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AE" w:rsidRDefault="00034DAE" w:rsidP="001946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REPUBLIC OF UGANDA </w:t>
      </w:r>
    </w:p>
    <w:p w:rsidR="00727271" w:rsidRDefault="00034DAE" w:rsidP="001946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 THE HIGH COURT OF UGANDA </w:t>
      </w:r>
    </w:p>
    <w:p w:rsidR="00034DAE" w:rsidRDefault="00034DAE" w:rsidP="001946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 MBARARA</w:t>
      </w:r>
    </w:p>
    <w:p w:rsidR="00034DAE" w:rsidRDefault="00034DAE" w:rsidP="001946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CIV</w:t>
      </w:r>
      <w:r w:rsidR="00B1726A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L APPEAL NO. HCT-05-CV-CA-NO.001-2002</w:t>
      </w:r>
    </w:p>
    <w:p w:rsidR="009B15CF" w:rsidRPr="007D7CFC" w:rsidRDefault="00C33A8F" w:rsidP="001946C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7CFC">
        <w:rPr>
          <w:rFonts w:ascii="Times New Roman" w:hAnsi="Times New Roman" w:cs="Times New Roman"/>
          <w:b/>
          <w:i/>
          <w:sz w:val="28"/>
          <w:szCs w:val="28"/>
        </w:rPr>
        <w:t>(Arising from M</w:t>
      </w:r>
      <w:r w:rsidR="009B15CF" w:rsidRPr="007D7CFC">
        <w:rPr>
          <w:rFonts w:ascii="Times New Roman" w:hAnsi="Times New Roman" w:cs="Times New Roman"/>
          <w:b/>
          <w:i/>
          <w:sz w:val="28"/>
          <w:szCs w:val="28"/>
        </w:rPr>
        <w:t>barara Chief Magistrate’s Court Civil Suit No. 001 of 1991)</w:t>
      </w:r>
    </w:p>
    <w:p w:rsidR="00DC0DE7" w:rsidRPr="00DC0DE7" w:rsidRDefault="00DC0DE7" w:rsidP="001946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0DE7">
        <w:rPr>
          <w:rFonts w:ascii="Times New Roman" w:hAnsi="Times New Roman" w:cs="Times New Roman"/>
          <w:b/>
          <w:sz w:val="28"/>
          <w:szCs w:val="28"/>
        </w:rPr>
        <w:t>BUSHENYI DISTRICT ADMINISTRATION</w:t>
      </w:r>
      <w:r w:rsidR="007D7CFC">
        <w:rPr>
          <w:rFonts w:ascii="Times New Roman" w:hAnsi="Times New Roman" w:cs="Times New Roman"/>
          <w:b/>
          <w:sz w:val="28"/>
          <w:szCs w:val="28"/>
        </w:rPr>
        <w:t xml:space="preserve"> :::::::::::::::::::::</w:t>
      </w:r>
      <w:r w:rsidR="00034DAE">
        <w:rPr>
          <w:rFonts w:ascii="Times New Roman" w:hAnsi="Times New Roman" w:cs="Times New Roman"/>
          <w:b/>
          <w:sz w:val="28"/>
          <w:szCs w:val="28"/>
        </w:rPr>
        <w:t xml:space="preserve"> APPEL</w:t>
      </w:r>
      <w:r w:rsidR="007D7CFC">
        <w:rPr>
          <w:rFonts w:ascii="Times New Roman" w:hAnsi="Times New Roman" w:cs="Times New Roman"/>
          <w:b/>
          <w:sz w:val="28"/>
          <w:szCs w:val="28"/>
        </w:rPr>
        <w:t>L</w:t>
      </w:r>
      <w:r w:rsidR="00034DAE">
        <w:rPr>
          <w:rFonts w:ascii="Times New Roman" w:hAnsi="Times New Roman" w:cs="Times New Roman"/>
          <w:b/>
          <w:sz w:val="28"/>
          <w:szCs w:val="28"/>
        </w:rPr>
        <w:t xml:space="preserve">ANT </w:t>
      </w:r>
    </w:p>
    <w:p w:rsidR="00DC0DE7" w:rsidRPr="007D7CFC" w:rsidRDefault="00DC0DE7" w:rsidP="001946C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7CFC">
        <w:rPr>
          <w:rFonts w:ascii="Times New Roman" w:hAnsi="Times New Roman" w:cs="Times New Roman"/>
          <w:b/>
          <w:i/>
          <w:sz w:val="28"/>
          <w:szCs w:val="28"/>
        </w:rPr>
        <w:t>VERSUS</w:t>
      </w:r>
    </w:p>
    <w:p w:rsidR="00DC0DE7" w:rsidRPr="00DC0DE7" w:rsidRDefault="00034DAE" w:rsidP="001946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EPHRAIM KATOROBO ::::::::::::::::::::::::::::::::::::::::::::: RESPONDE</w:t>
      </w:r>
      <w:r w:rsidR="009B15CF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T </w:t>
      </w:r>
    </w:p>
    <w:p w:rsidR="001946C8" w:rsidRDefault="001946C8" w:rsidP="001946C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C0DE7" w:rsidRPr="007D7CFC" w:rsidRDefault="007D7CFC" w:rsidP="001946C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BEFORE: HON. MR. JUSTICE BASHAIJA K. ANDREW.</w:t>
      </w:r>
    </w:p>
    <w:p w:rsidR="00DC0DE7" w:rsidRPr="007D7CFC" w:rsidRDefault="007D7CFC" w:rsidP="001946C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7CFC">
        <w:rPr>
          <w:rFonts w:ascii="Times New Roman" w:hAnsi="Times New Roman" w:cs="Times New Roman"/>
          <w:b/>
          <w:i/>
          <w:sz w:val="28"/>
          <w:szCs w:val="28"/>
          <w:u w:val="single"/>
        </w:rPr>
        <w:t>JUDGMENT</w:t>
      </w:r>
    </w:p>
    <w:p w:rsidR="00DC0DE7" w:rsidRPr="00E2484A" w:rsidRDefault="00E2484A" w:rsidP="001946C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484A">
        <w:rPr>
          <w:rFonts w:ascii="Times New Roman" w:hAnsi="Times New Roman" w:cs="Times New Roman"/>
          <w:i/>
          <w:sz w:val="28"/>
          <w:szCs w:val="28"/>
        </w:rPr>
        <w:t xml:space="preserve">BUSHENYI DISTRICT ADMINISTRATION (hereinafter referred to as the </w:t>
      </w:r>
      <w:r w:rsidR="000C6D94" w:rsidRPr="00E2484A">
        <w:rPr>
          <w:rFonts w:ascii="Times New Roman" w:hAnsi="Times New Roman" w:cs="Times New Roman"/>
          <w:i/>
          <w:sz w:val="28"/>
          <w:szCs w:val="28"/>
        </w:rPr>
        <w:t>“Appellant</w:t>
      </w:r>
      <w:r w:rsidRPr="00E2484A">
        <w:rPr>
          <w:rFonts w:ascii="Times New Roman" w:hAnsi="Times New Roman" w:cs="Times New Roman"/>
          <w:i/>
          <w:sz w:val="28"/>
          <w:szCs w:val="28"/>
        </w:rPr>
        <w:t>”)</w:t>
      </w:r>
      <w:r w:rsidR="00DC0DE7">
        <w:rPr>
          <w:rFonts w:ascii="Times New Roman" w:hAnsi="Times New Roman" w:cs="Times New Roman"/>
          <w:sz w:val="28"/>
          <w:szCs w:val="28"/>
        </w:rPr>
        <w:t xml:space="preserve"> brought this appeal against the </w:t>
      </w:r>
      <w:r w:rsidR="002563CB">
        <w:rPr>
          <w:rFonts w:ascii="Times New Roman" w:hAnsi="Times New Roman" w:cs="Times New Roman"/>
          <w:sz w:val="28"/>
          <w:szCs w:val="28"/>
        </w:rPr>
        <w:t>judgment</w:t>
      </w:r>
      <w:r w:rsidR="002877B9">
        <w:rPr>
          <w:rFonts w:ascii="Times New Roman" w:hAnsi="Times New Roman" w:cs="Times New Roman"/>
          <w:sz w:val="28"/>
          <w:szCs w:val="28"/>
        </w:rPr>
        <w:t xml:space="preserve"> and </w:t>
      </w:r>
      <w:r w:rsidR="00DC0DE7">
        <w:rPr>
          <w:rFonts w:ascii="Times New Roman" w:hAnsi="Times New Roman" w:cs="Times New Roman"/>
          <w:sz w:val="28"/>
          <w:szCs w:val="28"/>
        </w:rPr>
        <w:t xml:space="preserve">orders  of the Chief Magistrate </w:t>
      </w:r>
      <w:r w:rsidR="000C6D94">
        <w:rPr>
          <w:rFonts w:ascii="Times New Roman" w:hAnsi="Times New Roman" w:cs="Times New Roman"/>
          <w:sz w:val="28"/>
          <w:szCs w:val="28"/>
        </w:rPr>
        <w:t>– Mbarara</w:t>
      </w:r>
      <w:r w:rsidR="002877B9">
        <w:rPr>
          <w:rFonts w:ascii="Times New Roman" w:hAnsi="Times New Roman" w:cs="Times New Roman"/>
          <w:sz w:val="28"/>
          <w:szCs w:val="28"/>
        </w:rPr>
        <w:t>,</w:t>
      </w:r>
      <w:r w:rsidR="00DC0DE7">
        <w:rPr>
          <w:rFonts w:ascii="Times New Roman" w:hAnsi="Times New Roman" w:cs="Times New Roman"/>
          <w:sz w:val="28"/>
          <w:szCs w:val="28"/>
        </w:rPr>
        <w:t>Her Worship Flavia Anglin</w:t>
      </w:r>
      <w:r w:rsidR="000C6D94">
        <w:rPr>
          <w:rFonts w:ascii="Times New Roman" w:hAnsi="Times New Roman" w:cs="Times New Roman"/>
          <w:sz w:val="28"/>
          <w:szCs w:val="28"/>
        </w:rPr>
        <w:t xml:space="preserve"> (as she then was)</w:t>
      </w:r>
      <w:r w:rsidRPr="00E2484A">
        <w:rPr>
          <w:rFonts w:ascii="Times New Roman" w:hAnsi="Times New Roman" w:cs="Times New Roman"/>
          <w:i/>
          <w:sz w:val="28"/>
          <w:szCs w:val="28"/>
        </w:rPr>
        <w:t>(hereinafter referred to as the “trial court”)</w:t>
      </w:r>
      <w:r w:rsidR="00DC0DE7">
        <w:rPr>
          <w:rFonts w:ascii="Times New Roman" w:hAnsi="Times New Roman" w:cs="Times New Roman"/>
          <w:sz w:val="28"/>
          <w:szCs w:val="28"/>
        </w:rPr>
        <w:t xml:space="preserve"> in </w:t>
      </w:r>
      <w:r w:rsidR="00DC0DE7" w:rsidRPr="00E2484A">
        <w:rPr>
          <w:rFonts w:ascii="Times New Roman" w:hAnsi="Times New Roman" w:cs="Times New Roman"/>
          <w:b/>
          <w:i/>
          <w:sz w:val="28"/>
          <w:szCs w:val="28"/>
        </w:rPr>
        <w:t>Civil Suit No. 01 of 1991.</w:t>
      </w:r>
    </w:p>
    <w:p w:rsidR="00DC0DE7" w:rsidRPr="00E2484A" w:rsidRDefault="00DC0DE7" w:rsidP="001946C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484A">
        <w:rPr>
          <w:rFonts w:ascii="Times New Roman" w:hAnsi="Times New Roman" w:cs="Times New Roman"/>
          <w:b/>
          <w:i/>
          <w:sz w:val="28"/>
          <w:szCs w:val="28"/>
        </w:rPr>
        <w:t>Background</w:t>
      </w:r>
      <w:r w:rsidR="009878C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C6D94" w:rsidRDefault="009878C2" w:rsidP="00194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D94">
        <w:rPr>
          <w:rFonts w:ascii="Times New Roman" w:hAnsi="Times New Roman" w:cs="Times New Roman"/>
          <w:i/>
          <w:sz w:val="28"/>
          <w:szCs w:val="28"/>
        </w:rPr>
        <w:t>EPHRAIM KATOROBO (hereinafter referred to as the “</w:t>
      </w:r>
      <w:r w:rsidR="00DC0DE7" w:rsidRPr="000C6D94">
        <w:rPr>
          <w:rFonts w:ascii="Times New Roman" w:hAnsi="Times New Roman" w:cs="Times New Roman"/>
          <w:i/>
          <w:sz w:val="28"/>
          <w:szCs w:val="28"/>
        </w:rPr>
        <w:t>Respondent</w:t>
      </w:r>
      <w:r w:rsidRPr="000C6D94">
        <w:rPr>
          <w:rFonts w:ascii="Times New Roman" w:hAnsi="Times New Roman" w:cs="Times New Roman"/>
          <w:i/>
          <w:sz w:val="28"/>
          <w:szCs w:val="28"/>
        </w:rPr>
        <w:t>”)</w:t>
      </w:r>
      <w:r>
        <w:rPr>
          <w:rFonts w:ascii="Times New Roman" w:hAnsi="Times New Roman" w:cs="Times New Roman"/>
          <w:sz w:val="28"/>
          <w:szCs w:val="28"/>
        </w:rPr>
        <w:t xml:space="preserve">who was the Plaintiff at </w:t>
      </w:r>
      <w:r w:rsidR="000C6D94">
        <w:rPr>
          <w:rFonts w:ascii="Times New Roman" w:hAnsi="Times New Roman" w:cs="Times New Roman"/>
          <w:sz w:val="28"/>
          <w:szCs w:val="28"/>
        </w:rPr>
        <w:t>trial</w:t>
      </w:r>
      <w:r w:rsidR="00DC0DE7">
        <w:rPr>
          <w:rFonts w:ascii="Times New Roman" w:hAnsi="Times New Roman" w:cs="Times New Roman"/>
          <w:sz w:val="28"/>
          <w:szCs w:val="28"/>
        </w:rPr>
        <w:t xml:space="preserve"> sued the Appellant seeking general and special </w:t>
      </w:r>
      <w:r w:rsidR="00AB6AB8">
        <w:rPr>
          <w:rFonts w:ascii="Times New Roman" w:hAnsi="Times New Roman" w:cs="Times New Roman"/>
          <w:sz w:val="28"/>
          <w:szCs w:val="28"/>
        </w:rPr>
        <w:t>damages for unlawful suspension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6AB8">
        <w:rPr>
          <w:rFonts w:ascii="Times New Roman" w:hAnsi="Times New Roman" w:cs="Times New Roman"/>
          <w:sz w:val="28"/>
          <w:szCs w:val="28"/>
        </w:rPr>
        <w:t xml:space="preserve"> a declaration that the suspension was unlawful</w:t>
      </w:r>
      <w:r w:rsidR="002877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among other remedies</w:t>
      </w:r>
      <w:r w:rsidR="00AB6AB8">
        <w:rPr>
          <w:rFonts w:ascii="Times New Roman" w:hAnsi="Times New Roman" w:cs="Times New Roman"/>
          <w:sz w:val="28"/>
          <w:szCs w:val="28"/>
        </w:rPr>
        <w:t xml:space="preserve">. The </w:t>
      </w:r>
      <w:r>
        <w:rPr>
          <w:rFonts w:ascii="Times New Roman" w:hAnsi="Times New Roman" w:cs="Times New Roman"/>
          <w:sz w:val="28"/>
          <w:szCs w:val="28"/>
        </w:rPr>
        <w:t>Respondent</w:t>
      </w:r>
      <w:r w:rsidR="00AB6AB8">
        <w:rPr>
          <w:rFonts w:ascii="Times New Roman" w:hAnsi="Times New Roman" w:cs="Times New Roman"/>
          <w:sz w:val="28"/>
          <w:szCs w:val="28"/>
        </w:rPr>
        <w:t xml:space="preserve"> was employed by the </w:t>
      </w:r>
      <w:r>
        <w:rPr>
          <w:rFonts w:ascii="Times New Roman" w:hAnsi="Times New Roman" w:cs="Times New Roman"/>
          <w:sz w:val="28"/>
          <w:szCs w:val="28"/>
        </w:rPr>
        <w:t>Appellant</w:t>
      </w:r>
      <w:r w:rsidR="00AB6AB8">
        <w:rPr>
          <w:rFonts w:ascii="Times New Roman" w:hAnsi="Times New Roman" w:cs="Times New Roman"/>
          <w:sz w:val="28"/>
          <w:szCs w:val="28"/>
        </w:rPr>
        <w:t xml:space="preserve"> as </w:t>
      </w:r>
      <w:r w:rsidR="000C6D94">
        <w:rPr>
          <w:rFonts w:ascii="Times New Roman" w:hAnsi="Times New Roman" w:cs="Times New Roman"/>
          <w:sz w:val="28"/>
          <w:szCs w:val="28"/>
        </w:rPr>
        <w:t>T</w:t>
      </w:r>
      <w:r w:rsidR="00AB6AB8">
        <w:rPr>
          <w:rFonts w:ascii="Times New Roman" w:hAnsi="Times New Roman" w:cs="Times New Roman"/>
          <w:sz w:val="28"/>
          <w:szCs w:val="28"/>
        </w:rPr>
        <w:t>reasurer</w:t>
      </w:r>
      <w:r>
        <w:rPr>
          <w:rFonts w:ascii="Times New Roman" w:hAnsi="Times New Roman" w:cs="Times New Roman"/>
          <w:sz w:val="28"/>
          <w:szCs w:val="28"/>
        </w:rPr>
        <w:t>. H</w:t>
      </w:r>
      <w:r w:rsidR="00AB6AB8">
        <w:rPr>
          <w:rFonts w:ascii="Times New Roman" w:hAnsi="Times New Roman" w:cs="Times New Roman"/>
          <w:sz w:val="28"/>
          <w:szCs w:val="28"/>
        </w:rPr>
        <w:t>owever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6AB8">
        <w:rPr>
          <w:rFonts w:ascii="Times New Roman" w:hAnsi="Times New Roman" w:cs="Times New Roman"/>
          <w:sz w:val="28"/>
          <w:szCs w:val="28"/>
        </w:rPr>
        <w:t xml:space="preserve"> on 2/11/89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6AB8">
        <w:rPr>
          <w:rFonts w:ascii="Times New Roman" w:hAnsi="Times New Roman" w:cs="Times New Roman"/>
          <w:sz w:val="28"/>
          <w:szCs w:val="28"/>
        </w:rPr>
        <w:t xml:space="preserve"> without any notice </w:t>
      </w:r>
      <w:r>
        <w:rPr>
          <w:rFonts w:ascii="Times New Roman" w:hAnsi="Times New Roman" w:cs="Times New Roman"/>
          <w:sz w:val="28"/>
          <w:szCs w:val="28"/>
        </w:rPr>
        <w:t>whatsoever,</w:t>
      </w:r>
      <w:r w:rsidR="002877B9">
        <w:rPr>
          <w:rFonts w:ascii="Times New Roman" w:hAnsi="Times New Roman" w:cs="Times New Roman"/>
          <w:sz w:val="28"/>
          <w:szCs w:val="28"/>
        </w:rPr>
        <w:t>he</w:t>
      </w:r>
      <w:r w:rsidR="00AB6AB8">
        <w:rPr>
          <w:rFonts w:ascii="Times New Roman" w:hAnsi="Times New Roman" w:cs="Times New Roman"/>
          <w:sz w:val="28"/>
          <w:szCs w:val="28"/>
        </w:rPr>
        <w:t xml:space="preserve"> received a letter</w:t>
      </w:r>
      <w:r w:rsidR="000C6D94">
        <w:rPr>
          <w:rFonts w:ascii="Times New Roman" w:hAnsi="Times New Roman" w:cs="Times New Roman"/>
          <w:sz w:val="28"/>
          <w:szCs w:val="28"/>
        </w:rPr>
        <w:t xml:space="preserve"> suspending him </w:t>
      </w:r>
      <w:r w:rsidR="000C6D94">
        <w:rPr>
          <w:rFonts w:ascii="Times New Roman" w:hAnsi="Times New Roman" w:cs="Times New Roman"/>
          <w:sz w:val="28"/>
          <w:szCs w:val="28"/>
        </w:rPr>
        <w:lastRenderedPageBreak/>
        <w:t>from his duties, and o</w:t>
      </w:r>
      <w:r w:rsidR="00AB6AB8">
        <w:rPr>
          <w:rFonts w:ascii="Times New Roman" w:hAnsi="Times New Roman" w:cs="Times New Roman"/>
          <w:sz w:val="28"/>
          <w:szCs w:val="28"/>
        </w:rPr>
        <w:t>n 11/12/89</w:t>
      </w:r>
      <w:r w:rsidR="000C6D94">
        <w:rPr>
          <w:rFonts w:ascii="Times New Roman" w:hAnsi="Times New Roman" w:cs="Times New Roman"/>
          <w:sz w:val="28"/>
          <w:szCs w:val="28"/>
        </w:rPr>
        <w:t>,</w:t>
      </w:r>
      <w:r w:rsidR="002877B9">
        <w:rPr>
          <w:rFonts w:ascii="Times New Roman" w:hAnsi="Times New Roman" w:cs="Times New Roman"/>
          <w:sz w:val="28"/>
          <w:szCs w:val="28"/>
        </w:rPr>
        <w:t>he</w:t>
      </w:r>
      <w:r w:rsidR="00AB6AB8">
        <w:rPr>
          <w:rFonts w:ascii="Times New Roman" w:hAnsi="Times New Roman" w:cs="Times New Roman"/>
          <w:sz w:val="28"/>
          <w:szCs w:val="28"/>
        </w:rPr>
        <w:t xml:space="preserve"> received </w:t>
      </w:r>
      <w:r w:rsidR="000C6D94">
        <w:rPr>
          <w:rFonts w:ascii="Times New Roman" w:hAnsi="Times New Roman" w:cs="Times New Roman"/>
          <w:sz w:val="28"/>
          <w:szCs w:val="28"/>
        </w:rPr>
        <w:t xml:space="preserve">yet </w:t>
      </w:r>
      <w:r w:rsidR="00AB6AB8">
        <w:rPr>
          <w:rFonts w:ascii="Times New Roman" w:hAnsi="Times New Roman" w:cs="Times New Roman"/>
          <w:sz w:val="28"/>
          <w:szCs w:val="28"/>
        </w:rPr>
        <w:t>another letter from the Secretary, Ministry of Local Government</w:t>
      </w:r>
      <w:r w:rsidR="002877B9">
        <w:rPr>
          <w:rFonts w:ascii="Times New Roman" w:hAnsi="Times New Roman" w:cs="Times New Roman"/>
          <w:sz w:val="28"/>
          <w:szCs w:val="28"/>
        </w:rPr>
        <w:t>,</w:t>
      </w:r>
      <w:r w:rsidR="00AB6AB8">
        <w:rPr>
          <w:rFonts w:ascii="Times New Roman" w:hAnsi="Times New Roman" w:cs="Times New Roman"/>
          <w:sz w:val="28"/>
          <w:szCs w:val="28"/>
        </w:rPr>
        <w:t xml:space="preserve"> approving the suspension and putting </w:t>
      </w:r>
      <w:r>
        <w:rPr>
          <w:rFonts w:ascii="Times New Roman" w:hAnsi="Times New Roman" w:cs="Times New Roman"/>
          <w:sz w:val="28"/>
          <w:szCs w:val="28"/>
        </w:rPr>
        <w:t>him</w:t>
      </w:r>
      <w:r w:rsidR="00AB6AB8">
        <w:rPr>
          <w:rFonts w:ascii="Times New Roman" w:hAnsi="Times New Roman" w:cs="Times New Roman"/>
          <w:sz w:val="28"/>
          <w:szCs w:val="28"/>
        </w:rPr>
        <w:t xml:space="preserve"> on half pay.</w:t>
      </w:r>
    </w:p>
    <w:p w:rsidR="00DC0DE7" w:rsidRDefault="00AB6AB8" w:rsidP="00194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9878C2">
        <w:rPr>
          <w:rFonts w:ascii="Times New Roman" w:hAnsi="Times New Roman" w:cs="Times New Roman"/>
          <w:sz w:val="28"/>
          <w:szCs w:val="28"/>
        </w:rPr>
        <w:t xml:space="preserve">trial court </w:t>
      </w:r>
      <w:r w:rsidR="002877B9">
        <w:rPr>
          <w:rFonts w:ascii="Times New Roman" w:hAnsi="Times New Roman" w:cs="Times New Roman"/>
          <w:sz w:val="28"/>
          <w:szCs w:val="28"/>
        </w:rPr>
        <w:t xml:space="preserve">while holding </w:t>
      </w:r>
      <w:r w:rsidR="009878C2" w:rsidRPr="009878C2">
        <w:rPr>
          <w:rFonts w:ascii="Times New Roman" w:hAnsi="Times New Roman" w:cs="Times New Roman"/>
          <w:sz w:val="28"/>
          <w:szCs w:val="28"/>
        </w:rPr>
        <w:t xml:space="preserve">that the </w:t>
      </w:r>
      <w:r w:rsidR="009878C2">
        <w:rPr>
          <w:rFonts w:ascii="Times New Roman" w:hAnsi="Times New Roman" w:cs="Times New Roman"/>
          <w:sz w:val="28"/>
          <w:szCs w:val="28"/>
        </w:rPr>
        <w:t>Respondent</w:t>
      </w:r>
      <w:r w:rsidR="002877B9">
        <w:rPr>
          <w:rFonts w:ascii="Times New Roman" w:hAnsi="Times New Roman" w:cs="Times New Roman"/>
          <w:sz w:val="28"/>
          <w:szCs w:val="28"/>
        </w:rPr>
        <w:t xml:space="preserve">’s </w:t>
      </w:r>
      <w:r w:rsidR="009878C2" w:rsidRPr="009878C2">
        <w:rPr>
          <w:rFonts w:ascii="Times New Roman" w:hAnsi="Times New Roman" w:cs="Times New Roman"/>
          <w:sz w:val="28"/>
          <w:szCs w:val="28"/>
        </w:rPr>
        <w:t>suspen</w:t>
      </w:r>
      <w:r w:rsidR="002877B9">
        <w:rPr>
          <w:rFonts w:ascii="Times New Roman" w:hAnsi="Times New Roman" w:cs="Times New Roman"/>
          <w:sz w:val="28"/>
          <w:szCs w:val="28"/>
        </w:rPr>
        <w:t xml:space="preserve">sion was </w:t>
      </w:r>
      <w:r w:rsidR="009878C2" w:rsidRPr="009878C2">
        <w:rPr>
          <w:rFonts w:ascii="Times New Roman" w:hAnsi="Times New Roman" w:cs="Times New Roman"/>
          <w:sz w:val="28"/>
          <w:szCs w:val="28"/>
        </w:rPr>
        <w:t>lawful</w:t>
      </w:r>
      <w:r w:rsidR="000C6D94">
        <w:rPr>
          <w:rFonts w:ascii="Times New Roman" w:hAnsi="Times New Roman" w:cs="Times New Roman"/>
          <w:sz w:val="28"/>
          <w:szCs w:val="28"/>
        </w:rPr>
        <w:t xml:space="preserve">, </w:t>
      </w:r>
      <w:r w:rsidR="002877B9">
        <w:rPr>
          <w:rFonts w:ascii="Times New Roman" w:hAnsi="Times New Roman" w:cs="Times New Roman"/>
          <w:sz w:val="28"/>
          <w:szCs w:val="28"/>
        </w:rPr>
        <w:t xml:space="preserve">it went </w:t>
      </w:r>
      <w:bookmarkStart w:id="0" w:name="_GoBack"/>
      <w:bookmarkEnd w:id="0"/>
      <w:r w:rsidR="002877B9">
        <w:rPr>
          <w:rFonts w:ascii="Times New Roman" w:hAnsi="Times New Roman" w:cs="Times New Roman"/>
          <w:sz w:val="28"/>
          <w:szCs w:val="28"/>
        </w:rPr>
        <w:t>on to find that</w:t>
      </w:r>
      <w:r w:rsidR="009878C2" w:rsidRPr="009878C2">
        <w:rPr>
          <w:rFonts w:ascii="Times New Roman" w:hAnsi="Times New Roman" w:cs="Times New Roman"/>
          <w:sz w:val="28"/>
          <w:szCs w:val="28"/>
        </w:rPr>
        <w:t xml:space="preserve"> since the allegations that led to the suspension were never substantiated and the </w:t>
      </w:r>
      <w:r w:rsidR="00901838">
        <w:rPr>
          <w:rFonts w:ascii="Times New Roman" w:hAnsi="Times New Roman" w:cs="Times New Roman"/>
          <w:sz w:val="28"/>
          <w:szCs w:val="28"/>
        </w:rPr>
        <w:t>Respondent</w:t>
      </w:r>
      <w:r w:rsidR="009878C2" w:rsidRPr="009878C2">
        <w:rPr>
          <w:rFonts w:ascii="Times New Roman" w:hAnsi="Times New Roman" w:cs="Times New Roman"/>
          <w:sz w:val="28"/>
          <w:szCs w:val="28"/>
        </w:rPr>
        <w:t xml:space="preserve"> was transferred to Nebbi to mark the end of his inconvenience and redundancy</w:t>
      </w:r>
      <w:r w:rsidR="000C6D94">
        <w:rPr>
          <w:rFonts w:ascii="Times New Roman" w:hAnsi="Times New Roman" w:cs="Times New Roman"/>
          <w:sz w:val="28"/>
          <w:szCs w:val="28"/>
        </w:rPr>
        <w:t>,</w:t>
      </w:r>
      <w:r w:rsidR="009878C2" w:rsidRPr="009878C2">
        <w:rPr>
          <w:rFonts w:ascii="Times New Roman" w:hAnsi="Times New Roman" w:cs="Times New Roman"/>
          <w:sz w:val="28"/>
          <w:szCs w:val="28"/>
        </w:rPr>
        <w:t xml:space="preserve"> he </w:t>
      </w:r>
      <w:r w:rsidR="00901838">
        <w:rPr>
          <w:rFonts w:ascii="Times New Roman" w:hAnsi="Times New Roman" w:cs="Times New Roman"/>
          <w:sz w:val="28"/>
          <w:szCs w:val="28"/>
        </w:rPr>
        <w:t>was</w:t>
      </w:r>
      <w:r w:rsidR="009878C2" w:rsidRPr="009878C2">
        <w:rPr>
          <w:rFonts w:ascii="Times New Roman" w:hAnsi="Times New Roman" w:cs="Times New Roman"/>
          <w:sz w:val="28"/>
          <w:szCs w:val="28"/>
        </w:rPr>
        <w:t xml:space="preserve"> entitled to general damages of </w:t>
      </w:r>
      <w:r w:rsidR="00901838">
        <w:rPr>
          <w:rFonts w:ascii="Times New Roman" w:hAnsi="Times New Roman" w:cs="Times New Roman"/>
          <w:sz w:val="28"/>
          <w:szCs w:val="28"/>
        </w:rPr>
        <w:t>Shs.</w:t>
      </w:r>
      <w:r w:rsidR="009878C2" w:rsidRPr="009878C2">
        <w:rPr>
          <w:rFonts w:ascii="Times New Roman" w:hAnsi="Times New Roman" w:cs="Times New Roman"/>
          <w:sz w:val="28"/>
          <w:szCs w:val="28"/>
        </w:rPr>
        <w:t>1</w:t>
      </w:r>
      <w:r w:rsidR="000C6D94" w:rsidRPr="009878C2">
        <w:rPr>
          <w:rFonts w:ascii="Times New Roman" w:hAnsi="Times New Roman" w:cs="Times New Roman"/>
          <w:sz w:val="28"/>
          <w:szCs w:val="28"/>
        </w:rPr>
        <w:t>, 000,000</w:t>
      </w:r>
      <w:r w:rsidR="002877B9">
        <w:rPr>
          <w:rFonts w:ascii="Times New Roman" w:hAnsi="Times New Roman" w:cs="Times New Roman"/>
          <w:sz w:val="28"/>
          <w:szCs w:val="28"/>
        </w:rPr>
        <w:t>,</w:t>
      </w:r>
      <w:r w:rsidR="009878C2" w:rsidRPr="009878C2">
        <w:rPr>
          <w:rFonts w:ascii="Times New Roman" w:hAnsi="Times New Roman" w:cs="Times New Roman"/>
          <w:sz w:val="28"/>
          <w:szCs w:val="28"/>
        </w:rPr>
        <w:t>and special damages together with costs of the suit.</w:t>
      </w:r>
      <w:r w:rsidR="009878C2">
        <w:rPr>
          <w:rFonts w:ascii="Times New Roman" w:hAnsi="Times New Roman" w:cs="Times New Roman"/>
          <w:sz w:val="28"/>
          <w:szCs w:val="28"/>
        </w:rPr>
        <w:t xml:space="preserve"> Dissatisfied with th</w:t>
      </w:r>
      <w:r w:rsidR="00901838">
        <w:rPr>
          <w:rFonts w:ascii="Times New Roman" w:hAnsi="Times New Roman" w:cs="Times New Roman"/>
          <w:sz w:val="28"/>
          <w:szCs w:val="28"/>
        </w:rPr>
        <w:t>is</w:t>
      </w:r>
      <w:r w:rsidR="009878C2">
        <w:rPr>
          <w:rFonts w:ascii="Times New Roman" w:hAnsi="Times New Roman" w:cs="Times New Roman"/>
          <w:sz w:val="28"/>
          <w:szCs w:val="28"/>
        </w:rPr>
        <w:t xml:space="preserve"> decision, the Appellant filed this appeal and preferred the following grounds of appeal;</w:t>
      </w:r>
    </w:p>
    <w:p w:rsidR="00901838" w:rsidRPr="003D7B72" w:rsidRDefault="00901838" w:rsidP="001946C8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1838">
        <w:rPr>
          <w:rFonts w:ascii="Times New Roman" w:hAnsi="Times New Roman" w:cs="Times New Roman"/>
          <w:sz w:val="28"/>
          <w:szCs w:val="28"/>
        </w:rPr>
        <w:t>1.</w:t>
      </w:r>
      <w:r w:rsidRPr="00901838">
        <w:rPr>
          <w:rFonts w:ascii="Times New Roman" w:hAnsi="Times New Roman" w:cs="Times New Roman"/>
          <w:sz w:val="28"/>
          <w:szCs w:val="28"/>
        </w:rPr>
        <w:tab/>
      </w:r>
      <w:r w:rsidRPr="003D7B72">
        <w:rPr>
          <w:rFonts w:ascii="Times New Roman" w:hAnsi="Times New Roman" w:cs="Times New Roman"/>
          <w:b/>
          <w:i/>
          <w:sz w:val="28"/>
          <w:szCs w:val="28"/>
        </w:rPr>
        <w:t xml:space="preserve">That the learned Chief Magistrate erred in law and contradicted herself when she gave judgment to the Plaintiff after making a finding that the suspension of the Plaintiff/Respondent was unlawful. </w:t>
      </w:r>
    </w:p>
    <w:p w:rsidR="00901838" w:rsidRPr="003D7B72" w:rsidRDefault="00901838" w:rsidP="001946C8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B72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3D7B72">
        <w:rPr>
          <w:rFonts w:ascii="Times New Roman" w:hAnsi="Times New Roman" w:cs="Times New Roman"/>
          <w:b/>
          <w:i/>
          <w:sz w:val="28"/>
          <w:szCs w:val="28"/>
        </w:rPr>
        <w:tab/>
        <w:t>The learned chief magistrate erred in law and contradicted when she awarded the Respondent damages that had not been pleaded and/or proven in evidence.</w:t>
      </w:r>
    </w:p>
    <w:p w:rsidR="00901838" w:rsidRPr="003D7B72" w:rsidRDefault="00901838" w:rsidP="001946C8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B72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3D7B72">
        <w:rPr>
          <w:rFonts w:ascii="Times New Roman" w:hAnsi="Times New Roman" w:cs="Times New Roman"/>
          <w:b/>
          <w:i/>
          <w:sz w:val="28"/>
          <w:szCs w:val="28"/>
        </w:rPr>
        <w:tab/>
        <w:t>The learned Chief Magistrate erred in law when she awarded salaries and subsistence allowance “which were speculative and unqualified”</w:t>
      </w:r>
    </w:p>
    <w:p w:rsidR="00901838" w:rsidRPr="003D7B72" w:rsidRDefault="00901838" w:rsidP="001946C8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B72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3D7B72">
        <w:rPr>
          <w:rFonts w:ascii="Times New Roman" w:hAnsi="Times New Roman" w:cs="Times New Roman"/>
          <w:b/>
          <w:i/>
          <w:sz w:val="28"/>
          <w:szCs w:val="28"/>
        </w:rPr>
        <w:tab/>
        <w:t>The learned Chief Magistrate erred in law and fact when she failed to find that the Respondent was an employee if the Central Government.</w:t>
      </w:r>
    </w:p>
    <w:p w:rsidR="00901838" w:rsidRPr="003D7B72" w:rsidRDefault="00901838" w:rsidP="001946C8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B72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3D7B72">
        <w:rPr>
          <w:rFonts w:ascii="Times New Roman" w:hAnsi="Times New Roman" w:cs="Times New Roman"/>
          <w:b/>
          <w:i/>
          <w:sz w:val="28"/>
          <w:szCs w:val="28"/>
        </w:rPr>
        <w:tab/>
        <w:t>The learned Chief Magistrate’s award of Shs.1,000,000/= as general  had no legal basis.</w:t>
      </w:r>
    </w:p>
    <w:p w:rsidR="00AB6AB8" w:rsidRPr="003D7B72" w:rsidRDefault="00901838" w:rsidP="001946C8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B72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3D7B72">
        <w:rPr>
          <w:rFonts w:ascii="Times New Roman" w:hAnsi="Times New Roman" w:cs="Times New Roman"/>
          <w:b/>
          <w:i/>
          <w:sz w:val="28"/>
          <w:szCs w:val="28"/>
        </w:rPr>
        <w:tab/>
        <w:t>The Respondent had no cause of action and his claim was frivolous and devoid of merit and should have been dismissed.</w:t>
      </w:r>
    </w:p>
    <w:p w:rsidR="003D7B72" w:rsidRDefault="00BF3C50" w:rsidP="00194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Tumwesigye </w:t>
      </w:r>
      <w:r w:rsidR="002D4895">
        <w:rPr>
          <w:rFonts w:ascii="Times New Roman" w:hAnsi="Times New Roman" w:cs="Times New Roman"/>
          <w:sz w:val="28"/>
          <w:szCs w:val="28"/>
        </w:rPr>
        <w:t>Charlie, Counsel</w:t>
      </w:r>
      <w:r w:rsidR="000C6D94">
        <w:rPr>
          <w:rFonts w:ascii="Times New Roman" w:hAnsi="Times New Roman" w:cs="Times New Roman"/>
          <w:sz w:val="28"/>
          <w:szCs w:val="28"/>
        </w:rPr>
        <w:t xml:space="preserve"> for </w:t>
      </w:r>
      <w:r>
        <w:rPr>
          <w:rFonts w:ascii="Times New Roman" w:hAnsi="Times New Roman" w:cs="Times New Roman"/>
          <w:sz w:val="28"/>
          <w:szCs w:val="28"/>
        </w:rPr>
        <w:t>the Appellant, and Mr. Kahungu – Tibayeita for the Respondent,</w:t>
      </w:r>
      <w:r w:rsidR="00F854A5">
        <w:rPr>
          <w:rFonts w:ascii="Times New Roman" w:hAnsi="Times New Roman" w:cs="Times New Roman"/>
          <w:sz w:val="28"/>
          <w:szCs w:val="28"/>
        </w:rPr>
        <w:t xml:space="preserve"> file</w:t>
      </w:r>
      <w:r w:rsidR="003D7B72">
        <w:rPr>
          <w:rFonts w:ascii="Times New Roman" w:hAnsi="Times New Roman" w:cs="Times New Roman"/>
          <w:sz w:val="28"/>
          <w:szCs w:val="28"/>
        </w:rPr>
        <w:t>d</w:t>
      </w:r>
      <w:r w:rsidR="00F854A5">
        <w:rPr>
          <w:rFonts w:ascii="Times New Roman" w:hAnsi="Times New Roman" w:cs="Times New Roman"/>
          <w:sz w:val="28"/>
          <w:szCs w:val="28"/>
        </w:rPr>
        <w:t xml:space="preserve"> written submission</w:t>
      </w:r>
      <w:r w:rsidR="000C6D94">
        <w:rPr>
          <w:rFonts w:ascii="Times New Roman" w:hAnsi="Times New Roman" w:cs="Times New Roman"/>
          <w:sz w:val="28"/>
          <w:szCs w:val="28"/>
        </w:rPr>
        <w:t xml:space="preserve">s to argue </w:t>
      </w:r>
      <w:r>
        <w:rPr>
          <w:rFonts w:ascii="Times New Roman" w:hAnsi="Times New Roman" w:cs="Times New Roman"/>
          <w:sz w:val="28"/>
          <w:szCs w:val="28"/>
        </w:rPr>
        <w:t>the appeal. T</w:t>
      </w:r>
      <w:r w:rsidR="003D7B72">
        <w:rPr>
          <w:rFonts w:ascii="Times New Roman" w:hAnsi="Times New Roman" w:cs="Times New Roman"/>
          <w:sz w:val="28"/>
          <w:szCs w:val="28"/>
        </w:rPr>
        <w:t xml:space="preserve">he grounds of appeal will </w:t>
      </w:r>
      <w:r w:rsidR="000C6D94">
        <w:rPr>
          <w:rFonts w:ascii="Times New Roman" w:hAnsi="Times New Roman" w:cs="Times New Roman"/>
          <w:sz w:val="28"/>
          <w:szCs w:val="28"/>
        </w:rPr>
        <w:t xml:space="preserve">not necessarily </w:t>
      </w:r>
      <w:r w:rsidR="003D7B72">
        <w:rPr>
          <w:rFonts w:ascii="Times New Roman" w:hAnsi="Times New Roman" w:cs="Times New Roman"/>
          <w:sz w:val="28"/>
          <w:szCs w:val="28"/>
        </w:rPr>
        <w:t>be resolved in the manner they were presented and argued</w:t>
      </w:r>
      <w:r w:rsidR="000C6D94">
        <w:rPr>
          <w:rFonts w:ascii="Times New Roman" w:hAnsi="Times New Roman" w:cs="Times New Roman"/>
          <w:sz w:val="28"/>
          <w:szCs w:val="28"/>
        </w:rPr>
        <w:t xml:space="preserve"> owing to the fact that some of them are interconnected. These will be concurrently disposed of</w:t>
      </w:r>
      <w:r w:rsidR="002D4895">
        <w:rPr>
          <w:rFonts w:ascii="Times New Roman" w:hAnsi="Times New Roman" w:cs="Times New Roman"/>
          <w:sz w:val="28"/>
          <w:szCs w:val="28"/>
        </w:rPr>
        <w:t>for convenience.</w:t>
      </w:r>
    </w:p>
    <w:p w:rsidR="003D7B72" w:rsidRDefault="003D7B72" w:rsidP="00194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Ground 1.</w:t>
      </w:r>
    </w:p>
    <w:p w:rsidR="0095312F" w:rsidRDefault="00302DF4" w:rsidP="00194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3D7B72">
        <w:rPr>
          <w:rFonts w:ascii="Times New Roman" w:hAnsi="Times New Roman" w:cs="Times New Roman"/>
          <w:sz w:val="28"/>
          <w:szCs w:val="28"/>
        </w:rPr>
        <w:t xml:space="preserve">Appellant faults the trial court for giving judgment in favour of the Respondent </w:t>
      </w:r>
      <w:r w:rsidR="0095312F">
        <w:rPr>
          <w:rFonts w:ascii="Times New Roman" w:hAnsi="Times New Roman" w:cs="Times New Roman"/>
          <w:sz w:val="28"/>
          <w:szCs w:val="28"/>
        </w:rPr>
        <w:t xml:space="preserve">after finding that the suspension of the </w:t>
      </w:r>
      <w:r w:rsidR="003D7B72">
        <w:rPr>
          <w:rFonts w:ascii="Times New Roman" w:hAnsi="Times New Roman" w:cs="Times New Roman"/>
          <w:sz w:val="28"/>
          <w:szCs w:val="28"/>
        </w:rPr>
        <w:t>Respondent</w:t>
      </w:r>
      <w:r w:rsidR="0095312F">
        <w:rPr>
          <w:rFonts w:ascii="Times New Roman" w:hAnsi="Times New Roman" w:cs="Times New Roman"/>
          <w:sz w:val="28"/>
          <w:szCs w:val="28"/>
        </w:rPr>
        <w:t xml:space="preserve"> was lawful.Counsel for the Appellant </w:t>
      </w:r>
      <w:r>
        <w:rPr>
          <w:rFonts w:ascii="Times New Roman" w:hAnsi="Times New Roman" w:cs="Times New Roman"/>
          <w:sz w:val="28"/>
          <w:szCs w:val="28"/>
        </w:rPr>
        <w:t>submitted th</w:t>
      </w:r>
      <w:r w:rsidR="0095312F">
        <w:rPr>
          <w:rFonts w:ascii="Times New Roman" w:hAnsi="Times New Roman" w:cs="Times New Roman"/>
          <w:sz w:val="28"/>
          <w:szCs w:val="28"/>
        </w:rPr>
        <w:t xml:space="preserve">at </w:t>
      </w:r>
      <w:r w:rsidR="00F80A96">
        <w:rPr>
          <w:rFonts w:ascii="Times New Roman" w:hAnsi="Times New Roman" w:cs="Times New Roman"/>
          <w:sz w:val="28"/>
          <w:szCs w:val="28"/>
        </w:rPr>
        <w:t>answering</w:t>
      </w:r>
      <w:r w:rsidR="0095312F">
        <w:rPr>
          <w:rFonts w:ascii="Times New Roman" w:hAnsi="Times New Roman" w:cs="Times New Roman"/>
          <w:sz w:val="28"/>
          <w:szCs w:val="28"/>
        </w:rPr>
        <w:t xml:space="preserve"> the issue as to whether the suspension was lawful in the affirmative or in favour of the Appellant, it was a contradiction </w:t>
      </w:r>
      <w:r w:rsidR="002D4895">
        <w:rPr>
          <w:rFonts w:ascii="Times New Roman" w:hAnsi="Times New Roman" w:cs="Times New Roman"/>
          <w:sz w:val="28"/>
          <w:szCs w:val="28"/>
        </w:rPr>
        <w:t xml:space="preserve">for after the trial court </w:t>
      </w:r>
      <w:r w:rsidR="0095312F">
        <w:rPr>
          <w:rFonts w:ascii="Times New Roman" w:hAnsi="Times New Roman" w:cs="Times New Roman"/>
          <w:sz w:val="28"/>
          <w:szCs w:val="28"/>
        </w:rPr>
        <w:t>to turn around and award damages</w:t>
      </w:r>
      <w:r w:rsidR="003D7B72">
        <w:rPr>
          <w:rFonts w:ascii="Times New Roman" w:hAnsi="Times New Roman" w:cs="Times New Roman"/>
          <w:sz w:val="28"/>
          <w:szCs w:val="28"/>
        </w:rPr>
        <w:t xml:space="preserve"> to the Respondent</w:t>
      </w:r>
      <w:r w:rsidR="009531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6CB" w:rsidRDefault="0095312F" w:rsidP="00194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reply, Counsel for the Respondent </w:t>
      </w:r>
      <w:r w:rsidR="00F80A96">
        <w:rPr>
          <w:rFonts w:ascii="Times New Roman" w:hAnsi="Times New Roman" w:cs="Times New Roman"/>
          <w:sz w:val="28"/>
          <w:szCs w:val="28"/>
        </w:rPr>
        <w:t xml:space="preserve">submitted </w:t>
      </w:r>
      <w:r>
        <w:rPr>
          <w:rFonts w:ascii="Times New Roman" w:hAnsi="Times New Roman" w:cs="Times New Roman"/>
          <w:sz w:val="28"/>
          <w:szCs w:val="28"/>
        </w:rPr>
        <w:t xml:space="preserve">that the issue would be </w:t>
      </w:r>
      <w:r w:rsidR="004A2BF7">
        <w:rPr>
          <w:rFonts w:ascii="Times New Roman" w:hAnsi="Times New Roman" w:cs="Times New Roman"/>
          <w:sz w:val="28"/>
          <w:szCs w:val="28"/>
        </w:rPr>
        <w:t xml:space="preserve">whether the </w:t>
      </w:r>
      <w:r w:rsidR="00F80A96">
        <w:rPr>
          <w:rFonts w:ascii="Times New Roman" w:hAnsi="Times New Roman" w:cs="Times New Roman"/>
          <w:sz w:val="28"/>
          <w:szCs w:val="28"/>
        </w:rPr>
        <w:t>Appellant</w:t>
      </w:r>
      <w:r w:rsidR="004A2BF7">
        <w:rPr>
          <w:rFonts w:ascii="Times New Roman" w:hAnsi="Times New Roman" w:cs="Times New Roman"/>
          <w:sz w:val="28"/>
          <w:szCs w:val="28"/>
        </w:rPr>
        <w:t xml:space="preserve"> was the right party, </w:t>
      </w:r>
      <w:r w:rsidR="00D5350B">
        <w:rPr>
          <w:rFonts w:ascii="Times New Roman" w:hAnsi="Times New Roman" w:cs="Times New Roman"/>
          <w:sz w:val="28"/>
          <w:szCs w:val="28"/>
        </w:rPr>
        <w:t xml:space="preserve">or </w:t>
      </w:r>
      <w:r w:rsidR="004A2BF7">
        <w:rPr>
          <w:rFonts w:ascii="Times New Roman" w:hAnsi="Times New Roman" w:cs="Times New Roman"/>
          <w:sz w:val="28"/>
          <w:szCs w:val="28"/>
        </w:rPr>
        <w:t>the right employer with power to dismiss.  Th</w:t>
      </w:r>
      <w:r w:rsidR="00D5350B">
        <w:rPr>
          <w:rFonts w:ascii="Times New Roman" w:hAnsi="Times New Roman" w:cs="Times New Roman"/>
          <w:sz w:val="28"/>
          <w:szCs w:val="28"/>
        </w:rPr>
        <w:t>at th</w:t>
      </w:r>
      <w:r w:rsidR="004A2BF7">
        <w:rPr>
          <w:rFonts w:ascii="Times New Roman" w:hAnsi="Times New Roman" w:cs="Times New Roman"/>
          <w:sz w:val="28"/>
          <w:szCs w:val="28"/>
        </w:rPr>
        <w:t xml:space="preserve">e </w:t>
      </w:r>
      <w:r w:rsidR="00F80A96">
        <w:rPr>
          <w:rFonts w:ascii="Times New Roman" w:hAnsi="Times New Roman" w:cs="Times New Roman"/>
          <w:sz w:val="28"/>
          <w:szCs w:val="28"/>
        </w:rPr>
        <w:t>Respondent</w:t>
      </w:r>
      <w:r w:rsidR="004A2BF7">
        <w:rPr>
          <w:rFonts w:ascii="Times New Roman" w:hAnsi="Times New Roman" w:cs="Times New Roman"/>
          <w:sz w:val="28"/>
          <w:szCs w:val="28"/>
        </w:rPr>
        <w:t xml:space="preserve">’s contention was that he was employed by the </w:t>
      </w:r>
      <w:r w:rsidR="00F80A96">
        <w:rPr>
          <w:rFonts w:ascii="Times New Roman" w:hAnsi="Times New Roman" w:cs="Times New Roman"/>
          <w:sz w:val="28"/>
          <w:szCs w:val="28"/>
        </w:rPr>
        <w:t>P</w:t>
      </w:r>
      <w:r w:rsidR="004A2BF7">
        <w:rPr>
          <w:rFonts w:ascii="Times New Roman" w:hAnsi="Times New Roman" w:cs="Times New Roman"/>
          <w:sz w:val="28"/>
          <w:szCs w:val="28"/>
        </w:rPr>
        <w:t xml:space="preserve">ublic </w:t>
      </w:r>
      <w:r w:rsidR="00F80A96">
        <w:rPr>
          <w:rFonts w:ascii="Times New Roman" w:hAnsi="Times New Roman" w:cs="Times New Roman"/>
          <w:sz w:val="28"/>
          <w:szCs w:val="28"/>
        </w:rPr>
        <w:t>S</w:t>
      </w:r>
      <w:r w:rsidR="004A2BF7">
        <w:rPr>
          <w:rFonts w:ascii="Times New Roman" w:hAnsi="Times New Roman" w:cs="Times New Roman"/>
          <w:sz w:val="28"/>
          <w:szCs w:val="28"/>
        </w:rPr>
        <w:t xml:space="preserve">ervice, </w:t>
      </w:r>
      <w:r w:rsidR="00D5350B">
        <w:rPr>
          <w:rFonts w:ascii="Times New Roman" w:hAnsi="Times New Roman" w:cs="Times New Roman"/>
          <w:sz w:val="28"/>
          <w:szCs w:val="28"/>
        </w:rPr>
        <w:t xml:space="preserve">and </w:t>
      </w:r>
      <w:r w:rsidR="004A2BF7">
        <w:rPr>
          <w:rFonts w:ascii="Times New Roman" w:hAnsi="Times New Roman" w:cs="Times New Roman"/>
          <w:sz w:val="28"/>
          <w:szCs w:val="28"/>
        </w:rPr>
        <w:t>not the Appellant</w:t>
      </w:r>
      <w:r w:rsidR="00F80A96">
        <w:rPr>
          <w:rFonts w:ascii="Times New Roman" w:hAnsi="Times New Roman" w:cs="Times New Roman"/>
          <w:sz w:val="28"/>
          <w:szCs w:val="28"/>
        </w:rPr>
        <w:t>,</w:t>
      </w:r>
      <w:r w:rsidR="004A2BF7">
        <w:rPr>
          <w:rFonts w:ascii="Times New Roman" w:hAnsi="Times New Roman" w:cs="Times New Roman"/>
          <w:sz w:val="28"/>
          <w:szCs w:val="28"/>
        </w:rPr>
        <w:t xml:space="preserve"> and therefore</w:t>
      </w:r>
      <w:r w:rsidR="00F80A96">
        <w:rPr>
          <w:rFonts w:ascii="Times New Roman" w:hAnsi="Times New Roman" w:cs="Times New Roman"/>
          <w:sz w:val="28"/>
          <w:szCs w:val="28"/>
        </w:rPr>
        <w:t>,</w:t>
      </w:r>
      <w:r w:rsidR="004A2BF7">
        <w:rPr>
          <w:rFonts w:ascii="Times New Roman" w:hAnsi="Times New Roman" w:cs="Times New Roman"/>
          <w:sz w:val="28"/>
          <w:szCs w:val="28"/>
        </w:rPr>
        <w:t xml:space="preserve"> the </w:t>
      </w:r>
      <w:r w:rsidR="00F80A96">
        <w:rPr>
          <w:rFonts w:ascii="Times New Roman" w:hAnsi="Times New Roman" w:cs="Times New Roman"/>
          <w:sz w:val="28"/>
          <w:szCs w:val="28"/>
        </w:rPr>
        <w:t>Appellant</w:t>
      </w:r>
      <w:r w:rsidR="004A2BF7">
        <w:rPr>
          <w:rFonts w:ascii="Times New Roman" w:hAnsi="Times New Roman" w:cs="Times New Roman"/>
          <w:sz w:val="28"/>
          <w:szCs w:val="28"/>
        </w:rPr>
        <w:t xml:space="preserve"> had no power to dismiss or suspend him. </w:t>
      </w:r>
      <w:r w:rsidR="00D5350B">
        <w:rPr>
          <w:rFonts w:ascii="Times New Roman" w:hAnsi="Times New Roman" w:cs="Times New Roman"/>
          <w:sz w:val="28"/>
          <w:szCs w:val="28"/>
        </w:rPr>
        <w:t>Further, that t</w:t>
      </w:r>
      <w:r w:rsidR="00F80A96">
        <w:rPr>
          <w:rFonts w:ascii="Times New Roman" w:hAnsi="Times New Roman" w:cs="Times New Roman"/>
          <w:sz w:val="28"/>
          <w:szCs w:val="28"/>
        </w:rPr>
        <w:t>he p</w:t>
      </w:r>
      <w:r w:rsidR="004A2BF7">
        <w:rPr>
          <w:rFonts w:ascii="Times New Roman" w:hAnsi="Times New Roman" w:cs="Times New Roman"/>
          <w:sz w:val="28"/>
          <w:szCs w:val="28"/>
        </w:rPr>
        <w:t xml:space="preserve">ower to dismiss was vested in the </w:t>
      </w:r>
      <w:r w:rsidR="00F80A96">
        <w:rPr>
          <w:rFonts w:ascii="Times New Roman" w:hAnsi="Times New Roman" w:cs="Times New Roman"/>
          <w:sz w:val="28"/>
          <w:szCs w:val="28"/>
        </w:rPr>
        <w:t>P</w:t>
      </w:r>
      <w:r w:rsidR="004A2BF7">
        <w:rPr>
          <w:rFonts w:ascii="Times New Roman" w:hAnsi="Times New Roman" w:cs="Times New Roman"/>
          <w:sz w:val="28"/>
          <w:szCs w:val="28"/>
        </w:rPr>
        <w:t xml:space="preserve">ublic </w:t>
      </w:r>
      <w:r w:rsidR="00F80A96">
        <w:rPr>
          <w:rFonts w:ascii="Times New Roman" w:hAnsi="Times New Roman" w:cs="Times New Roman"/>
          <w:sz w:val="28"/>
          <w:szCs w:val="28"/>
        </w:rPr>
        <w:t>S</w:t>
      </w:r>
      <w:r w:rsidR="004A2BF7">
        <w:rPr>
          <w:rFonts w:ascii="Times New Roman" w:hAnsi="Times New Roman" w:cs="Times New Roman"/>
          <w:sz w:val="28"/>
          <w:szCs w:val="28"/>
        </w:rPr>
        <w:t xml:space="preserve">ervice </w:t>
      </w:r>
      <w:r w:rsidR="00F80A96">
        <w:rPr>
          <w:rFonts w:ascii="Times New Roman" w:hAnsi="Times New Roman" w:cs="Times New Roman"/>
          <w:sz w:val="28"/>
          <w:szCs w:val="28"/>
        </w:rPr>
        <w:t>C</w:t>
      </w:r>
      <w:r w:rsidR="004A2BF7">
        <w:rPr>
          <w:rFonts w:ascii="Times New Roman" w:hAnsi="Times New Roman" w:cs="Times New Roman"/>
          <w:sz w:val="28"/>
          <w:szCs w:val="28"/>
        </w:rPr>
        <w:t xml:space="preserve">ommission. The trial </w:t>
      </w:r>
      <w:r w:rsidR="00F80A96">
        <w:rPr>
          <w:rFonts w:ascii="Times New Roman" w:hAnsi="Times New Roman" w:cs="Times New Roman"/>
          <w:sz w:val="28"/>
          <w:szCs w:val="28"/>
        </w:rPr>
        <w:t>court</w:t>
      </w:r>
      <w:r w:rsidR="005D06CB">
        <w:rPr>
          <w:rFonts w:ascii="Times New Roman" w:hAnsi="Times New Roman" w:cs="Times New Roman"/>
          <w:sz w:val="28"/>
          <w:szCs w:val="28"/>
        </w:rPr>
        <w:t>held that it was the method of dismissal which was wrong</w:t>
      </w:r>
      <w:r w:rsidR="00F80A96">
        <w:rPr>
          <w:rFonts w:ascii="Times New Roman" w:hAnsi="Times New Roman" w:cs="Times New Roman"/>
          <w:sz w:val="28"/>
          <w:szCs w:val="28"/>
        </w:rPr>
        <w:t>, and that</w:t>
      </w:r>
      <w:r w:rsidR="005D06CB">
        <w:rPr>
          <w:rFonts w:ascii="Times New Roman" w:hAnsi="Times New Roman" w:cs="Times New Roman"/>
          <w:sz w:val="28"/>
          <w:szCs w:val="28"/>
        </w:rPr>
        <w:t xml:space="preserve"> the </w:t>
      </w:r>
      <w:r w:rsidR="00F80A96">
        <w:rPr>
          <w:rFonts w:ascii="Times New Roman" w:hAnsi="Times New Roman" w:cs="Times New Roman"/>
          <w:sz w:val="28"/>
          <w:szCs w:val="28"/>
        </w:rPr>
        <w:t>Respondent,</w:t>
      </w:r>
      <w:r w:rsidR="005D06CB">
        <w:rPr>
          <w:rFonts w:ascii="Times New Roman" w:hAnsi="Times New Roman" w:cs="Times New Roman"/>
          <w:sz w:val="28"/>
          <w:szCs w:val="28"/>
        </w:rPr>
        <w:t xml:space="preserve"> a </w:t>
      </w:r>
      <w:r w:rsidR="00F80A96">
        <w:rPr>
          <w:rFonts w:ascii="Times New Roman" w:hAnsi="Times New Roman" w:cs="Times New Roman"/>
          <w:sz w:val="28"/>
          <w:szCs w:val="28"/>
        </w:rPr>
        <w:t>S</w:t>
      </w:r>
      <w:r w:rsidR="005D06CB">
        <w:rPr>
          <w:rFonts w:ascii="Times New Roman" w:hAnsi="Times New Roman" w:cs="Times New Roman"/>
          <w:sz w:val="28"/>
          <w:szCs w:val="28"/>
        </w:rPr>
        <w:t>enior Civil Servant</w:t>
      </w:r>
      <w:r w:rsidR="00F80A96">
        <w:rPr>
          <w:rFonts w:ascii="Times New Roman" w:hAnsi="Times New Roman" w:cs="Times New Roman"/>
          <w:sz w:val="28"/>
          <w:szCs w:val="28"/>
        </w:rPr>
        <w:t>,</w:t>
      </w:r>
      <w:r w:rsidR="005D06CB">
        <w:rPr>
          <w:rFonts w:ascii="Times New Roman" w:hAnsi="Times New Roman" w:cs="Times New Roman"/>
          <w:sz w:val="28"/>
          <w:szCs w:val="28"/>
        </w:rPr>
        <w:t xml:space="preserve"> should have been </w:t>
      </w:r>
      <w:r w:rsidR="00F80A96">
        <w:rPr>
          <w:rFonts w:ascii="Times New Roman" w:hAnsi="Times New Roman" w:cs="Times New Roman"/>
          <w:sz w:val="28"/>
          <w:szCs w:val="28"/>
        </w:rPr>
        <w:t xml:space="preserve">given </w:t>
      </w:r>
      <w:r w:rsidR="005D06CB">
        <w:rPr>
          <w:rFonts w:ascii="Times New Roman" w:hAnsi="Times New Roman" w:cs="Times New Roman"/>
          <w:sz w:val="28"/>
          <w:szCs w:val="28"/>
        </w:rPr>
        <w:t xml:space="preserve">a warning and a chance to be heard before he was suspended. </w:t>
      </w:r>
    </w:p>
    <w:p w:rsidR="006C5B02" w:rsidRDefault="005D06CB" w:rsidP="00194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resolving </w:t>
      </w:r>
      <w:r w:rsidR="00D5350B">
        <w:rPr>
          <w:rFonts w:ascii="Times New Roman" w:hAnsi="Times New Roman" w:cs="Times New Roman"/>
          <w:sz w:val="28"/>
          <w:szCs w:val="28"/>
        </w:rPr>
        <w:t xml:space="preserve">issues </w:t>
      </w:r>
      <w:r w:rsidR="002D4895">
        <w:rPr>
          <w:rFonts w:ascii="Times New Roman" w:hAnsi="Times New Roman" w:cs="Times New Roman"/>
          <w:sz w:val="28"/>
          <w:szCs w:val="28"/>
        </w:rPr>
        <w:t xml:space="preserve">raised </w:t>
      </w:r>
      <w:r w:rsidR="00D5350B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>this ground of appeal</w:t>
      </w:r>
      <w:r w:rsidR="00D535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it</w:t>
      </w:r>
      <w:r w:rsidR="00F80A96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s important to critically </w:t>
      </w:r>
      <w:r w:rsidR="00F80A96">
        <w:rPr>
          <w:rFonts w:ascii="Times New Roman" w:hAnsi="Times New Roman" w:cs="Times New Roman"/>
          <w:sz w:val="28"/>
          <w:szCs w:val="28"/>
        </w:rPr>
        <w:t>re- appraise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="00F80A96">
        <w:rPr>
          <w:rFonts w:ascii="Times New Roman" w:hAnsi="Times New Roman" w:cs="Times New Roman"/>
          <w:sz w:val="28"/>
          <w:szCs w:val="28"/>
        </w:rPr>
        <w:t xml:space="preserve">basis of </w:t>
      </w:r>
      <w:r>
        <w:rPr>
          <w:rFonts w:ascii="Times New Roman" w:hAnsi="Times New Roman" w:cs="Times New Roman"/>
          <w:sz w:val="28"/>
          <w:szCs w:val="28"/>
        </w:rPr>
        <w:t xml:space="preserve">the trial </w:t>
      </w:r>
      <w:r w:rsidR="00F80A96">
        <w:rPr>
          <w:rFonts w:ascii="Times New Roman" w:hAnsi="Times New Roman" w:cs="Times New Roman"/>
          <w:sz w:val="28"/>
          <w:szCs w:val="28"/>
        </w:rPr>
        <w:t xml:space="preserve">court’s holding, </w:t>
      </w:r>
      <w:r>
        <w:rPr>
          <w:rFonts w:ascii="Times New Roman" w:hAnsi="Times New Roman" w:cs="Times New Roman"/>
          <w:sz w:val="28"/>
          <w:szCs w:val="28"/>
        </w:rPr>
        <w:t xml:space="preserve">at pages 5 and 6 of </w:t>
      </w:r>
      <w:r w:rsidR="00F80A96">
        <w:rPr>
          <w:rFonts w:ascii="Times New Roman" w:hAnsi="Times New Roman" w:cs="Times New Roman"/>
          <w:sz w:val="28"/>
          <w:szCs w:val="28"/>
        </w:rPr>
        <w:t>its j</w:t>
      </w:r>
      <w:r>
        <w:rPr>
          <w:rFonts w:ascii="Times New Roman" w:hAnsi="Times New Roman" w:cs="Times New Roman"/>
          <w:sz w:val="28"/>
          <w:szCs w:val="28"/>
        </w:rPr>
        <w:t>udgment</w:t>
      </w:r>
      <w:r w:rsidR="00D5350B">
        <w:rPr>
          <w:rFonts w:ascii="Times New Roman" w:hAnsi="Times New Roman" w:cs="Times New Roman"/>
          <w:sz w:val="28"/>
          <w:szCs w:val="28"/>
        </w:rPr>
        <w:t>,</w:t>
      </w:r>
      <w:r w:rsidR="00F80A96">
        <w:rPr>
          <w:rFonts w:ascii="Times New Roman" w:hAnsi="Times New Roman" w:cs="Times New Roman"/>
          <w:sz w:val="28"/>
          <w:szCs w:val="28"/>
        </w:rPr>
        <w:t>where it observed that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="00F80A96">
        <w:rPr>
          <w:rFonts w:ascii="Times New Roman" w:hAnsi="Times New Roman" w:cs="Times New Roman"/>
          <w:sz w:val="28"/>
          <w:szCs w:val="28"/>
        </w:rPr>
        <w:t xml:space="preserve">Respondent’s </w:t>
      </w:r>
      <w:r>
        <w:rPr>
          <w:rFonts w:ascii="Times New Roman" w:hAnsi="Times New Roman" w:cs="Times New Roman"/>
          <w:sz w:val="28"/>
          <w:szCs w:val="28"/>
        </w:rPr>
        <w:t>suspension was lawful</w:t>
      </w:r>
      <w:r w:rsidR="00F80A96">
        <w:rPr>
          <w:rFonts w:ascii="Times New Roman" w:hAnsi="Times New Roman" w:cs="Times New Roman"/>
          <w:sz w:val="28"/>
          <w:szCs w:val="28"/>
        </w:rPr>
        <w:t xml:space="preserve">. The trial </w:t>
      </w:r>
      <w:r w:rsidR="002D4895">
        <w:rPr>
          <w:rFonts w:ascii="Times New Roman" w:hAnsi="Times New Roman" w:cs="Times New Roman"/>
          <w:sz w:val="28"/>
          <w:szCs w:val="28"/>
        </w:rPr>
        <w:t>court stated</w:t>
      </w:r>
      <w:r w:rsidR="00F80A96">
        <w:rPr>
          <w:rFonts w:ascii="Times New Roman" w:hAnsi="Times New Roman" w:cs="Times New Roman"/>
          <w:sz w:val="28"/>
          <w:szCs w:val="28"/>
        </w:rPr>
        <w:t xml:space="preserve"> that although</w:t>
      </w:r>
      <w:r>
        <w:rPr>
          <w:rFonts w:ascii="Times New Roman" w:hAnsi="Times New Roman" w:cs="Times New Roman"/>
          <w:sz w:val="28"/>
          <w:szCs w:val="28"/>
        </w:rPr>
        <w:t xml:space="preserve"> the case concerned a suspension and not a dismissal</w:t>
      </w:r>
      <w:r w:rsidR="00F80A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the same reasons </w:t>
      </w:r>
      <w:r w:rsidR="00F80A96">
        <w:rPr>
          <w:rFonts w:ascii="Times New Roman" w:hAnsi="Times New Roman" w:cs="Times New Roman"/>
          <w:sz w:val="28"/>
          <w:szCs w:val="28"/>
        </w:rPr>
        <w:t>t</w:t>
      </w:r>
      <w:r w:rsidR="00F80A96" w:rsidRPr="00F80A96">
        <w:rPr>
          <w:rFonts w:ascii="Times New Roman" w:hAnsi="Times New Roman" w:cs="Times New Roman"/>
          <w:sz w:val="28"/>
          <w:szCs w:val="28"/>
        </w:rPr>
        <w:t xml:space="preserve">hat an employer has a right to suspend his employee subject to the provisions to any contract between them </w:t>
      </w:r>
      <w:r>
        <w:rPr>
          <w:rFonts w:ascii="Times New Roman" w:hAnsi="Times New Roman" w:cs="Times New Roman"/>
          <w:sz w:val="28"/>
          <w:szCs w:val="28"/>
        </w:rPr>
        <w:t xml:space="preserve">would apply to the circumstances of this case. </w:t>
      </w:r>
    </w:p>
    <w:p w:rsidR="006C5B02" w:rsidRDefault="006C5B02" w:rsidP="00194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trial court further observed that theD</w:t>
      </w:r>
      <w:r w:rsidR="005D06CB">
        <w:rPr>
          <w:rFonts w:ascii="Times New Roman" w:hAnsi="Times New Roman" w:cs="Times New Roman"/>
          <w:sz w:val="28"/>
          <w:szCs w:val="28"/>
        </w:rPr>
        <w:t xml:space="preserve">istrict </w:t>
      </w:r>
      <w:r>
        <w:rPr>
          <w:rFonts w:ascii="Times New Roman" w:hAnsi="Times New Roman" w:cs="Times New Roman"/>
          <w:sz w:val="28"/>
          <w:szCs w:val="28"/>
        </w:rPr>
        <w:t>A</w:t>
      </w:r>
      <w:r w:rsidR="005D06CB">
        <w:rPr>
          <w:rFonts w:ascii="Times New Roman" w:hAnsi="Times New Roman" w:cs="Times New Roman"/>
          <w:sz w:val="28"/>
          <w:szCs w:val="28"/>
        </w:rPr>
        <w:t xml:space="preserve">dministration was not satisfied with the way the </w:t>
      </w:r>
      <w:r>
        <w:rPr>
          <w:rFonts w:ascii="Times New Roman" w:hAnsi="Times New Roman" w:cs="Times New Roman"/>
          <w:sz w:val="28"/>
          <w:szCs w:val="28"/>
        </w:rPr>
        <w:t>Respondent</w:t>
      </w:r>
      <w:r w:rsidR="005D06CB">
        <w:rPr>
          <w:rFonts w:ascii="Times New Roman" w:hAnsi="Times New Roman" w:cs="Times New Roman"/>
          <w:sz w:val="28"/>
          <w:szCs w:val="28"/>
        </w:rPr>
        <w:t xml:space="preserve"> was performing his duties of financial management</w:t>
      </w:r>
      <w:r w:rsidR="002D48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but that </w:t>
      </w:r>
      <w:r w:rsidR="005D06CB">
        <w:rPr>
          <w:rFonts w:ascii="Times New Roman" w:hAnsi="Times New Roman" w:cs="Times New Roman"/>
          <w:sz w:val="28"/>
          <w:szCs w:val="28"/>
        </w:rPr>
        <w:t xml:space="preserve">while </w:t>
      </w:r>
      <w:r>
        <w:rPr>
          <w:rFonts w:ascii="Times New Roman" w:hAnsi="Times New Roman" w:cs="Times New Roman"/>
          <w:sz w:val="28"/>
          <w:szCs w:val="28"/>
        </w:rPr>
        <w:t xml:space="preserve">the trial court was </w:t>
      </w:r>
      <w:r w:rsidR="005D06CB">
        <w:rPr>
          <w:rFonts w:ascii="Times New Roman" w:hAnsi="Times New Roman" w:cs="Times New Roman"/>
          <w:sz w:val="28"/>
          <w:szCs w:val="28"/>
        </w:rPr>
        <w:t xml:space="preserve">not aware of the terms of service under which </w:t>
      </w:r>
      <w:r>
        <w:rPr>
          <w:rFonts w:ascii="Times New Roman" w:hAnsi="Times New Roman" w:cs="Times New Roman"/>
          <w:sz w:val="28"/>
          <w:szCs w:val="28"/>
        </w:rPr>
        <w:t>t</w:t>
      </w:r>
      <w:r w:rsidR="005D06CB">
        <w:rPr>
          <w:rFonts w:ascii="Times New Roman" w:hAnsi="Times New Roman" w:cs="Times New Roman"/>
          <w:sz w:val="28"/>
          <w:szCs w:val="28"/>
        </w:rPr>
        <w:t xml:space="preserve">he </w:t>
      </w:r>
      <w:r>
        <w:rPr>
          <w:rFonts w:ascii="Times New Roman" w:hAnsi="Times New Roman" w:cs="Times New Roman"/>
          <w:sz w:val="28"/>
          <w:szCs w:val="28"/>
        </w:rPr>
        <w:t xml:space="preserve">Respondent </w:t>
      </w:r>
      <w:r w:rsidR="005D06CB">
        <w:rPr>
          <w:rFonts w:ascii="Times New Roman" w:hAnsi="Times New Roman" w:cs="Times New Roman"/>
          <w:sz w:val="28"/>
          <w:szCs w:val="28"/>
        </w:rPr>
        <w:t>was employed</w:t>
      </w:r>
      <w:r>
        <w:rPr>
          <w:rFonts w:ascii="Times New Roman" w:hAnsi="Times New Roman" w:cs="Times New Roman"/>
          <w:sz w:val="28"/>
          <w:szCs w:val="28"/>
        </w:rPr>
        <w:t>, it was</w:t>
      </w:r>
      <w:r w:rsidR="005D06CB">
        <w:rPr>
          <w:rFonts w:ascii="Times New Roman" w:hAnsi="Times New Roman" w:cs="Times New Roman"/>
          <w:sz w:val="28"/>
          <w:szCs w:val="28"/>
        </w:rPr>
        <w:t xml:space="preserve"> of the view that he had to conduct his duties to the satisfaction of the employer.  </w:t>
      </w:r>
      <w:r w:rsidR="00D5350B">
        <w:rPr>
          <w:rFonts w:ascii="Times New Roman" w:hAnsi="Times New Roman" w:cs="Times New Roman"/>
          <w:sz w:val="28"/>
          <w:szCs w:val="28"/>
        </w:rPr>
        <w:t>In particular the trial court held</w:t>
      </w:r>
      <w:r>
        <w:rPr>
          <w:rFonts w:ascii="Times New Roman" w:hAnsi="Times New Roman" w:cs="Times New Roman"/>
          <w:sz w:val="28"/>
          <w:szCs w:val="28"/>
        </w:rPr>
        <w:t xml:space="preserve"> that;</w:t>
      </w:r>
    </w:p>
    <w:p w:rsidR="005D06CB" w:rsidRPr="006C5B02" w:rsidRDefault="006C5B02" w:rsidP="001946C8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2D4895">
        <w:rPr>
          <w:rFonts w:ascii="Times New Roman" w:hAnsi="Times New Roman" w:cs="Times New Roman"/>
          <w:b/>
          <w:i/>
          <w:sz w:val="28"/>
          <w:szCs w:val="28"/>
        </w:rPr>
        <w:t>….</w:t>
      </w:r>
      <w:r w:rsidR="005D06CB" w:rsidRPr="006C5B02">
        <w:rPr>
          <w:rFonts w:ascii="Times New Roman" w:hAnsi="Times New Roman" w:cs="Times New Roman"/>
          <w:b/>
          <w:i/>
          <w:sz w:val="28"/>
          <w:szCs w:val="28"/>
        </w:rPr>
        <w:t xml:space="preserve">since they were not satisfied with his performance, they were entitled to suspend his services pending investigation into the allegations. To that extent, the </w:t>
      </w:r>
      <w:r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5D06CB" w:rsidRPr="006C5B02">
        <w:rPr>
          <w:rFonts w:ascii="Times New Roman" w:hAnsi="Times New Roman" w:cs="Times New Roman"/>
          <w:b/>
          <w:i/>
          <w:sz w:val="28"/>
          <w:szCs w:val="28"/>
        </w:rPr>
        <w:t>laintiff</w:t>
      </w:r>
      <w:r>
        <w:rPr>
          <w:rFonts w:ascii="Times New Roman" w:hAnsi="Times New Roman" w:cs="Times New Roman"/>
          <w:b/>
          <w:i/>
          <w:sz w:val="28"/>
          <w:szCs w:val="28"/>
        </w:rPr>
        <w:t>’s</w:t>
      </w:r>
      <w:r w:rsidR="005D06CB" w:rsidRPr="006C5B02">
        <w:rPr>
          <w:rFonts w:ascii="Times New Roman" w:hAnsi="Times New Roman" w:cs="Times New Roman"/>
          <w:b/>
          <w:i/>
          <w:sz w:val="28"/>
          <w:szCs w:val="28"/>
        </w:rPr>
        <w:t xml:space="preserve"> suspension could not be said to be wrongful it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i</w:t>
      </w:r>
      <w:r w:rsidR="005D06CB" w:rsidRPr="006C5B02">
        <w:rPr>
          <w:rFonts w:ascii="Times New Roman" w:hAnsi="Times New Roman" w:cs="Times New Roman"/>
          <w:b/>
          <w:i/>
          <w:sz w:val="28"/>
          <w:szCs w:val="28"/>
        </w:rPr>
        <w:t xml:space="preserve">s the method of dismissal which was wrong not the actual suspension.  The </w:t>
      </w:r>
      <w:r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5D06CB" w:rsidRPr="006C5B02">
        <w:rPr>
          <w:rFonts w:ascii="Times New Roman" w:hAnsi="Times New Roman" w:cs="Times New Roman"/>
          <w:b/>
          <w:i/>
          <w:sz w:val="28"/>
          <w:szCs w:val="28"/>
        </w:rPr>
        <w:t>laintiff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D06CB" w:rsidRPr="006C5B02">
        <w:rPr>
          <w:rFonts w:ascii="Times New Roman" w:hAnsi="Times New Roman" w:cs="Times New Roman"/>
          <w:b/>
          <w:i/>
          <w:sz w:val="28"/>
          <w:szCs w:val="28"/>
        </w:rPr>
        <w:t xml:space="preserve"> a senior civil servant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D06CB" w:rsidRPr="006C5B02">
        <w:rPr>
          <w:rFonts w:ascii="Times New Roman" w:hAnsi="Times New Roman" w:cs="Times New Roman"/>
          <w:b/>
          <w:i/>
          <w:sz w:val="28"/>
          <w:szCs w:val="28"/>
        </w:rPr>
        <w:t xml:space="preserve"> should have been given a warning and a chance to be he</w:t>
      </w:r>
      <w:r w:rsidR="002D4895">
        <w:rPr>
          <w:rFonts w:ascii="Times New Roman" w:hAnsi="Times New Roman" w:cs="Times New Roman"/>
          <w:b/>
          <w:i/>
          <w:sz w:val="28"/>
          <w:szCs w:val="28"/>
        </w:rPr>
        <w:t>ard before he was suspended</w:t>
      </w:r>
      <w:r w:rsidR="000D7BFA" w:rsidRPr="006C5B02">
        <w:rPr>
          <w:rFonts w:ascii="Times New Roman" w:hAnsi="Times New Roman" w:cs="Times New Roman"/>
          <w:b/>
          <w:i/>
          <w:sz w:val="28"/>
          <w:szCs w:val="28"/>
        </w:rPr>
        <w:t>.”</w:t>
      </w:r>
    </w:p>
    <w:p w:rsidR="006C5B02" w:rsidRDefault="002563CB" w:rsidP="00194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trial court relied on the case of </w:t>
      </w:r>
      <w:r>
        <w:rPr>
          <w:rFonts w:ascii="Times New Roman" w:hAnsi="Times New Roman" w:cs="Times New Roman"/>
          <w:b/>
          <w:i/>
          <w:sz w:val="28"/>
          <w:szCs w:val="28"/>
        </w:rPr>
        <w:t>Dan Lutalo Kiyingi v.</w:t>
      </w:r>
      <w:r w:rsidRPr="006C5B02">
        <w:rPr>
          <w:rFonts w:ascii="Times New Roman" w:hAnsi="Times New Roman" w:cs="Times New Roman"/>
          <w:b/>
          <w:i/>
          <w:sz w:val="28"/>
          <w:szCs w:val="28"/>
        </w:rPr>
        <w:t xml:space="preserve"> National Insurance Corporation [1985] HCB 41</w:t>
      </w:r>
      <w:r>
        <w:rPr>
          <w:rFonts w:ascii="Times New Roman" w:hAnsi="Times New Roman" w:cs="Times New Roman"/>
          <w:sz w:val="28"/>
          <w:szCs w:val="28"/>
        </w:rPr>
        <w:t xml:space="preserve"> where it was held that any employer has an inalienable right to dismiss his employee subject to the provisions of any contract to service between them.</w:t>
      </w:r>
    </w:p>
    <w:p w:rsidR="00D13D4C" w:rsidRDefault="00D5350B" w:rsidP="00194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court </w:t>
      </w:r>
      <w:r w:rsidR="006C5B02">
        <w:rPr>
          <w:rFonts w:ascii="Times New Roman" w:hAnsi="Times New Roman" w:cs="Times New Roman"/>
          <w:sz w:val="28"/>
          <w:szCs w:val="28"/>
        </w:rPr>
        <w:t>entirely agree with the finding</w:t>
      </w:r>
      <w:r>
        <w:rPr>
          <w:rFonts w:ascii="Times New Roman" w:hAnsi="Times New Roman" w:cs="Times New Roman"/>
          <w:sz w:val="28"/>
          <w:szCs w:val="28"/>
        </w:rPr>
        <w:t>s</w:t>
      </w:r>
      <w:r w:rsidR="006C5B02">
        <w:rPr>
          <w:rFonts w:ascii="Times New Roman" w:hAnsi="Times New Roman" w:cs="Times New Roman"/>
          <w:sz w:val="28"/>
          <w:szCs w:val="28"/>
        </w:rPr>
        <w:t xml:space="preserve"> of the trial court that </w:t>
      </w:r>
      <w:r>
        <w:rPr>
          <w:rFonts w:ascii="Times New Roman" w:hAnsi="Times New Roman" w:cs="Times New Roman"/>
          <w:sz w:val="28"/>
          <w:szCs w:val="28"/>
        </w:rPr>
        <w:t>the Respondent</w:t>
      </w:r>
      <w:r w:rsidR="006C5B02">
        <w:rPr>
          <w:rFonts w:ascii="Times New Roman" w:hAnsi="Times New Roman" w:cs="Times New Roman"/>
          <w:sz w:val="28"/>
          <w:szCs w:val="28"/>
        </w:rPr>
        <w:t xml:space="preserve"> was a</w:t>
      </w:r>
      <w:r w:rsidR="002506DE">
        <w:rPr>
          <w:rFonts w:ascii="Times New Roman" w:hAnsi="Times New Roman" w:cs="Times New Roman"/>
          <w:sz w:val="28"/>
          <w:szCs w:val="28"/>
        </w:rPr>
        <w:t xml:space="preserve"> suspen</w:t>
      </w:r>
      <w:r>
        <w:rPr>
          <w:rFonts w:ascii="Times New Roman" w:hAnsi="Times New Roman" w:cs="Times New Roman"/>
          <w:sz w:val="28"/>
          <w:szCs w:val="28"/>
        </w:rPr>
        <w:t>ded</w:t>
      </w:r>
      <w:r w:rsidR="002506DE">
        <w:rPr>
          <w:rFonts w:ascii="Times New Roman" w:hAnsi="Times New Roman" w:cs="Times New Roman"/>
          <w:sz w:val="28"/>
          <w:szCs w:val="28"/>
        </w:rPr>
        <w:t xml:space="preserve"> and not </w:t>
      </w:r>
      <w:r w:rsidR="006C5B02">
        <w:rPr>
          <w:rFonts w:ascii="Times New Roman" w:hAnsi="Times New Roman" w:cs="Times New Roman"/>
          <w:sz w:val="28"/>
          <w:szCs w:val="28"/>
        </w:rPr>
        <w:t xml:space="preserve">a </w:t>
      </w:r>
      <w:r w:rsidR="002506DE">
        <w:rPr>
          <w:rFonts w:ascii="Times New Roman" w:hAnsi="Times New Roman" w:cs="Times New Roman"/>
          <w:sz w:val="28"/>
          <w:szCs w:val="28"/>
        </w:rPr>
        <w:t>dismiss</w:t>
      </w:r>
      <w:r>
        <w:rPr>
          <w:rFonts w:ascii="Times New Roman" w:hAnsi="Times New Roman" w:cs="Times New Roman"/>
          <w:sz w:val="28"/>
          <w:szCs w:val="28"/>
        </w:rPr>
        <w:t>ed,</w:t>
      </w:r>
      <w:r w:rsidR="006C5B02">
        <w:rPr>
          <w:rFonts w:ascii="Times New Roman" w:hAnsi="Times New Roman" w:cs="Times New Roman"/>
          <w:sz w:val="28"/>
          <w:szCs w:val="28"/>
        </w:rPr>
        <w:t>and also that</w:t>
      </w:r>
      <w:r w:rsidR="002506DE">
        <w:rPr>
          <w:rFonts w:ascii="Times New Roman" w:hAnsi="Times New Roman" w:cs="Times New Roman"/>
          <w:sz w:val="28"/>
          <w:szCs w:val="28"/>
        </w:rPr>
        <w:t xml:space="preserve"> th</w:t>
      </w:r>
      <w:r w:rsidR="006C5B02">
        <w:rPr>
          <w:rFonts w:ascii="Times New Roman" w:hAnsi="Times New Roman" w:cs="Times New Roman"/>
          <w:sz w:val="28"/>
          <w:szCs w:val="28"/>
        </w:rPr>
        <w:t xml:space="preserve">e principles of natural justice </w:t>
      </w:r>
      <w:r>
        <w:rPr>
          <w:rFonts w:ascii="Times New Roman" w:hAnsi="Times New Roman" w:cs="Times New Roman"/>
          <w:sz w:val="28"/>
          <w:szCs w:val="28"/>
        </w:rPr>
        <w:t>demanded</w:t>
      </w:r>
      <w:r w:rsidR="006C5B02">
        <w:rPr>
          <w:rFonts w:ascii="Times New Roman" w:hAnsi="Times New Roman" w:cs="Times New Roman"/>
          <w:sz w:val="28"/>
          <w:szCs w:val="28"/>
        </w:rPr>
        <w:t xml:space="preserve"> that</w:t>
      </w:r>
      <w:r w:rsidR="002506DE">
        <w:rPr>
          <w:rFonts w:ascii="Times New Roman" w:hAnsi="Times New Roman" w:cs="Times New Roman"/>
          <w:sz w:val="28"/>
          <w:szCs w:val="28"/>
        </w:rPr>
        <w:t xml:space="preserve"> the Respondent be accorded the right to be heard </w:t>
      </w:r>
      <w:r w:rsidR="00AD6656">
        <w:rPr>
          <w:rFonts w:ascii="Times New Roman" w:hAnsi="Times New Roman" w:cs="Times New Roman"/>
          <w:sz w:val="28"/>
          <w:szCs w:val="28"/>
        </w:rPr>
        <w:t xml:space="preserve">before the decision to suspend him could be taken. </w:t>
      </w:r>
      <w:r w:rsidR="006C5B02">
        <w:rPr>
          <w:rFonts w:ascii="Times New Roman" w:hAnsi="Times New Roman" w:cs="Times New Roman"/>
          <w:sz w:val="28"/>
          <w:szCs w:val="28"/>
        </w:rPr>
        <w:t xml:space="preserve">Indeed, </w:t>
      </w:r>
      <w:r w:rsidR="00F113A3" w:rsidRPr="006C5B02">
        <w:rPr>
          <w:rFonts w:ascii="Times New Roman" w:hAnsi="Times New Roman" w:cs="Times New Roman"/>
          <w:b/>
          <w:i/>
          <w:sz w:val="28"/>
          <w:szCs w:val="28"/>
        </w:rPr>
        <w:t xml:space="preserve">Article 28 of the 1995 Constitution </w:t>
      </w:r>
      <w:r w:rsidR="006C5B02">
        <w:rPr>
          <w:rFonts w:ascii="Times New Roman" w:hAnsi="Times New Roman" w:cs="Times New Roman"/>
          <w:sz w:val="28"/>
          <w:szCs w:val="28"/>
        </w:rPr>
        <w:t xml:space="preserve">makes </w:t>
      </w:r>
      <w:r>
        <w:rPr>
          <w:rFonts w:ascii="Times New Roman" w:hAnsi="Times New Roman" w:cs="Times New Roman"/>
          <w:sz w:val="28"/>
          <w:szCs w:val="28"/>
        </w:rPr>
        <w:t xml:space="preserve">a right </w:t>
      </w:r>
      <w:r w:rsidR="00D13D4C">
        <w:rPr>
          <w:rFonts w:ascii="Times New Roman" w:hAnsi="Times New Roman" w:cs="Times New Roman"/>
          <w:sz w:val="28"/>
          <w:szCs w:val="28"/>
        </w:rPr>
        <w:t xml:space="preserve">of a party </w:t>
      </w:r>
      <w:r>
        <w:rPr>
          <w:rFonts w:ascii="Times New Roman" w:hAnsi="Times New Roman" w:cs="Times New Roman"/>
          <w:sz w:val="28"/>
          <w:szCs w:val="28"/>
        </w:rPr>
        <w:t xml:space="preserve">to be heard </w:t>
      </w:r>
      <w:r w:rsidR="00D13D4C">
        <w:rPr>
          <w:rFonts w:ascii="Times New Roman" w:hAnsi="Times New Roman" w:cs="Times New Roman"/>
          <w:sz w:val="28"/>
          <w:szCs w:val="28"/>
        </w:rPr>
        <w:t>non - derrogable, but</w:t>
      </w:r>
      <w:r>
        <w:rPr>
          <w:rFonts w:ascii="Times New Roman" w:hAnsi="Times New Roman" w:cs="Times New Roman"/>
          <w:sz w:val="28"/>
          <w:szCs w:val="28"/>
        </w:rPr>
        <w:t>in this case</w:t>
      </w:r>
      <w:r w:rsidR="006C5B02">
        <w:rPr>
          <w:rFonts w:ascii="Times New Roman" w:hAnsi="Times New Roman" w:cs="Times New Roman"/>
          <w:sz w:val="28"/>
          <w:szCs w:val="28"/>
        </w:rPr>
        <w:t xml:space="preserve">the Respondent </w:t>
      </w:r>
      <w:r w:rsidR="003579DD">
        <w:rPr>
          <w:rFonts w:ascii="Times New Roman" w:hAnsi="Times New Roman" w:cs="Times New Roman"/>
          <w:sz w:val="28"/>
          <w:szCs w:val="28"/>
        </w:rPr>
        <w:t>was</w:t>
      </w:r>
      <w:r w:rsidR="00F113A3">
        <w:rPr>
          <w:rFonts w:ascii="Times New Roman" w:hAnsi="Times New Roman" w:cs="Times New Roman"/>
          <w:sz w:val="28"/>
          <w:szCs w:val="28"/>
        </w:rPr>
        <w:t xml:space="preserve"> transferred to Nebbi in November </w:t>
      </w:r>
      <w:r w:rsidR="003579DD">
        <w:rPr>
          <w:rFonts w:ascii="Times New Roman" w:hAnsi="Times New Roman" w:cs="Times New Roman"/>
          <w:sz w:val="28"/>
          <w:szCs w:val="28"/>
        </w:rPr>
        <w:t>1991 and was not paid full salary for ten months from the date of the suspension</w:t>
      </w:r>
      <w:r w:rsidR="00D13D4C">
        <w:rPr>
          <w:rFonts w:ascii="Times New Roman" w:hAnsi="Times New Roman" w:cs="Times New Roman"/>
          <w:sz w:val="28"/>
          <w:szCs w:val="28"/>
        </w:rPr>
        <w:t>.</w:t>
      </w:r>
    </w:p>
    <w:p w:rsidR="008F24F8" w:rsidRDefault="00D13D4C" w:rsidP="00194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CC6792">
        <w:rPr>
          <w:rFonts w:ascii="Times New Roman" w:hAnsi="Times New Roman" w:cs="Times New Roman"/>
          <w:sz w:val="28"/>
          <w:szCs w:val="28"/>
        </w:rPr>
        <w:t>lear</w:t>
      </w:r>
      <w:r>
        <w:rPr>
          <w:rFonts w:ascii="Times New Roman" w:hAnsi="Times New Roman" w:cs="Times New Roman"/>
          <w:sz w:val="28"/>
          <w:szCs w:val="28"/>
        </w:rPr>
        <w:t>ly,</w:t>
      </w:r>
      <w:r w:rsidR="00CC6792">
        <w:rPr>
          <w:rFonts w:ascii="Times New Roman" w:hAnsi="Times New Roman" w:cs="Times New Roman"/>
          <w:sz w:val="28"/>
          <w:szCs w:val="28"/>
        </w:rPr>
        <w:t xml:space="preserve"> although</w:t>
      </w:r>
      <w:r w:rsidR="008F24F8">
        <w:rPr>
          <w:rFonts w:ascii="Times New Roman" w:hAnsi="Times New Roman" w:cs="Times New Roman"/>
          <w:sz w:val="28"/>
          <w:szCs w:val="28"/>
        </w:rPr>
        <w:t xml:space="preserve"> the suspension was lawful, the method used in effecting the suspension was unlawful </w:t>
      </w:r>
      <w:r w:rsidR="00CC6792">
        <w:rPr>
          <w:rFonts w:ascii="Times New Roman" w:hAnsi="Times New Roman" w:cs="Times New Roman"/>
          <w:sz w:val="28"/>
          <w:szCs w:val="28"/>
        </w:rPr>
        <w:t>for having</w:t>
      </w:r>
      <w:r w:rsidR="00D535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inter alia, </w:t>
      </w:r>
      <w:r w:rsidR="00CC6792">
        <w:rPr>
          <w:rFonts w:ascii="Times New Roman" w:hAnsi="Times New Roman" w:cs="Times New Roman"/>
          <w:sz w:val="28"/>
          <w:szCs w:val="28"/>
        </w:rPr>
        <w:t>violated</w:t>
      </w:r>
      <w:r w:rsidR="008F24F8">
        <w:rPr>
          <w:rFonts w:ascii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</w:rPr>
        <w:t>principle</w:t>
      </w:r>
      <w:r w:rsidR="00D5350B">
        <w:rPr>
          <w:rFonts w:ascii="Times New Roman" w:hAnsi="Times New Roman" w:cs="Times New Roman"/>
          <w:sz w:val="28"/>
          <w:szCs w:val="28"/>
        </w:rPr>
        <w:t xml:space="preserve"> of natural justice of </w:t>
      </w:r>
      <w:r w:rsidR="008F24F8">
        <w:rPr>
          <w:rFonts w:ascii="Times New Roman" w:hAnsi="Times New Roman" w:cs="Times New Roman"/>
          <w:sz w:val="28"/>
          <w:szCs w:val="28"/>
        </w:rPr>
        <w:t xml:space="preserve">Respondent’s right to be heard.  It was the duty of the Appellant to </w:t>
      </w:r>
      <w:r w:rsidR="00CC6792">
        <w:rPr>
          <w:rFonts w:ascii="Times New Roman" w:hAnsi="Times New Roman" w:cs="Times New Roman"/>
          <w:sz w:val="28"/>
          <w:szCs w:val="28"/>
        </w:rPr>
        <w:t>show</w:t>
      </w:r>
      <w:r w:rsidR="008F24F8">
        <w:rPr>
          <w:rFonts w:ascii="Times New Roman" w:hAnsi="Times New Roman" w:cs="Times New Roman"/>
          <w:sz w:val="28"/>
          <w:szCs w:val="28"/>
        </w:rPr>
        <w:t xml:space="preserve"> that the method of suspension was not wrong</w:t>
      </w:r>
      <w:r w:rsidR="00CC6792">
        <w:rPr>
          <w:rFonts w:ascii="Times New Roman" w:hAnsi="Times New Roman" w:cs="Times New Roman"/>
          <w:sz w:val="28"/>
          <w:szCs w:val="28"/>
        </w:rPr>
        <w:t xml:space="preserve">ful or </w:t>
      </w:r>
      <w:r>
        <w:rPr>
          <w:rFonts w:ascii="Times New Roman" w:hAnsi="Times New Roman" w:cs="Times New Roman"/>
          <w:sz w:val="28"/>
          <w:szCs w:val="28"/>
        </w:rPr>
        <w:t xml:space="preserve">that it was </w:t>
      </w:r>
      <w:r w:rsidR="00CC6792">
        <w:rPr>
          <w:rFonts w:ascii="Times New Roman" w:hAnsi="Times New Roman" w:cs="Times New Roman"/>
          <w:sz w:val="28"/>
          <w:szCs w:val="28"/>
        </w:rPr>
        <w:t xml:space="preserve">lawful; which they </w:t>
      </w:r>
      <w:r w:rsidR="00D5350B">
        <w:rPr>
          <w:rFonts w:ascii="Times New Roman" w:hAnsi="Times New Roman" w:cs="Times New Roman"/>
          <w:sz w:val="28"/>
          <w:szCs w:val="28"/>
        </w:rPr>
        <w:t>failed to</w:t>
      </w:r>
      <w:r w:rsidR="00CC6792">
        <w:rPr>
          <w:rFonts w:ascii="Times New Roman" w:hAnsi="Times New Roman" w:cs="Times New Roman"/>
          <w:sz w:val="28"/>
          <w:szCs w:val="28"/>
        </w:rPr>
        <w:t xml:space="preserve"> discharge.The trial court could not be </w:t>
      </w:r>
      <w:r>
        <w:rPr>
          <w:rFonts w:ascii="Times New Roman" w:hAnsi="Times New Roman" w:cs="Times New Roman"/>
          <w:sz w:val="28"/>
          <w:szCs w:val="28"/>
        </w:rPr>
        <w:t xml:space="preserve">reasonably </w:t>
      </w:r>
      <w:r w:rsidR="00CC6792">
        <w:rPr>
          <w:rFonts w:ascii="Times New Roman" w:hAnsi="Times New Roman" w:cs="Times New Roman"/>
          <w:sz w:val="28"/>
          <w:szCs w:val="28"/>
        </w:rPr>
        <w:t>faulted for finding as it did.</w:t>
      </w:r>
      <w:r w:rsidR="008F24F8">
        <w:rPr>
          <w:rFonts w:ascii="Times New Roman" w:hAnsi="Times New Roman" w:cs="Times New Roman"/>
          <w:sz w:val="28"/>
          <w:szCs w:val="28"/>
        </w:rPr>
        <w:t xml:space="preserve">  Ground 1 </w:t>
      </w:r>
      <w:r w:rsidR="00CC6792">
        <w:rPr>
          <w:rFonts w:ascii="Times New Roman" w:hAnsi="Times New Roman" w:cs="Times New Roman"/>
          <w:sz w:val="28"/>
          <w:szCs w:val="28"/>
        </w:rPr>
        <w:t xml:space="preserve">of the appeal </w:t>
      </w:r>
      <w:r w:rsidR="008F24F8">
        <w:rPr>
          <w:rFonts w:ascii="Times New Roman" w:hAnsi="Times New Roman" w:cs="Times New Roman"/>
          <w:sz w:val="28"/>
          <w:szCs w:val="28"/>
        </w:rPr>
        <w:t xml:space="preserve">is thus dismissed. </w:t>
      </w:r>
    </w:p>
    <w:p w:rsidR="00CC6792" w:rsidRPr="000C6D94" w:rsidRDefault="00CC6792" w:rsidP="001946C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6D94">
        <w:rPr>
          <w:rFonts w:ascii="Times New Roman" w:hAnsi="Times New Roman" w:cs="Times New Roman"/>
          <w:b/>
          <w:i/>
          <w:sz w:val="28"/>
          <w:szCs w:val="28"/>
        </w:rPr>
        <w:t>Ground 2 and 3.</w:t>
      </w:r>
    </w:p>
    <w:p w:rsidR="00CC6792" w:rsidRPr="00CC6792" w:rsidRDefault="00CC6792" w:rsidP="00194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792">
        <w:rPr>
          <w:rFonts w:ascii="Times New Roman" w:hAnsi="Times New Roman" w:cs="Times New Roman"/>
          <w:sz w:val="28"/>
          <w:szCs w:val="28"/>
        </w:rPr>
        <w:t>In both grounds, the main complaint is that the trial court</w:t>
      </w:r>
      <w:r>
        <w:rPr>
          <w:rFonts w:ascii="Times New Roman" w:hAnsi="Times New Roman" w:cs="Times New Roman"/>
          <w:sz w:val="28"/>
          <w:szCs w:val="28"/>
        </w:rPr>
        <w:t>awarded</w:t>
      </w:r>
      <w:r w:rsidR="008F24F8">
        <w:rPr>
          <w:rFonts w:ascii="Times New Roman" w:hAnsi="Times New Roman" w:cs="Times New Roman"/>
          <w:sz w:val="28"/>
          <w:szCs w:val="28"/>
        </w:rPr>
        <w:t xml:space="preserve"> damages that had not been pleaded and or proven in evidence</w:t>
      </w:r>
      <w:r>
        <w:rPr>
          <w:rFonts w:ascii="Times New Roman" w:hAnsi="Times New Roman" w:cs="Times New Roman"/>
          <w:sz w:val="28"/>
          <w:szCs w:val="28"/>
        </w:rPr>
        <w:t xml:space="preserve">, and </w:t>
      </w:r>
      <w:r w:rsidR="008F24F8">
        <w:rPr>
          <w:rFonts w:ascii="Times New Roman" w:hAnsi="Times New Roman" w:cs="Times New Roman"/>
          <w:sz w:val="28"/>
          <w:szCs w:val="28"/>
        </w:rPr>
        <w:t xml:space="preserve">salaries and subsistence allowance which were speculative and unqualified. </w:t>
      </w:r>
      <w:r>
        <w:rPr>
          <w:rFonts w:ascii="Times New Roman" w:hAnsi="Times New Roman" w:cs="Times New Roman"/>
          <w:sz w:val="28"/>
          <w:szCs w:val="28"/>
        </w:rPr>
        <w:t xml:space="preserve">Both grounds will be disposed of concurrently. </w:t>
      </w:r>
      <w:r w:rsidR="008F24F8">
        <w:rPr>
          <w:rFonts w:ascii="Times New Roman" w:hAnsi="Times New Roman" w:cs="Times New Roman"/>
          <w:sz w:val="28"/>
          <w:szCs w:val="28"/>
        </w:rPr>
        <w:t xml:space="preserve">Counsel for the Appellant </w:t>
      </w:r>
      <w:r w:rsidR="00F22A49">
        <w:rPr>
          <w:rFonts w:ascii="Times New Roman" w:hAnsi="Times New Roman" w:cs="Times New Roman"/>
          <w:sz w:val="28"/>
          <w:szCs w:val="28"/>
        </w:rPr>
        <w:t xml:space="preserve">submitted that the award of subsistence allowance for </w:t>
      </w:r>
      <w:r>
        <w:rPr>
          <w:rFonts w:ascii="Times New Roman" w:hAnsi="Times New Roman" w:cs="Times New Roman"/>
          <w:sz w:val="28"/>
          <w:szCs w:val="28"/>
        </w:rPr>
        <w:t>two</w:t>
      </w:r>
      <w:r w:rsidR="00F22A49">
        <w:rPr>
          <w:rFonts w:ascii="Times New Roman" w:hAnsi="Times New Roman" w:cs="Times New Roman"/>
          <w:sz w:val="28"/>
          <w:szCs w:val="28"/>
        </w:rPr>
        <w:t xml:space="preserve"> nights in Kampala</w:t>
      </w:r>
      <w:r>
        <w:rPr>
          <w:rFonts w:ascii="Times New Roman" w:hAnsi="Times New Roman" w:cs="Times New Roman"/>
          <w:sz w:val="28"/>
          <w:szCs w:val="28"/>
        </w:rPr>
        <w:t>, which had</w:t>
      </w:r>
      <w:r w:rsidR="00F22A49">
        <w:rPr>
          <w:rFonts w:ascii="Times New Roman" w:hAnsi="Times New Roman" w:cs="Times New Roman"/>
          <w:sz w:val="28"/>
          <w:szCs w:val="28"/>
        </w:rPr>
        <w:t xml:space="preserve"> not been </w:t>
      </w:r>
      <w:r>
        <w:rPr>
          <w:rFonts w:ascii="Times New Roman" w:hAnsi="Times New Roman" w:cs="Times New Roman"/>
          <w:sz w:val="28"/>
          <w:szCs w:val="28"/>
        </w:rPr>
        <w:t>pleaded,</w:t>
      </w:r>
      <w:r w:rsidR="00F22A49">
        <w:rPr>
          <w:rFonts w:ascii="Times New Roman" w:hAnsi="Times New Roman" w:cs="Times New Roman"/>
          <w:sz w:val="28"/>
          <w:szCs w:val="28"/>
        </w:rPr>
        <w:t xml:space="preserve"> was based on a wrong principle of law</w:t>
      </w:r>
      <w:r>
        <w:rPr>
          <w:rFonts w:ascii="Times New Roman" w:hAnsi="Times New Roman" w:cs="Times New Roman"/>
          <w:sz w:val="28"/>
          <w:szCs w:val="28"/>
        </w:rPr>
        <w:t xml:space="preserve"> because t</w:t>
      </w:r>
      <w:r w:rsidR="00F22A49">
        <w:rPr>
          <w:rFonts w:ascii="Times New Roman" w:hAnsi="Times New Roman" w:cs="Times New Roman"/>
          <w:sz w:val="28"/>
          <w:szCs w:val="28"/>
        </w:rPr>
        <w:t xml:space="preserve">here </w:t>
      </w:r>
      <w:r>
        <w:rPr>
          <w:rFonts w:ascii="Times New Roman" w:hAnsi="Times New Roman" w:cs="Times New Roman"/>
          <w:sz w:val="28"/>
          <w:szCs w:val="28"/>
        </w:rPr>
        <w:t>was</w:t>
      </w:r>
      <w:r w:rsidR="00F22A49">
        <w:rPr>
          <w:rFonts w:ascii="Times New Roman" w:hAnsi="Times New Roman" w:cs="Times New Roman"/>
          <w:sz w:val="28"/>
          <w:szCs w:val="28"/>
        </w:rPr>
        <w:t xml:space="preserve"> no figure </w:t>
      </w:r>
      <w:r>
        <w:rPr>
          <w:rFonts w:ascii="Times New Roman" w:hAnsi="Times New Roman" w:cs="Times New Roman"/>
          <w:sz w:val="28"/>
          <w:szCs w:val="28"/>
        </w:rPr>
        <w:t>in</w:t>
      </w:r>
      <w:r w:rsidR="00F22A49">
        <w:rPr>
          <w:rFonts w:ascii="Times New Roman" w:hAnsi="Times New Roman" w:cs="Times New Roman"/>
          <w:sz w:val="28"/>
          <w:szCs w:val="28"/>
        </w:rPr>
        <w:t xml:space="preserve"> the plaint </w:t>
      </w:r>
      <w:r>
        <w:rPr>
          <w:rFonts w:ascii="Times New Roman" w:hAnsi="Times New Roman" w:cs="Times New Roman"/>
          <w:sz w:val="28"/>
          <w:szCs w:val="28"/>
        </w:rPr>
        <w:t>or</w:t>
      </w:r>
      <w:r w:rsidR="00F22A49">
        <w:rPr>
          <w:rFonts w:ascii="Times New Roman" w:hAnsi="Times New Roman" w:cs="Times New Roman"/>
          <w:sz w:val="28"/>
          <w:szCs w:val="28"/>
        </w:rPr>
        <w:t xml:space="preserve"> the evidence as to how much the Respondent was claiming hence not strictly proved. </w:t>
      </w:r>
      <w:r>
        <w:rPr>
          <w:rFonts w:ascii="Times New Roman" w:hAnsi="Times New Roman" w:cs="Times New Roman"/>
          <w:sz w:val="28"/>
          <w:szCs w:val="28"/>
        </w:rPr>
        <w:t xml:space="preserve">To fortify </w:t>
      </w:r>
      <w:r w:rsidR="00770ED6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his argument Counsel cited the case of </w:t>
      </w:r>
      <w:r w:rsidR="00F22A49" w:rsidRPr="00CC6792">
        <w:rPr>
          <w:rFonts w:ascii="Times New Roman" w:hAnsi="Times New Roman" w:cs="Times New Roman"/>
          <w:b/>
          <w:i/>
          <w:sz w:val="28"/>
          <w:szCs w:val="28"/>
        </w:rPr>
        <w:t>Jack Busingye &amp; 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O’rs v</w:t>
      </w:r>
      <w:r w:rsidR="00F22A49" w:rsidRPr="00CC6792">
        <w:rPr>
          <w:rFonts w:ascii="Times New Roman" w:hAnsi="Times New Roman" w:cs="Times New Roman"/>
          <w:b/>
          <w:i/>
          <w:sz w:val="28"/>
          <w:szCs w:val="28"/>
        </w:rPr>
        <w:t xml:space="preserve">  J.M.K [1992 – 1993] HCB 171</w:t>
      </w:r>
      <w:r w:rsidR="00770ED6">
        <w:rPr>
          <w:rFonts w:ascii="Times New Roman" w:hAnsi="Times New Roman" w:cs="Times New Roman"/>
          <w:sz w:val="28"/>
          <w:szCs w:val="28"/>
        </w:rPr>
        <w:t xml:space="preserve">to the effect </w:t>
      </w:r>
      <w:r>
        <w:rPr>
          <w:rFonts w:ascii="Times New Roman" w:hAnsi="Times New Roman" w:cs="Times New Roman"/>
          <w:sz w:val="28"/>
          <w:szCs w:val="28"/>
        </w:rPr>
        <w:t>that special damages must be specifically  pleaded and strictly proved.</w:t>
      </w:r>
    </w:p>
    <w:p w:rsidR="008F24F8" w:rsidRPr="006C2262" w:rsidRDefault="00CC6792" w:rsidP="00194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Regarding </w:t>
      </w:r>
      <w:r w:rsidR="00372D58">
        <w:rPr>
          <w:rFonts w:ascii="Times New Roman" w:hAnsi="Times New Roman" w:cs="Times New Roman"/>
          <w:sz w:val="28"/>
          <w:szCs w:val="28"/>
        </w:rPr>
        <w:t xml:space="preserve">the salaries from </w:t>
      </w:r>
      <w:r w:rsidR="00D5350B">
        <w:rPr>
          <w:rFonts w:ascii="Times New Roman" w:hAnsi="Times New Roman" w:cs="Times New Roman"/>
          <w:sz w:val="28"/>
          <w:szCs w:val="28"/>
        </w:rPr>
        <w:t>December,</w:t>
      </w:r>
      <w:r w:rsidR="00372D58">
        <w:rPr>
          <w:rFonts w:ascii="Times New Roman" w:hAnsi="Times New Roman" w:cs="Times New Roman"/>
          <w:sz w:val="28"/>
          <w:szCs w:val="28"/>
        </w:rPr>
        <w:t xml:space="preserve"> 1989 to November, 1991, </w:t>
      </w:r>
      <w:r>
        <w:rPr>
          <w:rFonts w:ascii="Times New Roman" w:hAnsi="Times New Roman" w:cs="Times New Roman"/>
          <w:sz w:val="28"/>
          <w:szCs w:val="28"/>
        </w:rPr>
        <w:t xml:space="preserve">Counsel argued that </w:t>
      </w:r>
      <w:r w:rsidR="00372D58">
        <w:rPr>
          <w:rFonts w:ascii="Times New Roman" w:hAnsi="Times New Roman" w:cs="Times New Roman"/>
          <w:sz w:val="28"/>
          <w:szCs w:val="28"/>
        </w:rPr>
        <w:t xml:space="preserve">the award was based on a wrong principle of law after suspension </w:t>
      </w:r>
      <w:r w:rsidR="00770ED6">
        <w:rPr>
          <w:rFonts w:ascii="Times New Roman" w:hAnsi="Times New Roman" w:cs="Times New Roman"/>
          <w:sz w:val="28"/>
          <w:szCs w:val="28"/>
        </w:rPr>
        <w:t xml:space="preserve">was handed out </w:t>
      </w:r>
      <w:r w:rsidR="00372D58">
        <w:rPr>
          <w:rFonts w:ascii="Times New Roman" w:hAnsi="Times New Roman" w:cs="Times New Roman"/>
          <w:sz w:val="28"/>
          <w:szCs w:val="28"/>
        </w:rPr>
        <w:t xml:space="preserve">on 2/11/89.  </w:t>
      </w:r>
      <w:r>
        <w:rPr>
          <w:rFonts w:ascii="Times New Roman" w:hAnsi="Times New Roman" w:cs="Times New Roman"/>
          <w:sz w:val="28"/>
          <w:szCs w:val="28"/>
        </w:rPr>
        <w:t xml:space="preserve">Counsel relied on </w:t>
      </w:r>
      <w:r w:rsidR="00372D58" w:rsidRPr="006C2262">
        <w:rPr>
          <w:rFonts w:ascii="Times New Roman" w:hAnsi="Times New Roman" w:cs="Times New Roman"/>
          <w:b/>
          <w:i/>
          <w:sz w:val="28"/>
          <w:szCs w:val="28"/>
        </w:rPr>
        <w:t>Othieno Andrew v</w:t>
      </w:r>
      <w:r w:rsidR="00D5350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72D58" w:rsidRPr="006C2262">
        <w:rPr>
          <w:rFonts w:ascii="Times New Roman" w:hAnsi="Times New Roman" w:cs="Times New Roman"/>
          <w:b/>
          <w:i/>
          <w:sz w:val="28"/>
          <w:szCs w:val="28"/>
        </w:rPr>
        <w:t xml:space="preserve"> National Water &amp; Sewerage Corporation C</w:t>
      </w:r>
      <w:r w:rsidR="00D5350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72D58" w:rsidRPr="006C2262"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D5350B">
        <w:rPr>
          <w:rFonts w:ascii="Times New Roman" w:hAnsi="Times New Roman" w:cs="Times New Roman"/>
          <w:b/>
          <w:i/>
          <w:sz w:val="28"/>
          <w:szCs w:val="28"/>
        </w:rPr>
        <w:t>.C.A.</w:t>
      </w:r>
      <w:r w:rsidR="00372D58" w:rsidRPr="006C2262">
        <w:rPr>
          <w:rFonts w:ascii="Times New Roman" w:hAnsi="Times New Roman" w:cs="Times New Roman"/>
          <w:b/>
          <w:i/>
          <w:sz w:val="28"/>
          <w:szCs w:val="28"/>
        </w:rPr>
        <w:t xml:space="preserve"> No. 67</w:t>
      </w:r>
      <w:r w:rsidR="00D5350B">
        <w:rPr>
          <w:rFonts w:ascii="Times New Roman" w:hAnsi="Times New Roman" w:cs="Times New Roman"/>
          <w:b/>
          <w:i/>
          <w:sz w:val="28"/>
          <w:szCs w:val="28"/>
        </w:rPr>
        <w:t xml:space="preserve"> of </w:t>
      </w:r>
      <w:r w:rsidR="00372D58" w:rsidRPr="006C2262">
        <w:rPr>
          <w:rFonts w:ascii="Times New Roman" w:hAnsi="Times New Roman" w:cs="Times New Roman"/>
          <w:b/>
          <w:i/>
          <w:sz w:val="28"/>
          <w:szCs w:val="28"/>
        </w:rPr>
        <w:t>2002 (unreported)</w:t>
      </w:r>
      <w:r w:rsidR="006C2262">
        <w:rPr>
          <w:rFonts w:ascii="Times New Roman" w:hAnsi="Times New Roman" w:cs="Times New Roman"/>
          <w:sz w:val="28"/>
          <w:szCs w:val="28"/>
        </w:rPr>
        <w:t xml:space="preserve"> to buttress his argument on this point.</w:t>
      </w:r>
    </w:p>
    <w:p w:rsidR="006C2262" w:rsidRDefault="00372D58" w:rsidP="00194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reply, Counsel for the Respondent submitted that the Respondent </w:t>
      </w:r>
      <w:r w:rsidR="006C2262">
        <w:rPr>
          <w:rFonts w:ascii="Times New Roman" w:hAnsi="Times New Roman" w:cs="Times New Roman"/>
          <w:sz w:val="28"/>
          <w:szCs w:val="28"/>
        </w:rPr>
        <w:t>adduced</w:t>
      </w:r>
      <w:r>
        <w:rPr>
          <w:rFonts w:ascii="Times New Roman" w:hAnsi="Times New Roman" w:cs="Times New Roman"/>
          <w:sz w:val="28"/>
          <w:szCs w:val="28"/>
        </w:rPr>
        <w:t xml:space="preserve"> evidence as to the losses incurred after his suspension</w:t>
      </w:r>
      <w:r w:rsidR="00D56993">
        <w:rPr>
          <w:rFonts w:ascii="Times New Roman" w:hAnsi="Times New Roman" w:cs="Times New Roman"/>
          <w:sz w:val="28"/>
          <w:szCs w:val="28"/>
        </w:rPr>
        <w:t>,</w:t>
      </w:r>
      <w:r w:rsidR="006C2262">
        <w:rPr>
          <w:rFonts w:ascii="Times New Roman" w:hAnsi="Times New Roman" w:cs="Times New Roman"/>
          <w:sz w:val="28"/>
          <w:szCs w:val="28"/>
        </w:rPr>
        <w:t>when he</w:t>
      </w:r>
      <w:r>
        <w:rPr>
          <w:rFonts w:ascii="Times New Roman" w:hAnsi="Times New Roman" w:cs="Times New Roman"/>
          <w:sz w:val="28"/>
          <w:szCs w:val="28"/>
        </w:rPr>
        <w:t xml:space="preserve"> was paid half salary for </w:t>
      </w:r>
      <w:r w:rsidR="006C2262">
        <w:rPr>
          <w:rFonts w:ascii="Times New Roman" w:hAnsi="Times New Roman" w:cs="Times New Roman"/>
          <w:sz w:val="28"/>
          <w:szCs w:val="28"/>
        </w:rPr>
        <w:t>ten</w:t>
      </w:r>
      <w:r>
        <w:rPr>
          <w:rFonts w:ascii="Times New Roman" w:hAnsi="Times New Roman" w:cs="Times New Roman"/>
          <w:sz w:val="28"/>
          <w:szCs w:val="28"/>
        </w:rPr>
        <w:t xml:space="preserve"> months</w:t>
      </w:r>
      <w:r w:rsidR="006C22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D56993">
        <w:rPr>
          <w:rFonts w:ascii="Times New Roman" w:hAnsi="Times New Roman" w:cs="Times New Roman"/>
          <w:sz w:val="28"/>
          <w:szCs w:val="28"/>
        </w:rPr>
        <w:t xml:space="preserve">also when he </w:t>
      </w:r>
      <w:r>
        <w:rPr>
          <w:rFonts w:ascii="Times New Roman" w:hAnsi="Times New Roman" w:cs="Times New Roman"/>
          <w:sz w:val="28"/>
          <w:szCs w:val="28"/>
        </w:rPr>
        <w:t xml:space="preserve">was not paid salary at all for the two months of October and November 1991.  </w:t>
      </w:r>
      <w:r w:rsidR="006C2262">
        <w:rPr>
          <w:rFonts w:ascii="Times New Roman" w:hAnsi="Times New Roman" w:cs="Times New Roman"/>
          <w:sz w:val="28"/>
          <w:szCs w:val="28"/>
        </w:rPr>
        <w:t>That h</w:t>
      </w:r>
      <w:r>
        <w:rPr>
          <w:rFonts w:ascii="Times New Roman" w:hAnsi="Times New Roman" w:cs="Times New Roman"/>
          <w:sz w:val="28"/>
          <w:szCs w:val="28"/>
        </w:rPr>
        <w:t xml:space="preserve">e was </w:t>
      </w:r>
      <w:r w:rsidR="006C2262">
        <w:rPr>
          <w:rFonts w:ascii="Times New Roman" w:hAnsi="Times New Roman" w:cs="Times New Roman"/>
          <w:sz w:val="28"/>
          <w:szCs w:val="28"/>
        </w:rPr>
        <w:t xml:space="preserve">also </w:t>
      </w:r>
      <w:r>
        <w:rPr>
          <w:rFonts w:ascii="Times New Roman" w:hAnsi="Times New Roman" w:cs="Times New Roman"/>
          <w:sz w:val="28"/>
          <w:szCs w:val="28"/>
        </w:rPr>
        <w:t xml:space="preserve">not paid subsistence allowance for </w:t>
      </w:r>
      <w:r w:rsidR="006C2262">
        <w:rPr>
          <w:rFonts w:ascii="Times New Roman" w:hAnsi="Times New Roman" w:cs="Times New Roman"/>
          <w:sz w:val="28"/>
          <w:szCs w:val="28"/>
        </w:rPr>
        <w:t>two</w:t>
      </w:r>
      <w:r>
        <w:rPr>
          <w:rFonts w:ascii="Times New Roman" w:hAnsi="Times New Roman" w:cs="Times New Roman"/>
          <w:sz w:val="28"/>
          <w:szCs w:val="28"/>
        </w:rPr>
        <w:t xml:space="preserve"> nights in Kampala on official duty.</w:t>
      </w:r>
    </w:p>
    <w:p w:rsidR="00372D58" w:rsidRDefault="00770ED6" w:rsidP="00194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Further</w:t>
      </w:r>
      <w:r w:rsidR="006C2262">
        <w:rPr>
          <w:rFonts w:ascii="Times New Roman" w:hAnsi="Times New Roman" w:cs="Times New Roman"/>
          <w:sz w:val="28"/>
          <w:szCs w:val="28"/>
        </w:rPr>
        <w:t>, that even t</w:t>
      </w:r>
      <w:r w:rsidR="00372D58">
        <w:rPr>
          <w:rFonts w:ascii="Times New Roman" w:hAnsi="Times New Roman" w:cs="Times New Roman"/>
          <w:sz w:val="28"/>
          <w:szCs w:val="28"/>
        </w:rPr>
        <w:t xml:space="preserve">hough the </w:t>
      </w:r>
      <w:r w:rsidR="006C2262">
        <w:rPr>
          <w:rFonts w:ascii="Times New Roman" w:hAnsi="Times New Roman" w:cs="Times New Roman"/>
          <w:sz w:val="28"/>
          <w:szCs w:val="28"/>
        </w:rPr>
        <w:t>Respondent may</w:t>
      </w:r>
      <w:r w:rsidR="00372D58">
        <w:rPr>
          <w:rFonts w:ascii="Times New Roman" w:hAnsi="Times New Roman" w:cs="Times New Roman"/>
          <w:sz w:val="28"/>
          <w:szCs w:val="28"/>
        </w:rPr>
        <w:t xml:space="preserve"> not have given the exact figure</w:t>
      </w:r>
      <w:r w:rsidR="00D56993">
        <w:rPr>
          <w:rFonts w:ascii="Times New Roman" w:hAnsi="Times New Roman" w:cs="Times New Roman"/>
          <w:sz w:val="28"/>
          <w:szCs w:val="28"/>
        </w:rPr>
        <w:t>s,</w:t>
      </w:r>
      <w:r w:rsidR="00372D58">
        <w:rPr>
          <w:rFonts w:ascii="Times New Roman" w:hAnsi="Times New Roman" w:cs="Times New Roman"/>
          <w:sz w:val="28"/>
          <w:szCs w:val="28"/>
        </w:rPr>
        <w:t xml:space="preserve"> the court w</w:t>
      </w:r>
      <w:r w:rsidR="00D56993">
        <w:rPr>
          <w:rFonts w:ascii="Times New Roman" w:hAnsi="Times New Roman" w:cs="Times New Roman"/>
          <w:sz w:val="28"/>
          <w:szCs w:val="28"/>
        </w:rPr>
        <w:t xml:space="preserve">as right to award damages that </w:t>
      </w:r>
      <w:r w:rsidR="00372D58">
        <w:rPr>
          <w:rFonts w:ascii="Times New Roman" w:hAnsi="Times New Roman" w:cs="Times New Roman"/>
          <w:sz w:val="28"/>
          <w:szCs w:val="28"/>
        </w:rPr>
        <w:t>were adequate in the circumstances</w:t>
      </w:r>
      <w:r w:rsidR="00D56993">
        <w:rPr>
          <w:rFonts w:ascii="Times New Roman" w:hAnsi="Times New Roman" w:cs="Times New Roman"/>
          <w:sz w:val="28"/>
          <w:szCs w:val="28"/>
        </w:rPr>
        <w:t xml:space="preserve">, and that </w:t>
      </w:r>
      <w:r w:rsidR="006C2262">
        <w:rPr>
          <w:rFonts w:ascii="Times New Roman" w:hAnsi="Times New Roman" w:cs="Times New Roman"/>
          <w:sz w:val="28"/>
          <w:szCs w:val="28"/>
        </w:rPr>
        <w:t>a</w:t>
      </w:r>
      <w:r w:rsidR="00372D58">
        <w:rPr>
          <w:rFonts w:ascii="Times New Roman" w:hAnsi="Times New Roman" w:cs="Times New Roman"/>
          <w:sz w:val="28"/>
          <w:szCs w:val="28"/>
        </w:rPr>
        <w:t xml:space="preserve">ll these claims were never disputed by the </w:t>
      </w:r>
      <w:r w:rsidR="006C2262">
        <w:rPr>
          <w:rFonts w:ascii="Times New Roman" w:hAnsi="Times New Roman" w:cs="Times New Roman"/>
          <w:sz w:val="28"/>
          <w:szCs w:val="28"/>
        </w:rPr>
        <w:t>Appellant in the trial</w:t>
      </w:r>
      <w:r w:rsidR="00372D58">
        <w:rPr>
          <w:rFonts w:ascii="Times New Roman" w:hAnsi="Times New Roman" w:cs="Times New Roman"/>
          <w:sz w:val="28"/>
          <w:szCs w:val="28"/>
        </w:rPr>
        <w:t xml:space="preserve"> court.  </w:t>
      </w:r>
      <w:r w:rsidR="006C2262">
        <w:rPr>
          <w:rFonts w:ascii="Times New Roman" w:hAnsi="Times New Roman" w:cs="Times New Roman"/>
          <w:sz w:val="28"/>
          <w:szCs w:val="28"/>
        </w:rPr>
        <w:t>That a</w:t>
      </w:r>
      <w:r w:rsidR="00372D58">
        <w:rPr>
          <w:rFonts w:ascii="Times New Roman" w:hAnsi="Times New Roman" w:cs="Times New Roman"/>
          <w:sz w:val="28"/>
          <w:szCs w:val="28"/>
        </w:rPr>
        <w:t xml:space="preserve">s for subsistence allowance for </w:t>
      </w:r>
      <w:r w:rsidR="00D56993">
        <w:rPr>
          <w:rFonts w:ascii="Times New Roman" w:hAnsi="Times New Roman" w:cs="Times New Roman"/>
          <w:sz w:val="28"/>
          <w:szCs w:val="28"/>
        </w:rPr>
        <w:t xml:space="preserve">the </w:t>
      </w:r>
      <w:r w:rsidR="006C2262">
        <w:rPr>
          <w:rFonts w:ascii="Times New Roman" w:hAnsi="Times New Roman" w:cs="Times New Roman"/>
          <w:sz w:val="28"/>
          <w:szCs w:val="28"/>
        </w:rPr>
        <w:t>two</w:t>
      </w:r>
      <w:r w:rsidR="00372D58">
        <w:rPr>
          <w:rFonts w:ascii="Times New Roman" w:hAnsi="Times New Roman" w:cs="Times New Roman"/>
          <w:sz w:val="28"/>
          <w:szCs w:val="28"/>
        </w:rPr>
        <w:t xml:space="preserve"> nights</w:t>
      </w:r>
      <w:r w:rsidR="00D56993">
        <w:rPr>
          <w:rFonts w:ascii="Times New Roman" w:hAnsi="Times New Roman" w:cs="Times New Roman"/>
          <w:sz w:val="28"/>
          <w:szCs w:val="28"/>
        </w:rPr>
        <w:t>,</w:t>
      </w:r>
      <w:r w:rsidR="00372D58">
        <w:rPr>
          <w:rFonts w:ascii="Times New Roman" w:hAnsi="Times New Roman" w:cs="Times New Roman"/>
          <w:sz w:val="28"/>
          <w:szCs w:val="28"/>
        </w:rPr>
        <w:t xml:space="preserve"> the </w:t>
      </w:r>
      <w:r w:rsidR="006C2262">
        <w:rPr>
          <w:rFonts w:ascii="Times New Roman" w:hAnsi="Times New Roman" w:cs="Times New Roman"/>
          <w:sz w:val="28"/>
          <w:szCs w:val="28"/>
        </w:rPr>
        <w:t>trial court</w:t>
      </w:r>
      <w:r w:rsidR="00372D58">
        <w:rPr>
          <w:rFonts w:ascii="Times New Roman" w:hAnsi="Times New Roman" w:cs="Times New Roman"/>
          <w:sz w:val="28"/>
          <w:szCs w:val="28"/>
        </w:rPr>
        <w:t xml:space="preserve"> never mentioned the amount</w:t>
      </w:r>
      <w:r w:rsidR="006C2262">
        <w:rPr>
          <w:rFonts w:ascii="Times New Roman" w:hAnsi="Times New Roman" w:cs="Times New Roman"/>
          <w:sz w:val="28"/>
          <w:szCs w:val="28"/>
        </w:rPr>
        <w:t>,</w:t>
      </w:r>
      <w:r w:rsidR="00372D58">
        <w:rPr>
          <w:rFonts w:ascii="Times New Roman" w:hAnsi="Times New Roman" w:cs="Times New Roman"/>
          <w:sz w:val="28"/>
          <w:szCs w:val="28"/>
        </w:rPr>
        <w:t xml:space="preserve"> but </w:t>
      </w:r>
      <w:r w:rsidR="00D56993">
        <w:rPr>
          <w:rFonts w:ascii="Times New Roman" w:hAnsi="Times New Roman" w:cs="Times New Roman"/>
          <w:sz w:val="28"/>
          <w:szCs w:val="28"/>
        </w:rPr>
        <w:t xml:space="preserve">that </w:t>
      </w:r>
      <w:r w:rsidR="00372D58">
        <w:rPr>
          <w:rFonts w:ascii="Times New Roman" w:hAnsi="Times New Roman" w:cs="Times New Roman"/>
          <w:sz w:val="28"/>
          <w:szCs w:val="28"/>
        </w:rPr>
        <w:t xml:space="preserve">this was governed by law and the </w:t>
      </w:r>
      <w:r w:rsidR="006C2262">
        <w:rPr>
          <w:rFonts w:ascii="Times New Roman" w:hAnsi="Times New Roman" w:cs="Times New Roman"/>
          <w:sz w:val="28"/>
          <w:szCs w:val="28"/>
        </w:rPr>
        <w:t>Respondent</w:t>
      </w:r>
      <w:r w:rsidR="00372D58">
        <w:rPr>
          <w:rFonts w:ascii="Times New Roman" w:hAnsi="Times New Roman" w:cs="Times New Roman"/>
          <w:sz w:val="28"/>
          <w:szCs w:val="28"/>
        </w:rPr>
        <w:t xml:space="preserve"> would not get more than what he was entitled to. </w:t>
      </w:r>
      <w:r w:rsidR="00D56993">
        <w:rPr>
          <w:rFonts w:ascii="Times New Roman" w:hAnsi="Times New Roman" w:cs="Times New Roman"/>
          <w:sz w:val="28"/>
          <w:szCs w:val="28"/>
        </w:rPr>
        <w:t>Also, t</w:t>
      </w:r>
      <w:r w:rsidR="006C2262">
        <w:rPr>
          <w:rFonts w:ascii="Times New Roman" w:hAnsi="Times New Roman" w:cs="Times New Roman"/>
          <w:sz w:val="28"/>
          <w:szCs w:val="28"/>
        </w:rPr>
        <w:t>hat h</w:t>
      </w:r>
      <w:r w:rsidR="00372D58">
        <w:rPr>
          <w:rFonts w:ascii="Times New Roman" w:hAnsi="Times New Roman" w:cs="Times New Roman"/>
          <w:sz w:val="28"/>
          <w:szCs w:val="28"/>
        </w:rPr>
        <w:t xml:space="preserve">is salary from December 1989 to November 1991 was fixed </w:t>
      </w:r>
      <w:r w:rsidR="006C2262">
        <w:rPr>
          <w:rFonts w:ascii="Times New Roman" w:hAnsi="Times New Roman" w:cs="Times New Roman"/>
          <w:sz w:val="28"/>
          <w:szCs w:val="28"/>
        </w:rPr>
        <w:t>and that there</w:t>
      </w:r>
      <w:r w:rsidR="00372D58">
        <w:rPr>
          <w:rFonts w:ascii="Times New Roman" w:hAnsi="Times New Roman" w:cs="Times New Roman"/>
          <w:sz w:val="28"/>
          <w:szCs w:val="28"/>
        </w:rPr>
        <w:t xml:space="preserve"> was no need for the trail </w:t>
      </w:r>
      <w:r w:rsidR="006C2262">
        <w:rPr>
          <w:rFonts w:ascii="Times New Roman" w:hAnsi="Times New Roman" w:cs="Times New Roman"/>
          <w:sz w:val="28"/>
          <w:szCs w:val="28"/>
        </w:rPr>
        <w:t>court</w:t>
      </w:r>
      <w:r w:rsidR="00372D58">
        <w:rPr>
          <w:rFonts w:ascii="Times New Roman" w:hAnsi="Times New Roman" w:cs="Times New Roman"/>
          <w:sz w:val="28"/>
          <w:szCs w:val="28"/>
        </w:rPr>
        <w:t xml:space="preserve"> to mention figures. </w:t>
      </w:r>
    </w:p>
    <w:p w:rsidR="006C2262" w:rsidRDefault="006C2262" w:rsidP="00194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position of the law is that </w:t>
      </w:r>
      <w:r w:rsidR="00372D58">
        <w:rPr>
          <w:rFonts w:ascii="Times New Roman" w:hAnsi="Times New Roman" w:cs="Times New Roman"/>
          <w:sz w:val="28"/>
          <w:szCs w:val="28"/>
        </w:rPr>
        <w:t>special d</w:t>
      </w:r>
      <w:r w:rsidR="00FD771F">
        <w:rPr>
          <w:rFonts w:ascii="Times New Roman" w:hAnsi="Times New Roman" w:cs="Times New Roman"/>
          <w:sz w:val="28"/>
          <w:szCs w:val="28"/>
        </w:rPr>
        <w:t>a</w:t>
      </w:r>
      <w:r w:rsidR="00372D58">
        <w:rPr>
          <w:rFonts w:ascii="Times New Roman" w:hAnsi="Times New Roman" w:cs="Times New Roman"/>
          <w:sz w:val="28"/>
          <w:szCs w:val="28"/>
        </w:rPr>
        <w:t xml:space="preserve">mages must be pleaded </w:t>
      </w:r>
      <w:r w:rsidR="00FD771F">
        <w:rPr>
          <w:rFonts w:ascii="Times New Roman" w:hAnsi="Times New Roman" w:cs="Times New Roman"/>
          <w:sz w:val="28"/>
          <w:szCs w:val="28"/>
        </w:rPr>
        <w:t xml:space="preserve">and </w:t>
      </w:r>
      <w:r w:rsidR="00A6446B">
        <w:rPr>
          <w:rFonts w:ascii="Times New Roman" w:hAnsi="Times New Roman" w:cs="Times New Roman"/>
          <w:sz w:val="28"/>
          <w:szCs w:val="28"/>
        </w:rPr>
        <w:t xml:space="preserve">strictly </w:t>
      </w:r>
      <w:r w:rsidR="00FD771F">
        <w:rPr>
          <w:rFonts w:ascii="Times New Roman" w:hAnsi="Times New Roman" w:cs="Times New Roman"/>
          <w:sz w:val="28"/>
          <w:szCs w:val="28"/>
        </w:rPr>
        <w:t>pr</w:t>
      </w:r>
      <w:r w:rsidR="00B652B2">
        <w:rPr>
          <w:rFonts w:ascii="Times New Roman" w:hAnsi="Times New Roman" w:cs="Times New Roman"/>
          <w:sz w:val="28"/>
          <w:szCs w:val="28"/>
        </w:rPr>
        <w:t>oved,</w:t>
      </w:r>
      <w:r>
        <w:rPr>
          <w:rFonts w:ascii="Times New Roman" w:hAnsi="Times New Roman" w:cs="Times New Roman"/>
          <w:sz w:val="28"/>
          <w:szCs w:val="28"/>
        </w:rPr>
        <w:t xml:space="preserve"> See:</w:t>
      </w:r>
      <w:r w:rsidRPr="006C2262">
        <w:rPr>
          <w:rFonts w:ascii="Times New Roman" w:hAnsi="Times New Roman" w:cs="Times New Roman"/>
          <w:b/>
          <w:i/>
          <w:sz w:val="28"/>
          <w:szCs w:val="28"/>
        </w:rPr>
        <w:t>Jack Busingye &amp; 2 O’ers v  J.M.K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(supra)</w:t>
      </w:r>
      <w:r w:rsidR="00B652B2">
        <w:rPr>
          <w:rFonts w:ascii="Times New Roman" w:hAnsi="Times New Roman" w:cs="Times New Roman"/>
          <w:sz w:val="28"/>
          <w:szCs w:val="28"/>
        </w:rPr>
        <w:t xml:space="preserve"> but they need not always be supported by documentary evidence. See: </w:t>
      </w:r>
      <w:r w:rsidR="00B652B2" w:rsidRPr="00B652B2">
        <w:rPr>
          <w:rFonts w:ascii="Times New Roman" w:hAnsi="Times New Roman" w:cs="Times New Roman"/>
          <w:b/>
          <w:i/>
          <w:sz w:val="28"/>
          <w:szCs w:val="28"/>
        </w:rPr>
        <w:t>JB Semukima v. John Kaddu [ 1976] HCB 13; Obwolo v.Barclays Bank Ltd. [1994] III KARL 101</w:t>
      </w:r>
      <w:r w:rsidR="00B652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T</w:t>
      </w:r>
      <w:r w:rsidR="00FD771F">
        <w:rPr>
          <w:rFonts w:ascii="Times New Roman" w:hAnsi="Times New Roman" w:cs="Times New Roman"/>
          <w:sz w:val="28"/>
          <w:szCs w:val="28"/>
        </w:rPr>
        <w:t xml:space="preserve">he Respondent pleaded, </w:t>
      </w:r>
      <w:r w:rsidRPr="00D56993">
        <w:rPr>
          <w:rFonts w:ascii="Times New Roman" w:hAnsi="Times New Roman" w:cs="Times New Roman"/>
          <w:i/>
          <w:sz w:val="28"/>
          <w:szCs w:val="28"/>
        </w:rPr>
        <w:t>inter alia,</w:t>
      </w:r>
      <w:r w:rsidR="00FD771F">
        <w:rPr>
          <w:rFonts w:ascii="Times New Roman" w:hAnsi="Times New Roman" w:cs="Times New Roman"/>
          <w:sz w:val="28"/>
          <w:szCs w:val="28"/>
        </w:rPr>
        <w:t>the specific losses he incurred owing to the Appellant</w:t>
      </w:r>
      <w:r>
        <w:rPr>
          <w:rFonts w:ascii="Times New Roman" w:hAnsi="Times New Roman" w:cs="Times New Roman"/>
          <w:sz w:val="28"/>
          <w:szCs w:val="28"/>
        </w:rPr>
        <w:t>’s</w:t>
      </w:r>
      <w:r w:rsidR="00FD771F">
        <w:rPr>
          <w:rFonts w:ascii="Times New Roman" w:hAnsi="Times New Roman" w:cs="Times New Roman"/>
          <w:sz w:val="28"/>
          <w:szCs w:val="28"/>
        </w:rPr>
        <w:t xml:space="preserve"> actions</w:t>
      </w:r>
      <w:r>
        <w:rPr>
          <w:rFonts w:ascii="Times New Roman" w:hAnsi="Times New Roman" w:cs="Times New Roman"/>
          <w:sz w:val="28"/>
          <w:szCs w:val="28"/>
        </w:rPr>
        <w:t>;</w:t>
      </w:r>
      <w:r w:rsidR="00FD771F">
        <w:rPr>
          <w:rFonts w:ascii="Times New Roman" w:hAnsi="Times New Roman" w:cs="Times New Roman"/>
          <w:sz w:val="28"/>
          <w:szCs w:val="28"/>
        </w:rPr>
        <w:t xml:space="preserve"> particularly loss of one half of his salary from 2</w:t>
      </w:r>
      <w:r>
        <w:rPr>
          <w:rFonts w:ascii="Times New Roman" w:hAnsi="Times New Roman" w:cs="Times New Roman"/>
          <w:sz w:val="28"/>
          <w:szCs w:val="28"/>
        </w:rPr>
        <w:t>/11/1989</w:t>
      </w:r>
      <w:r w:rsidR="003359C4">
        <w:rPr>
          <w:rFonts w:ascii="Times New Roman" w:hAnsi="Times New Roman" w:cs="Times New Roman"/>
          <w:sz w:val="28"/>
          <w:szCs w:val="28"/>
        </w:rPr>
        <w:t xml:space="preserve"> to December 1989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59C4">
        <w:rPr>
          <w:rFonts w:ascii="Times New Roman" w:hAnsi="Times New Roman" w:cs="Times New Roman"/>
          <w:sz w:val="28"/>
          <w:szCs w:val="28"/>
        </w:rPr>
        <w:t xml:space="preserve"> and loss of full </w:t>
      </w:r>
      <w:r w:rsidR="00D56993">
        <w:rPr>
          <w:rFonts w:ascii="Times New Roman" w:hAnsi="Times New Roman" w:cs="Times New Roman"/>
          <w:sz w:val="28"/>
          <w:szCs w:val="28"/>
        </w:rPr>
        <w:t>salary</w:t>
      </w:r>
      <w:r w:rsidR="00B9084F">
        <w:rPr>
          <w:rFonts w:ascii="Times New Roman" w:hAnsi="Times New Roman" w:cs="Times New Roman"/>
          <w:sz w:val="28"/>
          <w:szCs w:val="28"/>
        </w:rPr>
        <w:t xml:space="preserve"> for the two months.</w:t>
      </w:r>
      <w:r w:rsidR="003359C4">
        <w:rPr>
          <w:rFonts w:ascii="Times New Roman" w:hAnsi="Times New Roman" w:cs="Times New Roman"/>
          <w:sz w:val="28"/>
          <w:szCs w:val="28"/>
        </w:rPr>
        <w:t xml:space="preserve"> According to the record of proceedings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59C4">
        <w:rPr>
          <w:rFonts w:ascii="Times New Roman" w:hAnsi="Times New Roman" w:cs="Times New Roman"/>
          <w:sz w:val="28"/>
          <w:szCs w:val="28"/>
        </w:rPr>
        <w:t xml:space="preserve"> at page 9, the Respondent testified </w:t>
      </w:r>
      <w:r w:rsidR="00D56993">
        <w:rPr>
          <w:rFonts w:ascii="Times New Roman" w:hAnsi="Times New Roman" w:cs="Times New Roman"/>
          <w:sz w:val="28"/>
          <w:szCs w:val="28"/>
        </w:rPr>
        <w:t>as follows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59C4" w:rsidRPr="006C2262" w:rsidRDefault="006C2262" w:rsidP="001946C8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2262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3359C4" w:rsidRPr="006C2262">
        <w:rPr>
          <w:rFonts w:ascii="Times New Roman" w:hAnsi="Times New Roman" w:cs="Times New Roman"/>
          <w:b/>
          <w:i/>
          <w:sz w:val="28"/>
          <w:szCs w:val="28"/>
        </w:rPr>
        <w:t>From the date of my suspension I suffered losses. I was not paid my full salary to 10 months i.e. from December 1989 – October 1991.  My full salary was Shs. 17,000 per month.  The subsequent 2 months i.e. October and November, 1991 I was not paid at all.  I was not paid subsistence allowance for 2 nights spent in Kampala in October</w:t>
      </w:r>
      <w:r w:rsidR="00AE79C7" w:rsidRPr="006C2262">
        <w:rPr>
          <w:rFonts w:ascii="Times New Roman" w:hAnsi="Times New Roman" w:cs="Times New Roman"/>
          <w:b/>
          <w:i/>
          <w:sz w:val="28"/>
          <w:szCs w:val="28"/>
        </w:rPr>
        <w:t xml:space="preserve">, 1989 while on official duty to take draft estimates for approval by Minister of </w:t>
      </w:r>
      <w:r w:rsidR="002D03D6">
        <w:rPr>
          <w:rFonts w:ascii="Times New Roman" w:hAnsi="Times New Roman" w:cs="Times New Roman"/>
          <w:b/>
          <w:i/>
          <w:sz w:val="28"/>
          <w:szCs w:val="28"/>
        </w:rPr>
        <w:t>L</w:t>
      </w:r>
      <w:r w:rsidR="00AE79C7" w:rsidRPr="006C2262">
        <w:rPr>
          <w:rFonts w:ascii="Times New Roman" w:hAnsi="Times New Roman" w:cs="Times New Roman"/>
          <w:b/>
          <w:i/>
          <w:sz w:val="28"/>
          <w:szCs w:val="28"/>
        </w:rPr>
        <w:t>ocal Government.</w:t>
      </w:r>
      <w:r w:rsidRPr="006C2262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4D7FB9" w:rsidRDefault="002D03D6" w:rsidP="00194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6C2262">
        <w:rPr>
          <w:rFonts w:ascii="Times New Roman" w:hAnsi="Times New Roman" w:cs="Times New Roman"/>
          <w:sz w:val="28"/>
          <w:szCs w:val="28"/>
        </w:rPr>
        <w:t xml:space="preserve">his </w:t>
      </w:r>
      <w:r w:rsidR="00850A56">
        <w:rPr>
          <w:rFonts w:ascii="Times New Roman" w:hAnsi="Times New Roman" w:cs="Times New Roman"/>
          <w:sz w:val="28"/>
          <w:szCs w:val="28"/>
        </w:rPr>
        <w:t xml:space="preserve">evidence was not rebutted by the Appellant during cross examination or by </w:t>
      </w:r>
      <w:r w:rsidR="00D56993">
        <w:rPr>
          <w:rFonts w:ascii="Times New Roman" w:hAnsi="Times New Roman" w:cs="Times New Roman"/>
          <w:sz w:val="28"/>
          <w:szCs w:val="28"/>
        </w:rPr>
        <w:t>adducing contrary evidence</w:t>
      </w:r>
      <w:r w:rsidR="00850A56">
        <w:rPr>
          <w:rFonts w:ascii="Times New Roman" w:hAnsi="Times New Roman" w:cs="Times New Roman"/>
          <w:sz w:val="28"/>
          <w:szCs w:val="28"/>
        </w:rPr>
        <w:t>. The Respondent pleaded salar</w:t>
      </w:r>
      <w:r w:rsidR="00D56993">
        <w:rPr>
          <w:rFonts w:ascii="Times New Roman" w:hAnsi="Times New Roman" w:cs="Times New Roman"/>
          <w:sz w:val="28"/>
          <w:szCs w:val="28"/>
        </w:rPr>
        <w:t>y</w:t>
      </w:r>
      <w:r w:rsidR="00850A56">
        <w:rPr>
          <w:rFonts w:ascii="Times New Roman" w:hAnsi="Times New Roman" w:cs="Times New Roman"/>
          <w:sz w:val="28"/>
          <w:szCs w:val="28"/>
        </w:rPr>
        <w:t xml:space="preserve"> and subsistence </w:t>
      </w:r>
      <w:r w:rsidR="00A15231">
        <w:rPr>
          <w:rFonts w:ascii="Times New Roman" w:hAnsi="Times New Roman" w:cs="Times New Roman"/>
          <w:sz w:val="28"/>
          <w:szCs w:val="28"/>
        </w:rPr>
        <w:t xml:space="preserve">allowance in </w:t>
      </w:r>
      <w:r w:rsidR="004D7FB9">
        <w:rPr>
          <w:rFonts w:ascii="Times New Roman" w:hAnsi="Times New Roman" w:cs="Times New Roman"/>
          <w:sz w:val="28"/>
          <w:szCs w:val="28"/>
        </w:rPr>
        <w:t>his</w:t>
      </w:r>
      <w:r w:rsidR="005A1074">
        <w:rPr>
          <w:rFonts w:ascii="Times New Roman" w:hAnsi="Times New Roman" w:cs="Times New Roman"/>
          <w:sz w:val="28"/>
          <w:szCs w:val="28"/>
        </w:rPr>
        <w:t xml:space="preserve"> plaint</w:t>
      </w:r>
      <w:r w:rsidR="00D56993">
        <w:rPr>
          <w:rFonts w:ascii="Times New Roman" w:hAnsi="Times New Roman" w:cs="Times New Roman"/>
          <w:sz w:val="28"/>
          <w:szCs w:val="28"/>
        </w:rPr>
        <w:t>,</w:t>
      </w:r>
      <w:r w:rsidR="005A1074">
        <w:rPr>
          <w:rFonts w:ascii="Times New Roman" w:hAnsi="Times New Roman" w:cs="Times New Roman"/>
          <w:sz w:val="28"/>
          <w:szCs w:val="28"/>
        </w:rPr>
        <w:t xml:space="preserve"> and strictly proved them </w:t>
      </w:r>
      <w:r w:rsidR="004D7FB9">
        <w:rPr>
          <w:rFonts w:ascii="Times New Roman" w:hAnsi="Times New Roman" w:cs="Times New Roman"/>
          <w:sz w:val="28"/>
          <w:szCs w:val="28"/>
        </w:rPr>
        <w:t xml:space="preserve">in his testimony </w:t>
      </w:r>
      <w:r w:rsidR="00D56993">
        <w:rPr>
          <w:rFonts w:ascii="Times New Roman" w:hAnsi="Times New Roman" w:cs="Times New Roman"/>
          <w:sz w:val="28"/>
          <w:szCs w:val="28"/>
        </w:rPr>
        <w:t xml:space="preserve">when he </w:t>
      </w:r>
      <w:r w:rsidR="005A1074">
        <w:rPr>
          <w:rFonts w:ascii="Times New Roman" w:hAnsi="Times New Roman" w:cs="Times New Roman"/>
          <w:sz w:val="28"/>
          <w:szCs w:val="28"/>
        </w:rPr>
        <w:t>stat</w:t>
      </w:r>
      <w:r w:rsidR="00D56993">
        <w:rPr>
          <w:rFonts w:ascii="Times New Roman" w:hAnsi="Times New Roman" w:cs="Times New Roman"/>
          <w:sz w:val="28"/>
          <w:szCs w:val="28"/>
        </w:rPr>
        <w:t>ed</w:t>
      </w:r>
      <w:r w:rsidR="005A1074">
        <w:rPr>
          <w:rFonts w:ascii="Times New Roman" w:hAnsi="Times New Roman" w:cs="Times New Roman"/>
          <w:sz w:val="28"/>
          <w:szCs w:val="28"/>
        </w:rPr>
        <w:t xml:space="preserve"> that he earned </w:t>
      </w:r>
      <w:r w:rsidR="004D7FB9">
        <w:rPr>
          <w:rFonts w:ascii="Times New Roman" w:hAnsi="Times New Roman" w:cs="Times New Roman"/>
          <w:sz w:val="28"/>
          <w:szCs w:val="28"/>
        </w:rPr>
        <w:t xml:space="preserve">Shs. </w:t>
      </w:r>
      <w:r w:rsidR="005A1074">
        <w:rPr>
          <w:rFonts w:ascii="Times New Roman" w:hAnsi="Times New Roman" w:cs="Times New Roman"/>
          <w:sz w:val="28"/>
          <w:szCs w:val="28"/>
        </w:rPr>
        <w:t>17,000 as salary</w:t>
      </w:r>
      <w:r w:rsidR="00D56993">
        <w:rPr>
          <w:rFonts w:ascii="Times New Roman" w:hAnsi="Times New Roman" w:cs="Times New Roman"/>
          <w:sz w:val="28"/>
          <w:szCs w:val="28"/>
        </w:rPr>
        <w:t>;</w:t>
      </w:r>
      <w:r w:rsidR="005A1074">
        <w:rPr>
          <w:rFonts w:ascii="Times New Roman" w:hAnsi="Times New Roman" w:cs="Times New Roman"/>
          <w:sz w:val="28"/>
          <w:szCs w:val="28"/>
        </w:rPr>
        <w:t xml:space="preserve"> which c</w:t>
      </w:r>
      <w:r w:rsidR="00E70778">
        <w:rPr>
          <w:rFonts w:ascii="Times New Roman" w:hAnsi="Times New Roman" w:cs="Times New Roman"/>
          <w:sz w:val="28"/>
          <w:szCs w:val="28"/>
        </w:rPr>
        <w:t>ould</w:t>
      </w:r>
      <w:r w:rsidR="005A1074">
        <w:rPr>
          <w:rFonts w:ascii="Times New Roman" w:hAnsi="Times New Roman" w:cs="Times New Roman"/>
          <w:sz w:val="28"/>
          <w:szCs w:val="28"/>
        </w:rPr>
        <w:t xml:space="preserve"> be computed to ascertain how much he is entitled to as full salary from December 1989 to November 1991.  For subsistence allowance, this c</w:t>
      </w:r>
      <w:r w:rsidR="00E70778">
        <w:rPr>
          <w:rFonts w:ascii="Times New Roman" w:hAnsi="Times New Roman" w:cs="Times New Roman"/>
          <w:sz w:val="28"/>
          <w:szCs w:val="28"/>
        </w:rPr>
        <w:t>ould</w:t>
      </w:r>
      <w:r w:rsidR="00D56993">
        <w:rPr>
          <w:rFonts w:ascii="Times New Roman" w:hAnsi="Times New Roman" w:cs="Times New Roman"/>
          <w:sz w:val="28"/>
          <w:szCs w:val="28"/>
        </w:rPr>
        <w:t xml:space="preserve">also </w:t>
      </w:r>
      <w:r w:rsidR="005A1074">
        <w:rPr>
          <w:rFonts w:ascii="Times New Roman" w:hAnsi="Times New Roman" w:cs="Times New Roman"/>
          <w:sz w:val="28"/>
          <w:szCs w:val="28"/>
        </w:rPr>
        <w:t xml:space="preserve">be computed with regard to the Respondent’s position and the salary scale. </w:t>
      </w:r>
      <w:r w:rsidR="00E70778">
        <w:rPr>
          <w:rFonts w:ascii="Times New Roman" w:hAnsi="Times New Roman" w:cs="Times New Roman"/>
          <w:sz w:val="28"/>
          <w:szCs w:val="28"/>
        </w:rPr>
        <w:t>It w</w:t>
      </w:r>
      <w:r w:rsidR="005A1074">
        <w:rPr>
          <w:rFonts w:ascii="Times New Roman" w:hAnsi="Times New Roman" w:cs="Times New Roman"/>
          <w:sz w:val="28"/>
          <w:szCs w:val="28"/>
        </w:rPr>
        <w:t>as</w:t>
      </w:r>
      <w:r w:rsidR="004D7FB9">
        <w:rPr>
          <w:rFonts w:ascii="Times New Roman" w:hAnsi="Times New Roman" w:cs="Times New Roman"/>
          <w:sz w:val="28"/>
          <w:szCs w:val="28"/>
        </w:rPr>
        <w:t xml:space="preserve">,therefore, </w:t>
      </w:r>
      <w:r w:rsidR="005A1074">
        <w:rPr>
          <w:rFonts w:ascii="Times New Roman" w:hAnsi="Times New Roman" w:cs="Times New Roman"/>
          <w:sz w:val="28"/>
          <w:szCs w:val="28"/>
        </w:rPr>
        <w:t>no</w:t>
      </w:r>
      <w:r w:rsidR="00E70778">
        <w:rPr>
          <w:rFonts w:ascii="Times New Roman" w:hAnsi="Times New Roman" w:cs="Times New Roman"/>
          <w:sz w:val="28"/>
          <w:szCs w:val="28"/>
        </w:rPr>
        <w:t>t necessary</w:t>
      </w:r>
      <w:r w:rsidR="005A1074">
        <w:rPr>
          <w:rFonts w:ascii="Times New Roman" w:hAnsi="Times New Roman" w:cs="Times New Roman"/>
          <w:sz w:val="28"/>
          <w:szCs w:val="28"/>
        </w:rPr>
        <w:t xml:space="preserve"> for the trial </w:t>
      </w:r>
      <w:r w:rsidR="004D7FB9">
        <w:rPr>
          <w:rFonts w:ascii="Times New Roman" w:hAnsi="Times New Roman" w:cs="Times New Roman"/>
          <w:sz w:val="28"/>
          <w:szCs w:val="28"/>
        </w:rPr>
        <w:t>court</w:t>
      </w:r>
      <w:r w:rsidR="00D611F9">
        <w:rPr>
          <w:rFonts w:ascii="Times New Roman" w:hAnsi="Times New Roman" w:cs="Times New Roman"/>
          <w:sz w:val="28"/>
          <w:szCs w:val="28"/>
        </w:rPr>
        <w:t xml:space="preserve">to mention </w:t>
      </w:r>
      <w:r w:rsidR="004D7FB9">
        <w:rPr>
          <w:rFonts w:ascii="Times New Roman" w:hAnsi="Times New Roman" w:cs="Times New Roman"/>
          <w:sz w:val="28"/>
          <w:szCs w:val="28"/>
        </w:rPr>
        <w:t>figures</w:t>
      </w:r>
      <w:r w:rsidR="00D611F9">
        <w:rPr>
          <w:rFonts w:ascii="Times New Roman" w:hAnsi="Times New Roman" w:cs="Times New Roman"/>
          <w:sz w:val="28"/>
          <w:szCs w:val="28"/>
        </w:rPr>
        <w:t xml:space="preserve"> of special damages. The</w:t>
      </w:r>
      <w:r w:rsidR="004D7FB9">
        <w:rPr>
          <w:rFonts w:ascii="Times New Roman" w:hAnsi="Times New Roman" w:cs="Times New Roman"/>
          <w:sz w:val="28"/>
          <w:szCs w:val="28"/>
        </w:rPr>
        <w:t>t</w:t>
      </w:r>
      <w:r w:rsidR="00172663">
        <w:rPr>
          <w:rFonts w:ascii="Times New Roman" w:hAnsi="Times New Roman" w:cs="Times New Roman"/>
          <w:sz w:val="28"/>
          <w:szCs w:val="28"/>
        </w:rPr>
        <w:t xml:space="preserve">rial </w:t>
      </w:r>
      <w:r w:rsidR="004D7FB9">
        <w:rPr>
          <w:rFonts w:ascii="Times New Roman" w:hAnsi="Times New Roman" w:cs="Times New Roman"/>
          <w:sz w:val="28"/>
          <w:szCs w:val="28"/>
        </w:rPr>
        <w:t xml:space="preserve">courtproperly exercised its </w:t>
      </w:r>
      <w:r w:rsidR="00172663">
        <w:rPr>
          <w:rFonts w:ascii="Times New Roman" w:hAnsi="Times New Roman" w:cs="Times New Roman"/>
          <w:sz w:val="28"/>
          <w:szCs w:val="28"/>
        </w:rPr>
        <w:t xml:space="preserve">discretion </w:t>
      </w:r>
      <w:r w:rsidR="004D7FB9">
        <w:rPr>
          <w:rFonts w:ascii="Times New Roman" w:hAnsi="Times New Roman" w:cs="Times New Roman"/>
          <w:sz w:val="28"/>
          <w:szCs w:val="28"/>
        </w:rPr>
        <w:t>in</w:t>
      </w:r>
      <w:r w:rsidR="00172663">
        <w:rPr>
          <w:rFonts w:ascii="Times New Roman" w:hAnsi="Times New Roman" w:cs="Times New Roman"/>
          <w:sz w:val="28"/>
          <w:szCs w:val="28"/>
        </w:rPr>
        <w:t xml:space="preserve"> award</w:t>
      </w:r>
      <w:r w:rsidR="004D7FB9">
        <w:rPr>
          <w:rFonts w:ascii="Times New Roman" w:hAnsi="Times New Roman" w:cs="Times New Roman"/>
          <w:sz w:val="28"/>
          <w:szCs w:val="28"/>
        </w:rPr>
        <w:t>ing the</w:t>
      </w:r>
      <w:r w:rsidR="00172663">
        <w:rPr>
          <w:rFonts w:ascii="Times New Roman" w:hAnsi="Times New Roman" w:cs="Times New Roman"/>
          <w:sz w:val="28"/>
          <w:szCs w:val="28"/>
        </w:rPr>
        <w:t xml:space="preserve"> special damages the Respondent was entitled to.</w:t>
      </w:r>
      <w:r w:rsidR="004D7FB9">
        <w:rPr>
          <w:rFonts w:ascii="Times New Roman" w:hAnsi="Times New Roman" w:cs="Times New Roman"/>
          <w:sz w:val="28"/>
          <w:szCs w:val="28"/>
        </w:rPr>
        <w:t xml:space="preserve"> Ground</w:t>
      </w:r>
      <w:r w:rsidR="006A3D6D">
        <w:rPr>
          <w:rFonts w:ascii="Times New Roman" w:hAnsi="Times New Roman" w:cs="Times New Roman"/>
          <w:sz w:val="28"/>
          <w:szCs w:val="28"/>
        </w:rPr>
        <w:t xml:space="preserve"> 2 and 3</w:t>
      </w:r>
      <w:r w:rsidR="004D7FB9">
        <w:rPr>
          <w:rFonts w:ascii="Times New Roman" w:hAnsi="Times New Roman" w:cs="Times New Roman"/>
          <w:sz w:val="28"/>
          <w:szCs w:val="28"/>
        </w:rPr>
        <w:t xml:space="preserve"> of the appeal are</w:t>
      </w:r>
      <w:r w:rsidR="006A3D6D">
        <w:rPr>
          <w:rFonts w:ascii="Times New Roman" w:hAnsi="Times New Roman" w:cs="Times New Roman"/>
          <w:sz w:val="28"/>
          <w:szCs w:val="28"/>
        </w:rPr>
        <w:t xml:space="preserve"> dismissed. </w:t>
      </w:r>
    </w:p>
    <w:p w:rsidR="004D7FB9" w:rsidRPr="004D7FB9" w:rsidRDefault="004D7FB9" w:rsidP="001946C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7FB9">
        <w:rPr>
          <w:rFonts w:ascii="Times New Roman" w:hAnsi="Times New Roman" w:cs="Times New Roman"/>
          <w:b/>
          <w:i/>
          <w:sz w:val="28"/>
          <w:szCs w:val="28"/>
        </w:rPr>
        <w:t>Ground 4.</w:t>
      </w:r>
    </w:p>
    <w:p w:rsidR="00500392" w:rsidRDefault="00500392" w:rsidP="00194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4D7FB9">
        <w:rPr>
          <w:rFonts w:ascii="Times New Roman" w:hAnsi="Times New Roman" w:cs="Times New Roman"/>
          <w:sz w:val="28"/>
          <w:szCs w:val="28"/>
        </w:rPr>
        <w:t>Appellant’s main complaint is that the trial court failed</w:t>
      </w:r>
      <w:r w:rsidR="00CD4EB5">
        <w:rPr>
          <w:rFonts w:ascii="Times New Roman" w:hAnsi="Times New Roman" w:cs="Times New Roman"/>
          <w:sz w:val="28"/>
          <w:szCs w:val="28"/>
        </w:rPr>
        <w:t xml:space="preserve"> to find that the Respondent was an employee of the Central Government. Counsel for the Appellant </w:t>
      </w:r>
      <w:r w:rsidR="00056BA4">
        <w:rPr>
          <w:rFonts w:ascii="Times New Roman" w:hAnsi="Times New Roman" w:cs="Times New Roman"/>
          <w:sz w:val="28"/>
          <w:szCs w:val="28"/>
        </w:rPr>
        <w:t>submitted that</w:t>
      </w:r>
      <w:r w:rsidR="00CD4EB5">
        <w:rPr>
          <w:rFonts w:ascii="Times New Roman" w:hAnsi="Times New Roman" w:cs="Times New Roman"/>
          <w:sz w:val="28"/>
          <w:szCs w:val="28"/>
        </w:rPr>
        <w:t xml:space="preserve"> the Respondent was working as Treasurer of the Appellant</w:t>
      </w:r>
      <w:r w:rsidR="00056BA4">
        <w:rPr>
          <w:rFonts w:ascii="Times New Roman" w:hAnsi="Times New Roman" w:cs="Times New Roman"/>
          <w:sz w:val="28"/>
          <w:szCs w:val="28"/>
        </w:rPr>
        <w:t>,and that at the time</w:t>
      </w:r>
      <w:r w:rsidR="00CD4EB5">
        <w:rPr>
          <w:rFonts w:ascii="Times New Roman" w:hAnsi="Times New Roman" w:cs="Times New Roman"/>
          <w:sz w:val="28"/>
          <w:szCs w:val="28"/>
        </w:rPr>
        <w:t xml:space="preserve"> there was no decentralization and control was by Central Government. </w:t>
      </w:r>
      <w:r w:rsidR="00056BA4">
        <w:rPr>
          <w:rFonts w:ascii="Times New Roman" w:hAnsi="Times New Roman" w:cs="Times New Roman"/>
          <w:sz w:val="28"/>
          <w:szCs w:val="28"/>
        </w:rPr>
        <w:t xml:space="preserve">That evidence of the </w:t>
      </w:r>
      <w:r w:rsidR="00CD4EB5">
        <w:rPr>
          <w:rFonts w:ascii="Times New Roman" w:hAnsi="Times New Roman" w:cs="Times New Roman"/>
          <w:sz w:val="28"/>
          <w:szCs w:val="28"/>
        </w:rPr>
        <w:t xml:space="preserve">Respondent </w:t>
      </w:r>
      <w:r w:rsidR="00056BA4">
        <w:rPr>
          <w:rFonts w:ascii="Times New Roman" w:hAnsi="Times New Roman" w:cs="Times New Roman"/>
          <w:sz w:val="28"/>
          <w:szCs w:val="28"/>
        </w:rPr>
        <w:t>is</w:t>
      </w:r>
      <w:r w:rsidR="00CD4EB5">
        <w:rPr>
          <w:rFonts w:ascii="Times New Roman" w:hAnsi="Times New Roman" w:cs="Times New Roman"/>
          <w:sz w:val="28"/>
          <w:szCs w:val="28"/>
        </w:rPr>
        <w:t xml:space="preserve"> that the Appellant </w:t>
      </w:r>
      <w:r w:rsidR="003D0E08">
        <w:rPr>
          <w:rFonts w:ascii="Times New Roman" w:hAnsi="Times New Roman" w:cs="Times New Roman"/>
          <w:sz w:val="28"/>
          <w:szCs w:val="28"/>
        </w:rPr>
        <w:t>suspended him and the Ministry of Local Government approved the suspension</w:t>
      </w:r>
      <w:r w:rsidR="00056BA4">
        <w:rPr>
          <w:rFonts w:ascii="Times New Roman" w:hAnsi="Times New Roman" w:cs="Times New Roman"/>
          <w:sz w:val="28"/>
          <w:szCs w:val="28"/>
        </w:rPr>
        <w:t>, and that i</w:t>
      </w:r>
      <w:r w:rsidR="003D0E08">
        <w:rPr>
          <w:rFonts w:ascii="Times New Roman" w:hAnsi="Times New Roman" w:cs="Times New Roman"/>
          <w:sz w:val="28"/>
          <w:szCs w:val="28"/>
        </w:rPr>
        <w:t xml:space="preserve">t was the Central Government that transferred </w:t>
      </w:r>
      <w:r w:rsidR="00056BA4">
        <w:rPr>
          <w:rFonts w:ascii="Times New Roman" w:hAnsi="Times New Roman" w:cs="Times New Roman"/>
          <w:sz w:val="28"/>
          <w:szCs w:val="28"/>
        </w:rPr>
        <w:t>him</w:t>
      </w:r>
      <w:r w:rsidR="003D0E08">
        <w:rPr>
          <w:rFonts w:ascii="Times New Roman" w:hAnsi="Times New Roman" w:cs="Times New Roman"/>
          <w:sz w:val="28"/>
          <w:szCs w:val="28"/>
        </w:rPr>
        <w:t xml:space="preserve"> to another station.In the premises, </w:t>
      </w:r>
      <w:r w:rsidR="00056BA4">
        <w:rPr>
          <w:rFonts w:ascii="Times New Roman" w:hAnsi="Times New Roman" w:cs="Times New Roman"/>
          <w:sz w:val="28"/>
          <w:szCs w:val="28"/>
        </w:rPr>
        <w:t xml:space="preserve">Counsel </w:t>
      </w:r>
      <w:r w:rsidR="00E70778">
        <w:rPr>
          <w:rFonts w:ascii="Times New Roman" w:hAnsi="Times New Roman" w:cs="Times New Roman"/>
          <w:sz w:val="28"/>
          <w:szCs w:val="28"/>
        </w:rPr>
        <w:t>opined</w:t>
      </w:r>
      <w:r w:rsidR="00056BA4">
        <w:rPr>
          <w:rFonts w:ascii="Times New Roman" w:hAnsi="Times New Roman" w:cs="Times New Roman"/>
          <w:sz w:val="28"/>
          <w:szCs w:val="28"/>
        </w:rPr>
        <w:t xml:space="preserve"> that </w:t>
      </w:r>
      <w:r w:rsidR="003D0E08">
        <w:rPr>
          <w:rFonts w:ascii="Times New Roman" w:hAnsi="Times New Roman" w:cs="Times New Roman"/>
          <w:sz w:val="28"/>
          <w:szCs w:val="28"/>
        </w:rPr>
        <w:t xml:space="preserve">the Respondent was controlled by the Central </w:t>
      </w:r>
      <w:r w:rsidR="00E70778">
        <w:rPr>
          <w:rFonts w:ascii="Times New Roman" w:hAnsi="Times New Roman" w:cs="Times New Roman"/>
          <w:sz w:val="28"/>
          <w:szCs w:val="28"/>
        </w:rPr>
        <w:t>Government</w:t>
      </w:r>
      <w:r w:rsidR="003D0E08">
        <w:rPr>
          <w:rFonts w:ascii="Times New Roman" w:hAnsi="Times New Roman" w:cs="Times New Roman"/>
          <w:sz w:val="28"/>
          <w:szCs w:val="28"/>
        </w:rPr>
        <w:t xml:space="preserve"> and </w:t>
      </w:r>
      <w:r w:rsidR="00056BA4">
        <w:rPr>
          <w:rFonts w:ascii="Times New Roman" w:hAnsi="Times New Roman" w:cs="Times New Roman"/>
          <w:sz w:val="28"/>
          <w:szCs w:val="28"/>
        </w:rPr>
        <w:t xml:space="preserve">that </w:t>
      </w:r>
      <w:r w:rsidR="003D0E08">
        <w:rPr>
          <w:rFonts w:ascii="Times New Roman" w:hAnsi="Times New Roman" w:cs="Times New Roman"/>
          <w:sz w:val="28"/>
          <w:szCs w:val="28"/>
        </w:rPr>
        <w:t>a</w:t>
      </w:r>
      <w:r w:rsidR="00E70778">
        <w:rPr>
          <w:rFonts w:ascii="Times New Roman" w:hAnsi="Times New Roman" w:cs="Times New Roman"/>
          <w:sz w:val="28"/>
          <w:szCs w:val="28"/>
        </w:rPr>
        <w:t>fter approval of the suspension</w:t>
      </w:r>
      <w:r w:rsidR="003D0E08">
        <w:rPr>
          <w:rFonts w:ascii="Times New Roman" w:hAnsi="Times New Roman" w:cs="Times New Roman"/>
          <w:sz w:val="28"/>
          <w:szCs w:val="28"/>
        </w:rPr>
        <w:t xml:space="preserve"> the Central Government took over the fate of the Respondent.  </w:t>
      </w:r>
    </w:p>
    <w:p w:rsidR="00E213DF" w:rsidRDefault="003D0E08" w:rsidP="00194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reply, Counsel for the </w:t>
      </w:r>
      <w:r w:rsidR="00917902">
        <w:rPr>
          <w:rFonts w:ascii="Times New Roman" w:hAnsi="Times New Roman" w:cs="Times New Roman"/>
          <w:sz w:val="28"/>
          <w:szCs w:val="28"/>
        </w:rPr>
        <w:t>R</w:t>
      </w:r>
      <w:r w:rsidR="00346158">
        <w:rPr>
          <w:rFonts w:ascii="Times New Roman" w:hAnsi="Times New Roman" w:cs="Times New Roman"/>
          <w:sz w:val="28"/>
          <w:szCs w:val="28"/>
        </w:rPr>
        <w:t xml:space="preserve">espondent submitted that the </w:t>
      </w:r>
      <w:r w:rsidR="00917902">
        <w:rPr>
          <w:rFonts w:ascii="Times New Roman" w:hAnsi="Times New Roman" w:cs="Times New Roman"/>
          <w:sz w:val="28"/>
          <w:szCs w:val="28"/>
        </w:rPr>
        <w:t>Respondent</w:t>
      </w:r>
      <w:r w:rsidR="00346158">
        <w:rPr>
          <w:rFonts w:ascii="Times New Roman" w:hAnsi="Times New Roman" w:cs="Times New Roman"/>
          <w:sz w:val="28"/>
          <w:szCs w:val="28"/>
        </w:rPr>
        <w:t xml:space="preserve"> was posted to Bushenyi by the Public Service Commission which had power to appoint and </w:t>
      </w:r>
      <w:r w:rsidR="00E70778">
        <w:rPr>
          <w:rFonts w:ascii="Times New Roman" w:hAnsi="Times New Roman" w:cs="Times New Roman"/>
          <w:sz w:val="28"/>
          <w:szCs w:val="28"/>
        </w:rPr>
        <w:t xml:space="preserve">or </w:t>
      </w:r>
      <w:r w:rsidR="00346158">
        <w:rPr>
          <w:rFonts w:ascii="Times New Roman" w:hAnsi="Times New Roman" w:cs="Times New Roman"/>
          <w:sz w:val="28"/>
          <w:szCs w:val="28"/>
        </w:rPr>
        <w:t>dis</w:t>
      </w:r>
      <w:r w:rsidR="001E10D1">
        <w:rPr>
          <w:rFonts w:ascii="Times New Roman" w:hAnsi="Times New Roman" w:cs="Times New Roman"/>
          <w:sz w:val="28"/>
          <w:szCs w:val="28"/>
        </w:rPr>
        <w:t>miss</w:t>
      </w:r>
      <w:r w:rsidR="00346158">
        <w:rPr>
          <w:rFonts w:ascii="Times New Roman" w:hAnsi="Times New Roman" w:cs="Times New Roman"/>
          <w:sz w:val="28"/>
          <w:szCs w:val="28"/>
        </w:rPr>
        <w:t>. The letter of appointment was written by the Public Service Commission</w:t>
      </w:r>
      <w:r w:rsidR="001E10D1">
        <w:rPr>
          <w:rFonts w:ascii="Times New Roman" w:hAnsi="Times New Roman" w:cs="Times New Roman"/>
          <w:sz w:val="28"/>
          <w:szCs w:val="28"/>
        </w:rPr>
        <w:t xml:space="preserve">, </w:t>
      </w:r>
      <w:r w:rsidR="00E70778">
        <w:rPr>
          <w:rFonts w:ascii="Times New Roman" w:hAnsi="Times New Roman" w:cs="Times New Roman"/>
          <w:sz w:val="28"/>
          <w:szCs w:val="28"/>
        </w:rPr>
        <w:t>and not</w:t>
      </w:r>
      <w:r w:rsidR="001E10D1">
        <w:rPr>
          <w:rFonts w:ascii="Times New Roman" w:hAnsi="Times New Roman" w:cs="Times New Roman"/>
          <w:sz w:val="28"/>
          <w:szCs w:val="28"/>
        </w:rPr>
        <w:t xml:space="preserve">the </w:t>
      </w:r>
      <w:r w:rsidR="00346158">
        <w:rPr>
          <w:rFonts w:ascii="Times New Roman" w:hAnsi="Times New Roman" w:cs="Times New Roman"/>
          <w:sz w:val="28"/>
          <w:szCs w:val="28"/>
        </w:rPr>
        <w:t xml:space="preserve">Bushenyi District Local Government.  The </w:t>
      </w:r>
      <w:r w:rsidR="001E10D1">
        <w:rPr>
          <w:rFonts w:ascii="Times New Roman" w:hAnsi="Times New Roman" w:cs="Times New Roman"/>
          <w:sz w:val="28"/>
          <w:szCs w:val="28"/>
        </w:rPr>
        <w:t>Respondent</w:t>
      </w:r>
      <w:r w:rsidR="00346158">
        <w:rPr>
          <w:rFonts w:ascii="Times New Roman" w:hAnsi="Times New Roman" w:cs="Times New Roman"/>
          <w:sz w:val="28"/>
          <w:szCs w:val="28"/>
        </w:rPr>
        <w:t xml:space="preserve"> was transferred to Nebbi by the Public Service Commission</w:t>
      </w:r>
      <w:r w:rsidR="001E10D1">
        <w:rPr>
          <w:rFonts w:ascii="Times New Roman" w:hAnsi="Times New Roman" w:cs="Times New Roman"/>
          <w:sz w:val="28"/>
          <w:szCs w:val="28"/>
        </w:rPr>
        <w:t>, and</w:t>
      </w:r>
      <w:r w:rsidR="00346158">
        <w:rPr>
          <w:rFonts w:ascii="Times New Roman" w:hAnsi="Times New Roman" w:cs="Times New Roman"/>
          <w:sz w:val="28"/>
          <w:szCs w:val="28"/>
        </w:rPr>
        <w:t xml:space="preserve"> not by the </w:t>
      </w:r>
      <w:r w:rsidR="001E10D1">
        <w:rPr>
          <w:rFonts w:ascii="Times New Roman" w:hAnsi="Times New Roman" w:cs="Times New Roman"/>
          <w:sz w:val="28"/>
          <w:szCs w:val="28"/>
        </w:rPr>
        <w:t>Appellant</w:t>
      </w:r>
      <w:r w:rsidR="00346158">
        <w:rPr>
          <w:rFonts w:ascii="Times New Roman" w:hAnsi="Times New Roman" w:cs="Times New Roman"/>
          <w:sz w:val="28"/>
          <w:szCs w:val="28"/>
        </w:rPr>
        <w:t>.</w:t>
      </w:r>
      <w:r w:rsidR="00E213DF">
        <w:rPr>
          <w:rFonts w:ascii="Times New Roman" w:hAnsi="Times New Roman" w:cs="Times New Roman"/>
          <w:sz w:val="28"/>
          <w:szCs w:val="28"/>
        </w:rPr>
        <w:t xml:space="preserve"> The power to appoint, discipline or dismiss was vested in the Public Service Commission</w:t>
      </w:r>
      <w:r w:rsidR="001E10D1">
        <w:rPr>
          <w:rFonts w:ascii="Times New Roman" w:hAnsi="Times New Roman" w:cs="Times New Roman"/>
          <w:sz w:val="28"/>
          <w:szCs w:val="28"/>
        </w:rPr>
        <w:t>,</w:t>
      </w:r>
      <w:r w:rsidR="00E213DF">
        <w:rPr>
          <w:rFonts w:ascii="Times New Roman" w:hAnsi="Times New Roman" w:cs="Times New Roman"/>
          <w:sz w:val="28"/>
          <w:szCs w:val="28"/>
        </w:rPr>
        <w:t xml:space="preserve"> and not in the Ministry of Local Government.</w:t>
      </w:r>
    </w:p>
    <w:p w:rsidR="001E10D1" w:rsidRDefault="001E10D1" w:rsidP="00194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 w:rsidR="00E213DF">
        <w:rPr>
          <w:rFonts w:ascii="Times New Roman" w:hAnsi="Times New Roman" w:cs="Times New Roman"/>
          <w:sz w:val="28"/>
          <w:szCs w:val="28"/>
        </w:rPr>
        <w:t xml:space="preserve">e trial </w:t>
      </w:r>
      <w:r>
        <w:rPr>
          <w:rFonts w:ascii="Times New Roman" w:hAnsi="Times New Roman" w:cs="Times New Roman"/>
          <w:sz w:val="28"/>
          <w:szCs w:val="28"/>
        </w:rPr>
        <w:t>court,</w:t>
      </w:r>
      <w:r w:rsidR="00E213DF">
        <w:rPr>
          <w:rFonts w:ascii="Times New Roman" w:hAnsi="Times New Roman" w:cs="Times New Roman"/>
          <w:sz w:val="28"/>
          <w:szCs w:val="28"/>
        </w:rPr>
        <w:t xml:space="preserve"> in </w:t>
      </w:r>
      <w:r>
        <w:rPr>
          <w:rFonts w:ascii="Times New Roman" w:hAnsi="Times New Roman" w:cs="Times New Roman"/>
          <w:sz w:val="28"/>
          <w:szCs w:val="28"/>
        </w:rPr>
        <w:t>its</w:t>
      </w:r>
      <w:r w:rsidR="00E213DF">
        <w:rPr>
          <w:rFonts w:ascii="Times New Roman" w:hAnsi="Times New Roman" w:cs="Times New Roman"/>
          <w:sz w:val="28"/>
          <w:szCs w:val="28"/>
        </w:rPr>
        <w:t xml:space="preserve"> judgment, </w:t>
      </w:r>
      <w:r>
        <w:rPr>
          <w:rFonts w:ascii="Times New Roman" w:hAnsi="Times New Roman" w:cs="Times New Roman"/>
          <w:sz w:val="28"/>
          <w:szCs w:val="28"/>
        </w:rPr>
        <w:t>stated</w:t>
      </w:r>
      <w:r w:rsidR="00E213DF">
        <w:rPr>
          <w:rFonts w:ascii="Times New Roman" w:hAnsi="Times New Roman" w:cs="Times New Roman"/>
          <w:sz w:val="28"/>
          <w:szCs w:val="28"/>
        </w:rPr>
        <w:t xml:space="preserve"> that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3DF" w:rsidRPr="001E10D1" w:rsidRDefault="00E213DF" w:rsidP="001946C8">
      <w:pPr>
        <w:spacing w:line="360" w:lineRule="auto"/>
        <w:ind w:left="720" w:firstLine="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10D1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1E10D1" w:rsidRPr="001E10D1">
        <w:rPr>
          <w:rFonts w:ascii="Times New Roman" w:hAnsi="Times New Roman" w:cs="Times New Roman"/>
          <w:b/>
          <w:i/>
          <w:sz w:val="28"/>
          <w:szCs w:val="28"/>
        </w:rPr>
        <w:t>The</w:t>
      </w:r>
      <w:r w:rsidR="001E10D1">
        <w:rPr>
          <w:rFonts w:ascii="Times New Roman" w:hAnsi="Times New Roman" w:cs="Times New Roman"/>
          <w:b/>
          <w:i/>
          <w:sz w:val="28"/>
          <w:szCs w:val="28"/>
        </w:rPr>
        <w:t>p</w:t>
      </w:r>
      <w:r w:rsidRPr="001E10D1">
        <w:rPr>
          <w:rFonts w:ascii="Times New Roman" w:hAnsi="Times New Roman" w:cs="Times New Roman"/>
          <w:b/>
          <w:i/>
          <w:sz w:val="28"/>
          <w:szCs w:val="28"/>
        </w:rPr>
        <w:t>laintiff was suspended from duty on 2</w:t>
      </w:r>
      <w:r w:rsidRPr="001E10D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nd</w:t>
      </w:r>
      <w:r w:rsidRPr="001E10D1">
        <w:rPr>
          <w:rFonts w:ascii="Times New Roman" w:hAnsi="Times New Roman" w:cs="Times New Roman"/>
          <w:b/>
          <w:i/>
          <w:sz w:val="28"/>
          <w:szCs w:val="28"/>
        </w:rPr>
        <w:t xml:space="preserve"> November 1989 on the directives of the RC5 Executive and the Finance Committee.  These are servants and/or agents of the District Administration…The suspension was confirmed by the Ministry of Local Government on 11</w:t>
      </w:r>
      <w:r w:rsidRPr="001E10D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 w:rsidRPr="001E10D1">
        <w:rPr>
          <w:rFonts w:ascii="Times New Roman" w:hAnsi="Times New Roman" w:cs="Times New Roman"/>
          <w:b/>
          <w:i/>
          <w:sz w:val="28"/>
          <w:szCs w:val="28"/>
        </w:rPr>
        <w:t xml:space="preserve"> December 1989.  The Ministry approved the letter of the District Administration of 2</w:t>
      </w:r>
      <w:r w:rsidRPr="001E10D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nd</w:t>
      </w:r>
      <w:r w:rsidRPr="001E10D1">
        <w:rPr>
          <w:rFonts w:ascii="Times New Roman" w:hAnsi="Times New Roman" w:cs="Times New Roman"/>
          <w:b/>
          <w:i/>
          <w:sz w:val="28"/>
          <w:szCs w:val="28"/>
        </w:rPr>
        <w:t xml:space="preserve"> November 1989</w:t>
      </w:r>
      <w:r w:rsidR="001E10D1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Pr="001E10D1">
        <w:rPr>
          <w:rFonts w:ascii="Times New Roman" w:hAnsi="Times New Roman" w:cs="Times New Roman"/>
          <w:b/>
          <w:i/>
          <w:sz w:val="28"/>
          <w:szCs w:val="28"/>
        </w:rPr>
        <w:t xml:space="preserve"> The </w:t>
      </w:r>
      <w:r w:rsidR="001E10D1">
        <w:rPr>
          <w:rFonts w:ascii="Times New Roman" w:hAnsi="Times New Roman" w:cs="Times New Roman"/>
          <w:b/>
          <w:i/>
          <w:sz w:val="28"/>
          <w:szCs w:val="28"/>
        </w:rPr>
        <w:t>p</w:t>
      </w:r>
      <w:r w:rsidRPr="001E10D1">
        <w:rPr>
          <w:rFonts w:ascii="Times New Roman" w:hAnsi="Times New Roman" w:cs="Times New Roman"/>
          <w:b/>
          <w:i/>
          <w:sz w:val="28"/>
          <w:szCs w:val="28"/>
        </w:rPr>
        <w:t>laintiff</w:t>
      </w:r>
      <w:r w:rsidR="001E10D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E10D1">
        <w:rPr>
          <w:rFonts w:ascii="Times New Roman" w:hAnsi="Times New Roman" w:cs="Times New Roman"/>
          <w:b/>
          <w:i/>
          <w:sz w:val="28"/>
          <w:szCs w:val="28"/>
        </w:rPr>
        <w:t xml:space="preserve"> a senior civil servant s</w:t>
      </w:r>
      <w:r w:rsidR="001E10D1">
        <w:rPr>
          <w:rFonts w:ascii="Times New Roman" w:hAnsi="Times New Roman" w:cs="Times New Roman"/>
          <w:b/>
          <w:i/>
          <w:sz w:val="28"/>
          <w:szCs w:val="28"/>
        </w:rPr>
        <w:t>hould have been given a warning</w:t>
      </w:r>
      <w:r w:rsidRPr="001E10D1">
        <w:rPr>
          <w:rFonts w:ascii="Times New Roman" w:hAnsi="Times New Roman" w:cs="Times New Roman"/>
          <w:b/>
          <w:i/>
          <w:sz w:val="28"/>
          <w:szCs w:val="28"/>
        </w:rPr>
        <w:t>….”</w:t>
      </w:r>
    </w:p>
    <w:p w:rsidR="001E10D1" w:rsidRDefault="001E10D1" w:rsidP="00194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above holding sharply contradicts the</w:t>
      </w:r>
      <w:r w:rsidR="00C07847">
        <w:rPr>
          <w:rFonts w:ascii="Times New Roman" w:hAnsi="Times New Roman" w:cs="Times New Roman"/>
          <w:sz w:val="28"/>
          <w:szCs w:val="28"/>
        </w:rPr>
        <w:t xml:space="preserve"> Appellant</w:t>
      </w:r>
      <w:r>
        <w:rPr>
          <w:rFonts w:ascii="Times New Roman" w:hAnsi="Times New Roman" w:cs="Times New Roman"/>
          <w:sz w:val="28"/>
          <w:szCs w:val="28"/>
        </w:rPr>
        <w:t xml:space="preserve">’s contention that the trial court </w:t>
      </w:r>
      <w:r w:rsidR="00C07847">
        <w:rPr>
          <w:rFonts w:ascii="Times New Roman" w:hAnsi="Times New Roman" w:cs="Times New Roman"/>
          <w:sz w:val="28"/>
          <w:szCs w:val="28"/>
        </w:rPr>
        <w:t xml:space="preserve">failed to find </w:t>
      </w:r>
      <w:r w:rsidR="00C32B7C">
        <w:rPr>
          <w:rFonts w:ascii="Times New Roman" w:hAnsi="Times New Roman" w:cs="Times New Roman"/>
          <w:sz w:val="28"/>
          <w:szCs w:val="28"/>
        </w:rPr>
        <w:t xml:space="preserve">that the Respondent was an employee of the Central Government. </w:t>
      </w:r>
      <w:r>
        <w:rPr>
          <w:rFonts w:ascii="Times New Roman" w:hAnsi="Times New Roman" w:cs="Times New Roman"/>
          <w:sz w:val="28"/>
          <w:szCs w:val="28"/>
        </w:rPr>
        <w:t>Indeed, even a</w:t>
      </w:r>
      <w:r w:rsidR="00C32B7C">
        <w:rPr>
          <w:rFonts w:ascii="Times New Roman" w:hAnsi="Times New Roman" w:cs="Times New Roman"/>
          <w:sz w:val="28"/>
          <w:szCs w:val="28"/>
        </w:rPr>
        <w:t>ll the exhibits available</w:t>
      </w:r>
      <w:r>
        <w:rPr>
          <w:rFonts w:ascii="Times New Roman" w:hAnsi="Times New Roman" w:cs="Times New Roman"/>
          <w:sz w:val="28"/>
          <w:szCs w:val="28"/>
        </w:rPr>
        <w:t>;</w:t>
      </w:r>
      <w:r w:rsidR="00C32B7C">
        <w:rPr>
          <w:rFonts w:ascii="Times New Roman" w:hAnsi="Times New Roman" w:cs="Times New Roman"/>
          <w:sz w:val="28"/>
          <w:szCs w:val="28"/>
        </w:rPr>
        <w:t xml:space="preserve"> in form of </w:t>
      </w:r>
      <w:r>
        <w:rPr>
          <w:rFonts w:ascii="Times New Roman" w:hAnsi="Times New Roman" w:cs="Times New Roman"/>
          <w:sz w:val="28"/>
          <w:szCs w:val="28"/>
        </w:rPr>
        <w:t>letters which</w:t>
      </w:r>
      <w:r w:rsidR="00C32B7C">
        <w:rPr>
          <w:rFonts w:ascii="Times New Roman" w:hAnsi="Times New Roman" w:cs="Times New Roman"/>
          <w:sz w:val="28"/>
          <w:szCs w:val="28"/>
        </w:rPr>
        <w:t xml:space="preserve"> were adduced in </w:t>
      </w:r>
      <w:r>
        <w:rPr>
          <w:rFonts w:ascii="Times New Roman" w:hAnsi="Times New Roman" w:cs="Times New Roman"/>
          <w:sz w:val="28"/>
          <w:szCs w:val="28"/>
        </w:rPr>
        <w:t>evidence by the Respondent, show</w:t>
      </w:r>
      <w:r w:rsidR="00C32B7C">
        <w:rPr>
          <w:rFonts w:ascii="Times New Roman" w:hAnsi="Times New Roman" w:cs="Times New Roman"/>
          <w:sz w:val="28"/>
          <w:szCs w:val="28"/>
        </w:rPr>
        <w:t xml:space="preserve"> that </w:t>
      </w:r>
      <w:r>
        <w:rPr>
          <w:rFonts w:ascii="Times New Roman" w:hAnsi="Times New Roman" w:cs="Times New Roman"/>
          <w:sz w:val="28"/>
          <w:szCs w:val="28"/>
        </w:rPr>
        <w:t xml:space="preserve">he </w:t>
      </w:r>
      <w:r w:rsidR="00C32B7C">
        <w:rPr>
          <w:rFonts w:ascii="Times New Roman" w:hAnsi="Times New Roman" w:cs="Times New Roman"/>
          <w:sz w:val="28"/>
          <w:szCs w:val="28"/>
        </w:rPr>
        <w:t>was an employee of the Central Government.</w:t>
      </w:r>
      <w:r w:rsidR="00EE49FA">
        <w:rPr>
          <w:rFonts w:ascii="Times New Roman" w:hAnsi="Times New Roman" w:cs="Times New Roman"/>
          <w:sz w:val="28"/>
          <w:szCs w:val="28"/>
        </w:rPr>
        <w:t xml:space="preserve"> Civil Servants are </w:t>
      </w:r>
      <w:r>
        <w:rPr>
          <w:rFonts w:ascii="Times New Roman" w:hAnsi="Times New Roman" w:cs="Times New Roman"/>
          <w:sz w:val="28"/>
          <w:szCs w:val="28"/>
        </w:rPr>
        <w:t xml:space="preserve">ordinarily </w:t>
      </w:r>
      <w:r w:rsidR="00EE49FA">
        <w:rPr>
          <w:rFonts w:ascii="Times New Roman" w:hAnsi="Times New Roman" w:cs="Times New Roman"/>
          <w:sz w:val="28"/>
          <w:szCs w:val="28"/>
        </w:rPr>
        <w:t xml:space="preserve">employees of the Central Government. The </w:t>
      </w:r>
      <w:r>
        <w:rPr>
          <w:rFonts w:ascii="Times New Roman" w:hAnsi="Times New Roman" w:cs="Times New Roman"/>
          <w:sz w:val="28"/>
          <w:szCs w:val="28"/>
        </w:rPr>
        <w:t>t</w:t>
      </w:r>
      <w:r w:rsidR="00EE49FA">
        <w:rPr>
          <w:rFonts w:ascii="Times New Roman" w:hAnsi="Times New Roman" w:cs="Times New Roman"/>
          <w:sz w:val="28"/>
          <w:szCs w:val="28"/>
        </w:rPr>
        <w:t xml:space="preserve">rial </w:t>
      </w:r>
      <w:r>
        <w:rPr>
          <w:rFonts w:ascii="Times New Roman" w:hAnsi="Times New Roman" w:cs="Times New Roman"/>
          <w:sz w:val="28"/>
          <w:szCs w:val="28"/>
        </w:rPr>
        <w:t>court</w:t>
      </w:r>
      <w:r w:rsidR="00EE49FA">
        <w:rPr>
          <w:rFonts w:ascii="Times New Roman" w:hAnsi="Times New Roman" w:cs="Times New Roman"/>
          <w:sz w:val="28"/>
          <w:szCs w:val="28"/>
        </w:rPr>
        <w:t xml:space="preserve"> rightly found that the Respondent was an employee of the Central </w:t>
      </w:r>
      <w:r>
        <w:rPr>
          <w:rFonts w:ascii="Times New Roman" w:hAnsi="Times New Roman" w:cs="Times New Roman"/>
          <w:sz w:val="28"/>
          <w:szCs w:val="28"/>
        </w:rPr>
        <w:t>Government, and even referred</w:t>
      </w:r>
      <w:r w:rsidR="00EE49FA">
        <w:rPr>
          <w:rFonts w:ascii="Times New Roman" w:hAnsi="Times New Roman" w:cs="Times New Roman"/>
          <w:sz w:val="28"/>
          <w:szCs w:val="28"/>
        </w:rPr>
        <w:t xml:space="preserve"> to him as “A senior Civil Servant” in the judgment.  Ground 4 </w:t>
      </w:r>
      <w:r>
        <w:rPr>
          <w:rFonts w:ascii="Times New Roman" w:hAnsi="Times New Roman" w:cs="Times New Roman"/>
          <w:sz w:val="28"/>
          <w:szCs w:val="28"/>
        </w:rPr>
        <w:t xml:space="preserve">of the appeal </w:t>
      </w:r>
      <w:r w:rsidR="00ED2EF2">
        <w:rPr>
          <w:rFonts w:ascii="Times New Roman" w:hAnsi="Times New Roman" w:cs="Times New Roman"/>
          <w:sz w:val="28"/>
          <w:szCs w:val="28"/>
        </w:rPr>
        <w:t>lacks merit and it is</w:t>
      </w:r>
      <w:r w:rsidR="00EE49FA">
        <w:rPr>
          <w:rFonts w:ascii="Times New Roman" w:hAnsi="Times New Roman" w:cs="Times New Roman"/>
          <w:sz w:val="28"/>
          <w:szCs w:val="28"/>
        </w:rPr>
        <w:t xml:space="preserve"> dismissed. </w:t>
      </w:r>
    </w:p>
    <w:p w:rsidR="001E10D1" w:rsidRPr="000C6D94" w:rsidRDefault="001E10D1" w:rsidP="001946C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6D94">
        <w:rPr>
          <w:rFonts w:ascii="Times New Roman" w:hAnsi="Times New Roman" w:cs="Times New Roman"/>
          <w:b/>
          <w:i/>
          <w:sz w:val="28"/>
          <w:szCs w:val="28"/>
        </w:rPr>
        <w:t>Ground 5.</w:t>
      </w:r>
    </w:p>
    <w:p w:rsidR="00EE3AB0" w:rsidRDefault="001E10D1" w:rsidP="00194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0F4502">
        <w:rPr>
          <w:rFonts w:ascii="Times New Roman" w:hAnsi="Times New Roman" w:cs="Times New Roman"/>
          <w:sz w:val="28"/>
          <w:szCs w:val="28"/>
        </w:rPr>
        <w:t xml:space="preserve">he </w:t>
      </w:r>
      <w:r>
        <w:rPr>
          <w:rFonts w:ascii="Times New Roman" w:hAnsi="Times New Roman" w:cs="Times New Roman"/>
          <w:sz w:val="28"/>
          <w:szCs w:val="28"/>
        </w:rPr>
        <w:t xml:space="preserve">Appellant criticized the trial court for having awarded </w:t>
      </w:r>
      <w:r w:rsidR="00736EA8">
        <w:rPr>
          <w:rFonts w:ascii="Times New Roman" w:hAnsi="Times New Roman" w:cs="Times New Roman"/>
          <w:sz w:val="28"/>
          <w:szCs w:val="28"/>
        </w:rPr>
        <w:t>Shs.1</w:t>
      </w:r>
      <w:r w:rsidR="00EE3AB0">
        <w:rPr>
          <w:rFonts w:ascii="Times New Roman" w:hAnsi="Times New Roman" w:cs="Times New Roman"/>
          <w:sz w:val="28"/>
          <w:szCs w:val="28"/>
        </w:rPr>
        <w:t>, 000,000</w:t>
      </w:r>
      <w:r w:rsidR="00736EA8">
        <w:rPr>
          <w:rFonts w:ascii="Times New Roman" w:hAnsi="Times New Roman" w:cs="Times New Roman"/>
          <w:sz w:val="28"/>
          <w:szCs w:val="28"/>
        </w:rPr>
        <w:t>/- as general damages</w:t>
      </w:r>
      <w:r>
        <w:rPr>
          <w:rFonts w:ascii="Times New Roman" w:hAnsi="Times New Roman" w:cs="Times New Roman"/>
          <w:sz w:val="28"/>
          <w:szCs w:val="28"/>
        </w:rPr>
        <w:t>, without</w:t>
      </w:r>
      <w:r w:rsidR="00736EA8">
        <w:rPr>
          <w:rFonts w:ascii="Times New Roman" w:hAnsi="Times New Roman" w:cs="Times New Roman"/>
          <w:sz w:val="28"/>
          <w:szCs w:val="28"/>
        </w:rPr>
        <w:t xml:space="preserve"> legal basis. </w:t>
      </w:r>
      <w:r w:rsidR="00423955" w:rsidRPr="00423955">
        <w:rPr>
          <w:rFonts w:ascii="Times New Roman" w:hAnsi="Times New Roman" w:cs="Times New Roman"/>
          <w:sz w:val="28"/>
          <w:szCs w:val="28"/>
        </w:rPr>
        <w:t xml:space="preserve">Counsel for the </w:t>
      </w:r>
      <w:r w:rsidR="00423955">
        <w:rPr>
          <w:rFonts w:ascii="Times New Roman" w:hAnsi="Times New Roman" w:cs="Times New Roman"/>
          <w:sz w:val="28"/>
          <w:szCs w:val="28"/>
        </w:rPr>
        <w:t>Appellant submitted that the Respondent did not lead evidence to prove general damages loss.  Th</w:t>
      </w:r>
      <w:r w:rsidR="00EE3AB0">
        <w:rPr>
          <w:rFonts w:ascii="Times New Roman" w:hAnsi="Times New Roman" w:cs="Times New Roman"/>
          <w:sz w:val="28"/>
          <w:szCs w:val="28"/>
        </w:rPr>
        <w:t>at th</w:t>
      </w:r>
      <w:r w:rsidR="00423955">
        <w:rPr>
          <w:rFonts w:ascii="Times New Roman" w:hAnsi="Times New Roman" w:cs="Times New Roman"/>
          <w:sz w:val="28"/>
          <w:szCs w:val="28"/>
        </w:rPr>
        <w:t>e plaint does not particulari</w:t>
      </w:r>
      <w:r w:rsidR="00EE3AB0">
        <w:rPr>
          <w:rFonts w:ascii="Times New Roman" w:hAnsi="Times New Roman" w:cs="Times New Roman"/>
          <w:sz w:val="28"/>
          <w:szCs w:val="28"/>
        </w:rPr>
        <w:t>s</w:t>
      </w:r>
      <w:r w:rsidR="00423955">
        <w:rPr>
          <w:rFonts w:ascii="Times New Roman" w:hAnsi="Times New Roman" w:cs="Times New Roman"/>
          <w:sz w:val="28"/>
          <w:szCs w:val="28"/>
        </w:rPr>
        <w:t xml:space="preserve">e </w:t>
      </w:r>
      <w:r w:rsidR="002A71C7">
        <w:rPr>
          <w:rFonts w:ascii="Times New Roman" w:hAnsi="Times New Roman" w:cs="Times New Roman"/>
          <w:sz w:val="28"/>
          <w:szCs w:val="28"/>
        </w:rPr>
        <w:t>general damages suffered by the Respondent</w:t>
      </w:r>
      <w:r w:rsidR="00EE3AB0">
        <w:rPr>
          <w:rFonts w:ascii="Times New Roman" w:hAnsi="Times New Roman" w:cs="Times New Roman"/>
          <w:sz w:val="28"/>
          <w:szCs w:val="28"/>
        </w:rPr>
        <w:t>, and th</w:t>
      </w:r>
      <w:r w:rsidR="002A71C7">
        <w:rPr>
          <w:rFonts w:ascii="Times New Roman" w:hAnsi="Times New Roman" w:cs="Times New Roman"/>
          <w:sz w:val="28"/>
          <w:szCs w:val="28"/>
        </w:rPr>
        <w:t>e award of Shs.100</w:t>
      </w:r>
      <w:r w:rsidR="00EE3AB0">
        <w:rPr>
          <w:rFonts w:ascii="Times New Roman" w:hAnsi="Times New Roman" w:cs="Times New Roman"/>
          <w:sz w:val="28"/>
          <w:szCs w:val="28"/>
        </w:rPr>
        <w:t>, 000</w:t>
      </w:r>
      <w:r w:rsidR="002A71C7">
        <w:rPr>
          <w:rFonts w:ascii="Times New Roman" w:hAnsi="Times New Roman" w:cs="Times New Roman"/>
          <w:sz w:val="28"/>
          <w:szCs w:val="28"/>
        </w:rPr>
        <w:t xml:space="preserve">/= </w:t>
      </w:r>
      <w:r w:rsidR="00EE3AB0">
        <w:rPr>
          <w:rFonts w:ascii="Times New Roman" w:hAnsi="Times New Roman" w:cs="Times New Roman"/>
          <w:sz w:val="28"/>
          <w:szCs w:val="28"/>
        </w:rPr>
        <w:t>was guess</w:t>
      </w:r>
      <w:r w:rsidR="002A71C7">
        <w:rPr>
          <w:rFonts w:ascii="Times New Roman" w:hAnsi="Times New Roman" w:cs="Times New Roman"/>
          <w:sz w:val="28"/>
          <w:szCs w:val="28"/>
        </w:rPr>
        <w:t xml:space="preserve"> work. </w:t>
      </w:r>
      <w:r w:rsidR="008641E2">
        <w:rPr>
          <w:rFonts w:ascii="Times New Roman" w:hAnsi="Times New Roman" w:cs="Times New Roman"/>
          <w:sz w:val="28"/>
          <w:szCs w:val="28"/>
        </w:rPr>
        <w:t xml:space="preserve">Counsel for the Respondent </w:t>
      </w:r>
      <w:r w:rsidR="00EE3AB0">
        <w:rPr>
          <w:rFonts w:ascii="Times New Roman" w:hAnsi="Times New Roman" w:cs="Times New Roman"/>
          <w:sz w:val="28"/>
          <w:szCs w:val="28"/>
        </w:rPr>
        <w:t>submitted in reply</w:t>
      </w:r>
      <w:r w:rsidR="008641E2">
        <w:rPr>
          <w:rFonts w:ascii="Times New Roman" w:hAnsi="Times New Roman" w:cs="Times New Roman"/>
          <w:sz w:val="28"/>
          <w:szCs w:val="28"/>
        </w:rPr>
        <w:t xml:space="preserve"> that </w:t>
      </w:r>
      <w:r w:rsidR="00EE3AB0">
        <w:rPr>
          <w:rFonts w:ascii="Times New Roman" w:hAnsi="Times New Roman" w:cs="Times New Roman"/>
          <w:sz w:val="28"/>
          <w:szCs w:val="28"/>
        </w:rPr>
        <w:t>the trial court had the disc</w:t>
      </w:r>
      <w:r w:rsidR="00872773">
        <w:rPr>
          <w:rFonts w:ascii="Times New Roman" w:hAnsi="Times New Roman" w:cs="Times New Roman"/>
          <w:sz w:val="28"/>
          <w:szCs w:val="28"/>
        </w:rPr>
        <w:t>retion to award general damages, and rightly did so.</w:t>
      </w:r>
    </w:p>
    <w:p w:rsidR="005E6526" w:rsidRDefault="005E6526" w:rsidP="00194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guiding principle </w:t>
      </w:r>
      <w:r w:rsidR="00EE3AB0">
        <w:rPr>
          <w:rFonts w:ascii="Times New Roman" w:hAnsi="Times New Roman" w:cs="Times New Roman"/>
          <w:sz w:val="28"/>
          <w:szCs w:val="28"/>
        </w:rPr>
        <w:t>in assess</w:t>
      </w:r>
      <w:r w:rsidR="00872773">
        <w:rPr>
          <w:rFonts w:ascii="Times New Roman" w:hAnsi="Times New Roman" w:cs="Times New Roman"/>
          <w:sz w:val="28"/>
          <w:szCs w:val="28"/>
        </w:rPr>
        <w:t>ment of</w:t>
      </w:r>
      <w:r w:rsidR="00EE3AB0">
        <w:rPr>
          <w:rFonts w:ascii="Times New Roman" w:hAnsi="Times New Roman" w:cs="Times New Roman"/>
          <w:sz w:val="28"/>
          <w:szCs w:val="28"/>
        </w:rPr>
        <w:t xml:space="preserve"> damages </w:t>
      </w:r>
      <w:r w:rsidR="00872773">
        <w:rPr>
          <w:rFonts w:ascii="Times New Roman" w:hAnsi="Times New Roman" w:cs="Times New Roman"/>
          <w:sz w:val="28"/>
          <w:szCs w:val="28"/>
        </w:rPr>
        <w:t xml:space="preserve">is that </w:t>
      </w:r>
      <w:r w:rsidR="002C2657">
        <w:rPr>
          <w:rFonts w:ascii="Times New Roman" w:hAnsi="Times New Roman" w:cs="Times New Roman"/>
          <w:sz w:val="28"/>
          <w:szCs w:val="28"/>
        </w:rPr>
        <w:t xml:space="preserve">the </w:t>
      </w:r>
      <w:r w:rsidR="00872773">
        <w:rPr>
          <w:rFonts w:ascii="Times New Roman" w:hAnsi="Times New Roman" w:cs="Times New Roman"/>
          <w:sz w:val="28"/>
          <w:szCs w:val="28"/>
        </w:rPr>
        <w:t>p</w:t>
      </w:r>
      <w:r w:rsidR="002C2657">
        <w:rPr>
          <w:rFonts w:ascii="Times New Roman" w:hAnsi="Times New Roman" w:cs="Times New Roman"/>
          <w:sz w:val="28"/>
          <w:szCs w:val="28"/>
        </w:rPr>
        <w:t xml:space="preserve">laintiff who suffers damages due to wrongful act of the </w:t>
      </w:r>
      <w:r w:rsidR="00872773">
        <w:rPr>
          <w:rFonts w:ascii="Times New Roman" w:hAnsi="Times New Roman" w:cs="Times New Roman"/>
          <w:sz w:val="28"/>
          <w:szCs w:val="28"/>
        </w:rPr>
        <w:t>d</w:t>
      </w:r>
      <w:r w:rsidR="002C2657">
        <w:rPr>
          <w:rFonts w:ascii="Times New Roman" w:hAnsi="Times New Roman" w:cs="Times New Roman"/>
          <w:sz w:val="28"/>
          <w:szCs w:val="28"/>
        </w:rPr>
        <w:t>efendant must be put in the position he would have been had he not suffered the wrong.</w:t>
      </w:r>
      <w:r w:rsidR="00872773">
        <w:rPr>
          <w:rFonts w:ascii="Times New Roman" w:hAnsi="Times New Roman" w:cs="Times New Roman"/>
          <w:sz w:val="28"/>
          <w:szCs w:val="28"/>
        </w:rPr>
        <w:t xml:space="preserve"> See:</w:t>
      </w:r>
      <w:r w:rsidR="00872773" w:rsidRPr="00872773">
        <w:rPr>
          <w:rFonts w:ascii="Times New Roman" w:hAnsi="Times New Roman" w:cs="Times New Roman"/>
          <w:b/>
          <w:i/>
          <w:sz w:val="28"/>
          <w:szCs w:val="28"/>
        </w:rPr>
        <w:t>Dr. Dennis Lwamafa  v. Attorney General, Civ.Suit No. 79 of [1983 – 1992] KALR 21</w:t>
      </w:r>
      <w:r w:rsidR="00797E32">
        <w:rPr>
          <w:rFonts w:ascii="Times New Roman" w:hAnsi="Times New Roman" w:cs="Times New Roman"/>
          <w:sz w:val="28"/>
          <w:szCs w:val="28"/>
        </w:rPr>
        <w:t>.</w:t>
      </w:r>
    </w:p>
    <w:p w:rsidR="00161857" w:rsidRDefault="00EE3AB0" w:rsidP="00194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instant case, the trial court found that s</w:t>
      </w:r>
      <w:r w:rsidR="00161857">
        <w:rPr>
          <w:rFonts w:ascii="Times New Roman" w:hAnsi="Times New Roman" w:cs="Times New Roman"/>
          <w:sz w:val="28"/>
          <w:szCs w:val="28"/>
        </w:rPr>
        <w:t xml:space="preserve">ince the allegations that led to the </w:t>
      </w:r>
      <w:r>
        <w:rPr>
          <w:rFonts w:ascii="Times New Roman" w:hAnsi="Times New Roman" w:cs="Times New Roman"/>
          <w:sz w:val="28"/>
          <w:szCs w:val="28"/>
        </w:rPr>
        <w:t>Respondent</w:t>
      </w:r>
      <w:r w:rsidR="00161857">
        <w:rPr>
          <w:rFonts w:ascii="Times New Roman" w:hAnsi="Times New Roman" w:cs="Times New Roman"/>
          <w:sz w:val="28"/>
          <w:szCs w:val="28"/>
        </w:rPr>
        <w:t xml:space="preserve">’s suspension </w:t>
      </w:r>
      <w:r w:rsidR="002B74A8">
        <w:rPr>
          <w:rFonts w:ascii="Times New Roman" w:hAnsi="Times New Roman" w:cs="Times New Roman"/>
          <w:sz w:val="28"/>
          <w:szCs w:val="28"/>
        </w:rPr>
        <w:t xml:space="preserve">were never substantiated and the </w:t>
      </w:r>
      <w:r>
        <w:rPr>
          <w:rFonts w:ascii="Times New Roman" w:hAnsi="Times New Roman" w:cs="Times New Roman"/>
          <w:sz w:val="28"/>
          <w:szCs w:val="28"/>
        </w:rPr>
        <w:t>he</w:t>
      </w:r>
      <w:r w:rsidR="002B74A8">
        <w:rPr>
          <w:rFonts w:ascii="Times New Roman" w:hAnsi="Times New Roman" w:cs="Times New Roman"/>
          <w:sz w:val="28"/>
          <w:szCs w:val="28"/>
        </w:rPr>
        <w:t xml:space="preserve"> was transferred to Nebbi to mark the end of his inconvenience and redundancy, </w:t>
      </w:r>
      <w:r w:rsidR="006617C7">
        <w:rPr>
          <w:rFonts w:ascii="Times New Roman" w:hAnsi="Times New Roman" w:cs="Times New Roman"/>
          <w:sz w:val="28"/>
          <w:szCs w:val="28"/>
        </w:rPr>
        <w:t>and for that reason awarded him</w:t>
      </w:r>
      <w:r>
        <w:rPr>
          <w:rFonts w:ascii="Times New Roman" w:hAnsi="Times New Roman" w:cs="Times New Roman"/>
          <w:sz w:val="28"/>
          <w:szCs w:val="28"/>
        </w:rPr>
        <w:t xml:space="preserve"> general damagesof Shs.1,000,000/=. </w:t>
      </w:r>
      <w:r w:rsidR="00D4540D">
        <w:rPr>
          <w:rFonts w:ascii="Times New Roman" w:hAnsi="Times New Roman" w:cs="Times New Roman"/>
          <w:sz w:val="28"/>
          <w:szCs w:val="28"/>
        </w:rPr>
        <w:t>It is a well settled principle that an appellant court may only interfere with an award of damages when it is so inordinately high or low as to represent an entirely erroneous estimate</w:t>
      </w:r>
      <w:r>
        <w:rPr>
          <w:rFonts w:ascii="Times New Roman" w:hAnsi="Times New Roman" w:cs="Times New Roman"/>
          <w:sz w:val="28"/>
          <w:szCs w:val="28"/>
        </w:rPr>
        <w:t>, and that i</w:t>
      </w:r>
      <w:r w:rsidR="00D4540D">
        <w:rPr>
          <w:rFonts w:ascii="Times New Roman" w:hAnsi="Times New Roman" w:cs="Times New Roman"/>
          <w:sz w:val="28"/>
          <w:szCs w:val="28"/>
        </w:rPr>
        <w:t xml:space="preserve">t must be shown that the </w:t>
      </w:r>
      <w:r>
        <w:rPr>
          <w:rFonts w:ascii="Times New Roman" w:hAnsi="Times New Roman" w:cs="Times New Roman"/>
          <w:sz w:val="28"/>
          <w:szCs w:val="28"/>
        </w:rPr>
        <w:t>court</w:t>
      </w:r>
      <w:r w:rsidR="00D4540D">
        <w:rPr>
          <w:rFonts w:ascii="Times New Roman" w:hAnsi="Times New Roman" w:cs="Times New Roman"/>
          <w:sz w:val="28"/>
          <w:szCs w:val="28"/>
        </w:rPr>
        <w:t xml:space="preserve"> proceeded on a wrong principle or misapprehended the evidence in some material </w:t>
      </w:r>
      <w:r w:rsidR="00EB5EF5">
        <w:rPr>
          <w:rFonts w:ascii="Times New Roman" w:hAnsi="Times New Roman" w:cs="Times New Roman"/>
          <w:sz w:val="28"/>
          <w:szCs w:val="28"/>
        </w:rPr>
        <w:t>respect</w:t>
      </w:r>
      <w:r w:rsidR="00E94FEA">
        <w:rPr>
          <w:rFonts w:ascii="Times New Roman" w:hAnsi="Times New Roman" w:cs="Times New Roman"/>
          <w:sz w:val="28"/>
          <w:szCs w:val="28"/>
        </w:rPr>
        <w:t xml:space="preserve">, and so arrive at a figure, which was either inordinately high or low. See: </w:t>
      </w:r>
      <w:r w:rsidR="00E94FEA" w:rsidRPr="00EE3AB0">
        <w:rPr>
          <w:rFonts w:ascii="Times New Roman" w:hAnsi="Times New Roman" w:cs="Times New Roman"/>
          <w:b/>
          <w:i/>
          <w:sz w:val="28"/>
          <w:szCs w:val="28"/>
        </w:rPr>
        <w:t xml:space="preserve">Matiya Byabarema </w:t>
      </w:r>
      <w:r>
        <w:rPr>
          <w:rFonts w:ascii="Times New Roman" w:hAnsi="Times New Roman" w:cs="Times New Roman"/>
          <w:b/>
          <w:i/>
          <w:sz w:val="28"/>
          <w:szCs w:val="28"/>
        </w:rPr>
        <w:t>&amp; O’rs v. U</w:t>
      </w:r>
      <w:r w:rsidR="00E94FEA" w:rsidRPr="00EE3AB0">
        <w:rPr>
          <w:rFonts w:ascii="Times New Roman" w:hAnsi="Times New Roman" w:cs="Times New Roman"/>
          <w:b/>
          <w:i/>
          <w:sz w:val="28"/>
          <w:szCs w:val="28"/>
        </w:rPr>
        <w:t>ganda Transport Company (1975) Ltd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94FEA" w:rsidRPr="00EE3AB0">
        <w:rPr>
          <w:rFonts w:ascii="Times New Roman" w:hAnsi="Times New Roman" w:cs="Times New Roman"/>
          <w:b/>
          <w:i/>
          <w:sz w:val="28"/>
          <w:szCs w:val="28"/>
        </w:rPr>
        <w:t xml:space="preserve"> S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94FEA" w:rsidRPr="00EE3AB0">
        <w:rPr>
          <w:rFonts w:ascii="Times New Roman" w:hAnsi="Times New Roman" w:cs="Times New Roman"/>
          <w:b/>
          <w:i/>
          <w:sz w:val="28"/>
          <w:szCs w:val="28"/>
        </w:rPr>
        <w:t>C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94FEA" w:rsidRPr="00EE3AB0">
        <w:rPr>
          <w:rFonts w:ascii="Times New Roman" w:hAnsi="Times New Roman" w:cs="Times New Roman"/>
          <w:b/>
          <w:i/>
          <w:sz w:val="28"/>
          <w:szCs w:val="28"/>
        </w:rPr>
        <w:t>C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94FEA" w:rsidRPr="00EE3AB0">
        <w:rPr>
          <w:rFonts w:ascii="Times New Roman" w:hAnsi="Times New Roman" w:cs="Times New Roman"/>
          <w:b/>
          <w:i/>
          <w:sz w:val="28"/>
          <w:szCs w:val="28"/>
        </w:rPr>
        <w:t>A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94FEA" w:rsidRPr="00EE3AB0">
        <w:rPr>
          <w:rFonts w:ascii="Times New Roman" w:hAnsi="Times New Roman" w:cs="Times New Roman"/>
          <w:b/>
          <w:i/>
          <w:sz w:val="28"/>
          <w:szCs w:val="28"/>
        </w:rPr>
        <w:t xml:space="preserve"> No. 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of 19</w:t>
      </w:r>
      <w:r w:rsidR="00E94FEA" w:rsidRPr="00EE3AB0">
        <w:rPr>
          <w:rFonts w:ascii="Times New Roman" w:hAnsi="Times New Roman" w:cs="Times New Roman"/>
          <w:b/>
          <w:i/>
          <w:sz w:val="28"/>
          <w:szCs w:val="28"/>
        </w:rPr>
        <w:t>93 (Unreported)</w:t>
      </w:r>
      <w:r w:rsidR="003F44A0" w:rsidRPr="00EE3AB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12958" w:rsidRDefault="00EE3AB0" w:rsidP="00194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 t</w:t>
      </w:r>
      <w:r w:rsidR="004A69FD">
        <w:rPr>
          <w:rFonts w:ascii="Times New Roman" w:hAnsi="Times New Roman" w:cs="Times New Roman"/>
          <w:sz w:val="28"/>
          <w:szCs w:val="28"/>
        </w:rPr>
        <w:t xml:space="preserve">he Appellant has </w:t>
      </w:r>
      <w:r>
        <w:rPr>
          <w:rFonts w:ascii="Times New Roman" w:hAnsi="Times New Roman" w:cs="Times New Roman"/>
          <w:sz w:val="28"/>
          <w:szCs w:val="28"/>
        </w:rPr>
        <w:t>not demonstrated that th</w:t>
      </w:r>
      <w:r w:rsidR="004A69FD">
        <w:rPr>
          <w:rFonts w:ascii="Times New Roman" w:hAnsi="Times New Roman" w:cs="Times New Roman"/>
          <w:sz w:val="28"/>
          <w:szCs w:val="28"/>
        </w:rPr>
        <w:t xml:space="preserve">e trial </w:t>
      </w:r>
      <w:r>
        <w:rPr>
          <w:rFonts w:ascii="Times New Roman" w:hAnsi="Times New Roman" w:cs="Times New Roman"/>
          <w:sz w:val="28"/>
          <w:szCs w:val="28"/>
        </w:rPr>
        <w:t>court</w:t>
      </w:r>
      <w:r w:rsidR="004A69FD">
        <w:rPr>
          <w:rFonts w:ascii="Times New Roman" w:hAnsi="Times New Roman" w:cs="Times New Roman"/>
          <w:sz w:val="28"/>
          <w:szCs w:val="28"/>
        </w:rPr>
        <w:t xml:space="preserve"> proceeded on a wrong principle in awarding general </w:t>
      </w:r>
      <w:r w:rsidR="00912958">
        <w:rPr>
          <w:rFonts w:ascii="Times New Roman" w:hAnsi="Times New Roman" w:cs="Times New Roman"/>
          <w:sz w:val="28"/>
          <w:szCs w:val="28"/>
        </w:rPr>
        <w:t>damages, this</w:t>
      </w:r>
      <w:r>
        <w:rPr>
          <w:rFonts w:ascii="Times New Roman" w:hAnsi="Times New Roman" w:cs="Times New Roman"/>
          <w:sz w:val="28"/>
          <w:szCs w:val="28"/>
        </w:rPr>
        <w:t xml:space="preserve"> court cannot interfere in the exercise of the </w:t>
      </w:r>
      <w:r w:rsidR="00912958">
        <w:rPr>
          <w:rFonts w:ascii="Times New Roman" w:hAnsi="Times New Roman" w:cs="Times New Roman"/>
          <w:sz w:val="28"/>
          <w:szCs w:val="28"/>
        </w:rPr>
        <w:t xml:space="preserve">discretion by the trial </w:t>
      </w:r>
      <w:r w:rsidR="006617C7">
        <w:rPr>
          <w:rFonts w:ascii="Times New Roman" w:hAnsi="Times New Roman" w:cs="Times New Roman"/>
          <w:sz w:val="28"/>
          <w:szCs w:val="28"/>
        </w:rPr>
        <w:t>court.</w:t>
      </w:r>
      <w:r w:rsidR="00912958">
        <w:rPr>
          <w:rFonts w:ascii="Times New Roman" w:hAnsi="Times New Roman" w:cs="Times New Roman"/>
          <w:sz w:val="28"/>
          <w:szCs w:val="28"/>
        </w:rPr>
        <w:t xml:space="preserve"> The trial court also based its award on sound reasoning and it would not </w:t>
      </w:r>
      <w:r w:rsidR="006617C7">
        <w:rPr>
          <w:rFonts w:ascii="Times New Roman" w:hAnsi="Times New Roman" w:cs="Times New Roman"/>
          <w:sz w:val="28"/>
          <w:szCs w:val="28"/>
        </w:rPr>
        <w:t>be justified to criticize it as</w:t>
      </w:r>
      <w:r w:rsidR="00912958">
        <w:rPr>
          <w:rFonts w:ascii="Times New Roman" w:hAnsi="Times New Roman" w:cs="Times New Roman"/>
          <w:sz w:val="28"/>
          <w:szCs w:val="28"/>
        </w:rPr>
        <w:t xml:space="preserve"> having based on guess work. </w:t>
      </w:r>
      <w:r w:rsidR="00500392">
        <w:rPr>
          <w:rFonts w:ascii="Times New Roman" w:hAnsi="Times New Roman" w:cs="Times New Roman"/>
          <w:sz w:val="28"/>
          <w:szCs w:val="28"/>
        </w:rPr>
        <w:t xml:space="preserve">Ground 5 </w:t>
      </w:r>
      <w:r w:rsidR="00912958">
        <w:rPr>
          <w:rFonts w:ascii="Times New Roman" w:hAnsi="Times New Roman" w:cs="Times New Roman"/>
          <w:sz w:val="28"/>
          <w:szCs w:val="28"/>
        </w:rPr>
        <w:t xml:space="preserve">of the appeal </w:t>
      </w:r>
      <w:r w:rsidR="00500392">
        <w:rPr>
          <w:rFonts w:ascii="Times New Roman" w:hAnsi="Times New Roman" w:cs="Times New Roman"/>
          <w:sz w:val="28"/>
          <w:szCs w:val="28"/>
        </w:rPr>
        <w:t>is accordingly dismissed.</w:t>
      </w:r>
    </w:p>
    <w:p w:rsidR="00912958" w:rsidRDefault="00912958" w:rsidP="001946C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Ground 6.</w:t>
      </w:r>
    </w:p>
    <w:p w:rsidR="006617C7" w:rsidRDefault="00912958" w:rsidP="00194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9A1559">
        <w:rPr>
          <w:rFonts w:ascii="Times New Roman" w:hAnsi="Times New Roman" w:cs="Times New Roman"/>
          <w:sz w:val="28"/>
          <w:szCs w:val="28"/>
        </w:rPr>
        <w:t xml:space="preserve">he </w:t>
      </w:r>
      <w:r>
        <w:rPr>
          <w:rFonts w:ascii="Times New Roman" w:hAnsi="Times New Roman" w:cs="Times New Roman"/>
          <w:sz w:val="28"/>
          <w:szCs w:val="28"/>
        </w:rPr>
        <w:t>Appellant in this ground faults the trial court for not dismissing the Respondent’s suit because he</w:t>
      </w:r>
      <w:r w:rsidR="009A1559">
        <w:rPr>
          <w:rFonts w:ascii="Times New Roman" w:hAnsi="Times New Roman" w:cs="Times New Roman"/>
          <w:sz w:val="28"/>
          <w:szCs w:val="28"/>
        </w:rPr>
        <w:t xml:space="preserve"> had no cause of action and his claim was frivolous and devoid of merit. </w:t>
      </w:r>
    </w:p>
    <w:p w:rsidR="00912958" w:rsidRDefault="00912958" w:rsidP="00194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Without belaboring this ground, it is sufficient to state that </w:t>
      </w:r>
      <w:r w:rsidR="006617C7">
        <w:rPr>
          <w:rFonts w:ascii="Times New Roman" w:hAnsi="Times New Roman" w:cs="Times New Roman"/>
          <w:sz w:val="28"/>
          <w:szCs w:val="28"/>
        </w:rPr>
        <w:t xml:space="preserve">resolving it </w:t>
      </w:r>
      <w:r w:rsidR="001946C8">
        <w:rPr>
          <w:rFonts w:ascii="Times New Roman" w:hAnsi="Times New Roman" w:cs="Times New Roman"/>
          <w:sz w:val="28"/>
          <w:szCs w:val="28"/>
        </w:rPr>
        <w:t>would be</w:t>
      </w:r>
      <w:r w:rsidR="006617C7">
        <w:rPr>
          <w:rFonts w:ascii="Times New Roman" w:hAnsi="Times New Roman" w:cs="Times New Roman"/>
          <w:sz w:val="28"/>
          <w:szCs w:val="28"/>
        </w:rPr>
        <w:t xml:space="preserve">simply </w:t>
      </w:r>
      <w:r>
        <w:rPr>
          <w:rFonts w:ascii="Times New Roman" w:hAnsi="Times New Roman" w:cs="Times New Roman"/>
          <w:sz w:val="28"/>
          <w:szCs w:val="28"/>
        </w:rPr>
        <w:t>an academic exercise in futility</w:t>
      </w:r>
      <w:r w:rsidR="001946C8">
        <w:rPr>
          <w:rFonts w:ascii="Times New Roman" w:hAnsi="Times New Roman" w:cs="Times New Roman"/>
          <w:sz w:val="28"/>
          <w:szCs w:val="28"/>
        </w:rPr>
        <w:t>;especially after the finding</w:t>
      </w:r>
      <w:r>
        <w:rPr>
          <w:rFonts w:ascii="Times New Roman" w:hAnsi="Times New Roman" w:cs="Times New Roman"/>
          <w:sz w:val="28"/>
          <w:szCs w:val="28"/>
        </w:rPr>
        <w:t xml:space="preserve"> in the above grounds that the Respondent was a Civil Servant who should have been given a fair hearing before his suspension. Ground 6 lacks merit and it is dismissed.</w:t>
      </w:r>
    </w:p>
    <w:p w:rsidR="00F854A5" w:rsidRDefault="00F854A5" w:rsidP="002A79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968" w:rsidRDefault="002A7968" w:rsidP="002A79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968" w:rsidRPr="002A7968" w:rsidRDefault="002A7968" w:rsidP="00FF314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7968">
        <w:rPr>
          <w:rFonts w:ascii="Times New Roman" w:hAnsi="Times New Roman" w:cs="Times New Roman"/>
          <w:b/>
          <w:i/>
          <w:sz w:val="28"/>
          <w:szCs w:val="28"/>
        </w:rPr>
        <w:t>BASHAIJA K. ANDREW</w:t>
      </w:r>
    </w:p>
    <w:p w:rsidR="002A7968" w:rsidRPr="002A7968" w:rsidRDefault="002A7968" w:rsidP="00FF314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7968">
        <w:rPr>
          <w:rFonts w:ascii="Times New Roman" w:hAnsi="Times New Roman" w:cs="Times New Roman"/>
          <w:b/>
          <w:i/>
          <w:sz w:val="28"/>
          <w:szCs w:val="28"/>
        </w:rPr>
        <w:t xml:space="preserve">JUDGE </w:t>
      </w:r>
    </w:p>
    <w:p w:rsidR="002A7968" w:rsidRPr="002A7968" w:rsidRDefault="002A7968" w:rsidP="00FF314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7968">
        <w:rPr>
          <w:rFonts w:ascii="Times New Roman" w:hAnsi="Times New Roman" w:cs="Times New Roman"/>
          <w:b/>
          <w:i/>
          <w:sz w:val="28"/>
          <w:szCs w:val="28"/>
        </w:rPr>
        <w:t>29/08/2013</w:t>
      </w:r>
    </w:p>
    <w:sectPr w:rsidR="002A7968" w:rsidRPr="002A7968" w:rsidSect="00AF6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8AF" w:rsidRDefault="001A28AF" w:rsidP="00FC4C32">
      <w:pPr>
        <w:spacing w:after="0" w:line="240" w:lineRule="auto"/>
      </w:pPr>
      <w:r>
        <w:separator/>
      </w:r>
    </w:p>
  </w:endnote>
  <w:endnote w:type="continuationSeparator" w:id="1">
    <w:p w:rsidR="001A28AF" w:rsidRDefault="001A28AF" w:rsidP="00FC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8AF" w:rsidRDefault="001A28AF" w:rsidP="00FC4C32">
      <w:pPr>
        <w:spacing w:after="0" w:line="240" w:lineRule="auto"/>
      </w:pPr>
      <w:r>
        <w:separator/>
      </w:r>
    </w:p>
  </w:footnote>
  <w:footnote w:type="continuationSeparator" w:id="1">
    <w:p w:rsidR="001A28AF" w:rsidRDefault="001A28AF" w:rsidP="00FC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04356"/>
    <w:multiLevelType w:val="hybridMultilevel"/>
    <w:tmpl w:val="E7BCD71A"/>
    <w:lvl w:ilvl="0" w:tplc="D8A82A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F4C41"/>
    <w:multiLevelType w:val="hybridMultilevel"/>
    <w:tmpl w:val="D4A6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D1910"/>
    <w:multiLevelType w:val="hybridMultilevel"/>
    <w:tmpl w:val="74125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C0DE7"/>
    <w:rsid w:val="00034DAE"/>
    <w:rsid w:val="00050A7F"/>
    <w:rsid w:val="00056BA4"/>
    <w:rsid w:val="000C6D94"/>
    <w:rsid w:val="000D7BFA"/>
    <w:rsid w:val="000E4956"/>
    <w:rsid w:val="000F4502"/>
    <w:rsid w:val="00161857"/>
    <w:rsid w:val="00172663"/>
    <w:rsid w:val="001946C8"/>
    <w:rsid w:val="001A28AF"/>
    <w:rsid w:val="001E10D1"/>
    <w:rsid w:val="00235618"/>
    <w:rsid w:val="002506DE"/>
    <w:rsid w:val="002563CB"/>
    <w:rsid w:val="00271445"/>
    <w:rsid w:val="002877B9"/>
    <w:rsid w:val="00291E90"/>
    <w:rsid w:val="002A71C7"/>
    <w:rsid w:val="002A7968"/>
    <w:rsid w:val="002B74A8"/>
    <w:rsid w:val="002C2657"/>
    <w:rsid w:val="002D03D6"/>
    <w:rsid w:val="002D4895"/>
    <w:rsid w:val="002F7F70"/>
    <w:rsid w:val="00302DF4"/>
    <w:rsid w:val="003341B1"/>
    <w:rsid w:val="003359C4"/>
    <w:rsid w:val="00346158"/>
    <w:rsid w:val="003579DD"/>
    <w:rsid w:val="00372D58"/>
    <w:rsid w:val="0039533F"/>
    <w:rsid w:val="003B4DBE"/>
    <w:rsid w:val="003D0E08"/>
    <w:rsid w:val="003D7B72"/>
    <w:rsid w:val="003F44A0"/>
    <w:rsid w:val="00423955"/>
    <w:rsid w:val="00461F1A"/>
    <w:rsid w:val="00463524"/>
    <w:rsid w:val="004A2BF7"/>
    <w:rsid w:val="004A69FD"/>
    <w:rsid w:val="004D7FB9"/>
    <w:rsid w:val="004E7387"/>
    <w:rsid w:val="00500392"/>
    <w:rsid w:val="00572E49"/>
    <w:rsid w:val="00574CBB"/>
    <w:rsid w:val="005A1074"/>
    <w:rsid w:val="005D06CB"/>
    <w:rsid w:val="005E32E3"/>
    <w:rsid w:val="005E6526"/>
    <w:rsid w:val="006617C7"/>
    <w:rsid w:val="00697FAF"/>
    <w:rsid w:val="006A3D6D"/>
    <w:rsid w:val="006C2262"/>
    <w:rsid w:val="006C5B02"/>
    <w:rsid w:val="00727271"/>
    <w:rsid w:val="00736EA8"/>
    <w:rsid w:val="007464FF"/>
    <w:rsid w:val="00770ED6"/>
    <w:rsid w:val="007778D7"/>
    <w:rsid w:val="00797E32"/>
    <w:rsid w:val="007B4FCF"/>
    <w:rsid w:val="007B7C66"/>
    <w:rsid w:val="007D7CFC"/>
    <w:rsid w:val="007F09A1"/>
    <w:rsid w:val="0081084B"/>
    <w:rsid w:val="00850A56"/>
    <w:rsid w:val="008641E2"/>
    <w:rsid w:val="00872773"/>
    <w:rsid w:val="008A2C74"/>
    <w:rsid w:val="008A3244"/>
    <w:rsid w:val="008F24F8"/>
    <w:rsid w:val="00901838"/>
    <w:rsid w:val="00912958"/>
    <w:rsid w:val="00914FBF"/>
    <w:rsid w:val="00917902"/>
    <w:rsid w:val="00950A48"/>
    <w:rsid w:val="0095312F"/>
    <w:rsid w:val="009878C2"/>
    <w:rsid w:val="009A1559"/>
    <w:rsid w:val="009B15CF"/>
    <w:rsid w:val="00A15231"/>
    <w:rsid w:val="00A6446B"/>
    <w:rsid w:val="00A92B1B"/>
    <w:rsid w:val="00AB6AB8"/>
    <w:rsid w:val="00AC5F58"/>
    <w:rsid w:val="00AD6656"/>
    <w:rsid w:val="00AE79C7"/>
    <w:rsid w:val="00AF6513"/>
    <w:rsid w:val="00B0153D"/>
    <w:rsid w:val="00B1726A"/>
    <w:rsid w:val="00B27140"/>
    <w:rsid w:val="00B516C5"/>
    <w:rsid w:val="00B652B2"/>
    <w:rsid w:val="00B70DD3"/>
    <w:rsid w:val="00B9084F"/>
    <w:rsid w:val="00BF3C50"/>
    <w:rsid w:val="00C07847"/>
    <w:rsid w:val="00C32B7C"/>
    <w:rsid w:val="00C33A8F"/>
    <w:rsid w:val="00CC6792"/>
    <w:rsid w:val="00CD2889"/>
    <w:rsid w:val="00CD4EB5"/>
    <w:rsid w:val="00D13D4C"/>
    <w:rsid w:val="00D4540D"/>
    <w:rsid w:val="00D5350B"/>
    <w:rsid w:val="00D56993"/>
    <w:rsid w:val="00D611F9"/>
    <w:rsid w:val="00DC0DE7"/>
    <w:rsid w:val="00E03C9A"/>
    <w:rsid w:val="00E20094"/>
    <w:rsid w:val="00E213DF"/>
    <w:rsid w:val="00E2484A"/>
    <w:rsid w:val="00E67D7C"/>
    <w:rsid w:val="00E70778"/>
    <w:rsid w:val="00E94FEA"/>
    <w:rsid w:val="00EB5EF5"/>
    <w:rsid w:val="00ED2EF2"/>
    <w:rsid w:val="00EE3AB0"/>
    <w:rsid w:val="00EE49FA"/>
    <w:rsid w:val="00F10E7C"/>
    <w:rsid w:val="00F113A3"/>
    <w:rsid w:val="00F22A49"/>
    <w:rsid w:val="00F80A96"/>
    <w:rsid w:val="00F854A5"/>
    <w:rsid w:val="00FC4C32"/>
    <w:rsid w:val="00FD288B"/>
    <w:rsid w:val="00FD771F"/>
    <w:rsid w:val="00FF3149"/>
    <w:rsid w:val="00FF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4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C32"/>
  </w:style>
  <w:style w:type="paragraph" w:styleId="Footer">
    <w:name w:val="footer"/>
    <w:basedOn w:val="Normal"/>
    <w:link w:val="FooterChar"/>
    <w:uiPriority w:val="99"/>
    <w:unhideWhenUsed/>
    <w:rsid w:val="00FC4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4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C32"/>
  </w:style>
  <w:style w:type="paragraph" w:styleId="Footer">
    <w:name w:val="footer"/>
    <w:basedOn w:val="Normal"/>
    <w:link w:val="FooterChar"/>
    <w:uiPriority w:val="99"/>
    <w:unhideWhenUsed/>
    <w:rsid w:val="00FC4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tmubeezi</dc:creator>
  <cp:lastModifiedBy>jmugala</cp:lastModifiedBy>
  <cp:revision>2</cp:revision>
  <dcterms:created xsi:type="dcterms:W3CDTF">2013-09-05T06:11:00Z</dcterms:created>
  <dcterms:modified xsi:type="dcterms:W3CDTF">2013-09-05T06:11:00Z</dcterms:modified>
</cp:coreProperties>
</file>