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0C" w:rsidRPr="00DE634D" w:rsidRDefault="0008490C" w:rsidP="009C232B">
      <w:pPr>
        <w:spacing w:after="0" w:line="360" w:lineRule="auto"/>
        <w:jc w:val="center"/>
        <w:rPr>
          <w:rFonts w:ascii="Times New Roman" w:hAnsi="Times New Roman" w:cs="Times New Roman"/>
          <w:b/>
          <w:sz w:val="28"/>
          <w:szCs w:val="28"/>
        </w:rPr>
      </w:pPr>
      <w:r w:rsidRPr="00DE634D">
        <w:rPr>
          <w:rFonts w:ascii="Times New Roman" w:hAnsi="Times New Roman" w:cs="Times New Roman"/>
          <w:b/>
          <w:sz w:val="28"/>
          <w:szCs w:val="28"/>
        </w:rPr>
        <w:t xml:space="preserve">THE REPUBLIC OF UGANDA </w:t>
      </w:r>
    </w:p>
    <w:p w:rsidR="00C85A38" w:rsidRDefault="0008490C" w:rsidP="009C232B">
      <w:pPr>
        <w:spacing w:after="0" w:line="360" w:lineRule="auto"/>
        <w:jc w:val="center"/>
        <w:rPr>
          <w:rFonts w:ascii="Times New Roman" w:hAnsi="Times New Roman" w:cs="Times New Roman"/>
          <w:b/>
          <w:sz w:val="28"/>
          <w:szCs w:val="28"/>
        </w:rPr>
      </w:pPr>
      <w:r w:rsidRPr="00DE634D">
        <w:rPr>
          <w:rFonts w:ascii="Times New Roman" w:hAnsi="Times New Roman" w:cs="Times New Roman"/>
          <w:b/>
          <w:sz w:val="28"/>
          <w:szCs w:val="28"/>
        </w:rPr>
        <w:t xml:space="preserve">IN THE HIGH COURT OF </w:t>
      </w:r>
      <w:r w:rsidR="00DE634D" w:rsidRPr="00DE634D">
        <w:rPr>
          <w:rFonts w:ascii="Times New Roman" w:hAnsi="Times New Roman" w:cs="Times New Roman"/>
          <w:b/>
          <w:sz w:val="28"/>
          <w:szCs w:val="28"/>
        </w:rPr>
        <w:t>UGANDA</w:t>
      </w:r>
    </w:p>
    <w:p w:rsidR="0008490C" w:rsidRPr="00DE634D" w:rsidRDefault="00DE634D" w:rsidP="009C232B">
      <w:pPr>
        <w:spacing w:after="0" w:line="360" w:lineRule="auto"/>
        <w:jc w:val="center"/>
        <w:rPr>
          <w:rFonts w:ascii="Times New Roman" w:hAnsi="Times New Roman" w:cs="Times New Roman"/>
          <w:b/>
          <w:sz w:val="28"/>
          <w:szCs w:val="28"/>
        </w:rPr>
      </w:pPr>
      <w:r w:rsidRPr="00DE634D">
        <w:rPr>
          <w:rFonts w:ascii="Times New Roman" w:hAnsi="Times New Roman" w:cs="Times New Roman"/>
          <w:b/>
          <w:sz w:val="28"/>
          <w:szCs w:val="28"/>
        </w:rPr>
        <w:t xml:space="preserve"> AT</w:t>
      </w:r>
      <w:r w:rsidR="0008490C" w:rsidRPr="00DE634D">
        <w:rPr>
          <w:rFonts w:ascii="Times New Roman" w:hAnsi="Times New Roman" w:cs="Times New Roman"/>
          <w:b/>
          <w:sz w:val="28"/>
          <w:szCs w:val="28"/>
        </w:rPr>
        <w:t xml:space="preserve"> KAMPALA (LAND DIVISION)</w:t>
      </w:r>
    </w:p>
    <w:p w:rsidR="0008490C" w:rsidRPr="00DE634D" w:rsidRDefault="00DE634D" w:rsidP="009C232B">
      <w:pPr>
        <w:spacing w:after="0" w:line="360" w:lineRule="auto"/>
        <w:jc w:val="center"/>
        <w:rPr>
          <w:rFonts w:ascii="Times New Roman" w:hAnsi="Times New Roman" w:cs="Times New Roman"/>
          <w:b/>
          <w:sz w:val="28"/>
          <w:szCs w:val="28"/>
        </w:rPr>
      </w:pPr>
      <w:r w:rsidRPr="00DE634D">
        <w:rPr>
          <w:rFonts w:ascii="Times New Roman" w:hAnsi="Times New Roman" w:cs="Times New Roman"/>
          <w:b/>
          <w:sz w:val="28"/>
          <w:szCs w:val="28"/>
        </w:rPr>
        <w:t>MISC</w:t>
      </w:r>
      <w:r>
        <w:rPr>
          <w:rFonts w:ascii="Times New Roman" w:hAnsi="Times New Roman" w:cs="Times New Roman"/>
          <w:b/>
          <w:sz w:val="28"/>
          <w:szCs w:val="28"/>
        </w:rPr>
        <w:t xml:space="preserve">ILLENOUS </w:t>
      </w:r>
      <w:r w:rsidRPr="00DE634D">
        <w:rPr>
          <w:rFonts w:ascii="Times New Roman" w:hAnsi="Times New Roman" w:cs="Times New Roman"/>
          <w:b/>
          <w:sz w:val="28"/>
          <w:szCs w:val="28"/>
        </w:rPr>
        <w:t>APPLICATION</w:t>
      </w:r>
      <w:r w:rsidR="0008490C" w:rsidRPr="00DE634D">
        <w:rPr>
          <w:rFonts w:ascii="Times New Roman" w:hAnsi="Times New Roman" w:cs="Times New Roman"/>
          <w:b/>
          <w:sz w:val="28"/>
          <w:szCs w:val="28"/>
        </w:rPr>
        <w:t xml:space="preserve"> NO. 577 OF 2013</w:t>
      </w:r>
    </w:p>
    <w:p w:rsidR="0008490C" w:rsidRPr="00DE634D" w:rsidRDefault="00D1464C" w:rsidP="009C232B">
      <w:pPr>
        <w:spacing w:after="0" w:line="360" w:lineRule="auto"/>
        <w:jc w:val="center"/>
        <w:rPr>
          <w:rFonts w:ascii="Times New Roman" w:hAnsi="Times New Roman" w:cs="Times New Roman"/>
          <w:b/>
          <w:sz w:val="28"/>
          <w:szCs w:val="28"/>
        </w:rPr>
      </w:pPr>
      <w:r w:rsidRPr="00DE634D">
        <w:rPr>
          <w:rFonts w:ascii="Times New Roman" w:hAnsi="Times New Roman" w:cs="Times New Roman"/>
          <w:b/>
          <w:sz w:val="28"/>
          <w:szCs w:val="28"/>
        </w:rPr>
        <w:t>(</w:t>
      </w:r>
      <w:r w:rsidRPr="00DE634D">
        <w:rPr>
          <w:rFonts w:ascii="Times New Roman" w:hAnsi="Times New Roman" w:cs="Times New Roman"/>
          <w:b/>
          <w:i/>
          <w:sz w:val="28"/>
          <w:szCs w:val="28"/>
        </w:rPr>
        <w:t xml:space="preserve">Arising </w:t>
      </w:r>
      <w:r>
        <w:rPr>
          <w:rFonts w:ascii="Times New Roman" w:hAnsi="Times New Roman" w:cs="Times New Roman"/>
          <w:b/>
          <w:i/>
          <w:sz w:val="28"/>
          <w:szCs w:val="28"/>
        </w:rPr>
        <w:t>f</w:t>
      </w:r>
      <w:r w:rsidRPr="00DE634D">
        <w:rPr>
          <w:rFonts w:ascii="Times New Roman" w:hAnsi="Times New Roman" w:cs="Times New Roman"/>
          <w:b/>
          <w:i/>
          <w:sz w:val="28"/>
          <w:szCs w:val="28"/>
        </w:rPr>
        <w:t xml:space="preserve">rom Civil Suit No. 234 </w:t>
      </w:r>
      <w:r>
        <w:rPr>
          <w:rFonts w:ascii="Times New Roman" w:hAnsi="Times New Roman" w:cs="Times New Roman"/>
          <w:b/>
          <w:i/>
          <w:sz w:val="28"/>
          <w:szCs w:val="28"/>
        </w:rPr>
        <w:t>o</w:t>
      </w:r>
      <w:r w:rsidRPr="00DE634D">
        <w:rPr>
          <w:rFonts w:ascii="Times New Roman" w:hAnsi="Times New Roman" w:cs="Times New Roman"/>
          <w:b/>
          <w:i/>
          <w:sz w:val="28"/>
          <w:szCs w:val="28"/>
        </w:rPr>
        <w:t>f 2013</w:t>
      </w:r>
      <w:r w:rsidRPr="00DE634D">
        <w:rPr>
          <w:rFonts w:ascii="Times New Roman" w:hAnsi="Times New Roman" w:cs="Times New Roman"/>
          <w:b/>
          <w:sz w:val="28"/>
          <w:szCs w:val="28"/>
        </w:rPr>
        <w:t>)</w:t>
      </w:r>
    </w:p>
    <w:p w:rsidR="0053316A" w:rsidRPr="00C85A38" w:rsidRDefault="00C85A38" w:rsidP="00C85A38">
      <w:pPr>
        <w:spacing w:after="0" w:line="360" w:lineRule="auto"/>
        <w:rPr>
          <w:rFonts w:ascii="Times New Roman" w:hAnsi="Times New Roman" w:cs="Times New Roman"/>
          <w:b/>
          <w:sz w:val="28"/>
          <w:szCs w:val="28"/>
        </w:rPr>
      </w:pPr>
      <w:r w:rsidRPr="00C85A38">
        <w:rPr>
          <w:rFonts w:ascii="Times New Roman" w:hAnsi="Times New Roman" w:cs="Times New Roman"/>
          <w:b/>
          <w:sz w:val="28"/>
          <w:szCs w:val="28"/>
        </w:rPr>
        <w:t xml:space="preserve">SAMSON SEMPASA::::::::::::::::::::::::::::::::::::::::::::APPLICANT </w:t>
      </w:r>
    </w:p>
    <w:p w:rsidR="00C85A38" w:rsidRPr="00C85A38" w:rsidRDefault="00C85A38" w:rsidP="00C85A38">
      <w:pPr>
        <w:spacing w:after="0" w:line="360" w:lineRule="auto"/>
        <w:jc w:val="center"/>
        <w:rPr>
          <w:rFonts w:ascii="Times New Roman" w:hAnsi="Times New Roman" w:cs="Times New Roman"/>
          <w:b/>
          <w:sz w:val="28"/>
          <w:szCs w:val="28"/>
        </w:rPr>
      </w:pPr>
      <w:r w:rsidRPr="00C85A38">
        <w:rPr>
          <w:rFonts w:ascii="Times New Roman" w:hAnsi="Times New Roman" w:cs="Times New Roman"/>
          <w:b/>
          <w:sz w:val="28"/>
          <w:szCs w:val="28"/>
        </w:rPr>
        <w:t>VERSUS</w:t>
      </w:r>
    </w:p>
    <w:p w:rsidR="00C85A38" w:rsidRPr="00C85A38" w:rsidRDefault="00C85A38" w:rsidP="00C85A38">
      <w:pPr>
        <w:spacing w:after="0" w:line="360" w:lineRule="auto"/>
        <w:rPr>
          <w:rFonts w:ascii="Times New Roman" w:hAnsi="Times New Roman" w:cs="Times New Roman"/>
          <w:b/>
          <w:sz w:val="28"/>
          <w:szCs w:val="28"/>
        </w:rPr>
      </w:pPr>
      <w:r w:rsidRPr="00C85A38">
        <w:rPr>
          <w:rFonts w:ascii="Times New Roman" w:hAnsi="Times New Roman" w:cs="Times New Roman"/>
          <w:b/>
          <w:sz w:val="28"/>
          <w:szCs w:val="28"/>
        </w:rPr>
        <w:t>P.K. SENGENDO::::::::::::::::::::::::::::::::::::::::::::::::::RESPONDENT</w:t>
      </w:r>
    </w:p>
    <w:p w:rsidR="009C232B" w:rsidRPr="00DE634D" w:rsidRDefault="009C232B" w:rsidP="009C232B">
      <w:pPr>
        <w:spacing w:after="0" w:line="360" w:lineRule="auto"/>
        <w:jc w:val="center"/>
        <w:rPr>
          <w:rFonts w:ascii="Times New Roman" w:hAnsi="Times New Roman" w:cs="Times New Roman"/>
          <w:b/>
          <w:i/>
          <w:sz w:val="28"/>
          <w:szCs w:val="28"/>
          <w:u w:val="single"/>
        </w:rPr>
      </w:pPr>
      <w:r w:rsidRPr="00DE634D">
        <w:rPr>
          <w:rFonts w:ascii="Times New Roman" w:hAnsi="Times New Roman" w:cs="Times New Roman"/>
          <w:b/>
          <w:i/>
          <w:sz w:val="28"/>
          <w:szCs w:val="28"/>
        </w:rPr>
        <w:t>BEFORE:</w:t>
      </w:r>
      <w:r w:rsidRPr="00DE634D">
        <w:rPr>
          <w:rFonts w:ascii="Times New Roman" w:hAnsi="Times New Roman" w:cs="Times New Roman"/>
          <w:b/>
          <w:i/>
          <w:sz w:val="28"/>
          <w:szCs w:val="28"/>
          <w:u w:val="single"/>
        </w:rPr>
        <w:t xml:space="preserve"> HON. </w:t>
      </w:r>
      <w:r w:rsidR="00DE634D" w:rsidRPr="00DE634D">
        <w:rPr>
          <w:rFonts w:ascii="Times New Roman" w:hAnsi="Times New Roman" w:cs="Times New Roman"/>
          <w:b/>
          <w:i/>
          <w:sz w:val="28"/>
          <w:szCs w:val="28"/>
          <w:u w:val="single"/>
        </w:rPr>
        <w:t xml:space="preserve">MR. </w:t>
      </w:r>
      <w:r w:rsidRPr="00DE634D">
        <w:rPr>
          <w:rFonts w:ascii="Times New Roman" w:hAnsi="Times New Roman" w:cs="Times New Roman"/>
          <w:b/>
          <w:i/>
          <w:sz w:val="28"/>
          <w:szCs w:val="28"/>
          <w:u w:val="single"/>
        </w:rPr>
        <w:t>JUSTICE BASHAIJA</w:t>
      </w:r>
      <w:r w:rsidR="00DE634D" w:rsidRPr="00DE634D">
        <w:rPr>
          <w:rFonts w:ascii="Times New Roman" w:hAnsi="Times New Roman" w:cs="Times New Roman"/>
          <w:b/>
          <w:i/>
          <w:sz w:val="28"/>
          <w:szCs w:val="28"/>
          <w:u w:val="single"/>
        </w:rPr>
        <w:t xml:space="preserve"> K. ANDREW</w:t>
      </w:r>
    </w:p>
    <w:p w:rsidR="00DE634D" w:rsidRDefault="00DE634D" w:rsidP="009C232B">
      <w:pPr>
        <w:spacing w:after="0" w:line="360" w:lineRule="auto"/>
        <w:jc w:val="center"/>
        <w:rPr>
          <w:rFonts w:ascii="Times New Roman" w:hAnsi="Times New Roman" w:cs="Times New Roman"/>
          <w:b/>
          <w:i/>
          <w:sz w:val="28"/>
          <w:szCs w:val="28"/>
          <w:u w:val="single"/>
        </w:rPr>
      </w:pPr>
    </w:p>
    <w:p w:rsidR="009C232B" w:rsidRPr="00DE634D" w:rsidRDefault="009C232B" w:rsidP="009C232B">
      <w:pPr>
        <w:spacing w:after="0" w:line="360" w:lineRule="auto"/>
        <w:jc w:val="center"/>
        <w:rPr>
          <w:rFonts w:ascii="Times New Roman" w:hAnsi="Times New Roman" w:cs="Times New Roman"/>
          <w:b/>
          <w:i/>
          <w:sz w:val="28"/>
          <w:szCs w:val="28"/>
          <w:u w:val="single"/>
        </w:rPr>
      </w:pPr>
      <w:r w:rsidRPr="00DE634D">
        <w:rPr>
          <w:rFonts w:ascii="Times New Roman" w:hAnsi="Times New Roman" w:cs="Times New Roman"/>
          <w:b/>
          <w:i/>
          <w:sz w:val="28"/>
          <w:szCs w:val="28"/>
          <w:u w:val="single"/>
        </w:rPr>
        <w:t>R U L I N G:</w:t>
      </w:r>
    </w:p>
    <w:p w:rsidR="009C232B" w:rsidRPr="00DE634D" w:rsidRDefault="009C232B" w:rsidP="0053316A">
      <w:pPr>
        <w:spacing w:after="0" w:line="360" w:lineRule="auto"/>
        <w:jc w:val="both"/>
        <w:rPr>
          <w:rFonts w:ascii="Times New Roman" w:hAnsi="Times New Roman" w:cs="Times New Roman"/>
          <w:sz w:val="28"/>
          <w:szCs w:val="28"/>
        </w:rPr>
      </w:pPr>
      <w:r w:rsidRPr="00DE634D">
        <w:rPr>
          <w:rFonts w:ascii="Times New Roman" w:hAnsi="Times New Roman" w:cs="Times New Roman"/>
          <w:sz w:val="28"/>
          <w:szCs w:val="28"/>
        </w:rPr>
        <w:t xml:space="preserve">This application is brought under </w:t>
      </w:r>
      <w:r w:rsidRPr="00DE634D">
        <w:rPr>
          <w:rFonts w:ascii="Times New Roman" w:hAnsi="Times New Roman" w:cs="Times New Roman"/>
          <w:b/>
          <w:i/>
          <w:sz w:val="28"/>
          <w:szCs w:val="28"/>
        </w:rPr>
        <w:t>Order 1 r.13; Order 52 r.1 C</w:t>
      </w:r>
      <w:r w:rsidR="0097323B">
        <w:rPr>
          <w:rFonts w:ascii="Times New Roman" w:hAnsi="Times New Roman" w:cs="Times New Roman"/>
          <w:b/>
          <w:i/>
          <w:sz w:val="28"/>
          <w:szCs w:val="28"/>
        </w:rPr>
        <w:t xml:space="preserve">ivil </w:t>
      </w:r>
      <w:r w:rsidRPr="00DE634D">
        <w:rPr>
          <w:rFonts w:ascii="Times New Roman" w:hAnsi="Times New Roman" w:cs="Times New Roman"/>
          <w:b/>
          <w:i/>
          <w:sz w:val="28"/>
          <w:szCs w:val="28"/>
        </w:rPr>
        <w:t>P</w:t>
      </w:r>
      <w:r w:rsidR="0097323B">
        <w:rPr>
          <w:rFonts w:ascii="Times New Roman" w:hAnsi="Times New Roman" w:cs="Times New Roman"/>
          <w:b/>
          <w:i/>
          <w:sz w:val="28"/>
          <w:szCs w:val="28"/>
        </w:rPr>
        <w:t xml:space="preserve">rocedure </w:t>
      </w:r>
      <w:r w:rsidRPr="00DE634D">
        <w:rPr>
          <w:rFonts w:ascii="Times New Roman" w:hAnsi="Times New Roman" w:cs="Times New Roman"/>
          <w:b/>
          <w:i/>
          <w:sz w:val="28"/>
          <w:szCs w:val="28"/>
        </w:rPr>
        <w:t>R</w:t>
      </w:r>
      <w:r w:rsidR="0097323B">
        <w:rPr>
          <w:rFonts w:ascii="Times New Roman" w:hAnsi="Times New Roman" w:cs="Times New Roman"/>
          <w:b/>
          <w:i/>
          <w:sz w:val="28"/>
          <w:szCs w:val="28"/>
        </w:rPr>
        <w:t>ules</w:t>
      </w:r>
      <w:r w:rsidR="00741F1E">
        <w:rPr>
          <w:rFonts w:ascii="Times New Roman" w:hAnsi="Times New Roman" w:cs="Times New Roman"/>
          <w:b/>
          <w:i/>
          <w:sz w:val="28"/>
          <w:szCs w:val="28"/>
        </w:rPr>
        <w:t>(CPR)</w:t>
      </w:r>
      <w:r w:rsidR="0097323B">
        <w:rPr>
          <w:rFonts w:ascii="Times New Roman" w:hAnsi="Times New Roman" w:cs="Times New Roman"/>
          <w:b/>
          <w:i/>
          <w:sz w:val="28"/>
          <w:szCs w:val="28"/>
        </w:rPr>
        <w:t>,</w:t>
      </w:r>
      <w:r w:rsidRPr="00DE634D">
        <w:rPr>
          <w:rFonts w:ascii="Times New Roman" w:hAnsi="Times New Roman" w:cs="Times New Roman"/>
          <w:b/>
          <w:i/>
          <w:sz w:val="28"/>
          <w:szCs w:val="28"/>
        </w:rPr>
        <w:t xml:space="preserve"> and S</w:t>
      </w:r>
      <w:r w:rsidR="0097323B">
        <w:rPr>
          <w:rFonts w:ascii="Times New Roman" w:hAnsi="Times New Roman" w:cs="Times New Roman"/>
          <w:b/>
          <w:i/>
          <w:sz w:val="28"/>
          <w:szCs w:val="28"/>
        </w:rPr>
        <w:t xml:space="preserve">ection </w:t>
      </w:r>
      <w:r w:rsidRPr="00DE634D">
        <w:rPr>
          <w:rFonts w:ascii="Times New Roman" w:hAnsi="Times New Roman" w:cs="Times New Roman"/>
          <w:b/>
          <w:i/>
          <w:sz w:val="28"/>
          <w:szCs w:val="28"/>
        </w:rPr>
        <w:t>98 C</w:t>
      </w:r>
      <w:r w:rsidR="0097323B">
        <w:rPr>
          <w:rFonts w:ascii="Times New Roman" w:hAnsi="Times New Roman" w:cs="Times New Roman"/>
          <w:b/>
          <w:i/>
          <w:sz w:val="28"/>
          <w:szCs w:val="28"/>
        </w:rPr>
        <w:t xml:space="preserve">ivil </w:t>
      </w:r>
      <w:r w:rsidRPr="00DE634D">
        <w:rPr>
          <w:rFonts w:ascii="Times New Roman" w:hAnsi="Times New Roman" w:cs="Times New Roman"/>
          <w:b/>
          <w:i/>
          <w:sz w:val="28"/>
          <w:szCs w:val="28"/>
        </w:rPr>
        <w:t>P</w:t>
      </w:r>
      <w:r w:rsidR="0097323B">
        <w:rPr>
          <w:rFonts w:ascii="Times New Roman" w:hAnsi="Times New Roman" w:cs="Times New Roman"/>
          <w:b/>
          <w:i/>
          <w:sz w:val="28"/>
          <w:szCs w:val="28"/>
        </w:rPr>
        <w:t xml:space="preserve">rocedure </w:t>
      </w:r>
      <w:r w:rsidRPr="00DE634D">
        <w:rPr>
          <w:rFonts w:ascii="Times New Roman" w:hAnsi="Times New Roman" w:cs="Times New Roman"/>
          <w:b/>
          <w:i/>
          <w:sz w:val="28"/>
          <w:szCs w:val="28"/>
        </w:rPr>
        <w:t>A</w:t>
      </w:r>
      <w:r w:rsidR="0097323B">
        <w:rPr>
          <w:rFonts w:ascii="Times New Roman" w:hAnsi="Times New Roman" w:cs="Times New Roman"/>
          <w:b/>
          <w:i/>
          <w:sz w:val="28"/>
          <w:szCs w:val="28"/>
        </w:rPr>
        <w:t>ct</w:t>
      </w:r>
      <w:r w:rsidR="00741F1E">
        <w:rPr>
          <w:rFonts w:ascii="Times New Roman" w:hAnsi="Times New Roman" w:cs="Times New Roman"/>
          <w:b/>
          <w:i/>
          <w:sz w:val="28"/>
          <w:szCs w:val="28"/>
        </w:rPr>
        <w:t>(CPA)</w:t>
      </w:r>
      <w:r w:rsidRPr="00DE634D">
        <w:rPr>
          <w:rFonts w:ascii="Times New Roman" w:hAnsi="Times New Roman" w:cs="Times New Roman"/>
          <w:sz w:val="28"/>
          <w:szCs w:val="28"/>
        </w:rPr>
        <w:t xml:space="preserve"> for orders that</w:t>
      </w:r>
      <w:r w:rsidR="00DE634D">
        <w:rPr>
          <w:rFonts w:ascii="Times New Roman" w:hAnsi="Times New Roman" w:cs="Times New Roman"/>
          <w:sz w:val="28"/>
          <w:szCs w:val="28"/>
        </w:rPr>
        <w:t xml:space="preserve">: </w:t>
      </w:r>
      <w:r w:rsidRPr="00DE634D">
        <w:rPr>
          <w:rFonts w:ascii="Times New Roman" w:hAnsi="Times New Roman" w:cs="Times New Roman"/>
          <w:sz w:val="28"/>
          <w:szCs w:val="28"/>
        </w:rPr>
        <w:t>-</w:t>
      </w:r>
    </w:p>
    <w:p w:rsidR="009C232B" w:rsidRPr="00DE634D" w:rsidRDefault="009C232B" w:rsidP="0053316A">
      <w:pPr>
        <w:pStyle w:val="ListParagraph"/>
        <w:numPr>
          <w:ilvl w:val="0"/>
          <w:numId w:val="1"/>
        </w:numPr>
        <w:spacing w:after="0" w:line="360" w:lineRule="auto"/>
        <w:ind w:hanging="630"/>
        <w:jc w:val="both"/>
        <w:rPr>
          <w:rFonts w:ascii="Times New Roman" w:hAnsi="Times New Roman" w:cs="Times New Roman"/>
          <w:b/>
          <w:i/>
          <w:sz w:val="28"/>
          <w:szCs w:val="28"/>
        </w:rPr>
      </w:pPr>
      <w:r w:rsidRPr="00DE634D">
        <w:rPr>
          <w:rFonts w:ascii="Times New Roman" w:hAnsi="Times New Roman" w:cs="Times New Roman"/>
          <w:b/>
          <w:i/>
          <w:sz w:val="28"/>
          <w:szCs w:val="28"/>
        </w:rPr>
        <w:t>The Applicant Mr. Samson .L. Sempasa be joined as a Defendant in Civil Suit No. 234 of 2013 and all applications arising therefrom.</w:t>
      </w:r>
    </w:p>
    <w:p w:rsidR="009C232B" w:rsidRPr="00DE634D" w:rsidRDefault="009C232B" w:rsidP="0053316A">
      <w:pPr>
        <w:pStyle w:val="ListParagraph"/>
        <w:numPr>
          <w:ilvl w:val="0"/>
          <w:numId w:val="1"/>
        </w:numPr>
        <w:spacing w:after="0" w:line="360" w:lineRule="auto"/>
        <w:ind w:hanging="630"/>
        <w:jc w:val="both"/>
        <w:rPr>
          <w:rFonts w:ascii="Times New Roman" w:hAnsi="Times New Roman" w:cs="Times New Roman"/>
          <w:b/>
          <w:i/>
          <w:sz w:val="28"/>
          <w:szCs w:val="28"/>
        </w:rPr>
      </w:pPr>
      <w:r w:rsidRPr="00DE634D">
        <w:rPr>
          <w:rFonts w:ascii="Times New Roman" w:hAnsi="Times New Roman" w:cs="Times New Roman"/>
          <w:b/>
          <w:i/>
          <w:sz w:val="28"/>
          <w:szCs w:val="28"/>
        </w:rPr>
        <w:t>The cost of this application be in the cause.</w:t>
      </w:r>
    </w:p>
    <w:p w:rsidR="0053316A" w:rsidRDefault="0053316A" w:rsidP="0053316A">
      <w:pPr>
        <w:spacing w:after="0" w:line="360" w:lineRule="auto"/>
        <w:jc w:val="both"/>
        <w:rPr>
          <w:rFonts w:ascii="Times New Roman" w:hAnsi="Times New Roman" w:cs="Times New Roman"/>
          <w:sz w:val="28"/>
          <w:szCs w:val="28"/>
        </w:rPr>
      </w:pPr>
    </w:p>
    <w:p w:rsidR="00DE634D" w:rsidRDefault="009C232B" w:rsidP="0053316A">
      <w:pPr>
        <w:spacing w:after="0" w:line="360" w:lineRule="auto"/>
        <w:jc w:val="both"/>
        <w:rPr>
          <w:rFonts w:ascii="Times New Roman" w:hAnsi="Times New Roman" w:cs="Times New Roman"/>
          <w:sz w:val="28"/>
          <w:szCs w:val="28"/>
        </w:rPr>
      </w:pPr>
      <w:r w:rsidRPr="00DE634D">
        <w:rPr>
          <w:rFonts w:ascii="Times New Roman" w:hAnsi="Times New Roman" w:cs="Times New Roman"/>
          <w:sz w:val="28"/>
          <w:szCs w:val="28"/>
        </w:rPr>
        <w:t>The ground</w:t>
      </w:r>
      <w:r w:rsidR="00DE634D">
        <w:rPr>
          <w:rFonts w:ascii="Times New Roman" w:hAnsi="Times New Roman" w:cs="Times New Roman"/>
          <w:sz w:val="28"/>
          <w:szCs w:val="28"/>
        </w:rPr>
        <w:t>s</w:t>
      </w:r>
      <w:r w:rsidRPr="00DE634D">
        <w:rPr>
          <w:rFonts w:ascii="Times New Roman" w:hAnsi="Times New Roman" w:cs="Times New Roman"/>
          <w:sz w:val="28"/>
          <w:szCs w:val="28"/>
        </w:rPr>
        <w:t xml:space="preserve"> of the application are</w:t>
      </w:r>
      <w:r w:rsidR="00DE634D">
        <w:rPr>
          <w:rFonts w:ascii="Times New Roman" w:hAnsi="Times New Roman" w:cs="Times New Roman"/>
          <w:sz w:val="28"/>
          <w:szCs w:val="28"/>
        </w:rPr>
        <w:t xml:space="preserve"> that</w:t>
      </w:r>
      <w:r w:rsidR="0053316A">
        <w:rPr>
          <w:rFonts w:ascii="Times New Roman" w:hAnsi="Times New Roman" w:cs="Times New Roman"/>
          <w:sz w:val="28"/>
          <w:szCs w:val="28"/>
        </w:rPr>
        <w:t>;</w:t>
      </w:r>
    </w:p>
    <w:p w:rsidR="007A01C9" w:rsidRDefault="00DE634D" w:rsidP="0053316A">
      <w:pPr>
        <w:pStyle w:val="ListParagraph"/>
        <w:numPr>
          <w:ilvl w:val="0"/>
          <w:numId w:val="5"/>
        </w:numPr>
        <w:spacing w:after="0" w:line="360" w:lineRule="auto"/>
        <w:jc w:val="both"/>
        <w:rPr>
          <w:rFonts w:ascii="Times New Roman" w:hAnsi="Times New Roman" w:cs="Times New Roman"/>
          <w:b/>
          <w:i/>
          <w:sz w:val="28"/>
          <w:szCs w:val="28"/>
        </w:rPr>
      </w:pPr>
      <w:r w:rsidRPr="00255FE0">
        <w:rPr>
          <w:rFonts w:ascii="Times New Roman" w:hAnsi="Times New Roman" w:cs="Times New Roman"/>
          <w:b/>
          <w:i/>
          <w:sz w:val="28"/>
          <w:szCs w:val="28"/>
        </w:rPr>
        <w:t xml:space="preserve">The </w:t>
      </w:r>
      <w:r w:rsidR="007A01C9">
        <w:rPr>
          <w:rFonts w:ascii="Times New Roman" w:hAnsi="Times New Roman" w:cs="Times New Roman"/>
          <w:b/>
          <w:i/>
          <w:sz w:val="28"/>
          <w:szCs w:val="28"/>
        </w:rPr>
        <w:t>R</w:t>
      </w:r>
      <w:r w:rsidRPr="00255FE0">
        <w:rPr>
          <w:rFonts w:ascii="Times New Roman" w:hAnsi="Times New Roman" w:cs="Times New Roman"/>
          <w:b/>
          <w:i/>
          <w:sz w:val="28"/>
          <w:szCs w:val="28"/>
        </w:rPr>
        <w:t xml:space="preserve">espondent instituted Civil Suit No. 234 of 2013 </w:t>
      </w:r>
      <w:r w:rsidR="007A01C9" w:rsidRPr="00255FE0">
        <w:rPr>
          <w:rFonts w:ascii="Times New Roman" w:hAnsi="Times New Roman" w:cs="Times New Roman"/>
          <w:b/>
          <w:i/>
          <w:sz w:val="28"/>
          <w:szCs w:val="28"/>
        </w:rPr>
        <w:t>against</w:t>
      </w:r>
      <w:r w:rsidRPr="00255FE0">
        <w:rPr>
          <w:rFonts w:ascii="Times New Roman" w:hAnsi="Times New Roman" w:cs="Times New Roman"/>
          <w:b/>
          <w:i/>
          <w:sz w:val="28"/>
          <w:szCs w:val="28"/>
        </w:rPr>
        <w:t xml:space="preserve"> James  Ndawula and Gerald Batte seeking various orders including for a Declaration that he is the owner of land comprised in Busiro Block 274 </w:t>
      </w:r>
      <w:r w:rsidR="007A01C9">
        <w:rPr>
          <w:rFonts w:ascii="Times New Roman" w:hAnsi="Times New Roman" w:cs="Times New Roman"/>
          <w:b/>
          <w:i/>
          <w:sz w:val="28"/>
          <w:szCs w:val="28"/>
        </w:rPr>
        <w:t xml:space="preserve">Plots   </w:t>
      </w:r>
      <w:r w:rsidRPr="00255FE0">
        <w:rPr>
          <w:rFonts w:ascii="Times New Roman" w:hAnsi="Times New Roman" w:cs="Times New Roman"/>
          <w:b/>
          <w:i/>
          <w:sz w:val="28"/>
          <w:szCs w:val="28"/>
        </w:rPr>
        <w:t>768,737,736,735,744,747,748,749,752,756,757,767,750,761,762,763,</w:t>
      </w:r>
    </w:p>
    <w:p w:rsidR="00DE634D" w:rsidRPr="00255FE0" w:rsidRDefault="007A01C9" w:rsidP="0053316A">
      <w:pPr>
        <w:pStyle w:val="ListParagraph"/>
        <w:spacing w:after="0" w:line="360" w:lineRule="auto"/>
        <w:jc w:val="both"/>
        <w:rPr>
          <w:rFonts w:ascii="Times New Roman" w:hAnsi="Times New Roman" w:cs="Times New Roman"/>
          <w:b/>
          <w:i/>
          <w:sz w:val="28"/>
          <w:szCs w:val="28"/>
        </w:rPr>
      </w:pPr>
      <w:r w:rsidRPr="00255FE0">
        <w:rPr>
          <w:rFonts w:ascii="Times New Roman" w:hAnsi="Times New Roman" w:cs="Times New Roman"/>
          <w:b/>
          <w:i/>
          <w:sz w:val="28"/>
          <w:szCs w:val="28"/>
        </w:rPr>
        <w:t>764</w:t>
      </w:r>
      <w:r w:rsidR="00DE634D" w:rsidRPr="00255FE0">
        <w:rPr>
          <w:rFonts w:ascii="Times New Roman" w:hAnsi="Times New Roman" w:cs="Times New Roman"/>
          <w:b/>
          <w:i/>
          <w:sz w:val="28"/>
          <w:szCs w:val="28"/>
        </w:rPr>
        <w:t>and 765 at Mpungu.</w:t>
      </w:r>
    </w:p>
    <w:p w:rsidR="00FC0E30" w:rsidRPr="00255FE0" w:rsidRDefault="00FC0E30" w:rsidP="0053316A">
      <w:pPr>
        <w:pStyle w:val="ListParagraph"/>
        <w:numPr>
          <w:ilvl w:val="0"/>
          <w:numId w:val="5"/>
        </w:numPr>
        <w:spacing w:after="0" w:line="360" w:lineRule="auto"/>
        <w:jc w:val="both"/>
        <w:rPr>
          <w:rFonts w:ascii="Times New Roman" w:hAnsi="Times New Roman" w:cs="Times New Roman"/>
          <w:b/>
          <w:i/>
          <w:sz w:val="28"/>
          <w:szCs w:val="28"/>
        </w:rPr>
      </w:pPr>
      <w:r w:rsidRPr="00255FE0">
        <w:rPr>
          <w:rFonts w:ascii="Times New Roman" w:hAnsi="Times New Roman" w:cs="Times New Roman"/>
          <w:b/>
          <w:i/>
          <w:sz w:val="28"/>
          <w:szCs w:val="28"/>
        </w:rPr>
        <w:t xml:space="preserve"> The </w:t>
      </w:r>
      <w:r w:rsidR="007A01C9">
        <w:rPr>
          <w:rFonts w:ascii="Times New Roman" w:hAnsi="Times New Roman" w:cs="Times New Roman"/>
          <w:b/>
          <w:i/>
          <w:sz w:val="28"/>
          <w:szCs w:val="28"/>
        </w:rPr>
        <w:t>A</w:t>
      </w:r>
      <w:r w:rsidRPr="00255FE0">
        <w:rPr>
          <w:rFonts w:ascii="Times New Roman" w:hAnsi="Times New Roman" w:cs="Times New Roman"/>
          <w:b/>
          <w:i/>
          <w:sz w:val="28"/>
          <w:szCs w:val="28"/>
        </w:rPr>
        <w:t>pplicant is the current owner of Plot 658(</w:t>
      </w:r>
      <w:r w:rsidR="001729DE">
        <w:rPr>
          <w:rFonts w:ascii="Times New Roman" w:hAnsi="Times New Roman" w:cs="Times New Roman"/>
          <w:b/>
          <w:i/>
          <w:sz w:val="28"/>
          <w:szCs w:val="28"/>
        </w:rPr>
        <w:t xml:space="preserve">now </w:t>
      </w:r>
      <w:r w:rsidRPr="00255FE0">
        <w:rPr>
          <w:rFonts w:ascii="Times New Roman" w:hAnsi="Times New Roman" w:cs="Times New Roman"/>
          <w:b/>
          <w:i/>
          <w:sz w:val="28"/>
          <w:szCs w:val="28"/>
        </w:rPr>
        <w:t xml:space="preserve">735) upon renumbering of the said plots of which the Respondent is trying to take possession. The </w:t>
      </w:r>
      <w:r w:rsidR="00FE77C9">
        <w:rPr>
          <w:rFonts w:ascii="Times New Roman" w:hAnsi="Times New Roman" w:cs="Times New Roman"/>
          <w:b/>
          <w:i/>
          <w:sz w:val="28"/>
          <w:szCs w:val="28"/>
        </w:rPr>
        <w:t>A</w:t>
      </w:r>
      <w:r w:rsidRPr="00255FE0">
        <w:rPr>
          <w:rFonts w:ascii="Times New Roman" w:hAnsi="Times New Roman" w:cs="Times New Roman"/>
          <w:b/>
          <w:i/>
          <w:sz w:val="28"/>
          <w:szCs w:val="28"/>
        </w:rPr>
        <w:t>pplicant purchased the same from the 1</w:t>
      </w:r>
      <w:r w:rsidRPr="00255FE0">
        <w:rPr>
          <w:rFonts w:ascii="Times New Roman" w:hAnsi="Times New Roman" w:cs="Times New Roman"/>
          <w:b/>
          <w:i/>
          <w:sz w:val="28"/>
          <w:szCs w:val="28"/>
          <w:vertAlign w:val="superscript"/>
        </w:rPr>
        <w:t>st</w:t>
      </w:r>
      <w:r w:rsidRPr="00255FE0">
        <w:rPr>
          <w:rFonts w:ascii="Times New Roman" w:hAnsi="Times New Roman" w:cs="Times New Roman"/>
          <w:b/>
          <w:i/>
          <w:sz w:val="28"/>
          <w:szCs w:val="28"/>
        </w:rPr>
        <w:t xml:space="preserve"> Defendant in the main Civil Suit.</w:t>
      </w:r>
    </w:p>
    <w:p w:rsidR="00FC0E30" w:rsidRDefault="00FC0E30" w:rsidP="0053316A">
      <w:pPr>
        <w:pStyle w:val="ListParagraph"/>
        <w:numPr>
          <w:ilvl w:val="0"/>
          <w:numId w:val="5"/>
        </w:numPr>
        <w:spacing w:after="0" w:line="360" w:lineRule="auto"/>
        <w:jc w:val="both"/>
        <w:rPr>
          <w:rFonts w:ascii="Times New Roman" w:hAnsi="Times New Roman" w:cs="Times New Roman"/>
          <w:b/>
          <w:i/>
          <w:sz w:val="28"/>
          <w:szCs w:val="28"/>
        </w:rPr>
      </w:pPr>
      <w:r w:rsidRPr="00255FE0">
        <w:rPr>
          <w:rFonts w:ascii="Times New Roman" w:hAnsi="Times New Roman" w:cs="Times New Roman"/>
          <w:b/>
          <w:i/>
          <w:sz w:val="28"/>
          <w:szCs w:val="28"/>
        </w:rPr>
        <w:lastRenderedPageBreak/>
        <w:t>The Applicant has issued various notices regarding the said land to the trespassers including the Respondent and his agents but was however surprised to find out that the Respondent has sued the other parties who are no longer in possession of the said land having transferred good title to the other parties including the Applicant.</w:t>
      </w:r>
    </w:p>
    <w:p w:rsidR="000314A2" w:rsidRPr="00255FE0" w:rsidRDefault="000314A2" w:rsidP="0053316A">
      <w:pPr>
        <w:pStyle w:val="ListParagraph"/>
        <w:numPr>
          <w:ilvl w:val="0"/>
          <w:numId w:val="5"/>
        </w:numPr>
        <w:spacing w:after="0" w:line="360" w:lineRule="auto"/>
        <w:jc w:val="both"/>
        <w:rPr>
          <w:rFonts w:ascii="Times New Roman" w:hAnsi="Times New Roman" w:cs="Times New Roman"/>
          <w:b/>
          <w:i/>
          <w:sz w:val="28"/>
          <w:szCs w:val="28"/>
        </w:rPr>
      </w:pPr>
      <w:r w:rsidRPr="00255FE0">
        <w:rPr>
          <w:rFonts w:ascii="Times New Roman" w:hAnsi="Times New Roman" w:cs="Times New Roman"/>
          <w:b/>
          <w:i/>
          <w:sz w:val="28"/>
          <w:szCs w:val="28"/>
        </w:rPr>
        <w:t>At all material times the Respondent was aware that the Applicant is in possession of the said land but however did not add the Applicant as a party to the suit.</w:t>
      </w:r>
    </w:p>
    <w:p w:rsidR="000314A2" w:rsidRDefault="000314A2" w:rsidP="0053316A">
      <w:pPr>
        <w:pStyle w:val="ListParagraph"/>
        <w:numPr>
          <w:ilvl w:val="0"/>
          <w:numId w:val="5"/>
        </w:numPr>
        <w:spacing w:after="0" w:line="360" w:lineRule="auto"/>
        <w:jc w:val="both"/>
        <w:rPr>
          <w:rFonts w:ascii="Times New Roman" w:hAnsi="Times New Roman" w:cs="Times New Roman"/>
          <w:b/>
          <w:i/>
          <w:sz w:val="28"/>
          <w:szCs w:val="28"/>
        </w:rPr>
      </w:pPr>
      <w:r w:rsidRPr="00255FE0">
        <w:rPr>
          <w:rFonts w:ascii="Times New Roman" w:hAnsi="Times New Roman" w:cs="Times New Roman"/>
          <w:b/>
          <w:i/>
          <w:sz w:val="28"/>
          <w:szCs w:val="28"/>
        </w:rPr>
        <w:t>Any outcome of H</w:t>
      </w:r>
      <w:r w:rsidR="001729DE">
        <w:rPr>
          <w:rFonts w:ascii="Times New Roman" w:hAnsi="Times New Roman" w:cs="Times New Roman"/>
          <w:b/>
          <w:i/>
          <w:sz w:val="28"/>
          <w:szCs w:val="28"/>
        </w:rPr>
        <w:t>.</w:t>
      </w:r>
      <w:r w:rsidRPr="00255FE0">
        <w:rPr>
          <w:rFonts w:ascii="Times New Roman" w:hAnsi="Times New Roman" w:cs="Times New Roman"/>
          <w:b/>
          <w:i/>
          <w:sz w:val="28"/>
          <w:szCs w:val="28"/>
        </w:rPr>
        <w:t>C</w:t>
      </w:r>
      <w:r w:rsidR="001729DE">
        <w:rPr>
          <w:rFonts w:ascii="Times New Roman" w:hAnsi="Times New Roman" w:cs="Times New Roman"/>
          <w:b/>
          <w:i/>
          <w:sz w:val="28"/>
          <w:szCs w:val="28"/>
        </w:rPr>
        <w:t>.</w:t>
      </w:r>
      <w:r w:rsidRPr="00255FE0">
        <w:rPr>
          <w:rFonts w:ascii="Times New Roman" w:hAnsi="Times New Roman" w:cs="Times New Roman"/>
          <w:b/>
          <w:i/>
          <w:sz w:val="28"/>
          <w:szCs w:val="28"/>
        </w:rPr>
        <w:t>C</w:t>
      </w:r>
      <w:r w:rsidR="001729DE">
        <w:rPr>
          <w:rFonts w:ascii="Times New Roman" w:hAnsi="Times New Roman" w:cs="Times New Roman"/>
          <w:b/>
          <w:i/>
          <w:sz w:val="28"/>
          <w:szCs w:val="28"/>
        </w:rPr>
        <w:t>.</w:t>
      </w:r>
      <w:r w:rsidRPr="00255FE0">
        <w:rPr>
          <w:rFonts w:ascii="Times New Roman" w:hAnsi="Times New Roman" w:cs="Times New Roman"/>
          <w:b/>
          <w:i/>
          <w:sz w:val="28"/>
          <w:szCs w:val="28"/>
        </w:rPr>
        <w:t>S</w:t>
      </w:r>
      <w:r w:rsidR="001729DE">
        <w:rPr>
          <w:rFonts w:ascii="Times New Roman" w:hAnsi="Times New Roman" w:cs="Times New Roman"/>
          <w:b/>
          <w:i/>
          <w:sz w:val="28"/>
          <w:szCs w:val="28"/>
        </w:rPr>
        <w:t>.</w:t>
      </w:r>
      <w:r w:rsidRPr="00255FE0">
        <w:rPr>
          <w:rFonts w:ascii="Times New Roman" w:hAnsi="Times New Roman" w:cs="Times New Roman"/>
          <w:b/>
          <w:i/>
          <w:sz w:val="28"/>
          <w:szCs w:val="28"/>
        </w:rPr>
        <w:t xml:space="preserve"> No. 234 of 2013 will directly affect the Applicant.</w:t>
      </w:r>
    </w:p>
    <w:p w:rsidR="000314A2" w:rsidRDefault="000314A2" w:rsidP="0053316A">
      <w:pPr>
        <w:pStyle w:val="ListParagraph"/>
        <w:numPr>
          <w:ilvl w:val="0"/>
          <w:numId w:val="5"/>
        </w:numPr>
        <w:spacing w:after="0" w:line="360" w:lineRule="auto"/>
        <w:jc w:val="both"/>
        <w:rPr>
          <w:rFonts w:ascii="Times New Roman" w:hAnsi="Times New Roman" w:cs="Times New Roman"/>
          <w:b/>
          <w:i/>
          <w:sz w:val="28"/>
          <w:szCs w:val="28"/>
        </w:rPr>
      </w:pPr>
      <w:r w:rsidRPr="00255FE0">
        <w:rPr>
          <w:rFonts w:ascii="Times New Roman" w:hAnsi="Times New Roman" w:cs="Times New Roman"/>
          <w:b/>
          <w:i/>
          <w:sz w:val="28"/>
          <w:szCs w:val="28"/>
        </w:rPr>
        <w:t xml:space="preserve">It would be just and equitable that the Applicant be added as a Defendant in Civil Suit No.234 </w:t>
      </w:r>
      <w:r w:rsidR="0005582D" w:rsidRPr="00255FE0">
        <w:rPr>
          <w:rFonts w:ascii="Times New Roman" w:hAnsi="Times New Roman" w:cs="Times New Roman"/>
          <w:b/>
          <w:i/>
          <w:sz w:val="28"/>
          <w:szCs w:val="28"/>
        </w:rPr>
        <w:t>of 2013 as his proprietary rights in the said land may be affected by the orders sought by the Plaintiff / Respondent.</w:t>
      </w:r>
    </w:p>
    <w:p w:rsidR="0005582D" w:rsidRPr="00255FE0" w:rsidRDefault="0005582D" w:rsidP="0053316A">
      <w:pPr>
        <w:pStyle w:val="ListParagraph"/>
        <w:numPr>
          <w:ilvl w:val="0"/>
          <w:numId w:val="5"/>
        </w:numPr>
        <w:spacing w:after="0" w:line="360" w:lineRule="auto"/>
        <w:jc w:val="both"/>
        <w:rPr>
          <w:rFonts w:ascii="Times New Roman" w:hAnsi="Times New Roman" w:cs="Times New Roman"/>
          <w:b/>
          <w:i/>
          <w:sz w:val="28"/>
          <w:szCs w:val="28"/>
        </w:rPr>
      </w:pPr>
      <w:r w:rsidRPr="00255FE0">
        <w:rPr>
          <w:rFonts w:ascii="Times New Roman" w:hAnsi="Times New Roman" w:cs="Times New Roman"/>
          <w:b/>
          <w:i/>
          <w:sz w:val="28"/>
          <w:szCs w:val="28"/>
        </w:rPr>
        <w:t>It is only fair and in the interest of justice and administration of justice that the Applicant be added ad party/ Defendant so that all matters can be dealt with once and for all.</w:t>
      </w:r>
    </w:p>
    <w:p w:rsidR="00DE634D" w:rsidRDefault="00DE634D" w:rsidP="0053316A">
      <w:pPr>
        <w:spacing w:after="0" w:line="360" w:lineRule="auto"/>
        <w:jc w:val="both"/>
        <w:rPr>
          <w:rFonts w:ascii="Times New Roman" w:hAnsi="Times New Roman" w:cs="Times New Roman"/>
          <w:sz w:val="28"/>
          <w:szCs w:val="28"/>
        </w:rPr>
      </w:pPr>
    </w:p>
    <w:p w:rsidR="009C232B" w:rsidRPr="00DE634D" w:rsidRDefault="00255FE0" w:rsidP="005331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grounds of the application are</w:t>
      </w:r>
      <w:r w:rsidR="009C232B" w:rsidRPr="00DE634D">
        <w:rPr>
          <w:rFonts w:ascii="Times New Roman" w:hAnsi="Times New Roman" w:cs="Times New Roman"/>
          <w:sz w:val="28"/>
          <w:szCs w:val="28"/>
        </w:rPr>
        <w:t xml:space="preserve"> amplified in the affidavit of Dr. Samson .L. Sempasa</w:t>
      </w:r>
      <w:r w:rsidR="00FE77C9">
        <w:rPr>
          <w:rFonts w:ascii="Times New Roman" w:hAnsi="Times New Roman" w:cs="Times New Roman"/>
          <w:sz w:val="28"/>
          <w:szCs w:val="28"/>
        </w:rPr>
        <w:t>,</w:t>
      </w:r>
      <w:r>
        <w:rPr>
          <w:rFonts w:ascii="Times New Roman" w:hAnsi="Times New Roman" w:cs="Times New Roman"/>
          <w:sz w:val="28"/>
          <w:szCs w:val="28"/>
        </w:rPr>
        <w:t xml:space="preserve">the Applicant, </w:t>
      </w:r>
      <w:r w:rsidR="009C232B" w:rsidRPr="00DE634D">
        <w:rPr>
          <w:rFonts w:ascii="Times New Roman" w:hAnsi="Times New Roman" w:cs="Times New Roman"/>
          <w:sz w:val="28"/>
          <w:szCs w:val="28"/>
        </w:rPr>
        <w:t>but main</w:t>
      </w:r>
      <w:r w:rsidR="001729DE">
        <w:rPr>
          <w:rFonts w:ascii="Times New Roman" w:hAnsi="Times New Roman" w:cs="Times New Roman"/>
          <w:sz w:val="28"/>
          <w:szCs w:val="28"/>
        </w:rPr>
        <w:t>ly</w:t>
      </w:r>
      <w:r>
        <w:rPr>
          <w:rFonts w:ascii="Times New Roman" w:hAnsi="Times New Roman" w:cs="Times New Roman"/>
          <w:sz w:val="28"/>
          <w:szCs w:val="28"/>
        </w:rPr>
        <w:t>, and of specific</w:t>
      </w:r>
      <w:r w:rsidR="009C232B" w:rsidRPr="00DE634D">
        <w:rPr>
          <w:rFonts w:ascii="Times New Roman" w:hAnsi="Times New Roman" w:cs="Times New Roman"/>
          <w:sz w:val="28"/>
          <w:szCs w:val="28"/>
        </w:rPr>
        <w:t xml:space="preserve"> relevance to th</w:t>
      </w:r>
      <w:r w:rsidR="002E3585">
        <w:rPr>
          <w:rFonts w:ascii="Times New Roman" w:hAnsi="Times New Roman" w:cs="Times New Roman"/>
          <w:sz w:val="28"/>
          <w:szCs w:val="28"/>
        </w:rPr>
        <w:t xml:space="preserve">e issues in the application </w:t>
      </w:r>
      <w:r w:rsidR="002E3585" w:rsidRPr="00DE634D">
        <w:rPr>
          <w:rFonts w:ascii="Times New Roman" w:hAnsi="Times New Roman" w:cs="Times New Roman"/>
          <w:sz w:val="28"/>
          <w:szCs w:val="28"/>
        </w:rPr>
        <w:t>he</w:t>
      </w:r>
      <w:r>
        <w:rPr>
          <w:rFonts w:ascii="Times New Roman" w:hAnsi="Times New Roman" w:cs="Times New Roman"/>
          <w:sz w:val="28"/>
          <w:szCs w:val="28"/>
        </w:rPr>
        <w:t xml:space="preserve"> deposes</w:t>
      </w:r>
      <w:r w:rsidR="009C232B" w:rsidRPr="00DE634D">
        <w:rPr>
          <w:rFonts w:ascii="Times New Roman" w:hAnsi="Times New Roman" w:cs="Times New Roman"/>
          <w:sz w:val="28"/>
          <w:szCs w:val="28"/>
        </w:rPr>
        <w:t xml:space="preserve"> that</w:t>
      </w:r>
      <w:r w:rsidR="002E3585">
        <w:rPr>
          <w:rFonts w:ascii="Times New Roman" w:hAnsi="Times New Roman" w:cs="Times New Roman"/>
          <w:sz w:val="28"/>
          <w:szCs w:val="28"/>
        </w:rPr>
        <w:t>;</w:t>
      </w:r>
    </w:p>
    <w:p w:rsidR="009C232B" w:rsidRPr="00255FE0" w:rsidRDefault="009C232B" w:rsidP="0053316A">
      <w:pPr>
        <w:pStyle w:val="ListParagraph"/>
        <w:numPr>
          <w:ilvl w:val="0"/>
          <w:numId w:val="3"/>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That I am the land owner in Busiro Block 274 Plot 658 (now plots 735) upon renumbering of the said land having purchased the same from Mr. James Lumama Ndawula, the 1</w:t>
      </w:r>
      <w:r w:rsidRPr="00255FE0">
        <w:rPr>
          <w:rFonts w:ascii="Times New Roman" w:hAnsi="Times New Roman" w:cs="Times New Roman"/>
          <w:b/>
          <w:i/>
          <w:sz w:val="28"/>
          <w:szCs w:val="28"/>
          <w:vertAlign w:val="superscript"/>
        </w:rPr>
        <w:t>st</w:t>
      </w:r>
      <w:r w:rsidRPr="00255FE0">
        <w:rPr>
          <w:rFonts w:ascii="Times New Roman" w:hAnsi="Times New Roman" w:cs="Times New Roman"/>
          <w:b/>
          <w:i/>
          <w:sz w:val="28"/>
          <w:szCs w:val="28"/>
        </w:rPr>
        <w:t xml:space="preserve"> Defendant in Civil Suit No. 234 of 2013.  A copy of the said sales agreement is hereto attached as annexture “A”.</w:t>
      </w:r>
    </w:p>
    <w:p w:rsidR="009C232B" w:rsidRPr="00255FE0" w:rsidRDefault="009C232B" w:rsidP="0053316A">
      <w:pPr>
        <w:pStyle w:val="ListParagraph"/>
        <w:numPr>
          <w:ilvl w:val="0"/>
          <w:numId w:val="3"/>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That the said James Lumama had previously sold part of the land under Plot 491 to Gerald Batte the 2</w:t>
      </w:r>
      <w:r w:rsidRPr="00255FE0">
        <w:rPr>
          <w:rFonts w:ascii="Times New Roman" w:hAnsi="Times New Roman" w:cs="Times New Roman"/>
          <w:b/>
          <w:i/>
          <w:sz w:val="28"/>
          <w:szCs w:val="28"/>
          <w:vertAlign w:val="superscript"/>
        </w:rPr>
        <w:t>nd</w:t>
      </w:r>
      <w:r w:rsidRPr="00255FE0">
        <w:rPr>
          <w:rFonts w:ascii="Times New Roman" w:hAnsi="Times New Roman" w:cs="Times New Roman"/>
          <w:b/>
          <w:i/>
          <w:sz w:val="28"/>
          <w:szCs w:val="28"/>
        </w:rPr>
        <w:t xml:space="preserve"> Defendant in the main suit and the 2</w:t>
      </w:r>
      <w:r w:rsidRPr="00255FE0">
        <w:rPr>
          <w:rFonts w:ascii="Times New Roman" w:hAnsi="Times New Roman" w:cs="Times New Roman"/>
          <w:b/>
          <w:i/>
          <w:sz w:val="28"/>
          <w:szCs w:val="28"/>
          <w:vertAlign w:val="superscript"/>
        </w:rPr>
        <w:t>nd</w:t>
      </w:r>
      <w:r w:rsidRPr="00255FE0">
        <w:rPr>
          <w:rFonts w:ascii="Times New Roman" w:hAnsi="Times New Roman" w:cs="Times New Roman"/>
          <w:b/>
          <w:i/>
          <w:sz w:val="28"/>
          <w:szCs w:val="28"/>
        </w:rPr>
        <w:t xml:space="preserve"> Defendant was supposed to subdivide the said land and pass on the residue by balance back to the 1</w:t>
      </w:r>
      <w:r w:rsidRPr="00255FE0">
        <w:rPr>
          <w:rFonts w:ascii="Times New Roman" w:hAnsi="Times New Roman" w:cs="Times New Roman"/>
          <w:b/>
          <w:i/>
          <w:sz w:val="28"/>
          <w:szCs w:val="28"/>
          <w:vertAlign w:val="superscript"/>
        </w:rPr>
        <w:t>st</w:t>
      </w:r>
      <w:r w:rsidRPr="00255FE0">
        <w:rPr>
          <w:rFonts w:ascii="Times New Roman" w:hAnsi="Times New Roman" w:cs="Times New Roman"/>
          <w:b/>
          <w:i/>
          <w:sz w:val="28"/>
          <w:szCs w:val="28"/>
        </w:rPr>
        <w:t xml:space="preserve"> Defendant.</w:t>
      </w:r>
    </w:p>
    <w:p w:rsidR="009C232B" w:rsidRPr="00255FE0" w:rsidRDefault="009C232B" w:rsidP="0053316A">
      <w:pPr>
        <w:pStyle w:val="ListParagraph"/>
        <w:numPr>
          <w:ilvl w:val="0"/>
          <w:numId w:val="2"/>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That the residue by balance of Plot 491 was the land the 1</w:t>
      </w:r>
      <w:r w:rsidRPr="00255FE0">
        <w:rPr>
          <w:rFonts w:ascii="Times New Roman" w:hAnsi="Times New Roman" w:cs="Times New Roman"/>
          <w:b/>
          <w:i/>
          <w:sz w:val="28"/>
          <w:szCs w:val="28"/>
          <w:vertAlign w:val="superscript"/>
        </w:rPr>
        <w:t>st</w:t>
      </w:r>
      <w:r w:rsidRPr="00255FE0">
        <w:rPr>
          <w:rFonts w:ascii="Times New Roman" w:hAnsi="Times New Roman" w:cs="Times New Roman"/>
          <w:b/>
          <w:i/>
          <w:sz w:val="28"/>
          <w:szCs w:val="28"/>
        </w:rPr>
        <w:t xml:space="preserve"> Defendant sold to me under Plot 658.</w:t>
      </w:r>
    </w:p>
    <w:p w:rsidR="009C232B" w:rsidRPr="00255FE0" w:rsidRDefault="009C232B" w:rsidP="0053316A">
      <w:pPr>
        <w:pStyle w:val="ListParagraph"/>
        <w:numPr>
          <w:ilvl w:val="0"/>
          <w:numId w:val="2"/>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 xml:space="preserve">That the </w:t>
      </w:r>
      <w:r w:rsidR="00F621C0" w:rsidRPr="00255FE0">
        <w:rPr>
          <w:rFonts w:ascii="Times New Roman" w:hAnsi="Times New Roman" w:cs="Times New Roman"/>
          <w:b/>
          <w:i/>
          <w:sz w:val="28"/>
          <w:szCs w:val="28"/>
        </w:rPr>
        <w:t>said title having been released under the names of the 2</w:t>
      </w:r>
      <w:r w:rsidR="00F621C0" w:rsidRPr="00255FE0">
        <w:rPr>
          <w:rFonts w:ascii="Times New Roman" w:hAnsi="Times New Roman" w:cs="Times New Roman"/>
          <w:b/>
          <w:i/>
          <w:sz w:val="28"/>
          <w:szCs w:val="28"/>
          <w:vertAlign w:val="superscript"/>
        </w:rPr>
        <w:t>nd</w:t>
      </w:r>
      <w:r w:rsidR="00F621C0" w:rsidRPr="00255FE0">
        <w:rPr>
          <w:rFonts w:ascii="Times New Roman" w:hAnsi="Times New Roman" w:cs="Times New Roman"/>
          <w:b/>
          <w:i/>
          <w:sz w:val="28"/>
          <w:szCs w:val="28"/>
        </w:rPr>
        <w:t xml:space="preserve"> Defendant; the 2</w:t>
      </w:r>
      <w:r w:rsidR="00F621C0" w:rsidRPr="00255FE0">
        <w:rPr>
          <w:rFonts w:ascii="Times New Roman" w:hAnsi="Times New Roman" w:cs="Times New Roman"/>
          <w:b/>
          <w:i/>
          <w:sz w:val="28"/>
          <w:szCs w:val="28"/>
          <w:vertAlign w:val="superscript"/>
        </w:rPr>
        <w:t>nd</w:t>
      </w:r>
      <w:r w:rsidR="00F621C0" w:rsidRPr="00255FE0">
        <w:rPr>
          <w:rFonts w:ascii="Times New Roman" w:hAnsi="Times New Roman" w:cs="Times New Roman"/>
          <w:b/>
          <w:i/>
          <w:sz w:val="28"/>
          <w:szCs w:val="28"/>
        </w:rPr>
        <w:t xml:space="preserve"> Defendant handed over the </w:t>
      </w:r>
      <w:r w:rsidR="00844613">
        <w:rPr>
          <w:rFonts w:ascii="Times New Roman" w:hAnsi="Times New Roman" w:cs="Times New Roman"/>
          <w:b/>
          <w:i/>
          <w:sz w:val="28"/>
          <w:szCs w:val="28"/>
        </w:rPr>
        <w:t>t</w:t>
      </w:r>
      <w:r w:rsidR="00F621C0" w:rsidRPr="00255FE0">
        <w:rPr>
          <w:rFonts w:ascii="Times New Roman" w:hAnsi="Times New Roman" w:cs="Times New Roman"/>
          <w:b/>
          <w:i/>
          <w:sz w:val="28"/>
          <w:szCs w:val="28"/>
        </w:rPr>
        <w:t>itle of the said Land to me and signed Transfer Forms in my favour.  A copy of the Certificate of Title and Transfer Forms is hereto attached and marked as annexture “B” and “C” respectively.</w:t>
      </w:r>
    </w:p>
    <w:p w:rsidR="009C232B" w:rsidRPr="00255FE0" w:rsidRDefault="00F621C0" w:rsidP="0053316A">
      <w:pPr>
        <w:pStyle w:val="ListParagraph"/>
        <w:numPr>
          <w:ilvl w:val="0"/>
          <w:numId w:val="2"/>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That before the institution of this suit, unknown people were trespassing on my land and I instructed my Lawyers to give them a Notice to vacate my Land.  A copy of the said letter is hereto attached as annexture “D”</w:t>
      </w:r>
    </w:p>
    <w:p w:rsidR="00685900" w:rsidRPr="00255FE0" w:rsidRDefault="008A6593" w:rsidP="0053316A">
      <w:pPr>
        <w:pStyle w:val="ListParagraph"/>
        <w:numPr>
          <w:ilvl w:val="0"/>
          <w:numId w:val="2"/>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 xml:space="preserve">That the Respondent was aware that I am in possession of the disputed Land but whoever did not add me as a Party to the Suit as a ploy to abuse court process. </w:t>
      </w:r>
    </w:p>
    <w:p w:rsidR="00685900" w:rsidRPr="00255FE0" w:rsidRDefault="008A6593" w:rsidP="0053316A">
      <w:pPr>
        <w:pStyle w:val="ListParagraph"/>
        <w:numPr>
          <w:ilvl w:val="0"/>
          <w:numId w:val="2"/>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 xml:space="preserve">That to my surprise I discovered the Respondent was ferrying construction on my Land and on making a search in the High Court, I discovered that the Respondent had instituted a Civil Suit against the Defendants claiming for ownership of the said </w:t>
      </w:r>
      <w:r w:rsidR="00DF57B5" w:rsidRPr="00255FE0">
        <w:rPr>
          <w:rFonts w:ascii="Times New Roman" w:hAnsi="Times New Roman" w:cs="Times New Roman"/>
          <w:b/>
          <w:i/>
          <w:sz w:val="28"/>
          <w:szCs w:val="28"/>
        </w:rPr>
        <w:t>Land and had further obtained an Interim Order from this Court restraining the Defendants and other parties inclusive of me (despite the fact that I am not a Defendant to the suit) from using my Land and yet he was constructing on my Land.</w:t>
      </w:r>
    </w:p>
    <w:p w:rsidR="00685900" w:rsidRPr="00255FE0" w:rsidRDefault="00DF57B5" w:rsidP="0053316A">
      <w:pPr>
        <w:pStyle w:val="ListParagraph"/>
        <w:numPr>
          <w:ilvl w:val="0"/>
          <w:numId w:val="2"/>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That I believe that once I am added as a Party to the Suit I can be able to defend my rights regarding Plot 735 of which I rightfully purchased from the 1</w:t>
      </w:r>
      <w:r w:rsidRPr="00255FE0">
        <w:rPr>
          <w:rFonts w:ascii="Times New Roman" w:hAnsi="Times New Roman" w:cs="Times New Roman"/>
          <w:b/>
          <w:i/>
          <w:sz w:val="28"/>
          <w:szCs w:val="28"/>
          <w:vertAlign w:val="superscript"/>
        </w:rPr>
        <w:t>st</w:t>
      </w:r>
      <w:r w:rsidRPr="00255FE0">
        <w:rPr>
          <w:rFonts w:ascii="Times New Roman" w:hAnsi="Times New Roman" w:cs="Times New Roman"/>
          <w:b/>
          <w:i/>
          <w:sz w:val="28"/>
          <w:szCs w:val="28"/>
        </w:rPr>
        <w:t xml:space="preserve"> Defendant.</w:t>
      </w:r>
    </w:p>
    <w:p w:rsidR="00DF57B5" w:rsidRPr="00255FE0" w:rsidRDefault="00DF57B5" w:rsidP="0053316A">
      <w:pPr>
        <w:pStyle w:val="ListParagraph"/>
        <w:numPr>
          <w:ilvl w:val="0"/>
          <w:numId w:val="2"/>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That the main application has not been heard and that this will not affect any Party to the Suit once I am added as a party but however will guide this Court to fully adjudicate on this matter.</w:t>
      </w:r>
    </w:p>
    <w:p w:rsidR="00685900" w:rsidRPr="00255FE0" w:rsidRDefault="00DF57B5" w:rsidP="0053316A">
      <w:pPr>
        <w:pStyle w:val="ListParagraph"/>
        <w:numPr>
          <w:ilvl w:val="0"/>
          <w:numId w:val="2"/>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 xml:space="preserve">That I therefore believe that it would be just and equitable that I be added as a Defendant in Civil Suit No. 234 of 2013 as my proprietary rights in the said land shall be affected by the orders sought by the Plaintiff/Respondent and I may suffer irreparable Loss and Damages. </w:t>
      </w:r>
    </w:p>
    <w:p w:rsidR="00685900" w:rsidRDefault="00DF57B5" w:rsidP="0053316A">
      <w:pPr>
        <w:pStyle w:val="ListParagraph"/>
        <w:numPr>
          <w:ilvl w:val="0"/>
          <w:numId w:val="2"/>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That it is in the interest of justice that this Application is granted.</w:t>
      </w:r>
    </w:p>
    <w:p w:rsidR="001729DE" w:rsidRPr="00255FE0" w:rsidRDefault="001729DE" w:rsidP="001729DE">
      <w:pPr>
        <w:pStyle w:val="ListParagraph"/>
        <w:spacing w:after="0" w:line="360" w:lineRule="auto"/>
        <w:jc w:val="both"/>
        <w:rPr>
          <w:rFonts w:ascii="Times New Roman" w:hAnsi="Times New Roman" w:cs="Times New Roman"/>
          <w:b/>
          <w:i/>
          <w:sz w:val="28"/>
          <w:szCs w:val="28"/>
        </w:rPr>
      </w:pPr>
    </w:p>
    <w:p w:rsidR="00685900" w:rsidRDefault="00685900" w:rsidP="0053316A">
      <w:pPr>
        <w:spacing w:after="0" w:line="360" w:lineRule="auto"/>
        <w:jc w:val="both"/>
        <w:rPr>
          <w:rFonts w:ascii="Times New Roman" w:hAnsi="Times New Roman" w:cs="Times New Roman"/>
          <w:sz w:val="28"/>
          <w:szCs w:val="28"/>
        </w:rPr>
      </w:pPr>
      <w:r w:rsidRPr="00DC3D2E">
        <w:rPr>
          <w:rFonts w:ascii="Times New Roman" w:hAnsi="Times New Roman" w:cs="Times New Roman"/>
          <w:sz w:val="28"/>
          <w:szCs w:val="28"/>
        </w:rPr>
        <w:t>The Respondent opposed the application</w:t>
      </w:r>
      <w:r w:rsidR="00FE77C9">
        <w:rPr>
          <w:rFonts w:ascii="Times New Roman" w:hAnsi="Times New Roman" w:cs="Times New Roman"/>
          <w:sz w:val="28"/>
          <w:szCs w:val="28"/>
        </w:rPr>
        <w:t>,</w:t>
      </w:r>
      <w:r w:rsidRPr="00DC3D2E">
        <w:rPr>
          <w:rFonts w:ascii="Times New Roman" w:hAnsi="Times New Roman" w:cs="Times New Roman"/>
          <w:sz w:val="28"/>
          <w:szCs w:val="28"/>
        </w:rPr>
        <w:t xml:space="preserve"> and the relevant aspects of his affidavit to th</w:t>
      </w:r>
      <w:r w:rsidR="00DC3D2E">
        <w:rPr>
          <w:rFonts w:ascii="Times New Roman" w:hAnsi="Times New Roman" w:cs="Times New Roman"/>
          <w:sz w:val="28"/>
          <w:szCs w:val="28"/>
        </w:rPr>
        <w:t xml:space="preserve">at </w:t>
      </w:r>
      <w:r w:rsidRPr="00DC3D2E">
        <w:rPr>
          <w:rFonts w:ascii="Times New Roman" w:hAnsi="Times New Roman" w:cs="Times New Roman"/>
          <w:sz w:val="28"/>
          <w:szCs w:val="28"/>
        </w:rPr>
        <w:t>e</w:t>
      </w:r>
      <w:r w:rsidR="00DC3D2E">
        <w:rPr>
          <w:rFonts w:ascii="Times New Roman" w:hAnsi="Times New Roman" w:cs="Times New Roman"/>
          <w:sz w:val="28"/>
          <w:szCs w:val="28"/>
        </w:rPr>
        <w:t xml:space="preserve">ffect are contained in the </w:t>
      </w:r>
      <w:r w:rsidR="00FE77C9">
        <w:rPr>
          <w:rFonts w:ascii="Times New Roman" w:hAnsi="Times New Roman" w:cs="Times New Roman"/>
          <w:sz w:val="28"/>
          <w:szCs w:val="28"/>
        </w:rPr>
        <w:t xml:space="preserve">following </w:t>
      </w:r>
      <w:r w:rsidR="00FE77C9" w:rsidRPr="00DC3D2E">
        <w:rPr>
          <w:rFonts w:ascii="Times New Roman" w:hAnsi="Times New Roman" w:cs="Times New Roman"/>
          <w:sz w:val="28"/>
          <w:szCs w:val="28"/>
        </w:rPr>
        <w:t>paragraphs</w:t>
      </w:r>
      <w:r w:rsidR="00DC3D2E">
        <w:rPr>
          <w:rFonts w:ascii="Times New Roman" w:hAnsi="Times New Roman" w:cs="Times New Roman"/>
          <w:sz w:val="28"/>
          <w:szCs w:val="28"/>
        </w:rPr>
        <w:t>;</w:t>
      </w:r>
    </w:p>
    <w:p w:rsidR="00685900" w:rsidRPr="00255FE0" w:rsidRDefault="00685900" w:rsidP="0053316A">
      <w:pPr>
        <w:spacing w:after="0" w:line="360" w:lineRule="auto"/>
        <w:ind w:left="720" w:hanging="720"/>
        <w:jc w:val="both"/>
        <w:rPr>
          <w:rFonts w:ascii="Times New Roman" w:hAnsi="Times New Roman" w:cs="Times New Roman"/>
          <w:b/>
          <w:i/>
          <w:sz w:val="28"/>
          <w:szCs w:val="28"/>
        </w:rPr>
      </w:pPr>
      <w:r w:rsidRPr="00255FE0">
        <w:rPr>
          <w:rFonts w:ascii="Times New Roman" w:hAnsi="Times New Roman" w:cs="Times New Roman"/>
          <w:b/>
          <w:i/>
          <w:sz w:val="28"/>
          <w:szCs w:val="28"/>
        </w:rPr>
        <w:t>8.</w:t>
      </w:r>
      <w:r w:rsidRPr="00255FE0">
        <w:rPr>
          <w:rFonts w:ascii="Times New Roman" w:hAnsi="Times New Roman" w:cs="Times New Roman"/>
          <w:b/>
          <w:i/>
          <w:sz w:val="28"/>
          <w:szCs w:val="28"/>
        </w:rPr>
        <w:tab/>
      </w:r>
      <w:r w:rsidR="00DF57B5" w:rsidRPr="00255FE0">
        <w:rPr>
          <w:rFonts w:ascii="Times New Roman" w:hAnsi="Times New Roman" w:cs="Times New Roman"/>
          <w:b/>
          <w:i/>
          <w:sz w:val="28"/>
          <w:szCs w:val="28"/>
        </w:rPr>
        <w:t>That I consciously made a decision not to sue whoever is claiming an interest on the suit land and I have no intention of suing them as the resolution of the questions in dispute in one way or the other resolves the question of their claim.</w:t>
      </w:r>
    </w:p>
    <w:p w:rsidR="00685900" w:rsidRPr="00255FE0" w:rsidRDefault="00685900" w:rsidP="0053316A">
      <w:pPr>
        <w:spacing w:after="0" w:line="360" w:lineRule="auto"/>
        <w:ind w:left="720" w:hanging="720"/>
        <w:jc w:val="both"/>
        <w:rPr>
          <w:rFonts w:ascii="Times New Roman" w:hAnsi="Times New Roman" w:cs="Times New Roman"/>
          <w:b/>
          <w:i/>
          <w:sz w:val="28"/>
          <w:szCs w:val="28"/>
        </w:rPr>
      </w:pPr>
      <w:r w:rsidRPr="00255FE0">
        <w:rPr>
          <w:rFonts w:ascii="Times New Roman" w:hAnsi="Times New Roman" w:cs="Times New Roman"/>
          <w:b/>
          <w:i/>
          <w:sz w:val="28"/>
          <w:szCs w:val="28"/>
        </w:rPr>
        <w:t>9.</w:t>
      </w:r>
      <w:r w:rsidRPr="00255FE0">
        <w:rPr>
          <w:rFonts w:ascii="Times New Roman" w:hAnsi="Times New Roman" w:cs="Times New Roman"/>
          <w:b/>
          <w:i/>
          <w:sz w:val="28"/>
          <w:szCs w:val="28"/>
        </w:rPr>
        <w:tab/>
      </w:r>
      <w:r w:rsidR="00DF57B5" w:rsidRPr="00255FE0">
        <w:rPr>
          <w:rFonts w:ascii="Times New Roman" w:hAnsi="Times New Roman" w:cs="Times New Roman"/>
          <w:b/>
          <w:i/>
          <w:sz w:val="28"/>
          <w:szCs w:val="28"/>
        </w:rPr>
        <w:t>That I have been informed by my Advocates, M/S Tibeingana &amp; Co. Advocates, whose information I verily believe to be true, that I cannot be compelled to sue people I do not seek a remedy from as it is incumbent upon the Applicant to file a suit against the person who sold to him what he did not own.</w:t>
      </w:r>
    </w:p>
    <w:p w:rsidR="00685900" w:rsidRPr="00255FE0" w:rsidRDefault="00685900" w:rsidP="0053316A">
      <w:pPr>
        <w:spacing w:after="0" w:line="360" w:lineRule="auto"/>
        <w:ind w:left="720" w:hanging="720"/>
        <w:jc w:val="both"/>
        <w:rPr>
          <w:rFonts w:ascii="Times New Roman" w:hAnsi="Times New Roman" w:cs="Times New Roman"/>
          <w:b/>
          <w:i/>
          <w:sz w:val="28"/>
          <w:szCs w:val="28"/>
        </w:rPr>
      </w:pPr>
      <w:r w:rsidRPr="00255FE0">
        <w:rPr>
          <w:rFonts w:ascii="Times New Roman" w:hAnsi="Times New Roman" w:cs="Times New Roman"/>
          <w:b/>
          <w:i/>
          <w:sz w:val="28"/>
          <w:szCs w:val="28"/>
        </w:rPr>
        <w:t>10.</w:t>
      </w:r>
      <w:r w:rsidRPr="00255FE0">
        <w:rPr>
          <w:rFonts w:ascii="Times New Roman" w:hAnsi="Times New Roman" w:cs="Times New Roman"/>
          <w:b/>
          <w:i/>
          <w:sz w:val="28"/>
          <w:szCs w:val="28"/>
        </w:rPr>
        <w:tab/>
      </w:r>
      <w:r w:rsidR="00DF57B5" w:rsidRPr="00255FE0">
        <w:rPr>
          <w:rFonts w:ascii="Times New Roman" w:hAnsi="Times New Roman" w:cs="Times New Roman"/>
          <w:b/>
          <w:i/>
          <w:sz w:val="28"/>
          <w:szCs w:val="28"/>
        </w:rPr>
        <w:t xml:space="preserve">That I have also discovered that Batte </w:t>
      </w:r>
      <w:r w:rsidR="00DC3D2E">
        <w:rPr>
          <w:rFonts w:ascii="Times New Roman" w:hAnsi="Times New Roman" w:cs="Times New Roman"/>
          <w:b/>
          <w:i/>
          <w:sz w:val="28"/>
          <w:szCs w:val="28"/>
        </w:rPr>
        <w:t>p</w:t>
      </w:r>
      <w:r w:rsidR="00DF57B5" w:rsidRPr="00255FE0">
        <w:rPr>
          <w:rFonts w:ascii="Times New Roman" w:hAnsi="Times New Roman" w:cs="Times New Roman"/>
          <w:b/>
          <w:i/>
          <w:sz w:val="28"/>
          <w:szCs w:val="28"/>
        </w:rPr>
        <w:t xml:space="preserve">urported to sell the land to third parties after the suit and </w:t>
      </w:r>
      <w:r w:rsidR="00985F28" w:rsidRPr="00255FE0">
        <w:rPr>
          <w:rFonts w:ascii="Times New Roman" w:hAnsi="Times New Roman" w:cs="Times New Roman"/>
          <w:b/>
          <w:i/>
          <w:sz w:val="28"/>
          <w:szCs w:val="28"/>
        </w:rPr>
        <w:t xml:space="preserve">backdated the agreements with a view of defeating my interest and is now trying to use the hand of court through </w:t>
      </w:r>
      <w:r w:rsidR="00DC3D2E">
        <w:rPr>
          <w:rFonts w:ascii="Times New Roman" w:hAnsi="Times New Roman" w:cs="Times New Roman"/>
          <w:b/>
          <w:i/>
          <w:sz w:val="28"/>
          <w:szCs w:val="28"/>
        </w:rPr>
        <w:t>t</w:t>
      </w:r>
      <w:r w:rsidR="00985F28" w:rsidRPr="00255FE0">
        <w:rPr>
          <w:rFonts w:ascii="Times New Roman" w:hAnsi="Times New Roman" w:cs="Times New Roman"/>
          <w:b/>
          <w:i/>
          <w:sz w:val="28"/>
          <w:szCs w:val="28"/>
        </w:rPr>
        <w:t xml:space="preserve">his application to defeat my suit. </w:t>
      </w:r>
    </w:p>
    <w:p w:rsidR="00685900" w:rsidRPr="00255FE0" w:rsidRDefault="00685900" w:rsidP="0053316A">
      <w:pPr>
        <w:spacing w:after="0" w:line="360" w:lineRule="auto"/>
        <w:ind w:left="720" w:hanging="720"/>
        <w:jc w:val="both"/>
        <w:rPr>
          <w:rFonts w:ascii="Times New Roman" w:hAnsi="Times New Roman" w:cs="Times New Roman"/>
          <w:b/>
          <w:i/>
          <w:sz w:val="28"/>
          <w:szCs w:val="28"/>
        </w:rPr>
      </w:pPr>
      <w:r w:rsidRPr="00255FE0">
        <w:rPr>
          <w:rFonts w:ascii="Times New Roman" w:hAnsi="Times New Roman" w:cs="Times New Roman"/>
          <w:b/>
          <w:i/>
          <w:sz w:val="28"/>
          <w:szCs w:val="28"/>
        </w:rPr>
        <w:t>11.</w:t>
      </w:r>
      <w:r w:rsidRPr="00255FE0">
        <w:rPr>
          <w:rFonts w:ascii="Times New Roman" w:hAnsi="Times New Roman" w:cs="Times New Roman"/>
          <w:b/>
          <w:i/>
          <w:sz w:val="28"/>
          <w:szCs w:val="28"/>
        </w:rPr>
        <w:tab/>
      </w:r>
      <w:r w:rsidR="00985F28" w:rsidRPr="00255FE0">
        <w:rPr>
          <w:rFonts w:ascii="Times New Roman" w:hAnsi="Times New Roman" w:cs="Times New Roman"/>
          <w:b/>
          <w:i/>
          <w:sz w:val="28"/>
          <w:szCs w:val="28"/>
        </w:rPr>
        <w:t>That I have further been informed by my Advocate M/</w:t>
      </w:r>
      <w:r w:rsidR="00DC3D2E">
        <w:rPr>
          <w:rFonts w:ascii="Times New Roman" w:hAnsi="Times New Roman" w:cs="Times New Roman"/>
          <w:b/>
          <w:i/>
          <w:sz w:val="28"/>
          <w:szCs w:val="28"/>
        </w:rPr>
        <w:t>s.</w:t>
      </w:r>
      <w:r w:rsidR="00985F28" w:rsidRPr="00255FE0">
        <w:rPr>
          <w:rFonts w:ascii="Times New Roman" w:hAnsi="Times New Roman" w:cs="Times New Roman"/>
          <w:b/>
          <w:i/>
          <w:sz w:val="28"/>
          <w:szCs w:val="28"/>
        </w:rPr>
        <w:t xml:space="preserve"> Tibeingana &amp; Co. Advocates, whose information I verily believe to be true, once the land is in the names of a party to the suit, he cannot introduce other entities who are not registered as proprietors and neither can they bring up their interest vis-à-vis the legal question that is in court of the legality of the registration of the land.</w:t>
      </w:r>
    </w:p>
    <w:p w:rsidR="001A5B53" w:rsidRPr="00255FE0" w:rsidRDefault="001A5B53" w:rsidP="0053316A">
      <w:pPr>
        <w:spacing w:after="0" w:line="360" w:lineRule="auto"/>
        <w:jc w:val="both"/>
        <w:rPr>
          <w:rFonts w:ascii="Times New Roman" w:hAnsi="Times New Roman" w:cs="Times New Roman"/>
          <w:b/>
          <w:i/>
          <w:sz w:val="28"/>
          <w:szCs w:val="28"/>
        </w:rPr>
      </w:pPr>
    </w:p>
    <w:p w:rsidR="00685900" w:rsidRPr="00255FE0" w:rsidRDefault="001A5B53" w:rsidP="0053316A">
      <w:pPr>
        <w:pStyle w:val="ListParagraph"/>
        <w:numPr>
          <w:ilvl w:val="0"/>
          <w:numId w:val="2"/>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That I have been informed by my advocate M/</w:t>
      </w:r>
      <w:r w:rsidR="00DC3D2E">
        <w:rPr>
          <w:rFonts w:ascii="Times New Roman" w:hAnsi="Times New Roman" w:cs="Times New Roman"/>
          <w:b/>
          <w:i/>
          <w:sz w:val="28"/>
          <w:szCs w:val="28"/>
        </w:rPr>
        <w:t>s.</w:t>
      </w:r>
      <w:r w:rsidRPr="00255FE0">
        <w:rPr>
          <w:rFonts w:ascii="Times New Roman" w:hAnsi="Times New Roman" w:cs="Times New Roman"/>
          <w:b/>
          <w:i/>
          <w:sz w:val="28"/>
          <w:szCs w:val="28"/>
        </w:rPr>
        <w:t xml:space="preserve"> Tibeingana &amp; Co. Advocate whose information I verily believe to be true that adding the Applicant as a party shall result into a misjoinder of parties and causes of action.</w:t>
      </w:r>
    </w:p>
    <w:p w:rsidR="00685900" w:rsidRPr="00255FE0" w:rsidRDefault="001A5B53" w:rsidP="0053316A">
      <w:pPr>
        <w:pStyle w:val="ListParagraph"/>
        <w:numPr>
          <w:ilvl w:val="0"/>
          <w:numId w:val="2"/>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That in the circumstances my ca</w:t>
      </w:r>
      <w:r w:rsidR="00DC3D2E">
        <w:rPr>
          <w:rFonts w:ascii="Times New Roman" w:hAnsi="Times New Roman" w:cs="Times New Roman"/>
          <w:b/>
          <w:i/>
          <w:sz w:val="28"/>
          <w:szCs w:val="28"/>
        </w:rPr>
        <w:t>use</w:t>
      </w:r>
      <w:r w:rsidRPr="00255FE0">
        <w:rPr>
          <w:rFonts w:ascii="Times New Roman" w:hAnsi="Times New Roman" w:cs="Times New Roman"/>
          <w:b/>
          <w:i/>
          <w:sz w:val="28"/>
          <w:szCs w:val="28"/>
        </w:rPr>
        <w:t xml:space="preserve"> of action is clearly expounded in the plaint in the main suit and I seek no remedy as against the Applicant herein.</w:t>
      </w:r>
    </w:p>
    <w:p w:rsidR="001A5B53" w:rsidRPr="00255FE0" w:rsidRDefault="001A5B53" w:rsidP="0053316A">
      <w:pPr>
        <w:pStyle w:val="ListParagraph"/>
        <w:numPr>
          <w:ilvl w:val="0"/>
          <w:numId w:val="2"/>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That I will be prejudiced if the Applicant’s application is granted as I took a well informed and conscious decision not to sue every Tom, Moses, Sam that claims to have an interest in the suit land.</w:t>
      </w:r>
    </w:p>
    <w:p w:rsidR="001A5B53" w:rsidRPr="00255FE0" w:rsidRDefault="001A5B53" w:rsidP="0053316A">
      <w:pPr>
        <w:pStyle w:val="ListParagraph"/>
        <w:numPr>
          <w:ilvl w:val="0"/>
          <w:numId w:val="2"/>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That in the peculiar circumstances of this matter it will be wrong and visiting an injustice on me if the applicant is made a party to the suit.</w:t>
      </w:r>
    </w:p>
    <w:p w:rsidR="001A5B53" w:rsidRPr="00255FE0" w:rsidRDefault="001A5B53" w:rsidP="0053316A">
      <w:pPr>
        <w:pStyle w:val="ListParagraph"/>
        <w:numPr>
          <w:ilvl w:val="0"/>
          <w:numId w:val="2"/>
        </w:numPr>
        <w:spacing w:after="0" w:line="360" w:lineRule="auto"/>
        <w:ind w:hanging="720"/>
        <w:jc w:val="both"/>
        <w:rPr>
          <w:rFonts w:ascii="Times New Roman" w:hAnsi="Times New Roman" w:cs="Times New Roman"/>
          <w:b/>
          <w:i/>
          <w:sz w:val="28"/>
          <w:szCs w:val="28"/>
        </w:rPr>
      </w:pPr>
      <w:r w:rsidRPr="00255FE0">
        <w:rPr>
          <w:rFonts w:ascii="Times New Roman" w:hAnsi="Times New Roman" w:cs="Times New Roman"/>
          <w:b/>
          <w:i/>
          <w:sz w:val="28"/>
          <w:szCs w:val="28"/>
        </w:rPr>
        <w:t>That it is thus only fair, just and equitable that the Applicant’s application is dismissed.</w:t>
      </w:r>
    </w:p>
    <w:p w:rsidR="00685900" w:rsidRPr="00DE634D" w:rsidRDefault="00685900" w:rsidP="0053316A">
      <w:pPr>
        <w:spacing w:after="0" w:line="360" w:lineRule="auto"/>
        <w:jc w:val="both"/>
        <w:rPr>
          <w:rFonts w:ascii="Times New Roman" w:hAnsi="Times New Roman" w:cs="Times New Roman"/>
          <w:sz w:val="28"/>
          <w:szCs w:val="28"/>
        </w:rPr>
      </w:pPr>
      <w:r w:rsidRPr="00DE634D">
        <w:rPr>
          <w:rFonts w:ascii="Times New Roman" w:hAnsi="Times New Roman" w:cs="Times New Roman"/>
          <w:sz w:val="28"/>
          <w:szCs w:val="28"/>
        </w:rPr>
        <w:t>Mr. Serwadda</w:t>
      </w:r>
      <w:r w:rsidR="001729DE">
        <w:rPr>
          <w:rFonts w:ascii="Times New Roman" w:hAnsi="Times New Roman" w:cs="Times New Roman"/>
          <w:sz w:val="28"/>
          <w:szCs w:val="28"/>
        </w:rPr>
        <w:t xml:space="preserve"> Mushia</w:t>
      </w:r>
      <w:r w:rsidR="00DC3D2E">
        <w:rPr>
          <w:rFonts w:ascii="Times New Roman" w:hAnsi="Times New Roman" w:cs="Times New Roman"/>
          <w:sz w:val="28"/>
          <w:szCs w:val="28"/>
        </w:rPr>
        <w:t>,</w:t>
      </w:r>
      <w:r w:rsidRPr="00DE634D">
        <w:rPr>
          <w:rFonts w:ascii="Times New Roman" w:hAnsi="Times New Roman" w:cs="Times New Roman"/>
          <w:sz w:val="28"/>
          <w:szCs w:val="28"/>
        </w:rPr>
        <w:t xml:space="preserve"> Counsel for the Applicant</w:t>
      </w:r>
      <w:r w:rsidR="00DC3D2E">
        <w:rPr>
          <w:rFonts w:ascii="Times New Roman" w:hAnsi="Times New Roman" w:cs="Times New Roman"/>
          <w:sz w:val="28"/>
          <w:szCs w:val="28"/>
        </w:rPr>
        <w:t>,</w:t>
      </w:r>
      <w:r w:rsidRPr="00DE634D">
        <w:rPr>
          <w:rFonts w:ascii="Times New Roman" w:hAnsi="Times New Roman" w:cs="Times New Roman"/>
          <w:sz w:val="28"/>
          <w:szCs w:val="28"/>
        </w:rPr>
        <w:t xml:space="preserve"> submitted that the A</w:t>
      </w:r>
      <w:r w:rsidR="00031F03">
        <w:rPr>
          <w:rFonts w:ascii="Times New Roman" w:hAnsi="Times New Roman" w:cs="Times New Roman"/>
          <w:sz w:val="28"/>
          <w:szCs w:val="28"/>
        </w:rPr>
        <w:t xml:space="preserve">pplicant </w:t>
      </w:r>
      <w:r w:rsidR="00FE77C9">
        <w:rPr>
          <w:rFonts w:ascii="Times New Roman" w:hAnsi="Times New Roman" w:cs="Times New Roman"/>
          <w:sz w:val="28"/>
          <w:szCs w:val="28"/>
        </w:rPr>
        <w:t>should</w:t>
      </w:r>
      <w:r w:rsidR="00031F03">
        <w:rPr>
          <w:rFonts w:ascii="Times New Roman" w:hAnsi="Times New Roman" w:cs="Times New Roman"/>
          <w:sz w:val="28"/>
          <w:szCs w:val="28"/>
        </w:rPr>
        <w:t xml:space="preserve"> be added as </w:t>
      </w:r>
      <w:r w:rsidR="00FE77C9">
        <w:rPr>
          <w:rFonts w:ascii="Times New Roman" w:hAnsi="Times New Roman" w:cs="Times New Roman"/>
          <w:sz w:val="28"/>
          <w:szCs w:val="28"/>
        </w:rPr>
        <w:t xml:space="preserve">party and </w:t>
      </w:r>
      <w:r w:rsidRPr="00DE634D">
        <w:rPr>
          <w:rFonts w:ascii="Times New Roman" w:hAnsi="Times New Roman" w:cs="Times New Roman"/>
          <w:sz w:val="28"/>
          <w:szCs w:val="28"/>
        </w:rPr>
        <w:t>Defendant to the suit because he has an interest in suit land having</w:t>
      </w:r>
      <w:r w:rsidR="00031F03">
        <w:rPr>
          <w:rFonts w:ascii="Times New Roman" w:hAnsi="Times New Roman" w:cs="Times New Roman"/>
          <w:sz w:val="28"/>
          <w:szCs w:val="28"/>
        </w:rPr>
        <w:t xml:space="preserve"> purchased the same from one </w:t>
      </w:r>
      <w:r w:rsidR="0053316A">
        <w:rPr>
          <w:rFonts w:ascii="Times New Roman" w:hAnsi="Times New Roman" w:cs="Times New Roman"/>
          <w:sz w:val="28"/>
          <w:szCs w:val="28"/>
        </w:rPr>
        <w:t xml:space="preserve">James </w:t>
      </w:r>
      <w:r w:rsidR="00031F03">
        <w:rPr>
          <w:rFonts w:ascii="Times New Roman" w:hAnsi="Times New Roman" w:cs="Times New Roman"/>
          <w:sz w:val="28"/>
          <w:szCs w:val="28"/>
        </w:rPr>
        <w:t>Luma</w:t>
      </w:r>
      <w:r w:rsidR="0053316A">
        <w:rPr>
          <w:rFonts w:ascii="Times New Roman" w:hAnsi="Times New Roman" w:cs="Times New Roman"/>
          <w:sz w:val="28"/>
          <w:szCs w:val="28"/>
        </w:rPr>
        <w:t>a</w:t>
      </w:r>
      <w:r w:rsidR="00031F03">
        <w:rPr>
          <w:rFonts w:ascii="Times New Roman" w:hAnsi="Times New Roman" w:cs="Times New Roman"/>
          <w:sz w:val="28"/>
          <w:szCs w:val="28"/>
        </w:rPr>
        <w:t>ma</w:t>
      </w:r>
      <w:r w:rsidR="0053316A">
        <w:rPr>
          <w:rFonts w:ascii="Times New Roman" w:hAnsi="Times New Roman" w:cs="Times New Roman"/>
          <w:sz w:val="28"/>
          <w:szCs w:val="28"/>
        </w:rPr>
        <w:t xml:space="preserve"> Ndawula</w:t>
      </w:r>
      <w:r w:rsidR="00031F03">
        <w:rPr>
          <w:rFonts w:ascii="Times New Roman" w:hAnsi="Times New Roman" w:cs="Times New Roman"/>
          <w:sz w:val="28"/>
          <w:szCs w:val="28"/>
        </w:rPr>
        <w:t>,</w:t>
      </w:r>
      <w:r w:rsidR="0097323B">
        <w:rPr>
          <w:rFonts w:ascii="Times New Roman" w:hAnsi="Times New Roman" w:cs="Times New Roman"/>
          <w:sz w:val="28"/>
          <w:szCs w:val="28"/>
        </w:rPr>
        <w:t>the 1</w:t>
      </w:r>
      <w:r w:rsidR="0097323B" w:rsidRPr="0097323B">
        <w:rPr>
          <w:rFonts w:ascii="Times New Roman" w:hAnsi="Times New Roman" w:cs="Times New Roman"/>
          <w:sz w:val="28"/>
          <w:szCs w:val="28"/>
          <w:vertAlign w:val="superscript"/>
        </w:rPr>
        <w:t>st</w:t>
      </w:r>
      <w:r w:rsidR="0097323B">
        <w:rPr>
          <w:rFonts w:ascii="Times New Roman" w:hAnsi="Times New Roman" w:cs="Times New Roman"/>
          <w:sz w:val="28"/>
          <w:szCs w:val="28"/>
        </w:rPr>
        <w:t xml:space="preserve"> Defendant, </w:t>
      </w:r>
      <w:r w:rsidRPr="00DE634D">
        <w:rPr>
          <w:rFonts w:ascii="Times New Roman" w:hAnsi="Times New Roman" w:cs="Times New Roman"/>
          <w:sz w:val="28"/>
          <w:szCs w:val="28"/>
        </w:rPr>
        <w:t>and that he is in physi</w:t>
      </w:r>
      <w:r w:rsidR="00031F03">
        <w:rPr>
          <w:rFonts w:ascii="Times New Roman" w:hAnsi="Times New Roman" w:cs="Times New Roman"/>
          <w:sz w:val="28"/>
          <w:szCs w:val="28"/>
        </w:rPr>
        <w:t>cal possession of the said plot</w:t>
      </w:r>
      <w:r w:rsidR="00FE77C9">
        <w:rPr>
          <w:rFonts w:ascii="Times New Roman" w:hAnsi="Times New Roman" w:cs="Times New Roman"/>
          <w:sz w:val="28"/>
          <w:szCs w:val="28"/>
        </w:rPr>
        <w:t xml:space="preserve"> of land</w:t>
      </w:r>
      <w:r w:rsidR="00031F03">
        <w:rPr>
          <w:rFonts w:ascii="Times New Roman" w:hAnsi="Times New Roman" w:cs="Times New Roman"/>
          <w:sz w:val="28"/>
          <w:szCs w:val="28"/>
        </w:rPr>
        <w:t>, and</w:t>
      </w:r>
      <w:r w:rsidRPr="00DE634D">
        <w:rPr>
          <w:rFonts w:ascii="Times New Roman" w:hAnsi="Times New Roman" w:cs="Times New Roman"/>
          <w:sz w:val="28"/>
          <w:szCs w:val="28"/>
        </w:rPr>
        <w:t xml:space="preserve"> that any outcome of the main suit w</w:t>
      </w:r>
      <w:r w:rsidR="0053316A">
        <w:rPr>
          <w:rFonts w:ascii="Times New Roman" w:hAnsi="Times New Roman" w:cs="Times New Roman"/>
          <w:sz w:val="28"/>
          <w:szCs w:val="28"/>
        </w:rPr>
        <w:t>ould</w:t>
      </w:r>
      <w:r w:rsidRPr="00DE634D">
        <w:rPr>
          <w:rFonts w:ascii="Times New Roman" w:hAnsi="Times New Roman" w:cs="Times New Roman"/>
          <w:sz w:val="28"/>
          <w:szCs w:val="28"/>
        </w:rPr>
        <w:t xml:space="preserve"> directly affect </w:t>
      </w:r>
      <w:r w:rsidR="00FE77C9">
        <w:rPr>
          <w:rFonts w:ascii="Times New Roman" w:hAnsi="Times New Roman" w:cs="Times New Roman"/>
          <w:sz w:val="28"/>
          <w:szCs w:val="28"/>
        </w:rPr>
        <w:t>his</w:t>
      </w:r>
      <w:r w:rsidRPr="00DE634D">
        <w:rPr>
          <w:rFonts w:ascii="Times New Roman" w:hAnsi="Times New Roman" w:cs="Times New Roman"/>
          <w:sz w:val="28"/>
          <w:szCs w:val="28"/>
        </w:rPr>
        <w:t xml:space="preserve"> interest.</w:t>
      </w:r>
      <w:r w:rsidR="00031F03">
        <w:rPr>
          <w:rFonts w:ascii="Times New Roman" w:hAnsi="Times New Roman" w:cs="Times New Roman"/>
          <w:sz w:val="28"/>
          <w:szCs w:val="28"/>
        </w:rPr>
        <w:t xml:space="preserve"> C</w:t>
      </w:r>
      <w:r w:rsidRPr="00DE634D">
        <w:rPr>
          <w:rFonts w:ascii="Times New Roman" w:hAnsi="Times New Roman" w:cs="Times New Roman"/>
          <w:sz w:val="28"/>
          <w:szCs w:val="28"/>
        </w:rPr>
        <w:t xml:space="preserve">ounsel </w:t>
      </w:r>
      <w:r w:rsidR="00031F03">
        <w:rPr>
          <w:rFonts w:ascii="Times New Roman" w:hAnsi="Times New Roman" w:cs="Times New Roman"/>
          <w:sz w:val="28"/>
          <w:szCs w:val="28"/>
        </w:rPr>
        <w:t xml:space="preserve">further </w:t>
      </w:r>
      <w:r w:rsidR="00FE77C9">
        <w:rPr>
          <w:rFonts w:ascii="Times New Roman" w:hAnsi="Times New Roman" w:cs="Times New Roman"/>
          <w:sz w:val="28"/>
          <w:szCs w:val="28"/>
        </w:rPr>
        <w:t>submitted</w:t>
      </w:r>
      <w:r w:rsidRPr="00DE634D">
        <w:rPr>
          <w:rFonts w:ascii="Times New Roman" w:hAnsi="Times New Roman" w:cs="Times New Roman"/>
          <w:sz w:val="28"/>
          <w:szCs w:val="28"/>
        </w:rPr>
        <w:t xml:space="preserve"> that it would be just and equitable that the Applicant is added as a party to the suit as his claim raised triable issues between him and the Respondent plus the two Defendants in the main suit.</w:t>
      </w:r>
    </w:p>
    <w:p w:rsidR="00685900" w:rsidRPr="00DE634D" w:rsidRDefault="00685900" w:rsidP="0053316A">
      <w:pPr>
        <w:spacing w:after="0" w:line="360" w:lineRule="auto"/>
        <w:jc w:val="both"/>
        <w:rPr>
          <w:rFonts w:ascii="Times New Roman" w:hAnsi="Times New Roman" w:cs="Times New Roman"/>
          <w:sz w:val="28"/>
          <w:szCs w:val="28"/>
        </w:rPr>
      </w:pPr>
      <w:r w:rsidRPr="00DE634D">
        <w:rPr>
          <w:rFonts w:ascii="Times New Roman" w:hAnsi="Times New Roman" w:cs="Times New Roman"/>
          <w:sz w:val="28"/>
          <w:szCs w:val="28"/>
        </w:rPr>
        <w:t>Mr. Sempala</w:t>
      </w:r>
      <w:r w:rsidR="002E3585">
        <w:rPr>
          <w:rFonts w:ascii="Times New Roman" w:hAnsi="Times New Roman" w:cs="Times New Roman"/>
          <w:sz w:val="28"/>
          <w:szCs w:val="28"/>
        </w:rPr>
        <w:t xml:space="preserve"> David</w:t>
      </w:r>
      <w:r w:rsidR="00031F03">
        <w:rPr>
          <w:rFonts w:ascii="Times New Roman" w:hAnsi="Times New Roman" w:cs="Times New Roman"/>
          <w:sz w:val="28"/>
          <w:szCs w:val="28"/>
        </w:rPr>
        <w:t>,</w:t>
      </w:r>
      <w:r w:rsidRPr="00DE634D">
        <w:rPr>
          <w:rFonts w:ascii="Times New Roman" w:hAnsi="Times New Roman" w:cs="Times New Roman"/>
          <w:sz w:val="28"/>
          <w:szCs w:val="28"/>
        </w:rPr>
        <w:t xml:space="preserve"> Counsel for the Respondent</w:t>
      </w:r>
      <w:r w:rsidR="00031F03">
        <w:rPr>
          <w:rFonts w:ascii="Times New Roman" w:hAnsi="Times New Roman" w:cs="Times New Roman"/>
          <w:sz w:val="28"/>
          <w:szCs w:val="28"/>
        </w:rPr>
        <w:t>,</w:t>
      </w:r>
      <w:r w:rsidRPr="00DE634D">
        <w:rPr>
          <w:rFonts w:ascii="Times New Roman" w:hAnsi="Times New Roman" w:cs="Times New Roman"/>
          <w:sz w:val="28"/>
          <w:szCs w:val="28"/>
        </w:rPr>
        <w:t xml:space="preserve"> opposed the application </w:t>
      </w:r>
      <w:r w:rsidR="00031F03">
        <w:rPr>
          <w:rFonts w:ascii="Times New Roman" w:hAnsi="Times New Roman" w:cs="Times New Roman"/>
          <w:sz w:val="28"/>
          <w:szCs w:val="28"/>
        </w:rPr>
        <w:t xml:space="preserve">and submitted </w:t>
      </w:r>
      <w:r w:rsidRPr="00DE634D">
        <w:rPr>
          <w:rFonts w:ascii="Times New Roman" w:hAnsi="Times New Roman" w:cs="Times New Roman"/>
          <w:sz w:val="28"/>
          <w:szCs w:val="28"/>
        </w:rPr>
        <w:t>mainly bas</w:t>
      </w:r>
      <w:r w:rsidR="0097323B">
        <w:rPr>
          <w:rFonts w:ascii="Times New Roman" w:hAnsi="Times New Roman" w:cs="Times New Roman"/>
          <w:sz w:val="28"/>
          <w:szCs w:val="28"/>
        </w:rPr>
        <w:t>ing</w:t>
      </w:r>
      <w:r w:rsidRPr="00DE634D">
        <w:rPr>
          <w:rFonts w:ascii="Times New Roman" w:hAnsi="Times New Roman" w:cs="Times New Roman"/>
          <w:sz w:val="28"/>
          <w:szCs w:val="28"/>
        </w:rPr>
        <w:t xml:space="preserve"> on the Respondent’s </w:t>
      </w:r>
      <w:r w:rsidR="00FE77C9">
        <w:rPr>
          <w:rFonts w:ascii="Times New Roman" w:hAnsi="Times New Roman" w:cs="Times New Roman"/>
          <w:sz w:val="28"/>
          <w:szCs w:val="28"/>
        </w:rPr>
        <w:t xml:space="preserve">depositions in the </w:t>
      </w:r>
      <w:r w:rsidRPr="00DE634D">
        <w:rPr>
          <w:rFonts w:ascii="Times New Roman" w:hAnsi="Times New Roman" w:cs="Times New Roman"/>
          <w:sz w:val="28"/>
          <w:szCs w:val="28"/>
        </w:rPr>
        <w:t>affidavit in reply.  Counsel argued that the main suit ha</w:t>
      </w:r>
      <w:r w:rsidR="00031F03">
        <w:rPr>
          <w:rFonts w:ascii="Times New Roman" w:hAnsi="Times New Roman" w:cs="Times New Roman"/>
          <w:sz w:val="28"/>
          <w:szCs w:val="28"/>
        </w:rPr>
        <w:t>s</w:t>
      </w:r>
      <w:r w:rsidRPr="00DE634D">
        <w:rPr>
          <w:rFonts w:ascii="Times New Roman" w:hAnsi="Times New Roman" w:cs="Times New Roman"/>
          <w:sz w:val="28"/>
          <w:szCs w:val="28"/>
        </w:rPr>
        <w:t xml:space="preserve"> nothing to do with the Applicant in this matter</w:t>
      </w:r>
      <w:r w:rsidR="00031F03">
        <w:rPr>
          <w:rFonts w:ascii="Times New Roman" w:hAnsi="Times New Roman" w:cs="Times New Roman"/>
          <w:sz w:val="28"/>
          <w:szCs w:val="28"/>
        </w:rPr>
        <w:t>, and that as a Plaintiff</w:t>
      </w:r>
      <w:r w:rsidRPr="00DE634D">
        <w:rPr>
          <w:rFonts w:ascii="Times New Roman" w:hAnsi="Times New Roman" w:cs="Times New Roman"/>
          <w:sz w:val="28"/>
          <w:szCs w:val="28"/>
        </w:rPr>
        <w:t xml:space="preserve"> the Respondent consciously made a decision not to sue whoever is claiming an interest on the suit land, and that he has no intention of suing them.  Further, that the Respondent cannot be compelled to sue parties he does not seek a remedy from.</w:t>
      </w:r>
      <w:r w:rsidR="00031F03">
        <w:rPr>
          <w:rFonts w:ascii="Times New Roman" w:hAnsi="Times New Roman" w:cs="Times New Roman"/>
          <w:sz w:val="28"/>
          <w:szCs w:val="28"/>
        </w:rPr>
        <w:t xml:space="preserve"> To buttress this proposition, Counsel cited the cases of </w:t>
      </w:r>
      <w:r w:rsidR="00031F03" w:rsidRPr="00031F03">
        <w:rPr>
          <w:rFonts w:ascii="Times New Roman" w:hAnsi="Times New Roman" w:cs="Times New Roman"/>
          <w:b/>
          <w:i/>
          <w:sz w:val="28"/>
          <w:szCs w:val="28"/>
        </w:rPr>
        <w:t>Maj. Roland Kakooza Mutale v. Attorney General, H</w:t>
      </w:r>
      <w:r w:rsidR="00031F03">
        <w:rPr>
          <w:rFonts w:ascii="Times New Roman" w:hAnsi="Times New Roman" w:cs="Times New Roman"/>
          <w:b/>
          <w:i/>
          <w:sz w:val="28"/>
          <w:szCs w:val="28"/>
        </w:rPr>
        <w:t>.</w:t>
      </w:r>
      <w:r w:rsidR="00031F03" w:rsidRPr="00031F03">
        <w:rPr>
          <w:rFonts w:ascii="Times New Roman" w:hAnsi="Times New Roman" w:cs="Times New Roman"/>
          <w:b/>
          <w:i/>
          <w:sz w:val="28"/>
          <w:szCs w:val="28"/>
        </w:rPr>
        <w:t>C</w:t>
      </w:r>
      <w:r w:rsidR="00031F03">
        <w:rPr>
          <w:rFonts w:ascii="Times New Roman" w:hAnsi="Times New Roman" w:cs="Times New Roman"/>
          <w:b/>
          <w:i/>
          <w:sz w:val="28"/>
          <w:szCs w:val="28"/>
        </w:rPr>
        <w:t>.</w:t>
      </w:r>
      <w:r w:rsidR="00031F03" w:rsidRPr="00031F03">
        <w:rPr>
          <w:rFonts w:ascii="Times New Roman" w:hAnsi="Times New Roman" w:cs="Times New Roman"/>
          <w:b/>
          <w:i/>
          <w:sz w:val="28"/>
          <w:szCs w:val="28"/>
        </w:rPr>
        <w:t>M</w:t>
      </w:r>
      <w:r w:rsidR="00031F03">
        <w:rPr>
          <w:rFonts w:ascii="Times New Roman" w:hAnsi="Times New Roman" w:cs="Times New Roman"/>
          <w:b/>
          <w:i/>
          <w:sz w:val="28"/>
          <w:szCs w:val="28"/>
        </w:rPr>
        <w:t>.</w:t>
      </w:r>
      <w:r w:rsidR="00031F03" w:rsidRPr="00031F03">
        <w:rPr>
          <w:rFonts w:ascii="Times New Roman" w:hAnsi="Times New Roman" w:cs="Times New Roman"/>
          <w:b/>
          <w:i/>
          <w:sz w:val="28"/>
          <w:szCs w:val="28"/>
        </w:rPr>
        <w:t>A</w:t>
      </w:r>
      <w:r w:rsidR="00031F03">
        <w:rPr>
          <w:rFonts w:ascii="Times New Roman" w:hAnsi="Times New Roman" w:cs="Times New Roman"/>
          <w:b/>
          <w:i/>
          <w:sz w:val="28"/>
          <w:szCs w:val="28"/>
        </w:rPr>
        <w:t>.</w:t>
      </w:r>
      <w:r w:rsidR="00031F03" w:rsidRPr="00031F03">
        <w:rPr>
          <w:rFonts w:ascii="Times New Roman" w:hAnsi="Times New Roman" w:cs="Times New Roman"/>
          <w:b/>
          <w:i/>
          <w:sz w:val="28"/>
          <w:szCs w:val="28"/>
        </w:rPr>
        <w:t xml:space="preserve"> No. 665 of 2003; Gakou &amp; Brothers Enterprises Ltd. v. SGS Uganda Ltd., H</w:t>
      </w:r>
      <w:r w:rsidR="00031F03">
        <w:rPr>
          <w:rFonts w:ascii="Times New Roman" w:hAnsi="Times New Roman" w:cs="Times New Roman"/>
          <w:b/>
          <w:i/>
          <w:sz w:val="28"/>
          <w:szCs w:val="28"/>
        </w:rPr>
        <w:t>.</w:t>
      </w:r>
      <w:r w:rsidR="00031F03" w:rsidRPr="00031F03">
        <w:rPr>
          <w:rFonts w:ascii="Times New Roman" w:hAnsi="Times New Roman" w:cs="Times New Roman"/>
          <w:b/>
          <w:i/>
          <w:sz w:val="28"/>
          <w:szCs w:val="28"/>
        </w:rPr>
        <w:t>C</w:t>
      </w:r>
      <w:r w:rsidR="00031F03">
        <w:rPr>
          <w:rFonts w:ascii="Times New Roman" w:hAnsi="Times New Roman" w:cs="Times New Roman"/>
          <w:b/>
          <w:i/>
          <w:sz w:val="28"/>
          <w:szCs w:val="28"/>
        </w:rPr>
        <w:t>.</w:t>
      </w:r>
      <w:r w:rsidR="00031F03" w:rsidRPr="00031F03">
        <w:rPr>
          <w:rFonts w:ascii="Times New Roman" w:hAnsi="Times New Roman" w:cs="Times New Roman"/>
          <w:b/>
          <w:i/>
          <w:sz w:val="28"/>
          <w:szCs w:val="28"/>
        </w:rPr>
        <w:t>M</w:t>
      </w:r>
      <w:r w:rsidR="00031F03">
        <w:rPr>
          <w:rFonts w:ascii="Times New Roman" w:hAnsi="Times New Roman" w:cs="Times New Roman"/>
          <w:b/>
          <w:i/>
          <w:sz w:val="28"/>
          <w:szCs w:val="28"/>
        </w:rPr>
        <w:t>.</w:t>
      </w:r>
      <w:r w:rsidR="00031F03" w:rsidRPr="00031F03">
        <w:rPr>
          <w:rFonts w:ascii="Times New Roman" w:hAnsi="Times New Roman" w:cs="Times New Roman"/>
          <w:b/>
          <w:i/>
          <w:sz w:val="28"/>
          <w:szCs w:val="28"/>
        </w:rPr>
        <w:t>A</w:t>
      </w:r>
      <w:r w:rsidR="00031F03">
        <w:rPr>
          <w:rFonts w:ascii="Times New Roman" w:hAnsi="Times New Roman" w:cs="Times New Roman"/>
          <w:b/>
          <w:i/>
          <w:sz w:val="28"/>
          <w:szCs w:val="28"/>
        </w:rPr>
        <w:t>.</w:t>
      </w:r>
      <w:r w:rsidR="00031F03" w:rsidRPr="00031F03">
        <w:rPr>
          <w:rFonts w:ascii="Times New Roman" w:hAnsi="Times New Roman" w:cs="Times New Roman"/>
          <w:b/>
          <w:i/>
          <w:sz w:val="28"/>
          <w:szCs w:val="28"/>
        </w:rPr>
        <w:t xml:space="preserve"> No. 04631of 2005</w:t>
      </w:r>
      <w:r w:rsidR="0075552D" w:rsidRPr="00031F03">
        <w:rPr>
          <w:rFonts w:ascii="Times New Roman" w:hAnsi="Times New Roman" w:cs="Times New Roman"/>
          <w:b/>
          <w:i/>
          <w:sz w:val="28"/>
          <w:szCs w:val="28"/>
        </w:rPr>
        <w:t>; The</w:t>
      </w:r>
      <w:r w:rsidR="00031F03" w:rsidRPr="00031F03">
        <w:rPr>
          <w:rFonts w:ascii="Times New Roman" w:hAnsi="Times New Roman" w:cs="Times New Roman"/>
          <w:b/>
          <w:i/>
          <w:sz w:val="28"/>
          <w:szCs w:val="28"/>
        </w:rPr>
        <w:t xml:space="preserve"> Inspectorate of Government v. Blessed Construction Ltd &amp; A’nor. H</w:t>
      </w:r>
      <w:r w:rsidR="00031F03">
        <w:rPr>
          <w:rFonts w:ascii="Times New Roman" w:hAnsi="Times New Roman" w:cs="Times New Roman"/>
          <w:b/>
          <w:i/>
          <w:sz w:val="28"/>
          <w:szCs w:val="28"/>
        </w:rPr>
        <w:t>.</w:t>
      </w:r>
      <w:r w:rsidR="00031F03" w:rsidRPr="00031F03">
        <w:rPr>
          <w:rFonts w:ascii="Times New Roman" w:hAnsi="Times New Roman" w:cs="Times New Roman"/>
          <w:b/>
          <w:i/>
          <w:sz w:val="28"/>
          <w:szCs w:val="28"/>
        </w:rPr>
        <w:t>C</w:t>
      </w:r>
      <w:r w:rsidR="00031F03">
        <w:rPr>
          <w:rFonts w:ascii="Times New Roman" w:hAnsi="Times New Roman" w:cs="Times New Roman"/>
          <w:b/>
          <w:i/>
          <w:sz w:val="28"/>
          <w:szCs w:val="28"/>
        </w:rPr>
        <w:t>.</w:t>
      </w:r>
      <w:r w:rsidR="00031F03" w:rsidRPr="00031F03">
        <w:rPr>
          <w:rFonts w:ascii="Times New Roman" w:hAnsi="Times New Roman" w:cs="Times New Roman"/>
          <w:b/>
          <w:i/>
          <w:sz w:val="28"/>
          <w:szCs w:val="28"/>
        </w:rPr>
        <w:t>M</w:t>
      </w:r>
      <w:r w:rsidR="00031F03">
        <w:rPr>
          <w:rFonts w:ascii="Times New Roman" w:hAnsi="Times New Roman" w:cs="Times New Roman"/>
          <w:b/>
          <w:i/>
          <w:sz w:val="28"/>
          <w:szCs w:val="28"/>
        </w:rPr>
        <w:t>.</w:t>
      </w:r>
      <w:r w:rsidR="00031F03" w:rsidRPr="00031F03">
        <w:rPr>
          <w:rFonts w:ascii="Times New Roman" w:hAnsi="Times New Roman" w:cs="Times New Roman"/>
          <w:b/>
          <w:i/>
          <w:sz w:val="28"/>
          <w:szCs w:val="28"/>
        </w:rPr>
        <w:t>A</w:t>
      </w:r>
      <w:r w:rsidR="00031F03">
        <w:rPr>
          <w:rFonts w:ascii="Times New Roman" w:hAnsi="Times New Roman" w:cs="Times New Roman"/>
          <w:b/>
          <w:i/>
          <w:sz w:val="28"/>
          <w:szCs w:val="28"/>
        </w:rPr>
        <w:t>.</w:t>
      </w:r>
      <w:r w:rsidR="00031F03" w:rsidRPr="00031F03">
        <w:rPr>
          <w:rFonts w:ascii="Times New Roman" w:hAnsi="Times New Roman" w:cs="Times New Roman"/>
          <w:b/>
          <w:i/>
          <w:sz w:val="28"/>
          <w:szCs w:val="28"/>
        </w:rPr>
        <w:t xml:space="preserve"> No. 73 of 2007</w:t>
      </w:r>
      <w:r w:rsidR="00031F03">
        <w:rPr>
          <w:rFonts w:ascii="Times New Roman" w:hAnsi="Times New Roman" w:cs="Times New Roman"/>
          <w:sz w:val="28"/>
          <w:szCs w:val="28"/>
        </w:rPr>
        <w:t>.</w:t>
      </w:r>
      <w:r w:rsidR="0075552D">
        <w:rPr>
          <w:rFonts w:ascii="Times New Roman" w:hAnsi="Times New Roman" w:cs="Times New Roman"/>
          <w:sz w:val="28"/>
          <w:szCs w:val="28"/>
        </w:rPr>
        <w:t xml:space="preserve"> Counsel prayed that the application be dismissed with costs.</w:t>
      </w:r>
    </w:p>
    <w:p w:rsidR="0075552D" w:rsidRPr="0075552D" w:rsidRDefault="0075552D" w:rsidP="0053316A">
      <w:pPr>
        <w:spacing w:after="0" w:line="360" w:lineRule="auto"/>
        <w:jc w:val="both"/>
        <w:rPr>
          <w:rFonts w:ascii="Times New Roman" w:hAnsi="Times New Roman" w:cs="Times New Roman"/>
          <w:b/>
          <w:i/>
          <w:sz w:val="28"/>
          <w:szCs w:val="28"/>
        </w:rPr>
      </w:pPr>
      <w:r w:rsidRPr="0075552D">
        <w:rPr>
          <w:rFonts w:ascii="Times New Roman" w:hAnsi="Times New Roman" w:cs="Times New Roman"/>
          <w:b/>
          <w:i/>
          <w:sz w:val="28"/>
          <w:szCs w:val="28"/>
        </w:rPr>
        <w:t>Consideration.</w:t>
      </w:r>
    </w:p>
    <w:p w:rsidR="00685900" w:rsidRDefault="00685900" w:rsidP="0053316A">
      <w:pPr>
        <w:spacing w:after="0" w:line="360" w:lineRule="auto"/>
        <w:jc w:val="both"/>
        <w:rPr>
          <w:rFonts w:ascii="Times New Roman" w:hAnsi="Times New Roman" w:cs="Times New Roman"/>
          <w:sz w:val="28"/>
          <w:szCs w:val="28"/>
        </w:rPr>
      </w:pPr>
      <w:r w:rsidRPr="00DE634D">
        <w:rPr>
          <w:rFonts w:ascii="Times New Roman" w:hAnsi="Times New Roman" w:cs="Times New Roman"/>
          <w:sz w:val="28"/>
          <w:szCs w:val="28"/>
        </w:rPr>
        <w:t xml:space="preserve">The issue for determination is whether the Applicant can be added as a </w:t>
      </w:r>
      <w:r w:rsidR="00FE77C9">
        <w:rPr>
          <w:rFonts w:ascii="Times New Roman" w:hAnsi="Times New Roman" w:cs="Times New Roman"/>
          <w:sz w:val="28"/>
          <w:szCs w:val="28"/>
        </w:rPr>
        <w:t>Defendant in</w:t>
      </w:r>
      <w:r w:rsidRPr="00FE77C9">
        <w:rPr>
          <w:rFonts w:ascii="Times New Roman" w:hAnsi="Times New Roman" w:cs="Times New Roman"/>
          <w:b/>
          <w:i/>
          <w:sz w:val="28"/>
          <w:szCs w:val="28"/>
        </w:rPr>
        <w:t>H.C.C.S No. 234 of 2013</w:t>
      </w:r>
      <w:r w:rsidR="00F3761B">
        <w:rPr>
          <w:rFonts w:ascii="Times New Roman" w:hAnsi="Times New Roman" w:cs="Times New Roman"/>
          <w:sz w:val="28"/>
          <w:szCs w:val="28"/>
        </w:rPr>
        <w:t xml:space="preserve"> in the circumstances of this case.</w:t>
      </w:r>
      <w:r w:rsidRPr="00DE634D">
        <w:rPr>
          <w:rFonts w:ascii="Times New Roman" w:hAnsi="Times New Roman" w:cs="Times New Roman"/>
          <w:sz w:val="28"/>
          <w:szCs w:val="28"/>
        </w:rPr>
        <w:t xml:space="preserve"> The joinder of parties to pleadings is governed under </w:t>
      </w:r>
      <w:r w:rsidRPr="00FE77C9">
        <w:rPr>
          <w:rFonts w:ascii="Times New Roman" w:hAnsi="Times New Roman" w:cs="Times New Roman"/>
          <w:b/>
          <w:i/>
          <w:sz w:val="28"/>
          <w:szCs w:val="28"/>
        </w:rPr>
        <w:t xml:space="preserve">Order 1 </w:t>
      </w:r>
      <w:r w:rsidR="001729DE" w:rsidRPr="00FE77C9">
        <w:rPr>
          <w:rFonts w:ascii="Times New Roman" w:hAnsi="Times New Roman" w:cs="Times New Roman"/>
          <w:b/>
          <w:i/>
          <w:sz w:val="28"/>
          <w:szCs w:val="28"/>
        </w:rPr>
        <w:t>r.1</w:t>
      </w:r>
      <w:r w:rsidR="001729DE">
        <w:rPr>
          <w:rFonts w:ascii="Times New Roman" w:hAnsi="Times New Roman" w:cs="Times New Roman"/>
          <w:b/>
          <w:i/>
          <w:sz w:val="28"/>
          <w:szCs w:val="28"/>
        </w:rPr>
        <w:t>0 (</w:t>
      </w:r>
      <w:r w:rsidR="00124236">
        <w:rPr>
          <w:rFonts w:ascii="Times New Roman" w:hAnsi="Times New Roman" w:cs="Times New Roman"/>
          <w:b/>
          <w:i/>
          <w:sz w:val="28"/>
          <w:szCs w:val="28"/>
        </w:rPr>
        <w:t>2)</w:t>
      </w:r>
      <w:r w:rsidRPr="00FE77C9">
        <w:rPr>
          <w:rFonts w:ascii="Times New Roman" w:hAnsi="Times New Roman" w:cs="Times New Roman"/>
          <w:b/>
          <w:i/>
          <w:sz w:val="28"/>
          <w:szCs w:val="28"/>
        </w:rPr>
        <w:t xml:space="preserve"> CPR</w:t>
      </w:r>
      <w:r w:rsidRPr="00DE634D">
        <w:rPr>
          <w:rFonts w:ascii="Times New Roman" w:hAnsi="Times New Roman" w:cs="Times New Roman"/>
          <w:sz w:val="28"/>
          <w:szCs w:val="28"/>
        </w:rPr>
        <w:t xml:space="preserve"> which provides </w:t>
      </w:r>
      <w:r w:rsidR="00124236">
        <w:rPr>
          <w:rFonts w:ascii="Times New Roman" w:hAnsi="Times New Roman" w:cs="Times New Roman"/>
          <w:sz w:val="28"/>
          <w:szCs w:val="28"/>
        </w:rPr>
        <w:t>that</w:t>
      </w:r>
      <w:r w:rsidR="00DE6AE4">
        <w:rPr>
          <w:rFonts w:ascii="Times New Roman" w:hAnsi="Times New Roman" w:cs="Times New Roman"/>
          <w:sz w:val="28"/>
          <w:szCs w:val="28"/>
        </w:rPr>
        <w:t>;</w:t>
      </w:r>
    </w:p>
    <w:p w:rsidR="00124236" w:rsidRDefault="00124236" w:rsidP="0053316A">
      <w:pPr>
        <w:spacing w:after="0" w:line="360" w:lineRule="auto"/>
        <w:ind w:left="720"/>
        <w:jc w:val="both"/>
        <w:rPr>
          <w:rFonts w:ascii="Times New Roman" w:hAnsi="Times New Roman" w:cs="Times New Roman"/>
          <w:b/>
          <w:i/>
          <w:sz w:val="28"/>
          <w:szCs w:val="28"/>
        </w:rPr>
      </w:pPr>
      <w:r>
        <w:rPr>
          <w:rFonts w:ascii="Times New Roman" w:hAnsi="Times New Roman" w:cs="Times New Roman"/>
          <w:b/>
          <w:i/>
          <w:sz w:val="28"/>
          <w:szCs w:val="28"/>
        </w:rPr>
        <w:t xml:space="preserve">“The court may, at any stage of the proceedings either upon or without the application of either party, and on such terms as may appear to the court to be just, order that the name of any party improperly joined, whether as plaintiff or defendant, be struck out, </w:t>
      </w:r>
      <w:r w:rsidRPr="00741F1E">
        <w:rPr>
          <w:rFonts w:ascii="Times New Roman" w:hAnsi="Times New Roman" w:cs="Times New Roman"/>
          <w:b/>
          <w:i/>
          <w:sz w:val="28"/>
          <w:szCs w:val="28"/>
          <w:u w:val="single"/>
        </w:rPr>
        <w:t>and that the name of any person who ought to have been joined, whether as plaintiff or defendant,</w:t>
      </w:r>
      <w:r>
        <w:rPr>
          <w:rFonts w:ascii="Times New Roman" w:hAnsi="Times New Roman" w:cs="Times New Roman"/>
          <w:b/>
          <w:i/>
          <w:sz w:val="28"/>
          <w:szCs w:val="28"/>
        </w:rPr>
        <w:t xml:space="preserve"> or whose presence before the court may be necessary in order to enable the court effectually and completely to adjudicate upon and settle all questions involved in the suit, be added.”</w:t>
      </w:r>
      <w:r w:rsidR="00741F1E">
        <w:rPr>
          <w:rFonts w:ascii="Times New Roman" w:hAnsi="Times New Roman" w:cs="Times New Roman"/>
          <w:b/>
          <w:i/>
          <w:sz w:val="28"/>
          <w:szCs w:val="28"/>
        </w:rPr>
        <w:t>[underlined for emphasis].</w:t>
      </w:r>
    </w:p>
    <w:p w:rsidR="00124236" w:rsidRDefault="00124236" w:rsidP="005331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procedure for bringing such an application is provided </w:t>
      </w:r>
      <w:r w:rsidR="00D1464C">
        <w:rPr>
          <w:rFonts w:ascii="Times New Roman" w:hAnsi="Times New Roman" w:cs="Times New Roman"/>
          <w:sz w:val="28"/>
          <w:szCs w:val="28"/>
        </w:rPr>
        <w:t xml:space="preserve">for </w:t>
      </w:r>
      <w:r>
        <w:rPr>
          <w:rFonts w:ascii="Times New Roman" w:hAnsi="Times New Roman" w:cs="Times New Roman"/>
          <w:sz w:val="28"/>
          <w:szCs w:val="28"/>
        </w:rPr>
        <w:t xml:space="preserve">under </w:t>
      </w:r>
      <w:r w:rsidRPr="00124236">
        <w:rPr>
          <w:rFonts w:ascii="Times New Roman" w:hAnsi="Times New Roman" w:cs="Times New Roman"/>
          <w:b/>
          <w:i/>
          <w:sz w:val="28"/>
          <w:szCs w:val="28"/>
        </w:rPr>
        <w:t>Order 1 r.13 CPR</w:t>
      </w:r>
      <w:r>
        <w:rPr>
          <w:rFonts w:ascii="Times New Roman" w:hAnsi="Times New Roman" w:cs="Times New Roman"/>
          <w:sz w:val="28"/>
          <w:szCs w:val="28"/>
        </w:rPr>
        <w:t>that;</w:t>
      </w:r>
    </w:p>
    <w:p w:rsidR="00685900" w:rsidRPr="00FE77C9" w:rsidRDefault="00685900" w:rsidP="0053316A">
      <w:pPr>
        <w:spacing w:after="0" w:line="360" w:lineRule="auto"/>
        <w:ind w:left="720"/>
        <w:jc w:val="both"/>
        <w:rPr>
          <w:rFonts w:ascii="Times New Roman" w:hAnsi="Times New Roman" w:cs="Times New Roman"/>
          <w:b/>
          <w:i/>
          <w:sz w:val="28"/>
          <w:szCs w:val="28"/>
        </w:rPr>
      </w:pPr>
      <w:r w:rsidRPr="00FE77C9">
        <w:rPr>
          <w:rFonts w:ascii="Times New Roman" w:hAnsi="Times New Roman" w:cs="Times New Roman"/>
          <w:b/>
          <w:sz w:val="28"/>
          <w:szCs w:val="28"/>
        </w:rPr>
        <w:t>“</w:t>
      </w:r>
      <w:r w:rsidRPr="00FE77C9">
        <w:rPr>
          <w:rFonts w:ascii="Times New Roman" w:hAnsi="Times New Roman" w:cs="Times New Roman"/>
          <w:b/>
          <w:i/>
          <w:sz w:val="28"/>
          <w:szCs w:val="28"/>
        </w:rPr>
        <w:t xml:space="preserve">Any application to add of strike out or substitute a </w:t>
      </w:r>
      <w:r w:rsidR="00FE77C9">
        <w:rPr>
          <w:rFonts w:ascii="Times New Roman" w:hAnsi="Times New Roman" w:cs="Times New Roman"/>
          <w:b/>
          <w:i/>
          <w:sz w:val="28"/>
          <w:szCs w:val="28"/>
        </w:rPr>
        <w:t>p</w:t>
      </w:r>
      <w:r w:rsidRPr="00FE77C9">
        <w:rPr>
          <w:rFonts w:ascii="Times New Roman" w:hAnsi="Times New Roman" w:cs="Times New Roman"/>
          <w:b/>
          <w:i/>
          <w:sz w:val="28"/>
          <w:szCs w:val="28"/>
        </w:rPr>
        <w:t xml:space="preserve">laintiff or </w:t>
      </w:r>
      <w:r w:rsidR="00FE77C9">
        <w:rPr>
          <w:rFonts w:ascii="Times New Roman" w:hAnsi="Times New Roman" w:cs="Times New Roman"/>
          <w:b/>
          <w:i/>
          <w:sz w:val="28"/>
          <w:szCs w:val="28"/>
        </w:rPr>
        <w:t>d</w:t>
      </w:r>
      <w:r w:rsidRPr="00FE77C9">
        <w:rPr>
          <w:rFonts w:ascii="Times New Roman" w:hAnsi="Times New Roman" w:cs="Times New Roman"/>
          <w:b/>
          <w:i/>
          <w:sz w:val="28"/>
          <w:szCs w:val="28"/>
        </w:rPr>
        <w:t>efendant may be made to the court at any time before trial by mention or summons or at the trial of the suit in summary manner.”</w:t>
      </w:r>
    </w:p>
    <w:p w:rsidR="00844613" w:rsidRPr="00844613" w:rsidRDefault="00844613" w:rsidP="0053316A">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Clearly,</w:t>
      </w:r>
      <w:r w:rsidRPr="00844613">
        <w:rPr>
          <w:rFonts w:ascii="Times New Roman" w:hAnsi="Times New Roman" w:cs="Times New Roman"/>
          <w:sz w:val="28"/>
          <w:szCs w:val="28"/>
        </w:rPr>
        <w:t xml:space="preserve"> under </w:t>
      </w:r>
      <w:r w:rsidRPr="00844613">
        <w:rPr>
          <w:rFonts w:ascii="Times New Roman" w:hAnsi="Times New Roman" w:cs="Times New Roman"/>
          <w:b/>
          <w:i/>
          <w:sz w:val="28"/>
          <w:szCs w:val="28"/>
        </w:rPr>
        <w:t xml:space="preserve">Order1 r.10 (2) </w:t>
      </w:r>
      <w:r w:rsidR="00D1464C">
        <w:rPr>
          <w:rFonts w:ascii="Times New Roman" w:hAnsi="Times New Roman" w:cs="Times New Roman"/>
          <w:b/>
          <w:i/>
          <w:sz w:val="28"/>
          <w:szCs w:val="28"/>
        </w:rPr>
        <w:t>(supra)</w:t>
      </w:r>
      <w:r w:rsidRPr="00844613">
        <w:rPr>
          <w:rFonts w:ascii="Times New Roman" w:hAnsi="Times New Roman" w:cs="Times New Roman"/>
          <w:sz w:val="28"/>
          <w:szCs w:val="28"/>
        </w:rPr>
        <w:t xml:space="preserve"> not only can the parties avail themselves of the provisions of the rule but the court itself can on its own motion join any party as </w:t>
      </w:r>
      <w:r>
        <w:rPr>
          <w:rFonts w:ascii="Times New Roman" w:hAnsi="Times New Roman" w:cs="Times New Roman"/>
          <w:sz w:val="28"/>
          <w:szCs w:val="28"/>
        </w:rPr>
        <w:t>p</w:t>
      </w:r>
      <w:r w:rsidRPr="00844613">
        <w:rPr>
          <w:rFonts w:ascii="Times New Roman" w:hAnsi="Times New Roman" w:cs="Times New Roman"/>
          <w:sz w:val="28"/>
          <w:szCs w:val="28"/>
        </w:rPr>
        <w:t xml:space="preserve">laintiff or </w:t>
      </w:r>
      <w:r>
        <w:rPr>
          <w:rFonts w:ascii="Times New Roman" w:hAnsi="Times New Roman" w:cs="Times New Roman"/>
          <w:sz w:val="28"/>
          <w:szCs w:val="28"/>
        </w:rPr>
        <w:t>d</w:t>
      </w:r>
      <w:r w:rsidRPr="00844613">
        <w:rPr>
          <w:rFonts w:ascii="Times New Roman" w:hAnsi="Times New Roman" w:cs="Times New Roman"/>
          <w:sz w:val="28"/>
          <w:szCs w:val="28"/>
        </w:rPr>
        <w:t>efendant</w:t>
      </w:r>
      <w:r w:rsidR="008259CA">
        <w:rPr>
          <w:rFonts w:ascii="Times New Roman" w:hAnsi="Times New Roman" w:cs="Times New Roman"/>
          <w:sz w:val="28"/>
          <w:szCs w:val="28"/>
        </w:rPr>
        <w:t xml:space="preserve"> if</w:t>
      </w:r>
      <w:r w:rsidRPr="00844613">
        <w:rPr>
          <w:rFonts w:ascii="Times New Roman" w:hAnsi="Times New Roman" w:cs="Times New Roman"/>
          <w:sz w:val="28"/>
          <w:szCs w:val="28"/>
        </w:rPr>
        <w:t xml:space="preserve"> in court’s opinion such joinder would facilitate effectively and completely the determination of the suit.  See: </w:t>
      </w:r>
      <w:r w:rsidRPr="00844613">
        <w:rPr>
          <w:rFonts w:ascii="Times New Roman" w:hAnsi="Times New Roman" w:cs="Times New Roman"/>
          <w:b/>
          <w:i/>
          <w:sz w:val="28"/>
          <w:szCs w:val="28"/>
        </w:rPr>
        <w:t>Kololo Curing Co. Ltd</w:t>
      </w:r>
      <w:r w:rsidR="00DE6AE4">
        <w:rPr>
          <w:rFonts w:ascii="Times New Roman" w:hAnsi="Times New Roman" w:cs="Times New Roman"/>
          <w:b/>
          <w:i/>
          <w:sz w:val="28"/>
          <w:szCs w:val="28"/>
        </w:rPr>
        <w:t>. v.</w:t>
      </w:r>
      <w:r w:rsidRPr="00844613">
        <w:rPr>
          <w:rFonts w:ascii="Times New Roman" w:hAnsi="Times New Roman" w:cs="Times New Roman"/>
          <w:b/>
          <w:i/>
          <w:sz w:val="28"/>
          <w:szCs w:val="28"/>
        </w:rPr>
        <w:t>West Mengo Co-op Union Ltd</w:t>
      </w:r>
      <w:r w:rsidR="00DE6AE4">
        <w:rPr>
          <w:rFonts w:ascii="Times New Roman" w:hAnsi="Times New Roman" w:cs="Times New Roman"/>
          <w:b/>
          <w:i/>
          <w:sz w:val="28"/>
          <w:szCs w:val="28"/>
        </w:rPr>
        <w:t>.</w:t>
      </w:r>
      <w:r w:rsidRPr="00844613">
        <w:rPr>
          <w:rFonts w:ascii="Times New Roman" w:hAnsi="Times New Roman" w:cs="Times New Roman"/>
          <w:b/>
          <w:i/>
          <w:sz w:val="28"/>
          <w:szCs w:val="28"/>
        </w:rPr>
        <w:t xml:space="preserve"> [1981] HCB 60.</w:t>
      </w:r>
    </w:p>
    <w:p w:rsidR="00B51354" w:rsidRDefault="00844613" w:rsidP="005331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Apart from the above</w:t>
      </w:r>
      <w:r w:rsidR="00124236">
        <w:rPr>
          <w:rFonts w:ascii="Times New Roman" w:hAnsi="Times New Roman" w:cs="Times New Roman"/>
          <w:sz w:val="28"/>
          <w:szCs w:val="28"/>
        </w:rPr>
        <w:t xml:space="preserve">, adding or striking off a party to pleadings, whether on application of the parties or on court’s own motion, is in the discretion of court.  </w:t>
      </w:r>
      <w:r w:rsidR="00B51354">
        <w:rPr>
          <w:rFonts w:ascii="Times New Roman" w:hAnsi="Times New Roman" w:cs="Times New Roman"/>
          <w:sz w:val="28"/>
          <w:szCs w:val="28"/>
        </w:rPr>
        <w:t>Like all discretion, however, it must be exercised judici</w:t>
      </w:r>
      <w:r w:rsidR="002E3585">
        <w:rPr>
          <w:rFonts w:ascii="Times New Roman" w:hAnsi="Times New Roman" w:cs="Times New Roman"/>
          <w:sz w:val="28"/>
          <w:szCs w:val="28"/>
        </w:rPr>
        <w:t>ously</w:t>
      </w:r>
      <w:r w:rsidR="00B51354">
        <w:rPr>
          <w:rFonts w:ascii="Times New Roman" w:hAnsi="Times New Roman" w:cs="Times New Roman"/>
          <w:sz w:val="28"/>
          <w:szCs w:val="28"/>
        </w:rPr>
        <w:t xml:space="preserve"> based on sound principles. </w:t>
      </w:r>
      <w:r w:rsidR="00DE6AE4">
        <w:rPr>
          <w:rFonts w:ascii="Times New Roman" w:hAnsi="Times New Roman" w:cs="Times New Roman"/>
          <w:sz w:val="28"/>
          <w:szCs w:val="28"/>
        </w:rPr>
        <w:t xml:space="preserve">See: </w:t>
      </w:r>
      <w:r w:rsidR="00DE6AE4" w:rsidRPr="00DE6AE4">
        <w:rPr>
          <w:rFonts w:ascii="Times New Roman" w:hAnsi="Times New Roman" w:cs="Times New Roman"/>
          <w:b/>
          <w:i/>
          <w:sz w:val="28"/>
          <w:szCs w:val="28"/>
        </w:rPr>
        <w:t>Yahaya Kariisa v. Attorney General&amp; A’nor, S</w:t>
      </w:r>
      <w:r w:rsidR="00DE6AE4">
        <w:rPr>
          <w:rFonts w:ascii="Times New Roman" w:hAnsi="Times New Roman" w:cs="Times New Roman"/>
          <w:b/>
          <w:i/>
          <w:sz w:val="28"/>
          <w:szCs w:val="28"/>
        </w:rPr>
        <w:t>.</w:t>
      </w:r>
      <w:r w:rsidR="00DE6AE4" w:rsidRPr="00DE6AE4">
        <w:rPr>
          <w:rFonts w:ascii="Times New Roman" w:hAnsi="Times New Roman" w:cs="Times New Roman"/>
          <w:b/>
          <w:i/>
          <w:sz w:val="28"/>
          <w:szCs w:val="28"/>
        </w:rPr>
        <w:t>C</w:t>
      </w:r>
      <w:r w:rsidR="00DE6AE4">
        <w:rPr>
          <w:rFonts w:ascii="Times New Roman" w:hAnsi="Times New Roman" w:cs="Times New Roman"/>
          <w:b/>
          <w:i/>
          <w:sz w:val="28"/>
          <w:szCs w:val="28"/>
        </w:rPr>
        <w:t>.</w:t>
      </w:r>
      <w:r w:rsidR="00DE6AE4" w:rsidRPr="00DE6AE4">
        <w:rPr>
          <w:rFonts w:ascii="Times New Roman" w:hAnsi="Times New Roman" w:cs="Times New Roman"/>
          <w:b/>
          <w:i/>
          <w:sz w:val="28"/>
          <w:szCs w:val="28"/>
        </w:rPr>
        <w:t>C</w:t>
      </w:r>
      <w:r w:rsidR="00DE6AE4">
        <w:rPr>
          <w:rFonts w:ascii="Times New Roman" w:hAnsi="Times New Roman" w:cs="Times New Roman"/>
          <w:b/>
          <w:i/>
          <w:sz w:val="28"/>
          <w:szCs w:val="28"/>
        </w:rPr>
        <w:t>.</w:t>
      </w:r>
      <w:r w:rsidR="00DE6AE4" w:rsidRPr="00DE6AE4">
        <w:rPr>
          <w:rFonts w:ascii="Times New Roman" w:hAnsi="Times New Roman" w:cs="Times New Roman"/>
          <w:b/>
          <w:i/>
          <w:sz w:val="28"/>
          <w:szCs w:val="28"/>
        </w:rPr>
        <w:t>A</w:t>
      </w:r>
      <w:r w:rsidR="00DE6AE4">
        <w:rPr>
          <w:rFonts w:ascii="Times New Roman" w:hAnsi="Times New Roman" w:cs="Times New Roman"/>
          <w:b/>
          <w:i/>
          <w:sz w:val="28"/>
          <w:szCs w:val="28"/>
        </w:rPr>
        <w:t>.</w:t>
      </w:r>
      <w:r w:rsidR="00DE6AE4" w:rsidRPr="00DE6AE4">
        <w:rPr>
          <w:rFonts w:ascii="Times New Roman" w:hAnsi="Times New Roman" w:cs="Times New Roman"/>
          <w:b/>
          <w:i/>
          <w:sz w:val="28"/>
          <w:szCs w:val="28"/>
        </w:rPr>
        <w:t xml:space="preserve"> No.7 of 1994 [1997] HCB 29.</w:t>
      </w:r>
      <w:r w:rsidR="00B51354">
        <w:rPr>
          <w:rFonts w:ascii="Times New Roman" w:hAnsi="Times New Roman" w:cs="Times New Roman"/>
          <w:sz w:val="28"/>
          <w:szCs w:val="28"/>
        </w:rPr>
        <w:t>Importantly, th</w:t>
      </w:r>
      <w:r w:rsidR="00685900" w:rsidRPr="00DE634D">
        <w:rPr>
          <w:rFonts w:ascii="Times New Roman" w:hAnsi="Times New Roman" w:cs="Times New Roman"/>
          <w:sz w:val="28"/>
          <w:szCs w:val="28"/>
        </w:rPr>
        <w:t xml:space="preserve">e </w:t>
      </w:r>
      <w:r w:rsidR="00741F1E">
        <w:rPr>
          <w:rFonts w:ascii="Times New Roman" w:hAnsi="Times New Roman" w:cs="Times New Roman"/>
          <w:sz w:val="28"/>
          <w:szCs w:val="28"/>
        </w:rPr>
        <w:t>main</w:t>
      </w:r>
      <w:r w:rsidR="00685900" w:rsidRPr="00DE634D">
        <w:rPr>
          <w:rFonts w:ascii="Times New Roman" w:hAnsi="Times New Roman" w:cs="Times New Roman"/>
          <w:sz w:val="28"/>
          <w:szCs w:val="28"/>
        </w:rPr>
        <w:t xml:space="preserve"> purpose of joining parties is to enable the court to deal with matter brought before it and to avoid multiplicity of pleadings. </w:t>
      </w:r>
    </w:p>
    <w:p w:rsidR="00685900" w:rsidRPr="00527E82" w:rsidRDefault="00741F1E" w:rsidP="0053316A">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It is a fundamental</w:t>
      </w:r>
      <w:r w:rsidR="00B51354">
        <w:rPr>
          <w:rFonts w:ascii="Times New Roman" w:hAnsi="Times New Roman" w:cs="Times New Roman"/>
          <w:sz w:val="28"/>
          <w:szCs w:val="28"/>
        </w:rPr>
        <w:t xml:space="preserve"> consideration </w:t>
      </w:r>
      <w:r>
        <w:rPr>
          <w:rFonts w:ascii="Times New Roman" w:hAnsi="Times New Roman" w:cs="Times New Roman"/>
          <w:sz w:val="28"/>
          <w:szCs w:val="28"/>
        </w:rPr>
        <w:t xml:space="preserve">that </w:t>
      </w:r>
      <w:r w:rsidR="00B51354">
        <w:rPr>
          <w:rFonts w:ascii="Times New Roman" w:hAnsi="Times New Roman" w:cs="Times New Roman"/>
          <w:sz w:val="28"/>
          <w:szCs w:val="28"/>
        </w:rPr>
        <w:t xml:space="preserve">before a </w:t>
      </w:r>
      <w:r w:rsidR="00D1464C">
        <w:rPr>
          <w:rFonts w:ascii="Times New Roman" w:hAnsi="Times New Roman" w:cs="Times New Roman"/>
          <w:sz w:val="28"/>
          <w:szCs w:val="28"/>
        </w:rPr>
        <w:t xml:space="preserve">person can be joined as </w:t>
      </w:r>
      <w:r w:rsidR="00685900" w:rsidRPr="00DE634D">
        <w:rPr>
          <w:rFonts w:ascii="Times New Roman" w:hAnsi="Times New Roman" w:cs="Times New Roman"/>
          <w:sz w:val="28"/>
          <w:szCs w:val="28"/>
        </w:rPr>
        <w:t>party</w:t>
      </w:r>
      <w:r w:rsidR="00D1464C">
        <w:rPr>
          <w:rFonts w:ascii="Times New Roman" w:hAnsi="Times New Roman" w:cs="Times New Roman"/>
          <w:sz w:val="28"/>
          <w:szCs w:val="28"/>
        </w:rPr>
        <w:t>,</w:t>
      </w:r>
      <w:r w:rsidR="00685900" w:rsidRPr="00DE634D">
        <w:rPr>
          <w:rFonts w:ascii="Times New Roman" w:hAnsi="Times New Roman" w:cs="Times New Roman"/>
          <w:sz w:val="28"/>
          <w:szCs w:val="28"/>
        </w:rPr>
        <w:t xml:space="preserve"> it </w:t>
      </w:r>
      <w:r>
        <w:rPr>
          <w:rFonts w:ascii="Times New Roman" w:hAnsi="Times New Roman" w:cs="Times New Roman"/>
          <w:sz w:val="28"/>
          <w:szCs w:val="28"/>
        </w:rPr>
        <w:t>must</w:t>
      </w:r>
      <w:r w:rsidR="00527E82" w:rsidRPr="00DE634D">
        <w:rPr>
          <w:rFonts w:ascii="Times New Roman" w:hAnsi="Times New Roman" w:cs="Times New Roman"/>
          <w:sz w:val="28"/>
          <w:szCs w:val="28"/>
        </w:rPr>
        <w:t xml:space="preserve"> be</w:t>
      </w:r>
      <w:r w:rsidR="00685900" w:rsidRPr="00DE634D">
        <w:rPr>
          <w:rFonts w:ascii="Times New Roman" w:hAnsi="Times New Roman" w:cs="Times New Roman"/>
          <w:sz w:val="28"/>
          <w:szCs w:val="28"/>
        </w:rPr>
        <w:t xml:space="preserve"> established </w:t>
      </w:r>
      <w:r w:rsidR="00D1464C">
        <w:rPr>
          <w:rFonts w:ascii="Times New Roman" w:hAnsi="Times New Roman" w:cs="Times New Roman"/>
          <w:sz w:val="28"/>
          <w:szCs w:val="28"/>
        </w:rPr>
        <w:t xml:space="preserve">that </w:t>
      </w:r>
      <w:r w:rsidR="00685900" w:rsidRPr="00DE634D">
        <w:rPr>
          <w:rFonts w:ascii="Times New Roman" w:hAnsi="Times New Roman" w:cs="Times New Roman"/>
          <w:sz w:val="28"/>
          <w:szCs w:val="28"/>
        </w:rPr>
        <w:t>th</w:t>
      </w:r>
      <w:r w:rsidR="00527E82">
        <w:rPr>
          <w:rFonts w:ascii="Times New Roman" w:hAnsi="Times New Roman" w:cs="Times New Roman"/>
          <w:sz w:val="28"/>
          <w:szCs w:val="28"/>
        </w:rPr>
        <w:t xml:space="preserve">e </w:t>
      </w:r>
      <w:r w:rsidR="00685900" w:rsidRPr="00DE634D">
        <w:rPr>
          <w:rFonts w:ascii="Times New Roman" w:hAnsi="Times New Roman" w:cs="Times New Roman"/>
          <w:sz w:val="28"/>
          <w:szCs w:val="28"/>
        </w:rPr>
        <w:t xml:space="preserve">party has high interest in the case. </w:t>
      </w:r>
      <w:r w:rsidR="00527E82">
        <w:rPr>
          <w:rFonts w:ascii="Times New Roman" w:hAnsi="Times New Roman" w:cs="Times New Roman"/>
          <w:sz w:val="28"/>
          <w:szCs w:val="28"/>
        </w:rPr>
        <w:t xml:space="preserve">In addition, it must be </w:t>
      </w:r>
      <w:r>
        <w:rPr>
          <w:rFonts w:ascii="Times New Roman" w:hAnsi="Times New Roman" w:cs="Times New Roman"/>
          <w:sz w:val="28"/>
          <w:szCs w:val="28"/>
        </w:rPr>
        <w:t xml:space="preserve">clearly </w:t>
      </w:r>
      <w:r w:rsidR="00527E82">
        <w:rPr>
          <w:rFonts w:ascii="Times New Roman" w:hAnsi="Times New Roman" w:cs="Times New Roman"/>
          <w:sz w:val="28"/>
          <w:szCs w:val="28"/>
        </w:rPr>
        <w:t>demonstrated that the orders sought in the main suit would directly legally affect the p</w:t>
      </w:r>
      <w:r>
        <w:rPr>
          <w:rFonts w:ascii="Times New Roman" w:hAnsi="Times New Roman" w:cs="Times New Roman"/>
          <w:sz w:val="28"/>
          <w:szCs w:val="28"/>
        </w:rPr>
        <w:t>arty</w:t>
      </w:r>
      <w:r w:rsidR="00527E82">
        <w:rPr>
          <w:rFonts w:ascii="Times New Roman" w:hAnsi="Times New Roman" w:cs="Times New Roman"/>
          <w:sz w:val="28"/>
          <w:szCs w:val="28"/>
        </w:rPr>
        <w:t xml:space="preserve"> seeking to be added. These considerations </w:t>
      </w:r>
      <w:r w:rsidR="00844613">
        <w:rPr>
          <w:rFonts w:ascii="Times New Roman" w:hAnsi="Times New Roman" w:cs="Times New Roman"/>
          <w:sz w:val="28"/>
          <w:szCs w:val="28"/>
        </w:rPr>
        <w:t>have been</w:t>
      </w:r>
      <w:r w:rsidR="00527E82">
        <w:rPr>
          <w:rFonts w:ascii="Times New Roman" w:hAnsi="Times New Roman" w:cs="Times New Roman"/>
          <w:sz w:val="28"/>
          <w:szCs w:val="28"/>
        </w:rPr>
        <w:t xml:space="preserve"> amplified by </w:t>
      </w:r>
      <w:r w:rsidR="008F1F4F" w:rsidRPr="00DE634D">
        <w:rPr>
          <w:rFonts w:ascii="Times New Roman" w:hAnsi="Times New Roman" w:cs="Times New Roman"/>
          <w:sz w:val="28"/>
          <w:szCs w:val="28"/>
        </w:rPr>
        <w:t xml:space="preserve">the Supreme Court </w:t>
      </w:r>
      <w:r w:rsidR="00527E82">
        <w:rPr>
          <w:rFonts w:ascii="Times New Roman" w:hAnsi="Times New Roman" w:cs="Times New Roman"/>
          <w:sz w:val="28"/>
          <w:szCs w:val="28"/>
        </w:rPr>
        <w:t xml:space="preserve">of Uganda </w:t>
      </w:r>
      <w:r w:rsidR="008F1F4F" w:rsidRPr="00DE634D">
        <w:rPr>
          <w:rFonts w:ascii="Times New Roman" w:hAnsi="Times New Roman" w:cs="Times New Roman"/>
          <w:sz w:val="28"/>
          <w:szCs w:val="28"/>
        </w:rPr>
        <w:t xml:space="preserve">in </w:t>
      </w:r>
      <w:r w:rsidR="00527E82">
        <w:rPr>
          <w:rFonts w:ascii="Times New Roman" w:hAnsi="Times New Roman" w:cs="Times New Roman"/>
          <w:sz w:val="28"/>
          <w:szCs w:val="28"/>
        </w:rPr>
        <w:t xml:space="preserve">the case of the </w:t>
      </w:r>
      <w:r w:rsidR="008F1F4F" w:rsidRPr="00527E82">
        <w:rPr>
          <w:rFonts w:ascii="Times New Roman" w:hAnsi="Times New Roman" w:cs="Times New Roman"/>
          <w:b/>
          <w:i/>
          <w:sz w:val="28"/>
          <w:szCs w:val="28"/>
        </w:rPr>
        <w:t xml:space="preserve">Departed Asians Property Custodian Board </w:t>
      </w:r>
      <w:r w:rsidR="00527E82">
        <w:rPr>
          <w:rFonts w:ascii="Times New Roman" w:hAnsi="Times New Roman" w:cs="Times New Roman"/>
          <w:b/>
          <w:i/>
          <w:sz w:val="28"/>
          <w:szCs w:val="28"/>
        </w:rPr>
        <w:t>v.</w:t>
      </w:r>
      <w:r w:rsidR="008F1F4F" w:rsidRPr="00527E82">
        <w:rPr>
          <w:rFonts w:ascii="Times New Roman" w:hAnsi="Times New Roman" w:cs="Times New Roman"/>
          <w:b/>
          <w:i/>
          <w:sz w:val="28"/>
          <w:szCs w:val="28"/>
        </w:rPr>
        <w:t xml:space="preserve"> Jaffer Brothers Ltd [1999] I.E.A 55,</w:t>
      </w:r>
      <w:r w:rsidR="00527E82">
        <w:rPr>
          <w:rFonts w:ascii="Times New Roman" w:hAnsi="Times New Roman" w:cs="Times New Roman"/>
          <w:sz w:val="28"/>
          <w:szCs w:val="28"/>
        </w:rPr>
        <w:t xml:space="preserve">that </w:t>
      </w:r>
      <w:r w:rsidR="008F1F4F" w:rsidRPr="00DE634D">
        <w:rPr>
          <w:rFonts w:ascii="Times New Roman" w:hAnsi="Times New Roman" w:cs="Times New Roman"/>
          <w:sz w:val="28"/>
          <w:szCs w:val="28"/>
        </w:rPr>
        <w:t xml:space="preserve">for a party to be joined on ground that his presence is necessary for the effective and complete settlement of all questions involved in the suit, it is necessary to show either that the orders sought would legally affect the interest of that person and that it is desirable to have that person joined to avoid multiplicity of suit, or that the </w:t>
      </w:r>
      <w:r w:rsidR="002E3585">
        <w:rPr>
          <w:rFonts w:ascii="Times New Roman" w:hAnsi="Times New Roman" w:cs="Times New Roman"/>
          <w:sz w:val="28"/>
          <w:szCs w:val="28"/>
        </w:rPr>
        <w:t>d</w:t>
      </w:r>
      <w:bookmarkStart w:id="0" w:name="_GoBack"/>
      <w:bookmarkEnd w:id="0"/>
      <w:r w:rsidR="008F1F4F" w:rsidRPr="00DE634D">
        <w:rPr>
          <w:rFonts w:ascii="Times New Roman" w:hAnsi="Times New Roman" w:cs="Times New Roman"/>
          <w:sz w:val="28"/>
          <w:szCs w:val="28"/>
        </w:rPr>
        <w:t xml:space="preserve">efendant could not effectually set up a desired defence unless that person was joined or an order made that would bind that other person.  See also: </w:t>
      </w:r>
      <w:r w:rsidR="008F1F4F" w:rsidRPr="00527E82">
        <w:rPr>
          <w:rFonts w:ascii="Times New Roman" w:hAnsi="Times New Roman" w:cs="Times New Roman"/>
          <w:b/>
          <w:i/>
          <w:sz w:val="28"/>
          <w:szCs w:val="28"/>
        </w:rPr>
        <w:t xml:space="preserve">Gokaldas </w:t>
      </w:r>
      <w:r w:rsidR="003133A7" w:rsidRPr="00527E82">
        <w:rPr>
          <w:rFonts w:ascii="Times New Roman" w:hAnsi="Times New Roman" w:cs="Times New Roman"/>
          <w:b/>
          <w:i/>
          <w:sz w:val="28"/>
          <w:szCs w:val="28"/>
        </w:rPr>
        <w:t>Laxi</w:t>
      </w:r>
      <w:r w:rsidR="003133A7">
        <w:rPr>
          <w:rFonts w:ascii="Times New Roman" w:hAnsi="Times New Roman" w:cs="Times New Roman"/>
          <w:b/>
          <w:i/>
          <w:sz w:val="28"/>
          <w:szCs w:val="28"/>
        </w:rPr>
        <w:t>m</w:t>
      </w:r>
      <w:r w:rsidR="003133A7" w:rsidRPr="00527E82">
        <w:rPr>
          <w:rFonts w:ascii="Times New Roman" w:hAnsi="Times New Roman" w:cs="Times New Roman"/>
          <w:b/>
          <w:i/>
          <w:sz w:val="28"/>
          <w:szCs w:val="28"/>
        </w:rPr>
        <w:t>idas</w:t>
      </w:r>
      <w:r w:rsidR="008F1F4F" w:rsidRPr="00527E82">
        <w:rPr>
          <w:rFonts w:ascii="Times New Roman" w:hAnsi="Times New Roman" w:cs="Times New Roman"/>
          <w:b/>
          <w:i/>
          <w:sz w:val="28"/>
          <w:szCs w:val="28"/>
        </w:rPr>
        <w:t xml:space="preserve"> Tanna </w:t>
      </w:r>
      <w:r w:rsidR="00527E82">
        <w:rPr>
          <w:rFonts w:ascii="Times New Roman" w:hAnsi="Times New Roman" w:cs="Times New Roman"/>
          <w:b/>
          <w:i/>
          <w:sz w:val="28"/>
          <w:szCs w:val="28"/>
        </w:rPr>
        <w:t>v.</w:t>
      </w:r>
      <w:r w:rsidR="008F1F4F" w:rsidRPr="00527E82">
        <w:rPr>
          <w:rFonts w:ascii="Times New Roman" w:hAnsi="Times New Roman" w:cs="Times New Roman"/>
          <w:b/>
          <w:i/>
          <w:sz w:val="28"/>
          <w:szCs w:val="28"/>
        </w:rPr>
        <w:t xml:space="preserve"> Store Rose Muyinza, H.C.C.S No. 7076 of 1987 [1990 – 1991] KALR 21</w:t>
      </w:r>
      <w:r w:rsidR="008F1F4F" w:rsidRPr="00527E82">
        <w:rPr>
          <w:rFonts w:ascii="Times New Roman" w:hAnsi="Times New Roman" w:cs="Times New Roman"/>
          <w:i/>
          <w:sz w:val="28"/>
          <w:szCs w:val="28"/>
        </w:rPr>
        <w:t xml:space="preserve">. </w:t>
      </w:r>
    </w:p>
    <w:p w:rsidR="008B3E12" w:rsidRDefault="008F1F4F" w:rsidP="0053316A">
      <w:pPr>
        <w:spacing w:after="0" w:line="360" w:lineRule="auto"/>
        <w:jc w:val="both"/>
        <w:rPr>
          <w:rFonts w:ascii="Times New Roman" w:hAnsi="Times New Roman" w:cs="Times New Roman"/>
          <w:sz w:val="28"/>
          <w:szCs w:val="28"/>
        </w:rPr>
      </w:pPr>
      <w:r w:rsidRPr="00DE634D">
        <w:rPr>
          <w:rFonts w:ascii="Times New Roman" w:hAnsi="Times New Roman" w:cs="Times New Roman"/>
          <w:sz w:val="28"/>
          <w:szCs w:val="28"/>
        </w:rPr>
        <w:t xml:space="preserve">In the instant application, the Applicant </w:t>
      </w:r>
      <w:r w:rsidR="00527E82">
        <w:rPr>
          <w:rFonts w:ascii="Times New Roman" w:hAnsi="Times New Roman" w:cs="Times New Roman"/>
          <w:sz w:val="28"/>
          <w:szCs w:val="28"/>
        </w:rPr>
        <w:t xml:space="preserve">has </w:t>
      </w:r>
      <w:r w:rsidR="00D01B6E">
        <w:rPr>
          <w:rFonts w:ascii="Times New Roman" w:hAnsi="Times New Roman" w:cs="Times New Roman"/>
          <w:sz w:val="28"/>
          <w:szCs w:val="28"/>
        </w:rPr>
        <w:t>deposed in his affidavit</w:t>
      </w:r>
      <w:r w:rsidR="0043221B">
        <w:rPr>
          <w:rFonts w:ascii="Times New Roman" w:hAnsi="Times New Roman" w:cs="Times New Roman"/>
          <w:sz w:val="28"/>
          <w:szCs w:val="28"/>
        </w:rPr>
        <w:t xml:space="preserve"> that he </w:t>
      </w:r>
      <w:r w:rsidR="00D01B6E">
        <w:rPr>
          <w:rFonts w:ascii="Times New Roman" w:hAnsi="Times New Roman" w:cs="Times New Roman"/>
          <w:sz w:val="28"/>
          <w:szCs w:val="28"/>
        </w:rPr>
        <w:t>has</w:t>
      </w:r>
      <w:r w:rsidRPr="00DE634D">
        <w:rPr>
          <w:rFonts w:ascii="Times New Roman" w:hAnsi="Times New Roman" w:cs="Times New Roman"/>
          <w:sz w:val="28"/>
          <w:szCs w:val="28"/>
        </w:rPr>
        <w:t xml:space="preserve"> interest a</w:t>
      </w:r>
      <w:r w:rsidR="00741F1E">
        <w:rPr>
          <w:rFonts w:ascii="Times New Roman" w:hAnsi="Times New Roman" w:cs="Times New Roman"/>
          <w:sz w:val="28"/>
          <w:szCs w:val="28"/>
        </w:rPr>
        <w:t>s the</w:t>
      </w:r>
      <w:r w:rsidR="009A056B">
        <w:rPr>
          <w:rFonts w:ascii="Times New Roman" w:hAnsi="Times New Roman" w:cs="Times New Roman"/>
          <w:sz w:val="28"/>
          <w:szCs w:val="28"/>
        </w:rPr>
        <w:t xml:space="preserve">lawful ownerof </w:t>
      </w:r>
      <w:r w:rsidR="0043221B">
        <w:rPr>
          <w:rFonts w:ascii="Times New Roman" w:hAnsi="Times New Roman" w:cs="Times New Roman"/>
          <w:sz w:val="28"/>
          <w:szCs w:val="28"/>
        </w:rPr>
        <w:t>the suit land comprised in</w:t>
      </w:r>
      <w:r w:rsidRPr="0043221B">
        <w:rPr>
          <w:rFonts w:ascii="Times New Roman" w:hAnsi="Times New Roman" w:cs="Times New Roman"/>
          <w:b/>
          <w:i/>
          <w:sz w:val="28"/>
          <w:szCs w:val="28"/>
        </w:rPr>
        <w:t>Busiro Block 274 Plot 658 (now Plot 735)</w:t>
      </w:r>
      <w:r w:rsidRPr="00DE634D">
        <w:rPr>
          <w:rFonts w:ascii="Times New Roman" w:hAnsi="Times New Roman" w:cs="Times New Roman"/>
          <w:sz w:val="28"/>
          <w:szCs w:val="28"/>
        </w:rPr>
        <w:t xml:space="preserve"> through purchase from James Lumaama Ndawula</w:t>
      </w:r>
      <w:r w:rsidR="007D6B7A">
        <w:rPr>
          <w:rFonts w:ascii="Times New Roman" w:hAnsi="Times New Roman" w:cs="Times New Roman"/>
          <w:sz w:val="28"/>
          <w:szCs w:val="28"/>
        </w:rPr>
        <w:t>,</w:t>
      </w:r>
      <w:r w:rsidRPr="00DE634D">
        <w:rPr>
          <w:rFonts w:ascii="Times New Roman" w:hAnsi="Times New Roman" w:cs="Times New Roman"/>
          <w:sz w:val="28"/>
          <w:szCs w:val="28"/>
        </w:rPr>
        <w:t xml:space="preserve"> who </w:t>
      </w:r>
      <w:r w:rsidR="008B3E12">
        <w:rPr>
          <w:rFonts w:ascii="Times New Roman" w:hAnsi="Times New Roman" w:cs="Times New Roman"/>
          <w:sz w:val="28"/>
          <w:szCs w:val="28"/>
        </w:rPr>
        <w:t>is</w:t>
      </w:r>
      <w:r w:rsidRPr="00DE634D">
        <w:rPr>
          <w:rFonts w:ascii="Times New Roman" w:hAnsi="Times New Roman" w:cs="Times New Roman"/>
          <w:sz w:val="28"/>
          <w:szCs w:val="28"/>
        </w:rPr>
        <w:t xml:space="preserve"> the 1</w:t>
      </w:r>
      <w:r w:rsidRPr="00DE634D">
        <w:rPr>
          <w:rFonts w:ascii="Times New Roman" w:hAnsi="Times New Roman" w:cs="Times New Roman"/>
          <w:sz w:val="28"/>
          <w:szCs w:val="28"/>
          <w:vertAlign w:val="superscript"/>
        </w:rPr>
        <w:t>st</w:t>
      </w:r>
      <w:r w:rsidRPr="00DE634D">
        <w:rPr>
          <w:rFonts w:ascii="Times New Roman" w:hAnsi="Times New Roman" w:cs="Times New Roman"/>
          <w:sz w:val="28"/>
          <w:szCs w:val="28"/>
        </w:rPr>
        <w:t xml:space="preserve"> Defendant</w:t>
      </w:r>
      <w:r w:rsidR="00712FF6" w:rsidRPr="00DE634D">
        <w:rPr>
          <w:rFonts w:ascii="Times New Roman" w:hAnsi="Times New Roman" w:cs="Times New Roman"/>
          <w:sz w:val="28"/>
          <w:szCs w:val="28"/>
        </w:rPr>
        <w:t xml:space="preserve"> in the </w:t>
      </w:r>
      <w:r w:rsidR="009A056B">
        <w:rPr>
          <w:rFonts w:ascii="Times New Roman" w:hAnsi="Times New Roman" w:cs="Times New Roman"/>
          <w:sz w:val="28"/>
          <w:szCs w:val="28"/>
        </w:rPr>
        <w:t>main</w:t>
      </w:r>
      <w:r w:rsidRPr="00DE634D">
        <w:rPr>
          <w:rFonts w:ascii="Times New Roman" w:hAnsi="Times New Roman" w:cs="Times New Roman"/>
          <w:sz w:val="28"/>
          <w:szCs w:val="28"/>
        </w:rPr>
        <w:t xml:space="preserve"> suit</w:t>
      </w:r>
      <w:r w:rsidR="00CB3B98" w:rsidRPr="00DE634D">
        <w:rPr>
          <w:rFonts w:ascii="Times New Roman" w:hAnsi="Times New Roman" w:cs="Times New Roman"/>
          <w:sz w:val="28"/>
          <w:szCs w:val="28"/>
        </w:rPr>
        <w:t>.</w:t>
      </w:r>
      <w:r w:rsidR="007D6B7A">
        <w:rPr>
          <w:rFonts w:ascii="Times New Roman" w:hAnsi="Times New Roman" w:cs="Times New Roman"/>
          <w:sz w:val="28"/>
          <w:szCs w:val="28"/>
        </w:rPr>
        <w:t xml:space="preserve"> In addition, </w:t>
      </w:r>
      <w:r w:rsidR="00CB3B98" w:rsidRPr="00DE634D">
        <w:rPr>
          <w:rFonts w:ascii="Times New Roman" w:hAnsi="Times New Roman" w:cs="Times New Roman"/>
          <w:sz w:val="28"/>
          <w:szCs w:val="28"/>
        </w:rPr>
        <w:t xml:space="preserve">the Respondent </w:t>
      </w:r>
      <w:r w:rsidR="007D6B7A">
        <w:rPr>
          <w:rFonts w:ascii="Times New Roman" w:hAnsi="Times New Roman" w:cs="Times New Roman"/>
          <w:sz w:val="28"/>
          <w:szCs w:val="28"/>
        </w:rPr>
        <w:t>in the main suit seeks for orders</w:t>
      </w:r>
      <w:r w:rsidR="009A056B">
        <w:rPr>
          <w:rFonts w:ascii="Times New Roman" w:hAnsi="Times New Roman" w:cs="Times New Roman"/>
          <w:sz w:val="28"/>
          <w:szCs w:val="28"/>
        </w:rPr>
        <w:t xml:space="preserve">, </w:t>
      </w:r>
      <w:r w:rsidR="009A056B" w:rsidRPr="009A056B">
        <w:rPr>
          <w:rFonts w:ascii="Times New Roman" w:hAnsi="Times New Roman" w:cs="Times New Roman"/>
          <w:i/>
          <w:sz w:val="28"/>
          <w:szCs w:val="28"/>
        </w:rPr>
        <w:t>inter alia</w:t>
      </w:r>
      <w:r w:rsidR="009A056B">
        <w:rPr>
          <w:rFonts w:ascii="Times New Roman" w:hAnsi="Times New Roman" w:cs="Times New Roman"/>
          <w:sz w:val="28"/>
          <w:szCs w:val="28"/>
        </w:rPr>
        <w:t>,</w:t>
      </w:r>
      <w:r w:rsidR="007D6B7A">
        <w:rPr>
          <w:rFonts w:ascii="Times New Roman" w:hAnsi="Times New Roman" w:cs="Times New Roman"/>
          <w:sz w:val="28"/>
          <w:szCs w:val="28"/>
        </w:rPr>
        <w:t xml:space="preserve"> of</w:t>
      </w:r>
      <w:r w:rsidR="00CB3B98" w:rsidRPr="00DE634D">
        <w:rPr>
          <w:rFonts w:ascii="Times New Roman" w:hAnsi="Times New Roman" w:cs="Times New Roman"/>
          <w:sz w:val="28"/>
          <w:szCs w:val="28"/>
        </w:rPr>
        <w:t xml:space="preserve"> cancellation of several certificates of title</w:t>
      </w:r>
      <w:r w:rsidR="00D01B6E" w:rsidRPr="00D01B6E">
        <w:rPr>
          <w:rFonts w:ascii="Times New Roman" w:hAnsi="Times New Roman" w:cs="Times New Roman"/>
          <w:sz w:val="28"/>
          <w:szCs w:val="28"/>
        </w:rPr>
        <w:t>for having been obtained fraudulently</w:t>
      </w:r>
      <w:r w:rsidR="007D6B7A">
        <w:rPr>
          <w:rFonts w:ascii="Times New Roman" w:hAnsi="Times New Roman" w:cs="Times New Roman"/>
          <w:sz w:val="28"/>
          <w:szCs w:val="28"/>
        </w:rPr>
        <w:t xml:space="preserve">, </w:t>
      </w:r>
      <w:r w:rsidR="00CB3B98" w:rsidRPr="00DE634D">
        <w:rPr>
          <w:rFonts w:ascii="Times New Roman" w:hAnsi="Times New Roman" w:cs="Times New Roman"/>
          <w:sz w:val="28"/>
          <w:szCs w:val="28"/>
        </w:rPr>
        <w:t xml:space="preserve">including </w:t>
      </w:r>
      <w:r w:rsidR="00EA6540" w:rsidRPr="007D6B7A">
        <w:rPr>
          <w:rFonts w:ascii="Times New Roman" w:hAnsi="Times New Roman" w:cs="Times New Roman"/>
          <w:b/>
          <w:i/>
          <w:sz w:val="28"/>
          <w:szCs w:val="28"/>
        </w:rPr>
        <w:t>Plot 735</w:t>
      </w:r>
      <w:r w:rsidR="007D6B7A">
        <w:rPr>
          <w:rFonts w:ascii="Times New Roman" w:hAnsi="Times New Roman" w:cs="Times New Roman"/>
          <w:b/>
          <w:i/>
          <w:sz w:val="28"/>
          <w:szCs w:val="28"/>
        </w:rPr>
        <w:t>,</w:t>
      </w:r>
      <w:r w:rsidR="00D01B6E">
        <w:rPr>
          <w:rFonts w:ascii="Times New Roman" w:hAnsi="Times New Roman" w:cs="Times New Roman"/>
          <w:sz w:val="28"/>
          <w:szCs w:val="28"/>
        </w:rPr>
        <w:t xml:space="preserve">which </w:t>
      </w:r>
      <w:r w:rsidR="00712FF6" w:rsidRPr="00DE634D">
        <w:rPr>
          <w:rFonts w:ascii="Times New Roman" w:hAnsi="Times New Roman" w:cs="Times New Roman"/>
          <w:sz w:val="28"/>
          <w:szCs w:val="28"/>
        </w:rPr>
        <w:t xml:space="preserve">the Applicant </w:t>
      </w:r>
      <w:r w:rsidR="009A056B">
        <w:rPr>
          <w:rFonts w:ascii="Times New Roman" w:hAnsi="Times New Roman" w:cs="Times New Roman"/>
          <w:sz w:val="28"/>
          <w:szCs w:val="28"/>
        </w:rPr>
        <w:t xml:space="preserve">lays </w:t>
      </w:r>
      <w:r w:rsidR="00712FF6" w:rsidRPr="00DE634D">
        <w:rPr>
          <w:rFonts w:ascii="Times New Roman" w:hAnsi="Times New Roman" w:cs="Times New Roman"/>
          <w:sz w:val="28"/>
          <w:szCs w:val="28"/>
        </w:rPr>
        <w:t>claims to</w:t>
      </w:r>
      <w:r w:rsidR="009A056B">
        <w:rPr>
          <w:rFonts w:ascii="Times New Roman" w:hAnsi="Times New Roman" w:cs="Times New Roman"/>
          <w:sz w:val="28"/>
          <w:szCs w:val="28"/>
        </w:rPr>
        <w:t>;</w:t>
      </w:r>
      <w:r w:rsidR="00712FF6" w:rsidRPr="00DE634D">
        <w:rPr>
          <w:rFonts w:ascii="Times New Roman" w:hAnsi="Times New Roman" w:cs="Times New Roman"/>
          <w:sz w:val="28"/>
          <w:szCs w:val="28"/>
        </w:rPr>
        <w:t xml:space="preserve"> hav</w:t>
      </w:r>
      <w:r w:rsidR="009A056B">
        <w:rPr>
          <w:rFonts w:ascii="Times New Roman" w:hAnsi="Times New Roman" w:cs="Times New Roman"/>
          <w:sz w:val="28"/>
          <w:szCs w:val="28"/>
        </w:rPr>
        <w:t>ing</w:t>
      </w:r>
      <w:r w:rsidR="00712FF6" w:rsidRPr="00DE634D">
        <w:rPr>
          <w:rFonts w:ascii="Times New Roman" w:hAnsi="Times New Roman" w:cs="Times New Roman"/>
          <w:sz w:val="28"/>
          <w:szCs w:val="28"/>
        </w:rPr>
        <w:t xml:space="preserve"> acquired </w:t>
      </w:r>
      <w:r w:rsidR="009A056B">
        <w:rPr>
          <w:rFonts w:ascii="Times New Roman" w:hAnsi="Times New Roman" w:cs="Times New Roman"/>
          <w:sz w:val="28"/>
          <w:szCs w:val="28"/>
        </w:rPr>
        <w:t xml:space="preserve">it </w:t>
      </w:r>
      <w:r w:rsidR="00712FF6" w:rsidRPr="00DE634D">
        <w:rPr>
          <w:rFonts w:ascii="Times New Roman" w:hAnsi="Times New Roman" w:cs="Times New Roman"/>
          <w:sz w:val="28"/>
          <w:szCs w:val="28"/>
        </w:rPr>
        <w:t xml:space="preserve">through purchase from </w:t>
      </w:r>
      <w:r w:rsidR="00D1464C">
        <w:rPr>
          <w:rFonts w:ascii="Times New Roman" w:hAnsi="Times New Roman" w:cs="Times New Roman"/>
          <w:sz w:val="28"/>
          <w:szCs w:val="28"/>
        </w:rPr>
        <w:t xml:space="preserve">the said </w:t>
      </w:r>
      <w:r w:rsidR="007D6B7A" w:rsidRPr="007D6B7A">
        <w:rPr>
          <w:rFonts w:ascii="Times New Roman" w:hAnsi="Times New Roman" w:cs="Times New Roman"/>
          <w:sz w:val="28"/>
          <w:szCs w:val="28"/>
        </w:rPr>
        <w:t>James Lumaama Ndawula</w:t>
      </w:r>
      <w:r w:rsidR="00D1464C">
        <w:rPr>
          <w:rFonts w:ascii="Times New Roman" w:hAnsi="Times New Roman" w:cs="Times New Roman"/>
          <w:sz w:val="28"/>
          <w:szCs w:val="28"/>
        </w:rPr>
        <w:t>.</w:t>
      </w:r>
      <w:r w:rsidR="007D6B7A">
        <w:rPr>
          <w:rFonts w:ascii="Times New Roman" w:hAnsi="Times New Roman" w:cs="Times New Roman"/>
          <w:sz w:val="28"/>
          <w:szCs w:val="28"/>
        </w:rPr>
        <w:t>Logically, an order affecting the 1</w:t>
      </w:r>
      <w:r w:rsidR="007D6B7A" w:rsidRPr="007D6B7A">
        <w:rPr>
          <w:rFonts w:ascii="Times New Roman" w:hAnsi="Times New Roman" w:cs="Times New Roman"/>
          <w:sz w:val="28"/>
          <w:szCs w:val="28"/>
          <w:vertAlign w:val="superscript"/>
        </w:rPr>
        <w:t>st</w:t>
      </w:r>
      <w:r w:rsidR="007D6B7A">
        <w:rPr>
          <w:rFonts w:ascii="Times New Roman" w:hAnsi="Times New Roman" w:cs="Times New Roman"/>
          <w:sz w:val="28"/>
          <w:szCs w:val="28"/>
        </w:rPr>
        <w:t xml:space="preserve"> Defendant with regard to the suit land would directly affect the </w:t>
      </w:r>
      <w:r w:rsidR="008B3E12">
        <w:rPr>
          <w:rFonts w:ascii="Times New Roman" w:hAnsi="Times New Roman" w:cs="Times New Roman"/>
          <w:sz w:val="28"/>
          <w:szCs w:val="28"/>
        </w:rPr>
        <w:t xml:space="preserve">Applicant’s </w:t>
      </w:r>
      <w:r w:rsidR="007D6B7A">
        <w:rPr>
          <w:rFonts w:ascii="Times New Roman" w:hAnsi="Times New Roman" w:cs="Times New Roman"/>
          <w:sz w:val="28"/>
          <w:szCs w:val="28"/>
        </w:rPr>
        <w:t xml:space="preserve">interest </w:t>
      </w:r>
      <w:r w:rsidR="008B3E12">
        <w:rPr>
          <w:rFonts w:ascii="Times New Roman" w:hAnsi="Times New Roman" w:cs="Times New Roman"/>
          <w:sz w:val="28"/>
          <w:szCs w:val="28"/>
        </w:rPr>
        <w:t xml:space="preserve">in the </w:t>
      </w:r>
      <w:r w:rsidR="00D1464C">
        <w:rPr>
          <w:rFonts w:ascii="Times New Roman" w:hAnsi="Times New Roman" w:cs="Times New Roman"/>
          <w:sz w:val="28"/>
          <w:szCs w:val="28"/>
        </w:rPr>
        <w:t xml:space="preserve">same </w:t>
      </w:r>
      <w:r w:rsidR="008B3E12">
        <w:rPr>
          <w:rFonts w:ascii="Times New Roman" w:hAnsi="Times New Roman" w:cs="Times New Roman"/>
          <w:sz w:val="28"/>
          <w:szCs w:val="28"/>
        </w:rPr>
        <w:t xml:space="preserve">land. This makes a more compelling case for the Applicantto </w:t>
      </w:r>
      <w:r w:rsidR="00712FF6" w:rsidRPr="00DE634D">
        <w:rPr>
          <w:rFonts w:ascii="Times New Roman" w:hAnsi="Times New Roman" w:cs="Times New Roman"/>
          <w:sz w:val="28"/>
          <w:szCs w:val="28"/>
        </w:rPr>
        <w:t xml:space="preserve">be joined </w:t>
      </w:r>
      <w:r w:rsidR="00D1464C">
        <w:rPr>
          <w:rFonts w:ascii="Times New Roman" w:hAnsi="Times New Roman" w:cs="Times New Roman"/>
          <w:sz w:val="28"/>
          <w:szCs w:val="28"/>
        </w:rPr>
        <w:t xml:space="preserve">as a party </w:t>
      </w:r>
      <w:r w:rsidR="00712FF6" w:rsidRPr="00DE634D">
        <w:rPr>
          <w:rFonts w:ascii="Times New Roman" w:hAnsi="Times New Roman" w:cs="Times New Roman"/>
          <w:sz w:val="28"/>
          <w:szCs w:val="28"/>
        </w:rPr>
        <w:t xml:space="preserve">to enable court effectually and </w:t>
      </w:r>
      <w:r w:rsidR="00D1464C" w:rsidRPr="00DE634D">
        <w:rPr>
          <w:rFonts w:ascii="Times New Roman" w:hAnsi="Times New Roman" w:cs="Times New Roman"/>
          <w:sz w:val="28"/>
          <w:szCs w:val="28"/>
        </w:rPr>
        <w:t>completely determine</w:t>
      </w:r>
      <w:r w:rsidR="00D01B6E">
        <w:rPr>
          <w:rFonts w:ascii="Times New Roman" w:hAnsi="Times New Roman" w:cs="Times New Roman"/>
          <w:sz w:val="28"/>
          <w:szCs w:val="28"/>
        </w:rPr>
        <w:t xml:space="preserve">all </w:t>
      </w:r>
      <w:r w:rsidR="00712FF6" w:rsidRPr="00DE634D">
        <w:rPr>
          <w:rFonts w:ascii="Times New Roman" w:hAnsi="Times New Roman" w:cs="Times New Roman"/>
          <w:sz w:val="28"/>
          <w:szCs w:val="28"/>
        </w:rPr>
        <w:t>the matter</w:t>
      </w:r>
      <w:r w:rsidR="008B3E12">
        <w:rPr>
          <w:rFonts w:ascii="Times New Roman" w:hAnsi="Times New Roman" w:cs="Times New Roman"/>
          <w:sz w:val="28"/>
          <w:szCs w:val="28"/>
        </w:rPr>
        <w:t>s</w:t>
      </w:r>
      <w:r w:rsidR="00D01B6E">
        <w:rPr>
          <w:rFonts w:ascii="Times New Roman" w:hAnsi="Times New Roman" w:cs="Times New Roman"/>
          <w:sz w:val="28"/>
          <w:szCs w:val="28"/>
        </w:rPr>
        <w:t xml:space="preserve"> in controversy</w:t>
      </w:r>
      <w:r w:rsidR="00712FF6" w:rsidRPr="00DE634D">
        <w:rPr>
          <w:rFonts w:ascii="Times New Roman" w:hAnsi="Times New Roman" w:cs="Times New Roman"/>
          <w:sz w:val="28"/>
          <w:szCs w:val="28"/>
        </w:rPr>
        <w:t>.</w:t>
      </w:r>
    </w:p>
    <w:p w:rsidR="00CB3B98" w:rsidRPr="00DE634D" w:rsidRDefault="008B3E12" w:rsidP="005331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w:t>
      </w:r>
      <w:r w:rsidR="0057193A">
        <w:rPr>
          <w:rFonts w:ascii="Times New Roman" w:hAnsi="Times New Roman" w:cs="Times New Roman"/>
          <w:sz w:val="28"/>
          <w:szCs w:val="28"/>
        </w:rPr>
        <w:t>must</w:t>
      </w:r>
      <w:r>
        <w:rPr>
          <w:rFonts w:ascii="Times New Roman" w:hAnsi="Times New Roman" w:cs="Times New Roman"/>
          <w:sz w:val="28"/>
          <w:szCs w:val="28"/>
        </w:rPr>
        <w:t xml:space="preserve"> be emphasized that</w:t>
      </w:r>
      <w:r w:rsidR="00D1464C">
        <w:rPr>
          <w:rFonts w:ascii="Times New Roman" w:hAnsi="Times New Roman" w:cs="Times New Roman"/>
          <w:sz w:val="28"/>
          <w:szCs w:val="28"/>
        </w:rPr>
        <w:t>,</w:t>
      </w:r>
      <w:r w:rsidR="009A056B">
        <w:rPr>
          <w:rFonts w:ascii="Times New Roman" w:hAnsi="Times New Roman" w:cs="Times New Roman"/>
          <w:sz w:val="28"/>
          <w:szCs w:val="28"/>
        </w:rPr>
        <w:t>among others,</w:t>
      </w:r>
      <w:r>
        <w:rPr>
          <w:rFonts w:ascii="Times New Roman" w:hAnsi="Times New Roman" w:cs="Times New Roman"/>
          <w:sz w:val="28"/>
          <w:szCs w:val="28"/>
        </w:rPr>
        <w:t xml:space="preserve"> the purpose of joinder of parties isto</w:t>
      </w:r>
      <w:r w:rsidR="00712FF6" w:rsidRPr="00DE634D">
        <w:rPr>
          <w:rFonts w:ascii="Times New Roman" w:hAnsi="Times New Roman" w:cs="Times New Roman"/>
          <w:sz w:val="28"/>
          <w:szCs w:val="28"/>
        </w:rPr>
        <w:t xml:space="preserve"> avoid multiplicity of suit</w:t>
      </w:r>
      <w:r w:rsidR="009A056B">
        <w:rPr>
          <w:rFonts w:ascii="Times New Roman" w:hAnsi="Times New Roman" w:cs="Times New Roman"/>
          <w:sz w:val="28"/>
          <w:szCs w:val="28"/>
        </w:rPr>
        <w:t xml:space="preserve">s. </w:t>
      </w:r>
      <w:r>
        <w:rPr>
          <w:rFonts w:ascii="Times New Roman" w:hAnsi="Times New Roman" w:cs="Times New Roman"/>
          <w:sz w:val="28"/>
          <w:szCs w:val="28"/>
        </w:rPr>
        <w:t xml:space="preserve">It is a mandate of this court </w:t>
      </w:r>
      <w:r w:rsidR="00712FF6" w:rsidRPr="00DE634D">
        <w:rPr>
          <w:rFonts w:ascii="Times New Roman" w:hAnsi="Times New Roman" w:cs="Times New Roman"/>
          <w:sz w:val="28"/>
          <w:szCs w:val="28"/>
        </w:rPr>
        <w:t xml:space="preserve">under  </w:t>
      </w:r>
      <w:r w:rsidR="00712FF6" w:rsidRPr="008B3E12">
        <w:rPr>
          <w:rFonts w:ascii="Times New Roman" w:hAnsi="Times New Roman" w:cs="Times New Roman"/>
          <w:b/>
          <w:i/>
          <w:sz w:val="28"/>
          <w:szCs w:val="28"/>
        </w:rPr>
        <w:t>S</w:t>
      </w:r>
      <w:r w:rsidRPr="008B3E12">
        <w:rPr>
          <w:rFonts w:ascii="Times New Roman" w:hAnsi="Times New Roman" w:cs="Times New Roman"/>
          <w:b/>
          <w:i/>
          <w:sz w:val="28"/>
          <w:szCs w:val="28"/>
        </w:rPr>
        <w:t xml:space="preserve">ection </w:t>
      </w:r>
      <w:r w:rsidR="00712FF6" w:rsidRPr="008B3E12">
        <w:rPr>
          <w:rFonts w:ascii="Times New Roman" w:hAnsi="Times New Roman" w:cs="Times New Roman"/>
          <w:b/>
          <w:i/>
          <w:sz w:val="28"/>
          <w:szCs w:val="28"/>
        </w:rPr>
        <w:t>33 of the Judicature Act (Cap.13)</w:t>
      </w:r>
      <w:r w:rsidR="00712FF6" w:rsidRPr="00DE634D">
        <w:rPr>
          <w:rFonts w:ascii="Times New Roman" w:hAnsi="Times New Roman" w:cs="Times New Roman"/>
          <w:sz w:val="28"/>
          <w:szCs w:val="28"/>
        </w:rPr>
        <w:t xml:space="preserve"> that as far as possible all matters in controversy between the parties should be completely and finally determined and all multiplicities of legal proceedings concerning any of the matters be avoided. </w:t>
      </w:r>
      <w:r w:rsidR="009A056B">
        <w:rPr>
          <w:rFonts w:ascii="Times New Roman" w:hAnsi="Times New Roman" w:cs="Times New Roman"/>
          <w:sz w:val="28"/>
          <w:szCs w:val="28"/>
        </w:rPr>
        <w:t xml:space="preserve">In that regard, it would be appropriate and in the interest of justice that all matters touching and concerning the subject matter of the suit in the instant case be determined finally and completely </w:t>
      </w:r>
      <w:r w:rsidR="00583895">
        <w:rPr>
          <w:rFonts w:ascii="Times New Roman" w:hAnsi="Times New Roman" w:cs="Times New Roman"/>
          <w:sz w:val="28"/>
          <w:szCs w:val="28"/>
        </w:rPr>
        <w:t>to avoid litigating over the same matters again</w:t>
      </w:r>
      <w:r w:rsidR="00D1464C">
        <w:rPr>
          <w:rFonts w:ascii="Times New Roman" w:hAnsi="Times New Roman" w:cs="Times New Roman"/>
          <w:sz w:val="28"/>
          <w:szCs w:val="28"/>
        </w:rPr>
        <w:t xml:space="preserve">; which dictates that the Applicant </w:t>
      </w:r>
      <w:r w:rsidR="008C30AE">
        <w:rPr>
          <w:rFonts w:ascii="Times New Roman" w:hAnsi="Times New Roman" w:cs="Times New Roman"/>
          <w:sz w:val="28"/>
          <w:szCs w:val="28"/>
        </w:rPr>
        <w:t xml:space="preserve">be joined </w:t>
      </w:r>
      <w:r w:rsidR="00D1464C">
        <w:rPr>
          <w:rFonts w:ascii="Times New Roman" w:hAnsi="Times New Roman" w:cs="Times New Roman"/>
          <w:sz w:val="28"/>
          <w:szCs w:val="28"/>
        </w:rPr>
        <w:t>as a  party to the suit</w:t>
      </w:r>
      <w:r w:rsidR="00583895">
        <w:rPr>
          <w:rFonts w:ascii="Times New Roman" w:hAnsi="Times New Roman" w:cs="Times New Roman"/>
          <w:sz w:val="28"/>
          <w:szCs w:val="28"/>
        </w:rPr>
        <w:t>.</w:t>
      </w:r>
    </w:p>
    <w:p w:rsidR="008D5220" w:rsidRDefault="008D5220" w:rsidP="005331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This court is acutely aware of the position in the cases of </w:t>
      </w:r>
      <w:r w:rsidR="00712FF6" w:rsidRPr="008D5220">
        <w:rPr>
          <w:rFonts w:ascii="Times New Roman" w:hAnsi="Times New Roman" w:cs="Times New Roman"/>
          <w:b/>
          <w:i/>
          <w:sz w:val="28"/>
          <w:szCs w:val="28"/>
        </w:rPr>
        <w:t xml:space="preserve">Maj. Roland Kakooza Mutale </w:t>
      </w:r>
      <w:r>
        <w:rPr>
          <w:rFonts w:ascii="Times New Roman" w:hAnsi="Times New Roman" w:cs="Times New Roman"/>
          <w:b/>
          <w:i/>
          <w:sz w:val="28"/>
          <w:szCs w:val="28"/>
        </w:rPr>
        <w:t>v.</w:t>
      </w:r>
      <w:r w:rsidR="00712FF6" w:rsidRPr="008D5220">
        <w:rPr>
          <w:rFonts w:ascii="Times New Roman" w:hAnsi="Times New Roman" w:cs="Times New Roman"/>
          <w:b/>
          <w:i/>
          <w:sz w:val="28"/>
          <w:szCs w:val="28"/>
        </w:rPr>
        <w:t xml:space="preserve"> AG</w:t>
      </w:r>
      <w:r w:rsidR="003133A7" w:rsidRPr="008D5220">
        <w:rPr>
          <w:rFonts w:ascii="Times New Roman" w:hAnsi="Times New Roman" w:cs="Times New Roman"/>
          <w:b/>
          <w:i/>
          <w:sz w:val="28"/>
          <w:szCs w:val="28"/>
        </w:rPr>
        <w:t>.</w:t>
      </w:r>
      <w:r w:rsidR="003133A7">
        <w:rPr>
          <w:rFonts w:ascii="Times New Roman" w:hAnsi="Times New Roman" w:cs="Times New Roman"/>
          <w:b/>
          <w:i/>
          <w:sz w:val="28"/>
          <w:szCs w:val="28"/>
        </w:rPr>
        <w:t xml:space="preserve"> (supra);</w:t>
      </w:r>
      <w:r w:rsidR="003133A7" w:rsidRPr="008D5220">
        <w:rPr>
          <w:rFonts w:ascii="Times New Roman" w:hAnsi="Times New Roman" w:cs="Times New Roman"/>
          <w:b/>
          <w:i/>
          <w:sz w:val="28"/>
          <w:szCs w:val="28"/>
        </w:rPr>
        <w:t xml:space="preserve"> Gakou &amp; Brothers Ltd Enterprises Ltd </w:t>
      </w:r>
      <w:r w:rsidR="003133A7">
        <w:rPr>
          <w:rFonts w:ascii="Times New Roman" w:hAnsi="Times New Roman" w:cs="Times New Roman"/>
          <w:b/>
          <w:i/>
          <w:sz w:val="28"/>
          <w:szCs w:val="28"/>
        </w:rPr>
        <w:t>v.</w:t>
      </w:r>
      <w:r w:rsidR="003133A7" w:rsidRPr="008D5220">
        <w:rPr>
          <w:rFonts w:ascii="Times New Roman" w:hAnsi="Times New Roman" w:cs="Times New Roman"/>
          <w:b/>
          <w:i/>
          <w:sz w:val="28"/>
          <w:szCs w:val="28"/>
        </w:rPr>
        <w:t xml:space="preserve"> SGS Uganda Ltd</w:t>
      </w:r>
      <w:r w:rsidR="003133A7">
        <w:rPr>
          <w:rFonts w:ascii="Times New Roman" w:hAnsi="Times New Roman" w:cs="Times New Roman"/>
          <w:b/>
          <w:i/>
          <w:sz w:val="28"/>
          <w:szCs w:val="28"/>
        </w:rPr>
        <w:t>. (supra)</w:t>
      </w:r>
      <w:r w:rsidR="003133A7" w:rsidRPr="008D5220">
        <w:rPr>
          <w:rFonts w:ascii="Times New Roman" w:hAnsi="Times New Roman" w:cs="Times New Roman"/>
          <w:b/>
          <w:i/>
          <w:sz w:val="28"/>
          <w:szCs w:val="28"/>
        </w:rPr>
        <w:t xml:space="preserve">;IGG </w:t>
      </w:r>
      <w:r w:rsidR="003133A7">
        <w:rPr>
          <w:rFonts w:ascii="Times New Roman" w:hAnsi="Times New Roman" w:cs="Times New Roman"/>
          <w:b/>
          <w:i/>
          <w:sz w:val="28"/>
          <w:szCs w:val="28"/>
        </w:rPr>
        <w:t>v.</w:t>
      </w:r>
      <w:r w:rsidR="003133A7" w:rsidRPr="008D5220">
        <w:rPr>
          <w:rFonts w:ascii="Times New Roman" w:hAnsi="Times New Roman" w:cs="Times New Roman"/>
          <w:b/>
          <w:i/>
          <w:sz w:val="28"/>
          <w:szCs w:val="28"/>
        </w:rPr>
        <w:t xml:space="preserve"> Blesse</w:t>
      </w:r>
      <w:r w:rsidR="003133A7">
        <w:rPr>
          <w:rFonts w:ascii="Times New Roman" w:hAnsi="Times New Roman" w:cs="Times New Roman"/>
          <w:b/>
          <w:i/>
          <w:sz w:val="28"/>
          <w:szCs w:val="28"/>
        </w:rPr>
        <w:t>d</w:t>
      </w:r>
      <w:r w:rsidR="003133A7" w:rsidRPr="008D5220">
        <w:rPr>
          <w:rFonts w:ascii="Times New Roman" w:hAnsi="Times New Roman" w:cs="Times New Roman"/>
          <w:b/>
          <w:i/>
          <w:sz w:val="28"/>
          <w:szCs w:val="28"/>
        </w:rPr>
        <w:t xml:space="preserve"> Construction Ltd &amp; Another</w:t>
      </w:r>
      <w:r w:rsidR="003133A7">
        <w:rPr>
          <w:rFonts w:ascii="Times New Roman" w:hAnsi="Times New Roman" w:cs="Times New Roman"/>
          <w:b/>
          <w:i/>
          <w:sz w:val="28"/>
          <w:szCs w:val="28"/>
        </w:rPr>
        <w:t xml:space="preserve"> (supra) </w:t>
      </w:r>
      <w:r w:rsidR="003133A7" w:rsidRPr="00DE634D">
        <w:rPr>
          <w:rFonts w:ascii="Times New Roman" w:hAnsi="Times New Roman" w:cs="Times New Roman"/>
          <w:sz w:val="28"/>
          <w:szCs w:val="28"/>
        </w:rPr>
        <w:t>cited</w:t>
      </w:r>
      <w:r w:rsidR="003133A7">
        <w:rPr>
          <w:rFonts w:ascii="Times New Roman" w:hAnsi="Times New Roman" w:cs="Times New Roman"/>
          <w:sz w:val="28"/>
          <w:szCs w:val="28"/>
        </w:rPr>
        <w:t xml:space="preserve"> by Mr. Sempala</w:t>
      </w:r>
      <w:r w:rsidR="00583895">
        <w:rPr>
          <w:rFonts w:ascii="Times New Roman" w:hAnsi="Times New Roman" w:cs="Times New Roman"/>
          <w:sz w:val="28"/>
          <w:szCs w:val="28"/>
        </w:rPr>
        <w:t>,</w:t>
      </w:r>
      <w:r w:rsidR="003133A7">
        <w:rPr>
          <w:rFonts w:ascii="Times New Roman" w:hAnsi="Times New Roman" w:cs="Times New Roman"/>
          <w:sz w:val="28"/>
          <w:szCs w:val="28"/>
        </w:rPr>
        <w:t xml:space="preserve"> Counsel for the Respondent. </w:t>
      </w:r>
      <w:r w:rsidR="00712FF6" w:rsidRPr="00DE634D">
        <w:rPr>
          <w:rFonts w:ascii="Times New Roman" w:hAnsi="Times New Roman" w:cs="Times New Roman"/>
          <w:sz w:val="28"/>
          <w:szCs w:val="28"/>
        </w:rPr>
        <w:t xml:space="preserve">The main thrust in all </w:t>
      </w:r>
      <w:r w:rsidR="00583895">
        <w:rPr>
          <w:rFonts w:ascii="Times New Roman" w:hAnsi="Times New Roman" w:cs="Times New Roman"/>
          <w:sz w:val="28"/>
          <w:szCs w:val="28"/>
        </w:rPr>
        <w:t xml:space="preserve">of </w:t>
      </w:r>
      <w:r w:rsidR="00712FF6" w:rsidRPr="00DE634D">
        <w:rPr>
          <w:rFonts w:ascii="Times New Roman" w:hAnsi="Times New Roman" w:cs="Times New Roman"/>
          <w:sz w:val="28"/>
          <w:szCs w:val="28"/>
        </w:rPr>
        <w:t>the</w:t>
      </w:r>
      <w:r w:rsidR="00583895">
        <w:rPr>
          <w:rFonts w:ascii="Times New Roman" w:hAnsi="Times New Roman" w:cs="Times New Roman"/>
          <w:sz w:val="28"/>
          <w:szCs w:val="28"/>
        </w:rPr>
        <w:t>m</w:t>
      </w:r>
      <w:r w:rsidR="00712FF6" w:rsidRPr="00DE634D">
        <w:rPr>
          <w:rFonts w:ascii="Times New Roman" w:hAnsi="Times New Roman" w:cs="Times New Roman"/>
          <w:sz w:val="28"/>
          <w:szCs w:val="28"/>
        </w:rPr>
        <w:t xml:space="preserve"> is that a </w:t>
      </w:r>
      <w:r>
        <w:rPr>
          <w:rFonts w:ascii="Times New Roman" w:hAnsi="Times New Roman" w:cs="Times New Roman"/>
          <w:sz w:val="28"/>
          <w:szCs w:val="28"/>
        </w:rPr>
        <w:t>p</w:t>
      </w:r>
      <w:r w:rsidR="00712FF6" w:rsidRPr="00DE634D">
        <w:rPr>
          <w:rFonts w:ascii="Times New Roman" w:hAnsi="Times New Roman" w:cs="Times New Roman"/>
          <w:sz w:val="28"/>
          <w:szCs w:val="28"/>
        </w:rPr>
        <w:t xml:space="preserve">laintiff is </w:t>
      </w:r>
      <w:r w:rsidR="00712FF6" w:rsidRPr="008D5220">
        <w:rPr>
          <w:rFonts w:ascii="Times New Roman" w:hAnsi="Times New Roman" w:cs="Times New Roman"/>
          <w:i/>
          <w:sz w:val="28"/>
          <w:szCs w:val="28"/>
        </w:rPr>
        <w:t>dominus litis</w:t>
      </w:r>
      <w:r w:rsidR="00583895">
        <w:rPr>
          <w:rFonts w:ascii="Times New Roman" w:hAnsi="Times New Roman" w:cs="Times New Roman"/>
          <w:sz w:val="28"/>
          <w:szCs w:val="28"/>
        </w:rPr>
        <w:t>, and</w:t>
      </w:r>
      <w:r>
        <w:rPr>
          <w:rFonts w:ascii="Times New Roman" w:hAnsi="Times New Roman" w:cs="Times New Roman"/>
          <w:sz w:val="28"/>
          <w:szCs w:val="28"/>
        </w:rPr>
        <w:t xml:space="preserve"> can sue who</w:t>
      </w:r>
      <w:r w:rsidR="00583895">
        <w:rPr>
          <w:rFonts w:ascii="Times New Roman" w:hAnsi="Times New Roman" w:cs="Times New Roman"/>
          <w:sz w:val="28"/>
          <w:szCs w:val="28"/>
        </w:rPr>
        <w:t>m</w:t>
      </w:r>
      <w:r>
        <w:rPr>
          <w:rFonts w:ascii="Times New Roman" w:hAnsi="Times New Roman" w:cs="Times New Roman"/>
          <w:sz w:val="28"/>
          <w:szCs w:val="28"/>
        </w:rPr>
        <w:t>ever he or she</w:t>
      </w:r>
      <w:r w:rsidR="0057193A">
        <w:rPr>
          <w:rFonts w:ascii="Times New Roman" w:hAnsi="Times New Roman" w:cs="Times New Roman"/>
          <w:sz w:val="28"/>
          <w:szCs w:val="28"/>
        </w:rPr>
        <w:t xml:space="preserve"> thinks will obtain relief from;</w:t>
      </w:r>
      <w:r>
        <w:rPr>
          <w:rFonts w:ascii="Times New Roman" w:hAnsi="Times New Roman" w:cs="Times New Roman"/>
          <w:sz w:val="28"/>
          <w:szCs w:val="28"/>
        </w:rPr>
        <w:t xml:space="preserve"> and that a plaintiff</w:t>
      </w:r>
      <w:r w:rsidR="00712FF6" w:rsidRPr="00DE634D">
        <w:rPr>
          <w:rFonts w:ascii="Times New Roman" w:hAnsi="Times New Roman" w:cs="Times New Roman"/>
          <w:sz w:val="28"/>
          <w:szCs w:val="28"/>
        </w:rPr>
        <w:t xml:space="preserve"> cannot be forced to sue somebody whom </w:t>
      </w:r>
      <w:r w:rsidR="0057193A">
        <w:rPr>
          <w:rFonts w:ascii="Times New Roman" w:hAnsi="Times New Roman" w:cs="Times New Roman"/>
          <w:sz w:val="28"/>
          <w:szCs w:val="28"/>
        </w:rPr>
        <w:t>he or she</w:t>
      </w:r>
      <w:r w:rsidR="00712FF6" w:rsidRPr="00DE634D">
        <w:rPr>
          <w:rFonts w:ascii="Times New Roman" w:hAnsi="Times New Roman" w:cs="Times New Roman"/>
          <w:sz w:val="28"/>
          <w:szCs w:val="28"/>
        </w:rPr>
        <w:t xml:space="preserve"> has not chosen to sue. Further that where </w:t>
      </w:r>
      <w:r w:rsidR="00583895">
        <w:rPr>
          <w:rFonts w:ascii="Times New Roman" w:hAnsi="Times New Roman" w:cs="Times New Roman"/>
          <w:sz w:val="28"/>
          <w:szCs w:val="28"/>
        </w:rPr>
        <w:t>a plaintiff</w:t>
      </w:r>
      <w:r w:rsidR="00C85A38">
        <w:rPr>
          <w:rFonts w:ascii="Times New Roman" w:hAnsi="Times New Roman" w:cs="Times New Roman"/>
          <w:sz w:val="28"/>
          <w:szCs w:val="28"/>
        </w:rPr>
        <w:t xml:space="preserve"> </w:t>
      </w:r>
      <w:r w:rsidR="00712FF6" w:rsidRPr="00DE634D">
        <w:rPr>
          <w:rFonts w:ascii="Times New Roman" w:hAnsi="Times New Roman" w:cs="Times New Roman"/>
          <w:sz w:val="28"/>
          <w:szCs w:val="28"/>
        </w:rPr>
        <w:t>sues a wrong party he</w:t>
      </w:r>
      <w:r w:rsidR="00583895">
        <w:rPr>
          <w:rFonts w:ascii="Times New Roman" w:hAnsi="Times New Roman" w:cs="Times New Roman"/>
          <w:sz w:val="28"/>
          <w:szCs w:val="28"/>
        </w:rPr>
        <w:t xml:space="preserve"> or she</w:t>
      </w:r>
      <w:r w:rsidR="00712FF6" w:rsidRPr="00DE634D">
        <w:rPr>
          <w:rFonts w:ascii="Times New Roman" w:hAnsi="Times New Roman" w:cs="Times New Roman"/>
          <w:sz w:val="28"/>
          <w:szCs w:val="28"/>
        </w:rPr>
        <w:t xml:space="preserve"> has to shoulder the blame. </w:t>
      </w:r>
    </w:p>
    <w:p w:rsidR="002766B4" w:rsidRDefault="00712FF6" w:rsidP="0053316A">
      <w:pPr>
        <w:spacing w:after="0" w:line="360" w:lineRule="auto"/>
        <w:jc w:val="both"/>
        <w:rPr>
          <w:rFonts w:ascii="Times New Roman" w:hAnsi="Times New Roman" w:cs="Times New Roman"/>
          <w:sz w:val="28"/>
          <w:szCs w:val="28"/>
        </w:rPr>
      </w:pPr>
      <w:r w:rsidRPr="00DE634D">
        <w:rPr>
          <w:rFonts w:ascii="Times New Roman" w:hAnsi="Times New Roman" w:cs="Times New Roman"/>
          <w:sz w:val="28"/>
          <w:szCs w:val="28"/>
        </w:rPr>
        <w:t xml:space="preserve">In the </w:t>
      </w:r>
      <w:r w:rsidR="00921C23" w:rsidRPr="00DE634D">
        <w:rPr>
          <w:rFonts w:ascii="Times New Roman" w:hAnsi="Times New Roman" w:cs="Times New Roman"/>
          <w:sz w:val="28"/>
          <w:szCs w:val="28"/>
        </w:rPr>
        <w:t xml:space="preserve">instant </w:t>
      </w:r>
      <w:r w:rsidR="008D5220">
        <w:rPr>
          <w:rFonts w:ascii="Times New Roman" w:hAnsi="Times New Roman" w:cs="Times New Roman"/>
          <w:sz w:val="28"/>
          <w:szCs w:val="28"/>
        </w:rPr>
        <w:t>application, h</w:t>
      </w:r>
      <w:r w:rsidR="00921C23" w:rsidRPr="00DE634D">
        <w:rPr>
          <w:rFonts w:ascii="Times New Roman" w:hAnsi="Times New Roman" w:cs="Times New Roman"/>
          <w:sz w:val="28"/>
          <w:szCs w:val="28"/>
        </w:rPr>
        <w:t xml:space="preserve">owever, the </w:t>
      </w:r>
      <w:r w:rsidR="0057193A">
        <w:rPr>
          <w:rFonts w:ascii="Times New Roman" w:hAnsi="Times New Roman" w:cs="Times New Roman"/>
          <w:sz w:val="28"/>
          <w:szCs w:val="28"/>
        </w:rPr>
        <w:t>adding</w:t>
      </w:r>
      <w:r w:rsidR="00921C23" w:rsidRPr="00DE634D">
        <w:rPr>
          <w:rFonts w:ascii="Times New Roman" w:hAnsi="Times New Roman" w:cs="Times New Roman"/>
          <w:sz w:val="28"/>
          <w:szCs w:val="28"/>
        </w:rPr>
        <w:t xml:space="preserve"> of the Applicant</w:t>
      </w:r>
      <w:r w:rsidR="0057193A">
        <w:rPr>
          <w:rFonts w:ascii="Times New Roman" w:hAnsi="Times New Roman" w:cs="Times New Roman"/>
          <w:sz w:val="28"/>
          <w:szCs w:val="28"/>
        </w:rPr>
        <w:t xml:space="preserve">as defendant </w:t>
      </w:r>
      <w:r w:rsidR="008D5220">
        <w:rPr>
          <w:rFonts w:ascii="Times New Roman" w:hAnsi="Times New Roman" w:cs="Times New Roman"/>
          <w:sz w:val="28"/>
          <w:szCs w:val="28"/>
        </w:rPr>
        <w:t>by</w:t>
      </w:r>
      <w:r w:rsidR="00921C23" w:rsidRPr="00DE634D">
        <w:rPr>
          <w:rFonts w:ascii="Times New Roman" w:hAnsi="Times New Roman" w:cs="Times New Roman"/>
          <w:sz w:val="28"/>
          <w:szCs w:val="28"/>
        </w:rPr>
        <w:t xml:space="preserve"> order of </w:t>
      </w:r>
      <w:r w:rsidR="008D5220" w:rsidRPr="00DE634D">
        <w:rPr>
          <w:rFonts w:ascii="Times New Roman" w:hAnsi="Times New Roman" w:cs="Times New Roman"/>
          <w:sz w:val="28"/>
          <w:szCs w:val="28"/>
        </w:rPr>
        <w:t>court</w:t>
      </w:r>
      <w:r w:rsidR="00583895">
        <w:rPr>
          <w:rFonts w:ascii="Times New Roman" w:hAnsi="Times New Roman" w:cs="Times New Roman"/>
          <w:sz w:val="28"/>
          <w:szCs w:val="28"/>
        </w:rPr>
        <w:t xml:space="preserve"> exercising its discretion within the provisions of the law</w:t>
      </w:r>
      <w:r w:rsidR="008D5220" w:rsidRPr="00DE634D">
        <w:rPr>
          <w:rFonts w:ascii="Times New Roman" w:hAnsi="Times New Roman" w:cs="Times New Roman"/>
          <w:sz w:val="28"/>
          <w:szCs w:val="28"/>
        </w:rPr>
        <w:t>,</w:t>
      </w:r>
      <w:r w:rsidR="008D5220">
        <w:rPr>
          <w:rFonts w:ascii="Times New Roman" w:hAnsi="Times New Roman" w:cs="Times New Roman"/>
          <w:sz w:val="28"/>
          <w:szCs w:val="28"/>
        </w:rPr>
        <w:t xml:space="preserve">would not </w:t>
      </w:r>
      <w:r w:rsidR="00921C23" w:rsidRPr="00DE634D">
        <w:rPr>
          <w:rFonts w:ascii="Times New Roman" w:hAnsi="Times New Roman" w:cs="Times New Roman"/>
          <w:sz w:val="28"/>
          <w:szCs w:val="28"/>
        </w:rPr>
        <w:t xml:space="preserve">amount to </w:t>
      </w:r>
      <w:r w:rsidR="00C30C9F">
        <w:rPr>
          <w:rFonts w:ascii="Times New Roman" w:hAnsi="Times New Roman" w:cs="Times New Roman"/>
          <w:sz w:val="28"/>
          <w:szCs w:val="28"/>
        </w:rPr>
        <w:t>“</w:t>
      </w:r>
      <w:r w:rsidR="00921C23" w:rsidRPr="00DE634D">
        <w:rPr>
          <w:rFonts w:ascii="Times New Roman" w:hAnsi="Times New Roman" w:cs="Times New Roman"/>
          <w:sz w:val="28"/>
          <w:szCs w:val="28"/>
        </w:rPr>
        <w:t>forcing</w:t>
      </w:r>
      <w:r w:rsidR="00C30C9F">
        <w:rPr>
          <w:rFonts w:ascii="Times New Roman" w:hAnsi="Times New Roman" w:cs="Times New Roman"/>
          <w:sz w:val="28"/>
          <w:szCs w:val="28"/>
        </w:rPr>
        <w:t>”</w:t>
      </w:r>
      <w:r w:rsidR="00921C23" w:rsidRPr="00DE634D">
        <w:rPr>
          <w:rFonts w:ascii="Times New Roman" w:hAnsi="Times New Roman" w:cs="Times New Roman"/>
          <w:sz w:val="28"/>
          <w:szCs w:val="28"/>
        </w:rPr>
        <w:t xml:space="preserve"> the Respondent/Plaintiff to sue someone he does not have a claim against</w:t>
      </w:r>
      <w:r w:rsidR="00583895">
        <w:rPr>
          <w:rFonts w:ascii="Times New Roman" w:hAnsi="Times New Roman" w:cs="Times New Roman"/>
          <w:sz w:val="28"/>
          <w:szCs w:val="28"/>
        </w:rPr>
        <w:t>,</w:t>
      </w:r>
      <w:r w:rsidR="00921C23" w:rsidRPr="00DE634D">
        <w:rPr>
          <w:rFonts w:ascii="Times New Roman" w:hAnsi="Times New Roman" w:cs="Times New Roman"/>
          <w:sz w:val="28"/>
          <w:szCs w:val="28"/>
        </w:rPr>
        <w:t xml:space="preserve"> or suing </w:t>
      </w:r>
      <w:r w:rsidR="00C30C9F">
        <w:rPr>
          <w:rFonts w:ascii="Times New Roman" w:hAnsi="Times New Roman" w:cs="Times New Roman"/>
          <w:sz w:val="28"/>
          <w:szCs w:val="28"/>
        </w:rPr>
        <w:t>“</w:t>
      </w:r>
      <w:r w:rsidR="00921C23" w:rsidRPr="00DE634D">
        <w:rPr>
          <w:rFonts w:ascii="Times New Roman" w:hAnsi="Times New Roman" w:cs="Times New Roman"/>
          <w:sz w:val="28"/>
          <w:szCs w:val="28"/>
        </w:rPr>
        <w:t>a wrong party</w:t>
      </w:r>
      <w:r w:rsidR="00C30C9F">
        <w:rPr>
          <w:rFonts w:ascii="Times New Roman" w:hAnsi="Times New Roman" w:cs="Times New Roman"/>
          <w:sz w:val="28"/>
          <w:szCs w:val="28"/>
        </w:rPr>
        <w:t>”</w:t>
      </w:r>
      <w:r w:rsidR="00921C23" w:rsidRPr="00DE634D">
        <w:rPr>
          <w:rFonts w:ascii="Times New Roman" w:hAnsi="Times New Roman" w:cs="Times New Roman"/>
          <w:sz w:val="28"/>
          <w:szCs w:val="28"/>
        </w:rPr>
        <w:t xml:space="preserve">. </w:t>
      </w:r>
      <w:r w:rsidR="008D5220" w:rsidRPr="007779A5">
        <w:rPr>
          <w:rFonts w:ascii="Times New Roman" w:hAnsi="Times New Roman" w:cs="Times New Roman"/>
          <w:b/>
          <w:i/>
          <w:sz w:val="28"/>
          <w:szCs w:val="28"/>
        </w:rPr>
        <w:t>Order 1 r 10(2</w:t>
      </w:r>
      <w:r w:rsidR="007779A5" w:rsidRPr="007779A5">
        <w:rPr>
          <w:rFonts w:ascii="Times New Roman" w:hAnsi="Times New Roman" w:cs="Times New Roman"/>
          <w:b/>
          <w:i/>
          <w:sz w:val="28"/>
          <w:szCs w:val="28"/>
        </w:rPr>
        <w:t>) (</w:t>
      </w:r>
      <w:r w:rsidR="008D5220" w:rsidRPr="007779A5">
        <w:rPr>
          <w:rFonts w:ascii="Times New Roman" w:hAnsi="Times New Roman" w:cs="Times New Roman"/>
          <w:b/>
          <w:i/>
          <w:sz w:val="28"/>
          <w:szCs w:val="28"/>
        </w:rPr>
        <w:t>supra)</w:t>
      </w:r>
      <w:r w:rsidR="008D5220">
        <w:rPr>
          <w:rFonts w:ascii="Times New Roman" w:hAnsi="Times New Roman" w:cs="Times New Roman"/>
          <w:sz w:val="28"/>
          <w:szCs w:val="28"/>
        </w:rPr>
        <w:t xml:space="preserve"> clearly stipulates that, </w:t>
      </w:r>
      <w:r w:rsidR="008D5220" w:rsidRPr="008D5220">
        <w:rPr>
          <w:rFonts w:ascii="Times New Roman" w:hAnsi="Times New Roman" w:cs="Times New Roman"/>
          <w:i/>
          <w:sz w:val="28"/>
          <w:szCs w:val="28"/>
        </w:rPr>
        <w:t>“the name of any person who ought to have been joined, whether as plaintiff or defendant,…”</w:t>
      </w:r>
      <w:r w:rsidR="00583895">
        <w:rPr>
          <w:rFonts w:ascii="Times New Roman" w:hAnsi="Times New Roman" w:cs="Times New Roman"/>
          <w:sz w:val="28"/>
          <w:szCs w:val="28"/>
        </w:rPr>
        <w:t>may</w:t>
      </w:r>
      <w:r w:rsidR="008D5220">
        <w:rPr>
          <w:rFonts w:ascii="Times New Roman" w:hAnsi="Times New Roman" w:cs="Times New Roman"/>
          <w:sz w:val="28"/>
          <w:szCs w:val="28"/>
        </w:rPr>
        <w:t xml:space="preserve"> be added</w:t>
      </w:r>
      <w:r w:rsidR="00583895">
        <w:rPr>
          <w:rFonts w:ascii="Times New Roman" w:hAnsi="Times New Roman" w:cs="Times New Roman"/>
          <w:sz w:val="28"/>
          <w:szCs w:val="28"/>
        </w:rPr>
        <w:t xml:space="preserve"> in appropriate cases</w:t>
      </w:r>
      <w:r w:rsidR="007779A5">
        <w:rPr>
          <w:rFonts w:ascii="Times New Roman" w:hAnsi="Times New Roman" w:cs="Times New Roman"/>
          <w:sz w:val="28"/>
          <w:szCs w:val="28"/>
        </w:rPr>
        <w:t>.</w:t>
      </w:r>
    </w:p>
    <w:p w:rsidR="001E3BCE" w:rsidRDefault="00583895" w:rsidP="005331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Indeed t</w:t>
      </w:r>
      <w:r w:rsidR="00921C23" w:rsidRPr="00DE634D">
        <w:rPr>
          <w:rFonts w:ascii="Times New Roman" w:hAnsi="Times New Roman" w:cs="Times New Roman"/>
          <w:sz w:val="28"/>
          <w:szCs w:val="28"/>
        </w:rPr>
        <w:t xml:space="preserve">he Applicant ought to have been sued since he has </w:t>
      </w:r>
      <w:r w:rsidR="002766B4">
        <w:rPr>
          <w:rFonts w:ascii="Times New Roman" w:hAnsi="Times New Roman" w:cs="Times New Roman"/>
          <w:sz w:val="28"/>
          <w:szCs w:val="28"/>
        </w:rPr>
        <w:t xml:space="preserve">been </w:t>
      </w:r>
      <w:r w:rsidR="007779A5">
        <w:rPr>
          <w:rFonts w:ascii="Times New Roman" w:hAnsi="Times New Roman" w:cs="Times New Roman"/>
          <w:sz w:val="28"/>
          <w:szCs w:val="28"/>
        </w:rPr>
        <w:t xml:space="preserve">in physical possession of the suit land </w:t>
      </w:r>
      <w:r w:rsidR="00921C23" w:rsidRPr="00DE634D">
        <w:rPr>
          <w:rFonts w:ascii="Times New Roman" w:hAnsi="Times New Roman" w:cs="Times New Roman"/>
          <w:sz w:val="28"/>
          <w:szCs w:val="28"/>
        </w:rPr>
        <w:t>an</w:t>
      </w:r>
      <w:r w:rsidR="007779A5">
        <w:rPr>
          <w:rFonts w:ascii="Times New Roman" w:hAnsi="Times New Roman" w:cs="Times New Roman"/>
          <w:sz w:val="28"/>
          <w:szCs w:val="28"/>
        </w:rPr>
        <w:t>d directly claims</w:t>
      </w:r>
      <w:r w:rsidR="00921C23" w:rsidRPr="00DE634D">
        <w:rPr>
          <w:rFonts w:ascii="Times New Roman" w:hAnsi="Times New Roman" w:cs="Times New Roman"/>
          <w:sz w:val="28"/>
          <w:szCs w:val="28"/>
        </w:rPr>
        <w:t xml:space="preserve"> interest </w:t>
      </w:r>
      <w:r w:rsidR="007779A5">
        <w:rPr>
          <w:rFonts w:ascii="Times New Roman" w:hAnsi="Times New Roman" w:cs="Times New Roman"/>
          <w:sz w:val="28"/>
          <w:szCs w:val="28"/>
        </w:rPr>
        <w:t>therein</w:t>
      </w:r>
      <w:r>
        <w:rPr>
          <w:rFonts w:ascii="Times New Roman" w:hAnsi="Times New Roman" w:cs="Times New Roman"/>
          <w:sz w:val="28"/>
          <w:szCs w:val="28"/>
        </w:rPr>
        <w:t>, while the Respondent is seeking to take over the same land</w:t>
      </w:r>
      <w:r w:rsidR="007779A5">
        <w:rPr>
          <w:rFonts w:ascii="Times New Roman" w:hAnsi="Times New Roman" w:cs="Times New Roman"/>
          <w:sz w:val="28"/>
          <w:szCs w:val="28"/>
        </w:rPr>
        <w:t xml:space="preserve">. Suing </w:t>
      </w:r>
      <w:r w:rsidR="008C30AE">
        <w:rPr>
          <w:rFonts w:ascii="Times New Roman" w:hAnsi="Times New Roman" w:cs="Times New Roman"/>
          <w:sz w:val="28"/>
          <w:szCs w:val="28"/>
        </w:rPr>
        <w:t xml:space="preserve">only the </w:t>
      </w:r>
      <w:r w:rsidR="007779A5">
        <w:rPr>
          <w:rFonts w:ascii="Times New Roman" w:hAnsi="Times New Roman" w:cs="Times New Roman"/>
          <w:sz w:val="28"/>
          <w:szCs w:val="28"/>
        </w:rPr>
        <w:t xml:space="preserve">parties </w:t>
      </w:r>
      <w:r w:rsidR="00C30C9F">
        <w:rPr>
          <w:rFonts w:ascii="Times New Roman" w:hAnsi="Times New Roman" w:cs="Times New Roman"/>
          <w:sz w:val="28"/>
          <w:szCs w:val="28"/>
        </w:rPr>
        <w:t xml:space="preserve">from </w:t>
      </w:r>
      <w:r w:rsidR="007779A5">
        <w:rPr>
          <w:rFonts w:ascii="Times New Roman" w:hAnsi="Times New Roman" w:cs="Times New Roman"/>
          <w:sz w:val="28"/>
          <w:szCs w:val="28"/>
        </w:rPr>
        <w:t xml:space="preserve">whom the Applicant claims </w:t>
      </w:r>
      <w:r w:rsidR="00C30C9F">
        <w:rPr>
          <w:rFonts w:ascii="Times New Roman" w:hAnsi="Times New Roman" w:cs="Times New Roman"/>
          <w:sz w:val="28"/>
          <w:szCs w:val="28"/>
        </w:rPr>
        <w:t>to have bought,but</w:t>
      </w:r>
      <w:r w:rsidR="007779A5">
        <w:rPr>
          <w:rFonts w:ascii="Times New Roman" w:hAnsi="Times New Roman" w:cs="Times New Roman"/>
          <w:sz w:val="28"/>
          <w:szCs w:val="28"/>
        </w:rPr>
        <w:t xml:space="preserve"> who no longer have </w:t>
      </w:r>
      <w:r w:rsidR="00C30C9F">
        <w:rPr>
          <w:rFonts w:ascii="Times New Roman" w:hAnsi="Times New Roman" w:cs="Times New Roman"/>
          <w:sz w:val="28"/>
          <w:szCs w:val="28"/>
        </w:rPr>
        <w:t xml:space="preserve">any vested </w:t>
      </w:r>
      <w:r w:rsidR="007779A5">
        <w:rPr>
          <w:rFonts w:ascii="Times New Roman" w:hAnsi="Times New Roman" w:cs="Times New Roman"/>
          <w:sz w:val="28"/>
          <w:szCs w:val="28"/>
        </w:rPr>
        <w:t>interest in the suit land</w:t>
      </w:r>
      <w:r w:rsidR="008C30AE">
        <w:rPr>
          <w:rFonts w:ascii="Times New Roman" w:hAnsi="Times New Roman" w:cs="Times New Roman"/>
          <w:sz w:val="28"/>
          <w:szCs w:val="28"/>
        </w:rPr>
        <w:t>, and omitting to sue the Applicant</w:t>
      </w:r>
      <w:r w:rsidR="007779A5">
        <w:rPr>
          <w:rFonts w:ascii="Times New Roman" w:hAnsi="Times New Roman" w:cs="Times New Roman"/>
          <w:sz w:val="28"/>
          <w:szCs w:val="28"/>
        </w:rPr>
        <w:t xml:space="preserve"> would not</w:t>
      </w:r>
      <w:r w:rsidR="007779A5" w:rsidRPr="007779A5">
        <w:rPr>
          <w:rFonts w:ascii="Times New Roman" w:hAnsi="Times New Roman" w:cs="Times New Roman"/>
          <w:sz w:val="28"/>
          <w:szCs w:val="28"/>
        </w:rPr>
        <w:t>enable th</w:t>
      </w:r>
      <w:r w:rsidR="002766B4">
        <w:rPr>
          <w:rFonts w:ascii="Times New Roman" w:hAnsi="Times New Roman" w:cs="Times New Roman"/>
          <w:sz w:val="28"/>
          <w:szCs w:val="28"/>
        </w:rPr>
        <w:t>is</w:t>
      </w:r>
      <w:r w:rsidR="007779A5" w:rsidRPr="007779A5">
        <w:rPr>
          <w:rFonts w:ascii="Times New Roman" w:hAnsi="Times New Roman" w:cs="Times New Roman"/>
          <w:sz w:val="28"/>
          <w:szCs w:val="28"/>
        </w:rPr>
        <w:t xml:space="preserve"> court </w:t>
      </w:r>
      <w:r w:rsidR="00C30C9F">
        <w:rPr>
          <w:rFonts w:ascii="Times New Roman" w:hAnsi="Times New Roman" w:cs="Times New Roman"/>
          <w:sz w:val="28"/>
          <w:szCs w:val="28"/>
        </w:rPr>
        <w:t xml:space="preserve">to </w:t>
      </w:r>
      <w:r w:rsidR="007779A5" w:rsidRPr="007779A5">
        <w:rPr>
          <w:rFonts w:ascii="Times New Roman" w:hAnsi="Times New Roman" w:cs="Times New Roman"/>
          <w:sz w:val="28"/>
          <w:szCs w:val="28"/>
        </w:rPr>
        <w:t>effectually and completely adjudicate upon and settle all</w:t>
      </w:r>
      <w:r w:rsidR="007779A5">
        <w:rPr>
          <w:rFonts w:ascii="Times New Roman" w:hAnsi="Times New Roman" w:cs="Times New Roman"/>
          <w:sz w:val="28"/>
          <w:szCs w:val="28"/>
        </w:rPr>
        <w:t xml:space="preserve"> questions involved in the suit.</w:t>
      </w:r>
      <w:r w:rsidR="00C30C9F">
        <w:rPr>
          <w:rFonts w:ascii="Times New Roman" w:hAnsi="Times New Roman" w:cs="Times New Roman"/>
          <w:sz w:val="28"/>
          <w:szCs w:val="28"/>
        </w:rPr>
        <w:t xml:space="preserve"> If anything, it would only serve to proliferate multiplicity of proceedings; which this court is enjoined </w:t>
      </w:r>
      <w:r w:rsidR="002766B4">
        <w:rPr>
          <w:rFonts w:ascii="Times New Roman" w:hAnsi="Times New Roman" w:cs="Times New Roman"/>
          <w:sz w:val="28"/>
          <w:szCs w:val="28"/>
        </w:rPr>
        <w:t xml:space="preserve">by law to curtail. </w:t>
      </w:r>
    </w:p>
    <w:p w:rsidR="00CF2565" w:rsidRDefault="001E3BCE" w:rsidP="0053316A">
      <w:pPr>
        <w:spacing w:after="0" w:line="360" w:lineRule="auto"/>
        <w:jc w:val="both"/>
        <w:rPr>
          <w:rFonts w:ascii="Times New Roman" w:hAnsi="Times New Roman" w:cs="Times New Roman"/>
          <w:sz w:val="28"/>
          <w:szCs w:val="28"/>
        </w:rPr>
      </w:pPr>
      <w:r w:rsidRPr="00DE634D">
        <w:rPr>
          <w:rFonts w:ascii="Times New Roman" w:hAnsi="Times New Roman" w:cs="Times New Roman"/>
          <w:sz w:val="28"/>
          <w:szCs w:val="28"/>
        </w:rPr>
        <w:t xml:space="preserve">Accordingly, </w:t>
      </w:r>
      <w:r w:rsidR="008259CA">
        <w:rPr>
          <w:rFonts w:ascii="Times New Roman" w:hAnsi="Times New Roman" w:cs="Times New Roman"/>
          <w:sz w:val="28"/>
          <w:szCs w:val="28"/>
        </w:rPr>
        <w:t xml:space="preserve">I find </w:t>
      </w:r>
      <w:r w:rsidRPr="00DE634D">
        <w:rPr>
          <w:rFonts w:ascii="Times New Roman" w:hAnsi="Times New Roman" w:cs="Times New Roman"/>
          <w:sz w:val="28"/>
          <w:szCs w:val="28"/>
        </w:rPr>
        <w:t xml:space="preserve">this a proper case in which the Applicant </w:t>
      </w:r>
      <w:r w:rsidR="002766B4">
        <w:rPr>
          <w:rFonts w:ascii="Times New Roman" w:hAnsi="Times New Roman" w:cs="Times New Roman"/>
          <w:sz w:val="28"/>
          <w:szCs w:val="28"/>
        </w:rPr>
        <w:t>should</w:t>
      </w:r>
      <w:r w:rsidRPr="00DE634D">
        <w:rPr>
          <w:rFonts w:ascii="Times New Roman" w:hAnsi="Times New Roman" w:cs="Times New Roman"/>
          <w:sz w:val="28"/>
          <w:szCs w:val="28"/>
        </w:rPr>
        <w:t xml:space="preserve"> be; and he is added as a </w:t>
      </w:r>
      <w:r w:rsidR="002766B4">
        <w:rPr>
          <w:rFonts w:ascii="Times New Roman" w:hAnsi="Times New Roman" w:cs="Times New Roman"/>
          <w:sz w:val="28"/>
          <w:szCs w:val="28"/>
        </w:rPr>
        <w:t xml:space="preserve">party to the case as a </w:t>
      </w:r>
      <w:r w:rsidRPr="00DE634D">
        <w:rPr>
          <w:rFonts w:ascii="Times New Roman" w:hAnsi="Times New Roman" w:cs="Times New Roman"/>
          <w:sz w:val="28"/>
          <w:szCs w:val="28"/>
        </w:rPr>
        <w:t>Defendant</w:t>
      </w:r>
      <w:r w:rsidR="002766B4">
        <w:rPr>
          <w:rFonts w:ascii="Times New Roman" w:hAnsi="Times New Roman" w:cs="Times New Roman"/>
          <w:sz w:val="28"/>
          <w:szCs w:val="28"/>
        </w:rPr>
        <w:t xml:space="preserve">. </w:t>
      </w:r>
      <w:r w:rsidRPr="00DE634D">
        <w:rPr>
          <w:rFonts w:ascii="Times New Roman" w:hAnsi="Times New Roman" w:cs="Times New Roman"/>
          <w:sz w:val="28"/>
          <w:szCs w:val="28"/>
        </w:rPr>
        <w:t xml:space="preserve"> The Applicant is directed to effect the necessary amendment</w:t>
      </w:r>
      <w:r w:rsidR="00CF2565">
        <w:rPr>
          <w:rFonts w:ascii="Times New Roman" w:hAnsi="Times New Roman" w:cs="Times New Roman"/>
          <w:sz w:val="28"/>
          <w:szCs w:val="28"/>
        </w:rPr>
        <w:t>s</w:t>
      </w:r>
      <w:r w:rsidRPr="00DE634D">
        <w:rPr>
          <w:rFonts w:ascii="Times New Roman" w:hAnsi="Times New Roman" w:cs="Times New Roman"/>
          <w:sz w:val="28"/>
          <w:szCs w:val="28"/>
        </w:rPr>
        <w:t xml:space="preserve"> to the pleadings and </w:t>
      </w:r>
      <w:r w:rsidR="00CF2565">
        <w:rPr>
          <w:rFonts w:ascii="Times New Roman" w:hAnsi="Times New Roman" w:cs="Times New Roman"/>
          <w:sz w:val="28"/>
          <w:szCs w:val="28"/>
        </w:rPr>
        <w:t xml:space="preserve">to </w:t>
      </w:r>
      <w:r w:rsidRPr="00DE634D">
        <w:rPr>
          <w:rFonts w:ascii="Times New Roman" w:hAnsi="Times New Roman" w:cs="Times New Roman"/>
          <w:sz w:val="28"/>
          <w:szCs w:val="28"/>
        </w:rPr>
        <w:t>serve the other parties within 15 days from the date hereof.</w:t>
      </w:r>
    </w:p>
    <w:p w:rsidR="001E3BCE" w:rsidRPr="00DE634D" w:rsidRDefault="00CF2565" w:rsidP="005331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Further, since </w:t>
      </w:r>
      <w:r w:rsidRPr="00CF2565">
        <w:rPr>
          <w:rFonts w:ascii="Times New Roman" w:hAnsi="Times New Roman" w:cs="Times New Roman"/>
          <w:b/>
          <w:i/>
          <w:sz w:val="28"/>
          <w:szCs w:val="28"/>
        </w:rPr>
        <w:t>Miscellaneous Application No. 0579 of 2013</w:t>
      </w:r>
      <w:r>
        <w:rPr>
          <w:rFonts w:ascii="Times New Roman" w:hAnsi="Times New Roman" w:cs="Times New Roman"/>
          <w:sz w:val="28"/>
          <w:szCs w:val="28"/>
        </w:rPr>
        <w:t xml:space="preserve"> was handled concurrently with the instant application,</w:t>
      </w:r>
      <w:r w:rsidR="008259CA">
        <w:rPr>
          <w:rFonts w:ascii="Times New Roman" w:hAnsi="Times New Roman" w:cs="Times New Roman"/>
          <w:sz w:val="28"/>
          <w:szCs w:val="28"/>
        </w:rPr>
        <w:t xml:space="preserve"> and Mr. Ambrose Tebyasa Counsel for the Applicant therein made submissions in support of the application, </w:t>
      </w:r>
      <w:r>
        <w:rPr>
          <w:rFonts w:ascii="Times New Roman" w:hAnsi="Times New Roman" w:cs="Times New Roman"/>
          <w:sz w:val="28"/>
          <w:szCs w:val="28"/>
        </w:rPr>
        <w:t>i</w:t>
      </w:r>
      <w:r w:rsidR="001E3BCE" w:rsidRPr="00DE634D">
        <w:rPr>
          <w:rFonts w:ascii="Times New Roman" w:hAnsi="Times New Roman" w:cs="Times New Roman"/>
          <w:sz w:val="28"/>
          <w:szCs w:val="28"/>
        </w:rPr>
        <w:t xml:space="preserve">t is directed that </w:t>
      </w:r>
      <w:r w:rsidRPr="00CF2565">
        <w:rPr>
          <w:rFonts w:ascii="Times New Roman" w:hAnsi="Times New Roman" w:cs="Times New Roman"/>
          <w:b/>
          <w:i/>
          <w:sz w:val="28"/>
          <w:szCs w:val="28"/>
        </w:rPr>
        <w:t>Mpiima Moses</w:t>
      </w:r>
      <w:r>
        <w:rPr>
          <w:rFonts w:ascii="Times New Roman" w:hAnsi="Times New Roman" w:cs="Times New Roman"/>
          <w:sz w:val="28"/>
          <w:szCs w:val="28"/>
        </w:rPr>
        <w:t>,</w:t>
      </w:r>
      <w:r w:rsidR="001E3BCE" w:rsidRPr="00DE634D">
        <w:rPr>
          <w:rFonts w:ascii="Times New Roman" w:hAnsi="Times New Roman" w:cs="Times New Roman"/>
          <w:sz w:val="28"/>
          <w:szCs w:val="28"/>
        </w:rPr>
        <w:t xml:space="preserve">the Applicant </w:t>
      </w:r>
      <w:r>
        <w:rPr>
          <w:rFonts w:ascii="Times New Roman" w:hAnsi="Times New Roman" w:cs="Times New Roman"/>
          <w:sz w:val="28"/>
          <w:szCs w:val="28"/>
        </w:rPr>
        <w:t>therein</w:t>
      </w:r>
      <w:r w:rsidR="001E3BCE" w:rsidRPr="00DE634D">
        <w:rPr>
          <w:rFonts w:ascii="Times New Roman" w:hAnsi="Times New Roman" w:cs="Times New Roman"/>
          <w:sz w:val="28"/>
          <w:szCs w:val="28"/>
        </w:rPr>
        <w:t xml:space="preserve"> be; and </w:t>
      </w:r>
      <w:r w:rsidR="00F621C0" w:rsidRPr="00DE634D">
        <w:rPr>
          <w:rFonts w:ascii="Times New Roman" w:hAnsi="Times New Roman" w:cs="Times New Roman"/>
          <w:sz w:val="28"/>
          <w:szCs w:val="28"/>
        </w:rPr>
        <w:t xml:space="preserve">is hereby added as </w:t>
      </w:r>
      <w:r>
        <w:rPr>
          <w:rFonts w:ascii="Times New Roman" w:hAnsi="Times New Roman" w:cs="Times New Roman"/>
          <w:sz w:val="28"/>
          <w:szCs w:val="28"/>
        </w:rPr>
        <w:t xml:space="preserve">party as a </w:t>
      </w:r>
      <w:r w:rsidR="00F621C0" w:rsidRPr="00DE634D">
        <w:rPr>
          <w:rFonts w:ascii="Times New Roman" w:hAnsi="Times New Roman" w:cs="Times New Roman"/>
          <w:sz w:val="28"/>
          <w:szCs w:val="28"/>
        </w:rPr>
        <w:t xml:space="preserve">Defendant </w:t>
      </w:r>
      <w:r>
        <w:rPr>
          <w:rFonts w:ascii="Times New Roman" w:hAnsi="Times New Roman" w:cs="Times New Roman"/>
          <w:sz w:val="28"/>
          <w:szCs w:val="28"/>
        </w:rPr>
        <w:t xml:space="preserve">in </w:t>
      </w:r>
      <w:r w:rsidR="00F621C0" w:rsidRPr="00DE634D">
        <w:rPr>
          <w:rFonts w:ascii="Times New Roman" w:hAnsi="Times New Roman" w:cs="Times New Roman"/>
          <w:sz w:val="28"/>
          <w:szCs w:val="28"/>
        </w:rPr>
        <w:t>the main suit</w:t>
      </w:r>
      <w:r>
        <w:rPr>
          <w:rFonts w:ascii="Times New Roman" w:hAnsi="Times New Roman" w:cs="Times New Roman"/>
          <w:sz w:val="28"/>
          <w:szCs w:val="28"/>
        </w:rPr>
        <w:t>,</w:t>
      </w:r>
      <w:r w:rsidR="00EF0783">
        <w:rPr>
          <w:rFonts w:ascii="Times New Roman" w:hAnsi="Times New Roman" w:cs="Times New Roman"/>
          <w:sz w:val="28"/>
          <w:szCs w:val="28"/>
        </w:rPr>
        <w:t xml:space="preserve"> with the same orders</w:t>
      </w:r>
      <w:r w:rsidR="0040210F">
        <w:rPr>
          <w:rFonts w:ascii="Times New Roman" w:hAnsi="Times New Roman" w:cs="Times New Roman"/>
          <w:sz w:val="28"/>
          <w:szCs w:val="28"/>
        </w:rPr>
        <w:t xml:space="preserve"> as in the earlier application</w:t>
      </w:r>
      <w:r w:rsidR="00EF0783">
        <w:rPr>
          <w:rFonts w:ascii="Times New Roman" w:hAnsi="Times New Roman" w:cs="Times New Roman"/>
          <w:sz w:val="28"/>
          <w:szCs w:val="28"/>
        </w:rPr>
        <w:t>. B</w:t>
      </w:r>
      <w:r>
        <w:rPr>
          <w:rFonts w:ascii="Times New Roman" w:hAnsi="Times New Roman" w:cs="Times New Roman"/>
          <w:sz w:val="28"/>
          <w:szCs w:val="28"/>
        </w:rPr>
        <w:t>oth applications are disposed of in the same manner</w:t>
      </w:r>
      <w:r w:rsidR="0040210F">
        <w:rPr>
          <w:rFonts w:ascii="Times New Roman" w:hAnsi="Times New Roman" w:cs="Times New Roman"/>
          <w:sz w:val="28"/>
          <w:szCs w:val="28"/>
        </w:rPr>
        <w:t>, and c</w:t>
      </w:r>
      <w:r w:rsidR="002766B4" w:rsidRPr="002766B4">
        <w:rPr>
          <w:rFonts w:ascii="Times New Roman" w:hAnsi="Times New Roman" w:cs="Times New Roman"/>
          <w:sz w:val="28"/>
          <w:szCs w:val="28"/>
        </w:rPr>
        <w:t>osts of the application</w:t>
      </w:r>
      <w:r w:rsidR="00EF0783">
        <w:rPr>
          <w:rFonts w:ascii="Times New Roman" w:hAnsi="Times New Roman" w:cs="Times New Roman"/>
          <w:sz w:val="28"/>
          <w:szCs w:val="28"/>
        </w:rPr>
        <w:t>s will</w:t>
      </w:r>
      <w:r w:rsidR="002766B4" w:rsidRPr="002766B4">
        <w:rPr>
          <w:rFonts w:ascii="Times New Roman" w:hAnsi="Times New Roman" w:cs="Times New Roman"/>
          <w:sz w:val="28"/>
          <w:szCs w:val="28"/>
        </w:rPr>
        <w:t xml:space="preserve"> be in the cause.</w:t>
      </w:r>
    </w:p>
    <w:p w:rsidR="00F621C0" w:rsidRPr="00DE634D" w:rsidRDefault="00F621C0" w:rsidP="0053316A">
      <w:pPr>
        <w:spacing w:after="0" w:line="360" w:lineRule="auto"/>
        <w:jc w:val="both"/>
        <w:rPr>
          <w:rFonts w:ascii="Times New Roman" w:hAnsi="Times New Roman" w:cs="Times New Roman"/>
          <w:sz w:val="28"/>
          <w:szCs w:val="28"/>
        </w:rPr>
      </w:pPr>
    </w:p>
    <w:p w:rsidR="00EF0783" w:rsidRDefault="00EF0783" w:rsidP="00F621C0">
      <w:pPr>
        <w:spacing w:after="0" w:line="240" w:lineRule="auto"/>
        <w:jc w:val="center"/>
        <w:rPr>
          <w:rFonts w:ascii="Times New Roman" w:hAnsi="Times New Roman" w:cs="Times New Roman"/>
          <w:b/>
          <w:sz w:val="28"/>
          <w:szCs w:val="28"/>
        </w:rPr>
      </w:pPr>
    </w:p>
    <w:p w:rsidR="00F621C0" w:rsidRPr="00EF0783" w:rsidRDefault="00F621C0" w:rsidP="00EF0783">
      <w:pPr>
        <w:spacing w:after="0" w:line="240" w:lineRule="auto"/>
        <w:jc w:val="center"/>
        <w:rPr>
          <w:rFonts w:ascii="Times New Roman" w:hAnsi="Times New Roman" w:cs="Times New Roman"/>
          <w:b/>
          <w:i/>
          <w:sz w:val="28"/>
          <w:szCs w:val="28"/>
        </w:rPr>
      </w:pPr>
      <w:r w:rsidRPr="00EF0783">
        <w:rPr>
          <w:rFonts w:ascii="Times New Roman" w:hAnsi="Times New Roman" w:cs="Times New Roman"/>
          <w:b/>
          <w:i/>
          <w:sz w:val="28"/>
          <w:szCs w:val="28"/>
        </w:rPr>
        <w:t>BASHAIJA .K. ANDREW</w:t>
      </w:r>
    </w:p>
    <w:p w:rsidR="00F621C0" w:rsidRPr="00EF0783" w:rsidRDefault="00F621C0" w:rsidP="00EF0783">
      <w:pPr>
        <w:spacing w:after="0" w:line="240" w:lineRule="auto"/>
        <w:jc w:val="center"/>
        <w:rPr>
          <w:rFonts w:ascii="Times New Roman" w:hAnsi="Times New Roman" w:cs="Times New Roman"/>
          <w:b/>
          <w:i/>
          <w:sz w:val="28"/>
          <w:szCs w:val="28"/>
        </w:rPr>
      </w:pPr>
      <w:r w:rsidRPr="00EF0783">
        <w:rPr>
          <w:rFonts w:ascii="Times New Roman" w:hAnsi="Times New Roman" w:cs="Times New Roman"/>
          <w:b/>
          <w:i/>
          <w:sz w:val="28"/>
          <w:szCs w:val="28"/>
        </w:rPr>
        <w:t>JUDGE</w:t>
      </w:r>
    </w:p>
    <w:p w:rsidR="00F621C0" w:rsidRPr="00EF0783" w:rsidRDefault="00F621C0" w:rsidP="00EF0783">
      <w:pPr>
        <w:spacing w:after="0" w:line="240" w:lineRule="auto"/>
        <w:jc w:val="center"/>
        <w:rPr>
          <w:rFonts w:ascii="Times New Roman" w:hAnsi="Times New Roman" w:cs="Times New Roman"/>
          <w:b/>
          <w:i/>
          <w:sz w:val="28"/>
          <w:szCs w:val="28"/>
        </w:rPr>
      </w:pPr>
    </w:p>
    <w:p w:rsidR="000314A2" w:rsidRPr="00DE634D" w:rsidRDefault="00F621C0" w:rsidP="00EF0783">
      <w:pPr>
        <w:spacing w:after="0" w:line="240" w:lineRule="auto"/>
        <w:jc w:val="center"/>
        <w:rPr>
          <w:rFonts w:ascii="Times New Roman" w:hAnsi="Times New Roman" w:cs="Times New Roman"/>
          <w:sz w:val="28"/>
          <w:szCs w:val="28"/>
        </w:rPr>
      </w:pPr>
      <w:r w:rsidRPr="00EF0783">
        <w:rPr>
          <w:rFonts w:ascii="Times New Roman" w:hAnsi="Times New Roman" w:cs="Times New Roman"/>
          <w:b/>
          <w:i/>
          <w:sz w:val="28"/>
          <w:szCs w:val="28"/>
        </w:rPr>
        <w:t>27/08/13</w:t>
      </w:r>
    </w:p>
    <w:sectPr w:rsidR="000314A2" w:rsidRPr="00DE634D" w:rsidSect="003667C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468" w:rsidRDefault="00157468" w:rsidP="009C232B">
      <w:pPr>
        <w:spacing w:after="0" w:line="240" w:lineRule="auto"/>
      </w:pPr>
      <w:r>
        <w:separator/>
      </w:r>
    </w:p>
  </w:endnote>
  <w:endnote w:type="continuationSeparator" w:id="1">
    <w:p w:rsidR="00157468" w:rsidRDefault="00157468" w:rsidP="009C2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1E" w:rsidRDefault="00741F1E">
    <w:pPr>
      <w:pStyle w:val="Footer"/>
      <w:jc w:val="center"/>
    </w:pPr>
  </w:p>
  <w:p w:rsidR="00741F1E" w:rsidRDefault="00741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468" w:rsidRDefault="00157468" w:rsidP="009C232B">
      <w:pPr>
        <w:spacing w:after="0" w:line="240" w:lineRule="auto"/>
      </w:pPr>
      <w:r>
        <w:separator/>
      </w:r>
    </w:p>
  </w:footnote>
  <w:footnote w:type="continuationSeparator" w:id="1">
    <w:p w:rsidR="00157468" w:rsidRDefault="00157468" w:rsidP="009C2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997"/>
    <w:multiLevelType w:val="hybridMultilevel"/>
    <w:tmpl w:val="3D7E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244C7"/>
    <w:multiLevelType w:val="hybridMultilevel"/>
    <w:tmpl w:val="8A4C24A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454AA"/>
    <w:multiLevelType w:val="hybridMultilevel"/>
    <w:tmpl w:val="80AE3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A03C3"/>
    <w:multiLevelType w:val="hybridMultilevel"/>
    <w:tmpl w:val="F67EE09A"/>
    <w:lvl w:ilvl="0" w:tplc="CE0A07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F55B4"/>
    <w:multiLevelType w:val="hybridMultilevel"/>
    <w:tmpl w:val="A170EB62"/>
    <w:lvl w:ilvl="0" w:tplc="8BB06D2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savePreviewPicture/>
  <w:footnotePr>
    <w:footnote w:id="0"/>
    <w:footnote w:id="1"/>
  </w:footnotePr>
  <w:endnotePr>
    <w:endnote w:id="0"/>
    <w:endnote w:id="1"/>
  </w:endnotePr>
  <w:compat>
    <w:useFELayout/>
  </w:compat>
  <w:rsids>
    <w:rsidRoot w:val="009C232B"/>
    <w:rsid w:val="000314A2"/>
    <w:rsid w:val="00031F03"/>
    <w:rsid w:val="0005582D"/>
    <w:rsid w:val="0008490C"/>
    <w:rsid w:val="000E4956"/>
    <w:rsid w:val="00124236"/>
    <w:rsid w:val="00157468"/>
    <w:rsid w:val="001729DE"/>
    <w:rsid w:val="001A5B53"/>
    <w:rsid w:val="001E3BCE"/>
    <w:rsid w:val="00255FE0"/>
    <w:rsid w:val="002766B4"/>
    <w:rsid w:val="002E3585"/>
    <w:rsid w:val="003133A7"/>
    <w:rsid w:val="003667CF"/>
    <w:rsid w:val="003D4049"/>
    <w:rsid w:val="0040210F"/>
    <w:rsid w:val="0043221B"/>
    <w:rsid w:val="00495CC1"/>
    <w:rsid w:val="00527E82"/>
    <w:rsid w:val="0053316A"/>
    <w:rsid w:val="0057193A"/>
    <w:rsid w:val="00583895"/>
    <w:rsid w:val="00685900"/>
    <w:rsid w:val="00712FF6"/>
    <w:rsid w:val="00741F1E"/>
    <w:rsid w:val="0075552D"/>
    <w:rsid w:val="007779A5"/>
    <w:rsid w:val="007A01C9"/>
    <w:rsid w:val="007D6B7A"/>
    <w:rsid w:val="00800531"/>
    <w:rsid w:val="008259CA"/>
    <w:rsid w:val="00844613"/>
    <w:rsid w:val="008A3244"/>
    <w:rsid w:val="008A6593"/>
    <w:rsid w:val="008B3E12"/>
    <w:rsid w:val="008C30AE"/>
    <w:rsid w:val="008D5220"/>
    <w:rsid w:val="008E2CFC"/>
    <w:rsid w:val="008F1F4F"/>
    <w:rsid w:val="00921C23"/>
    <w:rsid w:val="0097323B"/>
    <w:rsid w:val="00985F28"/>
    <w:rsid w:val="009A056B"/>
    <w:rsid w:val="009C232B"/>
    <w:rsid w:val="00A257C2"/>
    <w:rsid w:val="00B51354"/>
    <w:rsid w:val="00B57623"/>
    <w:rsid w:val="00C30C9F"/>
    <w:rsid w:val="00C85A38"/>
    <w:rsid w:val="00CB3B98"/>
    <w:rsid w:val="00CF2565"/>
    <w:rsid w:val="00D01B6E"/>
    <w:rsid w:val="00D1464C"/>
    <w:rsid w:val="00DC3D2E"/>
    <w:rsid w:val="00DE634D"/>
    <w:rsid w:val="00DE6AE4"/>
    <w:rsid w:val="00DF57B5"/>
    <w:rsid w:val="00E37626"/>
    <w:rsid w:val="00EA6540"/>
    <w:rsid w:val="00EE4250"/>
    <w:rsid w:val="00EF0783"/>
    <w:rsid w:val="00F3761B"/>
    <w:rsid w:val="00F621C0"/>
    <w:rsid w:val="00F92CF5"/>
    <w:rsid w:val="00FC0E30"/>
    <w:rsid w:val="00FC7DCC"/>
    <w:rsid w:val="00FE77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32B"/>
    <w:pPr>
      <w:ind w:left="720"/>
      <w:contextualSpacing/>
    </w:pPr>
  </w:style>
  <w:style w:type="paragraph" w:styleId="EndnoteText">
    <w:name w:val="endnote text"/>
    <w:basedOn w:val="Normal"/>
    <w:link w:val="EndnoteTextChar"/>
    <w:uiPriority w:val="99"/>
    <w:semiHidden/>
    <w:unhideWhenUsed/>
    <w:rsid w:val="009C23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32B"/>
    <w:rPr>
      <w:sz w:val="20"/>
      <w:szCs w:val="20"/>
    </w:rPr>
  </w:style>
  <w:style w:type="character" w:styleId="EndnoteReference">
    <w:name w:val="endnote reference"/>
    <w:basedOn w:val="DefaultParagraphFont"/>
    <w:uiPriority w:val="99"/>
    <w:semiHidden/>
    <w:unhideWhenUsed/>
    <w:rsid w:val="009C232B"/>
    <w:rPr>
      <w:vertAlign w:val="superscript"/>
    </w:rPr>
  </w:style>
  <w:style w:type="paragraph" w:styleId="Header">
    <w:name w:val="header"/>
    <w:basedOn w:val="Normal"/>
    <w:link w:val="HeaderChar"/>
    <w:uiPriority w:val="99"/>
    <w:semiHidden/>
    <w:unhideWhenUsed/>
    <w:rsid w:val="000849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490C"/>
  </w:style>
  <w:style w:type="paragraph" w:styleId="Footer">
    <w:name w:val="footer"/>
    <w:basedOn w:val="Normal"/>
    <w:link w:val="FooterChar"/>
    <w:uiPriority w:val="99"/>
    <w:unhideWhenUsed/>
    <w:rsid w:val="0008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32B"/>
    <w:pPr>
      <w:ind w:left="720"/>
      <w:contextualSpacing/>
    </w:pPr>
  </w:style>
  <w:style w:type="paragraph" w:styleId="EndnoteText">
    <w:name w:val="endnote text"/>
    <w:basedOn w:val="Normal"/>
    <w:link w:val="EndnoteTextChar"/>
    <w:uiPriority w:val="99"/>
    <w:semiHidden/>
    <w:unhideWhenUsed/>
    <w:rsid w:val="009C23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32B"/>
    <w:rPr>
      <w:sz w:val="20"/>
      <w:szCs w:val="20"/>
    </w:rPr>
  </w:style>
  <w:style w:type="character" w:styleId="EndnoteReference">
    <w:name w:val="endnote reference"/>
    <w:basedOn w:val="DefaultParagraphFont"/>
    <w:uiPriority w:val="99"/>
    <w:semiHidden/>
    <w:unhideWhenUsed/>
    <w:rsid w:val="009C232B"/>
    <w:rPr>
      <w:vertAlign w:val="superscript"/>
    </w:rPr>
  </w:style>
  <w:style w:type="paragraph" w:styleId="Header">
    <w:name w:val="header"/>
    <w:basedOn w:val="Normal"/>
    <w:link w:val="HeaderChar"/>
    <w:uiPriority w:val="99"/>
    <w:semiHidden/>
    <w:unhideWhenUsed/>
    <w:rsid w:val="000849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490C"/>
  </w:style>
  <w:style w:type="paragraph" w:styleId="Footer">
    <w:name w:val="footer"/>
    <w:basedOn w:val="Normal"/>
    <w:link w:val="FooterChar"/>
    <w:uiPriority w:val="99"/>
    <w:unhideWhenUsed/>
    <w:rsid w:val="0008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9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E4C8-BE40-49BE-A2D3-6952D6D1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2013-09-05T06:47:00Z</dcterms:created>
  <dcterms:modified xsi:type="dcterms:W3CDTF">2013-09-05T06:47:00Z</dcterms:modified>
</cp:coreProperties>
</file>