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F42424" w:rsidRDefault="00963FA2" w:rsidP="00F42424">
      <w:pPr>
        <w:spacing w:line="360" w:lineRule="auto"/>
        <w:jc w:val="center"/>
        <w:rPr>
          <w:rFonts w:ascii="Times New Roman" w:hAnsi="Times New Roman" w:cs="Times New Roman"/>
          <w:b/>
          <w:sz w:val="24"/>
          <w:szCs w:val="24"/>
        </w:rPr>
      </w:pPr>
      <w:r w:rsidRPr="00F42424">
        <w:rPr>
          <w:rFonts w:ascii="Times New Roman" w:hAnsi="Times New Roman" w:cs="Times New Roman"/>
          <w:b/>
          <w:sz w:val="24"/>
          <w:szCs w:val="24"/>
        </w:rPr>
        <w:t>THE REPUBLIC OF UGANDA</w:t>
      </w:r>
    </w:p>
    <w:p w:rsidR="00963FA2" w:rsidRPr="00F42424" w:rsidRDefault="00963FA2" w:rsidP="00F42424">
      <w:pPr>
        <w:spacing w:line="360" w:lineRule="auto"/>
        <w:jc w:val="center"/>
        <w:rPr>
          <w:rFonts w:ascii="Times New Roman" w:hAnsi="Times New Roman" w:cs="Times New Roman"/>
          <w:b/>
          <w:sz w:val="24"/>
          <w:szCs w:val="24"/>
        </w:rPr>
      </w:pPr>
      <w:r w:rsidRPr="00F42424">
        <w:rPr>
          <w:rFonts w:ascii="Times New Roman" w:hAnsi="Times New Roman" w:cs="Times New Roman"/>
          <w:b/>
          <w:sz w:val="24"/>
          <w:szCs w:val="24"/>
        </w:rPr>
        <w:t>IN THE HIGH COURT OF UGANDA AT KAMPALA</w:t>
      </w:r>
    </w:p>
    <w:p w:rsidR="00963FA2" w:rsidRPr="00F42424" w:rsidRDefault="00963FA2" w:rsidP="00F42424">
      <w:pPr>
        <w:spacing w:line="360" w:lineRule="auto"/>
        <w:jc w:val="center"/>
        <w:rPr>
          <w:rFonts w:ascii="Times New Roman" w:hAnsi="Times New Roman" w:cs="Times New Roman"/>
          <w:b/>
          <w:sz w:val="24"/>
          <w:szCs w:val="24"/>
        </w:rPr>
      </w:pPr>
      <w:r w:rsidRPr="00F42424">
        <w:rPr>
          <w:rFonts w:ascii="Times New Roman" w:hAnsi="Times New Roman" w:cs="Times New Roman"/>
          <w:b/>
          <w:sz w:val="24"/>
          <w:szCs w:val="24"/>
        </w:rPr>
        <w:t>LAND DIVISION</w:t>
      </w:r>
    </w:p>
    <w:p w:rsidR="00963FA2" w:rsidRPr="00F42424" w:rsidRDefault="00963FA2" w:rsidP="00F42424">
      <w:pPr>
        <w:spacing w:line="360" w:lineRule="auto"/>
        <w:jc w:val="center"/>
        <w:rPr>
          <w:rFonts w:ascii="Times New Roman" w:hAnsi="Times New Roman" w:cs="Times New Roman"/>
          <w:b/>
          <w:sz w:val="24"/>
          <w:szCs w:val="24"/>
        </w:rPr>
      </w:pPr>
      <w:r w:rsidRPr="00F42424">
        <w:rPr>
          <w:rFonts w:ascii="Times New Roman" w:hAnsi="Times New Roman" w:cs="Times New Roman"/>
          <w:b/>
          <w:sz w:val="24"/>
          <w:szCs w:val="24"/>
        </w:rPr>
        <w:t>CIVIL APPEAL NO.</w:t>
      </w:r>
      <w:r w:rsidR="00DC02A1" w:rsidRPr="00F42424">
        <w:rPr>
          <w:rFonts w:ascii="Times New Roman" w:hAnsi="Times New Roman" w:cs="Times New Roman"/>
          <w:b/>
          <w:sz w:val="24"/>
          <w:szCs w:val="24"/>
        </w:rPr>
        <w:t xml:space="preserve"> </w:t>
      </w:r>
      <w:r w:rsidR="00EA783D" w:rsidRPr="00F42424">
        <w:rPr>
          <w:rFonts w:ascii="Times New Roman" w:hAnsi="Times New Roman" w:cs="Times New Roman"/>
          <w:b/>
          <w:sz w:val="24"/>
          <w:szCs w:val="24"/>
        </w:rPr>
        <w:t>19</w:t>
      </w:r>
      <w:r w:rsidR="00FC2EB7" w:rsidRPr="00F42424">
        <w:rPr>
          <w:rFonts w:ascii="Times New Roman" w:hAnsi="Times New Roman" w:cs="Times New Roman"/>
          <w:b/>
          <w:sz w:val="24"/>
          <w:szCs w:val="24"/>
        </w:rPr>
        <w:t xml:space="preserve"> </w:t>
      </w:r>
      <w:r w:rsidR="00EA783D" w:rsidRPr="00F42424">
        <w:rPr>
          <w:rFonts w:ascii="Times New Roman" w:hAnsi="Times New Roman" w:cs="Times New Roman"/>
          <w:b/>
          <w:sz w:val="24"/>
          <w:szCs w:val="24"/>
        </w:rPr>
        <w:t>OF 2011</w:t>
      </w:r>
    </w:p>
    <w:p w:rsidR="00963FA2" w:rsidRPr="00F42424" w:rsidRDefault="006614B0" w:rsidP="00F42424">
      <w:pPr>
        <w:spacing w:line="360" w:lineRule="auto"/>
        <w:jc w:val="center"/>
        <w:rPr>
          <w:rFonts w:ascii="Times New Roman" w:hAnsi="Times New Roman" w:cs="Times New Roman"/>
          <w:b/>
          <w:i/>
          <w:sz w:val="24"/>
          <w:szCs w:val="24"/>
        </w:rPr>
      </w:pPr>
      <w:r w:rsidRPr="00F42424">
        <w:rPr>
          <w:rFonts w:ascii="Times New Roman" w:hAnsi="Times New Roman" w:cs="Times New Roman"/>
          <w:b/>
          <w:i/>
          <w:sz w:val="24"/>
          <w:szCs w:val="24"/>
        </w:rPr>
        <w:t xml:space="preserve">Arising </w:t>
      </w:r>
      <w:r w:rsidR="00A16EBD" w:rsidRPr="00F42424">
        <w:rPr>
          <w:rFonts w:ascii="Times New Roman" w:hAnsi="Times New Roman" w:cs="Times New Roman"/>
          <w:b/>
          <w:i/>
          <w:sz w:val="24"/>
          <w:szCs w:val="24"/>
        </w:rPr>
        <w:t>o</w:t>
      </w:r>
      <w:r w:rsidR="004841A7" w:rsidRPr="00F42424">
        <w:rPr>
          <w:rFonts w:ascii="Times New Roman" w:hAnsi="Times New Roman" w:cs="Times New Roman"/>
          <w:b/>
          <w:i/>
          <w:sz w:val="24"/>
          <w:szCs w:val="24"/>
        </w:rPr>
        <w:t>ut o</w:t>
      </w:r>
      <w:r w:rsidR="00D713EA" w:rsidRPr="00F42424">
        <w:rPr>
          <w:rFonts w:ascii="Times New Roman" w:hAnsi="Times New Roman" w:cs="Times New Roman"/>
          <w:b/>
          <w:i/>
          <w:sz w:val="24"/>
          <w:szCs w:val="24"/>
        </w:rPr>
        <w:t xml:space="preserve">f </w:t>
      </w:r>
      <w:r w:rsidRPr="00F42424">
        <w:rPr>
          <w:rFonts w:ascii="Times New Roman" w:hAnsi="Times New Roman" w:cs="Times New Roman"/>
          <w:b/>
          <w:i/>
          <w:sz w:val="24"/>
          <w:szCs w:val="24"/>
        </w:rPr>
        <w:t>Civil</w:t>
      </w:r>
      <w:r w:rsidR="00963FA2" w:rsidRPr="00F42424">
        <w:rPr>
          <w:rFonts w:ascii="Times New Roman" w:hAnsi="Times New Roman" w:cs="Times New Roman"/>
          <w:b/>
          <w:i/>
          <w:sz w:val="24"/>
          <w:szCs w:val="24"/>
        </w:rPr>
        <w:t xml:space="preserve"> Suit No. </w:t>
      </w:r>
      <w:r w:rsidR="00EA783D" w:rsidRPr="00F42424">
        <w:rPr>
          <w:rFonts w:ascii="Times New Roman" w:hAnsi="Times New Roman" w:cs="Times New Roman"/>
          <w:b/>
          <w:i/>
          <w:sz w:val="24"/>
          <w:szCs w:val="24"/>
        </w:rPr>
        <w:t>251 of 2008</w:t>
      </w:r>
      <w:r w:rsidR="00DC02A1" w:rsidRPr="00F42424">
        <w:rPr>
          <w:rFonts w:ascii="Times New Roman" w:hAnsi="Times New Roman" w:cs="Times New Roman"/>
          <w:b/>
          <w:i/>
          <w:sz w:val="24"/>
          <w:szCs w:val="24"/>
        </w:rPr>
        <w:t xml:space="preserve"> C</w:t>
      </w:r>
      <w:r w:rsidR="00EA783D" w:rsidRPr="00F42424">
        <w:rPr>
          <w:rFonts w:ascii="Times New Roman" w:hAnsi="Times New Roman" w:cs="Times New Roman"/>
          <w:b/>
          <w:i/>
          <w:sz w:val="24"/>
          <w:szCs w:val="24"/>
        </w:rPr>
        <w:t>hief Magistrate’s Court of Nabweru</w:t>
      </w:r>
    </w:p>
    <w:p w:rsidR="00963FA2" w:rsidRPr="00F42424" w:rsidRDefault="007378D5" w:rsidP="00F42424">
      <w:pPr>
        <w:spacing w:line="360" w:lineRule="auto"/>
        <w:rPr>
          <w:rFonts w:ascii="Times New Roman" w:hAnsi="Times New Roman" w:cs="Times New Roman"/>
          <w:b/>
          <w:sz w:val="24"/>
          <w:szCs w:val="24"/>
        </w:rPr>
      </w:pPr>
      <w:r w:rsidRPr="00F42424">
        <w:rPr>
          <w:rFonts w:ascii="Times New Roman" w:hAnsi="Times New Roman" w:cs="Times New Roman"/>
          <w:b/>
          <w:sz w:val="24"/>
          <w:szCs w:val="24"/>
        </w:rPr>
        <w:t>NSUBUGA ABDALATIFF</w:t>
      </w:r>
      <w:r w:rsidR="00D713EA" w:rsidRPr="00F42424">
        <w:rPr>
          <w:rFonts w:ascii="Times New Roman" w:hAnsi="Times New Roman" w:cs="Times New Roman"/>
          <w:b/>
          <w:sz w:val="24"/>
          <w:szCs w:val="24"/>
        </w:rPr>
        <w:t>………………</w:t>
      </w:r>
      <w:r w:rsidR="00963FA2" w:rsidRPr="00F42424">
        <w:rPr>
          <w:rFonts w:ascii="Times New Roman" w:hAnsi="Times New Roman" w:cs="Times New Roman"/>
          <w:b/>
          <w:sz w:val="24"/>
          <w:szCs w:val="24"/>
        </w:rPr>
        <w:t>…………</w:t>
      </w:r>
      <w:r w:rsidR="00DC02A1" w:rsidRPr="00F42424">
        <w:rPr>
          <w:rFonts w:ascii="Times New Roman" w:hAnsi="Times New Roman" w:cs="Times New Roman"/>
          <w:b/>
          <w:sz w:val="24"/>
          <w:szCs w:val="24"/>
        </w:rPr>
        <w:t>……..</w:t>
      </w:r>
      <w:r w:rsidR="00F42424">
        <w:rPr>
          <w:rFonts w:ascii="Times New Roman" w:hAnsi="Times New Roman" w:cs="Times New Roman"/>
          <w:b/>
          <w:sz w:val="24"/>
          <w:szCs w:val="24"/>
        </w:rPr>
        <w:t>…</w:t>
      </w:r>
      <w:r w:rsidR="00963FA2" w:rsidRPr="00F42424">
        <w:rPr>
          <w:rFonts w:ascii="Times New Roman" w:hAnsi="Times New Roman" w:cs="Times New Roman"/>
          <w:b/>
          <w:sz w:val="24"/>
          <w:szCs w:val="24"/>
        </w:rPr>
        <w:t>……………….APPELLANT</w:t>
      </w:r>
    </w:p>
    <w:p w:rsidR="00963FA2" w:rsidRPr="00F42424" w:rsidRDefault="00963FA2" w:rsidP="00F42424">
      <w:pPr>
        <w:spacing w:line="360" w:lineRule="auto"/>
        <w:jc w:val="center"/>
        <w:rPr>
          <w:rFonts w:ascii="Times New Roman" w:hAnsi="Times New Roman" w:cs="Times New Roman"/>
          <w:b/>
          <w:sz w:val="24"/>
          <w:szCs w:val="24"/>
        </w:rPr>
      </w:pPr>
      <w:r w:rsidRPr="00F42424">
        <w:rPr>
          <w:rFonts w:ascii="Times New Roman" w:hAnsi="Times New Roman" w:cs="Times New Roman"/>
          <w:b/>
          <w:sz w:val="24"/>
          <w:szCs w:val="24"/>
        </w:rPr>
        <w:t>VERSUS</w:t>
      </w:r>
    </w:p>
    <w:p w:rsidR="00963FA2" w:rsidRPr="00F42424" w:rsidRDefault="00A850AF" w:rsidP="00F42424">
      <w:pPr>
        <w:spacing w:line="360" w:lineRule="auto"/>
        <w:rPr>
          <w:rFonts w:ascii="Times New Roman" w:hAnsi="Times New Roman" w:cs="Times New Roman"/>
          <w:b/>
          <w:sz w:val="24"/>
          <w:szCs w:val="24"/>
        </w:rPr>
      </w:pPr>
      <w:r w:rsidRPr="00F42424">
        <w:rPr>
          <w:rFonts w:ascii="Times New Roman" w:hAnsi="Times New Roman" w:cs="Times New Roman"/>
          <w:b/>
          <w:sz w:val="24"/>
          <w:szCs w:val="24"/>
        </w:rPr>
        <w:t>KASIRYE AZIZ………............................................</w:t>
      </w:r>
      <w:r w:rsidR="001A342A" w:rsidRPr="00F42424">
        <w:rPr>
          <w:rFonts w:ascii="Times New Roman" w:hAnsi="Times New Roman" w:cs="Times New Roman"/>
          <w:b/>
          <w:sz w:val="24"/>
          <w:szCs w:val="24"/>
        </w:rPr>
        <w:t>.............</w:t>
      </w:r>
      <w:r w:rsidR="00F42424">
        <w:rPr>
          <w:rFonts w:ascii="Times New Roman" w:hAnsi="Times New Roman" w:cs="Times New Roman"/>
          <w:b/>
          <w:sz w:val="24"/>
          <w:szCs w:val="24"/>
        </w:rPr>
        <w:t>.............</w:t>
      </w:r>
      <w:r w:rsidR="001A342A" w:rsidRPr="00F42424">
        <w:rPr>
          <w:rFonts w:ascii="Times New Roman" w:hAnsi="Times New Roman" w:cs="Times New Roman"/>
          <w:b/>
          <w:sz w:val="24"/>
          <w:szCs w:val="24"/>
        </w:rPr>
        <w:t>……..</w:t>
      </w:r>
      <w:r w:rsidR="00963FA2" w:rsidRPr="00F42424">
        <w:rPr>
          <w:rFonts w:ascii="Times New Roman" w:hAnsi="Times New Roman" w:cs="Times New Roman"/>
          <w:b/>
          <w:sz w:val="24"/>
          <w:szCs w:val="24"/>
        </w:rPr>
        <w:t>..RESPONDENT</w:t>
      </w:r>
    </w:p>
    <w:p w:rsidR="00C25AC7" w:rsidRPr="00F42424" w:rsidRDefault="00C25AC7" w:rsidP="00F42424">
      <w:pPr>
        <w:spacing w:line="360" w:lineRule="auto"/>
        <w:jc w:val="center"/>
        <w:rPr>
          <w:rFonts w:ascii="Times New Roman" w:hAnsi="Times New Roman" w:cs="Times New Roman"/>
          <w:b/>
          <w:sz w:val="24"/>
          <w:szCs w:val="24"/>
        </w:rPr>
      </w:pPr>
      <w:r w:rsidRPr="00F42424">
        <w:rPr>
          <w:rFonts w:ascii="Times New Roman" w:hAnsi="Times New Roman" w:cs="Times New Roman"/>
          <w:b/>
          <w:sz w:val="24"/>
          <w:szCs w:val="24"/>
        </w:rPr>
        <w:t>BEFORE HON. LADY JUSTICE PERCY NIGHT TUHAISE</w:t>
      </w:r>
    </w:p>
    <w:p w:rsidR="00C25AC7" w:rsidRPr="00F42424" w:rsidRDefault="00C25AC7" w:rsidP="00F42424">
      <w:pPr>
        <w:spacing w:line="360" w:lineRule="auto"/>
        <w:jc w:val="center"/>
        <w:rPr>
          <w:rFonts w:ascii="Times New Roman" w:hAnsi="Times New Roman" w:cs="Times New Roman"/>
          <w:b/>
          <w:sz w:val="24"/>
          <w:szCs w:val="24"/>
        </w:rPr>
      </w:pPr>
      <w:r w:rsidRPr="00F42424">
        <w:rPr>
          <w:rFonts w:ascii="Times New Roman" w:hAnsi="Times New Roman" w:cs="Times New Roman"/>
          <w:b/>
          <w:sz w:val="24"/>
          <w:szCs w:val="24"/>
        </w:rPr>
        <w:t>JUDGEMENT</w:t>
      </w:r>
    </w:p>
    <w:p w:rsidR="00D70416" w:rsidRPr="00F42424" w:rsidRDefault="00C25AC7"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This was an appeal from the</w:t>
      </w:r>
      <w:r w:rsidR="00780F91" w:rsidRPr="00F42424">
        <w:rPr>
          <w:rFonts w:ascii="Times New Roman" w:hAnsi="Times New Roman" w:cs="Times New Roman"/>
          <w:sz w:val="24"/>
          <w:szCs w:val="24"/>
        </w:rPr>
        <w:t xml:space="preserve"> judgment and</w:t>
      </w:r>
      <w:r w:rsidR="00044EE3" w:rsidRPr="00F42424">
        <w:rPr>
          <w:rFonts w:ascii="Times New Roman" w:hAnsi="Times New Roman" w:cs="Times New Roman"/>
          <w:sz w:val="24"/>
          <w:szCs w:val="24"/>
        </w:rPr>
        <w:t xml:space="preserve"> decree of Her</w:t>
      </w:r>
      <w:r w:rsidR="00C5634A" w:rsidRPr="00F42424">
        <w:rPr>
          <w:rFonts w:ascii="Times New Roman" w:hAnsi="Times New Roman" w:cs="Times New Roman"/>
          <w:sz w:val="24"/>
          <w:szCs w:val="24"/>
        </w:rPr>
        <w:t xml:space="preserve"> </w:t>
      </w:r>
      <w:r w:rsidRPr="00F42424">
        <w:rPr>
          <w:rFonts w:ascii="Times New Roman" w:hAnsi="Times New Roman" w:cs="Times New Roman"/>
          <w:sz w:val="24"/>
          <w:szCs w:val="24"/>
        </w:rPr>
        <w:t>Worship</w:t>
      </w:r>
      <w:r w:rsidR="00780F91" w:rsidRPr="00F42424">
        <w:rPr>
          <w:rFonts w:ascii="Times New Roman" w:hAnsi="Times New Roman" w:cs="Times New Roman"/>
          <w:sz w:val="24"/>
          <w:szCs w:val="24"/>
        </w:rPr>
        <w:t xml:space="preserve"> </w:t>
      </w:r>
      <w:r w:rsidR="007378D5" w:rsidRPr="00F42424">
        <w:rPr>
          <w:rFonts w:ascii="Times New Roman" w:hAnsi="Times New Roman" w:cs="Times New Roman"/>
          <w:sz w:val="24"/>
          <w:szCs w:val="24"/>
        </w:rPr>
        <w:t xml:space="preserve">Joy Bahinguzi Chief </w:t>
      </w:r>
      <w:r w:rsidR="00780F91" w:rsidRPr="00F42424">
        <w:rPr>
          <w:rFonts w:ascii="Times New Roman" w:hAnsi="Times New Roman" w:cs="Times New Roman"/>
          <w:sz w:val="24"/>
          <w:szCs w:val="24"/>
        </w:rPr>
        <w:t>Magistrate</w:t>
      </w:r>
      <w:r w:rsidR="006D6976" w:rsidRPr="00F42424">
        <w:rPr>
          <w:rFonts w:ascii="Times New Roman" w:hAnsi="Times New Roman" w:cs="Times New Roman"/>
          <w:sz w:val="24"/>
          <w:szCs w:val="24"/>
        </w:rPr>
        <w:t xml:space="preserve"> </w:t>
      </w:r>
      <w:r w:rsidR="00780F91" w:rsidRPr="00F42424">
        <w:rPr>
          <w:rFonts w:ascii="Times New Roman" w:hAnsi="Times New Roman" w:cs="Times New Roman"/>
          <w:sz w:val="24"/>
          <w:szCs w:val="24"/>
        </w:rPr>
        <w:t xml:space="preserve"> </w:t>
      </w:r>
      <w:r w:rsidR="006D6976" w:rsidRPr="00F42424">
        <w:rPr>
          <w:rFonts w:ascii="Times New Roman" w:hAnsi="Times New Roman" w:cs="Times New Roman"/>
          <w:sz w:val="24"/>
          <w:szCs w:val="24"/>
        </w:rPr>
        <w:t xml:space="preserve"> </w:t>
      </w:r>
      <w:r w:rsidR="007378D5" w:rsidRPr="00F42424">
        <w:rPr>
          <w:rFonts w:ascii="Times New Roman" w:hAnsi="Times New Roman" w:cs="Times New Roman"/>
          <w:sz w:val="24"/>
          <w:szCs w:val="24"/>
        </w:rPr>
        <w:t xml:space="preserve">Nabweru </w:t>
      </w:r>
      <w:r w:rsidR="00780F91" w:rsidRPr="00F42424">
        <w:rPr>
          <w:rFonts w:ascii="Times New Roman" w:hAnsi="Times New Roman" w:cs="Times New Roman"/>
          <w:sz w:val="24"/>
          <w:szCs w:val="24"/>
        </w:rPr>
        <w:t xml:space="preserve">delivered on </w:t>
      </w:r>
      <w:r w:rsidR="006D6976" w:rsidRPr="00F42424">
        <w:rPr>
          <w:rFonts w:ascii="Times New Roman" w:hAnsi="Times New Roman" w:cs="Times New Roman"/>
          <w:sz w:val="24"/>
          <w:szCs w:val="24"/>
        </w:rPr>
        <w:t>2</w:t>
      </w:r>
      <w:r w:rsidR="007378D5" w:rsidRPr="00F42424">
        <w:rPr>
          <w:rFonts w:ascii="Times New Roman" w:hAnsi="Times New Roman" w:cs="Times New Roman"/>
          <w:sz w:val="24"/>
          <w:szCs w:val="24"/>
        </w:rPr>
        <w:t>6</w:t>
      </w:r>
      <w:r w:rsidR="007378D5" w:rsidRPr="00F42424">
        <w:rPr>
          <w:rFonts w:ascii="Times New Roman" w:hAnsi="Times New Roman" w:cs="Times New Roman"/>
          <w:sz w:val="24"/>
          <w:szCs w:val="24"/>
          <w:vertAlign w:val="superscript"/>
        </w:rPr>
        <w:t>th</w:t>
      </w:r>
      <w:r w:rsidR="00780F91" w:rsidRPr="00F42424">
        <w:rPr>
          <w:rFonts w:ascii="Times New Roman" w:hAnsi="Times New Roman" w:cs="Times New Roman"/>
          <w:sz w:val="24"/>
          <w:szCs w:val="24"/>
          <w:vertAlign w:val="superscript"/>
        </w:rPr>
        <w:t xml:space="preserve"> </w:t>
      </w:r>
      <w:r w:rsidR="007378D5" w:rsidRPr="00F42424">
        <w:rPr>
          <w:rFonts w:ascii="Times New Roman" w:hAnsi="Times New Roman" w:cs="Times New Roman"/>
          <w:sz w:val="24"/>
          <w:szCs w:val="24"/>
        </w:rPr>
        <w:t>April 2011</w:t>
      </w:r>
      <w:r w:rsidR="00DB56C8" w:rsidRPr="00F42424">
        <w:rPr>
          <w:rFonts w:ascii="Times New Roman" w:hAnsi="Times New Roman" w:cs="Times New Roman"/>
          <w:sz w:val="24"/>
          <w:szCs w:val="24"/>
        </w:rPr>
        <w:t>.</w:t>
      </w:r>
    </w:p>
    <w:p w:rsidR="00812276" w:rsidRPr="00F42424" w:rsidRDefault="00A45ED6"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The background to the appeal is that</w:t>
      </w:r>
      <w:r w:rsidR="000F78E1" w:rsidRPr="00F42424">
        <w:rPr>
          <w:rFonts w:ascii="Times New Roman" w:hAnsi="Times New Roman" w:cs="Times New Roman"/>
          <w:sz w:val="24"/>
          <w:szCs w:val="24"/>
        </w:rPr>
        <w:t xml:space="preserve"> the</w:t>
      </w:r>
      <w:r w:rsidR="00E90A07" w:rsidRPr="00F42424">
        <w:rPr>
          <w:rFonts w:ascii="Times New Roman" w:hAnsi="Times New Roman" w:cs="Times New Roman"/>
          <w:sz w:val="24"/>
          <w:szCs w:val="24"/>
        </w:rPr>
        <w:t xml:space="preserve"> appellants, who were plaintiffs in the lower court, filed civil suit no.</w:t>
      </w:r>
      <w:r w:rsidR="004504FB" w:rsidRPr="00F42424">
        <w:rPr>
          <w:rFonts w:ascii="Times New Roman" w:hAnsi="Times New Roman" w:cs="Times New Roman"/>
          <w:sz w:val="24"/>
          <w:szCs w:val="24"/>
        </w:rPr>
        <w:t xml:space="preserve"> 251 of 2008</w:t>
      </w:r>
      <w:r w:rsidR="00E90A07" w:rsidRPr="00F42424">
        <w:rPr>
          <w:rFonts w:ascii="Times New Roman" w:hAnsi="Times New Roman" w:cs="Times New Roman"/>
          <w:sz w:val="24"/>
          <w:szCs w:val="24"/>
        </w:rPr>
        <w:t xml:space="preserve"> against the</w:t>
      </w:r>
      <w:r w:rsidR="000F78E1" w:rsidRPr="00F42424">
        <w:rPr>
          <w:rFonts w:ascii="Times New Roman" w:hAnsi="Times New Roman" w:cs="Times New Roman"/>
          <w:sz w:val="24"/>
          <w:szCs w:val="24"/>
        </w:rPr>
        <w:t xml:space="preserve"> respondent</w:t>
      </w:r>
      <w:r w:rsidR="00E55A82" w:rsidRPr="00F42424">
        <w:rPr>
          <w:rFonts w:ascii="Times New Roman" w:hAnsi="Times New Roman" w:cs="Times New Roman"/>
          <w:sz w:val="24"/>
          <w:szCs w:val="24"/>
        </w:rPr>
        <w:t xml:space="preserve"> seeking a</w:t>
      </w:r>
      <w:r w:rsidR="004504FB" w:rsidRPr="00F42424">
        <w:rPr>
          <w:rFonts w:ascii="Times New Roman" w:hAnsi="Times New Roman" w:cs="Times New Roman"/>
          <w:sz w:val="24"/>
          <w:szCs w:val="24"/>
        </w:rPr>
        <w:t xml:space="preserve"> declaration that there was no valid transaction between him and the respondent; a declaration that the suit property was still the property of the appellant;</w:t>
      </w:r>
      <w:r w:rsidR="00812276" w:rsidRPr="00F42424">
        <w:rPr>
          <w:rFonts w:ascii="Times New Roman" w:hAnsi="Times New Roman" w:cs="Times New Roman"/>
          <w:sz w:val="24"/>
          <w:szCs w:val="24"/>
        </w:rPr>
        <w:t xml:space="preserve"> an order for vacant possession or in the alternative</w:t>
      </w:r>
      <w:r w:rsidR="00C5634A" w:rsidRPr="00F42424">
        <w:rPr>
          <w:rFonts w:ascii="Times New Roman" w:hAnsi="Times New Roman" w:cs="Times New Roman"/>
          <w:sz w:val="24"/>
          <w:szCs w:val="24"/>
        </w:rPr>
        <w:t>,</w:t>
      </w:r>
      <w:r w:rsidR="00812276" w:rsidRPr="00F42424">
        <w:rPr>
          <w:rFonts w:ascii="Times New Roman" w:hAnsi="Times New Roman" w:cs="Times New Roman"/>
          <w:sz w:val="24"/>
          <w:szCs w:val="24"/>
        </w:rPr>
        <w:t xml:space="preserve"> that the respondent pays the appellant for the said house at the prevalent market value; punitive damages; general damages and costs of the suit.</w:t>
      </w:r>
      <w:r w:rsidR="00E55A82" w:rsidRPr="00F42424">
        <w:rPr>
          <w:rFonts w:ascii="Times New Roman" w:hAnsi="Times New Roman" w:cs="Times New Roman"/>
          <w:sz w:val="24"/>
          <w:szCs w:val="24"/>
        </w:rPr>
        <w:t xml:space="preserve"> </w:t>
      </w:r>
    </w:p>
    <w:p w:rsidR="004D74DA" w:rsidRPr="00F42424" w:rsidRDefault="000F78E1"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 xml:space="preserve">The </w:t>
      </w:r>
      <w:r w:rsidR="00A811C8" w:rsidRPr="00F42424">
        <w:rPr>
          <w:rFonts w:ascii="Times New Roman" w:hAnsi="Times New Roman" w:cs="Times New Roman"/>
          <w:sz w:val="24"/>
          <w:szCs w:val="24"/>
        </w:rPr>
        <w:t>appellant</w:t>
      </w:r>
      <w:r w:rsidR="00974090" w:rsidRPr="00F42424">
        <w:rPr>
          <w:rFonts w:ascii="Times New Roman" w:hAnsi="Times New Roman" w:cs="Times New Roman"/>
          <w:sz w:val="24"/>
          <w:szCs w:val="24"/>
        </w:rPr>
        <w:t>’</w:t>
      </w:r>
      <w:r w:rsidR="00A811C8" w:rsidRPr="00F42424">
        <w:rPr>
          <w:rFonts w:ascii="Times New Roman" w:hAnsi="Times New Roman" w:cs="Times New Roman"/>
          <w:sz w:val="24"/>
          <w:szCs w:val="24"/>
        </w:rPr>
        <w:t>s</w:t>
      </w:r>
      <w:r w:rsidR="00974090" w:rsidRPr="00F42424">
        <w:rPr>
          <w:rFonts w:ascii="Times New Roman" w:hAnsi="Times New Roman" w:cs="Times New Roman"/>
          <w:sz w:val="24"/>
          <w:szCs w:val="24"/>
        </w:rPr>
        <w:t xml:space="preserve"> case in the trial court was that</w:t>
      </w:r>
      <w:r w:rsidR="000E1F79" w:rsidRPr="00F42424">
        <w:rPr>
          <w:rFonts w:ascii="Times New Roman" w:hAnsi="Times New Roman" w:cs="Times New Roman"/>
          <w:sz w:val="24"/>
          <w:szCs w:val="24"/>
        </w:rPr>
        <w:t xml:space="preserve"> in April 2006</w:t>
      </w:r>
      <w:r w:rsidR="00A811C8" w:rsidRPr="00F42424">
        <w:rPr>
          <w:rFonts w:ascii="Times New Roman" w:hAnsi="Times New Roman" w:cs="Times New Roman"/>
          <w:sz w:val="24"/>
          <w:szCs w:val="24"/>
        </w:rPr>
        <w:t xml:space="preserve"> </w:t>
      </w:r>
      <w:r w:rsidR="000E1F79" w:rsidRPr="00F42424">
        <w:rPr>
          <w:rFonts w:ascii="Times New Roman" w:hAnsi="Times New Roman" w:cs="Times New Roman"/>
          <w:sz w:val="24"/>
          <w:szCs w:val="24"/>
        </w:rPr>
        <w:t>the plaintiff entered into an arrangement with the defendant whereby the defendant would take the plaintiff’s house at Ochieng LC 1 Nansana, Wakiso in exchange for a house situated 8 kilometers along Hoima road plus Uganda shillings 4,500,000/= (four million five hundred thousand). Despite numerous reminders, the defendant never gave the plaintiff the said sum of money nor has he ever provided him with the house</w:t>
      </w:r>
      <w:r w:rsidR="00F255EA" w:rsidRPr="00F42424">
        <w:rPr>
          <w:rFonts w:ascii="Times New Roman" w:hAnsi="Times New Roman" w:cs="Times New Roman"/>
          <w:sz w:val="24"/>
          <w:szCs w:val="24"/>
        </w:rPr>
        <w:t xml:space="preserve"> as agreed. Instead the defendant made alterations in the agreement showing that he had paid the said sum. The defendant used the said agreement to forcefully evict the </w:t>
      </w:r>
      <w:r w:rsidR="00F255EA" w:rsidRPr="00F42424">
        <w:rPr>
          <w:rFonts w:ascii="Times New Roman" w:hAnsi="Times New Roman" w:cs="Times New Roman"/>
          <w:sz w:val="24"/>
          <w:szCs w:val="24"/>
        </w:rPr>
        <w:lastRenderedPageBreak/>
        <w:t>plaintiff and his family from their house. The plaintiff reported the matter to the LC of the area who summoned the defendant but he took no heed. The plaintiff pleaded that the defendant’s actions caused the plaintiff great loss, suffering and damages.</w:t>
      </w:r>
    </w:p>
    <w:p w:rsidR="00F255EA" w:rsidRPr="00F42424" w:rsidRDefault="00D027FB"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 xml:space="preserve">The defendant’s case is </w:t>
      </w:r>
      <w:r w:rsidR="00F255EA" w:rsidRPr="00F42424">
        <w:rPr>
          <w:rFonts w:ascii="Times New Roman" w:hAnsi="Times New Roman" w:cs="Times New Roman"/>
          <w:sz w:val="24"/>
          <w:szCs w:val="24"/>
        </w:rPr>
        <w:t xml:space="preserve">that he made the agreement of 4/4/2006 but later discovered that the </w:t>
      </w:r>
      <w:r w:rsidR="00F033D0" w:rsidRPr="00F42424">
        <w:rPr>
          <w:rFonts w:ascii="Times New Roman" w:hAnsi="Times New Roman" w:cs="Times New Roman"/>
          <w:sz w:val="24"/>
          <w:szCs w:val="24"/>
        </w:rPr>
        <w:t>plaintiff had several debts. They agreed to alter the agreement. Instead of the defendant constructing a five roomed house for the plaintiff, he built a two roomed house within the agreed location in addition to paying off some of the outstanding debts for the plaintiff. The plaintiff after seeing that his debts were paid by the defendant, wanted to remain in possession of his residential home in Nansana and refused to shift to the house in Kawaala.  As a result the defendant evicted him.</w:t>
      </w:r>
    </w:p>
    <w:p w:rsidR="0020514C" w:rsidRPr="00F42424" w:rsidRDefault="00CB243F"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The</w:t>
      </w:r>
      <w:r w:rsidR="003106A5" w:rsidRPr="00F42424">
        <w:rPr>
          <w:rFonts w:ascii="Times New Roman" w:hAnsi="Times New Roman" w:cs="Times New Roman"/>
          <w:sz w:val="24"/>
          <w:szCs w:val="24"/>
        </w:rPr>
        <w:t xml:space="preserve"> learned</w:t>
      </w:r>
      <w:r w:rsidRPr="00F42424">
        <w:rPr>
          <w:rFonts w:ascii="Times New Roman" w:hAnsi="Times New Roman" w:cs="Times New Roman"/>
          <w:sz w:val="24"/>
          <w:szCs w:val="24"/>
        </w:rPr>
        <w:t xml:space="preserve"> trial Magistrate</w:t>
      </w:r>
      <w:r w:rsidR="003106A5" w:rsidRPr="00F42424">
        <w:rPr>
          <w:rFonts w:ascii="Times New Roman" w:hAnsi="Times New Roman" w:cs="Times New Roman"/>
          <w:sz w:val="24"/>
          <w:szCs w:val="24"/>
        </w:rPr>
        <w:t xml:space="preserve"> found for the defendant/respondent, </w:t>
      </w:r>
      <w:r w:rsidRPr="00F42424">
        <w:rPr>
          <w:rFonts w:ascii="Times New Roman" w:hAnsi="Times New Roman" w:cs="Times New Roman"/>
          <w:sz w:val="24"/>
          <w:szCs w:val="24"/>
        </w:rPr>
        <w:t xml:space="preserve">dismissed the </w:t>
      </w:r>
      <w:r w:rsidR="003106A5" w:rsidRPr="00F42424">
        <w:rPr>
          <w:rFonts w:ascii="Times New Roman" w:hAnsi="Times New Roman" w:cs="Times New Roman"/>
          <w:sz w:val="24"/>
          <w:szCs w:val="24"/>
        </w:rPr>
        <w:t>plaintiff/</w:t>
      </w:r>
      <w:r w:rsidRPr="00F42424">
        <w:rPr>
          <w:rFonts w:ascii="Times New Roman" w:hAnsi="Times New Roman" w:cs="Times New Roman"/>
          <w:sz w:val="24"/>
          <w:szCs w:val="24"/>
        </w:rPr>
        <w:t>appellant’s suit</w:t>
      </w:r>
      <w:r w:rsidR="003106A5" w:rsidRPr="00F42424">
        <w:rPr>
          <w:rFonts w:ascii="Times New Roman" w:hAnsi="Times New Roman" w:cs="Times New Roman"/>
          <w:sz w:val="24"/>
          <w:szCs w:val="24"/>
        </w:rPr>
        <w:t xml:space="preserve"> and declared that the suit house at Nansana belonged to the defendant/responden</w:t>
      </w:r>
      <w:r w:rsidR="00E15DBF" w:rsidRPr="00F42424">
        <w:rPr>
          <w:rFonts w:ascii="Times New Roman" w:hAnsi="Times New Roman" w:cs="Times New Roman"/>
          <w:sz w:val="24"/>
          <w:szCs w:val="24"/>
        </w:rPr>
        <w:t>t. She reasoned</w:t>
      </w:r>
      <w:r w:rsidR="003106A5" w:rsidRPr="00F42424">
        <w:rPr>
          <w:rFonts w:ascii="Times New Roman" w:hAnsi="Times New Roman" w:cs="Times New Roman"/>
          <w:sz w:val="24"/>
          <w:szCs w:val="24"/>
        </w:rPr>
        <w:t xml:space="preserve"> that there was a valid exchange between the parties, and that the appellant should take and occupy the two roomed house the respondent had constructed for him</w:t>
      </w:r>
      <w:r w:rsidRPr="00F42424">
        <w:rPr>
          <w:rFonts w:ascii="Times New Roman" w:hAnsi="Times New Roman" w:cs="Times New Roman"/>
          <w:sz w:val="24"/>
          <w:szCs w:val="24"/>
        </w:rPr>
        <w:t xml:space="preserve">. </w:t>
      </w:r>
    </w:p>
    <w:p w:rsidR="006F35D2" w:rsidRPr="00F42424" w:rsidRDefault="0038071E"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The a</w:t>
      </w:r>
      <w:r w:rsidR="00291205" w:rsidRPr="00F42424">
        <w:rPr>
          <w:rFonts w:ascii="Times New Roman" w:hAnsi="Times New Roman" w:cs="Times New Roman"/>
          <w:sz w:val="24"/>
          <w:szCs w:val="24"/>
        </w:rPr>
        <w:t>ppellant being dissatisfied with the judgment appealed against it on the following grounds:-</w:t>
      </w:r>
    </w:p>
    <w:p w:rsidR="0008144E" w:rsidRPr="00F42424" w:rsidRDefault="00423FB3" w:rsidP="00F42424">
      <w:pPr>
        <w:pStyle w:val="ListParagraph"/>
        <w:numPr>
          <w:ilvl w:val="0"/>
          <w:numId w:val="25"/>
        </w:numPr>
        <w:spacing w:line="360" w:lineRule="auto"/>
        <w:jc w:val="both"/>
        <w:rPr>
          <w:rFonts w:ascii="Times New Roman" w:hAnsi="Times New Roman" w:cs="Times New Roman"/>
          <w:b/>
          <w:i/>
          <w:sz w:val="24"/>
          <w:szCs w:val="24"/>
        </w:rPr>
      </w:pPr>
      <w:r w:rsidRPr="00F42424">
        <w:rPr>
          <w:rFonts w:ascii="Times New Roman" w:hAnsi="Times New Roman" w:cs="Times New Roman"/>
          <w:b/>
          <w:i/>
          <w:sz w:val="24"/>
          <w:szCs w:val="24"/>
        </w:rPr>
        <w:t>The trial Magistrate erred in law and fact when she f</w:t>
      </w:r>
      <w:r w:rsidR="0008144E" w:rsidRPr="00F42424">
        <w:rPr>
          <w:rFonts w:ascii="Times New Roman" w:hAnsi="Times New Roman" w:cs="Times New Roman"/>
          <w:b/>
          <w:i/>
          <w:sz w:val="24"/>
          <w:szCs w:val="24"/>
        </w:rPr>
        <w:t>ound that there was a lawful and valid exchange between the appellant and the respondent for the appellant’s house.</w:t>
      </w:r>
    </w:p>
    <w:p w:rsidR="00423FB3" w:rsidRPr="00F42424" w:rsidRDefault="00423FB3" w:rsidP="00F42424">
      <w:pPr>
        <w:pStyle w:val="ListParagraph"/>
        <w:numPr>
          <w:ilvl w:val="0"/>
          <w:numId w:val="25"/>
        </w:numPr>
        <w:spacing w:line="360" w:lineRule="auto"/>
        <w:jc w:val="both"/>
        <w:rPr>
          <w:rFonts w:ascii="Times New Roman" w:hAnsi="Times New Roman" w:cs="Times New Roman"/>
          <w:b/>
          <w:i/>
          <w:sz w:val="24"/>
          <w:szCs w:val="24"/>
        </w:rPr>
      </w:pPr>
      <w:r w:rsidRPr="00F42424">
        <w:rPr>
          <w:rFonts w:ascii="Times New Roman" w:hAnsi="Times New Roman" w:cs="Times New Roman"/>
          <w:b/>
          <w:i/>
          <w:sz w:val="24"/>
          <w:szCs w:val="24"/>
        </w:rPr>
        <w:t>The</w:t>
      </w:r>
      <w:r w:rsidR="0008144E" w:rsidRPr="00F42424">
        <w:rPr>
          <w:rFonts w:ascii="Times New Roman" w:hAnsi="Times New Roman" w:cs="Times New Roman"/>
          <w:b/>
          <w:i/>
          <w:sz w:val="24"/>
          <w:szCs w:val="24"/>
        </w:rPr>
        <w:t xml:space="preserve"> trial</w:t>
      </w:r>
      <w:r w:rsidRPr="00F42424">
        <w:rPr>
          <w:rFonts w:ascii="Times New Roman" w:hAnsi="Times New Roman" w:cs="Times New Roman"/>
          <w:b/>
          <w:i/>
          <w:sz w:val="24"/>
          <w:szCs w:val="24"/>
        </w:rPr>
        <w:t xml:space="preserve"> Magistrate erred in law and fact when she</w:t>
      </w:r>
      <w:r w:rsidR="0008144E" w:rsidRPr="00F42424">
        <w:rPr>
          <w:rFonts w:ascii="Times New Roman" w:hAnsi="Times New Roman" w:cs="Times New Roman"/>
          <w:b/>
          <w:i/>
          <w:sz w:val="24"/>
          <w:szCs w:val="24"/>
        </w:rPr>
        <w:t xml:space="preserve"> acted with bias against the appellant in receiving and accepting and/or denying to</w:t>
      </w:r>
      <w:r w:rsidR="004923CB" w:rsidRPr="00F42424">
        <w:rPr>
          <w:rFonts w:ascii="Times New Roman" w:hAnsi="Times New Roman" w:cs="Times New Roman"/>
          <w:b/>
          <w:i/>
          <w:sz w:val="24"/>
          <w:szCs w:val="24"/>
        </w:rPr>
        <w:t xml:space="preserve"> </w:t>
      </w:r>
      <w:r w:rsidR="0008144E" w:rsidRPr="00F42424">
        <w:rPr>
          <w:rFonts w:ascii="Times New Roman" w:hAnsi="Times New Roman" w:cs="Times New Roman"/>
          <w:b/>
          <w:i/>
          <w:sz w:val="24"/>
          <w:szCs w:val="24"/>
        </w:rPr>
        <w:t>rec</w:t>
      </w:r>
      <w:r w:rsidR="001548D6" w:rsidRPr="00F42424">
        <w:rPr>
          <w:rFonts w:ascii="Times New Roman" w:hAnsi="Times New Roman" w:cs="Times New Roman"/>
          <w:b/>
          <w:i/>
          <w:sz w:val="24"/>
          <w:szCs w:val="24"/>
        </w:rPr>
        <w:t>ei</w:t>
      </w:r>
      <w:r w:rsidR="0008144E" w:rsidRPr="00F42424">
        <w:rPr>
          <w:rFonts w:ascii="Times New Roman" w:hAnsi="Times New Roman" w:cs="Times New Roman"/>
          <w:b/>
          <w:i/>
          <w:sz w:val="24"/>
          <w:szCs w:val="24"/>
        </w:rPr>
        <w:t>ve evidence during the hearing of the case thereby arriving at a wrong decision.</w:t>
      </w:r>
    </w:p>
    <w:p w:rsidR="0019749C" w:rsidRPr="00F42424" w:rsidRDefault="00CD26C4" w:rsidP="00F42424">
      <w:pPr>
        <w:pStyle w:val="ListParagraph"/>
        <w:numPr>
          <w:ilvl w:val="0"/>
          <w:numId w:val="25"/>
        </w:numPr>
        <w:spacing w:line="360" w:lineRule="auto"/>
        <w:jc w:val="both"/>
        <w:rPr>
          <w:rFonts w:ascii="Times New Roman" w:hAnsi="Times New Roman" w:cs="Times New Roman"/>
          <w:b/>
          <w:i/>
          <w:sz w:val="24"/>
          <w:szCs w:val="24"/>
        </w:rPr>
      </w:pPr>
      <w:r w:rsidRPr="00F42424">
        <w:rPr>
          <w:rFonts w:ascii="Times New Roman" w:hAnsi="Times New Roman" w:cs="Times New Roman"/>
          <w:b/>
          <w:i/>
          <w:sz w:val="24"/>
          <w:szCs w:val="24"/>
        </w:rPr>
        <w:t>The</w:t>
      </w:r>
      <w:r w:rsidR="0008144E" w:rsidRPr="00F42424">
        <w:rPr>
          <w:rFonts w:ascii="Times New Roman" w:hAnsi="Times New Roman" w:cs="Times New Roman"/>
          <w:b/>
          <w:i/>
          <w:sz w:val="24"/>
          <w:szCs w:val="24"/>
        </w:rPr>
        <w:t xml:space="preserve"> trial</w:t>
      </w:r>
      <w:r w:rsidRPr="00F42424">
        <w:rPr>
          <w:rFonts w:ascii="Times New Roman" w:hAnsi="Times New Roman" w:cs="Times New Roman"/>
          <w:b/>
          <w:i/>
          <w:sz w:val="24"/>
          <w:szCs w:val="24"/>
        </w:rPr>
        <w:t xml:space="preserve"> Magistrate erred in law and fact when she </w:t>
      </w:r>
      <w:r w:rsidR="0019749C" w:rsidRPr="00F42424">
        <w:rPr>
          <w:rFonts w:ascii="Times New Roman" w:hAnsi="Times New Roman" w:cs="Times New Roman"/>
          <w:b/>
          <w:i/>
          <w:sz w:val="24"/>
          <w:szCs w:val="24"/>
        </w:rPr>
        <w:t>found that the appellant and his wife freely and knowingly entered into the agreement of 12/4/2006 with the respondent.</w:t>
      </w:r>
    </w:p>
    <w:p w:rsidR="0019749C" w:rsidRPr="00F42424" w:rsidRDefault="0019749C" w:rsidP="00F42424">
      <w:pPr>
        <w:pStyle w:val="ListParagraph"/>
        <w:numPr>
          <w:ilvl w:val="0"/>
          <w:numId w:val="25"/>
        </w:numPr>
        <w:spacing w:line="360" w:lineRule="auto"/>
        <w:jc w:val="both"/>
        <w:rPr>
          <w:rFonts w:ascii="Times New Roman" w:hAnsi="Times New Roman" w:cs="Times New Roman"/>
          <w:b/>
          <w:sz w:val="24"/>
          <w:szCs w:val="24"/>
        </w:rPr>
      </w:pPr>
      <w:r w:rsidRPr="00F42424">
        <w:rPr>
          <w:rFonts w:ascii="Times New Roman" w:hAnsi="Times New Roman" w:cs="Times New Roman"/>
          <w:b/>
          <w:i/>
          <w:sz w:val="24"/>
          <w:szCs w:val="24"/>
        </w:rPr>
        <w:t xml:space="preserve"> </w:t>
      </w:r>
      <w:r w:rsidR="00AA1404" w:rsidRPr="00F42424">
        <w:rPr>
          <w:rFonts w:ascii="Times New Roman" w:hAnsi="Times New Roman" w:cs="Times New Roman"/>
          <w:b/>
          <w:i/>
          <w:sz w:val="24"/>
          <w:szCs w:val="24"/>
        </w:rPr>
        <w:t>The learned Magistrate erred in law and fact when she</w:t>
      </w:r>
      <w:r w:rsidRPr="00F42424">
        <w:rPr>
          <w:rFonts w:ascii="Times New Roman" w:hAnsi="Times New Roman" w:cs="Times New Roman"/>
          <w:b/>
          <w:i/>
          <w:sz w:val="24"/>
          <w:szCs w:val="24"/>
        </w:rPr>
        <w:t xml:space="preserve"> failed to properly evaluate the evidence on the record thereby arriving at a wrong decision.</w:t>
      </w:r>
    </w:p>
    <w:p w:rsidR="0019749C" w:rsidRPr="00F42424" w:rsidRDefault="0019749C"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The appellant prayed this court for the following orders:-</w:t>
      </w:r>
    </w:p>
    <w:p w:rsidR="0019749C" w:rsidRPr="00F42424" w:rsidRDefault="0019749C" w:rsidP="00F42424">
      <w:pPr>
        <w:pStyle w:val="ListParagraph"/>
        <w:numPr>
          <w:ilvl w:val="0"/>
          <w:numId w:val="31"/>
        </w:numPr>
        <w:spacing w:line="360" w:lineRule="auto"/>
        <w:jc w:val="both"/>
        <w:rPr>
          <w:rFonts w:ascii="Times New Roman" w:hAnsi="Times New Roman" w:cs="Times New Roman"/>
          <w:b/>
          <w:i/>
          <w:sz w:val="24"/>
          <w:szCs w:val="24"/>
        </w:rPr>
      </w:pPr>
      <w:r w:rsidRPr="00F42424">
        <w:rPr>
          <w:rFonts w:ascii="Times New Roman" w:hAnsi="Times New Roman" w:cs="Times New Roman"/>
          <w:b/>
          <w:i/>
          <w:sz w:val="24"/>
          <w:szCs w:val="24"/>
        </w:rPr>
        <w:t>The appeal be allowed.</w:t>
      </w:r>
    </w:p>
    <w:p w:rsidR="0019749C" w:rsidRPr="00F42424" w:rsidRDefault="0019749C" w:rsidP="00F42424">
      <w:pPr>
        <w:pStyle w:val="ListParagraph"/>
        <w:numPr>
          <w:ilvl w:val="0"/>
          <w:numId w:val="31"/>
        </w:numPr>
        <w:spacing w:line="360" w:lineRule="auto"/>
        <w:jc w:val="both"/>
        <w:rPr>
          <w:rFonts w:ascii="Times New Roman" w:hAnsi="Times New Roman" w:cs="Times New Roman"/>
          <w:b/>
          <w:sz w:val="24"/>
          <w:szCs w:val="24"/>
        </w:rPr>
      </w:pPr>
      <w:r w:rsidRPr="00F42424">
        <w:rPr>
          <w:rFonts w:ascii="Times New Roman" w:hAnsi="Times New Roman" w:cs="Times New Roman"/>
          <w:b/>
          <w:i/>
          <w:sz w:val="24"/>
          <w:szCs w:val="24"/>
        </w:rPr>
        <w:t>The judgment and decree of the trial magistrate be reversed and judgment be entered in favour of the appellant as per the prayers in the plaint.</w:t>
      </w:r>
    </w:p>
    <w:p w:rsidR="00196F88" w:rsidRPr="00F42424" w:rsidRDefault="0019749C" w:rsidP="00F42424">
      <w:pPr>
        <w:pStyle w:val="ListParagraph"/>
        <w:numPr>
          <w:ilvl w:val="0"/>
          <w:numId w:val="31"/>
        </w:numPr>
        <w:spacing w:line="360" w:lineRule="auto"/>
        <w:jc w:val="both"/>
        <w:rPr>
          <w:rFonts w:ascii="Times New Roman" w:hAnsi="Times New Roman" w:cs="Times New Roman"/>
          <w:b/>
          <w:sz w:val="24"/>
          <w:szCs w:val="24"/>
        </w:rPr>
      </w:pPr>
      <w:r w:rsidRPr="00F42424">
        <w:rPr>
          <w:rFonts w:ascii="Times New Roman" w:hAnsi="Times New Roman" w:cs="Times New Roman"/>
          <w:b/>
          <w:i/>
          <w:sz w:val="24"/>
          <w:szCs w:val="24"/>
        </w:rPr>
        <w:t>In the alternative and without prejudice</w:t>
      </w:r>
      <w:r w:rsidR="008D40B7" w:rsidRPr="00F42424">
        <w:rPr>
          <w:rFonts w:ascii="Times New Roman" w:hAnsi="Times New Roman" w:cs="Times New Roman"/>
          <w:b/>
          <w:i/>
          <w:sz w:val="24"/>
          <w:szCs w:val="24"/>
        </w:rPr>
        <w:t xml:space="preserve"> </w:t>
      </w:r>
      <w:r w:rsidRPr="00F42424">
        <w:rPr>
          <w:rFonts w:ascii="Times New Roman" w:hAnsi="Times New Roman" w:cs="Times New Roman"/>
          <w:b/>
          <w:i/>
          <w:sz w:val="24"/>
          <w:szCs w:val="24"/>
        </w:rPr>
        <w:t xml:space="preserve">to the prayers in ii) above, </w:t>
      </w:r>
      <w:r w:rsidR="008D40B7" w:rsidRPr="00F42424">
        <w:rPr>
          <w:rFonts w:ascii="Times New Roman" w:hAnsi="Times New Roman" w:cs="Times New Roman"/>
          <w:b/>
          <w:i/>
          <w:sz w:val="24"/>
          <w:szCs w:val="24"/>
        </w:rPr>
        <w:t>that this ho</w:t>
      </w:r>
      <w:r w:rsidR="00196F88" w:rsidRPr="00F42424">
        <w:rPr>
          <w:rFonts w:ascii="Times New Roman" w:hAnsi="Times New Roman" w:cs="Times New Roman"/>
          <w:b/>
          <w:i/>
          <w:sz w:val="24"/>
          <w:szCs w:val="24"/>
        </w:rPr>
        <w:t>no</w:t>
      </w:r>
      <w:r w:rsidR="008D40B7" w:rsidRPr="00F42424">
        <w:rPr>
          <w:rFonts w:ascii="Times New Roman" w:hAnsi="Times New Roman" w:cs="Times New Roman"/>
          <w:b/>
          <w:i/>
          <w:sz w:val="24"/>
          <w:szCs w:val="24"/>
        </w:rPr>
        <w:t>urable court orders that the case be heard afresh before another magistrate</w:t>
      </w:r>
      <w:r w:rsidR="00196F88" w:rsidRPr="00F42424">
        <w:rPr>
          <w:rFonts w:ascii="Times New Roman" w:hAnsi="Times New Roman" w:cs="Times New Roman"/>
          <w:b/>
          <w:i/>
          <w:sz w:val="24"/>
          <w:szCs w:val="24"/>
        </w:rPr>
        <w:t>.</w:t>
      </w:r>
    </w:p>
    <w:p w:rsidR="00196F88" w:rsidRPr="00F42424" w:rsidRDefault="00196F88" w:rsidP="00F42424">
      <w:pPr>
        <w:pStyle w:val="ListParagraph"/>
        <w:numPr>
          <w:ilvl w:val="0"/>
          <w:numId w:val="31"/>
        </w:numPr>
        <w:spacing w:line="360" w:lineRule="auto"/>
        <w:jc w:val="both"/>
        <w:rPr>
          <w:rFonts w:ascii="Times New Roman" w:hAnsi="Times New Roman" w:cs="Times New Roman"/>
          <w:b/>
          <w:sz w:val="24"/>
          <w:szCs w:val="24"/>
        </w:rPr>
      </w:pPr>
      <w:r w:rsidRPr="00F42424">
        <w:rPr>
          <w:rFonts w:ascii="Times New Roman" w:hAnsi="Times New Roman" w:cs="Times New Roman"/>
          <w:b/>
          <w:i/>
          <w:sz w:val="24"/>
          <w:szCs w:val="24"/>
        </w:rPr>
        <w:t>The respondent pays the appellant the costs of this appeal and costs in the courts below.</w:t>
      </w:r>
    </w:p>
    <w:p w:rsidR="008A7C4D" w:rsidRPr="00F42424" w:rsidRDefault="005037C2"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At the hearing of this appeal</w:t>
      </w:r>
      <w:r w:rsidR="00292050" w:rsidRPr="00F42424">
        <w:rPr>
          <w:rFonts w:ascii="Times New Roman" w:hAnsi="Times New Roman" w:cs="Times New Roman"/>
          <w:sz w:val="24"/>
          <w:szCs w:val="24"/>
        </w:rPr>
        <w:t xml:space="preserve"> learned Counsel for the appellant informed court that the respondent, who was not in court, had been served by substituted service. The record shows that</w:t>
      </w:r>
      <w:r w:rsidR="00582381" w:rsidRPr="00F42424">
        <w:rPr>
          <w:rFonts w:ascii="Times New Roman" w:hAnsi="Times New Roman" w:cs="Times New Roman"/>
          <w:sz w:val="24"/>
          <w:szCs w:val="24"/>
        </w:rPr>
        <w:t xml:space="preserve"> the Registrar of this court did, on application by the appellant’s Counsel</w:t>
      </w:r>
      <w:r w:rsidRPr="00F42424">
        <w:rPr>
          <w:rFonts w:ascii="Times New Roman" w:hAnsi="Times New Roman" w:cs="Times New Roman"/>
          <w:sz w:val="24"/>
          <w:szCs w:val="24"/>
        </w:rPr>
        <w:t>,</w:t>
      </w:r>
      <w:r w:rsidR="00582381" w:rsidRPr="00F42424">
        <w:rPr>
          <w:rFonts w:ascii="Times New Roman" w:hAnsi="Times New Roman" w:cs="Times New Roman"/>
          <w:sz w:val="24"/>
          <w:szCs w:val="24"/>
        </w:rPr>
        <w:t xml:space="preserve"> order substituted service of the respondent by publishing the amended memorandum of appeal in the New Vision newspaper and to fix a copy on the notice board. On the record</w:t>
      </w:r>
      <w:r w:rsidR="00D60B87" w:rsidRPr="00F42424">
        <w:rPr>
          <w:rFonts w:ascii="Times New Roman" w:hAnsi="Times New Roman" w:cs="Times New Roman"/>
          <w:sz w:val="24"/>
          <w:szCs w:val="24"/>
        </w:rPr>
        <w:t>, attached to the affidavit of service of Edith Nalunkuma,</w:t>
      </w:r>
      <w:r w:rsidR="003C39C2" w:rsidRPr="00F42424">
        <w:rPr>
          <w:rFonts w:ascii="Times New Roman" w:hAnsi="Times New Roman" w:cs="Times New Roman"/>
          <w:sz w:val="24"/>
          <w:szCs w:val="24"/>
        </w:rPr>
        <w:t xml:space="preserve"> there is a photocopy of an</w:t>
      </w:r>
      <w:r w:rsidR="00582381" w:rsidRPr="00F42424">
        <w:rPr>
          <w:rFonts w:ascii="Times New Roman" w:hAnsi="Times New Roman" w:cs="Times New Roman"/>
          <w:sz w:val="24"/>
          <w:szCs w:val="24"/>
        </w:rPr>
        <w:t xml:space="preserve"> advertisement</w:t>
      </w:r>
      <w:r w:rsidR="00D60B87" w:rsidRPr="00F42424">
        <w:rPr>
          <w:rFonts w:ascii="Times New Roman" w:hAnsi="Times New Roman" w:cs="Times New Roman"/>
          <w:sz w:val="24"/>
          <w:szCs w:val="24"/>
        </w:rPr>
        <w:t xml:space="preserve"> on page 40 of</w:t>
      </w:r>
      <w:r w:rsidR="00582381" w:rsidRPr="00F42424">
        <w:rPr>
          <w:rFonts w:ascii="Times New Roman" w:hAnsi="Times New Roman" w:cs="Times New Roman"/>
          <w:sz w:val="24"/>
          <w:szCs w:val="24"/>
        </w:rPr>
        <w:t xml:space="preserve"> the New Vision of 2</w:t>
      </w:r>
      <w:r w:rsidR="00582381" w:rsidRPr="00F42424">
        <w:rPr>
          <w:rFonts w:ascii="Times New Roman" w:hAnsi="Times New Roman" w:cs="Times New Roman"/>
          <w:sz w:val="24"/>
          <w:szCs w:val="24"/>
          <w:vertAlign w:val="superscript"/>
        </w:rPr>
        <w:t>nd</w:t>
      </w:r>
      <w:r w:rsidR="00582381" w:rsidRPr="00F42424">
        <w:rPr>
          <w:rFonts w:ascii="Times New Roman" w:hAnsi="Times New Roman" w:cs="Times New Roman"/>
          <w:sz w:val="24"/>
          <w:szCs w:val="24"/>
        </w:rPr>
        <w:t xml:space="preserve"> November 2011</w:t>
      </w:r>
      <w:r w:rsidR="00D60B87" w:rsidRPr="00F42424">
        <w:rPr>
          <w:rFonts w:ascii="Times New Roman" w:hAnsi="Times New Roman" w:cs="Times New Roman"/>
          <w:sz w:val="24"/>
          <w:szCs w:val="24"/>
        </w:rPr>
        <w:t xml:space="preserve">. </w:t>
      </w:r>
      <w:r w:rsidR="00070C0C" w:rsidRPr="00F42424">
        <w:rPr>
          <w:rFonts w:ascii="Times New Roman" w:hAnsi="Times New Roman" w:cs="Times New Roman"/>
          <w:sz w:val="24"/>
          <w:szCs w:val="24"/>
        </w:rPr>
        <w:t>T</w:t>
      </w:r>
      <w:r w:rsidR="00880D5F" w:rsidRPr="00F42424">
        <w:rPr>
          <w:rFonts w:ascii="Times New Roman" w:hAnsi="Times New Roman" w:cs="Times New Roman"/>
          <w:sz w:val="24"/>
          <w:szCs w:val="24"/>
        </w:rPr>
        <w:t>his court</w:t>
      </w:r>
      <w:r w:rsidR="00916E29" w:rsidRPr="00F42424">
        <w:rPr>
          <w:rFonts w:ascii="Times New Roman" w:hAnsi="Times New Roman" w:cs="Times New Roman"/>
          <w:sz w:val="24"/>
          <w:szCs w:val="24"/>
        </w:rPr>
        <w:t xml:space="preserve"> granted Counsel for the appellant’s prayer and</w:t>
      </w:r>
      <w:r w:rsidR="00880D5F" w:rsidRPr="00F42424">
        <w:rPr>
          <w:rFonts w:ascii="Times New Roman" w:hAnsi="Times New Roman" w:cs="Times New Roman"/>
          <w:sz w:val="24"/>
          <w:szCs w:val="24"/>
        </w:rPr>
        <w:t xml:space="preserve"> gave time schedules </w:t>
      </w:r>
      <w:r w:rsidR="00AC5E5D" w:rsidRPr="00F42424">
        <w:rPr>
          <w:rFonts w:ascii="Times New Roman" w:hAnsi="Times New Roman" w:cs="Times New Roman"/>
          <w:sz w:val="24"/>
          <w:szCs w:val="24"/>
        </w:rPr>
        <w:t xml:space="preserve">within which Counsel were </w:t>
      </w:r>
      <w:r w:rsidR="00164949" w:rsidRPr="00F42424">
        <w:rPr>
          <w:rFonts w:ascii="Times New Roman" w:hAnsi="Times New Roman" w:cs="Times New Roman"/>
          <w:sz w:val="24"/>
          <w:szCs w:val="24"/>
        </w:rPr>
        <w:t xml:space="preserve">to </w:t>
      </w:r>
      <w:r w:rsidRPr="00F42424">
        <w:rPr>
          <w:rFonts w:ascii="Times New Roman" w:hAnsi="Times New Roman" w:cs="Times New Roman"/>
          <w:sz w:val="24"/>
          <w:szCs w:val="24"/>
        </w:rPr>
        <w:t>file written submissions</w:t>
      </w:r>
      <w:r w:rsidR="008A7C4D" w:rsidRPr="00F42424">
        <w:rPr>
          <w:rFonts w:ascii="Times New Roman" w:hAnsi="Times New Roman" w:cs="Times New Roman"/>
          <w:sz w:val="24"/>
          <w:szCs w:val="24"/>
        </w:rPr>
        <w:t>.</w:t>
      </w:r>
      <w:r w:rsidR="00C349F1" w:rsidRPr="00F42424">
        <w:rPr>
          <w:rFonts w:ascii="Times New Roman" w:hAnsi="Times New Roman" w:cs="Times New Roman"/>
          <w:sz w:val="24"/>
          <w:szCs w:val="24"/>
        </w:rPr>
        <w:t xml:space="preserve"> The respondent or his Counsel did not file any written submissions on this matter. This court </w:t>
      </w:r>
      <w:r w:rsidR="00D35FE3" w:rsidRPr="00F42424">
        <w:rPr>
          <w:rFonts w:ascii="Times New Roman" w:hAnsi="Times New Roman" w:cs="Times New Roman"/>
          <w:sz w:val="24"/>
          <w:szCs w:val="24"/>
        </w:rPr>
        <w:t xml:space="preserve">however </w:t>
      </w:r>
      <w:r w:rsidR="00C349F1" w:rsidRPr="00F42424">
        <w:rPr>
          <w:rFonts w:ascii="Times New Roman" w:hAnsi="Times New Roman" w:cs="Times New Roman"/>
          <w:sz w:val="24"/>
          <w:szCs w:val="24"/>
        </w:rPr>
        <w:t>proceeded to decide the suit under Order 17 rule 4 of the Civil Procedure Act.</w:t>
      </w:r>
      <w:r w:rsidR="00EC7ECB" w:rsidRPr="00F42424">
        <w:rPr>
          <w:rFonts w:ascii="Times New Roman" w:hAnsi="Times New Roman" w:cs="Times New Roman"/>
          <w:sz w:val="24"/>
          <w:szCs w:val="24"/>
        </w:rPr>
        <w:t xml:space="preserve"> </w:t>
      </w:r>
    </w:p>
    <w:p w:rsidR="00EC7ECB" w:rsidRPr="00F42424" w:rsidRDefault="00EC7ECB"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I will first address ground number 2 of the appeal since its disposal will determine whether or not to continue with the other grounds of appeal.</w:t>
      </w:r>
    </w:p>
    <w:p w:rsidR="00EC7ECB" w:rsidRPr="00F42424" w:rsidRDefault="00EC7ECB" w:rsidP="00F42424">
      <w:pPr>
        <w:spacing w:line="360" w:lineRule="auto"/>
        <w:jc w:val="both"/>
        <w:rPr>
          <w:rFonts w:ascii="Times New Roman" w:hAnsi="Times New Roman" w:cs="Times New Roman"/>
          <w:b/>
          <w:sz w:val="24"/>
          <w:szCs w:val="24"/>
        </w:rPr>
      </w:pPr>
      <w:r w:rsidRPr="00F42424">
        <w:rPr>
          <w:rFonts w:ascii="Times New Roman" w:hAnsi="Times New Roman" w:cs="Times New Roman"/>
          <w:b/>
          <w:sz w:val="24"/>
          <w:szCs w:val="24"/>
        </w:rPr>
        <w:t xml:space="preserve">Ground 2: The trial Magistrate erred in law and fact when she acted with bias against the appellant in receiving </w:t>
      </w:r>
      <w:r w:rsidR="00D17B5E" w:rsidRPr="00F42424">
        <w:rPr>
          <w:rFonts w:ascii="Times New Roman" w:hAnsi="Times New Roman" w:cs="Times New Roman"/>
          <w:b/>
          <w:sz w:val="24"/>
          <w:szCs w:val="24"/>
        </w:rPr>
        <w:t xml:space="preserve">and accepting and/or denying to </w:t>
      </w:r>
      <w:r w:rsidRPr="00F42424">
        <w:rPr>
          <w:rFonts w:ascii="Times New Roman" w:hAnsi="Times New Roman" w:cs="Times New Roman"/>
          <w:b/>
          <w:sz w:val="24"/>
          <w:szCs w:val="24"/>
        </w:rPr>
        <w:t>rec</w:t>
      </w:r>
      <w:r w:rsidR="001548D6" w:rsidRPr="00F42424">
        <w:rPr>
          <w:rFonts w:ascii="Times New Roman" w:hAnsi="Times New Roman" w:cs="Times New Roman"/>
          <w:b/>
          <w:sz w:val="24"/>
          <w:szCs w:val="24"/>
        </w:rPr>
        <w:t>ei</w:t>
      </w:r>
      <w:r w:rsidRPr="00F42424">
        <w:rPr>
          <w:rFonts w:ascii="Times New Roman" w:hAnsi="Times New Roman" w:cs="Times New Roman"/>
          <w:b/>
          <w:sz w:val="24"/>
          <w:szCs w:val="24"/>
        </w:rPr>
        <w:t>ve evidence during the hearing of the case thereby arriving at a wrong decision.</w:t>
      </w:r>
    </w:p>
    <w:p w:rsidR="00EC7ECB" w:rsidRPr="00F42424" w:rsidRDefault="00EC7ECB"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Counsel for the appellant referred to page 20 of the record of proceedings where  the trial Magistrate rejected the tendering in of the report of the eviction by the appellant to the LC1 of Kawaala zone on grounds that it was not in the original form and was not stamped, yet she at the sam</w:t>
      </w:r>
      <w:r w:rsidR="001E164D" w:rsidRPr="00F42424">
        <w:rPr>
          <w:rFonts w:ascii="Times New Roman" w:hAnsi="Times New Roman" w:cs="Times New Roman"/>
          <w:sz w:val="24"/>
          <w:szCs w:val="24"/>
        </w:rPr>
        <w:t>e trial, on page 31,</w:t>
      </w:r>
      <w:r w:rsidRPr="00F42424">
        <w:rPr>
          <w:rFonts w:ascii="Times New Roman" w:hAnsi="Times New Roman" w:cs="Times New Roman"/>
          <w:sz w:val="24"/>
          <w:szCs w:val="24"/>
        </w:rPr>
        <w:t xml:space="preserve"> accepted the tendering in of a photocopy of the agreement of 12/4/2006 which did not have the signature of the respondent reasoning that the defendant had filed the original copy with the WSD. Counsel argued that an original cannot have a signature whereas a photocopy not. He submitted that had all the evidence been received by the trial magistrate, she would have arrived at a different conclusion.</w:t>
      </w:r>
    </w:p>
    <w:p w:rsidR="00EC7ECB" w:rsidRPr="00F42424" w:rsidRDefault="00EC7ECB"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The record of proceedings on page 20 indicates that the trial magistrate rejected the plaintiff to tender in evidence a complaint he purportedly wrote to the LC1 Chairman Kawaala zone. The record of proceedings relevant to this ground of appeal, and which reflects the plaintiff’s evidence as PW1 during examination in chief</w:t>
      </w:r>
      <w:r w:rsidR="00326322" w:rsidRPr="00F42424">
        <w:rPr>
          <w:rFonts w:ascii="Times New Roman" w:hAnsi="Times New Roman" w:cs="Times New Roman"/>
          <w:sz w:val="24"/>
          <w:szCs w:val="24"/>
        </w:rPr>
        <w:t>,</w:t>
      </w:r>
      <w:r w:rsidRPr="00F42424">
        <w:rPr>
          <w:rFonts w:ascii="Times New Roman" w:hAnsi="Times New Roman" w:cs="Times New Roman"/>
          <w:sz w:val="24"/>
          <w:szCs w:val="24"/>
        </w:rPr>
        <w:t xml:space="preserve"> partly reads as follows:-</w:t>
      </w:r>
    </w:p>
    <w:p w:rsidR="00EC7ECB" w:rsidRPr="00F42424" w:rsidRDefault="00EC7ECB" w:rsidP="00F42424">
      <w:pPr>
        <w:spacing w:line="360" w:lineRule="auto"/>
        <w:ind w:left="720"/>
        <w:jc w:val="both"/>
        <w:rPr>
          <w:rFonts w:ascii="Times New Roman" w:hAnsi="Times New Roman" w:cs="Times New Roman"/>
          <w:b/>
          <w:i/>
          <w:sz w:val="24"/>
          <w:szCs w:val="24"/>
        </w:rPr>
      </w:pPr>
      <w:r w:rsidRPr="00F42424">
        <w:rPr>
          <w:rFonts w:ascii="Times New Roman" w:hAnsi="Times New Roman" w:cs="Times New Roman"/>
          <w:i/>
          <w:sz w:val="24"/>
          <w:szCs w:val="24"/>
        </w:rPr>
        <w:t>“…</w:t>
      </w:r>
      <w:r w:rsidRPr="00F42424">
        <w:rPr>
          <w:rFonts w:ascii="Times New Roman" w:hAnsi="Times New Roman" w:cs="Times New Roman"/>
          <w:b/>
          <w:i/>
          <w:sz w:val="24"/>
          <w:szCs w:val="24"/>
        </w:rPr>
        <w:t>We went to LC1 Chairman zone II M. Serwaniko. He was not there. We made an application and we complained to LC1 Kawala zone II. This is the complaint I filed dated 18/4/2006.</w:t>
      </w:r>
    </w:p>
    <w:p w:rsidR="00EC7ECB" w:rsidRPr="00F42424" w:rsidRDefault="00EC7ECB" w:rsidP="00F42424">
      <w:pPr>
        <w:spacing w:line="360" w:lineRule="auto"/>
        <w:ind w:left="720"/>
        <w:jc w:val="both"/>
        <w:rPr>
          <w:rFonts w:ascii="Times New Roman" w:hAnsi="Times New Roman" w:cs="Times New Roman"/>
          <w:i/>
          <w:sz w:val="24"/>
          <w:szCs w:val="24"/>
        </w:rPr>
      </w:pPr>
      <w:r w:rsidRPr="00F42424">
        <w:rPr>
          <w:rFonts w:ascii="Times New Roman" w:hAnsi="Times New Roman" w:cs="Times New Roman"/>
          <w:b/>
          <w:i/>
          <w:sz w:val="24"/>
          <w:szCs w:val="24"/>
        </w:rPr>
        <w:t xml:space="preserve">Counsel: </w:t>
      </w:r>
      <w:r w:rsidRPr="00F42424">
        <w:rPr>
          <w:rFonts w:ascii="Times New Roman" w:hAnsi="Times New Roman" w:cs="Times New Roman"/>
          <w:i/>
          <w:sz w:val="24"/>
          <w:szCs w:val="24"/>
        </w:rPr>
        <w:t>I would like to tender the complaint as exhibit No. 1</w:t>
      </w:r>
    </w:p>
    <w:p w:rsidR="00EC7ECB" w:rsidRPr="00F42424" w:rsidRDefault="00EC7ECB" w:rsidP="00F42424">
      <w:pPr>
        <w:spacing w:line="360" w:lineRule="auto"/>
        <w:ind w:left="720"/>
        <w:jc w:val="both"/>
        <w:rPr>
          <w:rFonts w:ascii="Times New Roman" w:hAnsi="Times New Roman" w:cs="Times New Roman"/>
          <w:i/>
          <w:sz w:val="24"/>
          <w:szCs w:val="24"/>
        </w:rPr>
      </w:pPr>
      <w:r w:rsidRPr="00F42424">
        <w:rPr>
          <w:rFonts w:ascii="Times New Roman" w:hAnsi="Times New Roman" w:cs="Times New Roman"/>
          <w:b/>
          <w:i/>
          <w:sz w:val="24"/>
          <w:szCs w:val="24"/>
        </w:rPr>
        <w:t>Counsel Richard Mugisha:</w:t>
      </w:r>
      <w:r w:rsidRPr="00F42424">
        <w:rPr>
          <w:rFonts w:ascii="Times New Roman" w:hAnsi="Times New Roman" w:cs="Times New Roman"/>
          <w:i/>
          <w:sz w:val="24"/>
          <w:szCs w:val="24"/>
        </w:rPr>
        <w:t xml:space="preserve"> I am objecting; the document is not in original form and it was not received by LC1 Chairman Kawala zone. So it has never been received or delivered.</w:t>
      </w:r>
    </w:p>
    <w:p w:rsidR="00EC7ECB" w:rsidRPr="00F42424" w:rsidRDefault="00EC7ECB" w:rsidP="00F42424">
      <w:pPr>
        <w:spacing w:line="360" w:lineRule="auto"/>
        <w:ind w:left="720"/>
        <w:jc w:val="both"/>
        <w:rPr>
          <w:rFonts w:ascii="Times New Roman" w:hAnsi="Times New Roman" w:cs="Times New Roman"/>
          <w:i/>
          <w:sz w:val="24"/>
          <w:szCs w:val="24"/>
        </w:rPr>
      </w:pPr>
      <w:r w:rsidRPr="00F42424">
        <w:rPr>
          <w:rFonts w:ascii="Times New Roman" w:hAnsi="Times New Roman" w:cs="Times New Roman"/>
          <w:b/>
          <w:i/>
          <w:sz w:val="24"/>
          <w:szCs w:val="24"/>
        </w:rPr>
        <w:t>Court:</w:t>
      </w:r>
      <w:r w:rsidRPr="00F42424">
        <w:rPr>
          <w:rFonts w:ascii="Times New Roman" w:hAnsi="Times New Roman" w:cs="Times New Roman"/>
          <w:i/>
          <w:sz w:val="24"/>
          <w:szCs w:val="24"/>
        </w:rPr>
        <w:t xml:space="preserve"> The document is rejected since there is no indication that it was received. Let the copy which the Chairman received and stamped be the one to be tendered through the said LC1.”</w:t>
      </w:r>
    </w:p>
    <w:p w:rsidR="00EC7ECB" w:rsidRPr="00F42424" w:rsidRDefault="00D849B6" w:rsidP="00F42424">
      <w:pPr>
        <w:spacing w:line="360" w:lineRule="auto"/>
        <w:jc w:val="both"/>
        <w:rPr>
          <w:rFonts w:ascii="Times New Roman" w:hAnsi="Times New Roman" w:cs="Times New Roman"/>
          <w:sz w:val="24"/>
          <w:szCs w:val="24"/>
          <w:vertAlign w:val="superscript"/>
        </w:rPr>
      </w:pPr>
      <w:r w:rsidRPr="00F42424">
        <w:rPr>
          <w:rFonts w:ascii="Times New Roman" w:hAnsi="Times New Roman" w:cs="Times New Roman"/>
          <w:sz w:val="24"/>
          <w:szCs w:val="24"/>
        </w:rPr>
        <w:t>The record indicates that the document in question, a copy of a letter dated 18</w:t>
      </w:r>
      <w:r w:rsidRPr="00F42424">
        <w:rPr>
          <w:rFonts w:ascii="Times New Roman" w:hAnsi="Times New Roman" w:cs="Times New Roman"/>
          <w:sz w:val="24"/>
          <w:szCs w:val="24"/>
          <w:vertAlign w:val="superscript"/>
        </w:rPr>
        <w:t xml:space="preserve">th </w:t>
      </w:r>
      <w:r w:rsidRPr="00F42424">
        <w:rPr>
          <w:rFonts w:ascii="Times New Roman" w:hAnsi="Times New Roman" w:cs="Times New Roman"/>
          <w:sz w:val="24"/>
          <w:szCs w:val="24"/>
        </w:rPr>
        <w:t xml:space="preserve">April 2004 written by the plaintiff and addressed to the LC1 Chairman Kawaala zone ii, Kasubi parish, Lubaga Division was mentioned in paragraph 4c of the amended plaint and annexed as </w:t>
      </w:r>
      <w:r w:rsidRPr="00F42424">
        <w:rPr>
          <w:rFonts w:ascii="Times New Roman" w:hAnsi="Times New Roman" w:cs="Times New Roman"/>
          <w:b/>
          <w:sz w:val="24"/>
          <w:szCs w:val="24"/>
        </w:rPr>
        <w:t>“B”</w:t>
      </w:r>
      <w:r w:rsidR="009F1E74" w:rsidRPr="00F42424">
        <w:rPr>
          <w:rFonts w:ascii="Times New Roman" w:hAnsi="Times New Roman" w:cs="Times New Roman"/>
          <w:sz w:val="24"/>
          <w:szCs w:val="24"/>
        </w:rPr>
        <w:t>,</w:t>
      </w:r>
      <w:r w:rsidR="009F1E74" w:rsidRPr="00F42424">
        <w:rPr>
          <w:rFonts w:ascii="Times New Roman" w:hAnsi="Times New Roman" w:cs="Times New Roman"/>
          <w:b/>
          <w:sz w:val="24"/>
          <w:szCs w:val="24"/>
        </w:rPr>
        <w:t xml:space="preserve"> </w:t>
      </w:r>
      <w:r w:rsidR="009F1E74" w:rsidRPr="00F42424">
        <w:rPr>
          <w:rFonts w:ascii="Times New Roman" w:hAnsi="Times New Roman" w:cs="Times New Roman"/>
          <w:sz w:val="24"/>
          <w:szCs w:val="24"/>
        </w:rPr>
        <w:t>together with the same Chairman’s summons to the defendant to answer the 1</w:t>
      </w:r>
      <w:r w:rsidR="009F1E74" w:rsidRPr="00F42424">
        <w:rPr>
          <w:rFonts w:ascii="Times New Roman" w:hAnsi="Times New Roman" w:cs="Times New Roman"/>
          <w:sz w:val="24"/>
          <w:szCs w:val="24"/>
          <w:vertAlign w:val="superscript"/>
        </w:rPr>
        <w:t>st</w:t>
      </w:r>
      <w:r w:rsidR="009F1E74" w:rsidRPr="00F42424">
        <w:rPr>
          <w:rFonts w:ascii="Times New Roman" w:hAnsi="Times New Roman" w:cs="Times New Roman"/>
          <w:sz w:val="24"/>
          <w:szCs w:val="24"/>
        </w:rPr>
        <w:t xml:space="preserve"> plaintiff’s complaint annexed as </w:t>
      </w:r>
      <w:r w:rsidR="009F1E74" w:rsidRPr="00F42424">
        <w:rPr>
          <w:rFonts w:ascii="Times New Roman" w:hAnsi="Times New Roman" w:cs="Times New Roman"/>
          <w:b/>
          <w:sz w:val="24"/>
          <w:szCs w:val="24"/>
        </w:rPr>
        <w:t>“C”</w:t>
      </w:r>
      <w:r w:rsidRPr="00F42424">
        <w:rPr>
          <w:rFonts w:ascii="Times New Roman" w:hAnsi="Times New Roman" w:cs="Times New Roman"/>
          <w:b/>
          <w:sz w:val="24"/>
          <w:szCs w:val="24"/>
        </w:rPr>
        <w:t>.</w:t>
      </w:r>
      <w:r w:rsidR="000E0782" w:rsidRPr="00F42424">
        <w:rPr>
          <w:rFonts w:ascii="Times New Roman" w:hAnsi="Times New Roman" w:cs="Times New Roman"/>
          <w:sz w:val="24"/>
          <w:szCs w:val="24"/>
        </w:rPr>
        <w:t xml:space="preserve"> It is also indicated on page 17 of the record of proceedings</w:t>
      </w:r>
      <w:r w:rsidR="00B55E1D" w:rsidRPr="00F42424">
        <w:rPr>
          <w:rFonts w:ascii="Times New Roman" w:hAnsi="Times New Roman" w:cs="Times New Roman"/>
          <w:sz w:val="24"/>
          <w:szCs w:val="24"/>
          <w:vertAlign w:val="superscript"/>
        </w:rPr>
        <w:t xml:space="preserve"> </w:t>
      </w:r>
      <w:r w:rsidR="00B55E1D" w:rsidRPr="00F42424">
        <w:rPr>
          <w:rFonts w:ascii="Times New Roman" w:hAnsi="Times New Roman" w:cs="Times New Roman"/>
          <w:sz w:val="24"/>
          <w:szCs w:val="24"/>
        </w:rPr>
        <w:t xml:space="preserve">that </w:t>
      </w:r>
      <w:r w:rsidR="00EC7ECB" w:rsidRPr="00F42424">
        <w:rPr>
          <w:rFonts w:ascii="Times New Roman" w:hAnsi="Times New Roman" w:cs="Times New Roman"/>
          <w:sz w:val="24"/>
          <w:szCs w:val="24"/>
        </w:rPr>
        <w:t xml:space="preserve">the trial Magistrate had earlier given leave to Counsel for the plaintiff to produce the document </w:t>
      </w:r>
      <w:r w:rsidR="00252C3B" w:rsidRPr="00F42424">
        <w:rPr>
          <w:rFonts w:ascii="Times New Roman" w:hAnsi="Times New Roman" w:cs="Times New Roman"/>
          <w:sz w:val="24"/>
          <w:szCs w:val="24"/>
        </w:rPr>
        <w:t xml:space="preserve">annexture </w:t>
      </w:r>
      <w:r w:rsidR="00252C3B" w:rsidRPr="00F42424">
        <w:rPr>
          <w:rFonts w:ascii="Times New Roman" w:hAnsi="Times New Roman" w:cs="Times New Roman"/>
          <w:b/>
          <w:sz w:val="24"/>
          <w:szCs w:val="24"/>
        </w:rPr>
        <w:t>“B”</w:t>
      </w:r>
      <w:r w:rsidR="00252C3B" w:rsidRPr="00F42424">
        <w:rPr>
          <w:rFonts w:ascii="Times New Roman" w:hAnsi="Times New Roman" w:cs="Times New Roman"/>
          <w:sz w:val="24"/>
          <w:szCs w:val="24"/>
        </w:rPr>
        <w:t>,</w:t>
      </w:r>
      <w:r w:rsidR="00252C3B" w:rsidRPr="00F42424">
        <w:rPr>
          <w:rFonts w:ascii="Times New Roman" w:hAnsi="Times New Roman" w:cs="Times New Roman"/>
          <w:b/>
          <w:sz w:val="24"/>
          <w:szCs w:val="24"/>
        </w:rPr>
        <w:t xml:space="preserve"> </w:t>
      </w:r>
      <w:r w:rsidR="00EC7ECB" w:rsidRPr="00F42424">
        <w:rPr>
          <w:rFonts w:ascii="Times New Roman" w:hAnsi="Times New Roman" w:cs="Times New Roman"/>
          <w:sz w:val="24"/>
          <w:szCs w:val="24"/>
        </w:rPr>
        <w:t>along with others</w:t>
      </w:r>
      <w:r w:rsidR="00252C3B" w:rsidRPr="00F42424">
        <w:rPr>
          <w:rFonts w:ascii="Times New Roman" w:hAnsi="Times New Roman" w:cs="Times New Roman"/>
          <w:sz w:val="24"/>
          <w:szCs w:val="24"/>
        </w:rPr>
        <w:t xml:space="preserve"> includ</w:t>
      </w:r>
      <w:r w:rsidR="00640696" w:rsidRPr="00F42424">
        <w:rPr>
          <w:rFonts w:ascii="Times New Roman" w:hAnsi="Times New Roman" w:cs="Times New Roman"/>
          <w:sz w:val="24"/>
          <w:szCs w:val="24"/>
        </w:rPr>
        <w:t>ing</w:t>
      </w:r>
      <w:r w:rsidR="00252C3B" w:rsidRPr="00F42424">
        <w:rPr>
          <w:rFonts w:ascii="Times New Roman" w:hAnsi="Times New Roman" w:cs="Times New Roman"/>
          <w:sz w:val="24"/>
          <w:szCs w:val="24"/>
        </w:rPr>
        <w:t xml:space="preserve"> annexture </w:t>
      </w:r>
      <w:r w:rsidR="00252C3B" w:rsidRPr="00F42424">
        <w:rPr>
          <w:rFonts w:ascii="Times New Roman" w:hAnsi="Times New Roman" w:cs="Times New Roman"/>
          <w:b/>
          <w:sz w:val="24"/>
          <w:szCs w:val="24"/>
        </w:rPr>
        <w:t>“C”</w:t>
      </w:r>
      <w:r w:rsidR="00EC7ECB" w:rsidRPr="00F42424">
        <w:rPr>
          <w:rFonts w:ascii="Times New Roman" w:hAnsi="Times New Roman" w:cs="Times New Roman"/>
          <w:sz w:val="24"/>
          <w:szCs w:val="24"/>
        </w:rPr>
        <w:t xml:space="preserve"> with no objection from the defendant’s Counsel. </w:t>
      </w:r>
      <w:r w:rsidR="00863E2B" w:rsidRPr="00F42424">
        <w:rPr>
          <w:rFonts w:ascii="Times New Roman" w:hAnsi="Times New Roman" w:cs="Times New Roman"/>
          <w:sz w:val="24"/>
          <w:szCs w:val="24"/>
        </w:rPr>
        <w:t>The record of proceedings on page 20 shows that the trial Magistrate went ahead to admit the summons</w:t>
      </w:r>
      <w:r w:rsidR="00E60901" w:rsidRPr="00F42424">
        <w:rPr>
          <w:rFonts w:ascii="Times New Roman" w:hAnsi="Times New Roman" w:cs="Times New Roman"/>
          <w:sz w:val="24"/>
          <w:szCs w:val="24"/>
        </w:rPr>
        <w:t xml:space="preserve"> annexture </w:t>
      </w:r>
      <w:r w:rsidR="00E60901" w:rsidRPr="00F42424">
        <w:rPr>
          <w:rFonts w:ascii="Times New Roman" w:hAnsi="Times New Roman" w:cs="Times New Roman"/>
          <w:b/>
          <w:sz w:val="24"/>
          <w:szCs w:val="24"/>
        </w:rPr>
        <w:t>“C”</w:t>
      </w:r>
      <w:r w:rsidR="00E60901" w:rsidRPr="00F42424">
        <w:rPr>
          <w:rFonts w:ascii="Times New Roman" w:hAnsi="Times New Roman" w:cs="Times New Roman"/>
          <w:sz w:val="24"/>
          <w:szCs w:val="24"/>
        </w:rPr>
        <w:t xml:space="preserve"> as a document for identification </w:t>
      </w:r>
      <w:r w:rsidR="00E60901" w:rsidRPr="00F42424">
        <w:rPr>
          <w:rFonts w:ascii="Times New Roman" w:hAnsi="Times New Roman" w:cs="Times New Roman"/>
          <w:b/>
          <w:sz w:val="24"/>
          <w:szCs w:val="24"/>
        </w:rPr>
        <w:t xml:space="preserve">IDP3. </w:t>
      </w:r>
      <w:r w:rsidR="00E60901" w:rsidRPr="00F42424">
        <w:rPr>
          <w:rFonts w:ascii="Times New Roman" w:hAnsi="Times New Roman" w:cs="Times New Roman"/>
          <w:sz w:val="24"/>
          <w:szCs w:val="24"/>
        </w:rPr>
        <w:t>This document was</w:t>
      </w:r>
      <w:r w:rsidR="00E60901" w:rsidRPr="00F42424">
        <w:rPr>
          <w:rFonts w:ascii="Times New Roman" w:hAnsi="Times New Roman" w:cs="Times New Roman"/>
          <w:b/>
          <w:sz w:val="24"/>
          <w:szCs w:val="24"/>
        </w:rPr>
        <w:t xml:space="preserve"> </w:t>
      </w:r>
      <w:r w:rsidR="00863E2B" w:rsidRPr="00F42424">
        <w:rPr>
          <w:rFonts w:ascii="Times New Roman" w:hAnsi="Times New Roman" w:cs="Times New Roman"/>
          <w:sz w:val="24"/>
          <w:szCs w:val="24"/>
        </w:rPr>
        <w:t>supposedly issued by the LC 1 Chairman after he had received the plaintiff’s complaint</w:t>
      </w:r>
      <w:r w:rsidR="00863E2B" w:rsidRPr="00F42424">
        <w:rPr>
          <w:rFonts w:ascii="Times New Roman" w:hAnsi="Times New Roman" w:cs="Times New Roman"/>
          <w:b/>
          <w:sz w:val="24"/>
          <w:szCs w:val="24"/>
        </w:rPr>
        <w:t xml:space="preserve">. </w:t>
      </w:r>
      <w:r w:rsidR="00EC7ECB" w:rsidRPr="00F42424">
        <w:rPr>
          <w:rFonts w:ascii="Times New Roman" w:hAnsi="Times New Roman" w:cs="Times New Roman"/>
          <w:sz w:val="24"/>
          <w:szCs w:val="24"/>
        </w:rPr>
        <w:t xml:space="preserve">The question that arises is whether the ground given by the learned trial Magistrate for rejecting </w:t>
      </w:r>
      <w:r w:rsidR="00E816F6" w:rsidRPr="00F42424">
        <w:rPr>
          <w:rFonts w:ascii="Times New Roman" w:hAnsi="Times New Roman" w:cs="Times New Roman"/>
          <w:sz w:val="24"/>
          <w:szCs w:val="24"/>
        </w:rPr>
        <w:t>annexture</w:t>
      </w:r>
      <w:r w:rsidR="00084724" w:rsidRPr="00F42424">
        <w:rPr>
          <w:rFonts w:ascii="Times New Roman" w:hAnsi="Times New Roman" w:cs="Times New Roman"/>
          <w:sz w:val="24"/>
          <w:szCs w:val="24"/>
        </w:rPr>
        <w:t xml:space="preserve"> </w:t>
      </w:r>
      <w:r w:rsidR="00E816F6" w:rsidRPr="00F42424">
        <w:rPr>
          <w:rFonts w:ascii="Times New Roman" w:hAnsi="Times New Roman" w:cs="Times New Roman"/>
          <w:b/>
          <w:sz w:val="24"/>
          <w:szCs w:val="24"/>
        </w:rPr>
        <w:t>“B”</w:t>
      </w:r>
      <w:r w:rsidR="00E816F6" w:rsidRPr="00F42424">
        <w:rPr>
          <w:rFonts w:ascii="Times New Roman" w:hAnsi="Times New Roman" w:cs="Times New Roman"/>
          <w:sz w:val="24"/>
          <w:szCs w:val="24"/>
        </w:rPr>
        <w:t xml:space="preserve"> to be</w:t>
      </w:r>
      <w:r w:rsidR="00E816F6" w:rsidRPr="00F42424">
        <w:rPr>
          <w:rFonts w:ascii="Times New Roman" w:hAnsi="Times New Roman" w:cs="Times New Roman"/>
          <w:b/>
          <w:sz w:val="24"/>
          <w:szCs w:val="24"/>
        </w:rPr>
        <w:t xml:space="preserve"> </w:t>
      </w:r>
      <w:r w:rsidR="00EC7ECB" w:rsidRPr="00F42424">
        <w:rPr>
          <w:rFonts w:ascii="Times New Roman" w:hAnsi="Times New Roman" w:cs="Times New Roman"/>
          <w:sz w:val="24"/>
          <w:szCs w:val="24"/>
        </w:rPr>
        <w:t>tendered in evidence was justifiable in the circumstances.</w:t>
      </w:r>
    </w:p>
    <w:p w:rsidR="00EC7ECB" w:rsidRPr="00F42424" w:rsidRDefault="00EC7ECB"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Section 61 of the Evidence Act</w:t>
      </w:r>
      <w:r w:rsidR="00D4436B" w:rsidRPr="00F42424">
        <w:rPr>
          <w:rFonts w:ascii="Times New Roman" w:hAnsi="Times New Roman" w:cs="Times New Roman"/>
          <w:sz w:val="24"/>
          <w:szCs w:val="24"/>
        </w:rPr>
        <w:t xml:space="preserve"> </w:t>
      </w:r>
      <w:r w:rsidRPr="00F42424">
        <w:rPr>
          <w:rFonts w:ascii="Times New Roman" w:hAnsi="Times New Roman" w:cs="Times New Roman"/>
          <w:sz w:val="24"/>
          <w:szCs w:val="24"/>
        </w:rPr>
        <w:t>defines primary evidence as the document itself produced for the inspection of court. It is also explained in the same section that where a number of documents are all made by one uniform process, as in the case of printing, lithography or photography each is primary evidence of the contents of the rest, but where they are all copies of a common original, they are not primary evidence of the contents of the original. Section 62 of the Evidence Act defines secondary evidence as including, among other things, copies made from the original by mechanical processes which in themselves ensure the accuracy of the copy, and copies compared with those copies, and copies made from or compared with the original. This could be read together with section 66 of the Evidence Act which states that if a document is alleged to have been signed or to have been written wholly or in part by any person, the signature or handwriting of so much of the document as is alleged to be in that person’s handwriting must be proved to be in his or her handwriting.</w:t>
      </w:r>
    </w:p>
    <w:p w:rsidR="00786502" w:rsidRPr="00F42424" w:rsidRDefault="00ED3DC6"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 xml:space="preserve">PW1 testified that </w:t>
      </w:r>
      <w:r w:rsidR="00EC7ECB" w:rsidRPr="00F42424">
        <w:rPr>
          <w:rFonts w:ascii="Times New Roman" w:hAnsi="Times New Roman" w:cs="Times New Roman"/>
          <w:sz w:val="24"/>
          <w:szCs w:val="24"/>
        </w:rPr>
        <w:t>the report sought to be tendered in evidence</w:t>
      </w:r>
      <w:r w:rsidR="008D77B3" w:rsidRPr="00F42424">
        <w:rPr>
          <w:rFonts w:ascii="Times New Roman" w:hAnsi="Times New Roman" w:cs="Times New Roman"/>
          <w:sz w:val="24"/>
          <w:szCs w:val="24"/>
        </w:rPr>
        <w:t xml:space="preserve"> was </w:t>
      </w:r>
      <w:r w:rsidRPr="00F42424">
        <w:rPr>
          <w:rFonts w:ascii="Times New Roman" w:hAnsi="Times New Roman" w:cs="Times New Roman"/>
          <w:sz w:val="24"/>
          <w:szCs w:val="24"/>
        </w:rPr>
        <w:t xml:space="preserve">written </w:t>
      </w:r>
      <w:r w:rsidR="00EC7ECB" w:rsidRPr="00F42424">
        <w:rPr>
          <w:rFonts w:ascii="Times New Roman" w:hAnsi="Times New Roman" w:cs="Times New Roman"/>
          <w:sz w:val="24"/>
          <w:szCs w:val="24"/>
        </w:rPr>
        <w:t>by</w:t>
      </w:r>
      <w:r w:rsidR="008D77B3" w:rsidRPr="00F42424">
        <w:rPr>
          <w:rFonts w:ascii="Times New Roman" w:hAnsi="Times New Roman" w:cs="Times New Roman"/>
          <w:sz w:val="24"/>
          <w:szCs w:val="24"/>
        </w:rPr>
        <w:t xml:space="preserve"> himself and addressed to the LC 1 Chairman K</w:t>
      </w:r>
      <w:r w:rsidRPr="00F42424">
        <w:rPr>
          <w:rFonts w:ascii="Times New Roman" w:hAnsi="Times New Roman" w:cs="Times New Roman"/>
          <w:sz w:val="24"/>
          <w:szCs w:val="24"/>
        </w:rPr>
        <w:t>a</w:t>
      </w:r>
      <w:r w:rsidR="008D77B3" w:rsidRPr="00F42424">
        <w:rPr>
          <w:rFonts w:ascii="Times New Roman" w:hAnsi="Times New Roman" w:cs="Times New Roman"/>
          <w:sz w:val="24"/>
          <w:szCs w:val="24"/>
        </w:rPr>
        <w:t xml:space="preserve">waala. </w:t>
      </w:r>
      <w:r w:rsidR="00EC7ECB" w:rsidRPr="00F42424">
        <w:rPr>
          <w:rFonts w:ascii="Times New Roman" w:hAnsi="Times New Roman" w:cs="Times New Roman"/>
          <w:sz w:val="24"/>
          <w:szCs w:val="24"/>
        </w:rPr>
        <w:t>The</w:t>
      </w:r>
      <w:r w:rsidR="008D77B3" w:rsidRPr="00F42424">
        <w:rPr>
          <w:rFonts w:ascii="Times New Roman" w:hAnsi="Times New Roman" w:cs="Times New Roman"/>
          <w:sz w:val="24"/>
          <w:szCs w:val="24"/>
        </w:rPr>
        <w:t xml:space="preserve"> said</w:t>
      </w:r>
      <w:r w:rsidR="00EC7ECB" w:rsidRPr="00F42424">
        <w:rPr>
          <w:rFonts w:ascii="Times New Roman" w:hAnsi="Times New Roman" w:cs="Times New Roman"/>
          <w:sz w:val="24"/>
          <w:szCs w:val="24"/>
        </w:rPr>
        <w:t xml:space="preserve"> report </w:t>
      </w:r>
      <w:r w:rsidR="008D77B3" w:rsidRPr="00F42424">
        <w:rPr>
          <w:rFonts w:ascii="Times New Roman" w:hAnsi="Times New Roman" w:cs="Times New Roman"/>
          <w:sz w:val="24"/>
          <w:szCs w:val="24"/>
        </w:rPr>
        <w:t>if it was not in its origi</w:t>
      </w:r>
      <w:r w:rsidR="001A6276" w:rsidRPr="00F42424">
        <w:rPr>
          <w:rFonts w:ascii="Times New Roman" w:hAnsi="Times New Roman" w:cs="Times New Roman"/>
          <w:sz w:val="24"/>
          <w:szCs w:val="24"/>
        </w:rPr>
        <w:t>nal form as stated by the defendant’s Counsel</w:t>
      </w:r>
      <w:r w:rsidR="008D77B3" w:rsidRPr="00F42424">
        <w:rPr>
          <w:rFonts w:ascii="Times New Roman" w:hAnsi="Times New Roman" w:cs="Times New Roman"/>
          <w:sz w:val="24"/>
          <w:szCs w:val="24"/>
        </w:rPr>
        <w:t>,</w:t>
      </w:r>
      <w:r w:rsidR="00EC7ECB" w:rsidRPr="00F42424">
        <w:rPr>
          <w:rFonts w:ascii="Times New Roman" w:hAnsi="Times New Roman" w:cs="Times New Roman"/>
          <w:sz w:val="24"/>
          <w:szCs w:val="24"/>
        </w:rPr>
        <w:t xml:space="preserve"> could have been admitt</w:t>
      </w:r>
      <w:r w:rsidR="008D77B3" w:rsidRPr="00F42424">
        <w:rPr>
          <w:rFonts w:ascii="Times New Roman" w:hAnsi="Times New Roman" w:cs="Times New Roman"/>
          <w:sz w:val="24"/>
          <w:szCs w:val="24"/>
        </w:rPr>
        <w:t>ed in evidence under sections 62</w:t>
      </w:r>
      <w:r w:rsidR="00EC7ECB" w:rsidRPr="00F42424">
        <w:rPr>
          <w:rFonts w:ascii="Times New Roman" w:hAnsi="Times New Roman" w:cs="Times New Roman"/>
          <w:sz w:val="24"/>
          <w:szCs w:val="24"/>
        </w:rPr>
        <w:t xml:space="preserve"> and 66 of the Evidence Act</w:t>
      </w:r>
      <w:r w:rsidR="008D77B3" w:rsidRPr="00F42424">
        <w:rPr>
          <w:rFonts w:ascii="Times New Roman" w:hAnsi="Times New Roman" w:cs="Times New Roman"/>
          <w:sz w:val="24"/>
          <w:szCs w:val="24"/>
        </w:rPr>
        <w:t xml:space="preserve"> on PW1 proving that it was</w:t>
      </w:r>
      <w:r w:rsidRPr="00F42424">
        <w:rPr>
          <w:rFonts w:ascii="Times New Roman" w:hAnsi="Times New Roman" w:cs="Times New Roman"/>
          <w:sz w:val="24"/>
          <w:szCs w:val="24"/>
        </w:rPr>
        <w:t xml:space="preserve"> in his handwriting</w:t>
      </w:r>
      <w:r w:rsidR="00EC7ECB" w:rsidRPr="00F42424">
        <w:rPr>
          <w:rFonts w:ascii="Times New Roman" w:hAnsi="Times New Roman" w:cs="Times New Roman"/>
          <w:sz w:val="24"/>
          <w:szCs w:val="24"/>
        </w:rPr>
        <w:t>. The question of whether or not it was received by the LC 1 Chairman of Kawa</w:t>
      </w:r>
      <w:r w:rsidR="00622422" w:rsidRPr="00F42424">
        <w:rPr>
          <w:rFonts w:ascii="Times New Roman" w:hAnsi="Times New Roman" w:cs="Times New Roman"/>
          <w:sz w:val="24"/>
          <w:szCs w:val="24"/>
        </w:rPr>
        <w:t>a</w:t>
      </w:r>
      <w:r w:rsidR="00EC7ECB" w:rsidRPr="00F42424">
        <w:rPr>
          <w:rFonts w:ascii="Times New Roman" w:hAnsi="Times New Roman" w:cs="Times New Roman"/>
          <w:sz w:val="24"/>
          <w:szCs w:val="24"/>
        </w:rPr>
        <w:t>la</w:t>
      </w:r>
      <w:r w:rsidR="00587E99" w:rsidRPr="00F42424">
        <w:rPr>
          <w:rFonts w:ascii="Times New Roman" w:hAnsi="Times New Roman" w:cs="Times New Roman"/>
          <w:sz w:val="24"/>
          <w:szCs w:val="24"/>
        </w:rPr>
        <w:t xml:space="preserve">, </w:t>
      </w:r>
      <w:r w:rsidR="00EC7ECB" w:rsidRPr="00F42424">
        <w:rPr>
          <w:rFonts w:ascii="Times New Roman" w:hAnsi="Times New Roman" w:cs="Times New Roman"/>
          <w:sz w:val="24"/>
          <w:szCs w:val="24"/>
        </w:rPr>
        <w:t>in my view</w:t>
      </w:r>
      <w:r w:rsidR="00587E99" w:rsidRPr="00F42424">
        <w:rPr>
          <w:rFonts w:ascii="Times New Roman" w:hAnsi="Times New Roman" w:cs="Times New Roman"/>
          <w:sz w:val="24"/>
          <w:szCs w:val="24"/>
        </w:rPr>
        <w:t>,</w:t>
      </w:r>
      <w:r w:rsidR="00EC7ECB" w:rsidRPr="00F42424">
        <w:rPr>
          <w:rFonts w:ascii="Times New Roman" w:hAnsi="Times New Roman" w:cs="Times New Roman"/>
          <w:sz w:val="24"/>
          <w:szCs w:val="24"/>
        </w:rPr>
        <w:t xml:space="preserve"> was an issue that could be brought up by the defendant in the course of discrediting the plaintiff’s evidence. It was not an issue for the trial Magistrate to rule on at that stage of tendering evidence. I find that the learned trial Magistrate misdirected herself on the law when she rejected the document on grounds that it was not received or stamped by the Chairman of Kawa</w:t>
      </w:r>
      <w:r w:rsidR="00622422" w:rsidRPr="00F42424">
        <w:rPr>
          <w:rFonts w:ascii="Times New Roman" w:hAnsi="Times New Roman" w:cs="Times New Roman"/>
          <w:sz w:val="24"/>
          <w:szCs w:val="24"/>
        </w:rPr>
        <w:t>a</w:t>
      </w:r>
      <w:r w:rsidR="00EC7ECB" w:rsidRPr="00F42424">
        <w:rPr>
          <w:rFonts w:ascii="Times New Roman" w:hAnsi="Times New Roman" w:cs="Times New Roman"/>
          <w:sz w:val="24"/>
          <w:szCs w:val="24"/>
        </w:rPr>
        <w:t>la.</w:t>
      </w:r>
      <w:r w:rsidR="006D5FF5" w:rsidRPr="00F42424">
        <w:rPr>
          <w:rFonts w:ascii="Times New Roman" w:hAnsi="Times New Roman" w:cs="Times New Roman"/>
          <w:sz w:val="24"/>
          <w:szCs w:val="24"/>
        </w:rPr>
        <w:t xml:space="preserve"> </w:t>
      </w:r>
      <w:r w:rsidR="00622422" w:rsidRPr="00F42424">
        <w:rPr>
          <w:rFonts w:ascii="Times New Roman" w:hAnsi="Times New Roman" w:cs="Times New Roman"/>
          <w:sz w:val="24"/>
          <w:szCs w:val="24"/>
        </w:rPr>
        <w:t xml:space="preserve">In my opinion, </w:t>
      </w:r>
      <w:r w:rsidR="00EC7ECB" w:rsidRPr="00F42424">
        <w:rPr>
          <w:rFonts w:ascii="Times New Roman" w:hAnsi="Times New Roman" w:cs="Times New Roman"/>
          <w:sz w:val="24"/>
          <w:szCs w:val="24"/>
        </w:rPr>
        <w:t>the trial was highly irregular and badly handled.</w:t>
      </w:r>
    </w:p>
    <w:p w:rsidR="00A96EC8" w:rsidRPr="00F42424" w:rsidRDefault="00397984"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Order 43 rul</w:t>
      </w:r>
      <w:r w:rsidR="00A97D2B" w:rsidRPr="00F42424">
        <w:rPr>
          <w:rFonts w:ascii="Times New Roman" w:hAnsi="Times New Roman" w:cs="Times New Roman"/>
          <w:sz w:val="24"/>
          <w:szCs w:val="24"/>
        </w:rPr>
        <w:t>e</w:t>
      </w:r>
      <w:r w:rsidRPr="00F42424">
        <w:rPr>
          <w:rFonts w:ascii="Times New Roman" w:hAnsi="Times New Roman" w:cs="Times New Roman"/>
          <w:sz w:val="24"/>
          <w:szCs w:val="24"/>
        </w:rPr>
        <w:t xml:space="preserve"> </w:t>
      </w:r>
      <w:r w:rsidR="00A97D2B" w:rsidRPr="00F42424">
        <w:rPr>
          <w:rFonts w:ascii="Times New Roman" w:hAnsi="Times New Roman" w:cs="Times New Roman"/>
          <w:sz w:val="24"/>
          <w:szCs w:val="24"/>
        </w:rPr>
        <w:t>20 of the CPR empowers this court to determine a case finally if the evidence on record is sufficient</w:t>
      </w:r>
      <w:r w:rsidR="00786502" w:rsidRPr="00F42424">
        <w:rPr>
          <w:rFonts w:ascii="Times New Roman" w:hAnsi="Times New Roman" w:cs="Times New Roman"/>
          <w:sz w:val="24"/>
          <w:szCs w:val="24"/>
        </w:rPr>
        <w:t>.</w:t>
      </w:r>
      <w:r w:rsidR="00A97D2B" w:rsidRPr="00F42424">
        <w:rPr>
          <w:rFonts w:ascii="Times New Roman" w:hAnsi="Times New Roman" w:cs="Times New Roman"/>
          <w:sz w:val="24"/>
          <w:szCs w:val="24"/>
        </w:rPr>
        <w:t xml:space="preserve"> </w:t>
      </w:r>
      <w:r w:rsidR="00A96EC8" w:rsidRPr="00F42424">
        <w:rPr>
          <w:rFonts w:ascii="Times New Roman" w:hAnsi="Times New Roman" w:cs="Times New Roman"/>
          <w:sz w:val="24"/>
          <w:szCs w:val="24"/>
        </w:rPr>
        <w:t>Order 43 rule 21</w:t>
      </w:r>
      <w:r w:rsidR="006D5FF5" w:rsidRPr="00F42424">
        <w:rPr>
          <w:rFonts w:ascii="Times New Roman" w:hAnsi="Times New Roman" w:cs="Times New Roman"/>
          <w:sz w:val="24"/>
          <w:szCs w:val="24"/>
        </w:rPr>
        <w:t xml:space="preserve"> </w:t>
      </w:r>
      <w:r w:rsidR="00A96EC8" w:rsidRPr="00F42424">
        <w:rPr>
          <w:rFonts w:ascii="Times New Roman" w:hAnsi="Times New Roman" w:cs="Times New Roman"/>
          <w:sz w:val="24"/>
          <w:szCs w:val="24"/>
        </w:rPr>
        <w:t>provides that if upon hearing of an appeal it shall appear to the High Court that a new trial ought to be heard, the High Court may, if it shall think fit, order that the judgement and decree shall be set aside, and that a new trial shall be had.</w:t>
      </w:r>
    </w:p>
    <w:p w:rsidR="006D5FF5" w:rsidRPr="00F42424" w:rsidRDefault="006D5FF5"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 xml:space="preserve">In the instant case though the rejected </w:t>
      </w:r>
      <w:r w:rsidR="00397984" w:rsidRPr="00F42424">
        <w:rPr>
          <w:rFonts w:ascii="Times New Roman" w:hAnsi="Times New Roman" w:cs="Times New Roman"/>
          <w:sz w:val="24"/>
          <w:szCs w:val="24"/>
        </w:rPr>
        <w:t xml:space="preserve">document </w:t>
      </w:r>
      <w:r w:rsidRPr="00F42424">
        <w:rPr>
          <w:rFonts w:ascii="Times New Roman" w:hAnsi="Times New Roman" w:cs="Times New Roman"/>
          <w:sz w:val="24"/>
          <w:szCs w:val="24"/>
        </w:rPr>
        <w:t xml:space="preserve">is on record as annexture </w:t>
      </w:r>
      <w:r w:rsidRPr="00F42424">
        <w:rPr>
          <w:rFonts w:ascii="Times New Roman" w:hAnsi="Times New Roman" w:cs="Times New Roman"/>
          <w:b/>
          <w:sz w:val="24"/>
          <w:szCs w:val="24"/>
        </w:rPr>
        <w:t>“B”</w:t>
      </w:r>
      <w:r w:rsidRPr="00F42424">
        <w:rPr>
          <w:rFonts w:ascii="Times New Roman" w:hAnsi="Times New Roman" w:cs="Times New Roman"/>
          <w:sz w:val="24"/>
          <w:szCs w:val="24"/>
        </w:rPr>
        <w:t xml:space="preserve"> to the amended plaint, it will prejudice the defendant’s case for this court to address it as evidence without its credibility having been tested through cross examination by the defendant’s Counsel who would then have an opportunity to submit on it. In that regard, </w:t>
      </w:r>
      <w:r w:rsidR="001C072C" w:rsidRPr="00F42424">
        <w:rPr>
          <w:rFonts w:ascii="Times New Roman" w:hAnsi="Times New Roman" w:cs="Times New Roman"/>
          <w:sz w:val="24"/>
          <w:szCs w:val="24"/>
        </w:rPr>
        <w:t>it is only fair that this case be heard afresh before another Magistrate.</w:t>
      </w:r>
    </w:p>
    <w:p w:rsidR="00EC7ECB" w:rsidRPr="00F42424" w:rsidRDefault="001E72D9"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I therefore allow this ground of appeal. In the interests of justice</w:t>
      </w:r>
      <w:r w:rsidR="007B70DA" w:rsidRPr="00F42424">
        <w:rPr>
          <w:rFonts w:ascii="Times New Roman" w:hAnsi="Times New Roman" w:cs="Times New Roman"/>
          <w:sz w:val="24"/>
          <w:szCs w:val="24"/>
        </w:rPr>
        <w:t xml:space="preserve"> I</w:t>
      </w:r>
      <w:r w:rsidR="006D5FF5" w:rsidRPr="00F42424">
        <w:rPr>
          <w:rFonts w:ascii="Times New Roman" w:hAnsi="Times New Roman" w:cs="Times New Roman"/>
          <w:sz w:val="24"/>
          <w:szCs w:val="24"/>
        </w:rPr>
        <w:t xml:space="preserve"> </w:t>
      </w:r>
      <w:r w:rsidR="001C072C" w:rsidRPr="00F42424">
        <w:rPr>
          <w:rFonts w:ascii="Times New Roman" w:hAnsi="Times New Roman" w:cs="Times New Roman"/>
          <w:sz w:val="24"/>
          <w:szCs w:val="24"/>
        </w:rPr>
        <w:t>accordingly order that the judgement and decree</w:t>
      </w:r>
      <w:r w:rsidR="00570615" w:rsidRPr="00F42424">
        <w:rPr>
          <w:rFonts w:ascii="Times New Roman" w:hAnsi="Times New Roman" w:cs="Times New Roman"/>
          <w:sz w:val="24"/>
          <w:szCs w:val="24"/>
        </w:rPr>
        <w:t xml:space="preserve"> of the trial magistrate</w:t>
      </w:r>
      <w:r w:rsidR="001C072C" w:rsidRPr="00F42424">
        <w:rPr>
          <w:rFonts w:ascii="Times New Roman" w:hAnsi="Times New Roman" w:cs="Times New Roman"/>
          <w:sz w:val="24"/>
          <w:szCs w:val="24"/>
        </w:rPr>
        <w:t xml:space="preserve"> be set aside, and that a new trial be had before another magistrate.</w:t>
      </w:r>
    </w:p>
    <w:p w:rsidR="00800EDD" w:rsidRPr="00F42424" w:rsidRDefault="00800EDD" w:rsidP="00F42424">
      <w:pPr>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 xml:space="preserve">The costs of this appeal </w:t>
      </w:r>
      <w:r w:rsidR="00E65E45" w:rsidRPr="00F42424">
        <w:rPr>
          <w:rFonts w:ascii="Times New Roman" w:hAnsi="Times New Roman" w:cs="Times New Roman"/>
          <w:sz w:val="24"/>
          <w:szCs w:val="24"/>
        </w:rPr>
        <w:t>are awarded to the appellant</w:t>
      </w:r>
      <w:r w:rsidRPr="00F42424">
        <w:rPr>
          <w:rFonts w:ascii="Times New Roman" w:hAnsi="Times New Roman" w:cs="Times New Roman"/>
          <w:sz w:val="24"/>
          <w:szCs w:val="24"/>
        </w:rPr>
        <w:t>.</w:t>
      </w:r>
      <w:r w:rsidR="00E2098E" w:rsidRPr="00F42424">
        <w:rPr>
          <w:rFonts w:ascii="Times New Roman" w:hAnsi="Times New Roman" w:cs="Times New Roman"/>
          <w:sz w:val="24"/>
          <w:szCs w:val="24"/>
        </w:rPr>
        <w:t xml:space="preserve"> The costs in the lower court will follow the event in the re trial.</w:t>
      </w:r>
    </w:p>
    <w:p w:rsidR="001548D6" w:rsidRPr="00F42424" w:rsidRDefault="00043542" w:rsidP="00F42424">
      <w:pPr>
        <w:spacing w:line="360" w:lineRule="auto"/>
        <w:jc w:val="both"/>
        <w:rPr>
          <w:rFonts w:ascii="Times New Roman" w:hAnsi="Times New Roman" w:cs="Times New Roman"/>
          <w:i/>
          <w:sz w:val="24"/>
          <w:szCs w:val="24"/>
        </w:rPr>
      </w:pPr>
      <w:r w:rsidRPr="00F42424">
        <w:rPr>
          <w:rFonts w:ascii="Times New Roman" w:hAnsi="Times New Roman" w:cs="Times New Roman"/>
          <w:sz w:val="24"/>
          <w:szCs w:val="24"/>
        </w:rPr>
        <w:t>I</w:t>
      </w:r>
      <w:r w:rsidR="00B360DD" w:rsidRPr="00F42424">
        <w:rPr>
          <w:rFonts w:ascii="Times New Roman" w:hAnsi="Times New Roman" w:cs="Times New Roman"/>
          <w:sz w:val="24"/>
          <w:szCs w:val="24"/>
        </w:rPr>
        <w:t>n</w:t>
      </w:r>
      <w:r w:rsidR="001B25E6" w:rsidRPr="00F42424">
        <w:rPr>
          <w:rFonts w:ascii="Times New Roman" w:hAnsi="Times New Roman" w:cs="Times New Roman"/>
          <w:sz w:val="24"/>
          <w:szCs w:val="24"/>
        </w:rPr>
        <w:t xml:space="preserve"> view of the order for a fresh trial</w:t>
      </w:r>
      <w:r w:rsidR="00863E2B" w:rsidRPr="00F42424">
        <w:rPr>
          <w:rFonts w:ascii="Times New Roman" w:hAnsi="Times New Roman" w:cs="Times New Roman"/>
          <w:sz w:val="24"/>
          <w:szCs w:val="24"/>
        </w:rPr>
        <w:t xml:space="preserve">, </w:t>
      </w:r>
      <w:r w:rsidR="00B360DD" w:rsidRPr="00F42424">
        <w:rPr>
          <w:rFonts w:ascii="Times New Roman" w:hAnsi="Times New Roman" w:cs="Times New Roman"/>
          <w:sz w:val="24"/>
          <w:szCs w:val="24"/>
        </w:rPr>
        <w:t>it is not</w:t>
      </w:r>
      <w:r w:rsidR="00D17B5E" w:rsidRPr="00F42424">
        <w:rPr>
          <w:rFonts w:ascii="Times New Roman" w:hAnsi="Times New Roman" w:cs="Times New Roman"/>
          <w:sz w:val="24"/>
          <w:szCs w:val="24"/>
        </w:rPr>
        <w:t xml:space="preserve"> necessary</w:t>
      </w:r>
      <w:r w:rsidR="001548D6" w:rsidRPr="00F42424">
        <w:rPr>
          <w:rFonts w:ascii="Times New Roman" w:hAnsi="Times New Roman" w:cs="Times New Roman"/>
          <w:sz w:val="24"/>
          <w:szCs w:val="24"/>
        </w:rPr>
        <w:t xml:space="preserve"> to address the other grounds of appeal</w:t>
      </w:r>
      <w:r w:rsidR="00863E2B" w:rsidRPr="00F42424">
        <w:rPr>
          <w:rFonts w:ascii="Times New Roman" w:hAnsi="Times New Roman" w:cs="Times New Roman"/>
          <w:sz w:val="24"/>
          <w:szCs w:val="24"/>
        </w:rPr>
        <w:t>.</w:t>
      </w:r>
    </w:p>
    <w:p w:rsidR="001C072C" w:rsidRPr="00F42424" w:rsidRDefault="001C072C" w:rsidP="00F42424">
      <w:pPr>
        <w:spacing w:line="360" w:lineRule="auto"/>
        <w:jc w:val="both"/>
        <w:rPr>
          <w:rFonts w:ascii="Times New Roman" w:hAnsi="Times New Roman" w:cs="Times New Roman"/>
          <w:sz w:val="24"/>
          <w:szCs w:val="24"/>
        </w:rPr>
      </w:pPr>
      <w:r w:rsidRPr="00F42424">
        <w:rPr>
          <w:rFonts w:ascii="Times New Roman" w:hAnsi="Times New Roman" w:cs="Times New Roman"/>
          <w:b/>
          <w:sz w:val="24"/>
          <w:szCs w:val="24"/>
        </w:rPr>
        <w:t xml:space="preserve">Dated at Kampala </w:t>
      </w:r>
      <w:r w:rsidRPr="00F42424">
        <w:rPr>
          <w:rFonts w:ascii="Times New Roman" w:hAnsi="Times New Roman" w:cs="Times New Roman"/>
          <w:sz w:val="24"/>
          <w:szCs w:val="24"/>
        </w:rPr>
        <w:t>this 29</w:t>
      </w:r>
      <w:r w:rsidRPr="00F42424">
        <w:rPr>
          <w:rFonts w:ascii="Times New Roman" w:hAnsi="Times New Roman" w:cs="Times New Roman"/>
          <w:sz w:val="24"/>
          <w:szCs w:val="24"/>
          <w:vertAlign w:val="superscript"/>
        </w:rPr>
        <w:t>th</w:t>
      </w:r>
      <w:r w:rsidRPr="00F42424">
        <w:rPr>
          <w:rFonts w:ascii="Times New Roman" w:hAnsi="Times New Roman" w:cs="Times New Roman"/>
          <w:sz w:val="24"/>
          <w:szCs w:val="24"/>
        </w:rPr>
        <w:t xml:space="preserve"> day of November 2012.</w:t>
      </w:r>
    </w:p>
    <w:p w:rsidR="001C072C" w:rsidRPr="00F42424" w:rsidRDefault="001C072C" w:rsidP="00F42424">
      <w:pPr>
        <w:spacing w:line="360" w:lineRule="auto"/>
        <w:jc w:val="both"/>
        <w:rPr>
          <w:rFonts w:ascii="Times New Roman" w:hAnsi="Times New Roman" w:cs="Times New Roman"/>
          <w:b/>
          <w:i/>
          <w:sz w:val="24"/>
          <w:szCs w:val="24"/>
        </w:rPr>
      </w:pPr>
      <w:r w:rsidRPr="00F42424">
        <w:rPr>
          <w:rFonts w:ascii="Times New Roman" w:hAnsi="Times New Roman" w:cs="Times New Roman"/>
          <w:sz w:val="24"/>
          <w:szCs w:val="24"/>
        </w:rPr>
        <w:t xml:space="preserve">Percy Night Tuhaise </w:t>
      </w:r>
    </w:p>
    <w:p w:rsidR="001C072C" w:rsidRPr="00F42424" w:rsidRDefault="001C072C" w:rsidP="00F42424">
      <w:pPr>
        <w:spacing w:line="360" w:lineRule="auto"/>
        <w:jc w:val="both"/>
        <w:rPr>
          <w:rFonts w:ascii="Times New Roman" w:hAnsi="Times New Roman" w:cs="Times New Roman"/>
          <w:b/>
          <w:i/>
          <w:sz w:val="24"/>
          <w:szCs w:val="24"/>
        </w:rPr>
      </w:pPr>
      <w:r w:rsidRPr="00F42424">
        <w:rPr>
          <w:rFonts w:ascii="Times New Roman" w:hAnsi="Times New Roman" w:cs="Times New Roman"/>
          <w:b/>
          <w:sz w:val="24"/>
          <w:szCs w:val="24"/>
        </w:rPr>
        <w:t>JUDGE.</w:t>
      </w:r>
      <w:r w:rsidRPr="00F42424">
        <w:rPr>
          <w:rFonts w:ascii="Times New Roman" w:hAnsi="Times New Roman" w:cs="Times New Roman"/>
          <w:sz w:val="24"/>
          <w:szCs w:val="24"/>
        </w:rPr>
        <w:t xml:space="preserve"> </w:t>
      </w:r>
    </w:p>
    <w:p w:rsidR="00016F14" w:rsidRPr="00F42424" w:rsidRDefault="009C7E91" w:rsidP="00F42424">
      <w:pPr>
        <w:tabs>
          <w:tab w:val="left" w:pos="6662"/>
        </w:tabs>
        <w:spacing w:line="360" w:lineRule="auto"/>
        <w:jc w:val="both"/>
        <w:rPr>
          <w:rFonts w:ascii="Times New Roman" w:hAnsi="Times New Roman" w:cs="Times New Roman"/>
          <w:sz w:val="24"/>
          <w:szCs w:val="24"/>
        </w:rPr>
      </w:pPr>
      <w:r w:rsidRPr="00F42424">
        <w:rPr>
          <w:rFonts w:ascii="Times New Roman" w:hAnsi="Times New Roman" w:cs="Times New Roman"/>
          <w:sz w:val="24"/>
          <w:szCs w:val="24"/>
        </w:rPr>
        <w:tab/>
      </w:r>
    </w:p>
    <w:sectPr w:rsidR="00016F14" w:rsidRPr="00F42424"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5CF" w:rsidRDefault="003B75CF" w:rsidP="007E6F5F">
      <w:pPr>
        <w:spacing w:after="0" w:line="240" w:lineRule="auto"/>
      </w:pPr>
      <w:r>
        <w:separator/>
      </w:r>
    </w:p>
  </w:endnote>
  <w:endnote w:type="continuationSeparator" w:id="1">
    <w:p w:rsidR="003B75CF" w:rsidRDefault="003B75CF"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936"/>
      <w:docPartObj>
        <w:docPartGallery w:val="Page Numbers (Bottom of Page)"/>
        <w:docPartUnique/>
      </w:docPartObj>
    </w:sdtPr>
    <w:sdtContent>
      <w:p w:rsidR="00863E2B" w:rsidRDefault="005F47BB">
        <w:pPr>
          <w:pStyle w:val="Footer"/>
          <w:jc w:val="center"/>
        </w:pPr>
        <w:fldSimple w:instr=" PAGE   \* MERGEFORMAT ">
          <w:r w:rsidR="003B75CF">
            <w:rPr>
              <w:noProof/>
            </w:rPr>
            <w:t>1</w:t>
          </w:r>
        </w:fldSimple>
      </w:p>
    </w:sdtContent>
  </w:sdt>
  <w:p w:rsidR="00863E2B" w:rsidRDefault="00863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5CF" w:rsidRDefault="003B75CF" w:rsidP="007E6F5F">
      <w:pPr>
        <w:spacing w:after="0" w:line="240" w:lineRule="auto"/>
      </w:pPr>
      <w:r>
        <w:separator/>
      </w:r>
    </w:p>
  </w:footnote>
  <w:footnote w:type="continuationSeparator" w:id="1">
    <w:p w:rsidR="003B75CF" w:rsidRDefault="003B75CF"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6BF"/>
    <w:multiLevelType w:val="hybridMultilevel"/>
    <w:tmpl w:val="BBDEB82E"/>
    <w:lvl w:ilvl="0" w:tplc="AAA407B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F1C29"/>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2FFE"/>
    <w:multiLevelType w:val="hybridMultilevel"/>
    <w:tmpl w:val="ADB4509C"/>
    <w:lvl w:ilvl="0" w:tplc="ED30CE2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C2608"/>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31713"/>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53123"/>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2345D"/>
    <w:multiLevelType w:val="hybridMultilevel"/>
    <w:tmpl w:val="D4DC99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6109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4CB0"/>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C345B"/>
    <w:multiLevelType w:val="hybridMultilevel"/>
    <w:tmpl w:val="2A0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D36C9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D14B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76D90"/>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0371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46BD5"/>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610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6131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2494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6175B"/>
    <w:multiLevelType w:val="hybridMultilevel"/>
    <w:tmpl w:val="89D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F594C"/>
    <w:multiLevelType w:val="hybridMultilevel"/>
    <w:tmpl w:val="1860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3741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8726B"/>
    <w:multiLevelType w:val="hybridMultilevel"/>
    <w:tmpl w:val="ADB4509C"/>
    <w:lvl w:ilvl="0" w:tplc="ED30CE2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F22E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CB646A"/>
    <w:multiLevelType w:val="hybridMultilevel"/>
    <w:tmpl w:val="F8DC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3"/>
  </w:num>
  <w:num w:numId="4">
    <w:abstractNumId w:val="12"/>
  </w:num>
  <w:num w:numId="5">
    <w:abstractNumId w:val="34"/>
  </w:num>
  <w:num w:numId="6">
    <w:abstractNumId w:val="14"/>
  </w:num>
  <w:num w:numId="7">
    <w:abstractNumId w:val="28"/>
  </w:num>
  <w:num w:numId="8">
    <w:abstractNumId w:val="8"/>
  </w:num>
  <w:num w:numId="9">
    <w:abstractNumId w:val="27"/>
  </w:num>
  <w:num w:numId="10">
    <w:abstractNumId w:val="13"/>
  </w:num>
  <w:num w:numId="11">
    <w:abstractNumId w:val="32"/>
  </w:num>
  <w:num w:numId="12">
    <w:abstractNumId w:val="11"/>
  </w:num>
  <w:num w:numId="13">
    <w:abstractNumId w:val="33"/>
  </w:num>
  <w:num w:numId="14">
    <w:abstractNumId w:val="25"/>
  </w:num>
  <w:num w:numId="15">
    <w:abstractNumId w:val="1"/>
  </w:num>
  <w:num w:numId="16">
    <w:abstractNumId w:val="18"/>
  </w:num>
  <w:num w:numId="17">
    <w:abstractNumId w:val="9"/>
  </w:num>
  <w:num w:numId="18">
    <w:abstractNumId w:val="10"/>
  </w:num>
  <w:num w:numId="19">
    <w:abstractNumId w:val="24"/>
  </w:num>
  <w:num w:numId="20">
    <w:abstractNumId w:val="4"/>
  </w:num>
  <w:num w:numId="21">
    <w:abstractNumId w:val="6"/>
  </w:num>
  <w:num w:numId="22">
    <w:abstractNumId w:val="26"/>
  </w:num>
  <w:num w:numId="23">
    <w:abstractNumId w:val="21"/>
  </w:num>
  <w:num w:numId="24">
    <w:abstractNumId w:val="0"/>
  </w:num>
  <w:num w:numId="25">
    <w:abstractNumId w:val="31"/>
  </w:num>
  <w:num w:numId="26">
    <w:abstractNumId w:val="15"/>
  </w:num>
  <w:num w:numId="27">
    <w:abstractNumId w:val="16"/>
  </w:num>
  <w:num w:numId="28">
    <w:abstractNumId w:val="17"/>
  </w:num>
  <w:num w:numId="29">
    <w:abstractNumId w:val="20"/>
  </w:num>
  <w:num w:numId="30">
    <w:abstractNumId w:val="7"/>
  </w:num>
  <w:num w:numId="31">
    <w:abstractNumId w:val="2"/>
  </w:num>
  <w:num w:numId="32">
    <w:abstractNumId w:val="19"/>
  </w:num>
  <w:num w:numId="33">
    <w:abstractNumId w:val="5"/>
  </w:num>
  <w:num w:numId="34">
    <w:abstractNumId w:val="2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useFELayout/>
  </w:compat>
  <w:rsids>
    <w:rsidRoot w:val="007378D5"/>
    <w:rsid w:val="000040AC"/>
    <w:rsid w:val="00005B94"/>
    <w:rsid w:val="0000704A"/>
    <w:rsid w:val="00011418"/>
    <w:rsid w:val="000118FA"/>
    <w:rsid w:val="00014608"/>
    <w:rsid w:val="0001582E"/>
    <w:rsid w:val="00016F14"/>
    <w:rsid w:val="00017F48"/>
    <w:rsid w:val="0002222E"/>
    <w:rsid w:val="00022590"/>
    <w:rsid w:val="00023771"/>
    <w:rsid w:val="00026BB0"/>
    <w:rsid w:val="00026F9D"/>
    <w:rsid w:val="00030952"/>
    <w:rsid w:val="00034211"/>
    <w:rsid w:val="00034545"/>
    <w:rsid w:val="000358A5"/>
    <w:rsid w:val="00036265"/>
    <w:rsid w:val="0004135B"/>
    <w:rsid w:val="00043542"/>
    <w:rsid w:val="00044EE3"/>
    <w:rsid w:val="00046815"/>
    <w:rsid w:val="00047460"/>
    <w:rsid w:val="00051C4C"/>
    <w:rsid w:val="000524E0"/>
    <w:rsid w:val="000552C7"/>
    <w:rsid w:val="00056C4E"/>
    <w:rsid w:val="00057D37"/>
    <w:rsid w:val="000648D2"/>
    <w:rsid w:val="00066F9E"/>
    <w:rsid w:val="00070C0C"/>
    <w:rsid w:val="000715DF"/>
    <w:rsid w:val="0007258E"/>
    <w:rsid w:val="00072EA3"/>
    <w:rsid w:val="0008144E"/>
    <w:rsid w:val="00081798"/>
    <w:rsid w:val="00083E28"/>
    <w:rsid w:val="00084724"/>
    <w:rsid w:val="000847B8"/>
    <w:rsid w:val="000922D1"/>
    <w:rsid w:val="00092316"/>
    <w:rsid w:val="0009314E"/>
    <w:rsid w:val="000A0BCA"/>
    <w:rsid w:val="000A34BB"/>
    <w:rsid w:val="000A42CA"/>
    <w:rsid w:val="000A4C0C"/>
    <w:rsid w:val="000A56FC"/>
    <w:rsid w:val="000A7AB6"/>
    <w:rsid w:val="000A7D75"/>
    <w:rsid w:val="000B47DC"/>
    <w:rsid w:val="000B4EE5"/>
    <w:rsid w:val="000B50F8"/>
    <w:rsid w:val="000B5850"/>
    <w:rsid w:val="000C0C60"/>
    <w:rsid w:val="000C1936"/>
    <w:rsid w:val="000C4209"/>
    <w:rsid w:val="000C53B0"/>
    <w:rsid w:val="000C589F"/>
    <w:rsid w:val="000C7FF1"/>
    <w:rsid w:val="000D0ABB"/>
    <w:rsid w:val="000D3C66"/>
    <w:rsid w:val="000D4390"/>
    <w:rsid w:val="000D62C3"/>
    <w:rsid w:val="000E0782"/>
    <w:rsid w:val="000E1F79"/>
    <w:rsid w:val="000E34FC"/>
    <w:rsid w:val="000E6069"/>
    <w:rsid w:val="000E73A9"/>
    <w:rsid w:val="000F0BCC"/>
    <w:rsid w:val="000F5311"/>
    <w:rsid w:val="000F6C5C"/>
    <w:rsid w:val="000F78E1"/>
    <w:rsid w:val="00102095"/>
    <w:rsid w:val="001023E2"/>
    <w:rsid w:val="00105644"/>
    <w:rsid w:val="00106085"/>
    <w:rsid w:val="0010614E"/>
    <w:rsid w:val="0011489F"/>
    <w:rsid w:val="001229E1"/>
    <w:rsid w:val="001230DB"/>
    <w:rsid w:val="00124AEB"/>
    <w:rsid w:val="00127342"/>
    <w:rsid w:val="00131EC7"/>
    <w:rsid w:val="00134459"/>
    <w:rsid w:val="0013446E"/>
    <w:rsid w:val="00134740"/>
    <w:rsid w:val="00135FDA"/>
    <w:rsid w:val="00136E05"/>
    <w:rsid w:val="00141BDB"/>
    <w:rsid w:val="001420BA"/>
    <w:rsid w:val="00142505"/>
    <w:rsid w:val="00145D72"/>
    <w:rsid w:val="001548D6"/>
    <w:rsid w:val="00160DE4"/>
    <w:rsid w:val="00161AEE"/>
    <w:rsid w:val="0016345D"/>
    <w:rsid w:val="00164949"/>
    <w:rsid w:val="001673EE"/>
    <w:rsid w:val="00172001"/>
    <w:rsid w:val="0017323A"/>
    <w:rsid w:val="00174095"/>
    <w:rsid w:val="00183AB0"/>
    <w:rsid w:val="00194044"/>
    <w:rsid w:val="00195DD3"/>
    <w:rsid w:val="00196821"/>
    <w:rsid w:val="00196F88"/>
    <w:rsid w:val="0019749C"/>
    <w:rsid w:val="001A0106"/>
    <w:rsid w:val="001A07AC"/>
    <w:rsid w:val="001A0F2E"/>
    <w:rsid w:val="001A173C"/>
    <w:rsid w:val="001A212D"/>
    <w:rsid w:val="001A342A"/>
    <w:rsid w:val="001A5A3F"/>
    <w:rsid w:val="001A6276"/>
    <w:rsid w:val="001B1B65"/>
    <w:rsid w:val="001B2083"/>
    <w:rsid w:val="001B25E6"/>
    <w:rsid w:val="001B2B38"/>
    <w:rsid w:val="001B7F82"/>
    <w:rsid w:val="001C072C"/>
    <w:rsid w:val="001C1A27"/>
    <w:rsid w:val="001C1D86"/>
    <w:rsid w:val="001C50AA"/>
    <w:rsid w:val="001C5A85"/>
    <w:rsid w:val="001C5BF1"/>
    <w:rsid w:val="001D36B5"/>
    <w:rsid w:val="001D4C8B"/>
    <w:rsid w:val="001E164D"/>
    <w:rsid w:val="001E1733"/>
    <w:rsid w:val="001E2B12"/>
    <w:rsid w:val="001E651A"/>
    <w:rsid w:val="001E6DFB"/>
    <w:rsid w:val="001E72D9"/>
    <w:rsid w:val="001F0187"/>
    <w:rsid w:val="001F03B2"/>
    <w:rsid w:val="001F2F3A"/>
    <w:rsid w:val="001F4F2A"/>
    <w:rsid w:val="001F4F5F"/>
    <w:rsid w:val="001F54D6"/>
    <w:rsid w:val="001F76B1"/>
    <w:rsid w:val="00200269"/>
    <w:rsid w:val="00202B91"/>
    <w:rsid w:val="0020514C"/>
    <w:rsid w:val="0020794F"/>
    <w:rsid w:val="00207DDC"/>
    <w:rsid w:val="00211C0C"/>
    <w:rsid w:val="002123B0"/>
    <w:rsid w:val="002127FA"/>
    <w:rsid w:val="00213B7F"/>
    <w:rsid w:val="00214A01"/>
    <w:rsid w:val="0021588C"/>
    <w:rsid w:val="002234D5"/>
    <w:rsid w:val="0022390A"/>
    <w:rsid w:val="00231C8C"/>
    <w:rsid w:val="00235FB6"/>
    <w:rsid w:val="002373D7"/>
    <w:rsid w:val="0024257A"/>
    <w:rsid w:val="00243AE5"/>
    <w:rsid w:val="002444CB"/>
    <w:rsid w:val="00244D81"/>
    <w:rsid w:val="00245217"/>
    <w:rsid w:val="002525B9"/>
    <w:rsid w:val="00252C3B"/>
    <w:rsid w:val="002566DF"/>
    <w:rsid w:val="0025684D"/>
    <w:rsid w:val="00266DCA"/>
    <w:rsid w:val="0027346F"/>
    <w:rsid w:val="002749AF"/>
    <w:rsid w:val="00275091"/>
    <w:rsid w:val="00275FEB"/>
    <w:rsid w:val="00276DDB"/>
    <w:rsid w:val="002772C2"/>
    <w:rsid w:val="002870EC"/>
    <w:rsid w:val="00287A11"/>
    <w:rsid w:val="00291205"/>
    <w:rsid w:val="00292050"/>
    <w:rsid w:val="0029247B"/>
    <w:rsid w:val="002936DE"/>
    <w:rsid w:val="002943CF"/>
    <w:rsid w:val="0029470D"/>
    <w:rsid w:val="00295D11"/>
    <w:rsid w:val="002969F0"/>
    <w:rsid w:val="002A024A"/>
    <w:rsid w:val="002A155F"/>
    <w:rsid w:val="002A20E1"/>
    <w:rsid w:val="002A26B1"/>
    <w:rsid w:val="002A3262"/>
    <w:rsid w:val="002A3DFF"/>
    <w:rsid w:val="002B152B"/>
    <w:rsid w:val="002B35D2"/>
    <w:rsid w:val="002B446D"/>
    <w:rsid w:val="002B4CC9"/>
    <w:rsid w:val="002B5562"/>
    <w:rsid w:val="002B5876"/>
    <w:rsid w:val="002B70DF"/>
    <w:rsid w:val="002B739B"/>
    <w:rsid w:val="002B7AAC"/>
    <w:rsid w:val="002C2C53"/>
    <w:rsid w:val="002C5439"/>
    <w:rsid w:val="002C582A"/>
    <w:rsid w:val="002D082F"/>
    <w:rsid w:val="002D2032"/>
    <w:rsid w:val="002D2C74"/>
    <w:rsid w:val="002D5D15"/>
    <w:rsid w:val="002D70D7"/>
    <w:rsid w:val="002E19D7"/>
    <w:rsid w:val="002E1D90"/>
    <w:rsid w:val="002E414B"/>
    <w:rsid w:val="002E7478"/>
    <w:rsid w:val="002F1CA6"/>
    <w:rsid w:val="00300098"/>
    <w:rsid w:val="003002F5"/>
    <w:rsid w:val="00303104"/>
    <w:rsid w:val="003106A5"/>
    <w:rsid w:val="00311B59"/>
    <w:rsid w:val="00311FBD"/>
    <w:rsid w:val="003122B3"/>
    <w:rsid w:val="00316732"/>
    <w:rsid w:val="00317D15"/>
    <w:rsid w:val="00320200"/>
    <w:rsid w:val="0032098D"/>
    <w:rsid w:val="00320B28"/>
    <w:rsid w:val="003217A1"/>
    <w:rsid w:val="003219BC"/>
    <w:rsid w:val="00322240"/>
    <w:rsid w:val="0032288E"/>
    <w:rsid w:val="0032526B"/>
    <w:rsid w:val="00325381"/>
    <w:rsid w:val="0032573F"/>
    <w:rsid w:val="00326322"/>
    <w:rsid w:val="00327922"/>
    <w:rsid w:val="00327C8E"/>
    <w:rsid w:val="003301A6"/>
    <w:rsid w:val="00332D85"/>
    <w:rsid w:val="00334331"/>
    <w:rsid w:val="00335B09"/>
    <w:rsid w:val="00336201"/>
    <w:rsid w:val="00337781"/>
    <w:rsid w:val="00341D12"/>
    <w:rsid w:val="0034488C"/>
    <w:rsid w:val="00344F7F"/>
    <w:rsid w:val="00345A72"/>
    <w:rsid w:val="00347F4B"/>
    <w:rsid w:val="00350EA6"/>
    <w:rsid w:val="003516CC"/>
    <w:rsid w:val="00353CBC"/>
    <w:rsid w:val="003547D8"/>
    <w:rsid w:val="0035521C"/>
    <w:rsid w:val="003556E7"/>
    <w:rsid w:val="003560C8"/>
    <w:rsid w:val="00356DC6"/>
    <w:rsid w:val="00362D6F"/>
    <w:rsid w:val="003631CF"/>
    <w:rsid w:val="0036507B"/>
    <w:rsid w:val="00365228"/>
    <w:rsid w:val="00367696"/>
    <w:rsid w:val="00373B90"/>
    <w:rsid w:val="003755AE"/>
    <w:rsid w:val="0038071E"/>
    <w:rsid w:val="00383D59"/>
    <w:rsid w:val="00386D3A"/>
    <w:rsid w:val="003957A8"/>
    <w:rsid w:val="00397984"/>
    <w:rsid w:val="003A0421"/>
    <w:rsid w:val="003A29D5"/>
    <w:rsid w:val="003A448A"/>
    <w:rsid w:val="003A6D4D"/>
    <w:rsid w:val="003B1031"/>
    <w:rsid w:val="003B13D3"/>
    <w:rsid w:val="003B1423"/>
    <w:rsid w:val="003B14B5"/>
    <w:rsid w:val="003B5623"/>
    <w:rsid w:val="003B75CF"/>
    <w:rsid w:val="003B777A"/>
    <w:rsid w:val="003C2596"/>
    <w:rsid w:val="003C3212"/>
    <w:rsid w:val="003C39C2"/>
    <w:rsid w:val="003C3C29"/>
    <w:rsid w:val="003C739C"/>
    <w:rsid w:val="003D1F93"/>
    <w:rsid w:val="003D4F52"/>
    <w:rsid w:val="003D6058"/>
    <w:rsid w:val="003D7769"/>
    <w:rsid w:val="003E0E70"/>
    <w:rsid w:val="003E5D48"/>
    <w:rsid w:val="003E6E44"/>
    <w:rsid w:val="003F4A2C"/>
    <w:rsid w:val="003F58D6"/>
    <w:rsid w:val="004003D9"/>
    <w:rsid w:val="00400566"/>
    <w:rsid w:val="00400767"/>
    <w:rsid w:val="00400EE6"/>
    <w:rsid w:val="00406C50"/>
    <w:rsid w:val="00406FBB"/>
    <w:rsid w:val="00411C29"/>
    <w:rsid w:val="00414219"/>
    <w:rsid w:val="004148A6"/>
    <w:rsid w:val="00415D63"/>
    <w:rsid w:val="0041658F"/>
    <w:rsid w:val="00417EA3"/>
    <w:rsid w:val="004202F5"/>
    <w:rsid w:val="00421734"/>
    <w:rsid w:val="00421E2B"/>
    <w:rsid w:val="00423FB3"/>
    <w:rsid w:val="00424EF9"/>
    <w:rsid w:val="0042537E"/>
    <w:rsid w:val="004254B2"/>
    <w:rsid w:val="00426456"/>
    <w:rsid w:val="0043086F"/>
    <w:rsid w:val="00435725"/>
    <w:rsid w:val="004365EA"/>
    <w:rsid w:val="00437042"/>
    <w:rsid w:val="0044522F"/>
    <w:rsid w:val="004504FB"/>
    <w:rsid w:val="00450616"/>
    <w:rsid w:val="00452972"/>
    <w:rsid w:val="004536C3"/>
    <w:rsid w:val="004536C8"/>
    <w:rsid w:val="00453E67"/>
    <w:rsid w:val="004604AC"/>
    <w:rsid w:val="004611A6"/>
    <w:rsid w:val="00464694"/>
    <w:rsid w:val="00470B6D"/>
    <w:rsid w:val="004714FC"/>
    <w:rsid w:val="004723E5"/>
    <w:rsid w:val="00473063"/>
    <w:rsid w:val="00476457"/>
    <w:rsid w:val="0047661A"/>
    <w:rsid w:val="004820AA"/>
    <w:rsid w:val="00482D96"/>
    <w:rsid w:val="00483250"/>
    <w:rsid w:val="00483D45"/>
    <w:rsid w:val="004841A7"/>
    <w:rsid w:val="00487299"/>
    <w:rsid w:val="00487F4A"/>
    <w:rsid w:val="004921AA"/>
    <w:rsid w:val="004923CB"/>
    <w:rsid w:val="00493257"/>
    <w:rsid w:val="0049368E"/>
    <w:rsid w:val="00493C65"/>
    <w:rsid w:val="00497A70"/>
    <w:rsid w:val="00497B12"/>
    <w:rsid w:val="004A05AA"/>
    <w:rsid w:val="004A1C73"/>
    <w:rsid w:val="004A233A"/>
    <w:rsid w:val="004A765D"/>
    <w:rsid w:val="004B2462"/>
    <w:rsid w:val="004B3D37"/>
    <w:rsid w:val="004B40D8"/>
    <w:rsid w:val="004B50C7"/>
    <w:rsid w:val="004B61C0"/>
    <w:rsid w:val="004C0494"/>
    <w:rsid w:val="004C1D4F"/>
    <w:rsid w:val="004C4BEC"/>
    <w:rsid w:val="004C6DCE"/>
    <w:rsid w:val="004D2003"/>
    <w:rsid w:val="004D20E8"/>
    <w:rsid w:val="004D215F"/>
    <w:rsid w:val="004D362D"/>
    <w:rsid w:val="004D74DA"/>
    <w:rsid w:val="004E0126"/>
    <w:rsid w:val="004E1D0E"/>
    <w:rsid w:val="004E36D9"/>
    <w:rsid w:val="004E39CD"/>
    <w:rsid w:val="004E4BF2"/>
    <w:rsid w:val="004E69C4"/>
    <w:rsid w:val="004F15F2"/>
    <w:rsid w:val="004F1DFA"/>
    <w:rsid w:val="004F29D9"/>
    <w:rsid w:val="004F3FC3"/>
    <w:rsid w:val="004F716D"/>
    <w:rsid w:val="005002E5"/>
    <w:rsid w:val="00502DB1"/>
    <w:rsid w:val="00502FBB"/>
    <w:rsid w:val="005037C2"/>
    <w:rsid w:val="00503BFC"/>
    <w:rsid w:val="00515014"/>
    <w:rsid w:val="00516428"/>
    <w:rsid w:val="00522951"/>
    <w:rsid w:val="005266E3"/>
    <w:rsid w:val="00534B4A"/>
    <w:rsid w:val="005352B1"/>
    <w:rsid w:val="00540E06"/>
    <w:rsid w:val="005429B7"/>
    <w:rsid w:val="00542D26"/>
    <w:rsid w:val="00543489"/>
    <w:rsid w:val="00545A9C"/>
    <w:rsid w:val="005472B5"/>
    <w:rsid w:val="00547E62"/>
    <w:rsid w:val="00551525"/>
    <w:rsid w:val="00553557"/>
    <w:rsid w:val="005548FE"/>
    <w:rsid w:val="00560965"/>
    <w:rsid w:val="00560A95"/>
    <w:rsid w:val="0056210A"/>
    <w:rsid w:val="005624F4"/>
    <w:rsid w:val="00563649"/>
    <w:rsid w:val="005636BE"/>
    <w:rsid w:val="005701A8"/>
    <w:rsid w:val="005704B8"/>
    <w:rsid w:val="005704E5"/>
    <w:rsid w:val="00570615"/>
    <w:rsid w:val="00570BE1"/>
    <w:rsid w:val="00571F28"/>
    <w:rsid w:val="00572114"/>
    <w:rsid w:val="00580FDE"/>
    <w:rsid w:val="005821E0"/>
    <w:rsid w:val="00582381"/>
    <w:rsid w:val="00587E99"/>
    <w:rsid w:val="005901F1"/>
    <w:rsid w:val="00591E68"/>
    <w:rsid w:val="00592681"/>
    <w:rsid w:val="0059404A"/>
    <w:rsid w:val="005958D8"/>
    <w:rsid w:val="005967A9"/>
    <w:rsid w:val="00597D79"/>
    <w:rsid w:val="005A1444"/>
    <w:rsid w:val="005A2ED6"/>
    <w:rsid w:val="005A3C40"/>
    <w:rsid w:val="005B0235"/>
    <w:rsid w:val="005B505C"/>
    <w:rsid w:val="005B7514"/>
    <w:rsid w:val="005C0330"/>
    <w:rsid w:val="005C0F9F"/>
    <w:rsid w:val="005C1F6F"/>
    <w:rsid w:val="005C5C65"/>
    <w:rsid w:val="005D2E9C"/>
    <w:rsid w:val="005D4DD6"/>
    <w:rsid w:val="005D54C7"/>
    <w:rsid w:val="005D66DA"/>
    <w:rsid w:val="005E0A1F"/>
    <w:rsid w:val="005E0C43"/>
    <w:rsid w:val="005E161C"/>
    <w:rsid w:val="005E5A95"/>
    <w:rsid w:val="005E65A3"/>
    <w:rsid w:val="005E695D"/>
    <w:rsid w:val="005F47BB"/>
    <w:rsid w:val="005F561C"/>
    <w:rsid w:val="00601872"/>
    <w:rsid w:val="00604DD9"/>
    <w:rsid w:val="006104D6"/>
    <w:rsid w:val="00615C2D"/>
    <w:rsid w:val="006174C4"/>
    <w:rsid w:val="00621926"/>
    <w:rsid w:val="00622422"/>
    <w:rsid w:val="00623F68"/>
    <w:rsid w:val="00624543"/>
    <w:rsid w:val="00630B69"/>
    <w:rsid w:val="006317D1"/>
    <w:rsid w:val="00632615"/>
    <w:rsid w:val="006328CA"/>
    <w:rsid w:val="00633915"/>
    <w:rsid w:val="00634498"/>
    <w:rsid w:val="006355A8"/>
    <w:rsid w:val="00640696"/>
    <w:rsid w:val="00640E89"/>
    <w:rsid w:val="00641C0C"/>
    <w:rsid w:val="00644AFF"/>
    <w:rsid w:val="006470DF"/>
    <w:rsid w:val="00653097"/>
    <w:rsid w:val="00653879"/>
    <w:rsid w:val="00654E0A"/>
    <w:rsid w:val="00656217"/>
    <w:rsid w:val="00656ADD"/>
    <w:rsid w:val="006614B0"/>
    <w:rsid w:val="006641A9"/>
    <w:rsid w:val="00664A03"/>
    <w:rsid w:val="00666C0C"/>
    <w:rsid w:val="006709C7"/>
    <w:rsid w:val="00674A49"/>
    <w:rsid w:val="00674C8B"/>
    <w:rsid w:val="00677B11"/>
    <w:rsid w:val="006814F1"/>
    <w:rsid w:val="00690A3A"/>
    <w:rsid w:val="00693C3D"/>
    <w:rsid w:val="00694BE4"/>
    <w:rsid w:val="00694CC8"/>
    <w:rsid w:val="00696643"/>
    <w:rsid w:val="006A1CA2"/>
    <w:rsid w:val="006A3177"/>
    <w:rsid w:val="006A5AD8"/>
    <w:rsid w:val="006B12C3"/>
    <w:rsid w:val="006B42D2"/>
    <w:rsid w:val="006B4B5C"/>
    <w:rsid w:val="006B576A"/>
    <w:rsid w:val="006B63D0"/>
    <w:rsid w:val="006C29E3"/>
    <w:rsid w:val="006C2C9C"/>
    <w:rsid w:val="006C2E3C"/>
    <w:rsid w:val="006C3051"/>
    <w:rsid w:val="006C650A"/>
    <w:rsid w:val="006C664B"/>
    <w:rsid w:val="006D1C7C"/>
    <w:rsid w:val="006D2CCE"/>
    <w:rsid w:val="006D3BF3"/>
    <w:rsid w:val="006D5FF5"/>
    <w:rsid w:val="006D6976"/>
    <w:rsid w:val="006E0515"/>
    <w:rsid w:val="006E0662"/>
    <w:rsid w:val="006E0D6C"/>
    <w:rsid w:val="006E3A0D"/>
    <w:rsid w:val="006E5A5E"/>
    <w:rsid w:val="006F1943"/>
    <w:rsid w:val="006F35D2"/>
    <w:rsid w:val="006F3DAF"/>
    <w:rsid w:val="006F47C9"/>
    <w:rsid w:val="006F5B5D"/>
    <w:rsid w:val="00702E67"/>
    <w:rsid w:val="00702F08"/>
    <w:rsid w:val="00705636"/>
    <w:rsid w:val="0070569E"/>
    <w:rsid w:val="007074FC"/>
    <w:rsid w:val="00707802"/>
    <w:rsid w:val="00712D7A"/>
    <w:rsid w:val="00713418"/>
    <w:rsid w:val="00714919"/>
    <w:rsid w:val="007172CC"/>
    <w:rsid w:val="007172EE"/>
    <w:rsid w:val="00720BDD"/>
    <w:rsid w:val="007227B7"/>
    <w:rsid w:val="00733174"/>
    <w:rsid w:val="007343FB"/>
    <w:rsid w:val="007378D5"/>
    <w:rsid w:val="00740533"/>
    <w:rsid w:val="00741A80"/>
    <w:rsid w:val="00742514"/>
    <w:rsid w:val="00744970"/>
    <w:rsid w:val="0074772C"/>
    <w:rsid w:val="00747EC9"/>
    <w:rsid w:val="007531E4"/>
    <w:rsid w:val="007607E4"/>
    <w:rsid w:val="00761971"/>
    <w:rsid w:val="00761BF1"/>
    <w:rsid w:val="007620F6"/>
    <w:rsid w:val="007623E3"/>
    <w:rsid w:val="00764109"/>
    <w:rsid w:val="00766FED"/>
    <w:rsid w:val="007670EF"/>
    <w:rsid w:val="0076738C"/>
    <w:rsid w:val="00767E41"/>
    <w:rsid w:val="00770C34"/>
    <w:rsid w:val="007726A3"/>
    <w:rsid w:val="00774208"/>
    <w:rsid w:val="00774330"/>
    <w:rsid w:val="00777223"/>
    <w:rsid w:val="0078030E"/>
    <w:rsid w:val="00780F91"/>
    <w:rsid w:val="007816FB"/>
    <w:rsid w:val="00782A03"/>
    <w:rsid w:val="00784455"/>
    <w:rsid w:val="00785500"/>
    <w:rsid w:val="00786083"/>
    <w:rsid w:val="00786502"/>
    <w:rsid w:val="00790075"/>
    <w:rsid w:val="007901DC"/>
    <w:rsid w:val="0079155B"/>
    <w:rsid w:val="007923EC"/>
    <w:rsid w:val="00796716"/>
    <w:rsid w:val="007968F9"/>
    <w:rsid w:val="007A077E"/>
    <w:rsid w:val="007A1BED"/>
    <w:rsid w:val="007A47D1"/>
    <w:rsid w:val="007A66B8"/>
    <w:rsid w:val="007A70DB"/>
    <w:rsid w:val="007A7E2B"/>
    <w:rsid w:val="007B19A9"/>
    <w:rsid w:val="007B2F3F"/>
    <w:rsid w:val="007B3B82"/>
    <w:rsid w:val="007B4144"/>
    <w:rsid w:val="007B6FC8"/>
    <w:rsid w:val="007B70DA"/>
    <w:rsid w:val="007B7AB5"/>
    <w:rsid w:val="007C5387"/>
    <w:rsid w:val="007C78F7"/>
    <w:rsid w:val="007D1EEA"/>
    <w:rsid w:val="007D2334"/>
    <w:rsid w:val="007D3201"/>
    <w:rsid w:val="007D3756"/>
    <w:rsid w:val="007D5C0A"/>
    <w:rsid w:val="007D710A"/>
    <w:rsid w:val="007E0B42"/>
    <w:rsid w:val="007E1054"/>
    <w:rsid w:val="007E3D27"/>
    <w:rsid w:val="007E59C2"/>
    <w:rsid w:val="007E6690"/>
    <w:rsid w:val="007E6857"/>
    <w:rsid w:val="007E6F5F"/>
    <w:rsid w:val="007E78D4"/>
    <w:rsid w:val="007E7E39"/>
    <w:rsid w:val="007F1313"/>
    <w:rsid w:val="007F2E5A"/>
    <w:rsid w:val="007F3436"/>
    <w:rsid w:val="007F54FA"/>
    <w:rsid w:val="008003A7"/>
    <w:rsid w:val="00800EDD"/>
    <w:rsid w:val="00801154"/>
    <w:rsid w:val="00801DD3"/>
    <w:rsid w:val="0080701C"/>
    <w:rsid w:val="008078DB"/>
    <w:rsid w:val="0081006A"/>
    <w:rsid w:val="00812276"/>
    <w:rsid w:val="00812281"/>
    <w:rsid w:val="00813CF0"/>
    <w:rsid w:val="00813D42"/>
    <w:rsid w:val="00820015"/>
    <w:rsid w:val="008204FB"/>
    <w:rsid w:val="00820697"/>
    <w:rsid w:val="00821233"/>
    <w:rsid w:val="008246A8"/>
    <w:rsid w:val="00824855"/>
    <w:rsid w:val="00826F66"/>
    <w:rsid w:val="00833733"/>
    <w:rsid w:val="00835703"/>
    <w:rsid w:val="008414DB"/>
    <w:rsid w:val="00841D65"/>
    <w:rsid w:val="00844098"/>
    <w:rsid w:val="008446B8"/>
    <w:rsid w:val="00847095"/>
    <w:rsid w:val="00847E58"/>
    <w:rsid w:val="00850D11"/>
    <w:rsid w:val="00850DDD"/>
    <w:rsid w:val="00852590"/>
    <w:rsid w:val="0085541E"/>
    <w:rsid w:val="00855615"/>
    <w:rsid w:val="008563E1"/>
    <w:rsid w:val="00856901"/>
    <w:rsid w:val="00862055"/>
    <w:rsid w:val="008629C5"/>
    <w:rsid w:val="00863813"/>
    <w:rsid w:val="00863E2B"/>
    <w:rsid w:val="008711AB"/>
    <w:rsid w:val="008737E4"/>
    <w:rsid w:val="00873D48"/>
    <w:rsid w:val="00875F50"/>
    <w:rsid w:val="00880D5F"/>
    <w:rsid w:val="00881BC0"/>
    <w:rsid w:val="00882425"/>
    <w:rsid w:val="00883323"/>
    <w:rsid w:val="00885C0A"/>
    <w:rsid w:val="00885CD5"/>
    <w:rsid w:val="008877E7"/>
    <w:rsid w:val="0089159F"/>
    <w:rsid w:val="00892EAB"/>
    <w:rsid w:val="00893906"/>
    <w:rsid w:val="00895453"/>
    <w:rsid w:val="0089651A"/>
    <w:rsid w:val="008A0D1F"/>
    <w:rsid w:val="008A17F3"/>
    <w:rsid w:val="008A3B31"/>
    <w:rsid w:val="008A4486"/>
    <w:rsid w:val="008A64C1"/>
    <w:rsid w:val="008A7C4D"/>
    <w:rsid w:val="008B02E8"/>
    <w:rsid w:val="008B0D8D"/>
    <w:rsid w:val="008B165D"/>
    <w:rsid w:val="008B47DA"/>
    <w:rsid w:val="008B6F3A"/>
    <w:rsid w:val="008C38A1"/>
    <w:rsid w:val="008C771E"/>
    <w:rsid w:val="008D40B7"/>
    <w:rsid w:val="008D7538"/>
    <w:rsid w:val="008D77B3"/>
    <w:rsid w:val="008E48CC"/>
    <w:rsid w:val="008E635C"/>
    <w:rsid w:val="008E6C5D"/>
    <w:rsid w:val="008E6E59"/>
    <w:rsid w:val="008F1A43"/>
    <w:rsid w:val="008F2FFE"/>
    <w:rsid w:val="008F4941"/>
    <w:rsid w:val="008F4E7B"/>
    <w:rsid w:val="008F7AB3"/>
    <w:rsid w:val="0090108B"/>
    <w:rsid w:val="00902232"/>
    <w:rsid w:val="009054D2"/>
    <w:rsid w:val="00907131"/>
    <w:rsid w:val="00911252"/>
    <w:rsid w:val="00913BBA"/>
    <w:rsid w:val="009156A8"/>
    <w:rsid w:val="00915E53"/>
    <w:rsid w:val="0091644D"/>
    <w:rsid w:val="00916E29"/>
    <w:rsid w:val="00917D80"/>
    <w:rsid w:val="00922BED"/>
    <w:rsid w:val="0092749B"/>
    <w:rsid w:val="00930A0E"/>
    <w:rsid w:val="0093196F"/>
    <w:rsid w:val="0093303A"/>
    <w:rsid w:val="0093360E"/>
    <w:rsid w:val="00941CF9"/>
    <w:rsid w:val="00945167"/>
    <w:rsid w:val="00945439"/>
    <w:rsid w:val="0094622F"/>
    <w:rsid w:val="00950272"/>
    <w:rsid w:val="0095779E"/>
    <w:rsid w:val="00962392"/>
    <w:rsid w:val="00962E12"/>
    <w:rsid w:val="00963FA2"/>
    <w:rsid w:val="00970DA3"/>
    <w:rsid w:val="009717A9"/>
    <w:rsid w:val="00971E8F"/>
    <w:rsid w:val="00974090"/>
    <w:rsid w:val="00974136"/>
    <w:rsid w:val="009746A5"/>
    <w:rsid w:val="009753B5"/>
    <w:rsid w:val="009764A1"/>
    <w:rsid w:val="00976538"/>
    <w:rsid w:val="00976EF2"/>
    <w:rsid w:val="00977B43"/>
    <w:rsid w:val="00981F03"/>
    <w:rsid w:val="009867E5"/>
    <w:rsid w:val="00991100"/>
    <w:rsid w:val="00991DFA"/>
    <w:rsid w:val="00992152"/>
    <w:rsid w:val="0099280C"/>
    <w:rsid w:val="00993144"/>
    <w:rsid w:val="009A12D7"/>
    <w:rsid w:val="009B2008"/>
    <w:rsid w:val="009B2507"/>
    <w:rsid w:val="009B2E50"/>
    <w:rsid w:val="009B4443"/>
    <w:rsid w:val="009B6D38"/>
    <w:rsid w:val="009C0EE7"/>
    <w:rsid w:val="009C23B7"/>
    <w:rsid w:val="009C7E91"/>
    <w:rsid w:val="009D0010"/>
    <w:rsid w:val="009D0C2D"/>
    <w:rsid w:val="009D0FA8"/>
    <w:rsid w:val="009D1492"/>
    <w:rsid w:val="009D1D24"/>
    <w:rsid w:val="009D212A"/>
    <w:rsid w:val="009D2286"/>
    <w:rsid w:val="009D45A6"/>
    <w:rsid w:val="009D7933"/>
    <w:rsid w:val="009E1082"/>
    <w:rsid w:val="009E147F"/>
    <w:rsid w:val="009E1F3A"/>
    <w:rsid w:val="009E47CF"/>
    <w:rsid w:val="009E4B6B"/>
    <w:rsid w:val="009F1518"/>
    <w:rsid w:val="009F1E74"/>
    <w:rsid w:val="009F34C9"/>
    <w:rsid w:val="009F418A"/>
    <w:rsid w:val="009F7413"/>
    <w:rsid w:val="00A00ABE"/>
    <w:rsid w:val="00A05A44"/>
    <w:rsid w:val="00A0712A"/>
    <w:rsid w:val="00A107D3"/>
    <w:rsid w:val="00A122D4"/>
    <w:rsid w:val="00A13D54"/>
    <w:rsid w:val="00A14456"/>
    <w:rsid w:val="00A16EBD"/>
    <w:rsid w:val="00A174EA"/>
    <w:rsid w:val="00A20F9D"/>
    <w:rsid w:val="00A255A8"/>
    <w:rsid w:val="00A36DA6"/>
    <w:rsid w:val="00A377D1"/>
    <w:rsid w:val="00A37C86"/>
    <w:rsid w:val="00A40BF3"/>
    <w:rsid w:val="00A4137A"/>
    <w:rsid w:val="00A41970"/>
    <w:rsid w:val="00A4477F"/>
    <w:rsid w:val="00A45B98"/>
    <w:rsid w:val="00A45ED6"/>
    <w:rsid w:val="00A512E2"/>
    <w:rsid w:val="00A53C6F"/>
    <w:rsid w:val="00A650E6"/>
    <w:rsid w:val="00A663FF"/>
    <w:rsid w:val="00A679DB"/>
    <w:rsid w:val="00A811C8"/>
    <w:rsid w:val="00A838AA"/>
    <w:rsid w:val="00A83BEC"/>
    <w:rsid w:val="00A850AF"/>
    <w:rsid w:val="00A85223"/>
    <w:rsid w:val="00A85609"/>
    <w:rsid w:val="00A85677"/>
    <w:rsid w:val="00A87CD3"/>
    <w:rsid w:val="00A90055"/>
    <w:rsid w:val="00A91127"/>
    <w:rsid w:val="00A932EF"/>
    <w:rsid w:val="00A9348A"/>
    <w:rsid w:val="00A93FE1"/>
    <w:rsid w:val="00A96EC8"/>
    <w:rsid w:val="00A97A0E"/>
    <w:rsid w:val="00A97D2B"/>
    <w:rsid w:val="00AA1404"/>
    <w:rsid w:val="00AA5090"/>
    <w:rsid w:val="00AB3BB2"/>
    <w:rsid w:val="00AB749E"/>
    <w:rsid w:val="00AB7527"/>
    <w:rsid w:val="00AC0009"/>
    <w:rsid w:val="00AC07F1"/>
    <w:rsid w:val="00AC2A17"/>
    <w:rsid w:val="00AC306B"/>
    <w:rsid w:val="00AC3E19"/>
    <w:rsid w:val="00AC40CF"/>
    <w:rsid w:val="00AC5C38"/>
    <w:rsid w:val="00AC5D92"/>
    <w:rsid w:val="00AC5E5D"/>
    <w:rsid w:val="00AC61FC"/>
    <w:rsid w:val="00AC6F3A"/>
    <w:rsid w:val="00AC75A6"/>
    <w:rsid w:val="00AC7DB4"/>
    <w:rsid w:val="00AD033F"/>
    <w:rsid w:val="00AD1EC7"/>
    <w:rsid w:val="00AD314F"/>
    <w:rsid w:val="00AD3C71"/>
    <w:rsid w:val="00AD4205"/>
    <w:rsid w:val="00AE4A1C"/>
    <w:rsid w:val="00AE685D"/>
    <w:rsid w:val="00AF1F4D"/>
    <w:rsid w:val="00AF7E6D"/>
    <w:rsid w:val="00B004CE"/>
    <w:rsid w:val="00B028D1"/>
    <w:rsid w:val="00B047CE"/>
    <w:rsid w:val="00B051B1"/>
    <w:rsid w:val="00B11CC4"/>
    <w:rsid w:val="00B1414E"/>
    <w:rsid w:val="00B215E5"/>
    <w:rsid w:val="00B228EE"/>
    <w:rsid w:val="00B23295"/>
    <w:rsid w:val="00B23494"/>
    <w:rsid w:val="00B33DA8"/>
    <w:rsid w:val="00B34E95"/>
    <w:rsid w:val="00B360DD"/>
    <w:rsid w:val="00B375EA"/>
    <w:rsid w:val="00B41ABF"/>
    <w:rsid w:val="00B43B53"/>
    <w:rsid w:val="00B4577A"/>
    <w:rsid w:val="00B45A79"/>
    <w:rsid w:val="00B47840"/>
    <w:rsid w:val="00B50B40"/>
    <w:rsid w:val="00B51FF1"/>
    <w:rsid w:val="00B52D7D"/>
    <w:rsid w:val="00B55E1D"/>
    <w:rsid w:val="00B56BBC"/>
    <w:rsid w:val="00B608BE"/>
    <w:rsid w:val="00B614C9"/>
    <w:rsid w:val="00B62496"/>
    <w:rsid w:val="00B634DA"/>
    <w:rsid w:val="00B7006D"/>
    <w:rsid w:val="00B71717"/>
    <w:rsid w:val="00B7229C"/>
    <w:rsid w:val="00B73BE7"/>
    <w:rsid w:val="00B76482"/>
    <w:rsid w:val="00B76B81"/>
    <w:rsid w:val="00B82F63"/>
    <w:rsid w:val="00B84A8F"/>
    <w:rsid w:val="00B84BD9"/>
    <w:rsid w:val="00B87460"/>
    <w:rsid w:val="00B9188A"/>
    <w:rsid w:val="00B922A8"/>
    <w:rsid w:val="00B93170"/>
    <w:rsid w:val="00B96991"/>
    <w:rsid w:val="00B97AD9"/>
    <w:rsid w:val="00BA53D1"/>
    <w:rsid w:val="00BA5A4F"/>
    <w:rsid w:val="00BA64D2"/>
    <w:rsid w:val="00BB0501"/>
    <w:rsid w:val="00BB1256"/>
    <w:rsid w:val="00BB3AE8"/>
    <w:rsid w:val="00BC1D39"/>
    <w:rsid w:val="00BC3E3B"/>
    <w:rsid w:val="00BC4024"/>
    <w:rsid w:val="00BC4A2E"/>
    <w:rsid w:val="00BC676C"/>
    <w:rsid w:val="00BD02A5"/>
    <w:rsid w:val="00BD3AC8"/>
    <w:rsid w:val="00BD3B73"/>
    <w:rsid w:val="00BD5A07"/>
    <w:rsid w:val="00BD65D0"/>
    <w:rsid w:val="00BE28DA"/>
    <w:rsid w:val="00BE2E97"/>
    <w:rsid w:val="00BE3659"/>
    <w:rsid w:val="00BE3EF4"/>
    <w:rsid w:val="00BE4068"/>
    <w:rsid w:val="00BE7644"/>
    <w:rsid w:val="00BE783C"/>
    <w:rsid w:val="00BF3827"/>
    <w:rsid w:val="00BF4DF9"/>
    <w:rsid w:val="00C05651"/>
    <w:rsid w:val="00C05765"/>
    <w:rsid w:val="00C06739"/>
    <w:rsid w:val="00C06D4E"/>
    <w:rsid w:val="00C136AE"/>
    <w:rsid w:val="00C24383"/>
    <w:rsid w:val="00C25AC7"/>
    <w:rsid w:val="00C2629A"/>
    <w:rsid w:val="00C27AA7"/>
    <w:rsid w:val="00C27F73"/>
    <w:rsid w:val="00C30963"/>
    <w:rsid w:val="00C32D2F"/>
    <w:rsid w:val="00C349F1"/>
    <w:rsid w:val="00C364CF"/>
    <w:rsid w:val="00C376D5"/>
    <w:rsid w:val="00C40188"/>
    <w:rsid w:val="00C447F5"/>
    <w:rsid w:val="00C47EC9"/>
    <w:rsid w:val="00C51183"/>
    <w:rsid w:val="00C53395"/>
    <w:rsid w:val="00C53878"/>
    <w:rsid w:val="00C54AF2"/>
    <w:rsid w:val="00C5634A"/>
    <w:rsid w:val="00C56C09"/>
    <w:rsid w:val="00C61138"/>
    <w:rsid w:val="00C616F0"/>
    <w:rsid w:val="00C61FED"/>
    <w:rsid w:val="00C64090"/>
    <w:rsid w:val="00C65664"/>
    <w:rsid w:val="00C65957"/>
    <w:rsid w:val="00C734E7"/>
    <w:rsid w:val="00C7352F"/>
    <w:rsid w:val="00C769F0"/>
    <w:rsid w:val="00C802C8"/>
    <w:rsid w:val="00C82EFA"/>
    <w:rsid w:val="00C85064"/>
    <w:rsid w:val="00C85484"/>
    <w:rsid w:val="00C85B3E"/>
    <w:rsid w:val="00C85DCF"/>
    <w:rsid w:val="00C86FF7"/>
    <w:rsid w:val="00C93C14"/>
    <w:rsid w:val="00C97FC4"/>
    <w:rsid w:val="00CA07F7"/>
    <w:rsid w:val="00CB0F69"/>
    <w:rsid w:val="00CB243F"/>
    <w:rsid w:val="00CB2A36"/>
    <w:rsid w:val="00CB6897"/>
    <w:rsid w:val="00CC4B5A"/>
    <w:rsid w:val="00CC5E42"/>
    <w:rsid w:val="00CC7CA0"/>
    <w:rsid w:val="00CD206D"/>
    <w:rsid w:val="00CD26C4"/>
    <w:rsid w:val="00CD5110"/>
    <w:rsid w:val="00CD5EA5"/>
    <w:rsid w:val="00CE0803"/>
    <w:rsid w:val="00CE2A70"/>
    <w:rsid w:val="00CE30BC"/>
    <w:rsid w:val="00CE3CB9"/>
    <w:rsid w:val="00CE595C"/>
    <w:rsid w:val="00CE5B3F"/>
    <w:rsid w:val="00CE5EC1"/>
    <w:rsid w:val="00CF06FB"/>
    <w:rsid w:val="00CF3030"/>
    <w:rsid w:val="00CF31ED"/>
    <w:rsid w:val="00CF4F80"/>
    <w:rsid w:val="00D027FB"/>
    <w:rsid w:val="00D05329"/>
    <w:rsid w:val="00D13B6F"/>
    <w:rsid w:val="00D14EEF"/>
    <w:rsid w:val="00D17B5E"/>
    <w:rsid w:val="00D21525"/>
    <w:rsid w:val="00D21B0A"/>
    <w:rsid w:val="00D22BA4"/>
    <w:rsid w:val="00D23643"/>
    <w:rsid w:val="00D32CF4"/>
    <w:rsid w:val="00D33C20"/>
    <w:rsid w:val="00D35FE3"/>
    <w:rsid w:val="00D368E6"/>
    <w:rsid w:val="00D40A1E"/>
    <w:rsid w:val="00D41E89"/>
    <w:rsid w:val="00D43129"/>
    <w:rsid w:val="00D43FDA"/>
    <w:rsid w:val="00D4436B"/>
    <w:rsid w:val="00D44E88"/>
    <w:rsid w:val="00D47836"/>
    <w:rsid w:val="00D47C80"/>
    <w:rsid w:val="00D50F19"/>
    <w:rsid w:val="00D5139E"/>
    <w:rsid w:val="00D54727"/>
    <w:rsid w:val="00D555E4"/>
    <w:rsid w:val="00D57821"/>
    <w:rsid w:val="00D602F5"/>
    <w:rsid w:val="00D6091A"/>
    <w:rsid w:val="00D60B87"/>
    <w:rsid w:val="00D63922"/>
    <w:rsid w:val="00D701EE"/>
    <w:rsid w:val="00D70416"/>
    <w:rsid w:val="00D713EA"/>
    <w:rsid w:val="00D72E5D"/>
    <w:rsid w:val="00D730CF"/>
    <w:rsid w:val="00D73123"/>
    <w:rsid w:val="00D74EBC"/>
    <w:rsid w:val="00D75173"/>
    <w:rsid w:val="00D75895"/>
    <w:rsid w:val="00D759C9"/>
    <w:rsid w:val="00D80C96"/>
    <w:rsid w:val="00D8154D"/>
    <w:rsid w:val="00D83EAE"/>
    <w:rsid w:val="00D849B6"/>
    <w:rsid w:val="00D92F8A"/>
    <w:rsid w:val="00D94838"/>
    <w:rsid w:val="00D94E70"/>
    <w:rsid w:val="00D95152"/>
    <w:rsid w:val="00D953C5"/>
    <w:rsid w:val="00DA0C5B"/>
    <w:rsid w:val="00DA523F"/>
    <w:rsid w:val="00DA5597"/>
    <w:rsid w:val="00DA657D"/>
    <w:rsid w:val="00DB3606"/>
    <w:rsid w:val="00DB3FE5"/>
    <w:rsid w:val="00DB53DF"/>
    <w:rsid w:val="00DB56C8"/>
    <w:rsid w:val="00DB6B3C"/>
    <w:rsid w:val="00DC02A1"/>
    <w:rsid w:val="00DC2623"/>
    <w:rsid w:val="00DC375A"/>
    <w:rsid w:val="00DC56BE"/>
    <w:rsid w:val="00DC5A17"/>
    <w:rsid w:val="00DC6EF3"/>
    <w:rsid w:val="00DC7693"/>
    <w:rsid w:val="00DC7F34"/>
    <w:rsid w:val="00DD0D75"/>
    <w:rsid w:val="00DD42D7"/>
    <w:rsid w:val="00DD6088"/>
    <w:rsid w:val="00DD7744"/>
    <w:rsid w:val="00DE06CA"/>
    <w:rsid w:val="00DE6626"/>
    <w:rsid w:val="00DF0748"/>
    <w:rsid w:val="00DF07F1"/>
    <w:rsid w:val="00DF6DCE"/>
    <w:rsid w:val="00E02565"/>
    <w:rsid w:val="00E05F28"/>
    <w:rsid w:val="00E134FD"/>
    <w:rsid w:val="00E149F7"/>
    <w:rsid w:val="00E15DBF"/>
    <w:rsid w:val="00E15DE2"/>
    <w:rsid w:val="00E16348"/>
    <w:rsid w:val="00E1695E"/>
    <w:rsid w:val="00E16D16"/>
    <w:rsid w:val="00E16E98"/>
    <w:rsid w:val="00E2098E"/>
    <w:rsid w:val="00E2151E"/>
    <w:rsid w:val="00E21542"/>
    <w:rsid w:val="00E22679"/>
    <w:rsid w:val="00E25812"/>
    <w:rsid w:val="00E26C4A"/>
    <w:rsid w:val="00E333D0"/>
    <w:rsid w:val="00E37AD3"/>
    <w:rsid w:val="00E414CD"/>
    <w:rsid w:val="00E41516"/>
    <w:rsid w:val="00E42C43"/>
    <w:rsid w:val="00E44E27"/>
    <w:rsid w:val="00E50793"/>
    <w:rsid w:val="00E53C35"/>
    <w:rsid w:val="00E55540"/>
    <w:rsid w:val="00E55A82"/>
    <w:rsid w:val="00E562BD"/>
    <w:rsid w:val="00E605A6"/>
    <w:rsid w:val="00E60901"/>
    <w:rsid w:val="00E65E45"/>
    <w:rsid w:val="00E66AF2"/>
    <w:rsid w:val="00E66CE0"/>
    <w:rsid w:val="00E66D3D"/>
    <w:rsid w:val="00E717DD"/>
    <w:rsid w:val="00E71ABD"/>
    <w:rsid w:val="00E736AE"/>
    <w:rsid w:val="00E774E4"/>
    <w:rsid w:val="00E77EF4"/>
    <w:rsid w:val="00E80967"/>
    <w:rsid w:val="00E80F3D"/>
    <w:rsid w:val="00E816F6"/>
    <w:rsid w:val="00E828E9"/>
    <w:rsid w:val="00E82B5D"/>
    <w:rsid w:val="00E86615"/>
    <w:rsid w:val="00E90A07"/>
    <w:rsid w:val="00E93D01"/>
    <w:rsid w:val="00E94088"/>
    <w:rsid w:val="00E942AB"/>
    <w:rsid w:val="00E96613"/>
    <w:rsid w:val="00EA093E"/>
    <w:rsid w:val="00EA19CA"/>
    <w:rsid w:val="00EA783D"/>
    <w:rsid w:val="00EB150E"/>
    <w:rsid w:val="00EB2CB5"/>
    <w:rsid w:val="00EB5030"/>
    <w:rsid w:val="00EC0FE4"/>
    <w:rsid w:val="00EC16CC"/>
    <w:rsid w:val="00EC264D"/>
    <w:rsid w:val="00EC370E"/>
    <w:rsid w:val="00EC3935"/>
    <w:rsid w:val="00EC542E"/>
    <w:rsid w:val="00EC6B9C"/>
    <w:rsid w:val="00EC6EF1"/>
    <w:rsid w:val="00EC7ECB"/>
    <w:rsid w:val="00ED0416"/>
    <w:rsid w:val="00ED0F1F"/>
    <w:rsid w:val="00ED3DC6"/>
    <w:rsid w:val="00ED427C"/>
    <w:rsid w:val="00ED598B"/>
    <w:rsid w:val="00ED6DE3"/>
    <w:rsid w:val="00EE1FD5"/>
    <w:rsid w:val="00EE4571"/>
    <w:rsid w:val="00EF2AA2"/>
    <w:rsid w:val="00EF6006"/>
    <w:rsid w:val="00EF6B15"/>
    <w:rsid w:val="00F00BAC"/>
    <w:rsid w:val="00F01831"/>
    <w:rsid w:val="00F033D0"/>
    <w:rsid w:val="00F04C72"/>
    <w:rsid w:val="00F11834"/>
    <w:rsid w:val="00F13904"/>
    <w:rsid w:val="00F169EC"/>
    <w:rsid w:val="00F17DD7"/>
    <w:rsid w:val="00F20A46"/>
    <w:rsid w:val="00F20FF0"/>
    <w:rsid w:val="00F2156B"/>
    <w:rsid w:val="00F2417A"/>
    <w:rsid w:val="00F24607"/>
    <w:rsid w:val="00F24ADF"/>
    <w:rsid w:val="00F255EA"/>
    <w:rsid w:val="00F26112"/>
    <w:rsid w:val="00F26F1E"/>
    <w:rsid w:val="00F27C45"/>
    <w:rsid w:val="00F31F3B"/>
    <w:rsid w:val="00F332DC"/>
    <w:rsid w:val="00F33EE5"/>
    <w:rsid w:val="00F358E9"/>
    <w:rsid w:val="00F36423"/>
    <w:rsid w:val="00F4025E"/>
    <w:rsid w:val="00F42424"/>
    <w:rsid w:val="00F435F4"/>
    <w:rsid w:val="00F44F0B"/>
    <w:rsid w:val="00F467DD"/>
    <w:rsid w:val="00F46FF3"/>
    <w:rsid w:val="00F47317"/>
    <w:rsid w:val="00F51FEC"/>
    <w:rsid w:val="00F525D5"/>
    <w:rsid w:val="00F53FA6"/>
    <w:rsid w:val="00F54F83"/>
    <w:rsid w:val="00F6026A"/>
    <w:rsid w:val="00F60671"/>
    <w:rsid w:val="00F611FC"/>
    <w:rsid w:val="00F6148B"/>
    <w:rsid w:val="00F621BE"/>
    <w:rsid w:val="00F63152"/>
    <w:rsid w:val="00F65BF5"/>
    <w:rsid w:val="00F668B7"/>
    <w:rsid w:val="00F6792B"/>
    <w:rsid w:val="00F71752"/>
    <w:rsid w:val="00F718D5"/>
    <w:rsid w:val="00F730D1"/>
    <w:rsid w:val="00F73729"/>
    <w:rsid w:val="00F73AF7"/>
    <w:rsid w:val="00F73B40"/>
    <w:rsid w:val="00F774FF"/>
    <w:rsid w:val="00F8273A"/>
    <w:rsid w:val="00F832EC"/>
    <w:rsid w:val="00F835AF"/>
    <w:rsid w:val="00F84F29"/>
    <w:rsid w:val="00F87DC8"/>
    <w:rsid w:val="00F9039D"/>
    <w:rsid w:val="00F93567"/>
    <w:rsid w:val="00F93C26"/>
    <w:rsid w:val="00F942A2"/>
    <w:rsid w:val="00F97259"/>
    <w:rsid w:val="00FA31B4"/>
    <w:rsid w:val="00FA5D32"/>
    <w:rsid w:val="00FA6A54"/>
    <w:rsid w:val="00FA7D59"/>
    <w:rsid w:val="00FA7E17"/>
    <w:rsid w:val="00FB03E3"/>
    <w:rsid w:val="00FB2F82"/>
    <w:rsid w:val="00FB4115"/>
    <w:rsid w:val="00FB559D"/>
    <w:rsid w:val="00FB5B89"/>
    <w:rsid w:val="00FB721A"/>
    <w:rsid w:val="00FC0F84"/>
    <w:rsid w:val="00FC26C1"/>
    <w:rsid w:val="00FC2EB7"/>
    <w:rsid w:val="00FD1427"/>
    <w:rsid w:val="00FD453B"/>
    <w:rsid w:val="00FD77D4"/>
    <w:rsid w:val="00FE02DB"/>
    <w:rsid w:val="00FE21C7"/>
    <w:rsid w:val="00FE338C"/>
    <w:rsid w:val="00FE45C9"/>
    <w:rsid w:val="00FE7473"/>
    <w:rsid w:val="00FF1351"/>
    <w:rsid w:val="00FF22E4"/>
    <w:rsid w:val="00FF2947"/>
    <w:rsid w:val="00FF2A09"/>
    <w:rsid w:val="00FF4654"/>
    <w:rsid w:val="00FF524A"/>
    <w:rsid w:val="00FF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NANTALE%20TEREZA%20&amp;%202%20ORS%20V%20MUGANDAZI%20CIVIL%20APPEAL%20NO%2070%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NANTALE TEREZA &amp; 2 ORS V MUGANDAZI CIVIL APPEAL NO 70 OF 2010</Template>
  <TotalTime>2</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2012-11-29T07:48:00Z</cp:lastPrinted>
  <dcterms:created xsi:type="dcterms:W3CDTF">2012-12-07T08:42:00Z</dcterms:created>
  <dcterms:modified xsi:type="dcterms:W3CDTF">2012-12-07T08:42:00Z</dcterms:modified>
</cp:coreProperties>
</file>