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C2" w:rsidRDefault="00FD6FC2" w:rsidP="00FD6FC2">
      <w:pPr>
        <w:spacing w:line="240" w:lineRule="auto"/>
        <w:jc w:val="center"/>
        <w:rPr>
          <w:rFonts w:ascii="Times New Roman" w:hAnsi="Times New Roman" w:cs="Times New Roman"/>
          <w:b/>
          <w:sz w:val="28"/>
          <w:szCs w:val="28"/>
        </w:rPr>
      </w:pPr>
    </w:p>
    <w:p w:rsidR="0062056C" w:rsidRPr="002119DC" w:rsidRDefault="002119DC" w:rsidP="00FD6FC2">
      <w:pPr>
        <w:spacing w:line="240" w:lineRule="auto"/>
        <w:jc w:val="center"/>
        <w:rPr>
          <w:rFonts w:ascii="Times New Roman" w:hAnsi="Times New Roman" w:cs="Times New Roman"/>
          <w:b/>
          <w:sz w:val="28"/>
          <w:szCs w:val="28"/>
        </w:rPr>
      </w:pPr>
      <w:r w:rsidRPr="002119DC">
        <w:rPr>
          <w:rFonts w:ascii="Times New Roman" w:hAnsi="Times New Roman" w:cs="Times New Roman"/>
          <w:b/>
          <w:sz w:val="28"/>
          <w:szCs w:val="28"/>
        </w:rPr>
        <w:t>THE REPUBLIC OF UGANDA</w:t>
      </w:r>
    </w:p>
    <w:p w:rsidR="002119DC" w:rsidRPr="002119DC" w:rsidRDefault="002119DC" w:rsidP="00FD6FC2">
      <w:pPr>
        <w:spacing w:line="240" w:lineRule="auto"/>
        <w:jc w:val="center"/>
        <w:rPr>
          <w:rFonts w:ascii="Times New Roman" w:hAnsi="Times New Roman" w:cs="Times New Roman"/>
          <w:b/>
          <w:sz w:val="28"/>
          <w:szCs w:val="28"/>
        </w:rPr>
      </w:pPr>
      <w:r w:rsidRPr="002119DC">
        <w:rPr>
          <w:rFonts w:ascii="Times New Roman" w:hAnsi="Times New Roman" w:cs="Times New Roman"/>
          <w:b/>
          <w:sz w:val="28"/>
          <w:szCs w:val="28"/>
        </w:rPr>
        <w:t>IN THE HIGH COURT OF UGANDA</w:t>
      </w:r>
    </w:p>
    <w:p w:rsidR="002119DC" w:rsidRPr="002119DC" w:rsidRDefault="002119DC" w:rsidP="00FD6FC2">
      <w:pPr>
        <w:spacing w:line="240" w:lineRule="auto"/>
        <w:jc w:val="center"/>
        <w:rPr>
          <w:rFonts w:ascii="Times New Roman" w:hAnsi="Times New Roman" w:cs="Times New Roman"/>
          <w:b/>
          <w:sz w:val="28"/>
          <w:szCs w:val="28"/>
        </w:rPr>
      </w:pPr>
      <w:r w:rsidRPr="002119DC">
        <w:rPr>
          <w:rFonts w:ascii="Times New Roman" w:hAnsi="Times New Roman" w:cs="Times New Roman"/>
          <w:b/>
          <w:sz w:val="28"/>
          <w:szCs w:val="28"/>
        </w:rPr>
        <w:t>HOLDEN AT MBALE</w:t>
      </w:r>
    </w:p>
    <w:p w:rsidR="002119DC" w:rsidRPr="002119DC" w:rsidRDefault="002119DC" w:rsidP="00FD6FC2">
      <w:pPr>
        <w:spacing w:line="240" w:lineRule="auto"/>
        <w:jc w:val="center"/>
        <w:rPr>
          <w:rFonts w:ascii="Times New Roman" w:hAnsi="Times New Roman" w:cs="Times New Roman"/>
          <w:b/>
          <w:sz w:val="28"/>
          <w:szCs w:val="28"/>
        </w:rPr>
      </w:pPr>
    </w:p>
    <w:p w:rsidR="002119DC" w:rsidRPr="002119DC" w:rsidRDefault="002119DC" w:rsidP="00FD6FC2">
      <w:pPr>
        <w:spacing w:line="240" w:lineRule="auto"/>
        <w:jc w:val="center"/>
        <w:rPr>
          <w:rFonts w:ascii="Times New Roman" w:hAnsi="Times New Roman" w:cs="Times New Roman"/>
          <w:b/>
          <w:sz w:val="28"/>
          <w:szCs w:val="28"/>
        </w:rPr>
      </w:pPr>
      <w:r w:rsidRPr="002119DC">
        <w:rPr>
          <w:rFonts w:ascii="Times New Roman" w:hAnsi="Times New Roman" w:cs="Times New Roman"/>
          <w:b/>
          <w:sz w:val="28"/>
          <w:szCs w:val="28"/>
        </w:rPr>
        <w:t>HCT-04-CV-CS-0040-2009</w:t>
      </w:r>
    </w:p>
    <w:p w:rsidR="002119DC" w:rsidRPr="002119DC" w:rsidRDefault="002119DC" w:rsidP="00FD6FC2">
      <w:pPr>
        <w:pStyle w:val="ListParagraph"/>
        <w:numPr>
          <w:ilvl w:val="0"/>
          <w:numId w:val="1"/>
        </w:numPr>
        <w:spacing w:line="240" w:lineRule="auto"/>
        <w:jc w:val="both"/>
        <w:rPr>
          <w:rFonts w:ascii="Times New Roman" w:hAnsi="Times New Roman" w:cs="Times New Roman"/>
          <w:b/>
          <w:sz w:val="28"/>
          <w:szCs w:val="28"/>
        </w:rPr>
      </w:pPr>
      <w:r w:rsidRPr="002119DC">
        <w:rPr>
          <w:rFonts w:ascii="Times New Roman" w:hAnsi="Times New Roman" w:cs="Times New Roman"/>
          <w:b/>
          <w:sz w:val="28"/>
          <w:szCs w:val="28"/>
        </w:rPr>
        <w:t>WASUKIRA FREDRICK</w:t>
      </w:r>
    </w:p>
    <w:p w:rsidR="002119DC" w:rsidRPr="002119DC" w:rsidRDefault="002119DC" w:rsidP="00FD6FC2">
      <w:pPr>
        <w:pStyle w:val="ListParagraph"/>
        <w:numPr>
          <w:ilvl w:val="0"/>
          <w:numId w:val="1"/>
        </w:numPr>
        <w:spacing w:line="240" w:lineRule="auto"/>
        <w:jc w:val="both"/>
        <w:rPr>
          <w:rFonts w:ascii="Times New Roman" w:hAnsi="Times New Roman" w:cs="Times New Roman"/>
          <w:b/>
          <w:sz w:val="28"/>
          <w:szCs w:val="28"/>
        </w:rPr>
      </w:pPr>
      <w:r w:rsidRPr="002119DC">
        <w:rPr>
          <w:rFonts w:ascii="Times New Roman" w:hAnsi="Times New Roman" w:cs="Times New Roman"/>
          <w:b/>
          <w:sz w:val="28"/>
          <w:szCs w:val="28"/>
        </w:rPr>
        <w:t>MWEBE REGNALD</w:t>
      </w:r>
    </w:p>
    <w:p w:rsidR="002119DC" w:rsidRPr="002119DC" w:rsidRDefault="002119DC" w:rsidP="00FD6FC2">
      <w:pPr>
        <w:pStyle w:val="ListParagraph"/>
        <w:numPr>
          <w:ilvl w:val="0"/>
          <w:numId w:val="1"/>
        </w:numPr>
        <w:spacing w:line="240" w:lineRule="auto"/>
        <w:jc w:val="both"/>
        <w:rPr>
          <w:rFonts w:ascii="Times New Roman" w:hAnsi="Times New Roman" w:cs="Times New Roman"/>
          <w:b/>
          <w:sz w:val="28"/>
          <w:szCs w:val="28"/>
        </w:rPr>
      </w:pPr>
      <w:r w:rsidRPr="002119DC">
        <w:rPr>
          <w:rFonts w:ascii="Times New Roman" w:hAnsi="Times New Roman" w:cs="Times New Roman"/>
          <w:b/>
          <w:sz w:val="28"/>
          <w:szCs w:val="28"/>
        </w:rPr>
        <w:t>M/S WASWEBE PRIME PROPERTY AGENCIES………….PLAINTIFFS</w:t>
      </w:r>
    </w:p>
    <w:p w:rsidR="002119DC" w:rsidRPr="002119DC" w:rsidRDefault="002119DC" w:rsidP="00FD6FC2">
      <w:pPr>
        <w:spacing w:line="240" w:lineRule="auto"/>
        <w:jc w:val="center"/>
        <w:rPr>
          <w:rFonts w:ascii="Times New Roman" w:hAnsi="Times New Roman" w:cs="Times New Roman"/>
          <w:b/>
          <w:sz w:val="28"/>
          <w:szCs w:val="28"/>
        </w:rPr>
      </w:pPr>
      <w:r w:rsidRPr="002119DC">
        <w:rPr>
          <w:rFonts w:ascii="Times New Roman" w:hAnsi="Times New Roman" w:cs="Times New Roman"/>
          <w:b/>
          <w:sz w:val="28"/>
          <w:szCs w:val="28"/>
        </w:rPr>
        <w:t>VERSUS</w:t>
      </w:r>
    </w:p>
    <w:p w:rsidR="002119DC" w:rsidRPr="002119DC" w:rsidRDefault="002119DC" w:rsidP="00FD6FC2">
      <w:pPr>
        <w:spacing w:line="240" w:lineRule="auto"/>
        <w:jc w:val="both"/>
        <w:rPr>
          <w:rFonts w:ascii="Times New Roman" w:hAnsi="Times New Roman" w:cs="Times New Roman"/>
          <w:b/>
          <w:sz w:val="28"/>
          <w:szCs w:val="28"/>
        </w:rPr>
      </w:pPr>
      <w:r w:rsidRPr="002119DC">
        <w:rPr>
          <w:rFonts w:ascii="Times New Roman" w:hAnsi="Times New Roman" w:cs="Times New Roman"/>
          <w:b/>
          <w:sz w:val="28"/>
          <w:szCs w:val="28"/>
        </w:rPr>
        <w:t>M/S HARMONY GROUP LTD</w:t>
      </w:r>
    </w:p>
    <w:p w:rsidR="002119DC" w:rsidRDefault="002119DC" w:rsidP="00FD6FC2">
      <w:pPr>
        <w:spacing w:line="240" w:lineRule="auto"/>
        <w:jc w:val="both"/>
        <w:rPr>
          <w:rFonts w:ascii="Times New Roman" w:hAnsi="Times New Roman" w:cs="Times New Roman"/>
          <w:b/>
          <w:sz w:val="28"/>
          <w:szCs w:val="28"/>
        </w:rPr>
      </w:pPr>
      <w:r w:rsidRPr="002119DC">
        <w:rPr>
          <w:rFonts w:ascii="Times New Roman" w:hAnsi="Times New Roman" w:cs="Times New Roman"/>
          <w:b/>
          <w:sz w:val="28"/>
          <w:szCs w:val="28"/>
        </w:rPr>
        <w:t>T/A LIVINGSTONE INTERNATIONAL UNIVERSITY………..DEFENDANT</w:t>
      </w:r>
    </w:p>
    <w:p w:rsidR="002119DC" w:rsidRDefault="002119DC" w:rsidP="00FD6FC2">
      <w:pPr>
        <w:spacing w:line="240" w:lineRule="auto"/>
        <w:jc w:val="both"/>
        <w:rPr>
          <w:rFonts w:ascii="Times New Roman" w:hAnsi="Times New Roman" w:cs="Times New Roman"/>
          <w:b/>
          <w:sz w:val="28"/>
          <w:szCs w:val="28"/>
        </w:rPr>
      </w:pPr>
    </w:p>
    <w:p w:rsidR="002119DC" w:rsidRDefault="002119DC" w:rsidP="00FD6FC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BEFORE: THE HON. MR. JUSTICE MUSOTA STEPHEN</w:t>
      </w:r>
    </w:p>
    <w:p w:rsidR="002119DC" w:rsidRDefault="002119DC" w:rsidP="00FD6FC2">
      <w:pPr>
        <w:spacing w:line="240" w:lineRule="auto"/>
        <w:jc w:val="center"/>
        <w:rPr>
          <w:rFonts w:ascii="Times New Roman" w:hAnsi="Times New Roman" w:cs="Times New Roman"/>
          <w:b/>
          <w:sz w:val="28"/>
          <w:szCs w:val="28"/>
        </w:rPr>
      </w:pPr>
    </w:p>
    <w:p w:rsidR="002119DC" w:rsidRDefault="002119DC" w:rsidP="00FD6FC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RULING</w:t>
      </w:r>
    </w:p>
    <w:p w:rsidR="002119DC" w:rsidRDefault="002119DC" w:rsidP="00CB3422">
      <w:pPr>
        <w:spacing w:line="360" w:lineRule="auto"/>
        <w:jc w:val="center"/>
        <w:rPr>
          <w:rFonts w:ascii="Times New Roman" w:hAnsi="Times New Roman" w:cs="Times New Roman"/>
          <w:b/>
          <w:sz w:val="28"/>
          <w:szCs w:val="28"/>
        </w:rPr>
      </w:pPr>
    </w:p>
    <w:p w:rsidR="002119DC" w:rsidRDefault="002119DC" w:rsidP="00CB3422">
      <w:pPr>
        <w:spacing w:line="360" w:lineRule="auto"/>
        <w:jc w:val="both"/>
        <w:rPr>
          <w:rFonts w:ascii="Times New Roman" w:hAnsi="Times New Roman" w:cs="Times New Roman"/>
          <w:sz w:val="28"/>
          <w:szCs w:val="28"/>
        </w:rPr>
      </w:pPr>
      <w:r>
        <w:rPr>
          <w:rFonts w:ascii="Times New Roman" w:hAnsi="Times New Roman" w:cs="Times New Roman"/>
          <w:sz w:val="28"/>
          <w:szCs w:val="28"/>
        </w:rPr>
        <w:t>Through M/s Madaba, Modoi &amp; Co. Advocates and Waluku, Wettaka &amp; Co. Advocates the plaintiffs sued the defendants who are represented by M/s Odokel</w:t>
      </w:r>
      <w:r w:rsidR="00CB3422">
        <w:rPr>
          <w:rFonts w:ascii="Times New Roman" w:hAnsi="Times New Roman" w:cs="Times New Roman"/>
          <w:sz w:val="28"/>
          <w:szCs w:val="28"/>
        </w:rPr>
        <w:t>&amp; Co. Advocates for breach of contract.  The plaintiffs jointly and severally bring this suit for recovery of their commission of shs.107,274,000/=, general damages, interest and costs of this suit.</w:t>
      </w:r>
    </w:p>
    <w:p w:rsidR="00CB3422" w:rsidRDefault="00CB3422" w:rsidP="00FD6FC2">
      <w:pPr>
        <w:spacing w:line="240" w:lineRule="auto"/>
        <w:jc w:val="both"/>
        <w:rPr>
          <w:rFonts w:ascii="Times New Roman" w:hAnsi="Times New Roman" w:cs="Times New Roman"/>
          <w:sz w:val="28"/>
          <w:szCs w:val="28"/>
        </w:rPr>
      </w:pPr>
    </w:p>
    <w:p w:rsidR="00CB3422" w:rsidRDefault="00CB3422" w:rsidP="00CB3422">
      <w:pPr>
        <w:spacing w:line="360" w:lineRule="auto"/>
        <w:jc w:val="both"/>
        <w:rPr>
          <w:rFonts w:ascii="Times New Roman" w:hAnsi="Times New Roman" w:cs="Times New Roman"/>
          <w:sz w:val="28"/>
          <w:szCs w:val="28"/>
        </w:rPr>
      </w:pPr>
      <w:r>
        <w:rPr>
          <w:rFonts w:ascii="Times New Roman" w:hAnsi="Times New Roman" w:cs="Times New Roman"/>
          <w:sz w:val="28"/>
          <w:szCs w:val="28"/>
        </w:rPr>
        <w:t>According to the plaint, the facts constituting the cause of action were that:-</w:t>
      </w:r>
    </w:p>
    <w:p w:rsidR="00CB3422" w:rsidRDefault="00CB3422" w:rsidP="00CB3422">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During the month of April 2009, the defendant company instructed the 1</w:t>
      </w:r>
      <w:r w:rsidRPr="00CB3422">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CB3422">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to secure for it approximately 300 acres of prime land along any major High Way within Mbale district to establish a University.</w:t>
      </w:r>
    </w:p>
    <w:p w:rsidR="00CB3422" w:rsidRDefault="00CB3422" w:rsidP="00CB3422">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That the mutually agreed upon consideration was a reward of 20% of the total purchase price and compensation as commission by the defendant to the 1</w:t>
      </w:r>
      <w:r w:rsidRPr="00CB3422">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CB3422">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upon fulfillment of the terms of the contract to be executed at a later date.</w:t>
      </w:r>
    </w:p>
    <w:p w:rsidR="00CB3422" w:rsidRDefault="00CB3422" w:rsidP="00CB3422">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The plaintiffs identified to the defendants a parcel of land measuring 300 acres of prime land at Nasenyi village, Kamonkoli Sub-county, Budaka District.</w:t>
      </w:r>
    </w:p>
    <w:p w:rsidR="00CB3422" w:rsidRDefault="00CB3422" w:rsidP="00CB3422">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 defendants instructed the 1</w:t>
      </w:r>
      <w:r w:rsidRPr="00CB3422">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CB3422">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to negotiate prices with various land owners and stakeholders for the purchase and compensation of 70 acres of land and to obtain consent from the relevant local authorities and cause inspection of the said land by the defendant prior to purchase.  A survey was done (Annex B) and the defendants ended up buying 56 Acres at a cost of 7,000,000/= per acre.  Compensation was to be made for any developments on the land.  (Annex C).</w:t>
      </w:r>
    </w:p>
    <w:p w:rsidR="00EF4A16" w:rsidRDefault="00EF4A16" w:rsidP="00FD6FC2">
      <w:pPr>
        <w:spacing w:line="240" w:lineRule="auto"/>
        <w:jc w:val="both"/>
        <w:rPr>
          <w:rFonts w:ascii="Times New Roman" w:hAnsi="Times New Roman" w:cs="Times New Roman"/>
          <w:sz w:val="28"/>
          <w:szCs w:val="28"/>
        </w:rPr>
      </w:pPr>
    </w:p>
    <w:p w:rsidR="00EF4A16" w:rsidRDefault="00EF4A16" w:rsidP="00EF4A16">
      <w:pPr>
        <w:spacing w:line="360" w:lineRule="auto"/>
        <w:jc w:val="both"/>
        <w:rPr>
          <w:rFonts w:ascii="Times New Roman" w:hAnsi="Times New Roman" w:cs="Times New Roman"/>
          <w:sz w:val="28"/>
          <w:szCs w:val="28"/>
        </w:rPr>
      </w:pPr>
      <w:r>
        <w:rPr>
          <w:rFonts w:ascii="Times New Roman" w:hAnsi="Times New Roman" w:cs="Times New Roman"/>
          <w:sz w:val="28"/>
          <w:szCs w:val="28"/>
        </w:rPr>
        <w:t>Later in time</w:t>
      </w:r>
      <w:r w:rsidR="00D21683">
        <w:rPr>
          <w:rFonts w:ascii="Times New Roman" w:hAnsi="Times New Roman" w:cs="Times New Roman"/>
          <w:sz w:val="28"/>
          <w:szCs w:val="28"/>
        </w:rPr>
        <w:t>,</w:t>
      </w:r>
      <w:r>
        <w:rPr>
          <w:rFonts w:ascii="Times New Roman" w:hAnsi="Times New Roman" w:cs="Times New Roman"/>
          <w:sz w:val="28"/>
          <w:szCs w:val="28"/>
        </w:rPr>
        <w:t xml:space="preserve"> on 3</w:t>
      </w:r>
      <w:r w:rsidRPr="00EF4A16">
        <w:rPr>
          <w:rFonts w:ascii="Times New Roman" w:hAnsi="Times New Roman" w:cs="Times New Roman"/>
          <w:sz w:val="28"/>
          <w:szCs w:val="28"/>
          <w:vertAlign w:val="superscript"/>
        </w:rPr>
        <w:t>rd</w:t>
      </w:r>
      <w:r>
        <w:rPr>
          <w:rFonts w:ascii="Times New Roman" w:hAnsi="Times New Roman" w:cs="Times New Roman"/>
          <w:sz w:val="28"/>
          <w:szCs w:val="28"/>
        </w:rPr>
        <w:t xml:space="preserve"> August 2009 the 1</w:t>
      </w:r>
      <w:r w:rsidRPr="00EF4A16">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EF4A16">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incorporated the 3</w:t>
      </w:r>
      <w:r w:rsidRPr="00EF4A16">
        <w:rPr>
          <w:rFonts w:ascii="Times New Roman" w:hAnsi="Times New Roman" w:cs="Times New Roman"/>
          <w:sz w:val="28"/>
          <w:szCs w:val="28"/>
          <w:vertAlign w:val="superscript"/>
        </w:rPr>
        <w:t>rd</w:t>
      </w:r>
      <w:r>
        <w:rPr>
          <w:rFonts w:ascii="Times New Roman" w:hAnsi="Times New Roman" w:cs="Times New Roman"/>
          <w:sz w:val="28"/>
          <w:szCs w:val="28"/>
        </w:rPr>
        <w:t xml:space="preserve"> plaintiff company for purposes of executing the contract with the defendant in respect of the transaction that had been performed by the parties (Annex E).  The contract was executed on 21</w:t>
      </w:r>
      <w:r w:rsidRPr="00EF4A16">
        <w:rPr>
          <w:rFonts w:ascii="Times New Roman" w:hAnsi="Times New Roman" w:cs="Times New Roman"/>
          <w:sz w:val="28"/>
          <w:szCs w:val="28"/>
          <w:vertAlign w:val="superscript"/>
        </w:rPr>
        <w:t>st</w:t>
      </w:r>
      <w:r>
        <w:rPr>
          <w:rFonts w:ascii="Times New Roman" w:hAnsi="Times New Roman" w:cs="Times New Roman"/>
          <w:sz w:val="28"/>
          <w:szCs w:val="28"/>
        </w:rPr>
        <w:t xml:space="preserve"> August 2009 to “formalize the relationship with the defendant (Annex F)”.  </w:t>
      </w:r>
      <w:r w:rsidR="00D21683">
        <w:rPr>
          <w:rFonts w:ascii="Times New Roman" w:hAnsi="Times New Roman" w:cs="Times New Roman"/>
          <w:sz w:val="28"/>
          <w:szCs w:val="28"/>
        </w:rPr>
        <w:t>T</w:t>
      </w:r>
      <w:r>
        <w:rPr>
          <w:rFonts w:ascii="Times New Roman" w:hAnsi="Times New Roman" w:cs="Times New Roman"/>
          <w:sz w:val="28"/>
          <w:szCs w:val="28"/>
        </w:rPr>
        <w:t>hereafter, on 1</w:t>
      </w:r>
      <w:r w:rsidRPr="00EF4A16">
        <w:rPr>
          <w:rFonts w:ascii="Times New Roman" w:hAnsi="Times New Roman" w:cs="Times New Roman"/>
          <w:sz w:val="28"/>
          <w:szCs w:val="28"/>
          <w:vertAlign w:val="superscript"/>
        </w:rPr>
        <w:t>st</w:t>
      </w:r>
      <w:r>
        <w:rPr>
          <w:rFonts w:ascii="Times New Roman" w:hAnsi="Times New Roman" w:cs="Times New Roman"/>
          <w:sz w:val="28"/>
          <w:szCs w:val="28"/>
        </w:rPr>
        <w:t xml:space="preserve"> September 2009 the plaintiffs demanded for the payment of the 20% commission amounting to 107,274,000/= (Annex G).</w:t>
      </w:r>
    </w:p>
    <w:p w:rsidR="00EF4A16" w:rsidRDefault="00EF4A16" w:rsidP="00FD6FC2">
      <w:pPr>
        <w:spacing w:line="240" w:lineRule="auto"/>
        <w:jc w:val="both"/>
        <w:rPr>
          <w:rFonts w:ascii="Times New Roman" w:hAnsi="Times New Roman" w:cs="Times New Roman"/>
          <w:sz w:val="28"/>
          <w:szCs w:val="28"/>
        </w:rPr>
      </w:pPr>
    </w:p>
    <w:p w:rsidR="00EF4A16" w:rsidRDefault="00D21683" w:rsidP="00EF4A16">
      <w:pPr>
        <w:spacing w:line="360" w:lineRule="auto"/>
        <w:jc w:val="both"/>
        <w:rPr>
          <w:rFonts w:ascii="Times New Roman" w:hAnsi="Times New Roman" w:cs="Times New Roman"/>
          <w:sz w:val="28"/>
          <w:szCs w:val="28"/>
        </w:rPr>
      </w:pPr>
      <w:r>
        <w:rPr>
          <w:rFonts w:ascii="Times New Roman" w:hAnsi="Times New Roman" w:cs="Times New Roman"/>
          <w:sz w:val="28"/>
          <w:szCs w:val="28"/>
        </w:rPr>
        <w:t>The plaintiffs further contend that o</w:t>
      </w:r>
      <w:r w:rsidR="00EF4A16">
        <w:rPr>
          <w:rFonts w:ascii="Times New Roman" w:hAnsi="Times New Roman" w:cs="Times New Roman"/>
          <w:sz w:val="28"/>
          <w:szCs w:val="28"/>
        </w:rPr>
        <w:t>n 11</w:t>
      </w:r>
      <w:r w:rsidR="00EF4A16" w:rsidRPr="00EF4A16">
        <w:rPr>
          <w:rFonts w:ascii="Times New Roman" w:hAnsi="Times New Roman" w:cs="Times New Roman"/>
          <w:sz w:val="28"/>
          <w:szCs w:val="28"/>
          <w:vertAlign w:val="superscript"/>
        </w:rPr>
        <w:t>th</w:t>
      </w:r>
      <w:r w:rsidR="00EF4A16">
        <w:rPr>
          <w:rFonts w:ascii="Times New Roman" w:hAnsi="Times New Roman" w:cs="Times New Roman"/>
          <w:sz w:val="28"/>
          <w:szCs w:val="28"/>
        </w:rPr>
        <w:t xml:space="preserve"> September 2009, the defendants wrote to the plaintiffs purporting</w:t>
      </w:r>
      <w:r w:rsidR="00074F13">
        <w:rPr>
          <w:rFonts w:ascii="Times New Roman" w:hAnsi="Times New Roman" w:cs="Times New Roman"/>
          <w:sz w:val="28"/>
          <w:szCs w:val="28"/>
        </w:rPr>
        <w:t xml:space="preserve"> to rescind the contract and </w:t>
      </w:r>
      <w:r>
        <w:rPr>
          <w:rFonts w:ascii="Times New Roman" w:hAnsi="Times New Roman" w:cs="Times New Roman"/>
          <w:sz w:val="28"/>
          <w:szCs w:val="28"/>
        </w:rPr>
        <w:t>pay</w:t>
      </w:r>
      <w:r w:rsidR="00074F13">
        <w:rPr>
          <w:rFonts w:ascii="Times New Roman" w:hAnsi="Times New Roman" w:cs="Times New Roman"/>
          <w:sz w:val="28"/>
          <w:szCs w:val="28"/>
        </w:rPr>
        <w:t xml:space="preserve"> direct</w:t>
      </w:r>
      <w:r w:rsidR="00E2004E">
        <w:rPr>
          <w:rFonts w:ascii="Times New Roman" w:hAnsi="Times New Roman" w:cs="Times New Roman"/>
          <w:sz w:val="28"/>
          <w:szCs w:val="28"/>
        </w:rPr>
        <w:t xml:space="preserve">ly </w:t>
      </w:r>
      <w:r w:rsidR="00074F13">
        <w:rPr>
          <w:rFonts w:ascii="Times New Roman" w:hAnsi="Times New Roman" w:cs="Times New Roman"/>
          <w:sz w:val="28"/>
          <w:szCs w:val="28"/>
        </w:rPr>
        <w:t xml:space="preserve">the land owners (Annex H &amp; I).  </w:t>
      </w:r>
      <w:r w:rsidR="00E2004E">
        <w:rPr>
          <w:rFonts w:ascii="Times New Roman" w:hAnsi="Times New Roman" w:cs="Times New Roman"/>
          <w:sz w:val="28"/>
          <w:szCs w:val="28"/>
        </w:rPr>
        <w:t>T</w:t>
      </w:r>
      <w:r w:rsidR="00074F13">
        <w:rPr>
          <w:rFonts w:ascii="Times New Roman" w:hAnsi="Times New Roman" w:cs="Times New Roman"/>
          <w:sz w:val="28"/>
          <w:szCs w:val="28"/>
        </w:rPr>
        <w:t xml:space="preserve">he </w:t>
      </w:r>
      <w:r w:rsidR="00E2004E">
        <w:rPr>
          <w:rFonts w:ascii="Times New Roman" w:hAnsi="Times New Roman" w:cs="Times New Roman"/>
          <w:sz w:val="28"/>
          <w:szCs w:val="28"/>
        </w:rPr>
        <w:t>plaintiffs contend that the defendants had no lawful excuse to rescind the contract.</w:t>
      </w:r>
    </w:p>
    <w:p w:rsidR="00E2004E" w:rsidRDefault="00E2004E" w:rsidP="00FD6FC2">
      <w:pPr>
        <w:spacing w:line="240" w:lineRule="auto"/>
        <w:jc w:val="both"/>
        <w:rPr>
          <w:rFonts w:ascii="Times New Roman" w:hAnsi="Times New Roman" w:cs="Times New Roman"/>
          <w:sz w:val="28"/>
          <w:szCs w:val="28"/>
        </w:rPr>
      </w:pPr>
    </w:p>
    <w:p w:rsidR="00E2004E" w:rsidRDefault="00E2004E" w:rsidP="00EF4A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their defence, the </w:t>
      </w:r>
      <w:r w:rsidR="006E15C1">
        <w:rPr>
          <w:rFonts w:ascii="Times New Roman" w:hAnsi="Times New Roman" w:cs="Times New Roman"/>
          <w:sz w:val="28"/>
          <w:szCs w:val="28"/>
        </w:rPr>
        <w:t>defendant denies</w:t>
      </w:r>
      <w:r>
        <w:rPr>
          <w:rFonts w:ascii="Times New Roman" w:hAnsi="Times New Roman" w:cs="Times New Roman"/>
          <w:sz w:val="28"/>
          <w:szCs w:val="28"/>
        </w:rPr>
        <w:t xml:space="preserve"> the claim by the plaintiffs.  It avers that </w:t>
      </w:r>
      <w:r w:rsidR="00D21683">
        <w:rPr>
          <w:rFonts w:ascii="Times New Roman" w:hAnsi="Times New Roman" w:cs="Times New Roman"/>
          <w:sz w:val="28"/>
          <w:szCs w:val="28"/>
        </w:rPr>
        <w:t>it</w:t>
      </w:r>
      <w:r>
        <w:rPr>
          <w:rFonts w:ascii="Times New Roman" w:hAnsi="Times New Roman" w:cs="Times New Roman"/>
          <w:sz w:val="28"/>
          <w:szCs w:val="28"/>
        </w:rPr>
        <w:t xml:space="preserve"> had no binding contract with the plaintiffs and aver that the 1</w:t>
      </w:r>
      <w:r w:rsidRPr="00E2004E">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E2004E">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are mere agents of the 3</w:t>
      </w:r>
      <w:r w:rsidRPr="00E2004E">
        <w:rPr>
          <w:rFonts w:ascii="Times New Roman" w:hAnsi="Times New Roman" w:cs="Times New Roman"/>
          <w:sz w:val="28"/>
          <w:szCs w:val="28"/>
          <w:vertAlign w:val="superscript"/>
        </w:rPr>
        <w:t>rd</w:t>
      </w:r>
      <w:r>
        <w:rPr>
          <w:rFonts w:ascii="Times New Roman" w:hAnsi="Times New Roman" w:cs="Times New Roman"/>
          <w:sz w:val="28"/>
          <w:szCs w:val="28"/>
        </w:rPr>
        <w:t xml:space="preserve"> plaintiff and not parties to the rescinded contract with the 3</w:t>
      </w:r>
      <w:r w:rsidRPr="00E2004E">
        <w:rPr>
          <w:rFonts w:ascii="Times New Roman" w:hAnsi="Times New Roman" w:cs="Times New Roman"/>
          <w:sz w:val="28"/>
          <w:szCs w:val="28"/>
          <w:vertAlign w:val="superscript"/>
        </w:rPr>
        <w:t>rd</w:t>
      </w:r>
      <w:r>
        <w:rPr>
          <w:rFonts w:ascii="Times New Roman" w:hAnsi="Times New Roman" w:cs="Times New Roman"/>
          <w:sz w:val="28"/>
          <w:szCs w:val="28"/>
        </w:rPr>
        <w:t xml:space="preserve"> plaintiff.  The defence further avers that the plaintiffs failed to perform</w:t>
      </w:r>
      <w:r w:rsidR="00D21683">
        <w:rPr>
          <w:rFonts w:ascii="Times New Roman" w:hAnsi="Times New Roman" w:cs="Times New Roman"/>
          <w:sz w:val="28"/>
          <w:szCs w:val="28"/>
        </w:rPr>
        <w:t xml:space="preserve"> the assignment</w:t>
      </w:r>
      <w:r>
        <w:rPr>
          <w:rFonts w:ascii="Times New Roman" w:hAnsi="Times New Roman" w:cs="Times New Roman"/>
          <w:sz w:val="28"/>
          <w:szCs w:val="28"/>
        </w:rPr>
        <w:t>, and deny contracting the plaintiffs to secure</w:t>
      </w:r>
      <w:r w:rsidR="00D21683">
        <w:rPr>
          <w:rFonts w:ascii="Times New Roman" w:hAnsi="Times New Roman" w:cs="Times New Roman"/>
          <w:sz w:val="28"/>
          <w:szCs w:val="28"/>
        </w:rPr>
        <w:t xml:space="preserve"> for it 300 acres of land.  That the defendant</w:t>
      </w:r>
      <w:r>
        <w:rPr>
          <w:rFonts w:ascii="Times New Roman" w:hAnsi="Times New Roman" w:cs="Times New Roman"/>
          <w:sz w:val="28"/>
          <w:szCs w:val="28"/>
        </w:rPr>
        <w:t xml:space="preserve"> fully participated</w:t>
      </w:r>
      <w:r w:rsidR="00FF0A7F">
        <w:rPr>
          <w:rFonts w:ascii="Times New Roman" w:hAnsi="Times New Roman" w:cs="Times New Roman"/>
          <w:sz w:val="28"/>
          <w:szCs w:val="28"/>
        </w:rPr>
        <w:t xml:space="preserve"> in securing</w:t>
      </w:r>
      <w:r w:rsidR="009002B4">
        <w:rPr>
          <w:rFonts w:ascii="Times New Roman" w:hAnsi="Times New Roman" w:cs="Times New Roman"/>
          <w:sz w:val="28"/>
          <w:szCs w:val="28"/>
        </w:rPr>
        <w:t xml:space="preserve"> the land.</w:t>
      </w:r>
    </w:p>
    <w:p w:rsidR="00FF0A7F" w:rsidRDefault="00FF0A7F" w:rsidP="00EF4A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defendant says </w:t>
      </w:r>
      <w:r w:rsidR="00D21683">
        <w:rPr>
          <w:rFonts w:ascii="Times New Roman" w:hAnsi="Times New Roman" w:cs="Times New Roman"/>
          <w:sz w:val="28"/>
          <w:szCs w:val="28"/>
        </w:rPr>
        <w:t>it</w:t>
      </w:r>
      <w:r>
        <w:rPr>
          <w:rFonts w:ascii="Times New Roman" w:hAnsi="Times New Roman" w:cs="Times New Roman"/>
          <w:sz w:val="28"/>
          <w:szCs w:val="28"/>
        </w:rPr>
        <w:t xml:space="preserve"> did not have a binding contract with the land sellers to enforce a deduction of 10% from them and accuse them of fraud.  Finally the defence avers that the 3</w:t>
      </w:r>
      <w:r w:rsidRPr="00FF0A7F">
        <w:rPr>
          <w:rFonts w:ascii="Times New Roman" w:hAnsi="Times New Roman" w:cs="Times New Roman"/>
          <w:sz w:val="28"/>
          <w:szCs w:val="28"/>
          <w:vertAlign w:val="superscript"/>
        </w:rPr>
        <w:t>rd</w:t>
      </w:r>
      <w:r>
        <w:rPr>
          <w:rFonts w:ascii="Times New Roman" w:hAnsi="Times New Roman" w:cs="Times New Roman"/>
          <w:sz w:val="28"/>
          <w:szCs w:val="28"/>
        </w:rPr>
        <w:t xml:space="preserve"> defendant has no cause of action against them as at the time of the contract and there</w:t>
      </w:r>
      <w:r w:rsidR="00D21683">
        <w:rPr>
          <w:rFonts w:ascii="Times New Roman" w:hAnsi="Times New Roman" w:cs="Times New Roman"/>
          <w:sz w:val="28"/>
          <w:szCs w:val="28"/>
        </w:rPr>
        <w:t xml:space="preserve"> for the</w:t>
      </w:r>
      <w:r>
        <w:rPr>
          <w:rFonts w:ascii="Times New Roman" w:hAnsi="Times New Roman" w:cs="Times New Roman"/>
          <w:sz w:val="28"/>
          <w:szCs w:val="28"/>
        </w:rPr>
        <w:t xml:space="preserve"> instant suit is premature, incompetent, barred by law, misconceived and should be dismissed with costs.</w:t>
      </w:r>
    </w:p>
    <w:p w:rsidR="00FF0A7F" w:rsidRDefault="00FF0A7F" w:rsidP="00FD6FC2">
      <w:pPr>
        <w:spacing w:line="240" w:lineRule="auto"/>
        <w:jc w:val="both"/>
        <w:rPr>
          <w:rFonts w:ascii="Times New Roman" w:hAnsi="Times New Roman" w:cs="Times New Roman"/>
          <w:sz w:val="28"/>
          <w:szCs w:val="28"/>
        </w:rPr>
      </w:pPr>
    </w:p>
    <w:p w:rsidR="00FF0A7F" w:rsidRDefault="00FF0A7F" w:rsidP="00EF4A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Before scheduling this suit </w:t>
      </w:r>
      <w:r w:rsidR="00D21683">
        <w:rPr>
          <w:rFonts w:ascii="Times New Roman" w:hAnsi="Times New Roman" w:cs="Times New Roman"/>
          <w:sz w:val="28"/>
          <w:szCs w:val="28"/>
        </w:rPr>
        <w:t xml:space="preserve">for hearing </w:t>
      </w:r>
      <w:r>
        <w:rPr>
          <w:rFonts w:ascii="Times New Roman" w:hAnsi="Times New Roman" w:cs="Times New Roman"/>
          <w:sz w:val="28"/>
          <w:szCs w:val="28"/>
        </w:rPr>
        <w:t xml:space="preserve">Mr. </w:t>
      </w:r>
      <w:r w:rsidR="00D21683">
        <w:rPr>
          <w:rFonts w:ascii="Times New Roman" w:hAnsi="Times New Roman" w:cs="Times New Roman"/>
          <w:sz w:val="28"/>
          <w:szCs w:val="28"/>
        </w:rPr>
        <w:t xml:space="preserve">Odokel </w:t>
      </w:r>
      <w:r>
        <w:rPr>
          <w:rFonts w:ascii="Times New Roman" w:hAnsi="Times New Roman" w:cs="Times New Roman"/>
          <w:sz w:val="28"/>
          <w:szCs w:val="28"/>
        </w:rPr>
        <w:t>Opolot learned counsel for the defendant raised a preliminary objection to the suit that:-</w:t>
      </w:r>
    </w:p>
    <w:p w:rsidR="00FF0A7F" w:rsidRDefault="00FF0A7F" w:rsidP="00FF0A7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The suit does not disclose a cause of action because the cause of action is based on a commission or agency agreement which offends S.2 of the Stamps Act.</w:t>
      </w:r>
    </w:p>
    <w:p w:rsidR="00FF0A7F" w:rsidRDefault="00822AB1" w:rsidP="00FF0A7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At the time when the purported cause of action arose the 3</w:t>
      </w:r>
      <w:r w:rsidRPr="00822AB1">
        <w:rPr>
          <w:rFonts w:ascii="Times New Roman" w:hAnsi="Times New Roman" w:cs="Times New Roman"/>
          <w:sz w:val="28"/>
          <w:szCs w:val="28"/>
          <w:vertAlign w:val="superscript"/>
        </w:rPr>
        <w:t>rd</w:t>
      </w:r>
      <w:r>
        <w:rPr>
          <w:rFonts w:ascii="Times New Roman" w:hAnsi="Times New Roman" w:cs="Times New Roman"/>
          <w:sz w:val="28"/>
          <w:szCs w:val="28"/>
        </w:rPr>
        <w:t xml:space="preserve"> plaintiff was not incorporated therefore the 1</w:t>
      </w:r>
      <w:r w:rsidRPr="00822AB1">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822AB1">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were contracted by a non exiting principle.</w:t>
      </w:r>
    </w:p>
    <w:p w:rsidR="00822AB1" w:rsidRDefault="00822AB1" w:rsidP="00FF0A7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The 1</w:t>
      </w:r>
      <w:r w:rsidRPr="00822AB1">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822AB1">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did not do anything for a principle who was non-existent.</w:t>
      </w:r>
    </w:p>
    <w:p w:rsidR="00447E4D" w:rsidRDefault="00447E4D" w:rsidP="00FD6FC2">
      <w:pPr>
        <w:spacing w:line="240" w:lineRule="auto"/>
        <w:jc w:val="both"/>
        <w:rPr>
          <w:rFonts w:ascii="Times New Roman" w:hAnsi="Times New Roman" w:cs="Times New Roman"/>
          <w:sz w:val="28"/>
          <w:szCs w:val="28"/>
        </w:rPr>
      </w:pPr>
    </w:p>
    <w:p w:rsidR="00447E4D" w:rsidRDefault="00447E4D" w:rsidP="00447E4D">
      <w:pPr>
        <w:spacing w:line="360" w:lineRule="auto"/>
        <w:jc w:val="both"/>
        <w:rPr>
          <w:rFonts w:ascii="Times New Roman" w:hAnsi="Times New Roman" w:cs="Times New Roman"/>
          <w:sz w:val="28"/>
          <w:szCs w:val="28"/>
        </w:rPr>
      </w:pPr>
      <w:r>
        <w:rPr>
          <w:rFonts w:ascii="Times New Roman" w:hAnsi="Times New Roman" w:cs="Times New Roman"/>
          <w:sz w:val="28"/>
          <w:szCs w:val="28"/>
        </w:rPr>
        <w:t>In response to these objections Mr. Waluku for the plaintiff submitted that:</w:t>
      </w:r>
    </w:p>
    <w:p w:rsidR="00447E4D" w:rsidRDefault="00447E4D" w:rsidP="00447E4D">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The law does not cover the situation under consideration.  He referred to S.2 of the Stamps Act.</w:t>
      </w:r>
    </w:p>
    <w:p w:rsidR="00447E4D" w:rsidRDefault="00447E4D" w:rsidP="00447E4D">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Regarding the pre-incorporation contract, the contract was between the 3</w:t>
      </w:r>
      <w:r w:rsidRPr="00447E4D">
        <w:rPr>
          <w:rFonts w:ascii="Times New Roman" w:hAnsi="Times New Roman" w:cs="Times New Roman"/>
          <w:sz w:val="28"/>
          <w:szCs w:val="28"/>
          <w:vertAlign w:val="superscript"/>
        </w:rPr>
        <w:t>rd</w:t>
      </w:r>
      <w:r>
        <w:rPr>
          <w:rFonts w:ascii="Times New Roman" w:hAnsi="Times New Roman" w:cs="Times New Roman"/>
          <w:sz w:val="28"/>
          <w:szCs w:val="28"/>
        </w:rPr>
        <w:t xml:space="preserve"> plaintiff and the defendant.</w:t>
      </w:r>
    </w:p>
    <w:p w:rsidR="00447E4D" w:rsidRDefault="00447E4D" w:rsidP="00447E4D">
      <w:pPr>
        <w:spacing w:line="360" w:lineRule="auto"/>
        <w:jc w:val="both"/>
        <w:rPr>
          <w:rFonts w:ascii="Times New Roman" w:hAnsi="Times New Roman" w:cs="Times New Roman"/>
          <w:sz w:val="28"/>
          <w:szCs w:val="28"/>
        </w:rPr>
      </w:pPr>
      <w:r>
        <w:rPr>
          <w:rFonts w:ascii="Times New Roman" w:hAnsi="Times New Roman" w:cs="Times New Roman"/>
          <w:sz w:val="28"/>
          <w:szCs w:val="28"/>
        </w:rPr>
        <w:t>That the preliminary objections be overruled.</w:t>
      </w:r>
    </w:p>
    <w:p w:rsidR="00447E4D" w:rsidRDefault="00447E4D" w:rsidP="00FD6FC2">
      <w:pPr>
        <w:spacing w:line="240" w:lineRule="auto"/>
        <w:jc w:val="both"/>
        <w:rPr>
          <w:rFonts w:ascii="Times New Roman" w:hAnsi="Times New Roman" w:cs="Times New Roman"/>
          <w:sz w:val="28"/>
          <w:szCs w:val="28"/>
        </w:rPr>
      </w:pPr>
    </w:p>
    <w:p w:rsidR="00447E4D" w:rsidRDefault="00447E4D" w:rsidP="00447E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As rightly submitted by Mr. </w:t>
      </w:r>
      <w:r w:rsidR="00D21683">
        <w:rPr>
          <w:rFonts w:ascii="Times New Roman" w:hAnsi="Times New Roman" w:cs="Times New Roman"/>
          <w:sz w:val="28"/>
          <w:szCs w:val="28"/>
        </w:rPr>
        <w:t xml:space="preserve">Odokel </w:t>
      </w:r>
      <w:r>
        <w:rPr>
          <w:rFonts w:ascii="Times New Roman" w:hAnsi="Times New Roman" w:cs="Times New Roman"/>
          <w:sz w:val="28"/>
          <w:szCs w:val="28"/>
        </w:rPr>
        <w:t>Opolot for the respondent where a cause of action is based on a document where stamp duty must be paid and the duty is not paid a cause of action cannot in law be based on such document.  It is settled law that the question as to whether a plaint discloses a cause of action must be determined upon perusal of the plaint together with any attachments which form part of the plaint and upon the assumption that any express or implied allegations of fact in it are true:</w:t>
      </w:r>
    </w:p>
    <w:p w:rsidR="00447E4D" w:rsidRPr="00447E4D" w:rsidRDefault="00447E4D" w:rsidP="00447E4D">
      <w:pPr>
        <w:spacing w:line="360" w:lineRule="auto"/>
        <w:jc w:val="both"/>
        <w:rPr>
          <w:rFonts w:ascii="Times New Roman" w:hAnsi="Times New Roman" w:cs="Times New Roman"/>
          <w:b/>
          <w:i/>
          <w:sz w:val="28"/>
          <w:szCs w:val="28"/>
        </w:rPr>
      </w:pPr>
      <w:r w:rsidRPr="00447E4D">
        <w:rPr>
          <w:rFonts w:ascii="Times New Roman" w:hAnsi="Times New Roman" w:cs="Times New Roman"/>
          <w:b/>
          <w:i/>
          <w:sz w:val="28"/>
          <w:szCs w:val="28"/>
        </w:rPr>
        <w:t>LERAJ SHARIFF &amp; CO. CHOTAI FANCY STORES 1960 EA</w:t>
      </w:r>
      <w:r w:rsidR="002C042E">
        <w:rPr>
          <w:rFonts w:ascii="Times New Roman" w:hAnsi="Times New Roman" w:cs="Times New Roman"/>
          <w:b/>
          <w:i/>
          <w:sz w:val="28"/>
          <w:szCs w:val="28"/>
        </w:rPr>
        <w:t>.</w:t>
      </w:r>
      <w:r w:rsidR="00D21683">
        <w:rPr>
          <w:rFonts w:ascii="Times New Roman" w:hAnsi="Times New Roman" w:cs="Times New Roman"/>
          <w:b/>
          <w:i/>
          <w:sz w:val="28"/>
          <w:szCs w:val="28"/>
        </w:rPr>
        <w:t>374, 375.</w:t>
      </w:r>
    </w:p>
    <w:p w:rsidR="00CB3422" w:rsidRDefault="00CB3422" w:rsidP="00FD6FC2">
      <w:pPr>
        <w:spacing w:line="240" w:lineRule="auto"/>
        <w:jc w:val="both"/>
        <w:rPr>
          <w:rFonts w:ascii="Times New Roman" w:hAnsi="Times New Roman" w:cs="Times New Roman"/>
          <w:sz w:val="28"/>
          <w:szCs w:val="28"/>
        </w:rPr>
      </w:pPr>
    </w:p>
    <w:p w:rsidR="002C042E" w:rsidRDefault="002C042E" w:rsidP="00CB3422">
      <w:pPr>
        <w:spacing w:line="360" w:lineRule="auto"/>
        <w:jc w:val="both"/>
        <w:rPr>
          <w:rFonts w:ascii="Times New Roman" w:hAnsi="Times New Roman" w:cs="Times New Roman"/>
          <w:sz w:val="28"/>
          <w:szCs w:val="28"/>
        </w:rPr>
      </w:pPr>
      <w:r>
        <w:rPr>
          <w:rFonts w:ascii="Times New Roman" w:hAnsi="Times New Roman" w:cs="Times New Roman"/>
          <w:sz w:val="28"/>
          <w:szCs w:val="28"/>
        </w:rPr>
        <w:t>In the instant application, the plaint is supported by annexture ‘F’ an agreement for commission payments/remittances made on 21</w:t>
      </w:r>
      <w:r w:rsidRPr="002C042E">
        <w:rPr>
          <w:rFonts w:ascii="Times New Roman" w:hAnsi="Times New Roman" w:cs="Times New Roman"/>
          <w:sz w:val="28"/>
          <w:szCs w:val="28"/>
          <w:vertAlign w:val="superscript"/>
        </w:rPr>
        <w:t>st</w:t>
      </w:r>
      <w:r>
        <w:rPr>
          <w:rFonts w:ascii="Times New Roman" w:hAnsi="Times New Roman" w:cs="Times New Roman"/>
          <w:sz w:val="28"/>
          <w:szCs w:val="28"/>
        </w:rPr>
        <w:t xml:space="preserve"> August 2009 between M/s Waswebe Prime Property Agencies Ltd P.O. Box 1228 Mbale and the defendants signed by the 1</w:t>
      </w:r>
      <w:r w:rsidRPr="002C042E">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2C042E">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as Managing Director</w:t>
      </w:r>
      <w:r w:rsidR="00472AE6">
        <w:rPr>
          <w:rFonts w:ascii="Times New Roman" w:hAnsi="Times New Roman" w:cs="Times New Roman"/>
          <w:sz w:val="28"/>
          <w:szCs w:val="28"/>
        </w:rPr>
        <w:t xml:space="preserve"> and company Secretary respectively</w:t>
      </w:r>
      <w:r w:rsidR="00D21683">
        <w:rPr>
          <w:rFonts w:ascii="Times New Roman" w:hAnsi="Times New Roman" w:cs="Times New Roman"/>
          <w:sz w:val="28"/>
          <w:szCs w:val="28"/>
        </w:rPr>
        <w:t xml:space="preserve"> on which no stamp duty was paid</w:t>
      </w:r>
      <w:r w:rsidR="00472AE6">
        <w:rPr>
          <w:rFonts w:ascii="Times New Roman" w:hAnsi="Times New Roman" w:cs="Times New Roman"/>
          <w:sz w:val="28"/>
          <w:szCs w:val="28"/>
        </w:rPr>
        <w:t>.</w:t>
      </w:r>
    </w:p>
    <w:p w:rsidR="00472AE6" w:rsidRDefault="00472AE6" w:rsidP="00FD6FC2">
      <w:pPr>
        <w:spacing w:line="240" w:lineRule="auto"/>
        <w:jc w:val="both"/>
        <w:rPr>
          <w:rFonts w:ascii="Times New Roman" w:hAnsi="Times New Roman" w:cs="Times New Roman"/>
          <w:sz w:val="28"/>
          <w:szCs w:val="28"/>
        </w:rPr>
      </w:pPr>
    </w:p>
    <w:p w:rsidR="00472AE6" w:rsidRDefault="00472AE6" w:rsidP="00CB3422">
      <w:pPr>
        <w:spacing w:line="360" w:lineRule="auto"/>
        <w:jc w:val="both"/>
        <w:rPr>
          <w:rFonts w:ascii="Times New Roman" w:hAnsi="Times New Roman" w:cs="Times New Roman"/>
          <w:sz w:val="28"/>
          <w:szCs w:val="28"/>
        </w:rPr>
      </w:pPr>
      <w:r>
        <w:rPr>
          <w:rFonts w:ascii="Times New Roman" w:hAnsi="Times New Roman" w:cs="Times New Roman"/>
          <w:sz w:val="28"/>
          <w:szCs w:val="28"/>
        </w:rPr>
        <w:t>S.42 of the Stamps Act Cap.342 of the Laws of Uganda enacts that:</w:t>
      </w:r>
    </w:p>
    <w:p w:rsidR="00472AE6" w:rsidRDefault="00472AE6" w:rsidP="00472AE6">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“No instrument chargeable with duty shall be admitted in evidence for any purpose by any person having by law or consent of the parties authority to receive evidence, or shall be acted upon, registered or authenticated by any such person, or by any public officer, unless the instrument is duty stamped.”</w:t>
      </w:r>
    </w:p>
    <w:p w:rsidR="00472AE6" w:rsidRDefault="00472AE6" w:rsidP="00472AE6">
      <w:pPr>
        <w:spacing w:line="360" w:lineRule="auto"/>
        <w:jc w:val="both"/>
        <w:rPr>
          <w:rFonts w:ascii="Times New Roman" w:hAnsi="Times New Roman" w:cs="Times New Roman"/>
          <w:sz w:val="28"/>
          <w:szCs w:val="28"/>
        </w:rPr>
      </w:pPr>
      <w:r w:rsidRPr="00472AE6">
        <w:rPr>
          <w:rFonts w:ascii="Times New Roman" w:hAnsi="Times New Roman" w:cs="Times New Roman"/>
          <w:b/>
          <w:i/>
          <w:sz w:val="28"/>
          <w:szCs w:val="28"/>
        </w:rPr>
        <w:t>PROLINE SOCCER ACADEMY LTD V. LAWRENCE MULINDWA &amp; 4 ORS HCMA 0459/2009</w:t>
      </w:r>
    </w:p>
    <w:p w:rsidR="00472AE6" w:rsidRDefault="00472AE6" w:rsidP="00FD6FC2">
      <w:pPr>
        <w:spacing w:line="240" w:lineRule="auto"/>
        <w:jc w:val="both"/>
        <w:rPr>
          <w:rFonts w:ascii="Times New Roman" w:hAnsi="Times New Roman" w:cs="Times New Roman"/>
          <w:sz w:val="28"/>
          <w:szCs w:val="28"/>
        </w:rPr>
      </w:pPr>
    </w:p>
    <w:p w:rsidR="00472AE6" w:rsidRDefault="00472AE6" w:rsidP="00472A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Generally under S.38 (as it was) of the Stamps Act, any instrument on which a duty is chargeable is inadmissible in evidence unless that instrument is duty stamped as an instrument on which duty chargeable thereon has been paid.  </w:t>
      </w:r>
      <w:r w:rsidRPr="00472AE6">
        <w:rPr>
          <w:rFonts w:ascii="Times New Roman" w:hAnsi="Times New Roman" w:cs="Times New Roman"/>
          <w:b/>
          <w:i/>
          <w:sz w:val="28"/>
          <w:szCs w:val="28"/>
        </w:rPr>
        <w:t>YOKOYADA KAGWA V. MARY KIWANUKA AND ANOR [1979] HCB 23</w:t>
      </w:r>
      <w:r>
        <w:rPr>
          <w:rFonts w:ascii="Times New Roman" w:hAnsi="Times New Roman" w:cs="Times New Roman"/>
          <w:sz w:val="28"/>
          <w:szCs w:val="28"/>
        </w:rPr>
        <w:t>.</w:t>
      </w:r>
    </w:p>
    <w:p w:rsidR="00472AE6" w:rsidRDefault="00472AE6" w:rsidP="00472A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If the plaintiff wanted to rely on such unstamped instrument, they ought to have sought leave of court to have the duty paid.  The plaintiffs however have not sought leave of court to do so.  </w:t>
      </w:r>
    </w:p>
    <w:p w:rsidR="00FD6FC2" w:rsidRDefault="00FD6FC2" w:rsidP="00FD6FC2">
      <w:pPr>
        <w:spacing w:line="240" w:lineRule="auto"/>
        <w:jc w:val="both"/>
        <w:rPr>
          <w:rFonts w:ascii="Times New Roman" w:hAnsi="Times New Roman" w:cs="Times New Roman"/>
          <w:sz w:val="28"/>
          <w:szCs w:val="28"/>
        </w:rPr>
      </w:pPr>
    </w:p>
    <w:p w:rsidR="00472AE6" w:rsidRDefault="00472AE6" w:rsidP="00472AE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will therefore uphold the submission by Mr. Opolot learned counsel for the defendants that the plaintiffs cannot rely on the unstamped agreement as evidence in this suit.  No court will lend its aid to </w:t>
      </w:r>
      <w:r w:rsidR="00D21683">
        <w:rPr>
          <w:rFonts w:ascii="Times New Roman" w:hAnsi="Times New Roman" w:cs="Times New Roman"/>
          <w:sz w:val="28"/>
          <w:szCs w:val="28"/>
        </w:rPr>
        <w:t xml:space="preserve">a </w:t>
      </w:r>
      <w:r>
        <w:rPr>
          <w:rFonts w:ascii="Times New Roman" w:hAnsi="Times New Roman" w:cs="Times New Roman"/>
          <w:sz w:val="28"/>
          <w:szCs w:val="28"/>
        </w:rPr>
        <w:t xml:space="preserve">plaintiff who founds his claim upon an illegal act.  The effect of </w:t>
      </w:r>
      <w:r w:rsidR="006E15C1">
        <w:rPr>
          <w:rFonts w:ascii="Times New Roman" w:hAnsi="Times New Roman" w:cs="Times New Roman"/>
          <w:sz w:val="28"/>
          <w:szCs w:val="28"/>
        </w:rPr>
        <w:t>non-registration</w:t>
      </w:r>
      <w:r>
        <w:rPr>
          <w:rFonts w:ascii="Times New Roman" w:hAnsi="Times New Roman" w:cs="Times New Roman"/>
          <w:sz w:val="28"/>
          <w:szCs w:val="28"/>
        </w:rPr>
        <w:t xml:space="preserve"> of documents is a matter of substantive law, not procedure.  A plaintiff must have a legally protected interest.</w:t>
      </w:r>
    </w:p>
    <w:p w:rsidR="00472AE6" w:rsidRDefault="00472AE6" w:rsidP="00FD6FC2">
      <w:pPr>
        <w:spacing w:line="240" w:lineRule="auto"/>
        <w:jc w:val="both"/>
        <w:rPr>
          <w:rFonts w:ascii="Times New Roman" w:hAnsi="Times New Roman" w:cs="Times New Roman"/>
          <w:sz w:val="28"/>
          <w:szCs w:val="28"/>
        </w:rPr>
      </w:pPr>
    </w:p>
    <w:p w:rsidR="00472AE6" w:rsidRDefault="00472AE6" w:rsidP="00472AE6">
      <w:pPr>
        <w:spacing w:line="360" w:lineRule="auto"/>
        <w:jc w:val="both"/>
        <w:rPr>
          <w:rFonts w:ascii="Times New Roman" w:hAnsi="Times New Roman" w:cs="Times New Roman"/>
          <w:sz w:val="28"/>
          <w:szCs w:val="28"/>
        </w:rPr>
      </w:pPr>
      <w:r>
        <w:rPr>
          <w:rFonts w:ascii="Times New Roman" w:hAnsi="Times New Roman" w:cs="Times New Roman"/>
          <w:sz w:val="28"/>
          <w:szCs w:val="28"/>
        </w:rPr>
        <w:t>Mr. Waluku for the plaintiffs has not demonstrated existence of a legally protected interest in the suit against the defendants and therefore the plaintiffs lack a cause of action against the defendants.</w:t>
      </w:r>
    </w:p>
    <w:p w:rsidR="00472AE6" w:rsidRDefault="00472AE6" w:rsidP="00FD6FC2">
      <w:pPr>
        <w:spacing w:line="240" w:lineRule="auto"/>
        <w:jc w:val="both"/>
        <w:rPr>
          <w:rFonts w:ascii="Times New Roman" w:hAnsi="Times New Roman" w:cs="Times New Roman"/>
          <w:sz w:val="28"/>
          <w:szCs w:val="28"/>
        </w:rPr>
      </w:pPr>
    </w:p>
    <w:p w:rsidR="00472AE6" w:rsidRDefault="00472AE6" w:rsidP="00472AE6">
      <w:pPr>
        <w:spacing w:line="360" w:lineRule="auto"/>
        <w:jc w:val="both"/>
        <w:rPr>
          <w:rFonts w:ascii="Times New Roman" w:hAnsi="Times New Roman" w:cs="Times New Roman"/>
          <w:sz w:val="28"/>
          <w:szCs w:val="28"/>
        </w:rPr>
      </w:pPr>
      <w:r>
        <w:rPr>
          <w:rFonts w:ascii="Times New Roman" w:hAnsi="Times New Roman" w:cs="Times New Roman"/>
          <w:sz w:val="28"/>
          <w:szCs w:val="28"/>
        </w:rPr>
        <w:t>Secondly, from the pleadings at the time the purported cause of action arose, the 3</w:t>
      </w:r>
      <w:r w:rsidRPr="00472AE6">
        <w:rPr>
          <w:rFonts w:ascii="Times New Roman" w:hAnsi="Times New Roman" w:cs="Times New Roman"/>
          <w:sz w:val="28"/>
          <w:szCs w:val="28"/>
          <w:vertAlign w:val="superscript"/>
        </w:rPr>
        <w:t>rd</w:t>
      </w:r>
      <w:r>
        <w:rPr>
          <w:rFonts w:ascii="Times New Roman" w:hAnsi="Times New Roman" w:cs="Times New Roman"/>
          <w:sz w:val="28"/>
          <w:szCs w:val="28"/>
        </w:rPr>
        <w:t xml:space="preserve"> plaintiff, </w:t>
      </w:r>
      <w:r w:rsidRPr="00472AE6">
        <w:rPr>
          <w:rFonts w:ascii="Times New Roman" w:hAnsi="Times New Roman" w:cs="Times New Roman"/>
          <w:b/>
          <w:i/>
          <w:sz w:val="28"/>
          <w:szCs w:val="28"/>
        </w:rPr>
        <w:t>M/S WASWEBE PRIME PROPERTY AGENCIES LTD</w:t>
      </w:r>
      <w:r>
        <w:rPr>
          <w:rFonts w:ascii="Times New Roman" w:hAnsi="Times New Roman" w:cs="Times New Roman"/>
          <w:sz w:val="28"/>
          <w:szCs w:val="28"/>
        </w:rPr>
        <w:t>, was not incorporated yet the 1</w:t>
      </w:r>
      <w:r w:rsidRPr="00472AE6">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472AE6">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claim they were contracted on behalf of the 3</w:t>
      </w:r>
      <w:r w:rsidRPr="00472AE6">
        <w:rPr>
          <w:rFonts w:ascii="Times New Roman" w:hAnsi="Times New Roman" w:cs="Times New Roman"/>
          <w:sz w:val="28"/>
          <w:szCs w:val="28"/>
          <w:vertAlign w:val="superscript"/>
        </w:rPr>
        <w:t>rd</w:t>
      </w:r>
      <w:r>
        <w:rPr>
          <w:rFonts w:ascii="Times New Roman" w:hAnsi="Times New Roman" w:cs="Times New Roman"/>
          <w:sz w:val="28"/>
          <w:szCs w:val="28"/>
        </w:rPr>
        <w:t xml:space="preserve"> plaintiff which was non-existent.  This means they were working for a non existent principle.  The agreement for commission payments/remittances was signed to bind a principal that</w:t>
      </w:r>
      <w:r w:rsidR="00D41ED4">
        <w:rPr>
          <w:rFonts w:ascii="Times New Roman" w:hAnsi="Times New Roman" w:cs="Times New Roman"/>
          <w:sz w:val="28"/>
          <w:szCs w:val="28"/>
        </w:rPr>
        <w:t xml:space="preserve"> was not in existence.  In their pleadings in paragraph 4(a) and H of the plaint, it is stated that:-</w:t>
      </w:r>
    </w:p>
    <w:p w:rsidR="00D41ED4" w:rsidRPr="00D41ED4" w:rsidRDefault="00D41ED4" w:rsidP="00472AE6">
      <w:pPr>
        <w:spacing w:line="360" w:lineRule="auto"/>
        <w:jc w:val="both"/>
        <w:rPr>
          <w:rFonts w:ascii="Times New Roman" w:hAnsi="Times New Roman" w:cs="Times New Roman"/>
          <w:i/>
          <w:sz w:val="28"/>
          <w:szCs w:val="28"/>
        </w:rPr>
      </w:pPr>
      <w:r>
        <w:rPr>
          <w:rFonts w:ascii="Times New Roman" w:hAnsi="Times New Roman" w:cs="Times New Roman"/>
          <w:sz w:val="28"/>
          <w:szCs w:val="28"/>
        </w:rPr>
        <w:tab/>
        <w:t xml:space="preserve">“4 </w:t>
      </w:r>
      <w:r w:rsidRPr="00D41ED4">
        <w:rPr>
          <w:rFonts w:ascii="Times New Roman" w:hAnsi="Times New Roman" w:cs="Times New Roman"/>
          <w:i/>
          <w:sz w:val="28"/>
          <w:szCs w:val="28"/>
        </w:rPr>
        <w:t>The facts constituting the cause of action arose as under:</w:t>
      </w:r>
    </w:p>
    <w:p w:rsidR="00D41ED4" w:rsidRPr="00D41ED4" w:rsidRDefault="00D41ED4" w:rsidP="00D41ED4">
      <w:pPr>
        <w:pStyle w:val="ListParagraph"/>
        <w:numPr>
          <w:ilvl w:val="0"/>
          <w:numId w:val="5"/>
        </w:numPr>
        <w:spacing w:line="360" w:lineRule="auto"/>
        <w:ind w:right="2376"/>
        <w:jc w:val="both"/>
        <w:rPr>
          <w:rFonts w:ascii="Times New Roman" w:hAnsi="Times New Roman" w:cs="Times New Roman"/>
          <w:i/>
          <w:sz w:val="28"/>
          <w:szCs w:val="28"/>
        </w:rPr>
      </w:pPr>
      <w:r w:rsidRPr="00D41ED4">
        <w:rPr>
          <w:rFonts w:ascii="Times New Roman" w:hAnsi="Times New Roman" w:cs="Times New Roman"/>
          <w:i/>
          <w:sz w:val="28"/>
          <w:szCs w:val="28"/>
          <w:u w:val="single"/>
        </w:rPr>
        <w:t>During the month of April 2009</w:t>
      </w:r>
      <w:r w:rsidRPr="00D41ED4">
        <w:rPr>
          <w:rFonts w:ascii="Times New Roman" w:hAnsi="Times New Roman" w:cs="Times New Roman"/>
          <w:i/>
          <w:sz w:val="28"/>
          <w:szCs w:val="28"/>
        </w:rPr>
        <w:t>, the defendant company instructed the 1</w:t>
      </w:r>
      <w:r w:rsidRPr="00D41ED4">
        <w:rPr>
          <w:rFonts w:ascii="Times New Roman" w:hAnsi="Times New Roman" w:cs="Times New Roman"/>
          <w:i/>
          <w:sz w:val="28"/>
          <w:szCs w:val="28"/>
          <w:vertAlign w:val="superscript"/>
        </w:rPr>
        <w:t>st</w:t>
      </w:r>
      <w:r w:rsidRPr="00D41ED4">
        <w:rPr>
          <w:rFonts w:ascii="Times New Roman" w:hAnsi="Times New Roman" w:cs="Times New Roman"/>
          <w:i/>
          <w:sz w:val="28"/>
          <w:szCs w:val="28"/>
        </w:rPr>
        <w:t xml:space="preserve"> and 2</w:t>
      </w:r>
      <w:r w:rsidRPr="00D41ED4">
        <w:rPr>
          <w:rFonts w:ascii="Times New Roman" w:hAnsi="Times New Roman" w:cs="Times New Roman"/>
          <w:i/>
          <w:sz w:val="28"/>
          <w:szCs w:val="28"/>
          <w:vertAlign w:val="superscript"/>
        </w:rPr>
        <w:t>nd</w:t>
      </w:r>
      <w:r w:rsidRPr="00D41ED4">
        <w:rPr>
          <w:rFonts w:ascii="Times New Roman" w:hAnsi="Times New Roman" w:cs="Times New Roman"/>
          <w:i/>
          <w:sz w:val="28"/>
          <w:szCs w:val="28"/>
        </w:rPr>
        <w:t xml:space="preserve"> plaintiffs to secure for it approximately 300 acres of prime land along any major High Way within Mbale District to establish a University.</w:t>
      </w:r>
    </w:p>
    <w:p w:rsidR="00D41ED4" w:rsidRDefault="00D41ED4" w:rsidP="00D41ED4">
      <w:pPr>
        <w:spacing w:line="360" w:lineRule="auto"/>
        <w:ind w:left="720" w:right="2376"/>
        <w:jc w:val="both"/>
        <w:rPr>
          <w:rFonts w:ascii="Times New Roman" w:hAnsi="Times New Roman" w:cs="Times New Roman"/>
          <w:sz w:val="28"/>
          <w:szCs w:val="28"/>
        </w:rPr>
      </w:pPr>
      <w:r w:rsidRPr="00D41ED4">
        <w:rPr>
          <w:rFonts w:ascii="Times New Roman" w:hAnsi="Times New Roman" w:cs="Times New Roman"/>
          <w:i/>
          <w:sz w:val="28"/>
          <w:szCs w:val="28"/>
        </w:rPr>
        <w:t xml:space="preserve">(h) </w:t>
      </w:r>
      <w:r w:rsidRPr="00D41ED4">
        <w:rPr>
          <w:rFonts w:ascii="Times New Roman" w:hAnsi="Times New Roman" w:cs="Times New Roman"/>
          <w:i/>
          <w:sz w:val="28"/>
          <w:szCs w:val="28"/>
          <w:u w:val="single"/>
        </w:rPr>
        <w:t>On August 3</w:t>
      </w:r>
      <w:r w:rsidRPr="00D41ED4">
        <w:rPr>
          <w:rFonts w:ascii="Times New Roman" w:hAnsi="Times New Roman" w:cs="Times New Roman"/>
          <w:i/>
          <w:sz w:val="28"/>
          <w:szCs w:val="28"/>
          <w:u w:val="single"/>
          <w:vertAlign w:val="superscript"/>
        </w:rPr>
        <w:t>rd</w:t>
      </w:r>
      <w:r w:rsidRPr="00D41ED4">
        <w:rPr>
          <w:rFonts w:ascii="Times New Roman" w:hAnsi="Times New Roman" w:cs="Times New Roman"/>
          <w:i/>
          <w:sz w:val="28"/>
          <w:szCs w:val="28"/>
          <w:u w:val="single"/>
        </w:rPr>
        <w:t xml:space="preserve"> 2009,</w:t>
      </w:r>
      <w:r w:rsidRPr="00D41ED4">
        <w:rPr>
          <w:rFonts w:ascii="Times New Roman" w:hAnsi="Times New Roman" w:cs="Times New Roman"/>
          <w:i/>
          <w:sz w:val="28"/>
          <w:szCs w:val="28"/>
        </w:rPr>
        <w:t xml:space="preserve"> the 1</w:t>
      </w:r>
      <w:r w:rsidRPr="00D41ED4">
        <w:rPr>
          <w:rFonts w:ascii="Times New Roman" w:hAnsi="Times New Roman" w:cs="Times New Roman"/>
          <w:i/>
          <w:sz w:val="28"/>
          <w:szCs w:val="28"/>
          <w:vertAlign w:val="superscript"/>
        </w:rPr>
        <w:t>st</w:t>
      </w:r>
      <w:r w:rsidRPr="00D41ED4">
        <w:rPr>
          <w:rFonts w:ascii="Times New Roman" w:hAnsi="Times New Roman" w:cs="Times New Roman"/>
          <w:i/>
          <w:sz w:val="28"/>
          <w:szCs w:val="28"/>
        </w:rPr>
        <w:t xml:space="preserve"> and 2</w:t>
      </w:r>
      <w:r w:rsidRPr="00D41ED4">
        <w:rPr>
          <w:rFonts w:ascii="Times New Roman" w:hAnsi="Times New Roman" w:cs="Times New Roman"/>
          <w:i/>
          <w:sz w:val="28"/>
          <w:szCs w:val="28"/>
          <w:vertAlign w:val="superscript"/>
        </w:rPr>
        <w:t>nd</w:t>
      </w:r>
      <w:r w:rsidRPr="00D41ED4">
        <w:rPr>
          <w:rFonts w:ascii="Times New Roman" w:hAnsi="Times New Roman" w:cs="Times New Roman"/>
          <w:i/>
          <w:sz w:val="28"/>
          <w:szCs w:val="28"/>
        </w:rPr>
        <w:t xml:space="preserve"> plaintiffs duly incorporated the 3</w:t>
      </w:r>
      <w:r w:rsidRPr="00D41ED4">
        <w:rPr>
          <w:rFonts w:ascii="Times New Roman" w:hAnsi="Times New Roman" w:cs="Times New Roman"/>
          <w:i/>
          <w:sz w:val="28"/>
          <w:szCs w:val="28"/>
          <w:vertAlign w:val="superscript"/>
        </w:rPr>
        <w:t>rd</w:t>
      </w:r>
      <w:r w:rsidRPr="00D41ED4">
        <w:rPr>
          <w:rFonts w:ascii="Times New Roman" w:hAnsi="Times New Roman" w:cs="Times New Roman"/>
          <w:i/>
          <w:sz w:val="28"/>
          <w:szCs w:val="28"/>
        </w:rPr>
        <w:t xml:space="preserve"> plaintiff company for the purpose of executing the contract with the defendant in respect of the transactions that had been performed by the parties.  Copy of the Certificate of incorporation attached hereto as annexture ‘E’</w:t>
      </w:r>
      <w:r>
        <w:rPr>
          <w:rFonts w:ascii="Times New Roman" w:hAnsi="Times New Roman" w:cs="Times New Roman"/>
          <w:sz w:val="28"/>
          <w:szCs w:val="28"/>
        </w:rPr>
        <w:t>.”</w:t>
      </w:r>
    </w:p>
    <w:p w:rsidR="00D41ED4" w:rsidRDefault="00D41ED4" w:rsidP="00FD6FC2">
      <w:pPr>
        <w:spacing w:line="240" w:lineRule="auto"/>
        <w:ind w:left="720"/>
        <w:jc w:val="both"/>
        <w:rPr>
          <w:rFonts w:ascii="Times New Roman" w:hAnsi="Times New Roman" w:cs="Times New Roman"/>
          <w:sz w:val="28"/>
          <w:szCs w:val="28"/>
        </w:rPr>
      </w:pPr>
    </w:p>
    <w:p w:rsidR="00D21683" w:rsidRDefault="00D41ED4" w:rsidP="00D41ED4">
      <w:pPr>
        <w:spacing w:line="360" w:lineRule="auto"/>
        <w:jc w:val="both"/>
        <w:rPr>
          <w:rFonts w:ascii="Times New Roman" w:hAnsi="Times New Roman" w:cs="Times New Roman"/>
          <w:sz w:val="28"/>
          <w:szCs w:val="28"/>
        </w:rPr>
      </w:pPr>
      <w:r>
        <w:rPr>
          <w:rFonts w:ascii="Times New Roman" w:hAnsi="Times New Roman" w:cs="Times New Roman"/>
          <w:sz w:val="28"/>
          <w:szCs w:val="28"/>
        </w:rPr>
        <w:t>Clearly, the 3</w:t>
      </w:r>
      <w:r w:rsidRPr="00D41ED4">
        <w:rPr>
          <w:rFonts w:ascii="Times New Roman" w:hAnsi="Times New Roman" w:cs="Times New Roman"/>
          <w:sz w:val="28"/>
          <w:szCs w:val="28"/>
          <w:vertAlign w:val="superscript"/>
        </w:rPr>
        <w:t>rd</w:t>
      </w:r>
      <w:r>
        <w:rPr>
          <w:rFonts w:ascii="Times New Roman" w:hAnsi="Times New Roman" w:cs="Times New Roman"/>
          <w:sz w:val="28"/>
          <w:szCs w:val="28"/>
        </w:rPr>
        <w:t xml:space="preserve"> plaintiff was incorporated long after the 1</w:t>
      </w:r>
      <w:r w:rsidRPr="00D41ED4">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D41ED4">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had dealt with the defendant and made the purported agreements to look for land for the defendant.  The law is settled that a contract or an agreement made before a company is formed cannot bind the company formed afterwards.  Nor can a company by adoption or ratification obtain the benefit of a contract or agreement purporting to have been made on its behalf before it came into existence.  In order to do so a new contract must be made with it after its incorporation</w:t>
      </w:r>
      <w:r w:rsidR="00D21683">
        <w:rPr>
          <w:rFonts w:ascii="Times New Roman" w:hAnsi="Times New Roman" w:cs="Times New Roman"/>
          <w:sz w:val="28"/>
          <w:szCs w:val="28"/>
        </w:rPr>
        <w:t xml:space="preserve"> o</w:t>
      </w:r>
      <w:r>
        <w:rPr>
          <w:rFonts w:ascii="Times New Roman" w:hAnsi="Times New Roman" w:cs="Times New Roman"/>
          <w:sz w:val="28"/>
          <w:szCs w:val="28"/>
        </w:rPr>
        <w:t xml:space="preserve">n the terms of the old one.  </w:t>
      </w:r>
    </w:p>
    <w:p w:rsidR="00D41ED4" w:rsidRDefault="00D21683" w:rsidP="00D41E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See: </w:t>
      </w:r>
      <w:r w:rsidR="00D41ED4" w:rsidRPr="00D41ED4">
        <w:rPr>
          <w:rFonts w:ascii="Times New Roman" w:hAnsi="Times New Roman" w:cs="Times New Roman"/>
          <w:b/>
          <w:i/>
          <w:sz w:val="28"/>
          <w:szCs w:val="28"/>
        </w:rPr>
        <w:t>THE MICRO FINANCE SUPPORT CENTRE LTD VS. THE UGANDA MICRO ENTERPRENUERS &amp; 2 ORS HCCS 1007/2004</w:t>
      </w:r>
      <w:r w:rsidR="00D41ED4">
        <w:rPr>
          <w:rFonts w:ascii="Times New Roman" w:hAnsi="Times New Roman" w:cs="Times New Roman"/>
          <w:sz w:val="28"/>
          <w:szCs w:val="28"/>
        </w:rPr>
        <w:t xml:space="preserve"> per Bamwine J (as he was)</w:t>
      </w:r>
    </w:p>
    <w:p w:rsidR="00D41ED4" w:rsidRDefault="00D41ED4" w:rsidP="00D41ED4">
      <w:pPr>
        <w:spacing w:line="360" w:lineRule="auto"/>
        <w:jc w:val="both"/>
        <w:rPr>
          <w:rFonts w:ascii="Times New Roman" w:hAnsi="Times New Roman" w:cs="Times New Roman"/>
          <w:sz w:val="28"/>
          <w:szCs w:val="28"/>
        </w:rPr>
      </w:pPr>
      <w:r w:rsidRPr="00D41ED4">
        <w:rPr>
          <w:rFonts w:ascii="Times New Roman" w:hAnsi="Times New Roman" w:cs="Times New Roman"/>
          <w:b/>
          <w:i/>
          <w:sz w:val="28"/>
          <w:szCs w:val="28"/>
        </w:rPr>
        <w:t>NEC &amp; 2 ORS V. NILE BANK LTD SCCA NO.17/97 (1995) 1 KALR 138 AT 144</w:t>
      </w:r>
      <w:r>
        <w:rPr>
          <w:rFonts w:ascii="Times New Roman" w:hAnsi="Times New Roman" w:cs="Times New Roman"/>
          <w:sz w:val="28"/>
          <w:szCs w:val="28"/>
        </w:rPr>
        <w:t>.</w:t>
      </w:r>
    </w:p>
    <w:p w:rsidR="00D41ED4" w:rsidRDefault="00D41ED4" w:rsidP="00D41ED4">
      <w:pPr>
        <w:spacing w:line="360" w:lineRule="auto"/>
        <w:jc w:val="both"/>
        <w:rPr>
          <w:rFonts w:ascii="Times New Roman" w:hAnsi="Times New Roman" w:cs="Times New Roman"/>
          <w:sz w:val="28"/>
          <w:szCs w:val="28"/>
        </w:rPr>
      </w:pPr>
      <w:r>
        <w:rPr>
          <w:rFonts w:ascii="Times New Roman" w:hAnsi="Times New Roman" w:cs="Times New Roman"/>
          <w:sz w:val="28"/>
          <w:szCs w:val="28"/>
        </w:rPr>
        <w:t>Annexture ‘F’ to th</w:t>
      </w:r>
      <w:r w:rsidR="00D21683">
        <w:rPr>
          <w:rFonts w:ascii="Times New Roman" w:hAnsi="Times New Roman" w:cs="Times New Roman"/>
          <w:sz w:val="28"/>
          <w:szCs w:val="28"/>
        </w:rPr>
        <w:t>e plaint</w:t>
      </w:r>
      <w:r>
        <w:rPr>
          <w:rFonts w:ascii="Times New Roman" w:hAnsi="Times New Roman" w:cs="Times New Roman"/>
          <w:sz w:val="28"/>
          <w:szCs w:val="28"/>
        </w:rPr>
        <w:t xml:space="preserve"> is not such new contract envisioned in the above case.  All </w:t>
      </w:r>
      <w:r w:rsidR="00D21683">
        <w:rPr>
          <w:rFonts w:ascii="Times New Roman" w:hAnsi="Times New Roman" w:cs="Times New Roman"/>
          <w:sz w:val="28"/>
          <w:szCs w:val="28"/>
        </w:rPr>
        <w:t>a</w:t>
      </w:r>
      <w:r>
        <w:rPr>
          <w:rFonts w:ascii="Times New Roman" w:hAnsi="Times New Roman" w:cs="Times New Roman"/>
          <w:sz w:val="28"/>
          <w:szCs w:val="28"/>
        </w:rPr>
        <w:t>long the 1</w:t>
      </w:r>
      <w:r w:rsidRPr="00D41ED4">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D41ED4">
        <w:rPr>
          <w:rFonts w:ascii="Times New Roman" w:hAnsi="Times New Roman" w:cs="Times New Roman"/>
          <w:sz w:val="28"/>
          <w:szCs w:val="28"/>
          <w:vertAlign w:val="superscript"/>
        </w:rPr>
        <w:t>nd</w:t>
      </w:r>
      <w:r>
        <w:rPr>
          <w:rFonts w:ascii="Times New Roman" w:hAnsi="Times New Roman" w:cs="Times New Roman"/>
          <w:sz w:val="28"/>
          <w:szCs w:val="28"/>
        </w:rPr>
        <w:t xml:space="preserve"> plaintiffs held out to be directors of the 3</w:t>
      </w:r>
      <w:r w:rsidRPr="00D41ED4">
        <w:rPr>
          <w:rFonts w:ascii="Times New Roman" w:hAnsi="Times New Roman" w:cs="Times New Roman"/>
          <w:sz w:val="28"/>
          <w:szCs w:val="28"/>
          <w:vertAlign w:val="superscript"/>
        </w:rPr>
        <w:t>rd</w:t>
      </w:r>
      <w:r>
        <w:rPr>
          <w:rFonts w:ascii="Times New Roman" w:hAnsi="Times New Roman" w:cs="Times New Roman"/>
          <w:sz w:val="28"/>
          <w:szCs w:val="28"/>
        </w:rPr>
        <w:t xml:space="preserve"> plaintiff and purported to act on its behalf even</w:t>
      </w:r>
      <w:r w:rsidR="00FD6FC2">
        <w:rPr>
          <w:rFonts w:ascii="Times New Roman" w:hAnsi="Times New Roman" w:cs="Times New Roman"/>
          <w:sz w:val="28"/>
          <w:szCs w:val="28"/>
        </w:rPr>
        <w:t xml:space="preserve"> before it was incorporated.  They could not purport to ratify actions done before a principal came into existence.  One can only ratify decisions of an existing principal.</w:t>
      </w:r>
    </w:p>
    <w:p w:rsidR="00FD6FC2" w:rsidRDefault="00FD6FC2" w:rsidP="00FD6FC2">
      <w:pPr>
        <w:spacing w:line="240" w:lineRule="auto"/>
        <w:jc w:val="both"/>
        <w:rPr>
          <w:rFonts w:ascii="Times New Roman" w:hAnsi="Times New Roman" w:cs="Times New Roman"/>
          <w:sz w:val="28"/>
          <w:szCs w:val="28"/>
        </w:rPr>
      </w:pPr>
    </w:p>
    <w:p w:rsidR="00FD6FC2" w:rsidRDefault="00FD6FC2" w:rsidP="00D41ED4">
      <w:pPr>
        <w:spacing w:line="360" w:lineRule="auto"/>
        <w:jc w:val="both"/>
        <w:rPr>
          <w:rFonts w:ascii="Times New Roman" w:hAnsi="Times New Roman" w:cs="Times New Roman"/>
          <w:sz w:val="28"/>
          <w:szCs w:val="28"/>
        </w:rPr>
      </w:pPr>
      <w:r>
        <w:rPr>
          <w:rFonts w:ascii="Times New Roman" w:hAnsi="Times New Roman" w:cs="Times New Roman"/>
          <w:sz w:val="28"/>
          <w:szCs w:val="28"/>
        </w:rPr>
        <w:t>I am of the considered view that the plaintiffs’ pleadings do not disclose a cause of action.  Under O.7 r.1 (a) of the Civil Procedure Rules, a pleading which does not disclose a cause of action must be rejected.</w:t>
      </w:r>
    </w:p>
    <w:p w:rsidR="00FD6FC2" w:rsidRDefault="00FD6FC2" w:rsidP="00FD6FC2">
      <w:pPr>
        <w:spacing w:line="240" w:lineRule="auto"/>
        <w:jc w:val="both"/>
        <w:rPr>
          <w:rFonts w:ascii="Times New Roman" w:hAnsi="Times New Roman" w:cs="Times New Roman"/>
          <w:sz w:val="28"/>
          <w:szCs w:val="28"/>
        </w:rPr>
      </w:pPr>
    </w:p>
    <w:p w:rsidR="00FD6FC2" w:rsidRDefault="00FD6FC2" w:rsidP="00D41E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Accordingly, I will uphold the preliminary objection by Mr. </w:t>
      </w:r>
      <w:r w:rsidR="00D21683">
        <w:rPr>
          <w:rFonts w:ascii="Times New Roman" w:hAnsi="Times New Roman" w:cs="Times New Roman"/>
          <w:sz w:val="28"/>
          <w:szCs w:val="28"/>
        </w:rPr>
        <w:t xml:space="preserve">Odokel </w:t>
      </w:r>
      <w:r>
        <w:rPr>
          <w:rFonts w:ascii="Times New Roman" w:hAnsi="Times New Roman" w:cs="Times New Roman"/>
          <w:sz w:val="28"/>
          <w:szCs w:val="28"/>
        </w:rPr>
        <w:t>Opolot and order that this plaint/suit is struck out on account of non-disclosure of a cause of action with costs.</w:t>
      </w:r>
    </w:p>
    <w:p w:rsidR="00FD6FC2" w:rsidRDefault="00FD6FC2" w:rsidP="00D41ED4">
      <w:pPr>
        <w:spacing w:line="360" w:lineRule="auto"/>
        <w:jc w:val="both"/>
        <w:rPr>
          <w:rFonts w:ascii="Times New Roman" w:hAnsi="Times New Roman" w:cs="Times New Roman"/>
          <w:sz w:val="28"/>
          <w:szCs w:val="28"/>
        </w:rPr>
      </w:pPr>
    </w:p>
    <w:p w:rsidR="00FD6FC2" w:rsidRPr="00FD6FC2" w:rsidRDefault="00FD6FC2" w:rsidP="00FD6FC2">
      <w:pPr>
        <w:spacing w:line="240" w:lineRule="auto"/>
        <w:jc w:val="center"/>
        <w:rPr>
          <w:rFonts w:ascii="Times New Roman" w:hAnsi="Times New Roman" w:cs="Times New Roman"/>
          <w:b/>
          <w:sz w:val="28"/>
          <w:szCs w:val="28"/>
        </w:rPr>
      </w:pPr>
      <w:r w:rsidRPr="00FD6FC2">
        <w:rPr>
          <w:rFonts w:ascii="Times New Roman" w:hAnsi="Times New Roman" w:cs="Times New Roman"/>
          <w:b/>
          <w:sz w:val="28"/>
          <w:szCs w:val="28"/>
        </w:rPr>
        <w:t>Musota Stephen</w:t>
      </w:r>
    </w:p>
    <w:p w:rsidR="00FD6FC2" w:rsidRPr="00FD6FC2" w:rsidRDefault="00FD6FC2" w:rsidP="00FD6FC2">
      <w:pPr>
        <w:spacing w:line="240" w:lineRule="auto"/>
        <w:jc w:val="center"/>
        <w:rPr>
          <w:rFonts w:ascii="Times New Roman" w:hAnsi="Times New Roman" w:cs="Times New Roman"/>
          <w:b/>
          <w:sz w:val="28"/>
          <w:szCs w:val="28"/>
        </w:rPr>
      </w:pPr>
      <w:r w:rsidRPr="00FD6FC2">
        <w:rPr>
          <w:rFonts w:ascii="Times New Roman" w:hAnsi="Times New Roman" w:cs="Times New Roman"/>
          <w:b/>
          <w:sz w:val="28"/>
          <w:szCs w:val="28"/>
        </w:rPr>
        <w:t>JUDGE</w:t>
      </w:r>
    </w:p>
    <w:p w:rsidR="00FD6FC2" w:rsidRDefault="00FD6FC2" w:rsidP="00FD6FC2">
      <w:pPr>
        <w:spacing w:line="240" w:lineRule="auto"/>
        <w:jc w:val="center"/>
        <w:rPr>
          <w:rFonts w:ascii="Times New Roman" w:hAnsi="Times New Roman" w:cs="Times New Roman"/>
          <w:b/>
          <w:sz w:val="28"/>
          <w:szCs w:val="28"/>
        </w:rPr>
      </w:pPr>
      <w:r w:rsidRPr="00FD6FC2">
        <w:rPr>
          <w:rFonts w:ascii="Times New Roman" w:hAnsi="Times New Roman" w:cs="Times New Roman"/>
          <w:b/>
          <w:sz w:val="28"/>
          <w:szCs w:val="28"/>
        </w:rPr>
        <w:t>15.03.2011</w:t>
      </w:r>
    </w:p>
    <w:p w:rsidR="00FD6FC2" w:rsidRPr="00FD6FC2" w:rsidRDefault="00FD6FC2" w:rsidP="00FD6FC2">
      <w:pPr>
        <w:spacing w:line="240" w:lineRule="auto"/>
        <w:jc w:val="center"/>
        <w:rPr>
          <w:rFonts w:ascii="Times New Roman" w:hAnsi="Times New Roman" w:cs="Times New Roman"/>
          <w:b/>
          <w:sz w:val="28"/>
          <w:szCs w:val="28"/>
        </w:rPr>
      </w:pPr>
    </w:p>
    <w:p w:rsidR="00472AE6" w:rsidRDefault="00FD6FC2" w:rsidP="00FD6FC2">
      <w:pPr>
        <w:spacing w:line="240" w:lineRule="auto"/>
        <w:jc w:val="both"/>
        <w:rPr>
          <w:rFonts w:ascii="Times New Roman" w:hAnsi="Times New Roman" w:cs="Times New Roman"/>
          <w:sz w:val="28"/>
          <w:szCs w:val="28"/>
        </w:rPr>
      </w:pPr>
      <w:r>
        <w:rPr>
          <w:rFonts w:ascii="Times New Roman" w:hAnsi="Times New Roman" w:cs="Times New Roman"/>
          <w:sz w:val="28"/>
          <w:szCs w:val="28"/>
        </w:rPr>
        <w:t>15.3.2011</w:t>
      </w:r>
    </w:p>
    <w:p w:rsidR="00FD6FC2" w:rsidRDefault="00FD6FC2" w:rsidP="00FD6FC2">
      <w:pPr>
        <w:spacing w:line="240" w:lineRule="auto"/>
        <w:jc w:val="both"/>
        <w:rPr>
          <w:rFonts w:ascii="Times New Roman" w:hAnsi="Times New Roman" w:cs="Times New Roman"/>
          <w:sz w:val="28"/>
          <w:szCs w:val="28"/>
        </w:rPr>
      </w:pPr>
      <w:r>
        <w:rPr>
          <w:rFonts w:ascii="Times New Roman" w:hAnsi="Times New Roman" w:cs="Times New Roman"/>
          <w:sz w:val="28"/>
          <w:szCs w:val="28"/>
        </w:rPr>
        <w:t>Jude Wamimbi for the plaintiffs who are in court.</w:t>
      </w:r>
    </w:p>
    <w:p w:rsidR="00FD6FC2" w:rsidRDefault="00FD6FC2" w:rsidP="00FD6FC2">
      <w:pPr>
        <w:spacing w:line="240" w:lineRule="auto"/>
        <w:jc w:val="both"/>
        <w:rPr>
          <w:rFonts w:ascii="Times New Roman" w:hAnsi="Times New Roman" w:cs="Times New Roman"/>
          <w:sz w:val="28"/>
          <w:szCs w:val="28"/>
        </w:rPr>
      </w:pPr>
      <w:r>
        <w:rPr>
          <w:rFonts w:ascii="Times New Roman" w:hAnsi="Times New Roman" w:cs="Times New Roman"/>
          <w:sz w:val="28"/>
          <w:szCs w:val="28"/>
        </w:rPr>
        <w:t>Defendant representative Phillip Shero</w:t>
      </w:r>
    </w:p>
    <w:p w:rsidR="00FD6FC2" w:rsidRDefault="00FD6FC2" w:rsidP="00FD6FC2">
      <w:pPr>
        <w:spacing w:line="240" w:lineRule="auto"/>
        <w:jc w:val="both"/>
        <w:rPr>
          <w:rFonts w:ascii="Times New Roman" w:hAnsi="Times New Roman" w:cs="Times New Roman"/>
          <w:sz w:val="28"/>
          <w:szCs w:val="28"/>
        </w:rPr>
      </w:pPr>
      <w:r>
        <w:rPr>
          <w:rFonts w:ascii="Times New Roman" w:hAnsi="Times New Roman" w:cs="Times New Roman"/>
          <w:sz w:val="28"/>
          <w:szCs w:val="28"/>
        </w:rPr>
        <w:t>Illukol Emmanuel on brief for Deo Odokel.</w:t>
      </w:r>
    </w:p>
    <w:p w:rsidR="00FD6FC2" w:rsidRDefault="00FD6FC2" w:rsidP="00FD6FC2">
      <w:pPr>
        <w:spacing w:line="240" w:lineRule="auto"/>
        <w:jc w:val="both"/>
        <w:rPr>
          <w:rFonts w:ascii="Times New Roman" w:hAnsi="Times New Roman" w:cs="Times New Roman"/>
          <w:sz w:val="28"/>
          <w:szCs w:val="28"/>
        </w:rPr>
      </w:pPr>
      <w:r>
        <w:rPr>
          <w:rFonts w:ascii="Times New Roman" w:hAnsi="Times New Roman" w:cs="Times New Roman"/>
          <w:sz w:val="28"/>
          <w:szCs w:val="28"/>
        </w:rPr>
        <w:t>Kimono Interpreter.</w:t>
      </w:r>
    </w:p>
    <w:p w:rsidR="00FD6FC2" w:rsidRDefault="00FD6FC2" w:rsidP="00FD6FC2">
      <w:pPr>
        <w:spacing w:line="240" w:lineRule="auto"/>
        <w:jc w:val="both"/>
        <w:rPr>
          <w:rFonts w:ascii="Times New Roman" w:hAnsi="Times New Roman" w:cs="Times New Roman"/>
          <w:sz w:val="28"/>
          <w:szCs w:val="28"/>
        </w:rPr>
      </w:pPr>
    </w:p>
    <w:p w:rsidR="00FD6FC2" w:rsidRDefault="00FD6FC2" w:rsidP="00FD6FC2">
      <w:pPr>
        <w:spacing w:line="240" w:lineRule="auto"/>
        <w:jc w:val="both"/>
        <w:rPr>
          <w:rFonts w:ascii="Times New Roman" w:hAnsi="Times New Roman" w:cs="Times New Roman"/>
          <w:sz w:val="28"/>
          <w:szCs w:val="28"/>
        </w:rPr>
      </w:pPr>
      <w:r w:rsidRPr="00FD6FC2">
        <w:rPr>
          <w:rFonts w:ascii="Times New Roman" w:hAnsi="Times New Roman" w:cs="Times New Roman"/>
          <w:b/>
          <w:sz w:val="28"/>
          <w:szCs w:val="28"/>
        </w:rPr>
        <w:t>Wamimbi</w:t>
      </w:r>
      <w:r>
        <w:rPr>
          <w:rFonts w:ascii="Times New Roman" w:hAnsi="Times New Roman" w:cs="Times New Roman"/>
          <w:sz w:val="28"/>
          <w:szCs w:val="28"/>
        </w:rPr>
        <w:t>:</w:t>
      </w:r>
      <w:r>
        <w:rPr>
          <w:rFonts w:ascii="Times New Roman" w:hAnsi="Times New Roman" w:cs="Times New Roman"/>
          <w:sz w:val="28"/>
          <w:szCs w:val="28"/>
        </w:rPr>
        <w:tab/>
        <w:t>The matter is for Ruling.</w:t>
      </w:r>
    </w:p>
    <w:p w:rsidR="00FD6FC2" w:rsidRDefault="00FD6FC2" w:rsidP="00472AE6">
      <w:pPr>
        <w:spacing w:line="360" w:lineRule="auto"/>
        <w:jc w:val="both"/>
        <w:rPr>
          <w:rFonts w:ascii="Times New Roman" w:hAnsi="Times New Roman" w:cs="Times New Roman"/>
          <w:sz w:val="28"/>
          <w:szCs w:val="28"/>
        </w:rPr>
      </w:pPr>
      <w:r w:rsidRPr="00FD6FC2">
        <w:rPr>
          <w:rFonts w:ascii="Times New Roman" w:hAnsi="Times New Roman" w:cs="Times New Roman"/>
          <w:b/>
          <w:sz w:val="28"/>
          <w:szCs w:val="28"/>
        </w:rPr>
        <w:t>Court</w:t>
      </w:r>
      <w:r>
        <w:rPr>
          <w:rFonts w:ascii="Times New Roman" w:hAnsi="Times New Roman" w:cs="Times New Roman"/>
          <w:sz w:val="28"/>
          <w:szCs w:val="28"/>
        </w:rPr>
        <w:t>:</w:t>
      </w:r>
      <w:r>
        <w:rPr>
          <w:rFonts w:ascii="Times New Roman" w:hAnsi="Times New Roman" w:cs="Times New Roman"/>
          <w:sz w:val="28"/>
          <w:szCs w:val="28"/>
        </w:rPr>
        <w:tab/>
        <w:t>Ruling delivered.</w:t>
      </w:r>
    </w:p>
    <w:p w:rsidR="00FD6FC2" w:rsidRPr="00CB3422" w:rsidRDefault="00FD6FC2" w:rsidP="00FD6FC2">
      <w:pPr>
        <w:spacing w:line="240" w:lineRule="auto"/>
        <w:jc w:val="both"/>
        <w:rPr>
          <w:rFonts w:ascii="Times New Roman" w:hAnsi="Times New Roman" w:cs="Times New Roman"/>
          <w:sz w:val="28"/>
          <w:szCs w:val="28"/>
        </w:rPr>
      </w:pPr>
    </w:p>
    <w:p w:rsidR="00FD6FC2" w:rsidRPr="00FD6FC2" w:rsidRDefault="00FD6FC2" w:rsidP="00FD6FC2">
      <w:pPr>
        <w:spacing w:line="240" w:lineRule="auto"/>
        <w:jc w:val="center"/>
        <w:rPr>
          <w:rFonts w:ascii="Times New Roman" w:hAnsi="Times New Roman" w:cs="Times New Roman"/>
          <w:b/>
          <w:sz w:val="28"/>
          <w:szCs w:val="28"/>
        </w:rPr>
      </w:pPr>
      <w:r w:rsidRPr="00FD6FC2">
        <w:rPr>
          <w:rFonts w:ascii="Times New Roman" w:hAnsi="Times New Roman" w:cs="Times New Roman"/>
          <w:b/>
          <w:sz w:val="28"/>
          <w:szCs w:val="28"/>
        </w:rPr>
        <w:t>Musota</w:t>
      </w:r>
      <w:bookmarkStart w:id="0" w:name="_GoBack"/>
      <w:bookmarkEnd w:id="0"/>
      <w:r w:rsidRPr="00FD6FC2">
        <w:rPr>
          <w:rFonts w:ascii="Times New Roman" w:hAnsi="Times New Roman" w:cs="Times New Roman"/>
          <w:b/>
          <w:sz w:val="28"/>
          <w:szCs w:val="28"/>
        </w:rPr>
        <w:t xml:space="preserve"> Stephen</w:t>
      </w:r>
    </w:p>
    <w:p w:rsidR="00FD6FC2" w:rsidRPr="00FD6FC2" w:rsidRDefault="00FD6FC2" w:rsidP="00FD6FC2">
      <w:pPr>
        <w:spacing w:line="240" w:lineRule="auto"/>
        <w:jc w:val="center"/>
        <w:rPr>
          <w:rFonts w:ascii="Times New Roman" w:hAnsi="Times New Roman" w:cs="Times New Roman"/>
          <w:b/>
          <w:sz w:val="28"/>
          <w:szCs w:val="28"/>
        </w:rPr>
      </w:pPr>
      <w:r w:rsidRPr="00FD6FC2">
        <w:rPr>
          <w:rFonts w:ascii="Times New Roman" w:hAnsi="Times New Roman" w:cs="Times New Roman"/>
          <w:b/>
          <w:sz w:val="28"/>
          <w:szCs w:val="28"/>
        </w:rPr>
        <w:t>JUDGE</w:t>
      </w:r>
    </w:p>
    <w:p w:rsidR="002119DC" w:rsidRPr="002119DC" w:rsidRDefault="00FD6FC2" w:rsidP="00167D3F">
      <w:pPr>
        <w:spacing w:line="240" w:lineRule="auto"/>
        <w:jc w:val="center"/>
        <w:rPr>
          <w:rFonts w:ascii="Times New Roman" w:hAnsi="Times New Roman" w:cs="Times New Roman"/>
          <w:sz w:val="28"/>
          <w:szCs w:val="28"/>
        </w:rPr>
      </w:pPr>
      <w:r w:rsidRPr="00FD6FC2">
        <w:rPr>
          <w:rFonts w:ascii="Times New Roman" w:hAnsi="Times New Roman" w:cs="Times New Roman"/>
          <w:b/>
          <w:sz w:val="28"/>
          <w:szCs w:val="28"/>
        </w:rPr>
        <w:t>15.03.2011</w:t>
      </w:r>
    </w:p>
    <w:sectPr w:rsidR="002119DC" w:rsidRPr="002119DC" w:rsidSect="00FD6FC2">
      <w:footerReference w:type="default" r:id="rId7"/>
      <w:pgSz w:w="12240" w:h="15840"/>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BA" w:rsidRDefault="00D453BA" w:rsidP="00FD6FC2">
      <w:pPr>
        <w:spacing w:after="0" w:line="240" w:lineRule="auto"/>
      </w:pPr>
      <w:r>
        <w:separator/>
      </w:r>
    </w:p>
  </w:endnote>
  <w:endnote w:type="continuationSeparator" w:id="1">
    <w:p w:rsidR="00D453BA" w:rsidRDefault="00D453BA" w:rsidP="00FD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19099"/>
      <w:docPartObj>
        <w:docPartGallery w:val="Page Numbers (Bottom of Page)"/>
        <w:docPartUnique/>
      </w:docPartObj>
    </w:sdtPr>
    <w:sdtContent>
      <w:p w:rsidR="00FD6FC2" w:rsidRDefault="00BB4B2B">
        <w:pPr>
          <w:pStyle w:val="Footer"/>
          <w:jc w:val="center"/>
        </w:pPr>
        <w:r>
          <w:fldChar w:fldCharType="begin"/>
        </w:r>
        <w:r w:rsidR="002934E3">
          <w:instrText xml:space="preserve"> PAGE   \* MERGEFORMAT </w:instrText>
        </w:r>
        <w:r>
          <w:fldChar w:fldCharType="separate"/>
        </w:r>
        <w:r w:rsidR="00D453BA">
          <w:rPr>
            <w:noProof/>
          </w:rPr>
          <w:t>1</w:t>
        </w:r>
        <w:r>
          <w:rPr>
            <w:noProof/>
          </w:rPr>
          <w:fldChar w:fldCharType="end"/>
        </w:r>
      </w:p>
    </w:sdtContent>
  </w:sdt>
  <w:p w:rsidR="00FD6FC2" w:rsidRDefault="00FD6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BA" w:rsidRDefault="00D453BA" w:rsidP="00FD6FC2">
      <w:pPr>
        <w:spacing w:after="0" w:line="240" w:lineRule="auto"/>
      </w:pPr>
      <w:r>
        <w:separator/>
      </w:r>
    </w:p>
  </w:footnote>
  <w:footnote w:type="continuationSeparator" w:id="1">
    <w:p w:rsidR="00D453BA" w:rsidRDefault="00D453BA" w:rsidP="00FD6F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140C"/>
    <w:multiLevelType w:val="hybridMultilevel"/>
    <w:tmpl w:val="F5569C1A"/>
    <w:lvl w:ilvl="0" w:tplc="9E4E8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15773"/>
    <w:multiLevelType w:val="hybridMultilevel"/>
    <w:tmpl w:val="3CD63C7E"/>
    <w:lvl w:ilvl="0" w:tplc="91304B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026B01"/>
    <w:multiLevelType w:val="hybridMultilevel"/>
    <w:tmpl w:val="0DF4B572"/>
    <w:lvl w:ilvl="0" w:tplc="A8F8C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B1320"/>
    <w:multiLevelType w:val="hybridMultilevel"/>
    <w:tmpl w:val="A706202C"/>
    <w:lvl w:ilvl="0" w:tplc="AD5C4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A81ECC"/>
    <w:multiLevelType w:val="hybridMultilevel"/>
    <w:tmpl w:val="55A0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2119DC"/>
    <w:rsid w:val="00074F13"/>
    <w:rsid w:val="00167D3F"/>
    <w:rsid w:val="002119DC"/>
    <w:rsid w:val="002934E3"/>
    <w:rsid w:val="002C042E"/>
    <w:rsid w:val="003F76C6"/>
    <w:rsid w:val="00447E4D"/>
    <w:rsid w:val="00472AE6"/>
    <w:rsid w:val="0061139D"/>
    <w:rsid w:val="0062056C"/>
    <w:rsid w:val="006E15C1"/>
    <w:rsid w:val="0079210C"/>
    <w:rsid w:val="00822AB1"/>
    <w:rsid w:val="00870455"/>
    <w:rsid w:val="009002B4"/>
    <w:rsid w:val="009D661C"/>
    <w:rsid w:val="00BB4B2B"/>
    <w:rsid w:val="00C03538"/>
    <w:rsid w:val="00C80936"/>
    <w:rsid w:val="00CB3422"/>
    <w:rsid w:val="00D21683"/>
    <w:rsid w:val="00D41ED4"/>
    <w:rsid w:val="00D453BA"/>
    <w:rsid w:val="00D47F60"/>
    <w:rsid w:val="00D8624A"/>
    <w:rsid w:val="00E2004E"/>
    <w:rsid w:val="00EF4A16"/>
    <w:rsid w:val="00FD6FC2"/>
    <w:rsid w:val="00FF0A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9DC"/>
    <w:pPr>
      <w:ind w:left="720"/>
      <w:contextualSpacing/>
    </w:pPr>
  </w:style>
  <w:style w:type="paragraph" w:styleId="Header">
    <w:name w:val="header"/>
    <w:basedOn w:val="Normal"/>
    <w:link w:val="HeaderChar"/>
    <w:uiPriority w:val="99"/>
    <w:semiHidden/>
    <w:unhideWhenUsed/>
    <w:rsid w:val="00FD6F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FC2"/>
  </w:style>
  <w:style w:type="paragraph" w:styleId="Footer">
    <w:name w:val="footer"/>
    <w:basedOn w:val="Normal"/>
    <w:link w:val="FooterChar"/>
    <w:uiPriority w:val="99"/>
    <w:unhideWhenUsed/>
    <w:rsid w:val="00FD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9DC"/>
    <w:pPr>
      <w:ind w:left="720"/>
      <w:contextualSpacing/>
    </w:pPr>
  </w:style>
  <w:style w:type="paragraph" w:styleId="Header">
    <w:name w:val="header"/>
    <w:basedOn w:val="Normal"/>
    <w:link w:val="HeaderChar"/>
    <w:uiPriority w:val="99"/>
    <w:semiHidden/>
    <w:unhideWhenUsed/>
    <w:rsid w:val="00FD6F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6FC2"/>
  </w:style>
  <w:style w:type="paragraph" w:styleId="Footer">
    <w:name w:val="footer"/>
    <w:basedOn w:val="Normal"/>
    <w:link w:val="FooterChar"/>
    <w:uiPriority w:val="99"/>
    <w:unhideWhenUsed/>
    <w:rsid w:val="00FD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F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2011-03-15T22:59:00Z</cp:lastPrinted>
  <dcterms:created xsi:type="dcterms:W3CDTF">2012-08-08T07:29:00Z</dcterms:created>
  <dcterms:modified xsi:type="dcterms:W3CDTF">2012-08-08T07:29:00Z</dcterms:modified>
</cp:coreProperties>
</file>