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41" w:rsidRPr="00775841" w:rsidRDefault="00775841" w:rsidP="00775841">
      <w:pPr>
        <w:spacing w:after="0" w:line="240" w:lineRule="auto"/>
        <w:jc w:val="center"/>
        <w:rPr>
          <w:rFonts w:ascii="Times New Roman" w:eastAsia="Times New Roman" w:hAnsi="Times New Roman" w:cs="Times New Roman"/>
          <w:sz w:val="24"/>
          <w:szCs w:val="24"/>
        </w:rPr>
      </w:pPr>
      <w:bookmarkStart w:id="0" w:name="_GoBack"/>
      <w:bookmarkEnd w:id="0"/>
      <w:r w:rsidRPr="00775841">
        <w:rPr>
          <w:rFonts w:ascii="Times New Roman" w:eastAsia="Times New Roman" w:hAnsi="Times New Roman" w:cs="Times New Roman"/>
          <w:b/>
          <w:bCs/>
          <w:sz w:val="24"/>
          <w:szCs w:val="24"/>
        </w:rPr>
        <w:t>THE REPUBLIC OF UGANDA</w:t>
      </w:r>
    </w:p>
    <w:p w:rsidR="00775841" w:rsidRPr="00775841" w:rsidRDefault="00775841" w:rsidP="00775841">
      <w:pPr>
        <w:spacing w:after="0" w:line="240" w:lineRule="auto"/>
        <w:jc w:val="center"/>
        <w:rPr>
          <w:rFonts w:ascii="Times New Roman" w:eastAsia="Times New Roman" w:hAnsi="Times New Roman" w:cs="Times New Roman"/>
          <w:sz w:val="24"/>
          <w:szCs w:val="24"/>
        </w:rPr>
      </w:pPr>
      <w:proofErr w:type="gramStart"/>
      <w:r w:rsidRPr="00775841">
        <w:rPr>
          <w:rFonts w:ascii="Times New Roman" w:eastAsia="Times New Roman" w:hAnsi="Times New Roman" w:cs="Times New Roman"/>
          <w:b/>
          <w:bCs/>
          <w:sz w:val="24"/>
          <w:szCs w:val="24"/>
        </w:rPr>
        <w:t>IN THE HIGH COURT OF UGANDA AT KAMPALA</w:t>
      </w:r>
      <w:r w:rsidRPr="00775841">
        <w:rPr>
          <w:rFonts w:ascii="Times New Roman" w:eastAsia="Times New Roman" w:hAnsi="Times New Roman" w:cs="Times New Roman"/>
          <w:b/>
          <w:bCs/>
          <w:sz w:val="24"/>
          <w:szCs w:val="24"/>
        </w:rPr>
        <w:br/>
        <w:t>FAMILY CAUSE NO.</w:t>
      </w:r>
      <w:proofErr w:type="gramEnd"/>
      <w:r w:rsidRPr="00775841">
        <w:rPr>
          <w:rFonts w:ascii="Times New Roman" w:eastAsia="Times New Roman" w:hAnsi="Times New Roman" w:cs="Times New Roman"/>
          <w:b/>
          <w:bCs/>
          <w:sz w:val="24"/>
          <w:szCs w:val="24"/>
        </w:rPr>
        <w:t xml:space="preserve"> 218 OF 2010</w:t>
      </w:r>
      <w:r w:rsidRPr="00775841">
        <w:rPr>
          <w:rFonts w:ascii="Times New Roman" w:eastAsia="Times New Roman" w:hAnsi="Times New Roman" w:cs="Times New Roman"/>
          <w:b/>
          <w:bCs/>
          <w:sz w:val="24"/>
          <w:szCs w:val="24"/>
        </w:rPr>
        <w:br/>
        <w:t>IN THE MATTER OF MUGISHA CALEB (INFANT</w:t>
      </w:r>
      <w:proofErr w:type="gramStart"/>
      <w:r w:rsidRPr="00775841">
        <w:rPr>
          <w:rFonts w:ascii="Times New Roman" w:eastAsia="Times New Roman" w:hAnsi="Times New Roman" w:cs="Times New Roman"/>
          <w:b/>
          <w:bCs/>
          <w:sz w:val="24"/>
          <w:szCs w:val="24"/>
        </w:rPr>
        <w:t>)</w:t>
      </w:r>
      <w:proofErr w:type="gramEnd"/>
      <w:r w:rsidRPr="00775841">
        <w:rPr>
          <w:rFonts w:ascii="Times New Roman" w:eastAsia="Times New Roman" w:hAnsi="Times New Roman" w:cs="Times New Roman"/>
          <w:b/>
          <w:bCs/>
          <w:sz w:val="24"/>
          <w:szCs w:val="24"/>
        </w:rPr>
        <w:br/>
        <w:t>AND</w:t>
      </w:r>
      <w:r w:rsidRPr="00775841">
        <w:rPr>
          <w:rFonts w:ascii="Times New Roman" w:eastAsia="Times New Roman" w:hAnsi="Times New Roman" w:cs="Times New Roman"/>
          <w:b/>
          <w:bCs/>
          <w:sz w:val="24"/>
          <w:szCs w:val="24"/>
        </w:rPr>
        <w:br/>
        <w:t>IN THE MATTER OF AN APPLICATION TO BE APPOINTED LEGAL</w:t>
      </w:r>
      <w:r w:rsidRPr="00775841">
        <w:rPr>
          <w:rFonts w:ascii="Times New Roman" w:eastAsia="Times New Roman" w:hAnsi="Times New Roman" w:cs="Times New Roman"/>
          <w:b/>
          <w:bCs/>
          <w:sz w:val="24"/>
          <w:szCs w:val="24"/>
        </w:rPr>
        <w:br/>
        <w:t>GUARDIANS OF</w:t>
      </w:r>
    </w:p>
    <w:p w:rsidR="00775841" w:rsidRPr="00775841" w:rsidRDefault="00775841" w:rsidP="00775841">
      <w:pPr>
        <w:spacing w:before="100" w:beforeAutospacing="1" w:after="100" w:afterAutospacing="1" w:line="240" w:lineRule="auto"/>
        <w:rPr>
          <w:rFonts w:ascii="Times New Roman" w:eastAsia="Times New Roman" w:hAnsi="Times New Roman" w:cs="Times New Roman"/>
          <w:sz w:val="24"/>
          <w:szCs w:val="24"/>
        </w:rPr>
      </w:pPr>
      <w:proofErr w:type="gramStart"/>
      <w:r w:rsidRPr="00775841">
        <w:rPr>
          <w:rFonts w:ascii="Times New Roman" w:eastAsia="Times New Roman" w:hAnsi="Times New Roman" w:cs="Times New Roman"/>
          <w:b/>
          <w:bCs/>
          <w:sz w:val="24"/>
          <w:szCs w:val="24"/>
        </w:rPr>
        <w:t>MUGISHA CALEB BY FOERSTER LISA MARIE AND FOERSTER JOHNNY RAY.</w:t>
      </w:r>
      <w:proofErr w:type="gramEnd"/>
    </w:p>
    <w:p w:rsidR="00775841" w:rsidRPr="00775841" w:rsidRDefault="00775841" w:rsidP="00775841">
      <w:pPr>
        <w:spacing w:after="240" w:line="240" w:lineRule="auto"/>
        <w:jc w:val="center"/>
        <w:rPr>
          <w:rFonts w:ascii="Times New Roman" w:eastAsia="Times New Roman" w:hAnsi="Times New Roman" w:cs="Times New Roman"/>
          <w:sz w:val="24"/>
          <w:szCs w:val="24"/>
        </w:rPr>
      </w:pPr>
      <w:r w:rsidRPr="00775841">
        <w:rPr>
          <w:rFonts w:ascii="Times New Roman" w:eastAsia="Times New Roman" w:hAnsi="Times New Roman" w:cs="Times New Roman"/>
          <w:b/>
          <w:bCs/>
          <w:sz w:val="24"/>
          <w:szCs w:val="24"/>
        </w:rPr>
        <w:t xml:space="preserve">BEFORE: </w:t>
      </w:r>
      <w:r w:rsidRPr="00775841">
        <w:rPr>
          <w:rFonts w:ascii="Times New Roman" w:eastAsia="Times New Roman" w:hAnsi="Times New Roman" w:cs="Times New Roman"/>
          <w:b/>
          <w:bCs/>
          <w:sz w:val="24"/>
          <w:szCs w:val="24"/>
          <w:u w:val="single"/>
        </w:rPr>
        <w:t>HON. MR JUSTICE B.KAINAMURA</w:t>
      </w:r>
      <w:r w:rsidRPr="00775841">
        <w:rPr>
          <w:rFonts w:ascii="Times New Roman" w:eastAsia="Times New Roman" w:hAnsi="Times New Roman" w:cs="Times New Roman"/>
          <w:b/>
          <w:bCs/>
          <w:sz w:val="24"/>
          <w:szCs w:val="24"/>
        </w:rPr>
        <w:t>.</w:t>
      </w:r>
    </w:p>
    <w:p w:rsidR="00775841" w:rsidRPr="00775841" w:rsidRDefault="00775841" w:rsidP="00775841">
      <w:pPr>
        <w:spacing w:before="100" w:beforeAutospacing="1" w:after="100" w:afterAutospacing="1" w:line="240" w:lineRule="auto"/>
        <w:rPr>
          <w:rFonts w:ascii="Times New Roman" w:eastAsia="Times New Roman" w:hAnsi="Times New Roman" w:cs="Times New Roman"/>
          <w:sz w:val="24"/>
          <w:szCs w:val="24"/>
        </w:rPr>
      </w:pPr>
      <w:r w:rsidRPr="00775841">
        <w:rPr>
          <w:rFonts w:ascii="Times New Roman" w:eastAsia="Times New Roman" w:hAnsi="Times New Roman" w:cs="Times New Roman"/>
          <w:b/>
          <w:bCs/>
          <w:i/>
          <w:iCs/>
          <w:sz w:val="24"/>
          <w:szCs w:val="24"/>
        </w:rPr>
        <w:t>Application-</w:t>
      </w:r>
      <w:r w:rsidRPr="00775841">
        <w:rPr>
          <w:rFonts w:ascii="Times New Roman" w:eastAsia="Times New Roman" w:hAnsi="Times New Roman" w:cs="Times New Roman"/>
          <w:i/>
          <w:iCs/>
          <w:sz w:val="24"/>
          <w:szCs w:val="24"/>
        </w:rPr>
        <w:t>Notice of motion</w:t>
      </w:r>
      <w:r w:rsidRPr="00775841">
        <w:rPr>
          <w:rFonts w:ascii="Times New Roman" w:eastAsia="Times New Roman" w:hAnsi="Times New Roman" w:cs="Times New Roman"/>
          <w:b/>
          <w:bCs/>
          <w:i/>
          <w:iCs/>
          <w:sz w:val="24"/>
          <w:szCs w:val="24"/>
        </w:rPr>
        <w:t>-</w:t>
      </w:r>
      <w:r w:rsidRPr="00775841">
        <w:rPr>
          <w:rFonts w:ascii="Times New Roman" w:eastAsia="Times New Roman" w:hAnsi="Times New Roman" w:cs="Times New Roman"/>
          <w:i/>
          <w:iCs/>
          <w:sz w:val="24"/>
          <w:szCs w:val="24"/>
        </w:rPr>
        <w:t xml:space="preserve">legal guardianship-article 139(1) of the constitution-section 14 of the judicature </w:t>
      </w:r>
      <w:proofErr w:type="spellStart"/>
      <w:r w:rsidRPr="00775841">
        <w:rPr>
          <w:rFonts w:ascii="Times New Roman" w:eastAsia="Times New Roman" w:hAnsi="Times New Roman" w:cs="Times New Roman"/>
          <w:i/>
          <w:iCs/>
          <w:sz w:val="24"/>
          <w:szCs w:val="24"/>
        </w:rPr>
        <w:t>act</w:t>
      </w:r>
      <w:proofErr w:type="gramStart"/>
      <w:r w:rsidRPr="00775841">
        <w:rPr>
          <w:rFonts w:ascii="Times New Roman" w:eastAsia="Times New Roman" w:hAnsi="Times New Roman" w:cs="Times New Roman"/>
          <w:i/>
          <w:iCs/>
          <w:sz w:val="24"/>
          <w:szCs w:val="24"/>
        </w:rPr>
        <w:t>,sections</w:t>
      </w:r>
      <w:proofErr w:type="spellEnd"/>
      <w:proofErr w:type="gramEnd"/>
      <w:r w:rsidRPr="00775841">
        <w:rPr>
          <w:rFonts w:ascii="Times New Roman" w:eastAsia="Times New Roman" w:hAnsi="Times New Roman" w:cs="Times New Roman"/>
          <w:i/>
          <w:iCs/>
          <w:sz w:val="24"/>
          <w:szCs w:val="24"/>
        </w:rPr>
        <w:t xml:space="preserve"> 2,3,4,5 and 6 of the children’s act-Order 59 and 52 rules 1 and 3 of the civil procedure rules.</w:t>
      </w:r>
    </w:p>
    <w:p w:rsidR="00775841" w:rsidRPr="00775841" w:rsidRDefault="00775841" w:rsidP="00775841">
      <w:pPr>
        <w:spacing w:after="0" w:line="240" w:lineRule="auto"/>
        <w:jc w:val="center"/>
        <w:rPr>
          <w:rFonts w:ascii="Times New Roman" w:eastAsia="Times New Roman" w:hAnsi="Times New Roman" w:cs="Times New Roman"/>
          <w:sz w:val="24"/>
          <w:szCs w:val="24"/>
        </w:rPr>
      </w:pPr>
      <w:r w:rsidRPr="00775841">
        <w:rPr>
          <w:rFonts w:ascii="Times New Roman" w:eastAsia="Times New Roman" w:hAnsi="Times New Roman" w:cs="Times New Roman"/>
          <w:sz w:val="24"/>
          <w:szCs w:val="24"/>
        </w:rPr>
        <w:t> </w:t>
      </w:r>
    </w:p>
    <w:p w:rsidR="00775841" w:rsidRPr="00775841" w:rsidRDefault="00775841" w:rsidP="00775841">
      <w:pPr>
        <w:spacing w:before="100" w:beforeAutospacing="1" w:after="100" w:afterAutospacing="1" w:line="240" w:lineRule="auto"/>
        <w:rPr>
          <w:rFonts w:ascii="Times New Roman" w:eastAsia="Times New Roman" w:hAnsi="Times New Roman" w:cs="Times New Roman"/>
          <w:sz w:val="24"/>
          <w:szCs w:val="24"/>
        </w:rPr>
      </w:pPr>
      <w:r w:rsidRPr="00775841">
        <w:rPr>
          <w:rFonts w:ascii="Times New Roman" w:eastAsia="Times New Roman" w:hAnsi="Times New Roman" w:cs="Times New Roman"/>
          <w:b/>
          <w:bCs/>
          <w:sz w:val="24"/>
          <w:szCs w:val="24"/>
          <w:u w:val="single"/>
        </w:rPr>
        <w:t>RULING</w:t>
      </w:r>
    </w:p>
    <w:p w:rsidR="00775841" w:rsidRPr="00775841" w:rsidRDefault="00775841" w:rsidP="00775841">
      <w:pPr>
        <w:spacing w:after="0" w:line="240" w:lineRule="auto"/>
        <w:rPr>
          <w:rFonts w:ascii="Times New Roman" w:eastAsia="Times New Roman" w:hAnsi="Times New Roman" w:cs="Times New Roman"/>
          <w:sz w:val="24"/>
          <w:szCs w:val="24"/>
        </w:rPr>
      </w:pPr>
      <w:r w:rsidRPr="00775841">
        <w:rPr>
          <w:rFonts w:ascii="Times New Roman" w:eastAsia="Times New Roman" w:hAnsi="Times New Roman" w:cs="Times New Roman"/>
          <w:sz w:val="24"/>
          <w:szCs w:val="24"/>
        </w:rPr>
        <w:t xml:space="preserve">This is an application for Legal guardianship under Article 139(1) of the Constitution of the Republic of Uganda, 1995, Section 14 of the Judicature Act cap. 13, Sections 2, 3, 4, 5 and 6 of The Children Act cap. </w:t>
      </w:r>
      <w:proofErr w:type="gramStart"/>
      <w:r w:rsidRPr="00775841">
        <w:rPr>
          <w:rFonts w:ascii="Times New Roman" w:eastAsia="Times New Roman" w:hAnsi="Times New Roman" w:cs="Times New Roman"/>
          <w:sz w:val="24"/>
          <w:szCs w:val="24"/>
        </w:rPr>
        <w:t>59 and Order 52 Rules 1 &amp; 3 of the Civil Procedure Rules SI 71-1.</w:t>
      </w:r>
      <w:proofErr w:type="gramEnd"/>
      <w:r w:rsidRPr="00775841">
        <w:rPr>
          <w:rFonts w:ascii="Times New Roman" w:eastAsia="Times New Roman" w:hAnsi="Times New Roman" w:cs="Times New Roman"/>
          <w:sz w:val="24"/>
          <w:szCs w:val="24"/>
        </w:rPr>
        <w:br/>
        <w:t>The application is by Notice of Motion and seeks for Orders that:-</w:t>
      </w:r>
      <w:r w:rsidRPr="00775841">
        <w:rPr>
          <w:rFonts w:ascii="Times New Roman" w:eastAsia="Times New Roman" w:hAnsi="Times New Roman" w:cs="Times New Roman"/>
          <w:sz w:val="24"/>
          <w:szCs w:val="24"/>
        </w:rPr>
        <w:br/>
        <w:t xml:space="preserve">a)       </w:t>
      </w:r>
    </w:p>
    <w:p w:rsidR="00775841" w:rsidRPr="00775841" w:rsidRDefault="00775841" w:rsidP="00775841">
      <w:pPr>
        <w:spacing w:after="0" w:line="240" w:lineRule="auto"/>
        <w:rPr>
          <w:rFonts w:ascii="Times New Roman" w:eastAsia="Times New Roman" w:hAnsi="Times New Roman" w:cs="Times New Roman"/>
          <w:sz w:val="24"/>
          <w:szCs w:val="24"/>
        </w:rPr>
      </w:pPr>
      <w:r w:rsidRPr="00775841">
        <w:rPr>
          <w:rFonts w:ascii="Times New Roman" w:eastAsia="Times New Roman" w:hAnsi="Times New Roman" w:cs="Times New Roman"/>
          <w:sz w:val="24"/>
          <w:szCs w:val="24"/>
        </w:rPr>
        <w:t> </w:t>
      </w:r>
    </w:p>
    <w:p w:rsidR="00775841" w:rsidRPr="00775841" w:rsidRDefault="00775841" w:rsidP="00775841">
      <w:pPr>
        <w:spacing w:after="0" w:line="240" w:lineRule="auto"/>
        <w:rPr>
          <w:rFonts w:ascii="Times New Roman" w:eastAsia="Times New Roman" w:hAnsi="Times New Roman" w:cs="Times New Roman"/>
          <w:sz w:val="24"/>
          <w:szCs w:val="24"/>
        </w:rPr>
      </w:pPr>
      <w:proofErr w:type="spellStart"/>
      <w:r w:rsidRPr="00775841">
        <w:rPr>
          <w:rFonts w:ascii="Times New Roman" w:eastAsia="Times New Roman" w:hAnsi="Times New Roman" w:cs="Times New Roman"/>
          <w:sz w:val="24"/>
          <w:szCs w:val="24"/>
        </w:rPr>
        <w:t>Foerster</w:t>
      </w:r>
      <w:proofErr w:type="spellEnd"/>
      <w:r w:rsidRPr="00775841">
        <w:rPr>
          <w:rFonts w:ascii="Times New Roman" w:eastAsia="Times New Roman" w:hAnsi="Times New Roman" w:cs="Times New Roman"/>
          <w:sz w:val="24"/>
          <w:szCs w:val="24"/>
        </w:rPr>
        <w:t xml:space="preserve"> Lisa Marie and </w:t>
      </w:r>
      <w:proofErr w:type="spellStart"/>
      <w:r w:rsidRPr="00775841">
        <w:rPr>
          <w:rFonts w:ascii="Times New Roman" w:eastAsia="Times New Roman" w:hAnsi="Times New Roman" w:cs="Times New Roman"/>
          <w:sz w:val="24"/>
          <w:szCs w:val="24"/>
        </w:rPr>
        <w:t>Foerster</w:t>
      </w:r>
      <w:proofErr w:type="spellEnd"/>
      <w:r w:rsidRPr="00775841">
        <w:rPr>
          <w:rFonts w:ascii="Times New Roman" w:eastAsia="Times New Roman" w:hAnsi="Times New Roman" w:cs="Times New Roman"/>
          <w:sz w:val="24"/>
          <w:szCs w:val="24"/>
        </w:rPr>
        <w:t xml:space="preserve"> Johnny Ray </w:t>
      </w:r>
      <w:proofErr w:type="gramStart"/>
      <w:r w:rsidRPr="00775841">
        <w:rPr>
          <w:rFonts w:ascii="Times New Roman" w:eastAsia="Times New Roman" w:hAnsi="Times New Roman" w:cs="Times New Roman"/>
          <w:sz w:val="24"/>
          <w:szCs w:val="24"/>
        </w:rPr>
        <w:t>be</w:t>
      </w:r>
      <w:proofErr w:type="gramEnd"/>
      <w:r w:rsidRPr="00775841">
        <w:rPr>
          <w:rFonts w:ascii="Times New Roman" w:eastAsia="Times New Roman" w:hAnsi="Times New Roman" w:cs="Times New Roman"/>
          <w:sz w:val="24"/>
          <w:szCs w:val="24"/>
        </w:rPr>
        <w:t xml:space="preserve"> appointed Legal guardians of </w:t>
      </w:r>
      <w:proofErr w:type="spellStart"/>
      <w:r w:rsidRPr="00775841">
        <w:rPr>
          <w:rFonts w:ascii="Times New Roman" w:eastAsia="Times New Roman" w:hAnsi="Times New Roman" w:cs="Times New Roman"/>
          <w:sz w:val="24"/>
          <w:szCs w:val="24"/>
        </w:rPr>
        <w:t>Mugisha</w:t>
      </w:r>
      <w:proofErr w:type="spellEnd"/>
      <w:r w:rsidRPr="00775841">
        <w:rPr>
          <w:rFonts w:ascii="Times New Roman" w:eastAsia="Times New Roman" w:hAnsi="Times New Roman" w:cs="Times New Roman"/>
          <w:sz w:val="24"/>
          <w:szCs w:val="24"/>
        </w:rPr>
        <w:t xml:space="preserve"> Caleb.</w:t>
      </w:r>
      <w:r w:rsidRPr="00775841">
        <w:rPr>
          <w:rFonts w:ascii="Times New Roman" w:eastAsia="Times New Roman" w:hAnsi="Times New Roman" w:cs="Times New Roman"/>
          <w:sz w:val="24"/>
          <w:szCs w:val="24"/>
        </w:rPr>
        <w:br/>
        <w:t xml:space="preserve">b)       The applicants </w:t>
      </w:r>
      <w:proofErr w:type="gramStart"/>
      <w:r w:rsidRPr="00775841">
        <w:rPr>
          <w:rFonts w:ascii="Times New Roman" w:eastAsia="Times New Roman" w:hAnsi="Times New Roman" w:cs="Times New Roman"/>
          <w:sz w:val="24"/>
          <w:szCs w:val="24"/>
        </w:rPr>
        <w:t>be</w:t>
      </w:r>
      <w:proofErr w:type="gramEnd"/>
      <w:r w:rsidRPr="00775841">
        <w:rPr>
          <w:rFonts w:ascii="Times New Roman" w:eastAsia="Times New Roman" w:hAnsi="Times New Roman" w:cs="Times New Roman"/>
          <w:sz w:val="24"/>
          <w:szCs w:val="24"/>
        </w:rPr>
        <w:t xml:space="preserve"> allowed to immigrate with the infant to the USA where they reside so as to fulfill their parental responsibilities.</w:t>
      </w:r>
      <w:r w:rsidRPr="00775841">
        <w:rPr>
          <w:rFonts w:ascii="Times New Roman" w:eastAsia="Times New Roman" w:hAnsi="Times New Roman" w:cs="Times New Roman"/>
          <w:sz w:val="24"/>
          <w:szCs w:val="24"/>
        </w:rPr>
        <w:br/>
        <w:t xml:space="preserve">c)       Costs of this application </w:t>
      </w:r>
      <w:proofErr w:type="gramStart"/>
      <w:r w:rsidRPr="00775841">
        <w:rPr>
          <w:rFonts w:ascii="Times New Roman" w:eastAsia="Times New Roman" w:hAnsi="Times New Roman" w:cs="Times New Roman"/>
          <w:sz w:val="24"/>
          <w:szCs w:val="24"/>
        </w:rPr>
        <w:t>be</w:t>
      </w:r>
      <w:proofErr w:type="gramEnd"/>
      <w:r w:rsidRPr="00775841">
        <w:rPr>
          <w:rFonts w:ascii="Times New Roman" w:eastAsia="Times New Roman" w:hAnsi="Times New Roman" w:cs="Times New Roman"/>
          <w:sz w:val="24"/>
          <w:szCs w:val="24"/>
        </w:rPr>
        <w:t xml:space="preserve"> provided for.</w:t>
      </w:r>
    </w:p>
    <w:p w:rsidR="00775841" w:rsidRPr="00775841" w:rsidRDefault="00775841" w:rsidP="00775841">
      <w:pPr>
        <w:spacing w:after="0" w:line="240" w:lineRule="auto"/>
        <w:rPr>
          <w:rFonts w:ascii="Times New Roman" w:eastAsia="Times New Roman" w:hAnsi="Times New Roman" w:cs="Times New Roman"/>
          <w:sz w:val="24"/>
          <w:szCs w:val="24"/>
        </w:rPr>
      </w:pPr>
      <w:r w:rsidRPr="00775841">
        <w:rPr>
          <w:rFonts w:ascii="Times New Roman" w:eastAsia="Times New Roman" w:hAnsi="Times New Roman" w:cs="Times New Roman"/>
          <w:sz w:val="24"/>
          <w:szCs w:val="24"/>
        </w:rPr>
        <w:br/>
        <w:t>The application is based on the grounds that</w:t>
      </w:r>
      <w:proofErr w:type="gramStart"/>
      <w:r w:rsidRPr="00775841">
        <w:rPr>
          <w:rFonts w:ascii="Times New Roman" w:eastAsia="Times New Roman" w:hAnsi="Times New Roman" w:cs="Times New Roman"/>
          <w:sz w:val="24"/>
          <w:szCs w:val="24"/>
        </w:rPr>
        <w:t>;</w:t>
      </w:r>
      <w:proofErr w:type="gramEnd"/>
      <w:r w:rsidRPr="00775841">
        <w:rPr>
          <w:rFonts w:ascii="Times New Roman" w:eastAsia="Times New Roman" w:hAnsi="Times New Roman" w:cs="Times New Roman"/>
          <w:sz w:val="24"/>
          <w:szCs w:val="24"/>
        </w:rPr>
        <w:br/>
        <w:t xml:space="preserve">1.       </w:t>
      </w:r>
    </w:p>
    <w:p w:rsidR="00775841" w:rsidRPr="00775841" w:rsidRDefault="00775841" w:rsidP="00775841">
      <w:pPr>
        <w:spacing w:after="0" w:line="240" w:lineRule="auto"/>
        <w:rPr>
          <w:rFonts w:ascii="Times New Roman" w:eastAsia="Times New Roman" w:hAnsi="Times New Roman" w:cs="Times New Roman"/>
          <w:sz w:val="24"/>
          <w:szCs w:val="24"/>
        </w:rPr>
      </w:pPr>
      <w:r w:rsidRPr="00775841">
        <w:rPr>
          <w:rFonts w:ascii="Times New Roman" w:eastAsia="Times New Roman" w:hAnsi="Times New Roman" w:cs="Times New Roman"/>
          <w:sz w:val="24"/>
          <w:szCs w:val="24"/>
        </w:rPr>
        <w:t>The child is in need of proper care and protection.</w:t>
      </w:r>
      <w:r w:rsidRPr="00775841">
        <w:rPr>
          <w:rFonts w:ascii="Times New Roman" w:eastAsia="Times New Roman" w:hAnsi="Times New Roman" w:cs="Times New Roman"/>
          <w:sz w:val="24"/>
          <w:szCs w:val="24"/>
        </w:rPr>
        <w:br/>
        <w:t>2.       The applicants are ready and willing to provide the child with a loving home and family.</w:t>
      </w:r>
      <w:r w:rsidRPr="00775841">
        <w:rPr>
          <w:rFonts w:ascii="Times New Roman" w:eastAsia="Times New Roman" w:hAnsi="Times New Roman" w:cs="Times New Roman"/>
          <w:sz w:val="24"/>
          <w:szCs w:val="24"/>
        </w:rPr>
        <w:br/>
        <w:t>3.       The applicants are responsible persons working for gain and capable of catering for the child’s needs.</w:t>
      </w:r>
      <w:r w:rsidRPr="00775841">
        <w:rPr>
          <w:rFonts w:ascii="Times New Roman" w:eastAsia="Times New Roman" w:hAnsi="Times New Roman" w:cs="Times New Roman"/>
          <w:sz w:val="24"/>
          <w:szCs w:val="24"/>
        </w:rPr>
        <w:br/>
        <w:t>4.       It is in the best interests of the child that the applicants be granted legal guardianship over him.</w:t>
      </w:r>
      <w:r w:rsidRPr="00775841">
        <w:rPr>
          <w:rFonts w:ascii="Times New Roman" w:eastAsia="Times New Roman" w:hAnsi="Times New Roman" w:cs="Times New Roman"/>
          <w:sz w:val="24"/>
          <w:szCs w:val="24"/>
        </w:rPr>
        <w:br/>
        <w:t>5.       It is fair, just and equitable that this application be allowed.</w:t>
      </w:r>
    </w:p>
    <w:p w:rsidR="00775841" w:rsidRPr="00775841" w:rsidRDefault="00775841" w:rsidP="00775841">
      <w:pPr>
        <w:spacing w:after="0" w:line="240" w:lineRule="auto"/>
        <w:rPr>
          <w:rFonts w:ascii="Times New Roman" w:eastAsia="Times New Roman" w:hAnsi="Times New Roman" w:cs="Times New Roman"/>
          <w:sz w:val="24"/>
          <w:szCs w:val="24"/>
        </w:rPr>
      </w:pPr>
      <w:r w:rsidRPr="00775841">
        <w:rPr>
          <w:rFonts w:ascii="Times New Roman" w:eastAsia="Times New Roman" w:hAnsi="Times New Roman" w:cs="Times New Roman"/>
          <w:sz w:val="24"/>
          <w:szCs w:val="24"/>
        </w:rPr>
        <w:t xml:space="preserve">The application is supported by the affidavits of the applicants and the affidavit of </w:t>
      </w:r>
      <w:proofErr w:type="spellStart"/>
      <w:r w:rsidRPr="00775841">
        <w:rPr>
          <w:rFonts w:ascii="Times New Roman" w:eastAsia="Times New Roman" w:hAnsi="Times New Roman" w:cs="Times New Roman"/>
          <w:sz w:val="24"/>
          <w:szCs w:val="24"/>
        </w:rPr>
        <w:t>Tumwine</w:t>
      </w:r>
      <w:proofErr w:type="spellEnd"/>
      <w:r w:rsidRPr="00775841">
        <w:rPr>
          <w:rFonts w:ascii="Times New Roman" w:eastAsia="Times New Roman" w:hAnsi="Times New Roman" w:cs="Times New Roman"/>
          <w:sz w:val="24"/>
          <w:szCs w:val="24"/>
        </w:rPr>
        <w:t xml:space="preserve"> Steven, the probation officer of </w:t>
      </w:r>
      <w:proofErr w:type="spellStart"/>
      <w:r w:rsidRPr="00775841">
        <w:rPr>
          <w:rFonts w:ascii="Times New Roman" w:eastAsia="Times New Roman" w:hAnsi="Times New Roman" w:cs="Times New Roman"/>
          <w:sz w:val="24"/>
          <w:szCs w:val="24"/>
        </w:rPr>
        <w:t>Mbarara</w:t>
      </w:r>
      <w:proofErr w:type="spellEnd"/>
      <w:r w:rsidRPr="00775841">
        <w:rPr>
          <w:rFonts w:ascii="Times New Roman" w:eastAsia="Times New Roman" w:hAnsi="Times New Roman" w:cs="Times New Roman"/>
          <w:sz w:val="24"/>
          <w:szCs w:val="24"/>
        </w:rPr>
        <w:t xml:space="preserve"> District and that of Amy Blevins, the Foster coordinator at </w:t>
      </w:r>
      <w:proofErr w:type="spellStart"/>
      <w:r w:rsidRPr="00775841">
        <w:rPr>
          <w:rFonts w:ascii="Times New Roman" w:eastAsia="Times New Roman" w:hAnsi="Times New Roman" w:cs="Times New Roman"/>
          <w:sz w:val="24"/>
          <w:szCs w:val="24"/>
        </w:rPr>
        <w:t>Amani</w:t>
      </w:r>
      <w:proofErr w:type="spellEnd"/>
      <w:r w:rsidRPr="00775841">
        <w:rPr>
          <w:rFonts w:ascii="Times New Roman" w:eastAsia="Times New Roman" w:hAnsi="Times New Roman" w:cs="Times New Roman"/>
          <w:sz w:val="24"/>
          <w:szCs w:val="24"/>
        </w:rPr>
        <w:t xml:space="preserve"> Baby Cottage, all which are on court record and attest to the following facts; </w:t>
      </w:r>
    </w:p>
    <w:p w:rsidR="00775841" w:rsidRPr="00775841" w:rsidRDefault="00775841" w:rsidP="00775841">
      <w:pPr>
        <w:spacing w:after="0" w:line="240" w:lineRule="auto"/>
        <w:rPr>
          <w:rFonts w:ascii="Times New Roman" w:eastAsia="Times New Roman" w:hAnsi="Times New Roman" w:cs="Times New Roman"/>
          <w:sz w:val="24"/>
          <w:szCs w:val="24"/>
        </w:rPr>
      </w:pPr>
      <w:r w:rsidRPr="00775841">
        <w:rPr>
          <w:rFonts w:ascii="Times New Roman" w:eastAsia="Times New Roman" w:hAnsi="Times New Roman" w:cs="Times New Roman"/>
          <w:sz w:val="24"/>
          <w:szCs w:val="24"/>
        </w:rPr>
        <w:t> </w:t>
      </w:r>
    </w:p>
    <w:p w:rsidR="00775841" w:rsidRPr="00775841" w:rsidRDefault="00775841" w:rsidP="00775841">
      <w:pPr>
        <w:spacing w:after="0" w:line="240" w:lineRule="auto"/>
        <w:rPr>
          <w:rFonts w:ascii="Times New Roman" w:eastAsia="Times New Roman" w:hAnsi="Times New Roman" w:cs="Times New Roman"/>
          <w:sz w:val="24"/>
          <w:szCs w:val="24"/>
        </w:rPr>
      </w:pPr>
      <w:r w:rsidRPr="00775841">
        <w:rPr>
          <w:rFonts w:ascii="Times New Roman" w:eastAsia="Times New Roman" w:hAnsi="Times New Roman" w:cs="Times New Roman"/>
          <w:sz w:val="24"/>
          <w:szCs w:val="24"/>
        </w:rPr>
        <w:t>The child –</w:t>
      </w:r>
      <w:proofErr w:type="spellStart"/>
      <w:r w:rsidRPr="00775841">
        <w:rPr>
          <w:rFonts w:ascii="Times New Roman" w:eastAsia="Times New Roman" w:hAnsi="Times New Roman" w:cs="Times New Roman"/>
          <w:sz w:val="24"/>
          <w:szCs w:val="24"/>
        </w:rPr>
        <w:t>Mugisha</w:t>
      </w:r>
      <w:proofErr w:type="spellEnd"/>
      <w:r w:rsidRPr="00775841">
        <w:rPr>
          <w:rFonts w:ascii="Times New Roman" w:eastAsia="Times New Roman" w:hAnsi="Times New Roman" w:cs="Times New Roman"/>
          <w:sz w:val="24"/>
          <w:szCs w:val="24"/>
        </w:rPr>
        <w:t xml:space="preserve"> Caleb, was born on the 11</w:t>
      </w:r>
      <w:r w:rsidRPr="00775841">
        <w:rPr>
          <w:rFonts w:ascii="Times New Roman" w:eastAsia="Times New Roman" w:hAnsi="Times New Roman" w:cs="Times New Roman"/>
          <w:sz w:val="24"/>
          <w:szCs w:val="24"/>
          <w:vertAlign w:val="superscript"/>
        </w:rPr>
        <w:t>th</w:t>
      </w:r>
      <w:r w:rsidRPr="00775841">
        <w:rPr>
          <w:rFonts w:ascii="Times New Roman" w:eastAsia="Times New Roman" w:hAnsi="Times New Roman" w:cs="Times New Roman"/>
          <w:sz w:val="24"/>
          <w:szCs w:val="24"/>
        </w:rPr>
        <w:t xml:space="preserve"> June 2009 to a one </w:t>
      </w:r>
      <w:proofErr w:type="spellStart"/>
      <w:r w:rsidRPr="00775841">
        <w:rPr>
          <w:rFonts w:ascii="Times New Roman" w:eastAsia="Times New Roman" w:hAnsi="Times New Roman" w:cs="Times New Roman"/>
          <w:sz w:val="24"/>
          <w:szCs w:val="24"/>
        </w:rPr>
        <w:t>Asimwe</w:t>
      </w:r>
      <w:proofErr w:type="spellEnd"/>
      <w:r w:rsidRPr="00775841">
        <w:rPr>
          <w:rFonts w:ascii="Times New Roman" w:eastAsia="Times New Roman" w:hAnsi="Times New Roman" w:cs="Times New Roman"/>
          <w:sz w:val="24"/>
          <w:szCs w:val="24"/>
        </w:rPr>
        <w:t xml:space="preserve"> </w:t>
      </w:r>
      <w:proofErr w:type="spellStart"/>
      <w:r w:rsidRPr="00775841">
        <w:rPr>
          <w:rFonts w:ascii="Times New Roman" w:eastAsia="Times New Roman" w:hAnsi="Times New Roman" w:cs="Times New Roman"/>
          <w:sz w:val="24"/>
          <w:szCs w:val="24"/>
        </w:rPr>
        <w:t>Merab</w:t>
      </w:r>
      <w:proofErr w:type="spellEnd"/>
      <w:r w:rsidRPr="00775841">
        <w:rPr>
          <w:rFonts w:ascii="Times New Roman" w:eastAsia="Times New Roman" w:hAnsi="Times New Roman" w:cs="Times New Roman"/>
          <w:sz w:val="24"/>
          <w:szCs w:val="24"/>
        </w:rPr>
        <w:t xml:space="preserve">. The said </w:t>
      </w:r>
      <w:proofErr w:type="spellStart"/>
      <w:r w:rsidRPr="00775841">
        <w:rPr>
          <w:rFonts w:ascii="Times New Roman" w:eastAsia="Times New Roman" w:hAnsi="Times New Roman" w:cs="Times New Roman"/>
          <w:sz w:val="24"/>
          <w:szCs w:val="24"/>
        </w:rPr>
        <w:t>Asimwe</w:t>
      </w:r>
      <w:proofErr w:type="spellEnd"/>
      <w:r w:rsidRPr="00775841">
        <w:rPr>
          <w:rFonts w:ascii="Times New Roman" w:eastAsia="Times New Roman" w:hAnsi="Times New Roman" w:cs="Times New Roman"/>
          <w:sz w:val="24"/>
          <w:szCs w:val="24"/>
        </w:rPr>
        <w:t xml:space="preserve"> abandoned the infant at </w:t>
      </w:r>
      <w:proofErr w:type="spellStart"/>
      <w:r w:rsidRPr="00775841">
        <w:rPr>
          <w:rFonts w:ascii="Times New Roman" w:eastAsia="Times New Roman" w:hAnsi="Times New Roman" w:cs="Times New Roman"/>
          <w:sz w:val="24"/>
          <w:szCs w:val="24"/>
        </w:rPr>
        <w:t>Mbarara</w:t>
      </w:r>
      <w:proofErr w:type="spellEnd"/>
      <w:r w:rsidRPr="00775841">
        <w:rPr>
          <w:rFonts w:ascii="Times New Roman" w:eastAsia="Times New Roman" w:hAnsi="Times New Roman" w:cs="Times New Roman"/>
          <w:sz w:val="24"/>
          <w:szCs w:val="24"/>
        </w:rPr>
        <w:t xml:space="preserve"> Hospital after giving birth when the child developed </w:t>
      </w:r>
      <w:r w:rsidRPr="00775841">
        <w:rPr>
          <w:rFonts w:ascii="Times New Roman" w:eastAsia="Times New Roman" w:hAnsi="Times New Roman" w:cs="Times New Roman"/>
          <w:sz w:val="24"/>
          <w:szCs w:val="24"/>
        </w:rPr>
        <w:lastRenderedPageBreak/>
        <w:t xml:space="preserve">medical complications. The social worker at the hospital then reported the matter to the probation officer of </w:t>
      </w:r>
      <w:proofErr w:type="spellStart"/>
      <w:r w:rsidRPr="00775841">
        <w:rPr>
          <w:rFonts w:ascii="Times New Roman" w:eastAsia="Times New Roman" w:hAnsi="Times New Roman" w:cs="Times New Roman"/>
          <w:sz w:val="24"/>
          <w:szCs w:val="24"/>
        </w:rPr>
        <w:t>Mbarara</w:t>
      </w:r>
      <w:proofErr w:type="spellEnd"/>
      <w:r w:rsidRPr="00775841">
        <w:rPr>
          <w:rFonts w:ascii="Times New Roman" w:eastAsia="Times New Roman" w:hAnsi="Times New Roman" w:cs="Times New Roman"/>
          <w:sz w:val="24"/>
          <w:szCs w:val="24"/>
        </w:rPr>
        <w:t xml:space="preserve">. The child being in urgent need of care and protection was placed temporarily in the care of </w:t>
      </w:r>
      <w:proofErr w:type="spellStart"/>
      <w:r w:rsidRPr="00775841">
        <w:rPr>
          <w:rFonts w:ascii="Times New Roman" w:eastAsia="Times New Roman" w:hAnsi="Times New Roman" w:cs="Times New Roman"/>
          <w:sz w:val="24"/>
          <w:szCs w:val="24"/>
        </w:rPr>
        <w:t>Amani</w:t>
      </w:r>
      <w:proofErr w:type="spellEnd"/>
      <w:r w:rsidRPr="00775841">
        <w:rPr>
          <w:rFonts w:ascii="Times New Roman" w:eastAsia="Times New Roman" w:hAnsi="Times New Roman" w:cs="Times New Roman"/>
          <w:sz w:val="24"/>
          <w:szCs w:val="24"/>
        </w:rPr>
        <w:t xml:space="preserve"> baby Cottage. The probation officer also attempted to trace for the mother of the infant but failed. </w:t>
      </w:r>
      <w:r w:rsidRPr="00775841">
        <w:rPr>
          <w:rFonts w:ascii="Times New Roman" w:eastAsia="Times New Roman" w:hAnsi="Times New Roman" w:cs="Times New Roman"/>
          <w:sz w:val="24"/>
          <w:szCs w:val="24"/>
        </w:rPr>
        <w:br/>
      </w:r>
      <w:proofErr w:type="spellStart"/>
      <w:r w:rsidRPr="00775841">
        <w:rPr>
          <w:rFonts w:ascii="Times New Roman" w:eastAsia="Times New Roman" w:hAnsi="Times New Roman" w:cs="Times New Roman"/>
          <w:sz w:val="24"/>
          <w:szCs w:val="24"/>
        </w:rPr>
        <w:t>Amani</w:t>
      </w:r>
      <w:proofErr w:type="spellEnd"/>
      <w:r w:rsidRPr="00775841">
        <w:rPr>
          <w:rFonts w:ascii="Times New Roman" w:eastAsia="Times New Roman" w:hAnsi="Times New Roman" w:cs="Times New Roman"/>
          <w:sz w:val="24"/>
          <w:szCs w:val="24"/>
        </w:rPr>
        <w:t xml:space="preserve"> Baby Cottage then took out a Care Order in respect of the child on 7th July 2009, vide Care Order No. 155 of 2009, by which the child was formally placed in the care of the said Home. In an attempt to trace for the child’s parents or relatives, </w:t>
      </w:r>
      <w:proofErr w:type="spellStart"/>
      <w:r w:rsidRPr="00775841">
        <w:rPr>
          <w:rFonts w:ascii="Times New Roman" w:eastAsia="Times New Roman" w:hAnsi="Times New Roman" w:cs="Times New Roman"/>
          <w:sz w:val="24"/>
          <w:szCs w:val="24"/>
        </w:rPr>
        <w:t>Amani</w:t>
      </w:r>
      <w:proofErr w:type="spellEnd"/>
      <w:r w:rsidRPr="00775841">
        <w:rPr>
          <w:rFonts w:ascii="Times New Roman" w:eastAsia="Times New Roman" w:hAnsi="Times New Roman" w:cs="Times New Roman"/>
          <w:sz w:val="24"/>
          <w:szCs w:val="24"/>
        </w:rPr>
        <w:t xml:space="preserve"> home placed an advert in the Daily Monitor Newspaper of Tuesday 15</w:t>
      </w:r>
      <w:r w:rsidRPr="00775841">
        <w:rPr>
          <w:rFonts w:ascii="Times New Roman" w:eastAsia="Times New Roman" w:hAnsi="Times New Roman" w:cs="Times New Roman"/>
          <w:sz w:val="24"/>
          <w:szCs w:val="24"/>
          <w:vertAlign w:val="superscript"/>
        </w:rPr>
        <w:t>th</w:t>
      </w:r>
      <w:r w:rsidRPr="00775841">
        <w:rPr>
          <w:rFonts w:ascii="Times New Roman" w:eastAsia="Times New Roman" w:hAnsi="Times New Roman" w:cs="Times New Roman"/>
          <w:sz w:val="24"/>
          <w:szCs w:val="24"/>
        </w:rPr>
        <w:t xml:space="preserve"> September 2009 but no one came up to claim the child. The probation officer recommends the applicants for an order of legal guardianship. </w:t>
      </w:r>
      <w:r w:rsidRPr="00775841">
        <w:rPr>
          <w:rFonts w:ascii="Times New Roman" w:eastAsia="Times New Roman" w:hAnsi="Times New Roman" w:cs="Times New Roman"/>
          <w:sz w:val="24"/>
          <w:szCs w:val="24"/>
        </w:rPr>
        <w:br/>
        <w:t>The applicants are adult American Citizens of sound mind resident at 1970 E. Laredo Place, Chandler, Arizona 85225, USA. The applicants got married to on February 28, 2009 in Chandler, Arizona. They have no biological children between themselves but each has got a daughter from a previous relationship. Both girls are aged 15 years now. The applicants don’t consider having a biological child as an option because Lisa has miscarried one pregnancy and has diabetes.</w:t>
      </w:r>
      <w:r w:rsidRPr="00775841">
        <w:rPr>
          <w:rFonts w:ascii="Times New Roman" w:eastAsia="Times New Roman" w:hAnsi="Times New Roman" w:cs="Times New Roman"/>
          <w:sz w:val="24"/>
          <w:szCs w:val="24"/>
        </w:rPr>
        <w:br/>
        <w:t xml:space="preserve">The applicants got to know the plight of the child from Amy Blevins, the Foster Coordinator at </w:t>
      </w:r>
      <w:proofErr w:type="spellStart"/>
      <w:r w:rsidRPr="00775841">
        <w:rPr>
          <w:rFonts w:ascii="Times New Roman" w:eastAsia="Times New Roman" w:hAnsi="Times New Roman" w:cs="Times New Roman"/>
          <w:sz w:val="24"/>
          <w:szCs w:val="24"/>
        </w:rPr>
        <w:t>Amani</w:t>
      </w:r>
      <w:proofErr w:type="spellEnd"/>
      <w:r w:rsidRPr="00775841">
        <w:rPr>
          <w:rFonts w:ascii="Times New Roman" w:eastAsia="Times New Roman" w:hAnsi="Times New Roman" w:cs="Times New Roman"/>
          <w:sz w:val="24"/>
          <w:szCs w:val="24"/>
        </w:rPr>
        <w:t xml:space="preserve"> Baby Cottage and they offered to provide </w:t>
      </w:r>
      <w:proofErr w:type="spellStart"/>
      <w:r w:rsidRPr="00775841">
        <w:rPr>
          <w:rFonts w:ascii="Times New Roman" w:eastAsia="Times New Roman" w:hAnsi="Times New Roman" w:cs="Times New Roman"/>
          <w:sz w:val="24"/>
          <w:szCs w:val="24"/>
        </w:rPr>
        <w:t>hm</w:t>
      </w:r>
      <w:proofErr w:type="spellEnd"/>
      <w:r w:rsidRPr="00775841">
        <w:rPr>
          <w:rFonts w:ascii="Times New Roman" w:eastAsia="Times New Roman" w:hAnsi="Times New Roman" w:cs="Times New Roman"/>
          <w:sz w:val="24"/>
          <w:szCs w:val="24"/>
        </w:rPr>
        <w:t xml:space="preserve"> with a good home and family.</w:t>
      </w:r>
      <w:r w:rsidRPr="00775841">
        <w:rPr>
          <w:rFonts w:ascii="Times New Roman" w:eastAsia="Times New Roman" w:hAnsi="Times New Roman" w:cs="Times New Roman"/>
          <w:sz w:val="24"/>
          <w:szCs w:val="24"/>
        </w:rPr>
        <w:br/>
        <w:t xml:space="preserve">The applicants have a monthly net income of $9,890. The applicants have medical insurance through Aetna which provides 100% coverage. The applicants were also subjected to criminal background checks which revealed no </w:t>
      </w:r>
      <w:proofErr w:type="spellStart"/>
      <w:r w:rsidRPr="00775841">
        <w:rPr>
          <w:rFonts w:ascii="Times New Roman" w:eastAsia="Times New Roman" w:hAnsi="Times New Roman" w:cs="Times New Roman"/>
          <w:sz w:val="24"/>
          <w:szCs w:val="24"/>
        </w:rPr>
        <w:t>criminalrecord</w:t>
      </w:r>
      <w:proofErr w:type="spellEnd"/>
      <w:r w:rsidRPr="00775841">
        <w:rPr>
          <w:rFonts w:ascii="Times New Roman" w:eastAsia="Times New Roman" w:hAnsi="Times New Roman" w:cs="Times New Roman"/>
          <w:sz w:val="24"/>
          <w:szCs w:val="24"/>
        </w:rPr>
        <w:t>. The Home Study Report also reveals no record of child abuse or neglect by the applicants.</w:t>
      </w:r>
      <w:r w:rsidRPr="00775841">
        <w:rPr>
          <w:rFonts w:ascii="Times New Roman" w:eastAsia="Times New Roman" w:hAnsi="Times New Roman" w:cs="Times New Roman"/>
          <w:sz w:val="24"/>
          <w:szCs w:val="24"/>
        </w:rPr>
        <w:br/>
        <w:t>The Home Study Report recommends the applicants as suitable adoptive parents and states that,</w:t>
      </w:r>
    </w:p>
    <w:p w:rsidR="00775841" w:rsidRPr="00775841" w:rsidRDefault="00775841" w:rsidP="00775841">
      <w:pPr>
        <w:spacing w:after="0" w:line="240" w:lineRule="auto"/>
        <w:rPr>
          <w:rFonts w:ascii="Times New Roman" w:eastAsia="Times New Roman" w:hAnsi="Times New Roman" w:cs="Times New Roman"/>
          <w:sz w:val="24"/>
          <w:szCs w:val="24"/>
        </w:rPr>
      </w:pPr>
      <w:r w:rsidRPr="00775841">
        <w:rPr>
          <w:rFonts w:ascii="Times New Roman" w:eastAsia="Times New Roman" w:hAnsi="Times New Roman" w:cs="Times New Roman"/>
          <w:sz w:val="24"/>
          <w:szCs w:val="24"/>
        </w:rPr>
        <w:t xml:space="preserve">“It is respectfully recommended that John and Lisa </w:t>
      </w:r>
      <w:proofErr w:type="spellStart"/>
      <w:r w:rsidRPr="00775841">
        <w:rPr>
          <w:rFonts w:ascii="Times New Roman" w:eastAsia="Times New Roman" w:hAnsi="Times New Roman" w:cs="Times New Roman"/>
          <w:sz w:val="24"/>
          <w:szCs w:val="24"/>
        </w:rPr>
        <w:t>Foerster</w:t>
      </w:r>
      <w:proofErr w:type="spellEnd"/>
      <w:r w:rsidRPr="00775841">
        <w:rPr>
          <w:rFonts w:ascii="Times New Roman" w:eastAsia="Times New Roman" w:hAnsi="Times New Roman" w:cs="Times New Roman"/>
          <w:sz w:val="24"/>
          <w:szCs w:val="24"/>
        </w:rPr>
        <w:t xml:space="preserve"> be certified as acceptable to adopt children in the State of Arizona.” </w:t>
      </w:r>
    </w:p>
    <w:p w:rsidR="00775841" w:rsidRPr="00775841" w:rsidRDefault="00775841" w:rsidP="00775841">
      <w:pPr>
        <w:spacing w:after="0" w:line="240" w:lineRule="auto"/>
        <w:rPr>
          <w:rFonts w:ascii="Times New Roman" w:eastAsia="Times New Roman" w:hAnsi="Times New Roman" w:cs="Times New Roman"/>
          <w:sz w:val="24"/>
          <w:szCs w:val="24"/>
        </w:rPr>
      </w:pPr>
      <w:r w:rsidRPr="00775841">
        <w:rPr>
          <w:rFonts w:ascii="Times New Roman" w:eastAsia="Times New Roman" w:hAnsi="Times New Roman" w:cs="Times New Roman"/>
          <w:sz w:val="24"/>
          <w:szCs w:val="24"/>
        </w:rPr>
        <w:t>I am satisfied that the applicants on the facts available to me are suitable legal guardian of the child.</w:t>
      </w:r>
      <w:r w:rsidRPr="00775841">
        <w:rPr>
          <w:rFonts w:ascii="Times New Roman" w:eastAsia="Times New Roman" w:hAnsi="Times New Roman" w:cs="Times New Roman"/>
          <w:sz w:val="24"/>
          <w:szCs w:val="24"/>
        </w:rPr>
        <w:br/>
        <w:t xml:space="preserve">I am satisfied that it is in the infant’s best interest to grant the application and accordingly, the application by </w:t>
      </w:r>
      <w:proofErr w:type="spellStart"/>
      <w:r w:rsidRPr="00775841">
        <w:rPr>
          <w:rFonts w:ascii="Times New Roman" w:eastAsia="Times New Roman" w:hAnsi="Times New Roman" w:cs="Times New Roman"/>
          <w:b/>
          <w:bCs/>
          <w:sz w:val="24"/>
          <w:szCs w:val="24"/>
        </w:rPr>
        <w:t>Foerster</w:t>
      </w:r>
      <w:proofErr w:type="spellEnd"/>
      <w:r w:rsidRPr="00775841">
        <w:rPr>
          <w:rFonts w:ascii="Times New Roman" w:eastAsia="Times New Roman" w:hAnsi="Times New Roman" w:cs="Times New Roman"/>
          <w:b/>
          <w:bCs/>
          <w:sz w:val="24"/>
          <w:szCs w:val="24"/>
        </w:rPr>
        <w:t xml:space="preserve"> Lisa Marie and </w:t>
      </w:r>
      <w:proofErr w:type="spellStart"/>
      <w:r w:rsidRPr="00775841">
        <w:rPr>
          <w:rFonts w:ascii="Times New Roman" w:eastAsia="Times New Roman" w:hAnsi="Times New Roman" w:cs="Times New Roman"/>
          <w:b/>
          <w:bCs/>
          <w:sz w:val="24"/>
          <w:szCs w:val="24"/>
        </w:rPr>
        <w:t>Foerster</w:t>
      </w:r>
      <w:proofErr w:type="spellEnd"/>
      <w:r w:rsidRPr="00775841">
        <w:rPr>
          <w:rFonts w:ascii="Times New Roman" w:eastAsia="Times New Roman" w:hAnsi="Times New Roman" w:cs="Times New Roman"/>
          <w:b/>
          <w:bCs/>
          <w:sz w:val="24"/>
          <w:szCs w:val="24"/>
        </w:rPr>
        <w:t xml:space="preserve"> Johnny Ray</w:t>
      </w:r>
      <w:r w:rsidRPr="00775841">
        <w:rPr>
          <w:rFonts w:ascii="Times New Roman" w:eastAsia="Times New Roman" w:hAnsi="Times New Roman" w:cs="Times New Roman"/>
          <w:sz w:val="24"/>
          <w:szCs w:val="24"/>
        </w:rPr>
        <w:t xml:space="preserve"> to be appointed Legal guardian of </w:t>
      </w:r>
      <w:proofErr w:type="spellStart"/>
      <w:r w:rsidRPr="00775841">
        <w:rPr>
          <w:rFonts w:ascii="Times New Roman" w:eastAsia="Times New Roman" w:hAnsi="Times New Roman" w:cs="Times New Roman"/>
          <w:b/>
          <w:bCs/>
          <w:sz w:val="24"/>
          <w:szCs w:val="24"/>
        </w:rPr>
        <w:t>Mugisha</w:t>
      </w:r>
      <w:proofErr w:type="spellEnd"/>
      <w:r w:rsidRPr="00775841">
        <w:rPr>
          <w:rFonts w:ascii="Times New Roman" w:eastAsia="Times New Roman" w:hAnsi="Times New Roman" w:cs="Times New Roman"/>
          <w:b/>
          <w:bCs/>
          <w:sz w:val="24"/>
          <w:szCs w:val="24"/>
        </w:rPr>
        <w:t xml:space="preserve"> Caleb</w:t>
      </w:r>
      <w:r w:rsidRPr="00775841">
        <w:rPr>
          <w:rFonts w:ascii="Times New Roman" w:eastAsia="Times New Roman" w:hAnsi="Times New Roman" w:cs="Times New Roman"/>
          <w:sz w:val="24"/>
          <w:szCs w:val="24"/>
        </w:rPr>
        <w:t xml:space="preserve"> is granted.</w:t>
      </w:r>
      <w:r w:rsidRPr="00775841">
        <w:rPr>
          <w:rFonts w:ascii="Times New Roman" w:eastAsia="Times New Roman" w:hAnsi="Times New Roman" w:cs="Times New Roman"/>
          <w:sz w:val="24"/>
          <w:szCs w:val="24"/>
        </w:rPr>
        <w:br/>
        <w:t>The appointed legal guardians are permitted to immigrate with the child to the United States of America in order to fulfill their obligations as legal guardians.</w:t>
      </w:r>
      <w:r w:rsidRPr="00775841">
        <w:rPr>
          <w:rFonts w:ascii="Times New Roman" w:eastAsia="Times New Roman" w:hAnsi="Times New Roman" w:cs="Times New Roman"/>
          <w:sz w:val="24"/>
          <w:szCs w:val="24"/>
        </w:rPr>
        <w:br/>
        <w:t>The applicants are ordered to submit a report on the state and welfare of the child to the Registrar Family Division of the High Court of Uganda at Kampala every six months until the child is 18 years old or until directed otherwise.</w:t>
      </w:r>
      <w:r w:rsidRPr="00775841">
        <w:rPr>
          <w:rFonts w:ascii="Times New Roman" w:eastAsia="Times New Roman" w:hAnsi="Times New Roman" w:cs="Times New Roman"/>
          <w:sz w:val="24"/>
          <w:szCs w:val="24"/>
        </w:rPr>
        <w:br/>
        <w:t>The applicants will pay the costs of this application.</w:t>
      </w:r>
    </w:p>
    <w:p w:rsidR="00775841" w:rsidRPr="00775841" w:rsidRDefault="00775841" w:rsidP="00775841">
      <w:pPr>
        <w:spacing w:after="0" w:line="240" w:lineRule="auto"/>
        <w:rPr>
          <w:rFonts w:ascii="Times New Roman" w:eastAsia="Times New Roman" w:hAnsi="Times New Roman" w:cs="Times New Roman"/>
          <w:sz w:val="24"/>
          <w:szCs w:val="24"/>
        </w:rPr>
      </w:pPr>
      <w:r w:rsidRPr="00775841">
        <w:rPr>
          <w:rFonts w:ascii="Times New Roman" w:eastAsia="Times New Roman" w:hAnsi="Times New Roman" w:cs="Times New Roman"/>
          <w:sz w:val="24"/>
          <w:szCs w:val="24"/>
        </w:rPr>
        <w:t> </w:t>
      </w:r>
    </w:p>
    <w:p w:rsidR="00775841" w:rsidRPr="00775841" w:rsidRDefault="00775841" w:rsidP="00775841">
      <w:pPr>
        <w:spacing w:before="100" w:beforeAutospacing="1" w:after="100" w:afterAutospacing="1" w:line="240" w:lineRule="auto"/>
        <w:rPr>
          <w:rFonts w:ascii="Times New Roman" w:eastAsia="Times New Roman" w:hAnsi="Times New Roman" w:cs="Times New Roman"/>
          <w:sz w:val="24"/>
          <w:szCs w:val="24"/>
        </w:rPr>
      </w:pPr>
      <w:r w:rsidRPr="00775841">
        <w:rPr>
          <w:rFonts w:ascii="Times New Roman" w:eastAsia="Times New Roman" w:hAnsi="Times New Roman" w:cs="Times New Roman"/>
          <w:sz w:val="24"/>
          <w:szCs w:val="24"/>
        </w:rPr>
        <w:t>………………………………………..</w:t>
      </w:r>
      <w:r w:rsidRPr="00775841">
        <w:rPr>
          <w:rFonts w:ascii="Times New Roman" w:eastAsia="Times New Roman" w:hAnsi="Times New Roman" w:cs="Times New Roman"/>
          <w:sz w:val="24"/>
          <w:szCs w:val="24"/>
        </w:rPr>
        <w:br/>
        <w:t xml:space="preserve">                                             </w:t>
      </w:r>
      <w:r w:rsidRPr="00775841">
        <w:rPr>
          <w:rFonts w:ascii="Times New Roman" w:eastAsia="Times New Roman" w:hAnsi="Times New Roman" w:cs="Times New Roman"/>
          <w:b/>
          <w:bCs/>
          <w:sz w:val="24"/>
          <w:szCs w:val="24"/>
        </w:rPr>
        <w:t>B. KAINAMURA</w:t>
      </w:r>
      <w:r w:rsidRPr="00775841">
        <w:rPr>
          <w:rFonts w:ascii="Times New Roman" w:eastAsia="Times New Roman" w:hAnsi="Times New Roman" w:cs="Times New Roman"/>
          <w:b/>
          <w:bCs/>
          <w:sz w:val="24"/>
          <w:szCs w:val="24"/>
        </w:rPr>
        <w:br/>
        <w:t>                                               JUDGE</w:t>
      </w:r>
    </w:p>
    <w:p w:rsidR="00436B77" w:rsidRPr="00775841" w:rsidRDefault="00436B77">
      <w:pPr>
        <w:rPr>
          <w:rFonts w:ascii="Times New Roman" w:hAnsi="Times New Roman" w:cs="Times New Roman"/>
          <w:sz w:val="24"/>
          <w:szCs w:val="24"/>
        </w:rPr>
      </w:pPr>
    </w:p>
    <w:sectPr w:rsidR="00436B77" w:rsidRPr="0077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41"/>
    <w:rsid w:val="00436B77"/>
    <w:rsid w:val="0077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775841"/>
  </w:style>
  <w:style w:type="paragraph" w:styleId="NormalWeb">
    <w:name w:val="Normal (Web)"/>
    <w:basedOn w:val="Normal"/>
    <w:uiPriority w:val="99"/>
    <w:semiHidden/>
    <w:unhideWhenUsed/>
    <w:rsid w:val="007758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775841"/>
  </w:style>
  <w:style w:type="paragraph" w:styleId="NormalWeb">
    <w:name w:val="Normal (Web)"/>
    <w:basedOn w:val="Normal"/>
    <w:uiPriority w:val="99"/>
    <w:semiHidden/>
    <w:unhideWhenUsed/>
    <w:rsid w:val="007758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2014-07-24T07:26:00Z</dcterms:created>
  <dcterms:modified xsi:type="dcterms:W3CDTF">2014-07-24T07:27:00Z</dcterms:modified>
</cp:coreProperties>
</file>