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7A" w:rsidRPr="00077440" w:rsidRDefault="0099507A" w:rsidP="0099507A">
      <w:pPr>
        <w:jc w:val="center"/>
        <w:rPr>
          <w:rFonts w:ascii="Times New Roman" w:hAnsi="Times New Roman" w:cs="Times New Roman"/>
          <w:b/>
          <w:sz w:val="24"/>
          <w:szCs w:val="24"/>
        </w:rPr>
      </w:pPr>
      <w:r w:rsidRPr="00077440">
        <w:rPr>
          <w:rFonts w:ascii="Times New Roman" w:hAnsi="Times New Roman" w:cs="Times New Roman"/>
          <w:b/>
          <w:sz w:val="24"/>
          <w:szCs w:val="24"/>
        </w:rPr>
        <w:t>THE REPUBLIC OF UGANDA</w:t>
      </w:r>
    </w:p>
    <w:p w:rsidR="0099507A" w:rsidRPr="00077440" w:rsidRDefault="0099507A" w:rsidP="0099507A">
      <w:pPr>
        <w:jc w:val="center"/>
        <w:rPr>
          <w:rFonts w:ascii="Times New Roman" w:hAnsi="Times New Roman" w:cs="Times New Roman"/>
          <w:b/>
          <w:sz w:val="24"/>
          <w:szCs w:val="24"/>
        </w:rPr>
      </w:pPr>
      <w:r w:rsidRPr="00077440">
        <w:rPr>
          <w:rFonts w:ascii="Times New Roman" w:hAnsi="Times New Roman" w:cs="Times New Roman"/>
          <w:b/>
          <w:sz w:val="24"/>
          <w:szCs w:val="24"/>
        </w:rPr>
        <w:t>IN THE HIGH COURT OF UGANDA HOLDEN AT KAMPALA</w:t>
      </w:r>
    </w:p>
    <w:p w:rsidR="0099507A" w:rsidRPr="00077440" w:rsidRDefault="007B0384" w:rsidP="0099507A">
      <w:pPr>
        <w:jc w:val="center"/>
        <w:rPr>
          <w:rFonts w:ascii="Times New Roman" w:hAnsi="Times New Roman" w:cs="Times New Roman"/>
          <w:b/>
          <w:sz w:val="24"/>
          <w:szCs w:val="24"/>
        </w:rPr>
      </w:pPr>
      <w:r w:rsidRPr="00077440">
        <w:rPr>
          <w:rFonts w:ascii="Times New Roman" w:hAnsi="Times New Roman" w:cs="Times New Roman"/>
          <w:b/>
          <w:sz w:val="24"/>
          <w:szCs w:val="24"/>
        </w:rPr>
        <w:t>ADOPTION CAUSE NO 164</w:t>
      </w:r>
      <w:r w:rsidR="0099507A" w:rsidRPr="00077440">
        <w:rPr>
          <w:rFonts w:ascii="Times New Roman" w:hAnsi="Times New Roman" w:cs="Times New Roman"/>
          <w:b/>
          <w:sz w:val="24"/>
          <w:szCs w:val="24"/>
        </w:rPr>
        <w:t xml:space="preserve"> OF 2011</w:t>
      </w:r>
    </w:p>
    <w:p w:rsidR="0099507A" w:rsidRPr="00077440" w:rsidRDefault="0099507A" w:rsidP="0099507A">
      <w:pPr>
        <w:jc w:val="center"/>
        <w:rPr>
          <w:rFonts w:ascii="Times New Roman" w:hAnsi="Times New Roman" w:cs="Times New Roman"/>
          <w:b/>
          <w:sz w:val="24"/>
          <w:szCs w:val="24"/>
        </w:rPr>
      </w:pPr>
      <w:r w:rsidRPr="00077440">
        <w:rPr>
          <w:rFonts w:ascii="Times New Roman" w:hAnsi="Times New Roman" w:cs="Times New Roman"/>
          <w:b/>
          <w:sz w:val="24"/>
          <w:szCs w:val="24"/>
        </w:rPr>
        <w:t>IN THE MA</w:t>
      </w:r>
      <w:r w:rsidR="007B0384" w:rsidRPr="00077440">
        <w:rPr>
          <w:rFonts w:ascii="Times New Roman" w:hAnsi="Times New Roman" w:cs="Times New Roman"/>
          <w:b/>
          <w:sz w:val="24"/>
          <w:szCs w:val="24"/>
        </w:rPr>
        <w:t>TTER OF TEDDY NAKAWESA, LETICIA NAMANDA AND BEN KATONGOLE</w:t>
      </w:r>
      <w:r w:rsidR="00413FAC" w:rsidRPr="00077440">
        <w:rPr>
          <w:rFonts w:ascii="Times New Roman" w:hAnsi="Times New Roman" w:cs="Times New Roman"/>
          <w:b/>
          <w:sz w:val="24"/>
          <w:szCs w:val="24"/>
        </w:rPr>
        <w:t xml:space="preserve"> (MINORS)</w:t>
      </w:r>
    </w:p>
    <w:p w:rsidR="0099507A" w:rsidRPr="00077440" w:rsidRDefault="0099507A" w:rsidP="0099507A">
      <w:pPr>
        <w:tabs>
          <w:tab w:val="left" w:pos="1712"/>
        </w:tabs>
        <w:jc w:val="center"/>
        <w:rPr>
          <w:rFonts w:ascii="Times New Roman" w:hAnsi="Times New Roman" w:cs="Times New Roman"/>
          <w:b/>
          <w:sz w:val="24"/>
          <w:szCs w:val="24"/>
        </w:rPr>
      </w:pPr>
      <w:r w:rsidRPr="00077440">
        <w:rPr>
          <w:rFonts w:ascii="Times New Roman" w:hAnsi="Times New Roman" w:cs="Times New Roman"/>
          <w:b/>
          <w:sz w:val="24"/>
          <w:szCs w:val="24"/>
        </w:rPr>
        <w:t>AND</w:t>
      </w:r>
    </w:p>
    <w:p w:rsidR="0099507A" w:rsidRPr="00077440" w:rsidRDefault="0099507A" w:rsidP="0099507A">
      <w:pPr>
        <w:rPr>
          <w:rFonts w:ascii="Times New Roman" w:hAnsi="Times New Roman" w:cs="Times New Roman"/>
          <w:b/>
          <w:sz w:val="24"/>
          <w:szCs w:val="24"/>
        </w:rPr>
      </w:pPr>
      <w:r w:rsidRPr="00077440">
        <w:rPr>
          <w:rFonts w:ascii="Times New Roman" w:hAnsi="Times New Roman" w:cs="Times New Roman"/>
          <w:b/>
          <w:sz w:val="24"/>
          <w:szCs w:val="24"/>
        </w:rPr>
        <w:t>IN THE MATTER OF AN APPLICATION</w:t>
      </w:r>
      <w:r w:rsidR="007B0384" w:rsidRPr="00077440">
        <w:rPr>
          <w:rFonts w:ascii="Times New Roman" w:hAnsi="Times New Roman" w:cs="Times New Roman"/>
          <w:b/>
          <w:sz w:val="24"/>
          <w:szCs w:val="24"/>
        </w:rPr>
        <w:t xml:space="preserve"> BY </w:t>
      </w:r>
      <w:r w:rsidR="00F16B2C" w:rsidRPr="00077440">
        <w:rPr>
          <w:rFonts w:ascii="Times New Roman" w:hAnsi="Times New Roman" w:cs="Times New Roman"/>
          <w:b/>
          <w:sz w:val="24"/>
          <w:szCs w:val="24"/>
        </w:rPr>
        <w:t xml:space="preserve">NANFUKA HARRIET AND ABBEY KIKONYOGO </w:t>
      </w:r>
      <w:r w:rsidR="00EE235F" w:rsidRPr="00077440">
        <w:rPr>
          <w:rFonts w:ascii="Times New Roman" w:hAnsi="Times New Roman" w:cs="Times New Roman"/>
          <w:b/>
          <w:sz w:val="24"/>
          <w:szCs w:val="24"/>
        </w:rPr>
        <w:t>TO ADOPT</w:t>
      </w:r>
      <w:r w:rsidR="00413FAC" w:rsidRPr="00077440">
        <w:rPr>
          <w:rFonts w:ascii="Times New Roman" w:hAnsi="Times New Roman" w:cs="Times New Roman"/>
          <w:b/>
          <w:sz w:val="24"/>
          <w:szCs w:val="24"/>
        </w:rPr>
        <w:t xml:space="preserve"> TEDDY</w:t>
      </w:r>
      <w:r w:rsidR="007B0384" w:rsidRPr="00077440">
        <w:rPr>
          <w:rFonts w:ascii="Times New Roman" w:hAnsi="Times New Roman" w:cs="Times New Roman"/>
          <w:b/>
          <w:sz w:val="24"/>
          <w:szCs w:val="24"/>
        </w:rPr>
        <w:t xml:space="preserve"> NAKAWESA, LETICIA NAMANDA AND BE</w:t>
      </w:r>
      <w:r w:rsidR="00413FAC" w:rsidRPr="00077440">
        <w:rPr>
          <w:rFonts w:ascii="Times New Roman" w:hAnsi="Times New Roman" w:cs="Times New Roman"/>
          <w:b/>
          <w:sz w:val="24"/>
          <w:szCs w:val="24"/>
        </w:rPr>
        <w:t>N KATONGOLE.</w:t>
      </w:r>
    </w:p>
    <w:p w:rsidR="0099507A" w:rsidRPr="00077440" w:rsidRDefault="0099507A" w:rsidP="0099507A">
      <w:pPr>
        <w:rPr>
          <w:rFonts w:ascii="Times New Roman" w:hAnsi="Times New Roman" w:cs="Times New Roman"/>
          <w:sz w:val="24"/>
          <w:szCs w:val="24"/>
        </w:rPr>
      </w:pPr>
      <w:r w:rsidRPr="00077440">
        <w:rPr>
          <w:rFonts w:ascii="Times New Roman" w:hAnsi="Times New Roman" w:cs="Times New Roman"/>
          <w:sz w:val="24"/>
          <w:szCs w:val="24"/>
        </w:rPr>
        <w:t>Before: Justice E. S. Lugayizi</w:t>
      </w:r>
    </w:p>
    <w:p w:rsidR="0099507A" w:rsidRPr="00077440" w:rsidRDefault="0099507A" w:rsidP="0099507A">
      <w:pPr>
        <w:jc w:val="center"/>
        <w:rPr>
          <w:rFonts w:ascii="Times New Roman" w:hAnsi="Times New Roman" w:cs="Times New Roman"/>
          <w:b/>
          <w:sz w:val="24"/>
          <w:szCs w:val="24"/>
        </w:rPr>
      </w:pPr>
      <w:r w:rsidRPr="00077440">
        <w:rPr>
          <w:rFonts w:ascii="Times New Roman" w:hAnsi="Times New Roman" w:cs="Times New Roman"/>
          <w:b/>
          <w:sz w:val="24"/>
          <w:szCs w:val="24"/>
        </w:rPr>
        <w:t>ORDER</w:t>
      </w:r>
    </w:p>
    <w:p w:rsidR="0099507A" w:rsidRPr="00077440" w:rsidRDefault="0099507A" w:rsidP="0099507A">
      <w:pPr>
        <w:jc w:val="both"/>
        <w:rPr>
          <w:rFonts w:ascii="Times New Roman" w:hAnsi="Times New Roman" w:cs="Times New Roman"/>
          <w:sz w:val="24"/>
          <w:szCs w:val="24"/>
        </w:rPr>
      </w:pPr>
      <w:r w:rsidRPr="00077440">
        <w:rPr>
          <w:rFonts w:ascii="Times New Roman" w:hAnsi="Times New Roman" w:cs="Times New Roman"/>
          <w:sz w:val="24"/>
          <w:szCs w:val="24"/>
        </w:rPr>
        <w:t>This order arises out of an application that the above named applicants made before this Hono</w:t>
      </w:r>
      <w:r w:rsidR="00413FAC" w:rsidRPr="00077440">
        <w:rPr>
          <w:rFonts w:ascii="Times New Roman" w:hAnsi="Times New Roman" w:cs="Times New Roman"/>
          <w:sz w:val="24"/>
          <w:szCs w:val="24"/>
        </w:rPr>
        <w:t>urable Court by way of a petition</w:t>
      </w:r>
      <w:r w:rsidRPr="00077440">
        <w:rPr>
          <w:rFonts w:ascii="Times New Roman" w:hAnsi="Times New Roman" w:cs="Times New Roman"/>
          <w:sz w:val="24"/>
          <w:szCs w:val="24"/>
        </w:rPr>
        <w:t xml:space="preserve"> under</w:t>
      </w:r>
      <w:r w:rsidR="00EE4C39" w:rsidRPr="00077440">
        <w:rPr>
          <w:rFonts w:ascii="Times New Roman" w:hAnsi="Times New Roman" w:cs="Times New Roman"/>
          <w:sz w:val="24"/>
          <w:szCs w:val="24"/>
        </w:rPr>
        <w:t xml:space="preserve"> t</w:t>
      </w:r>
      <w:r w:rsidRPr="00077440">
        <w:rPr>
          <w:rFonts w:ascii="Times New Roman" w:hAnsi="Times New Roman" w:cs="Times New Roman"/>
          <w:sz w:val="24"/>
          <w:szCs w:val="24"/>
        </w:rPr>
        <w:t>he Constitution</w:t>
      </w:r>
      <w:r w:rsidR="00EE4C39" w:rsidRPr="00077440">
        <w:rPr>
          <w:rFonts w:ascii="Times New Roman" w:hAnsi="Times New Roman" w:cs="Times New Roman"/>
          <w:sz w:val="24"/>
          <w:szCs w:val="24"/>
        </w:rPr>
        <w:t>, and sections 3, 4, 5, 45 and 46 of</w:t>
      </w:r>
      <w:r w:rsidRPr="00077440">
        <w:rPr>
          <w:rFonts w:ascii="Times New Roman" w:hAnsi="Times New Roman" w:cs="Times New Roman"/>
          <w:sz w:val="24"/>
          <w:szCs w:val="24"/>
        </w:rPr>
        <w:t xml:space="preserve"> the Children’s Act (Cap. 59).</w:t>
      </w:r>
    </w:p>
    <w:p w:rsidR="0099507A" w:rsidRPr="00077440" w:rsidRDefault="00413FAC" w:rsidP="0099507A">
      <w:pPr>
        <w:jc w:val="both"/>
        <w:rPr>
          <w:rFonts w:ascii="Times New Roman" w:hAnsi="Times New Roman" w:cs="Times New Roman"/>
          <w:sz w:val="24"/>
          <w:szCs w:val="24"/>
        </w:rPr>
      </w:pPr>
      <w:r w:rsidRPr="00077440">
        <w:rPr>
          <w:rFonts w:ascii="Times New Roman" w:hAnsi="Times New Roman" w:cs="Times New Roman"/>
          <w:sz w:val="24"/>
          <w:szCs w:val="24"/>
        </w:rPr>
        <w:t>Under the above petition</w:t>
      </w:r>
      <w:r w:rsidR="0099507A" w:rsidRPr="00077440">
        <w:rPr>
          <w:rFonts w:ascii="Times New Roman" w:hAnsi="Times New Roman" w:cs="Times New Roman"/>
          <w:sz w:val="24"/>
          <w:szCs w:val="24"/>
        </w:rPr>
        <w:t xml:space="preserve"> the applicants sought</w:t>
      </w:r>
      <w:r w:rsidR="00C86E98" w:rsidRPr="00077440">
        <w:rPr>
          <w:rFonts w:ascii="Times New Roman" w:hAnsi="Times New Roman" w:cs="Times New Roman"/>
          <w:sz w:val="24"/>
          <w:szCs w:val="24"/>
        </w:rPr>
        <w:t xml:space="preserve"> the following orders</w:t>
      </w:r>
      <w:r w:rsidR="0099507A" w:rsidRPr="00077440">
        <w:rPr>
          <w:rFonts w:ascii="Times New Roman" w:hAnsi="Times New Roman" w:cs="Times New Roman"/>
          <w:sz w:val="24"/>
          <w:szCs w:val="24"/>
        </w:rPr>
        <w:t>:</w:t>
      </w:r>
    </w:p>
    <w:p w:rsidR="0099507A" w:rsidRPr="00077440" w:rsidRDefault="00413FAC" w:rsidP="0099507A">
      <w:pPr>
        <w:pStyle w:val="ListParagraph"/>
        <w:numPr>
          <w:ilvl w:val="0"/>
          <w:numId w:val="1"/>
        </w:numPr>
        <w:jc w:val="both"/>
        <w:rPr>
          <w:rFonts w:ascii="Times New Roman" w:hAnsi="Times New Roman" w:cs="Times New Roman"/>
          <w:sz w:val="24"/>
          <w:szCs w:val="24"/>
        </w:rPr>
      </w:pPr>
      <w:r w:rsidRPr="00077440">
        <w:rPr>
          <w:rFonts w:ascii="Times New Roman" w:hAnsi="Times New Roman" w:cs="Times New Roman"/>
          <w:sz w:val="24"/>
          <w:szCs w:val="24"/>
        </w:rPr>
        <w:t xml:space="preserve"> an adoption order relating to</w:t>
      </w:r>
      <w:r w:rsidR="0099507A" w:rsidRPr="00077440">
        <w:rPr>
          <w:rFonts w:ascii="Times New Roman" w:hAnsi="Times New Roman" w:cs="Times New Roman"/>
          <w:sz w:val="24"/>
          <w:szCs w:val="24"/>
        </w:rPr>
        <w:t xml:space="preserve"> the above named child</w:t>
      </w:r>
      <w:r w:rsidRPr="00077440">
        <w:rPr>
          <w:rFonts w:ascii="Times New Roman" w:hAnsi="Times New Roman" w:cs="Times New Roman"/>
          <w:sz w:val="24"/>
          <w:szCs w:val="24"/>
        </w:rPr>
        <w:t>ren</w:t>
      </w:r>
      <w:r w:rsidR="00231820" w:rsidRPr="00077440">
        <w:rPr>
          <w:rFonts w:ascii="Times New Roman" w:hAnsi="Times New Roman" w:cs="Times New Roman"/>
          <w:sz w:val="24"/>
          <w:szCs w:val="24"/>
        </w:rPr>
        <w:t>;</w:t>
      </w:r>
    </w:p>
    <w:p w:rsidR="0099507A" w:rsidRPr="00077440" w:rsidRDefault="00C86E98" w:rsidP="0099507A">
      <w:pPr>
        <w:pStyle w:val="ListParagraph"/>
        <w:numPr>
          <w:ilvl w:val="0"/>
          <w:numId w:val="1"/>
        </w:numPr>
        <w:jc w:val="both"/>
        <w:rPr>
          <w:rFonts w:ascii="Times New Roman" w:hAnsi="Times New Roman" w:cs="Times New Roman"/>
          <w:sz w:val="24"/>
          <w:szCs w:val="24"/>
          <w:u w:val="single"/>
        </w:rPr>
      </w:pPr>
      <w:r w:rsidRPr="00077440">
        <w:rPr>
          <w:rFonts w:ascii="Times New Roman" w:hAnsi="Times New Roman" w:cs="Times New Roman"/>
          <w:sz w:val="24"/>
          <w:szCs w:val="24"/>
        </w:rPr>
        <w:t>permission</w:t>
      </w:r>
      <w:r w:rsidR="00231820" w:rsidRPr="00077440">
        <w:rPr>
          <w:rFonts w:ascii="Times New Roman" w:hAnsi="Times New Roman" w:cs="Times New Roman"/>
          <w:sz w:val="24"/>
          <w:szCs w:val="24"/>
        </w:rPr>
        <w:t xml:space="preserve"> to travel</w:t>
      </w:r>
      <w:r w:rsidRPr="00077440">
        <w:rPr>
          <w:rFonts w:ascii="Times New Roman" w:hAnsi="Times New Roman" w:cs="Times New Roman"/>
          <w:sz w:val="24"/>
          <w:szCs w:val="24"/>
        </w:rPr>
        <w:t xml:space="preserve"> with the said children to the USA where the applicants presently reside;</w:t>
      </w:r>
      <w:r w:rsidR="00BB0290" w:rsidRPr="00077440">
        <w:rPr>
          <w:rFonts w:ascii="Times New Roman" w:hAnsi="Times New Roman" w:cs="Times New Roman"/>
          <w:sz w:val="24"/>
          <w:szCs w:val="24"/>
        </w:rPr>
        <w:t xml:space="preserve"> </w:t>
      </w:r>
      <w:r w:rsidR="00BB0290" w:rsidRPr="00077440">
        <w:rPr>
          <w:rFonts w:ascii="Times New Roman" w:hAnsi="Times New Roman" w:cs="Times New Roman"/>
          <w:b/>
          <w:sz w:val="24"/>
          <w:szCs w:val="24"/>
          <w:u w:val="single"/>
        </w:rPr>
        <w:t>alternatively</w:t>
      </w:r>
      <w:r w:rsidRPr="00077440">
        <w:rPr>
          <w:rFonts w:ascii="Times New Roman" w:hAnsi="Times New Roman" w:cs="Times New Roman"/>
          <w:b/>
          <w:sz w:val="24"/>
          <w:szCs w:val="24"/>
          <w:u w:val="single"/>
        </w:rPr>
        <w:t xml:space="preserve"> </w:t>
      </w:r>
    </w:p>
    <w:p w:rsidR="00BB0290" w:rsidRPr="00077440" w:rsidRDefault="00BB0290" w:rsidP="0099507A">
      <w:pPr>
        <w:pStyle w:val="ListParagraph"/>
        <w:numPr>
          <w:ilvl w:val="0"/>
          <w:numId w:val="1"/>
        </w:numPr>
        <w:jc w:val="both"/>
        <w:rPr>
          <w:rFonts w:ascii="Times New Roman" w:hAnsi="Times New Roman" w:cs="Times New Roman"/>
          <w:sz w:val="24"/>
          <w:szCs w:val="24"/>
        </w:rPr>
      </w:pPr>
      <w:r w:rsidRPr="00077440">
        <w:rPr>
          <w:rFonts w:ascii="Times New Roman" w:hAnsi="Times New Roman" w:cs="Times New Roman"/>
          <w:sz w:val="24"/>
          <w:szCs w:val="24"/>
        </w:rPr>
        <w:t xml:space="preserve">a guardianship order relating to the said children; </w:t>
      </w:r>
    </w:p>
    <w:p w:rsidR="00BB0290" w:rsidRPr="00077440" w:rsidRDefault="00BB0290" w:rsidP="0099507A">
      <w:pPr>
        <w:pStyle w:val="ListParagraph"/>
        <w:numPr>
          <w:ilvl w:val="0"/>
          <w:numId w:val="1"/>
        </w:numPr>
        <w:jc w:val="both"/>
        <w:rPr>
          <w:rFonts w:ascii="Times New Roman" w:hAnsi="Times New Roman" w:cs="Times New Roman"/>
          <w:sz w:val="24"/>
          <w:szCs w:val="24"/>
        </w:rPr>
      </w:pPr>
      <w:r w:rsidRPr="00077440">
        <w:rPr>
          <w:rFonts w:ascii="Times New Roman" w:hAnsi="Times New Roman" w:cs="Times New Roman"/>
          <w:sz w:val="24"/>
          <w:szCs w:val="24"/>
        </w:rPr>
        <w:t xml:space="preserve">permission to travel with the said children to the USA where the applicants presently reside; </w:t>
      </w:r>
    </w:p>
    <w:p w:rsidR="00BB0290" w:rsidRPr="00077440" w:rsidRDefault="00BB0290" w:rsidP="0099507A">
      <w:pPr>
        <w:pStyle w:val="ListParagraph"/>
        <w:numPr>
          <w:ilvl w:val="0"/>
          <w:numId w:val="1"/>
        </w:numPr>
        <w:jc w:val="both"/>
        <w:rPr>
          <w:rFonts w:ascii="Times New Roman" w:hAnsi="Times New Roman" w:cs="Times New Roman"/>
          <w:sz w:val="24"/>
          <w:szCs w:val="24"/>
        </w:rPr>
      </w:pPr>
      <w:r w:rsidRPr="00077440">
        <w:rPr>
          <w:rFonts w:ascii="Times New Roman" w:hAnsi="Times New Roman" w:cs="Times New Roman"/>
          <w:sz w:val="24"/>
          <w:szCs w:val="24"/>
        </w:rPr>
        <w:t xml:space="preserve">costs of the application; and </w:t>
      </w:r>
    </w:p>
    <w:p w:rsidR="00BB0290" w:rsidRPr="00077440" w:rsidRDefault="003678C0" w:rsidP="0099507A">
      <w:pPr>
        <w:pStyle w:val="ListParagraph"/>
        <w:numPr>
          <w:ilvl w:val="0"/>
          <w:numId w:val="1"/>
        </w:numPr>
        <w:jc w:val="both"/>
        <w:rPr>
          <w:rFonts w:ascii="Times New Roman" w:hAnsi="Times New Roman" w:cs="Times New Roman"/>
          <w:sz w:val="24"/>
          <w:szCs w:val="24"/>
        </w:rPr>
      </w:pPr>
      <w:r w:rsidRPr="00077440">
        <w:rPr>
          <w:rFonts w:ascii="Times New Roman" w:hAnsi="Times New Roman" w:cs="Times New Roman"/>
          <w:sz w:val="24"/>
          <w:szCs w:val="24"/>
        </w:rPr>
        <w:t>any other order</w:t>
      </w:r>
      <w:r w:rsidR="00F33B6C" w:rsidRPr="00077440">
        <w:rPr>
          <w:rFonts w:ascii="Times New Roman" w:hAnsi="Times New Roman" w:cs="Times New Roman"/>
          <w:sz w:val="24"/>
          <w:szCs w:val="24"/>
        </w:rPr>
        <w:t xml:space="preserve"> Court may deem necessary</w:t>
      </w:r>
      <w:r w:rsidR="00BB0290" w:rsidRPr="00077440">
        <w:rPr>
          <w:rFonts w:ascii="Times New Roman" w:hAnsi="Times New Roman" w:cs="Times New Roman"/>
          <w:sz w:val="24"/>
          <w:szCs w:val="24"/>
        </w:rPr>
        <w:t xml:space="preserve"> to issue.</w:t>
      </w:r>
    </w:p>
    <w:p w:rsidR="0099507A" w:rsidRPr="00077440" w:rsidRDefault="003A65CD" w:rsidP="0099507A">
      <w:pPr>
        <w:jc w:val="both"/>
        <w:rPr>
          <w:rFonts w:ascii="Times New Roman" w:hAnsi="Times New Roman" w:cs="Times New Roman"/>
          <w:sz w:val="24"/>
          <w:szCs w:val="24"/>
        </w:rPr>
      </w:pPr>
      <w:r w:rsidRPr="00077440">
        <w:rPr>
          <w:rFonts w:ascii="Times New Roman" w:hAnsi="Times New Roman" w:cs="Times New Roman"/>
          <w:sz w:val="24"/>
          <w:szCs w:val="24"/>
        </w:rPr>
        <w:t>An affidavit which</w:t>
      </w:r>
      <w:r w:rsidR="00413FAC" w:rsidRPr="00077440">
        <w:rPr>
          <w:rFonts w:ascii="Times New Roman" w:hAnsi="Times New Roman" w:cs="Times New Roman"/>
          <w:sz w:val="24"/>
          <w:szCs w:val="24"/>
        </w:rPr>
        <w:t xml:space="preserve"> Mr.</w:t>
      </w:r>
      <w:r w:rsidRPr="00077440">
        <w:rPr>
          <w:rFonts w:ascii="Times New Roman" w:hAnsi="Times New Roman" w:cs="Times New Roman"/>
          <w:sz w:val="24"/>
          <w:szCs w:val="24"/>
        </w:rPr>
        <w:t xml:space="preserve"> John Kibirige</w:t>
      </w:r>
      <w:r w:rsidR="00413FAC" w:rsidRPr="00077440">
        <w:rPr>
          <w:rFonts w:ascii="Times New Roman" w:hAnsi="Times New Roman" w:cs="Times New Roman"/>
          <w:sz w:val="24"/>
          <w:szCs w:val="24"/>
        </w:rPr>
        <w:t xml:space="preserve"> Kalule (i.e. the grand</w:t>
      </w:r>
      <w:r w:rsidR="003D6C7D" w:rsidRPr="00077440">
        <w:rPr>
          <w:rFonts w:ascii="Times New Roman" w:hAnsi="Times New Roman" w:cs="Times New Roman"/>
          <w:sz w:val="24"/>
          <w:szCs w:val="24"/>
        </w:rPr>
        <w:t>-</w:t>
      </w:r>
      <w:r w:rsidR="00413FAC" w:rsidRPr="00077440">
        <w:rPr>
          <w:rFonts w:ascii="Times New Roman" w:hAnsi="Times New Roman" w:cs="Times New Roman"/>
          <w:sz w:val="24"/>
          <w:szCs w:val="24"/>
        </w:rPr>
        <w:t>father of the above</w:t>
      </w:r>
      <w:r w:rsidR="00E5621B" w:rsidRPr="00077440">
        <w:rPr>
          <w:rFonts w:ascii="Times New Roman" w:hAnsi="Times New Roman" w:cs="Times New Roman"/>
          <w:sz w:val="24"/>
          <w:szCs w:val="24"/>
        </w:rPr>
        <w:t>-</w:t>
      </w:r>
      <w:r w:rsidR="001E1F6E" w:rsidRPr="00077440">
        <w:rPr>
          <w:rFonts w:ascii="Times New Roman" w:hAnsi="Times New Roman" w:cs="Times New Roman"/>
          <w:sz w:val="24"/>
          <w:szCs w:val="24"/>
        </w:rPr>
        <w:t>named</w:t>
      </w:r>
      <w:r w:rsidR="00413FAC" w:rsidRPr="00077440">
        <w:rPr>
          <w:rFonts w:ascii="Times New Roman" w:hAnsi="Times New Roman" w:cs="Times New Roman"/>
          <w:sz w:val="24"/>
          <w:szCs w:val="24"/>
        </w:rPr>
        <w:t xml:space="preserve"> minors</w:t>
      </w:r>
      <w:r w:rsidR="00627757" w:rsidRPr="00077440">
        <w:rPr>
          <w:rFonts w:ascii="Times New Roman" w:hAnsi="Times New Roman" w:cs="Times New Roman"/>
          <w:sz w:val="24"/>
          <w:szCs w:val="24"/>
        </w:rPr>
        <w:t>)</w:t>
      </w:r>
      <w:r w:rsidR="00413FAC" w:rsidRPr="00077440">
        <w:rPr>
          <w:rFonts w:ascii="Times New Roman" w:hAnsi="Times New Roman" w:cs="Times New Roman"/>
          <w:sz w:val="24"/>
          <w:szCs w:val="24"/>
        </w:rPr>
        <w:t xml:space="preserve"> swore</w:t>
      </w:r>
      <w:r w:rsidR="00627757" w:rsidRPr="00077440">
        <w:rPr>
          <w:rFonts w:ascii="Times New Roman" w:hAnsi="Times New Roman" w:cs="Times New Roman"/>
          <w:sz w:val="24"/>
          <w:szCs w:val="24"/>
        </w:rPr>
        <w:t xml:space="preserve"> accompanied the petition</w:t>
      </w:r>
      <w:r w:rsidR="00413FAC" w:rsidRPr="00077440">
        <w:rPr>
          <w:rFonts w:ascii="Times New Roman" w:hAnsi="Times New Roman" w:cs="Times New Roman"/>
          <w:sz w:val="24"/>
          <w:szCs w:val="24"/>
        </w:rPr>
        <w:t xml:space="preserve">. </w:t>
      </w:r>
      <w:r w:rsidR="0099507A" w:rsidRPr="00077440">
        <w:rPr>
          <w:rFonts w:ascii="Times New Roman" w:hAnsi="Times New Roman" w:cs="Times New Roman"/>
          <w:sz w:val="24"/>
          <w:szCs w:val="24"/>
        </w:rPr>
        <w:t xml:space="preserve"> Briefly, the background to the application is as follows:</w:t>
      </w:r>
    </w:p>
    <w:p w:rsidR="00D3097B" w:rsidRPr="00077440" w:rsidRDefault="00AE0B03" w:rsidP="0099507A">
      <w:pPr>
        <w:jc w:val="both"/>
        <w:rPr>
          <w:rFonts w:ascii="Times New Roman" w:hAnsi="Times New Roman" w:cs="Times New Roman"/>
          <w:sz w:val="24"/>
          <w:szCs w:val="24"/>
        </w:rPr>
      </w:pPr>
      <w:r w:rsidRPr="00077440">
        <w:rPr>
          <w:rFonts w:ascii="Times New Roman" w:hAnsi="Times New Roman" w:cs="Times New Roman"/>
          <w:sz w:val="24"/>
          <w:szCs w:val="24"/>
        </w:rPr>
        <w:t>The applicants</w:t>
      </w:r>
      <w:r w:rsidR="00960B8B" w:rsidRPr="00077440">
        <w:rPr>
          <w:rFonts w:ascii="Times New Roman" w:hAnsi="Times New Roman" w:cs="Times New Roman"/>
          <w:sz w:val="24"/>
          <w:szCs w:val="24"/>
        </w:rPr>
        <w:t xml:space="preserve"> were born and bred in Uganda; and are members </w:t>
      </w:r>
      <w:r w:rsidR="00ED6350" w:rsidRPr="00077440">
        <w:rPr>
          <w:rFonts w:ascii="Times New Roman" w:hAnsi="Times New Roman" w:cs="Times New Roman"/>
          <w:sz w:val="24"/>
          <w:szCs w:val="24"/>
        </w:rPr>
        <w:t>of the Ganda tribe</w:t>
      </w:r>
      <w:r w:rsidR="00960B8B" w:rsidRPr="00077440">
        <w:rPr>
          <w:rFonts w:ascii="Times New Roman" w:hAnsi="Times New Roman" w:cs="Times New Roman"/>
          <w:sz w:val="24"/>
          <w:szCs w:val="24"/>
        </w:rPr>
        <w:t>.</w:t>
      </w:r>
      <w:r w:rsidR="00515534" w:rsidRPr="00077440">
        <w:rPr>
          <w:rFonts w:ascii="Times New Roman" w:hAnsi="Times New Roman" w:cs="Times New Roman"/>
          <w:sz w:val="24"/>
          <w:szCs w:val="24"/>
        </w:rPr>
        <w:t xml:space="preserve"> </w:t>
      </w:r>
      <w:r w:rsidR="00252F9B" w:rsidRPr="00077440">
        <w:rPr>
          <w:rFonts w:ascii="Times New Roman" w:hAnsi="Times New Roman" w:cs="Times New Roman"/>
          <w:sz w:val="24"/>
          <w:szCs w:val="24"/>
        </w:rPr>
        <w:t>In 1995 t</w:t>
      </w:r>
      <w:r w:rsidR="00515534" w:rsidRPr="00077440">
        <w:rPr>
          <w:rFonts w:ascii="Times New Roman" w:hAnsi="Times New Roman" w:cs="Times New Roman"/>
          <w:sz w:val="24"/>
          <w:szCs w:val="24"/>
        </w:rPr>
        <w:t xml:space="preserve">hey </w:t>
      </w:r>
      <w:r w:rsidR="00A054E6" w:rsidRPr="00077440">
        <w:rPr>
          <w:rFonts w:ascii="Times New Roman" w:hAnsi="Times New Roman" w:cs="Times New Roman"/>
          <w:sz w:val="24"/>
          <w:szCs w:val="24"/>
        </w:rPr>
        <w:t>got married</w:t>
      </w:r>
      <w:r w:rsidR="00515534" w:rsidRPr="00077440">
        <w:rPr>
          <w:rFonts w:ascii="Times New Roman" w:hAnsi="Times New Roman" w:cs="Times New Roman"/>
          <w:sz w:val="24"/>
          <w:szCs w:val="24"/>
        </w:rPr>
        <w:t xml:space="preserve"> in</w:t>
      </w:r>
      <w:r w:rsidR="00252F9B" w:rsidRPr="00077440">
        <w:rPr>
          <w:rFonts w:ascii="Times New Roman" w:hAnsi="Times New Roman" w:cs="Times New Roman"/>
          <w:sz w:val="24"/>
          <w:szCs w:val="24"/>
        </w:rPr>
        <w:t xml:space="preserve"> Uganda</w:t>
      </w:r>
      <w:r w:rsidR="001E1F6E" w:rsidRPr="00077440">
        <w:rPr>
          <w:rFonts w:ascii="Times New Roman" w:hAnsi="Times New Roman" w:cs="Times New Roman"/>
          <w:sz w:val="24"/>
          <w:szCs w:val="24"/>
        </w:rPr>
        <w:t>;</w:t>
      </w:r>
      <w:r w:rsidR="00ED6350" w:rsidRPr="00077440">
        <w:rPr>
          <w:rFonts w:ascii="Times New Roman" w:hAnsi="Times New Roman" w:cs="Times New Roman"/>
          <w:sz w:val="24"/>
          <w:szCs w:val="24"/>
        </w:rPr>
        <w:t xml:space="preserve"> and</w:t>
      </w:r>
      <w:r w:rsidR="001E1F6E" w:rsidRPr="00077440">
        <w:rPr>
          <w:rFonts w:ascii="Times New Roman" w:hAnsi="Times New Roman" w:cs="Times New Roman"/>
          <w:sz w:val="24"/>
          <w:szCs w:val="24"/>
        </w:rPr>
        <w:t xml:space="preserve"> migrated to the USA in 2000</w:t>
      </w:r>
      <w:r w:rsidR="00115562" w:rsidRPr="00077440">
        <w:rPr>
          <w:rFonts w:ascii="Times New Roman" w:hAnsi="Times New Roman" w:cs="Times New Roman"/>
          <w:sz w:val="24"/>
          <w:szCs w:val="24"/>
        </w:rPr>
        <w:t>. In 2010, they</w:t>
      </w:r>
      <w:r w:rsidR="003639AC" w:rsidRPr="00077440">
        <w:rPr>
          <w:rFonts w:ascii="Times New Roman" w:hAnsi="Times New Roman" w:cs="Times New Roman"/>
          <w:sz w:val="24"/>
          <w:szCs w:val="24"/>
        </w:rPr>
        <w:t xml:space="preserve"> </w:t>
      </w:r>
      <w:r w:rsidR="00115562" w:rsidRPr="00077440">
        <w:rPr>
          <w:rFonts w:ascii="Times New Roman" w:hAnsi="Times New Roman" w:cs="Times New Roman"/>
          <w:sz w:val="24"/>
          <w:szCs w:val="24"/>
        </w:rPr>
        <w:t>became American citizens</w:t>
      </w:r>
      <w:r w:rsidR="001E1F6E" w:rsidRPr="00077440">
        <w:rPr>
          <w:rFonts w:ascii="Times New Roman" w:hAnsi="Times New Roman" w:cs="Times New Roman"/>
          <w:sz w:val="24"/>
          <w:szCs w:val="24"/>
        </w:rPr>
        <w:t xml:space="preserve"> by natur</w:t>
      </w:r>
      <w:r w:rsidR="00252F9B" w:rsidRPr="00077440">
        <w:rPr>
          <w:rFonts w:ascii="Times New Roman" w:hAnsi="Times New Roman" w:cs="Times New Roman"/>
          <w:sz w:val="24"/>
          <w:szCs w:val="24"/>
        </w:rPr>
        <w:t>al</w:t>
      </w:r>
      <w:r w:rsidR="001E1F6E" w:rsidRPr="00077440">
        <w:rPr>
          <w:rFonts w:ascii="Times New Roman" w:hAnsi="Times New Roman" w:cs="Times New Roman"/>
          <w:sz w:val="24"/>
          <w:szCs w:val="24"/>
        </w:rPr>
        <w:t>ization</w:t>
      </w:r>
      <w:r w:rsidR="00252F9B" w:rsidRPr="00077440">
        <w:rPr>
          <w:rFonts w:ascii="Times New Roman" w:hAnsi="Times New Roman" w:cs="Times New Roman"/>
          <w:sz w:val="24"/>
          <w:szCs w:val="24"/>
        </w:rPr>
        <w:t>.</w:t>
      </w:r>
      <w:r w:rsidR="001E1F6E" w:rsidRPr="00077440">
        <w:rPr>
          <w:rFonts w:ascii="Times New Roman" w:hAnsi="Times New Roman" w:cs="Times New Roman"/>
          <w:sz w:val="24"/>
          <w:szCs w:val="24"/>
        </w:rPr>
        <w:t xml:space="preserve"> </w:t>
      </w:r>
      <w:r w:rsidR="00252F9B" w:rsidRPr="00077440">
        <w:rPr>
          <w:rFonts w:ascii="Times New Roman" w:hAnsi="Times New Roman" w:cs="Times New Roman"/>
          <w:sz w:val="24"/>
          <w:szCs w:val="24"/>
        </w:rPr>
        <w:t>T</w:t>
      </w:r>
      <w:r w:rsidR="001E1F6E" w:rsidRPr="00077440">
        <w:rPr>
          <w:rFonts w:ascii="Times New Roman" w:hAnsi="Times New Roman" w:cs="Times New Roman"/>
          <w:sz w:val="24"/>
          <w:szCs w:val="24"/>
        </w:rPr>
        <w:t>he</w:t>
      </w:r>
      <w:r w:rsidR="00252F9B" w:rsidRPr="00077440">
        <w:rPr>
          <w:rFonts w:ascii="Times New Roman" w:hAnsi="Times New Roman" w:cs="Times New Roman"/>
          <w:sz w:val="24"/>
          <w:szCs w:val="24"/>
        </w:rPr>
        <w:t xml:space="preserve"> 1</w:t>
      </w:r>
      <w:r w:rsidR="00252F9B" w:rsidRPr="00077440">
        <w:rPr>
          <w:rFonts w:ascii="Times New Roman" w:hAnsi="Times New Roman" w:cs="Times New Roman"/>
          <w:sz w:val="24"/>
          <w:szCs w:val="24"/>
          <w:vertAlign w:val="superscript"/>
        </w:rPr>
        <w:t>st</w:t>
      </w:r>
      <w:r w:rsidR="00252F9B" w:rsidRPr="00077440">
        <w:rPr>
          <w:rFonts w:ascii="Times New Roman" w:hAnsi="Times New Roman" w:cs="Times New Roman"/>
          <w:sz w:val="24"/>
          <w:szCs w:val="24"/>
        </w:rPr>
        <w:t xml:space="preserve"> applicant is presently</w:t>
      </w:r>
      <w:r w:rsidR="00ED6350" w:rsidRPr="00077440">
        <w:rPr>
          <w:rFonts w:ascii="Times New Roman" w:hAnsi="Times New Roman" w:cs="Times New Roman"/>
          <w:sz w:val="24"/>
          <w:szCs w:val="24"/>
        </w:rPr>
        <w:t xml:space="preserve"> 41</w:t>
      </w:r>
      <w:r w:rsidR="00252F9B" w:rsidRPr="00077440">
        <w:rPr>
          <w:rFonts w:ascii="Times New Roman" w:hAnsi="Times New Roman" w:cs="Times New Roman"/>
          <w:sz w:val="24"/>
          <w:szCs w:val="24"/>
        </w:rPr>
        <w:t xml:space="preserve"> years old;</w:t>
      </w:r>
      <w:r w:rsidR="00ED6350" w:rsidRPr="00077440">
        <w:rPr>
          <w:rFonts w:ascii="Times New Roman" w:hAnsi="Times New Roman" w:cs="Times New Roman"/>
          <w:sz w:val="24"/>
          <w:szCs w:val="24"/>
        </w:rPr>
        <w:t xml:space="preserve"> and</w:t>
      </w:r>
      <w:r w:rsidR="00252F9B" w:rsidRPr="00077440">
        <w:rPr>
          <w:rFonts w:ascii="Times New Roman" w:hAnsi="Times New Roman" w:cs="Times New Roman"/>
          <w:sz w:val="24"/>
          <w:szCs w:val="24"/>
        </w:rPr>
        <w:t xml:space="preserve"> the 2</w:t>
      </w:r>
      <w:r w:rsidR="00252F9B" w:rsidRPr="00077440">
        <w:rPr>
          <w:rFonts w:ascii="Times New Roman" w:hAnsi="Times New Roman" w:cs="Times New Roman"/>
          <w:sz w:val="24"/>
          <w:szCs w:val="24"/>
          <w:vertAlign w:val="superscript"/>
        </w:rPr>
        <w:t>nd</w:t>
      </w:r>
      <w:r w:rsidR="00252F9B" w:rsidRPr="00077440">
        <w:rPr>
          <w:rFonts w:ascii="Times New Roman" w:hAnsi="Times New Roman" w:cs="Times New Roman"/>
          <w:sz w:val="24"/>
          <w:szCs w:val="24"/>
        </w:rPr>
        <w:t xml:space="preserve"> applicant</w:t>
      </w:r>
      <w:r w:rsidR="00ED6350" w:rsidRPr="00077440">
        <w:rPr>
          <w:rFonts w:ascii="Times New Roman" w:hAnsi="Times New Roman" w:cs="Times New Roman"/>
          <w:sz w:val="24"/>
          <w:szCs w:val="24"/>
        </w:rPr>
        <w:t xml:space="preserve"> 43 years</w:t>
      </w:r>
      <w:r w:rsidR="00515534" w:rsidRPr="00077440">
        <w:rPr>
          <w:rFonts w:ascii="Times New Roman" w:hAnsi="Times New Roman" w:cs="Times New Roman"/>
          <w:sz w:val="24"/>
          <w:szCs w:val="24"/>
        </w:rPr>
        <w:t xml:space="preserve"> old</w:t>
      </w:r>
      <w:r w:rsidR="00252F9B" w:rsidRPr="00077440">
        <w:rPr>
          <w:rFonts w:ascii="Times New Roman" w:hAnsi="Times New Roman" w:cs="Times New Roman"/>
          <w:sz w:val="24"/>
          <w:szCs w:val="24"/>
        </w:rPr>
        <w:t>.</w:t>
      </w:r>
      <w:r w:rsidR="00A054E6" w:rsidRPr="00077440">
        <w:rPr>
          <w:rFonts w:ascii="Times New Roman" w:hAnsi="Times New Roman" w:cs="Times New Roman"/>
          <w:sz w:val="24"/>
          <w:szCs w:val="24"/>
        </w:rPr>
        <w:t xml:space="preserve"> They have two children</w:t>
      </w:r>
      <w:r w:rsidR="00017826" w:rsidRPr="00077440">
        <w:rPr>
          <w:rFonts w:ascii="Times New Roman" w:hAnsi="Times New Roman" w:cs="Times New Roman"/>
          <w:sz w:val="24"/>
          <w:szCs w:val="24"/>
        </w:rPr>
        <w:t xml:space="preserve"> i.e.</w:t>
      </w:r>
      <w:r w:rsidR="00A054E6" w:rsidRPr="00077440">
        <w:rPr>
          <w:rFonts w:ascii="Times New Roman" w:hAnsi="Times New Roman" w:cs="Times New Roman"/>
          <w:sz w:val="24"/>
          <w:szCs w:val="24"/>
        </w:rPr>
        <w:t xml:space="preserve"> a daughter who is 9 years old and a son </w:t>
      </w:r>
      <w:r w:rsidR="00017826" w:rsidRPr="00077440">
        <w:rPr>
          <w:rFonts w:ascii="Times New Roman" w:hAnsi="Times New Roman" w:cs="Times New Roman"/>
          <w:sz w:val="24"/>
          <w:szCs w:val="24"/>
        </w:rPr>
        <w:t>who is 5 years old. They live</w:t>
      </w:r>
      <w:r w:rsidR="00A054E6" w:rsidRPr="00077440">
        <w:rPr>
          <w:rFonts w:ascii="Times New Roman" w:hAnsi="Times New Roman" w:cs="Times New Roman"/>
          <w:sz w:val="24"/>
          <w:szCs w:val="24"/>
        </w:rPr>
        <w:t xml:space="preserve"> with their two children in Massachusetts, USA</w:t>
      </w:r>
      <w:r w:rsidR="00017826" w:rsidRPr="00077440">
        <w:rPr>
          <w:rFonts w:ascii="Times New Roman" w:hAnsi="Times New Roman" w:cs="Times New Roman"/>
          <w:sz w:val="24"/>
          <w:szCs w:val="24"/>
        </w:rPr>
        <w:t>,</w:t>
      </w:r>
      <w:r w:rsidR="00A054E6" w:rsidRPr="00077440">
        <w:rPr>
          <w:rFonts w:ascii="Times New Roman" w:hAnsi="Times New Roman" w:cs="Times New Roman"/>
          <w:sz w:val="24"/>
          <w:szCs w:val="24"/>
        </w:rPr>
        <w:t xml:space="preserve"> w</w:t>
      </w:r>
      <w:r w:rsidR="00E5621B" w:rsidRPr="00077440">
        <w:rPr>
          <w:rFonts w:ascii="Times New Roman" w:hAnsi="Times New Roman" w:cs="Times New Roman"/>
          <w:sz w:val="24"/>
          <w:szCs w:val="24"/>
        </w:rPr>
        <w:t>here they both work</w:t>
      </w:r>
      <w:r w:rsidR="00A054E6" w:rsidRPr="00077440">
        <w:rPr>
          <w:rFonts w:ascii="Times New Roman" w:hAnsi="Times New Roman" w:cs="Times New Roman"/>
          <w:sz w:val="24"/>
          <w:szCs w:val="24"/>
        </w:rPr>
        <w:t>. Howe</w:t>
      </w:r>
      <w:r w:rsidR="00E5621B" w:rsidRPr="00077440">
        <w:rPr>
          <w:rFonts w:ascii="Times New Roman" w:hAnsi="Times New Roman" w:cs="Times New Roman"/>
          <w:sz w:val="24"/>
          <w:szCs w:val="24"/>
        </w:rPr>
        <w:t>ver, they have been visiting</w:t>
      </w:r>
      <w:r w:rsidR="00A054E6" w:rsidRPr="00077440">
        <w:rPr>
          <w:rFonts w:ascii="Times New Roman" w:hAnsi="Times New Roman" w:cs="Times New Roman"/>
          <w:sz w:val="24"/>
          <w:szCs w:val="24"/>
        </w:rPr>
        <w:t xml:space="preserve"> Uganda, from time to time, to</w:t>
      </w:r>
      <w:r w:rsidR="00E5621B" w:rsidRPr="00077440">
        <w:rPr>
          <w:rFonts w:ascii="Times New Roman" w:hAnsi="Times New Roman" w:cs="Times New Roman"/>
          <w:sz w:val="24"/>
          <w:szCs w:val="24"/>
        </w:rPr>
        <w:t xml:space="preserve"> check on</w:t>
      </w:r>
      <w:r w:rsidR="00A054E6" w:rsidRPr="00077440">
        <w:rPr>
          <w:rFonts w:ascii="Times New Roman" w:hAnsi="Times New Roman" w:cs="Times New Roman"/>
          <w:sz w:val="24"/>
          <w:szCs w:val="24"/>
        </w:rPr>
        <w:t xml:space="preserve"> their relatives</w:t>
      </w:r>
      <w:r w:rsidR="00E5621B" w:rsidRPr="00077440">
        <w:rPr>
          <w:rFonts w:ascii="Times New Roman" w:hAnsi="Times New Roman" w:cs="Times New Roman"/>
          <w:sz w:val="24"/>
          <w:szCs w:val="24"/>
        </w:rPr>
        <w:t>,</w:t>
      </w:r>
      <w:r w:rsidR="002579DB" w:rsidRPr="00077440">
        <w:rPr>
          <w:rFonts w:ascii="Times New Roman" w:hAnsi="Times New Roman" w:cs="Times New Roman"/>
          <w:sz w:val="24"/>
          <w:szCs w:val="24"/>
        </w:rPr>
        <w:t xml:space="preserve"> especially the</w:t>
      </w:r>
      <w:r w:rsidR="00166B17" w:rsidRPr="00077440">
        <w:rPr>
          <w:rFonts w:ascii="Times New Roman" w:hAnsi="Times New Roman" w:cs="Times New Roman"/>
          <w:sz w:val="24"/>
          <w:szCs w:val="24"/>
        </w:rPr>
        <w:t xml:space="preserve"> </w:t>
      </w:r>
      <w:r w:rsidR="002579DB" w:rsidRPr="00077440">
        <w:rPr>
          <w:rFonts w:ascii="Times New Roman" w:hAnsi="Times New Roman" w:cs="Times New Roman"/>
          <w:sz w:val="24"/>
          <w:szCs w:val="24"/>
        </w:rPr>
        <w:t>minors (i.e. Nakawesa, Namanda and Katongole) who are orphans. All the minors are</w:t>
      </w:r>
      <w:r w:rsidR="00166B17" w:rsidRPr="00077440">
        <w:rPr>
          <w:rFonts w:ascii="Times New Roman" w:hAnsi="Times New Roman" w:cs="Times New Roman"/>
          <w:sz w:val="24"/>
          <w:szCs w:val="24"/>
        </w:rPr>
        <w:t xml:space="preserve"> children of the 1</w:t>
      </w:r>
      <w:r w:rsidR="00166B17" w:rsidRPr="00077440">
        <w:rPr>
          <w:rFonts w:ascii="Times New Roman" w:hAnsi="Times New Roman" w:cs="Times New Roman"/>
          <w:sz w:val="24"/>
          <w:szCs w:val="24"/>
          <w:vertAlign w:val="superscript"/>
        </w:rPr>
        <w:t>st</w:t>
      </w:r>
      <w:r w:rsidR="00166B17" w:rsidRPr="00077440">
        <w:rPr>
          <w:rFonts w:ascii="Times New Roman" w:hAnsi="Times New Roman" w:cs="Times New Roman"/>
          <w:sz w:val="24"/>
          <w:szCs w:val="24"/>
        </w:rPr>
        <w:t xml:space="preserve"> appl</w:t>
      </w:r>
      <w:r w:rsidR="002579DB" w:rsidRPr="00077440">
        <w:rPr>
          <w:rFonts w:ascii="Times New Roman" w:hAnsi="Times New Roman" w:cs="Times New Roman"/>
          <w:sz w:val="24"/>
          <w:szCs w:val="24"/>
        </w:rPr>
        <w:t>icant’s elder sister (i.e. Irene Nakayiza); and are</w:t>
      </w:r>
      <w:r w:rsidR="00166B17" w:rsidRPr="00077440">
        <w:rPr>
          <w:rFonts w:ascii="Times New Roman" w:hAnsi="Times New Roman" w:cs="Times New Roman"/>
          <w:sz w:val="24"/>
          <w:szCs w:val="24"/>
        </w:rPr>
        <w:t xml:space="preserve"> 15, 14 and 12 years old respectively</w:t>
      </w:r>
      <w:r w:rsidR="002579DB" w:rsidRPr="00077440">
        <w:rPr>
          <w:rFonts w:ascii="Times New Roman" w:hAnsi="Times New Roman" w:cs="Times New Roman"/>
          <w:sz w:val="24"/>
          <w:szCs w:val="24"/>
        </w:rPr>
        <w:t>. T</w:t>
      </w:r>
      <w:r w:rsidR="00166B17" w:rsidRPr="00077440">
        <w:rPr>
          <w:rFonts w:ascii="Times New Roman" w:hAnsi="Times New Roman" w:cs="Times New Roman"/>
          <w:sz w:val="24"/>
          <w:szCs w:val="24"/>
        </w:rPr>
        <w:t>he</w:t>
      </w:r>
      <w:r w:rsidR="002579DB" w:rsidRPr="00077440">
        <w:rPr>
          <w:rFonts w:ascii="Times New Roman" w:hAnsi="Times New Roman" w:cs="Times New Roman"/>
          <w:sz w:val="24"/>
          <w:szCs w:val="24"/>
        </w:rPr>
        <w:t>ir mother died in 2002. Thereafter</w:t>
      </w:r>
      <w:r w:rsidR="00033815" w:rsidRPr="00077440">
        <w:rPr>
          <w:rFonts w:ascii="Times New Roman" w:hAnsi="Times New Roman" w:cs="Times New Roman"/>
          <w:sz w:val="24"/>
          <w:szCs w:val="24"/>
        </w:rPr>
        <w:t>, the</w:t>
      </w:r>
      <w:r w:rsidR="006D3596" w:rsidRPr="00077440">
        <w:rPr>
          <w:rFonts w:ascii="Times New Roman" w:hAnsi="Times New Roman" w:cs="Times New Roman"/>
          <w:sz w:val="24"/>
          <w:szCs w:val="24"/>
        </w:rPr>
        <w:t xml:space="preserve"> minors</w:t>
      </w:r>
      <w:r w:rsidR="00166B17" w:rsidRPr="00077440">
        <w:rPr>
          <w:rFonts w:ascii="Times New Roman" w:hAnsi="Times New Roman" w:cs="Times New Roman"/>
          <w:sz w:val="24"/>
          <w:szCs w:val="24"/>
        </w:rPr>
        <w:t xml:space="preserve"> </w:t>
      </w:r>
      <w:r w:rsidR="00033815" w:rsidRPr="00077440">
        <w:rPr>
          <w:rFonts w:ascii="Times New Roman" w:hAnsi="Times New Roman" w:cs="Times New Roman"/>
          <w:sz w:val="24"/>
          <w:szCs w:val="24"/>
        </w:rPr>
        <w:t>remained under</w:t>
      </w:r>
      <w:r w:rsidR="006D3596" w:rsidRPr="00077440">
        <w:rPr>
          <w:rFonts w:ascii="Times New Roman" w:hAnsi="Times New Roman" w:cs="Times New Roman"/>
          <w:sz w:val="24"/>
          <w:szCs w:val="24"/>
        </w:rPr>
        <w:t xml:space="preserve"> their father</w:t>
      </w:r>
      <w:r w:rsidR="00033815" w:rsidRPr="00077440">
        <w:rPr>
          <w:rFonts w:ascii="Times New Roman" w:hAnsi="Times New Roman" w:cs="Times New Roman"/>
          <w:sz w:val="24"/>
          <w:szCs w:val="24"/>
        </w:rPr>
        <w:t>’s care (i.e.</w:t>
      </w:r>
      <w:r w:rsidR="006D3596" w:rsidRPr="00077440">
        <w:rPr>
          <w:rFonts w:ascii="Times New Roman" w:hAnsi="Times New Roman" w:cs="Times New Roman"/>
          <w:sz w:val="24"/>
          <w:szCs w:val="24"/>
        </w:rPr>
        <w:t xml:space="preserve"> Peter Mukooza)</w:t>
      </w:r>
      <w:r w:rsidR="00033815" w:rsidRPr="00077440">
        <w:rPr>
          <w:rFonts w:ascii="Times New Roman" w:hAnsi="Times New Roman" w:cs="Times New Roman"/>
          <w:sz w:val="24"/>
          <w:szCs w:val="24"/>
        </w:rPr>
        <w:t xml:space="preserve">, but he also died in 2004. After that event the </w:t>
      </w:r>
      <w:r w:rsidR="00033815" w:rsidRPr="00077440">
        <w:rPr>
          <w:rFonts w:ascii="Times New Roman" w:hAnsi="Times New Roman" w:cs="Times New Roman"/>
          <w:sz w:val="24"/>
          <w:szCs w:val="24"/>
        </w:rPr>
        <w:lastRenderedPageBreak/>
        <w:t>minors shifted; and began living with their</w:t>
      </w:r>
      <w:r w:rsidR="003540BE" w:rsidRPr="00077440">
        <w:rPr>
          <w:rFonts w:ascii="Times New Roman" w:hAnsi="Times New Roman" w:cs="Times New Roman"/>
          <w:sz w:val="24"/>
          <w:szCs w:val="24"/>
        </w:rPr>
        <w:t xml:space="preserve"> maternal grand</w:t>
      </w:r>
      <w:r w:rsidR="003D6C7D" w:rsidRPr="00077440">
        <w:rPr>
          <w:rFonts w:ascii="Times New Roman" w:hAnsi="Times New Roman" w:cs="Times New Roman"/>
          <w:sz w:val="24"/>
          <w:szCs w:val="24"/>
        </w:rPr>
        <w:t>-</w:t>
      </w:r>
      <w:r w:rsidR="00033815" w:rsidRPr="00077440">
        <w:rPr>
          <w:rFonts w:ascii="Times New Roman" w:hAnsi="Times New Roman" w:cs="Times New Roman"/>
          <w:sz w:val="24"/>
          <w:szCs w:val="24"/>
        </w:rPr>
        <w:t>father (Mr.</w:t>
      </w:r>
      <w:r w:rsidR="003540BE" w:rsidRPr="00077440">
        <w:rPr>
          <w:rFonts w:ascii="Times New Roman" w:hAnsi="Times New Roman" w:cs="Times New Roman"/>
          <w:sz w:val="24"/>
          <w:szCs w:val="24"/>
        </w:rPr>
        <w:t xml:space="preserve"> Kalule)</w:t>
      </w:r>
      <w:r w:rsidR="00033815" w:rsidRPr="00077440">
        <w:rPr>
          <w:rFonts w:ascii="Times New Roman" w:hAnsi="Times New Roman" w:cs="Times New Roman"/>
          <w:sz w:val="24"/>
          <w:szCs w:val="24"/>
        </w:rPr>
        <w:t xml:space="preserve"> in Kireka. Mr. Kalule, who is</w:t>
      </w:r>
      <w:r w:rsidR="003540BE" w:rsidRPr="00077440">
        <w:rPr>
          <w:rFonts w:ascii="Times New Roman" w:hAnsi="Times New Roman" w:cs="Times New Roman"/>
          <w:sz w:val="24"/>
          <w:szCs w:val="24"/>
        </w:rPr>
        <w:t xml:space="preserve"> the 1</w:t>
      </w:r>
      <w:r w:rsidR="003540BE" w:rsidRPr="00077440">
        <w:rPr>
          <w:rFonts w:ascii="Times New Roman" w:hAnsi="Times New Roman" w:cs="Times New Roman"/>
          <w:sz w:val="24"/>
          <w:szCs w:val="24"/>
          <w:vertAlign w:val="superscript"/>
        </w:rPr>
        <w:t>st</w:t>
      </w:r>
      <w:r w:rsidR="00033815" w:rsidRPr="00077440">
        <w:rPr>
          <w:rFonts w:ascii="Times New Roman" w:hAnsi="Times New Roman" w:cs="Times New Roman"/>
          <w:sz w:val="24"/>
          <w:szCs w:val="24"/>
        </w:rPr>
        <w:t xml:space="preserve"> applicant’s father, is presently</w:t>
      </w:r>
      <w:r w:rsidR="003540BE" w:rsidRPr="00077440">
        <w:rPr>
          <w:rFonts w:ascii="Times New Roman" w:hAnsi="Times New Roman" w:cs="Times New Roman"/>
          <w:sz w:val="24"/>
          <w:szCs w:val="24"/>
        </w:rPr>
        <w:t xml:space="preserve"> 73 yea</w:t>
      </w:r>
      <w:r w:rsidR="00033815" w:rsidRPr="00077440">
        <w:rPr>
          <w:rFonts w:ascii="Times New Roman" w:hAnsi="Times New Roman" w:cs="Times New Roman"/>
          <w:sz w:val="24"/>
          <w:szCs w:val="24"/>
        </w:rPr>
        <w:t>rs old. He is</w:t>
      </w:r>
      <w:r w:rsidR="00D6026B" w:rsidRPr="00077440">
        <w:rPr>
          <w:rFonts w:ascii="Times New Roman" w:hAnsi="Times New Roman" w:cs="Times New Roman"/>
          <w:sz w:val="24"/>
          <w:szCs w:val="24"/>
        </w:rPr>
        <w:t xml:space="preserve"> a</w:t>
      </w:r>
      <w:r w:rsidR="00DD2FED" w:rsidRPr="00077440">
        <w:rPr>
          <w:rFonts w:ascii="Times New Roman" w:hAnsi="Times New Roman" w:cs="Times New Roman"/>
          <w:sz w:val="24"/>
          <w:szCs w:val="24"/>
        </w:rPr>
        <w:t>lso a</w:t>
      </w:r>
      <w:r w:rsidR="00D6026B" w:rsidRPr="00077440">
        <w:rPr>
          <w:rFonts w:ascii="Times New Roman" w:hAnsi="Times New Roman" w:cs="Times New Roman"/>
          <w:sz w:val="24"/>
          <w:szCs w:val="24"/>
        </w:rPr>
        <w:t xml:space="preserve"> widower</w:t>
      </w:r>
      <w:r w:rsidR="00033815" w:rsidRPr="00077440">
        <w:rPr>
          <w:rFonts w:ascii="Times New Roman" w:hAnsi="Times New Roman" w:cs="Times New Roman"/>
          <w:sz w:val="24"/>
          <w:szCs w:val="24"/>
        </w:rPr>
        <w:t>, sickly</w:t>
      </w:r>
      <w:r w:rsidR="00D6026B" w:rsidRPr="00077440">
        <w:rPr>
          <w:rFonts w:ascii="Times New Roman" w:hAnsi="Times New Roman" w:cs="Times New Roman"/>
          <w:sz w:val="24"/>
          <w:szCs w:val="24"/>
        </w:rPr>
        <w:t xml:space="preserve"> and</w:t>
      </w:r>
      <w:r w:rsidR="003540BE" w:rsidRPr="00077440">
        <w:rPr>
          <w:rFonts w:ascii="Times New Roman" w:hAnsi="Times New Roman" w:cs="Times New Roman"/>
          <w:sz w:val="24"/>
          <w:szCs w:val="24"/>
        </w:rPr>
        <w:t xml:space="preserve"> living in retirement. In addition</w:t>
      </w:r>
      <w:r w:rsidR="00D6026B" w:rsidRPr="00077440">
        <w:rPr>
          <w:rFonts w:ascii="Times New Roman" w:hAnsi="Times New Roman" w:cs="Times New Roman"/>
          <w:sz w:val="24"/>
          <w:szCs w:val="24"/>
        </w:rPr>
        <w:t xml:space="preserve"> 11 of his biological children have</w:t>
      </w:r>
      <w:r w:rsidR="005C220E" w:rsidRPr="00077440">
        <w:rPr>
          <w:rFonts w:ascii="Times New Roman" w:hAnsi="Times New Roman" w:cs="Times New Roman"/>
          <w:sz w:val="24"/>
          <w:szCs w:val="24"/>
        </w:rPr>
        <w:t>,</w:t>
      </w:r>
      <w:r w:rsidR="00D6026B" w:rsidRPr="00077440">
        <w:rPr>
          <w:rFonts w:ascii="Times New Roman" w:hAnsi="Times New Roman" w:cs="Times New Roman"/>
          <w:sz w:val="24"/>
          <w:szCs w:val="24"/>
        </w:rPr>
        <w:t xml:space="preserve"> so far</w:t>
      </w:r>
      <w:r w:rsidR="005C220E" w:rsidRPr="00077440">
        <w:rPr>
          <w:rFonts w:ascii="Times New Roman" w:hAnsi="Times New Roman" w:cs="Times New Roman"/>
          <w:sz w:val="24"/>
          <w:szCs w:val="24"/>
        </w:rPr>
        <w:t>,</w:t>
      </w:r>
      <w:r w:rsidR="00C67FD3" w:rsidRPr="00077440">
        <w:rPr>
          <w:rFonts w:ascii="Times New Roman" w:hAnsi="Times New Roman" w:cs="Times New Roman"/>
          <w:sz w:val="24"/>
          <w:szCs w:val="24"/>
        </w:rPr>
        <w:t xml:space="preserve"> died.</w:t>
      </w:r>
      <w:r w:rsidR="005C220E" w:rsidRPr="00077440">
        <w:rPr>
          <w:rFonts w:ascii="Times New Roman" w:hAnsi="Times New Roman" w:cs="Times New Roman"/>
          <w:sz w:val="24"/>
          <w:szCs w:val="24"/>
        </w:rPr>
        <w:t xml:space="preserve"> T</w:t>
      </w:r>
      <w:r w:rsidR="00D6026B" w:rsidRPr="00077440">
        <w:rPr>
          <w:rFonts w:ascii="Times New Roman" w:hAnsi="Times New Roman" w:cs="Times New Roman"/>
          <w:sz w:val="24"/>
          <w:szCs w:val="24"/>
        </w:rPr>
        <w:t>his has</w:t>
      </w:r>
      <w:r w:rsidR="00A426D3" w:rsidRPr="00077440">
        <w:rPr>
          <w:rFonts w:ascii="Times New Roman" w:hAnsi="Times New Roman" w:cs="Times New Roman"/>
          <w:sz w:val="24"/>
          <w:szCs w:val="24"/>
        </w:rPr>
        <w:t xml:space="preserve"> put hi</w:t>
      </w:r>
      <w:r w:rsidR="005C220E" w:rsidRPr="00077440">
        <w:rPr>
          <w:rFonts w:ascii="Times New Roman" w:hAnsi="Times New Roman" w:cs="Times New Roman"/>
          <w:sz w:val="24"/>
          <w:szCs w:val="24"/>
        </w:rPr>
        <w:t>m in a very difficult situation</w:t>
      </w:r>
      <w:r w:rsidR="003D5BDA" w:rsidRPr="00077440">
        <w:rPr>
          <w:rFonts w:ascii="Times New Roman" w:hAnsi="Times New Roman" w:cs="Times New Roman"/>
          <w:sz w:val="24"/>
          <w:szCs w:val="24"/>
        </w:rPr>
        <w:t>, for</w:t>
      </w:r>
      <w:r w:rsidR="005C220E" w:rsidRPr="00077440">
        <w:rPr>
          <w:rFonts w:ascii="Times New Roman" w:hAnsi="Times New Roman" w:cs="Times New Roman"/>
          <w:sz w:val="24"/>
          <w:szCs w:val="24"/>
        </w:rPr>
        <w:t xml:space="preserve"> t</w:t>
      </w:r>
      <w:r w:rsidR="00D6026B" w:rsidRPr="00077440">
        <w:rPr>
          <w:rFonts w:ascii="Times New Roman" w:hAnsi="Times New Roman" w:cs="Times New Roman"/>
          <w:sz w:val="24"/>
          <w:szCs w:val="24"/>
        </w:rPr>
        <w:t>he burden of</w:t>
      </w:r>
      <w:r w:rsidR="003540BE" w:rsidRPr="00077440">
        <w:rPr>
          <w:rFonts w:ascii="Times New Roman" w:hAnsi="Times New Roman" w:cs="Times New Roman"/>
          <w:sz w:val="24"/>
          <w:szCs w:val="24"/>
        </w:rPr>
        <w:t xml:space="preserve"> looking after</w:t>
      </w:r>
      <w:r w:rsidR="005C220E" w:rsidRPr="00077440">
        <w:rPr>
          <w:rFonts w:ascii="Times New Roman" w:hAnsi="Times New Roman" w:cs="Times New Roman"/>
          <w:sz w:val="24"/>
          <w:szCs w:val="24"/>
        </w:rPr>
        <w:t xml:space="preserve"> all the orphans that</w:t>
      </w:r>
      <w:r w:rsidR="00A426D3" w:rsidRPr="00077440">
        <w:rPr>
          <w:rFonts w:ascii="Times New Roman" w:hAnsi="Times New Roman" w:cs="Times New Roman"/>
          <w:sz w:val="24"/>
          <w:szCs w:val="24"/>
        </w:rPr>
        <w:t xml:space="preserve"> his</w:t>
      </w:r>
      <w:r w:rsidR="003A7AB2" w:rsidRPr="00077440">
        <w:rPr>
          <w:rFonts w:ascii="Times New Roman" w:hAnsi="Times New Roman" w:cs="Times New Roman"/>
          <w:sz w:val="24"/>
          <w:szCs w:val="24"/>
        </w:rPr>
        <w:t xml:space="preserve"> dead</w:t>
      </w:r>
      <w:r w:rsidR="00A426D3" w:rsidRPr="00077440">
        <w:rPr>
          <w:rFonts w:ascii="Times New Roman" w:hAnsi="Times New Roman" w:cs="Times New Roman"/>
          <w:sz w:val="24"/>
          <w:szCs w:val="24"/>
        </w:rPr>
        <w:t xml:space="preserve"> </w:t>
      </w:r>
      <w:r w:rsidR="00D6026B" w:rsidRPr="00077440">
        <w:rPr>
          <w:rFonts w:ascii="Times New Roman" w:hAnsi="Times New Roman" w:cs="Times New Roman"/>
          <w:sz w:val="24"/>
          <w:szCs w:val="24"/>
        </w:rPr>
        <w:t>children</w:t>
      </w:r>
      <w:r w:rsidR="005C220E" w:rsidRPr="00077440">
        <w:rPr>
          <w:rFonts w:ascii="Times New Roman" w:hAnsi="Times New Roman" w:cs="Times New Roman"/>
          <w:sz w:val="24"/>
          <w:szCs w:val="24"/>
        </w:rPr>
        <w:t xml:space="preserve"> left behind</w:t>
      </w:r>
      <w:r w:rsidR="003A7AB2" w:rsidRPr="00077440">
        <w:rPr>
          <w:rFonts w:ascii="Times New Roman" w:hAnsi="Times New Roman" w:cs="Times New Roman"/>
          <w:sz w:val="24"/>
          <w:szCs w:val="24"/>
        </w:rPr>
        <w:t xml:space="preserve"> squarely lie</w:t>
      </w:r>
      <w:r w:rsidR="005C220E" w:rsidRPr="00077440">
        <w:rPr>
          <w:rFonts w:ascii="Times New Roman" w:hAnsi="Times New Roman" w:cs="Times New Roman"/>
          <w:sz w:val="24"/>
          <w:szCs w:val="24"/>
        </w:rPr>
        <w:t>s</w:t>
      </w:r>
      <w:r w:rsidR="003A7AB2" w:rsidRPr="00077440">
        <w:rPr>
          <w:rFonts w:ascii="Times New Roman" w:hAnsi="Times New Roman" w:cs="Times New Roman"/>
          <w:sz w:val="24"/>
          <w:szCs w:val="24"/>
        </w:rPr>
        <w:t xml:space="preserve"> on</w:t>
      </w:r>
      <w:r w:rsidR="00D6026B" w:rsidRPr="00077440">
        <w:rPr>
          <w:rFonts w:ascii="Times New Roman" w:hAnsi="Times New Roman" w:cs="Times New Roman"/>
          <w:sz w:val="24"/>
          <w:szCs w:val="24"/>
        </w:rPr>
        <w:t xml:space="preserve"> his back.</w:t>
      </w:r>
      <w:r w:rsidR="00C67FD3" w:rsidRPr="00077440">
        <w:rPr>
          <w:rFonts w:ascii="Times New Roman" w:hAnsi="Times New Roman" w:cs="Times New Roman"/>
          <w:sz w:val="24"/>
          <w:szCs w:val="24"/>
        </w:rPr>
        <w:t xml:space="preserve"> Fortunately,</w:t>
      </w:r>
      <w:r w:rsidR="003A7AB2" w:rsidRPr="00077440">
        <w:rPr>
          <w:rFonts w:ascii="Times New Roman" w:hAnsi="Times New Roman" w:cs="Times New Roman"/>
          <w:sz w:val="24"/>
          <w:szCs w:val="24"/>
        </w:rPr>
        <w:t xml:space="preserve"> in all this</w:t>
      </w:r>
      <w:r w:rsidR="004909EB" w:rsidRPr="00077440">
        <w:rPr>
          <w:rFonts w:ascii="Times New Roman" w:hAnsi="Times New Roman" w:cs="Times New Roman"/>
          <w:sz w:val="24"/>
          <w:szCs w:val="24"/>
        </w:rPr>
        <w:t>, the</w:t>
      </w:r>
      <w:r w:rsidR="003D5BDA" w:rsidRPr="00077440">
        <w:rPr>
          <w:rFonts w:ascii="Times New Roman" w:hAnsi="Times New Roman" w:cs="Times New Roman"/>
          <w:sz w:val="24"/>
          <w:szCs w:val="24"/>
        </w:rPr>
        <w:t xml:space="preserve"> </w:t>
      </w:r>
      <w:r w:rsidR="00D3097B" w:rsidRPr="00077440">
        <w:rPr>
          <w:rFonts w:ascii="Times New Roman" w:hAnsi="Times New Roman" w:cs="Times New Roman"/>
          <w:sz w:val="24"/>
          <w:szCs w:val="24"/>
        </w:rPr>
        <w:t>applicant</w:t>
      </w:r>
      <w:r w:rsidR="003D5BDA" w:rsidRPr="00077440">
        <w:rPr>
          <w:rFonts w:ascii="Times New Roman" w:hAnsi="Times New Roman" w:cs="Times New Roman"/>
          <w:sz w:val="24"/>
          <w:szCs w:val="24"/>
        </w:rPr>
        <w:t>s have</w:t>
      </w:r>
      <w:r w:rsidR="00D6026B" w:rsidRPr="00077440">
        <w:rPr>
          <w:rFonts w:ascii="Times New Roman" w:hAnsi="Times New Roman" w:cs="Times New Roman"/>
          <w:sz w:val="24"/>
          <w:szCs w:val="24"/>
        </w:rPr>
        <w:t xml:space="preserve"> been</w:t>
      </w:r>
      <w:r w:rsidR="004909EB" w:rsidRPr="00077440">
        <w:rPr>
          <w:rFonts w:ascii="Times New Roman" w:hAnsi="Times New Roman" w:cs="Times New Roman"/>
          <w:sz w:val="24"/>
          <w:szCs w:val="24"/>
        </w:rPr>
        <w:t xml:space="preserve"> of great</w:t>
      </w:r>
      <w:r w:rsidR="00D6026B" w:rsidRPr="00077440">
        <w:rPr>
          <w:rFonts w:ascii="Times New Roman" w:hAnsi="Times New Roman" w:cs="Times New Roman"/>
          <w:sz w:val="24"/>
          <w:szCs w:val="24"/>
        </w:rPr>
        <w:t xml:space="preserve"> help</w:t>
      </w:r>
      <w:r w:rsidR="009D5EF1" w:rsidRPr="00077440">
        <w:rPr>
          <w:rFonts w:ascii="Times New Roman" w:hAnsi="Times New Roman" w:cs="Times New Roman"/>
          <w:sz w:val="24"/>
          <w:szCs w:val="24"/>
        </w:rPr>
        <w:t xml:space="preserve"> to</w:t>
      </w:r>
      <w:r w:rsidR="004909EB" w:rsidRPr="00077440">
        <w:rPr>
          <w:rFonts w:ascii="Times New Roman" w:hAnsi="Times New Roman" w:cs="Times New Roman"/>
          <w:sz w:val="24"/>
          <w:szCs w:val="24"/>
        </w:rPr>
        <w:t xml:space="preserve"> him</w:t>
      </w:r>
      <w:r w:rsidR="00EF0418" w:rsidRPr="00077440">
        <w:rPr>
          <w:rFonts w:ascii="Times New Roman" w:hAnsi="Times New Roman" w:cs="Times New Roman"/>
          <w:sz w:val="24"/>
          <w:szCs w:val="24"/>
        </w:rPr>
        <w:t xml:space="preserve"> especially</w:t>
      </w:r>
      <w:r w:rsidR="003D5BDA" w:rsidRPr="00077440">
        <w:rPr>
          <w:rFonts w:ascii="Times New Roman" w:hAnsi="Times New Roman" w:cs="Times New Roman"/>
          <w:sz w:val="24"/>
          <w:szCs w:val="24"/>
        </w:rPr>
        <w:t xml:space="preserve"> insofar as the minors (referred to above) are concerned. T</w:t>
      </w:r>
      <w:r w:rsidR="009D5EF1" w:rsidRPr="00077440">
        <w:rPr>
          <w:rFonts w:ascii="Times New Roman" w:hAnsi="Times New Roman" w:cs="Times New Roman"/>
          <w:sz w:val="24"/>
          <w:szCs w:val="24"/>
        </w:rPr>
        <w:t>he</w:t>
      </w:r>
      <w:r w:rsidR="003D5BDA" w:rsidRPr="00077440">
        <w:rPr>
          <w:rFonts w:ascii="Times New Roman" w:hAnsi="Times New Roman" w:cs="Times New Roman"/>
          <w:sz w:val="24"/>
          <w:szCs w:val="24"/>
        </w:rPr>
        <w:t>y have</w:t>
      </w:r>
      <w:r w:rsidR="009D5EF1" w:rsidRPr="00077440">
        <w:rPr>
          <w:rFonts w:ascii="Times New Roman" w:hAnsi="Times New Roman" w:cs="Times New Roman"/>
          <w:sz w:val="24"/>
          <w:szCs w:val="24"/>
        </w:rPr>
        <w:t xml:space="preserve"> been sending financial help</w:t>
      </w:r>
      <w:r w:rsidR="00EF0418" w:rsidRPr="00077440">
        <w:rPr>
          <w:rFonts w:ascii="Times New Roman" w:hAnsi="Times New Roman" w:cs="Times New Roman"/>
          <w:sz w:val="24"/>
          <w:szCs w:val="24"/>
        </w:rPr>
        <w:t xml:space="preserve"> to</w:t>
      </w:r>
      <w:r w:rsidR="003D5BDA" w:rsidRPr="00077440">
        <w:rPr>
          <w:rFonts w:ascii="Times New Roman" w:hAnsi="Times New Roman" w:cs="Times New Roman"/>
          <w:sz w:val="24"/>
          <w:szCs w:val="24"/>
        </w:rPr>
        <w:t xml:space="preserve"> him to enable him to</w:t>
      </w:r>
      <w:r w:rsidR="00EF0418" w:rsidRPr="00077440">
        <w:rPr>
          <w:rFonts w:ascii="Times New Roman" w:hAnsi="Times New Roman" w:cs="Times New Roman"/>
          <w:sz w:val="24"/>
          <w:szCs w:val="24"/>
        </w:rPr>
        <w:t xml:space="preserve"> </w:t>
      </w:r>
      <w:r w:rsidR="003D5BDA" w:rsidRPr="00077440">
        <w:rPr>
          <w:rFonts w:ascii="Times New Roman" w:hAnsi="Times New Roman" w:cs="Times New Roman"/>
          <w:sz w:val="24"/>
          <w:szCs w:val="24"/>
        </w:rPr>
        <w:t>meet the minors’ medical, educational</w:t>
      </w:r>
      <w:r w:rsidR="00D3097B" w:rsidRPr="00077440">
        <w:rPr>
          <w:rFonts w:ascii="Times New Roman" w:hAnsi="Times New Roman" w:cs="Times New Roman"/>
          <w:sz w:val="24"/>
          <w:szCs w:val="24"/>
        </w:rPr>
        <w:t xml:space="preserve"> and other day to day</w:t>
      </w:r>
      <w:r w:rsidR="00BA24BF" w:rsidRPr="00077440">
        <w:rPr>
          <w:rFonts w:ascii="Times New Roman" w:hAnsi="Times New Roman" w:cs="Times New Roman"/>
          <w:sz w:val="24"/>
          <w:szCs w:val="24"/>
        </w:rPr>
        <w:t xml:space="preserve"> needs. </w:t>
      </w:r>
    </w:p>
    <w:p w:rsidR="00C97997" w:rsidRPr="00077440" w:rsidRDefault="00D3097B" w:rsidP="00C97997">
      <w:pPr>
        <w:jc w:val="both"/>
        <w:rPr>
          <w:rFonts w:ascii="Times New Roman" w:hAnsi="Times New Roman" w:cs="Times New Roman"/>
          <w:sz w:val="24"/>
          <w:szCs w:val="24"/>
        </w:rPr>
      </w:pPr>
      <w:r w:rsidRPr="00077440">
        <w:rPr>
          <w:rFonts w:ascii="Times New Roman" w:hAnsi="Times New Roman" w:cs="Times New Roman"/>
          <w:sz w:val="24"/>
          <w:szCs w:val="24"/>
        </w:rPr>
        <w:t>At the time of hearing the application Mrs</w:t>
      </w:r>
      <w:r w:rsidR="0099507A" w:rsidRPr="00077440">
        <w:rPr>
          <w:rFonts w:ascii="Times New Roman" w:hAnsi="Times New Roman" w:cs="Times New Roman"/>
          <w:sz w:val="24"/>
          <w:szCs w:val="24"/>
        </w:rPr>
        <w:t>.</w:t>
      </w:r>
      <w:r w:rsidRPr="00077440">
        <w:rPr>
          <w:rFonts w:ascii="Times New Roman" w:hAnsi="Times New Roman" w:cs="Times New Roman"/>
          <w:sz w:val="24"/>
          <w:szCs w:val="24"/>
        </w:rPr>
        <w:t xml:space="preserve"> </w:t>
      </w:r>
      <w:r w:rsidR="00BA1AFE" w:rsidRPr="00077440">
        <w:rPr>
          <w:rFonts w:ascii="Times New Roman" w:hAnsi="Times New Roman" w:cs="Times New Roman"/>
          <w:sz w:val="24"/>
          <w:szCs w:val="24"/>
        </w:rPr>
        <w:t>Luswata Kawuma</w:t>
      </w:r>
      <w:r w:rsidR="0099507A" w:rsidRPr="00077440">
        <w:rPr>
          <w:rFonts w:ascii="Times New Roman" w:hAnsi="Times New Roman" w:cs="Times New Roman"/>
          <w:sz w:val="24"/>
          <w:szCs w:val="24"/>
        </w:rPr>
        <w:t xml:space="preserve"> represented the applicant</w:t>
      </w:r>
      <w:r w:rsidR="00C07D85" w:rsidRPr="00077440">
        <w:rPr>
          <w:rFonts w:ascii="Times New Roman" w:hAnsi="Times New Roman" w:cs="Times New Roman"/>
          <w:sz w:val="24"/>
          <w:szCs w:val="24"/>
        </w:rPr>
        <w:t>s.</w:t>
      </w:r>
      <w:r w:rsidR="008B4382" w:rsidRPr="00077440">
        <w:rPr>
          <w:rFonts w:ascii="Times New Roman" w:hAnsi="Times New Roman" w:cs="Times New Roman"/>
          <w:sz w:val="24"/>
          <w:szCs w:val="24"/>
        </w:rPr>
        <w:t xml:space="preserve">  She explained that</w:t>
      </w:r>
      <w:r w:rsidR="00C97997" w:rsidRPr="00077440">
        <w:rPr>
          <w:rFonts w:ascii="Times New Roman" w:hAnsi="Times New Roman" w:cs="Times New Roman"/>
          <w:sz w:val="24"/>
          <w:szCs w:val="24"/>
        </w:rPr>
        <w:t xml:space="preserve"> </w:t>
      </w:r>
      <w:r w:rsidR="00B50C3D" w:rsidRPr="00077440">
        <w:rPr>
          <w:rFonts w:ascii="Times New Roman" w:hAnsi="Times New Roman" w:cs="Times New Roman"/>
          <w:sz w:val="24"/>
          <w:szCs w:val="24"/>
        </w:rPr>
        <w:t>the applicants</w:t>
      </w:r>
      <w:r w:rsidR="00115562" w:rsidRPr="00077440">
        <w:rPr>
          <w:rFonts w:ascii="Times New Roman" w:hAnsi="Times New Roman" w:cs="Times New Roman"/>
          <w:sz w:val="24"/>
          <w:szCs w:val="24"/>
        </w:rPr>
        <w:t xml:space="preserve"> beg</w:t>
      </w:r>
      <w:r w:rsidR="00B50C3D" w:rsidRPr="00077440">
        <w:rPr>
          <w:rFonts w:ascii="Times New Roman" w:hAnsi="Times New Roman" w:cs="Times New Roman"/>
          <w:sz w:val="24"/>
          <w:szCs w:val="24"/>
        </w:rPr>
        <w:t>a</w:t>
      </w:r>
      <w:r w:rsidR="00115562" w:rsidRPr="00077440">
        <w:rPr>
          <w:rFonts w:ascii="Times New Roman" w:hAnsi="Times New Roman" w:cs="Times New Roman"/>
          <w:sz w:val="24"/>
          <w:szCs w:val="24"/>
        </w:rPr>
        <w:t>n taking</w:t>
      </w:r>
      <w:r w:rsidR="003639AC" w:rsidRPr="00077440">
        <w:rPr>
          <w:rFonts w:ascii="Times New Roman" w:hAnsi="Times New Roman" w:cs="Times New Roman"/>
          <w:sz w:val="24"/>
          <w:szCs w:val="24"/>
        </w:rPr>
        <w:t xml:space="preserve"> care of</w:t>
      </w:r>
      <w:r w:rsidR="00115562" w:rsidRPr="00077440">
        <w:rPr>
          <w:rFonts w:ascii="Times New Roman" w:hAnsi="Times New Roman" w:cs="Times New Roman"/>
          <w:sz w:val="24"/>
          <w:szCs w:val="24"/>
        </w:rPr>
        <w:t xml:space="preserve"> the minors as soon as their parents died</w:t>
      </w:r>
      <w:r w:rsidR="00C97997" w:rsidRPr="00077440">
        <w:rPr>
          <w:rFonts w:ascii="Times New Roman" w:hAnsi="Times New Roman" w:cs="Times New Roman"/>
          <w:sz w:val="24"/>
          <w:szCs w:val="24"/>
        </w:rPr>
        <w:t xml:space="preserve"> some 7 or so years ago</w:t>
      </w:r>
      <w:r w:rsidR="00115562" w:rsidRPr="00077440">
        <w:rPr>
          <w:rFonts w:ascii="Times New Roman" w:hAnsi="Times New Roman" w:cs="Times New Roman"/>
          <w:sz w:val="24"/>
          <w:szCs w:val="24"/>
        </w:rPr>
        <w:t>. They also</w:t>
      </w:r>
      <w:r w:rsidR="00B50C3D" w:rsidRPr="00077440">
        <w:rPr>
          <w:rFonts w:ascii="Times New Roman" w:hAnsi="Times New Roman" w:cs="Times New Roman"/>
          <w:sz w:val="24"/>
          <w:szCs w:val="24"/>
        </w:rPr>
        <w:t xml:space="preserve"> started</w:t>
      </w:r>
      <w:r w:rsidR="00115562" w:rsidRPr="00077440">
        <w:rPr>
          <w:rFonts w:ascii="Times New Roman" w:hAnsi="Times New Roman" w:cs="Times New Roman"/>
          <w:sz w:val="24"/>
          <w:szCs w:val="24"/>
        </w:rPr>
        <w:t xml:space="preserve"> the formal </w:t>
      </w:r>
      <w:r w:rsidR="003639AC" w:rsidRPr="00077440">
        <w:rPr>
          <w:rFonts w:ascii="Times New Roman" w:hAnsi="Times New Roman" w:cs="Times New Roman"/>
          <w:sz w:val="24"/>
          <w:szCs w:val="24"/>
        </w:rPr>
        <w:t>process of fostering</w:t>
      </w:r>
      <w:r w:rsidR="00115562" w:rsidRPr="00077440">
        <w:rPr>
          <w:rFonts w:ascii="Times New Roman" w:hAnsi="Times New Roman" w:cs="Times New Roman"/>
          <w:sz w:val="24"/>
          <w:szCs w:val="24"/>
        </w:rPr>
        <w:t xml:space="preserve"> the minors</w:t>
      </w:r>
      <w:r w:rsidR="003639AC" w:rsidRPr="00077440">
        <w:rPr>
          <w:rFonts w:ascii="Times New Roman" w:hAnsi="Times New Roman" w:cs="Times New Roman"/>
          <w:sz w:val="24"/>
          <w:szCs w:val="24"/>
        </w:rPr>
        <w:t xml:space="preserve"> in 2006. </w:t>
      </w:r>
      <w:r w:rsidR="00C97997" w:rsidRPr="00077440">
        <w:rPr>
          <w:rFonts w:ascii="Times New Roman" w:hAnsi="Times New Roman" w:cs="Times New Roman"/>
          <w:sz w:val="24"/>
          <w:szCs w:val="24"/>
        </w:rPr>
        <w:t xml:space="preserve">She </w:t>
      </w:r>
      <w:r w:rsidR="003639AC" w:rsidRPr="00077440">
        <w:rPr>
          <w:rFonts w:ascii="Times New Roman" w:hAnsi="Times New Roman" w:cs="Times New Roman"/>
          <w:sz w:val="24"/>
          <w:szCs w:val="24"/>
        </w:rPr>
        <w:t>contended</w:t>
      </w:r>
      <w:r w:rsidR="00C97997" w:rsidRPr="00077440">
        <w:rPr>
          <w:rFonts w:ascii="Times New Roman" w:hAnsi="Times New Roman" w:cs="Times New Roman"/>
          <w:sz w:val="24"/>
          <w:szCs w:val="24"/>
        </w:rPr>
        <w:t xml:space="preserve"> that the applicant</w:t>
      </w:r>
      <w:r w:rsidR="003639AC" w:rsidRPr="00077440">
        <w:rPr>
          <w:rFonts w:ascii="Times New Roman" w:hAnsi="Times New Roman" w:cs="Times New Roman"/>
          <w:sz w:val="24"/>
          <w:szCs w:val="24"/>
        </w:rPr>
        <w:t>s</w:t>
      </w:r>
      <w:r w:rsidR="00C97997" w:rsidRPr="00077440">
        <w:rPr>
          <w:rFonts w:ascii="Times New Roman" w:hAnsi="Times New Roman" w:cs="Times New Roman"/>
          <w:sz w:val="24"/>
          <w:szCs w:val="24"/>
        </w:rPr>
        <w:t xml:space="preserve"> were well recommended by all the relevant agencies in the USA which deal with matters of this nature (i.e. the FBI, home studies</w:t>
      </w:r>
      <w:r w:rsidR="00B50C3D" w:rsidRPr="00077440">
        <w:rPr>
          <w:rFonts w:ascii="Times New Roman" w:hAnsi="Times New Roman" w:cs="Times New Roman"/>
          <w:sz w:val="24"/>
          <w:szCs w:val="24"/>
        </w:rPr>
        <w:t>, etc,</w:t>
      </w:r>
      <w:r w:rsidR="00C97997" w:rsidRPr="00077440">
        <w:rPr>
          <w:rFonts w:ascii="Times New Roman" w:hAnsi="Times New Roman" w:cs="Times New Roman"/>
          <w:sz w:val="24"/>
          <w:szCs w:val="24"/>
        </w:rPr>
        <w:t>); and</w:t>
      </w:r>
      <w:r w:rsidR="003639AC" w:rsidRPr="00077440">
        <w:rPr>
          <w:rFonts w:ascii="Times New Roman" w:hAnsi="Times New Roman" w:cs="Times New Roman"/>
          <w:sz w:val="24"/>
          <w:szCs w:val="24"/>
        </w:rPr>
        <w:t xml:space="preserve"> had fulfilled most of the essential</w:t>
      </w:r>
      <w:r w:rsidR="00C97997" w:rsidRPr="00077440">
        <w:rPr>
          <w:rFonts w:ascii="Times New Roman" w:hAnsi="Times New Roman" w:cs="Times New Roman"/>
          <w:sz w:val="24"/>
          <w:szCs w:val="24"/>
        </w:rPr>
        <w:t xml:space="preserve"> requirements of the law. </w:t>
      </w:r>
    </w:p>
    <w:p w:rsidR="00AC4E4F" w:rsidRPr="00077440" w:rsidRDefault="00C97997" w:rsidP="00C97997">
      <w:pPr>
        <w:jc w:val="both"/>
        <w:rPr>
          <w:rFonts w:ascii="Times New Roman" w:hAnsi="Times New Roman" w:cs="Times New Roman"/>
          <w:sz w:val="24"/>
          <w:szCs w:val="24"/>
        </w:rPr>
      </w:pPr>
      <w:r w:rsidRPr="00077440">
        <w:rPr>
          <w:rFonts w:ascii="Times New Roman" w:hAnsi="Times New Roman" w:cs="Times New Roman"/>
          <w:sz w:val="24"/>
          <w:szCs w:val="24"/>
        </w:rPr>
        <w:t>With regard to section 46 (1) (a) of the Children’s Act (Cap. 59) (which, among other things, lays down the requirement that foreign nationals must have resided in Uganda for at least three years if they are to obtain an order of adoption)</w:t>
      </w:r>
      <w:r w:rsidR="00947660" w:rsidRPr="00077440">
        <w:rPr>
          <w:rFonts w:ascii="Times New Roman" w:hAnsi="Times New Roman" w:cs="Times New Roman"/>
          <w:sz w:val="24"/>
          <w:szCs w:val="24"/>
        </w:rPr>
        <w:t>,</w:t>
      </w:r>
      <w:r w:rsidR="00AC4E4F" w:rsidRPr="00077440">
        <w:rPr>
          <w:rFonts w:ascii="Times New Roman" w:hAnsi="Times New Roman" w:cs="Times New Roman"/>
          <w:sz w:val="24"/>
          <w:szCs w:val="24"/>
        </w:rPr>
        <w:t xml:space="preserve"> in e</w:t>
      </w:r>
      <w:r w:rsidR="00947660" w:rsidRPr="00077440">
        <w:rPr>
          <w:rFonts w:ascii="Times New Roman" w:hAnsi="Times New Roman" w:cs="Times New Roman"/>
          <w:sz w:val="24"/>
          <w:szCs w:val="24"/>
        </w:rPr>
        <w:t>ssence</w:t>
      </w:r>
      <w:r w:rsidRPr="00077440">
        <w:rPr>
          <w:rFonts w:ascii="Times New Roman" w:hAnsi="Times New Roman" w:cs="Times New Roman"/>
          <w:sz w:val="24"/>
          <w:szCs w:val="24"/>
        </w:rPr>
        <w:t xml:space="preserve"> Mrs. Luswata Kawuma had this to say:</w:t>
      </w:r>
    </w:p>
    <w:p w:rsidR="00052D9F" w:rsidRPr="00077440" w:rsidRDefault="00C97997" w:rsidP="00C97997">
      <w:pPr>
        <w:jc w:val="both"/>
        <w:rPr>
          <w:rFonts w:ascii="Times New Roman" w:hAnsi="Times New Roman" w:cs="Times New Roman"/>
          <w:sz w:val="24"/>
          <w:szCs w:val="24"/>
        </w:rPr>
      </w:pPr>
      <w:r w:rsidRPr="00077440">
        <w:rPr>
          <w:rFonts w:ascii="Times New Roman" w:hAnsi="Times New Roman" w:cs="Times New Roman"/>
          <w:sz w:val="24"/>
          <w:szCs w:val="24"/>
        </w:rPr>
        <w:t xml:space="preserve">The above requirement applies </w:t>
      </w:r>
      <w:r w:rsidRPr="00077440">
        <w:rPr>
          <w:rFonts w:ascii="Times New Roman" w:hAnsi="Times New Roman" w:cs="Times New Roman"/>
          <w:b/>
          <w:sz w:val="24"/>
          <w:szCs w:val="24"/>
          <w:u w:val="single"/>
        </w:rPr>
        <w:t>only</w:t>
      </w:r>
      <w:r w:rsidRPr="00077440">
        <w:rPr>
          <w:rFonts w:ascii="Times New Roman" w:hAnsi="Times New Roman" w:cs="Times New Roman"/>
          <w:sz w:val="24"/>
          <w:szCs w:val="24"/>
        </w:rPr>
        <w:t xml:space="preserve"> to foreign</w:t>
      </w:r>
      <w:r w:rsidR="00AC4E4F" w:rsidRPr="00077440">
        <w:rPr>
          <w:rFonts w:ascii="Times New Roman" w:hAnsi="Times New Roman" w:cs="Times New Roman"/>
          <w:sz w:val="24"/>
          <w:szCs w:val="24"/>
        </w:rPr>
        <w:t xml:space="preserve"> nationals who are not members of an indigenous tribe </w:t>
      </w:r>
      <w:r w:rsidR="005A676F" w:rsidRPr="00077440">
        <w:rPr>
          <w:rFonts w:ascii="Times New Roman" w:hAnsi="Times New Roman" w:cs="Times New Roman"/>
          <w:sz w:val="24"/>
          <w:szCs w:val="24"/>
        </w:rPr>
        <w:t>in</w:t>
      </w:r>
      <w:r w:rsidR="00AC4E4F" w:rsidRPr="00077440">
        <w:rPr>
          <w:rFonts w:ascii="Times New Roman" w:hAnsi="Times New Roman" w:cs="Times New Roman"/>
          <w:sz w:val="24"/>
          <w:szCs w:val="24"/>
        </w:rPr>
        <w:t xml:space="preserve"> Uganda; and have </w:t>
      </w:r>
      <w:r w:rsidR="00AC4E4F" w:rsidRPr="00077440">
        <w:rPr>
          <w:rFonts w:ascii="Times New Roman" w:hAnsi="Times New Roman" w:cs="Times New Roman"/>
          <w:b/>
          <w:sz w:val="24"/>
          <w:szCs w:val="24"/>
          <w:u w:val="single"/>
        </w:rPr>
        <w:t>not</w:t>
      </w:r>
      <w:r w:rsidR="00AC4E4F" w:rsidRPr="00077440">
        <w:rPr>
          <w:rFonts w:ascii="Times New Roman" w:hAnsi="Times New Roman" w:cs="Times New Roman"/>
          <w:sz w:val="24"/>
          <w:szCs w:val="24"/>
        </w:rPr>
        <w:t xml:space="preserve"> lived in Uganda for at least 3 years.</w:t>
      </w:r>
      <w:r w:rsidR="003639AC" w:rsidRPr="00077440">
        <w:rPr>
          <w:rFonts w:ascii="Times New Roman" w:hAnsi="Times New Roman" w:cs="Times New Roman"/>
          <w:sz w:val="24"/>
          <w:szCs w:val="24"/>
        </w:rPr>
        <w:t xml:space="preserve"> Thi</w:t>
      </w:r>
      <w:r w:rsidR="00AC4E4F" w:rsidRPr="00077440">
        <w:rPr>
          <w:rFonts w:ascii="Times New Roman" w:hAnsi="Times New Roman" w:cs="Times New Roman"/>
          <w:sz w:val="24"/>
          <w:szCs w:val="24"/>
        </w:rPr>
        <w:t>s</w:t>
      </w:r>
      <w:r w:rsidR="003639AC" w:rsidRPr="00077440">
        <w:rPr>
          <w:rFonts w:ascii="Times New Roman" w:hAnsi="Times New Roman" w:cs="Times New Roman"/>
          <w:sz w:val="24"/>
          <w:szCs w:val="24"/>
        </w:rPr>
        <w:t xml:space="preserve"> is</w:t>
      </w:r>
      <w:r w:rsidR="00AC4E4F" w:rsidRPr="00077440">
        <w:rPr>
          <w:rFonts w:ascii="Times New Roman" w:hAnsi="Times New Roman" w:cs="Times New Roman"/>
          <w:sz w:val="24"/>
          <w:szCs w:val="24"/>
        </w:rPr>
        <w:t xml:space="preserve"> so because that group of foreign nationals is not conversant with the social setting and cultural norms of Uganda. Therefore, they require at least</w:t>
      </w:r>
      <w:r w:rsidR="006136DF" w:rsidRPr="00077440">
        <w:rPr>
          <w:rFonts w:ascii="Times New Roman" w:hAnsi="Times New Roman" w:cs="Times New Roman"/>
          <w:sz w:val="24"/>
          <w:szCs w:val="24"/>
        </w:rPr>
        <w:t xml:space="preserve"> a</w:t>
      </w:r>
      <w:r w:rsidR="00AC4E4F" w:rsidRPr="00077440">
        <w:rPr>
          <w:rFonts w:ascii="Times New Roman" w:hAnsi="Times New Roman" w:cs="Times New Roman"/>
          <w:sz w:val="24"/>
          <w:szCs w:val="24"/>
        </w:rPr>
        <w:t xml:space="preserve"> </w:t>
      </w:r>
      <w:r w:rsidR="006136DF" w:rsidRPr="00077440">
        <w:rPr>
          <w:rFonts w:ascii="Times New Roman" w:hAnsi="Times New Roman" w:cs="Times New Roman"/>
          <w:sz w:val="24"/>
          <w:szCs w:val="24"/>
        </w:rPr>
        <w:t>3 y</w:t>
      </w:r>
      <w:r w:rsidR="003639AC" w:rsidRPr="00077440">
        <w:rPr>
          <w:rFonts w:ascii="Times New Roman" w:hAnsi="Times New Roman" w:cs="Times New Roman"/>
          <w:sz w:val="24"/>
          <w:szCs w:val="24"/>
        </w:rPr>
        <w:t xml:space="preserve">ears’ stay in Uganda to get an understanding of the above </w:t>
      </w:r>
      <w:r w:rsidR="006136DF" w:rsidRPr="00077440">
        <w:rPr>
          <w:rFonts w:ascii="Times New Roman" w:hAnsi="Times New Roman" w:cs="Times New Roman"/>
          <w:sz w:val="24"/>
          <w:szCs w:val="24"/>
        </w:rPr>
        <w:t xml:space="preserve">matters so that </w:t>
      </w:r>
      <w:r w:rsidR="005A676F" w:rsidRPr="00077440">
        <w:rPr>
          <w:rFonts w:ascii="Times New Roman" w:hAnsi="Times New Roman" w:cs="Times New Roman"/>
          <w:sz w:val="24"/>
          <w:szCs w:val="24"/>
        </w:rPr>
        <w:t>the</w:t>
      </w:r>
      <w:r w:rsidR="006136DF" w:rsidRPr="00077440">
        <w:rPr>
          <w:rFonts w:ascii="Times New Roman" w:hAnsi="Times New Roman" w:cs="Times New Roman"/>
          <w:sz w:val="24"/>
          <w:szCs w:val="24"/>
        </w:rPr>
        <w:t xml:space="preserve"> subsequent adoption of children from the Ugandan setting might not be an onerous task</w:t>
      </w:r>
      <w:r w:rsidR="00947660" w:rsidRPr="00077440">
        <w:rPr>
          <w:rFonts w:ascii="Times New Roman" w:hAnsi="Times New Roman" w:cs="Times New Roman"/>
          <w:sz w:val="24"/>
          <w:szCs w:val="24"/>
        </w:rPr>
        <w:t xml:space="preserve"> to them</w:t>
      </w:r>
      <w:r w:rsidR="006136DF" w:rsidRPr="00077440">
        <w:rPr>
          <w:rFonts w:ascii="Times New Roman" w:hAnsi="Times New Roman" w:cs="Times New Roman"/>
          <w:sz w:val="24"/>
          <w:szCs w:val="24"/>
        </w:rPr>
        <w:t>.</w:t>
      </w:r>
    </w:p>
    <w:p w:rsidR="003D4CF2" w:rsidRPr="00077440" w:rsidRDefault="00052D9F" w:rsidP="00C97997">
      <w:pPr>
        <w:jc w:val="both"/>
        <w:rPr>
          <w:rFonts w:ascii="Times New Roman" w:hAnsi="Times New Roman" w:cs="Times New Roman"/>
          <w:sz w:val="24"/>
          <w:szCs w:val="24"/>
        </w:rPr>
      </w:pPr>
      <w:r w:rsidRPr="00077440">
        <w:rPr>
          <w:rFonts w:ascii="Times New Roman" w:hAnsi="Times New Roman" w:cs="Times New Roman"/>
          <w:sz w:val="24"/>
          <w:szCs w:val="24"/>
        </w:rPr>
        <w:t>Mrs. Luswata Kawuma</w:t>
      </w:r>
      <w:r w:rsidR="003D4CF2" w:rsidRPr="00077440">
        <w:rPr>
          <w:rFonts w:ascii="Times New Roman" w:hAnsi="Times New Roman" w:cs="Times New Roman"/>
          <w:sz w:val="24"/>
          <w:szCs w:val="24"/>
        </w:rPr>
        <w:t xml:space="preserve"> further</w:t>
      </w:r>
      <w:r w:rsidRPr="00077440">
        <w:rPr>
          <w:rFonts w:ascii="Times New Roman" w:hAnsi="Times New Roman" w:cs="Times New Roman"/>
          <w:sz w:val="24"/>
          <w:szCs w:val="24"/>
        </w:rPr>
        <w:t xml:space="preserve"> insisted that the above provision of law </w:t>
      </w:r>
      <w:r w:rsidRPr="00077440">
        <w:rPr>
          <w:rFonts w:ascii="Times New Roman" w:hAnsi="Times New Roman" w:cs="Times New Roman"/>
          <w:b/>
          <w:sz w:val="24"/>
          <w:szCs w:val="24"/>
          <w:u w:val="single"/>
        </w:rPr>
        <w:t>does not</w:t>
      </w:r>
      <w:r w:rsidRPr="00077440">
        <w:rPr>
          <w:rFonts w:ascii="Times New Roman" w:hAnsi="Times New Roman" w:cs="Times New Roman"/>
          <w:sz w:val="24"/>
          <w:szCs w:val="24"/>
        </w:rPr>
        <w:t xml:space="preserve"> apply to the applicants who are members of an indigenous</w:t>
      </w:r>
      <w:r w:rsidR="005A676F" w:rsidRPr="00077440">
        <w:rPr>
          <w:rFonts w:ascii="Times New Roman" w:hAnsi="Times New Roman" w:cs="Times New Roman"/>
          <w:sz w:val="24"/>
          <w:szCs w:val="24"/>
        </w:rPr>
        <w:t xml:space="preserve"> tribe in</w:t>
      </w:r>
      <w:r w:rsidRPr="00077440">
        <w:rPr>
          <w:rFonts w:ascii="Times New Roman" w:hAnsi="Times New Roman" w:cs="Times New Roman"/>
          <w:sz w:val="24"/>
          <w:szCs w:val="24"/>
        </w:rPr>
        <w:t xml:space="preserve"> Ugand</w:t>
      </w:r>
      <w:r w:rsidR="005A676F" w:rsidRPr="00077440">
        <w:rPr>
          <w:rFonts w:ascii="Times New Roman" w:hAnsi="Times New Roman" w:cs="Times New Roman"/>
          <w:sz w:val="24"/>
          <w:szCs w:val="24"/>
        </w:rPr>
        <w:t>a</w:t>
      </w:r>
      <w:r w:rsidRPr="00077440">
        <w:rPr>
          <w:rFonts w:ascii="Times New Roman" w:hAnsi="Times New Roman" w:cs="Times New Roman"/>
          <w:sz w:val="24"/>
          <w:szCs w:val="24"/>
        </w:rPr>
        <w:t xml:space="preserve"> (i.e. the Ganda); and were born and bred in Uganda. </w:t>
      </w:r>
      <w:r w:rsidR="005A676F" w:rsidRPr="00077440">
        <w:rPr>
          <w:rFonts w:ascii="Times New Roman" w:hAnsi="Times New Roman" w:cs="Times New Roman"/>
          <w:sz w:val="24"/>
          <w:szCs w:val="24"/>
        </w:rPr>
        <w:t>For</w:t>
      </w:r>
      <w:r w:rsidR="00C97997" w:rsidRPr="00077440">
        <w:rPr>
          <w:rFonts w:ascii="Times New Roman" w:hAnsi="Times New Roman" w:cs="Times New Roman"/>
          <w:sz w:val="24"/>
          <w:szCs w:val="24"/>
        </w:rPr>
        <w:t xml:space="preserve"> they</w:t>
      </w:r>
      <w:r w:rsidR="005A676F" w:rsidRPr="00077440">
        <w:rPr>
          <w:rFonts w:ascii="Times New Roman" w:hAnsi="Times New Roman" w:cs="Times New Roman"/>
          <w:sz w:val="24"/>
          <w:szCs w:val="24"/>
        </w:rPr>
        <w:t xml:space="preserve"> fully understand the setting and</w:t>
      </w:r>
      <w:r w:rsidR="00C97997" w:rsidRPr="00077440">
        <w:rPr>
          <w:rFonts w:ascii="Times New Roman" w:hAnsi="Times New Roman" w:cs="Times New Roman"/>
          <w:sz w:val="24"/>
          <w:szCs w:val="24"/>
        </w:rPr>
        <w:t xml:space="preserve"> cultural norms of Uganda; and would, therefore, not find it d</w:t>
      </w:r>
      <w:r w:rsidR="003D4CF2" w:rsidRPr="00077440">
        <w:rPr>
          <w:rFonts w:ascii="Times New Roman" w:hAnsi="Times New Roman" w:cs="Times New Roman"/>
          <w:sz w:val="24"/>
          <w:szCs w:val="24"/>
        </w:rPr>
        <w:t>ifficult to bring up the minors</w:t>
      </w:r>
      <w:r w:rsidR="003639AC" w:rsidRPr="00077440">
        <w:rPr>
          <w:rFonts w:ascii="Times New Roman" w:hAnsi="Times New Roman" w:cs="Times New Roman"/>
          <w:sz w:val="24"/>
          <w:szCs w:val="24"/>
        </w:rPr>
        <w:t xml:space="preserve"> </w:t>
      </w:r>
      <w:r w:rsidR="00C97997" w:rsidRPr="00077440">
        <w:rPr>
          <w:rFonts w:ascii="Times New Roman" w:hAnsi="Times New Roman" w:cs="Times New Roman"/>
          <w:sz w:val="24"/>
          <w:szCs w:val="24"/>
        </w:rPr>
        <w:t>if</w:t>
      </w:r>
      <w:r w:rsidR="005A676F" w:rsidRPr="00077440">
        <w:rPr>
          <w:rFonts w:ascii="Times New Roman" w:hAnsi="Times New Roman" w:cs="Times New Roman"/>
          <w:sz w:val="24"/>
          <w:szCs w:val="24"/>
        </w:rPr>
        <w:t xml:space="preserve"> Court granted them an order of adoption. </w:t>
      </w:r>
      <w:r w:rsidR="00C97997" w:rsidRPr="00077440">
        <w:rPr>
          <w:rFonts w:ascii="Times New Roman" w:hAnsi="Times New Roman" w:cs="Times New Roman"/>
          <w:sz w:val="24"/>
          <w:szCs w:val="24"/>
        </w:rPr>
        <w:t xml:space="preserve"> </w:t>
      </w:r>
    </w:p>
    <w:p w:rsidR="00C97997" w:rsidRPr="00077440" w:rsidRDefault="00342B00" w:rsidP="00C97997">
      <w:pPr>
        <w:jc w:val="both"/>
        <w:rPr>
          <w:rFonts w:ascii="Times New Roman" w:hAnsi="Times New Roman" w:cs="Times New Roman"/>
          <w:sz w:val="24"/>
          <w:szCs w:val="24"/>
        </w:rPr>
      </w:pPr>
      <w:r w:rsidRPr="00077440">
        <w:rPr>
          <w:rFonts w:ascii="Times New Roman" w:hAnsi="Times New Roman" w:cs="Times New Roman"/>
          <w:sz w:val="24"/>
          <w:szCs w:val="24"/>
        </w:rPr>
        <w:t>Mrs. Luswata Kawuma</w:t>
      </w:r>
      <w:r w:rsidR="003D4CF2" w:rsidRPr="00077440">
        <w:rPr>
          <w:rFonts w:ascii="Times New Roman" w:hAnsi="Times New Roman" w:cs="Times New Roman"/>
          <w:sz w:val="24"/>
          <w:szCs w:val="24"/>
        </w:rPr>
        <w:t xml:space="preserve"> concluded her submissions by pointing out</w:t>
      </w:r>
      <w:r w:rsidRPr="00077440">
        <w:rPr>
          <w:rFonts w:ascii="Times New Roman" w:hAnsi="Times New Roman" w:cs="Times New Roman"/>
          <w:sz w:val="24"/>
          <w:szCs w:val="24"/>
        </w:rPr>
        <w:t xml:space="preserve"> that since the minors are orphans who are currently in the hands of an old</w:t>
      </w:r>
      <w:r w:rsidR="008D11EB" w:rsidRPr="00077440">
        <w:rPr>
          <w:rFonts w:ascii="Times New Roman" w:hAnsi="Times New Roman" w:cs="Times New Roman"/>
          <w:sz w:val="24"/>
          <w:szCs w:val="24"/>
        </w:rPr>
        <w:t>,</w:t>
      </w:r>
      <w:r w:rsidRPr="00077440">
        <w:rPr>
          <w:rFonts w:ascii="Times New Roman" w:hAnsi="Times New Roman" w:cs="Times New Roman"/>
          <w:sz w:val="24"/>
          <w:szCs w:val="24"/>
        </w:rPr>
        <w:t xml:space="preserve"> sick and financially struggling widower (i.e. their grand-father) it would be in their best interest for Court to grant the applicants </w:t>
      </w:r>
      <w:r w:rsidR="003639AC" w:rsidRPr="00077440">
        <w:rPr>
          <w:rFonts w:ascii="Times New Roman" w:hAnsi="Times New Roman" w:cs="Times New Roman"/>
          <w:sz w:val="24"/>
          <w:szCs w:val="24"/>
        </w:rPr>
        <w:t xml:space="preserve">the </w:t>
      </w:r>
      <w:r w:rsidRPr="00077440">
        <w:rPr>
          <w:rFonts w:ascii="Times New Roman" w:hAnsi="Times New Roman" w:cs="Times New Roman"/>
          <w:sz w:val="24"/>
          <w:szCs w:val="24"/>
        </w:rPr>
        <w:t xml:space="preserve">first two orders sought. Besides, the applicants are the minors’ very close blood relations. </w:t>
      </w:r>
    </w:p>
    <w:p w:rsidR="000234E8" w:rsidRPr="00077440" w:rsidRDefault="00EB23AB" w:rsidP="0099507A">
      <w:pPr>
        <w:jc w:val="both"/>
        <w:rPr>
          <w:rFonts w:ascii="Times New Roman" w:hAnsi="Times New Roman" w:cs="Times New Roman"/>
          <w:sz w:val="24"/>
          <w:szCs w:val="24"/>
        </w:rPr>
      </w:pPr>
      <w:r w:rsidRPr="00077440">
        <w:rPr>
          <w:rFonts w:ascii="Times New Roman" w:hAnsi="Times New Roman" w:cs="Times New Roman"/>
          <w:sz w:val="24"/>
          <w:szCs w:val="24"/>
        </w:rPr>
        <w:t>In Court’s opinion the matters herein raise</w:t>
      </w:r>
      <w:r w:rsidR="000234E8" w:rsidRPr="00077440">
        <w:rPr>
          <w:rFonts w:ascii="Times New Roman" w:hAnsi="Times New Roman" w:cs="Times New Roman"/>
          <w:sz w:val="24"/>
          <w:szCs w:val="24"/>
        </w:rPr>
        <w:t xml:space="preserve"> two main issues </w:t>
      </w:r>
      <w:r w:rsidR="00A32DEA" w:rsidRPr="00077440">
        <w:rPr>
          <w:rFonts w:ascii="Times New Roman" w:hAnsi="Times New Roman" w:cs="Times New Roman"/>
          <w:sz w:val="24"/>
          <w:szCs w:val="24"/>
        </w:rPr>
        <w:t>i.e.</w:t>
      </w:r>
    </w:p>
    <w:p w:rsidR="00EB23AB" w:rsidRPr="00077440" w:rsidRDefault="000234E8" w:rsidP="000234E8">
      <w:pPr>
        <w:pStyle w:val="ListParagraph"/>
        <w:numPr>
          <w:ilvl w:val="0"/>
          <w:numId w:val="2"/>
        </w:numPr>
        <w:jc w:val="both"/>
        <w:rPr>
          <w:rFonts w:ascii="Times New Roman" w:hAnsi="Times New Roman" w:cs="Times New Roman"/>
          <w:sz w:val="24"/>
          <w:szCs w:val="24"/>
        </w:rPr>
      </w:pPr>
      <w:r w:rsidRPr="00077440">
        <w:rPr>
          <w:rFonts w:ascii="Times New Roman" w:hAnsi="Times New Roman" w:cs="Times New Roman"/>
          <w:sz w:val="24"/>
          <w:szCs w:val="24"/>
        </w:rPr>
        <w:t>whether the applicants qualify for the grant of the two orders referred to above;</w:t>
      </w:r>
    </w:p>
    <w:p w:rsidR="000234E8" w:rsidRPr="00077440" w:rsidRDefault="000234E8" w:rsidP="00EB23AB">
      <w:pPr>
        <w:pStyle w:val="ListParagraph"/>
        <w:jc w:val="both"/>
        <w:rPr>
          <w:rFonts w:ascii="Times New Roman" w:hAnsi="Times New Roman" w:cs="Times New Roman"/>
          <w:sz w:val="24"/>
          <w:szCs w:val="24"/>
        </w:rPr>
      </w:pPr>
      <w:r w:rsidRPr="00077440">
        <w:rPr>
          <w:rFonts w:ascii="Times New Roman" w:hAnsi="Times New Roman" w:cs="Times New Roman"/>
          <w:sz w:val="24"/>
          <w:szCs w:val="24"/>
        </w:rPr>
        <w:t xml:space="preserve"> and</w:t>
      </w:r>
    </w:p>
    <w:p w:rsidR="00A32DEA" w:rsidRPr="00077440" w:rsidRDefault="000234E8" w:rsidP="00A32DEA">
      <w:pPr>
        <w:pStyle w:val="ListParagraph"/>
        <w:numPr>
          <w:ilvl w:val="0"/>
          <w:numId w:val="2"/>
        </w:numPr>
        <w:jc w:val="both"/>
        <w:rPr>
          <w:rFonts w:ascii="Times New Roman" w:hAnsi="Times New Roman" w:cs="Times New Roman"/>
          <w:sz w:val="24"/>
          <w:szCs w:val="24"/>
        </w:rPr>
      </w:pPr>
      <w:r w:rsidRPr="00077440">
        <w:rPr>
          <w:rFonts w:ascii="Times New Roman" w:hAnsi="Times New Roman" w:cs="Times New Roman"/>
          <w:sz w:val="24"/>
          <w:szCs w:val="24"/>
        </w:rPr>
        <w:t>whether</w:t>
      </w:r>
      <w:r w:rsidR="00EB23AB" w:rsidRPr="00077440">
        <w:rPr>
          <w:rFonts w:ascii="Times New Roman" w:hAnsi="Times New Roman" w:cs="Times New Roman"/>
          <w:sz w:val="24"/>
          <w:szCs w:val="24"/>
        </w:rPr>
        <w:t xml:space="preserve"> this</w:t>
      </w:r>
      <w:r w:rsidR="001D0154" w:rsidRPr="00077440">
        <w:rPr>
          <w:rFonts w:ascii="Times New Roman" w:hAnsi="Times New Roman" w:cs="Times New Roman"/>
          <w:sz w:val="24"/>
          <w:szCs w:val="24"/>
        </w:rPr>
        <w:t xml:space="preserve"> Court should award costs</w:t>
      </w:r>
      <w:r w:rsidRPr="00077440">
        <w:rPr>
          <w:rFonts w:ascii="Times New Roman" w:hAnsi="Times New Roman" w:cs="Times New Roman"/>
          <w:sz w:val="24"/>
          <w:szCs w:val="24"/>
        </w:rPr>
        <w:t>.</w:t>
      </w:r>
    </w:p>
    <w:p w:rsidR="00547FB9" w:rsidRPr="00077440" w:rsidRDefault="001D0154" w:rsidP="001D0154">
      <w:pPr>
        <w:jc w:val="both"/>
        <w:rPr>
          <w:rFonts w:ascii="Times New Roman" w:hAnsi="Times New Roman" w:cs="Times New Roman"/>
          <w:sz w:val="24"/>
          <w:szCs w:val="24"/>
        </w:rPr>
      </w:pPr>
      <w:r w:rsidRPr="00077440">
        <w:rPr>
          <w:rFonts w:ascii="Times New Roman" w:hAnsi="Times New Roman" w:cs="Times New Roman"/>
          <w:sz w:val="24"/>
          <w:szCs w:val="24"/>
        </w:rPr>
        <w:t>Court will discuss the above issues in turn.</w:t>
      </w:r>
      <w:r w:rsidR="0052340A" w:rsidRPr="00077440">
        <w:rPr>
          <w:rFonts w:ascii="Times New Roman" w:hAnsi="Times New Roman" w:cs="Times New Roman"/>
          <w:sz w:val="24"/>
          <w:szCs w:val="24"/>
        </w:rPr>
        <w:t xml:space="preserve"> </w:t>
      </w:r>
    </w:p>
    <w:p w:rsidR="001D0154" w:rsidRPr="00077440" w:rsidRDefault="00A634AB" w:rsidP="001D0154">
      <w:pPr>
        <w:jc w:val="both"/>
        <w:rPr>
          <w:rFonts w:ascii="Times New Roman" w:hAnsi="Times New Roman" w:cs="Times New Roman"/>
          <w:b/>
          <w:sz w:val="24"/>
          <w:szCs w:val="24"/>
        </w:rPr>
      </w:pPr>
      <w:r w:rsidRPr="00077440">
        <w:rPr>
          <w:rFonts w:ascii="Times New Roman" w:hAnsi="Times New Roman" w:cs="Times New Roman"/>
          <w:b/>
          <w:sz w:val="24"/>
          <w:szCs w:val="24"/>
        </w:rPr>
        <w:t>Do</w:t>
      </w:r>
      <w:r w:rsidR="001D0154" w:rsidRPr="00077440">
        <w:rPr>
          <w:rFonts w:ascii="Times New Roman" w:hAnsi="Times New Roman" w:cs="Times New Roman"/>
          <w:b/>
          <w:sz w:val="24"/>
          <w:szCs w:val="24"/>
        </w:rPr>
        <w:t xml:space="preserve"> applicants qualify for the grant of the said orders?</w:t>
      </w:r>
    </w:p>
    <w:p w:rsidR="001D0154" w:rsidRPr="00077440" w:rsidRDefault="00EB23AB" w:rsidP="001358C2">
      <w:pPr>
        <w:jc w:val="both"/>
        <w:rPr>
          <w:rFonts w:ascii="Times New Roman" w:hAnsi="Times New Roman" w:cs="Times New Roman"/>
          <w:sz w:val="24"/>
          <w:szCs w:val="24"/>
        </w:rPr>
      </w:pPr>
      <w:r w:rsidRPr="00077440">
        <w:rPr>
          <w:rFonts w:ascii="Times New Roman" w:hAnsi="Times New Roman" w:cs="Times New Roman"/>
          <w:sz w:val="24"/>
          <w:szCs w:val="24"/>
        </w:rPr>
        <w:t>Firs</w:t>
      </w:r>
      <w:r w:rsidR="00CE12D4" w:rsidRPr="00077440">
        <w:rPr>
          <w:rFonts w:ascii="Times New Roman" w:hAnsi="Times New Roman" w:cs="Times New Roman"/>
          <w:sz w:val="24"/>
          <w:szCs w:val="24"/>
        </w:rPr>
        <w:t>t</w:t>
      </w:r>
      <w:r w:rsidRPr="00077440">
        <w:rPr>
          <w:rFonts w:ascii="Times New Roman" w:hAnsi="Times New Roman" w:cs="Times New Roman"/>
          <w:sz w:val="24"/>
          <w:szCs w:val="24"/>
        </w:rPr>
        <w:t xml:space="preserve"> of all, it</w:t>
      </w:r>
      <w:r w:rsidR="00CE12D4" w:rsidRPr="00077440">
        <w:rPr>
          <w:rFonts w:ascii="Times New Roman" w:hAnsi="Times New Roman" w:cs="Times New Roman"/>
          <w:sz w:val="24"/>
          <w:szCs w:val="24"/>
        </w:rPr>
        <w:t xml:space="preserve"> is not a secret that the applicants are foreign nationals. Therefore, t</w:t>
      </w:r>
      <w:r w:rsidR="001D0154" w:rsidRPr="00077440">
        <w:rPr>
          <w:rFonts w:ascii="Times New Roman" w:hAnsi="Times New Roman" w:cs="Times New Roman"/>
          <w:sz w:val="24"/>
          <w:szCs w:val="24"/>
        </w:rPr>
        <w:t>o answer the above question this Court must, among other things,</w:t>
      </w:r>
      <w:r w:rsidR="00CE12D4" w:rsidRPr="00077440">
        <w:rPr>
          <w:rFonts w:ascii="Times New Roman" w:hAnsi="Times New Roman" w:cs="Times New Roman"/>
          <w:sz w:val="24"/>
          <w:szCs w:val="24"/>
        </w:rPr>
        <w:t xml:space="preserve"> discuss</w:t>
      </w:r>
      <w:r w:rsidR="001358C2" w:rsidRPr="00077440">
        <w:rPr>
          <w:rFonts w:ascii="Times New Roman" w:hAnsi="Times New Roman" w:cs="Times New Roman"/>
          <w:sz w:val="24"/>
          <w:szCs w:val="24"/>
        </w:rPr>
        <w:t xml:space="preserve"> the requirements of the law in</w:t>
      </w:r>
      <w:r w:rsidR="001D0154" w:rsidRPr="00077440">
        <w:rPr>
          <w:rFonts w:ascii="Times New Roman" w:hAnsi="Times New Roman" w:cs="Times New Roman"/>
          <w:sz w:val="24"/>
          <w:szCs w:val="24"/>
        </w:rPr>
        <w:t xml:space="preserve"> section 46 of the Children’s Act (Cap. 59)</w:t>
      </w:r>
      <w:r w:rsidR="001358C2" w:rsidRPr="00077440">
        <w:rPr>
          <w:rFonts w:ascii="Times New Roman" w:hAnsi="Times New Roman" w:cs="Times New Roman"/>
          <w:sz w:val="24"/>
          <w:szCs w:val="24"/>
        </w:rPr>
        <w:t>, which read as follows:</w:t>
      </w:r>
      <w:r w:rsidR="00CD5F76" w:rsidRPr="00077440">
        <w:rPr>
          <w:rFonts w:ascii="Times New Roman" w:hAnsi="Times New Roman" w:cs="Times New Roman"/>
          <w:sz w:val="24"/>
          <w:szCs w:val="24"/>
        </w:rPr>
        <w:t xml:space="preserve"> </w:t>
      </w:r>
    </w:p>
    <w:p w:rsidR="00470ACA" w:rsidRPr="00077440" w:rsidRDefault="00470ACA" w:rsidP="001D0154">
      <w:pPr>
        <w:jc w:val="both"/>
        <w:rPr>
          <w:rFonts w:ascii="Times New Roman" w:hAnsi="Times New Roman" w:cs="Times New Roman"/>
          <w:b/>
          <w:i/>
          <w:sz w:val="24"/>
          <w:szCs w:val="24"/>
        </w:rPr>
      </w:pPr>
      <w:r w:rsidRPr="00077440">
        <w:rPr>
          <w:rFonts w:ascii="Times New Roman" w:hAnsi="Times New Roman" w:cs="Times New Roman"/>
          <w:b/>
          <w:i/>
          <w:sz w:val="24"/>
          <w:szCs w:val="24"/>
        </w:rPr>
        <w:t xml:space="preserve">       “46. Intercountry adoption.</w:t>
      </w:r>
    </w:p>
    <w:p w:rsidR="005D32C6" w:rsidRPr="00077440" w:rsidRDefault="00470ACA" w:rsidP="005D32C6">
      <w:pPr>
        <w:pStyle w:val="ListParagraph"/>
        <w:numPr>
          <w:ilvl w:val="0"/>
          <w:numId w:val="3"/>
        </w:numPr>
        <w:jc w:val="both"/>
        <w:rPr>
          <w:rFonts w:ascii="Times New Roman" w:hAnsi="Times New Roman" w:cs="Times New Roman"/>
          <w:b/>
          <w:i/>
          <w:sz w:val="24"/>
          <w:szCs w:val="24"/>
        </w:rPr>
      </w:pPr>
      <w:r w:rsidRPr="00077440">
        <w:rPr>
          <w:rFonts w:ascii="Times New Roman" w:hAnsi="Times New Roman" w:cs="Times New Roman"/>
          <w:b/>
          <w:i/>
          <w:sz w:val="24"/>
          <w:szCs w:val="24"/>
        </w:rPr>
        <w:t>A person who is not a c</w:t>
      </w:r>
      <w:r w:rsidR="005D32C6" w:rsidRPr="00077440">
        <w:rPr>
          <w:rFonts w:ascii="Times New Roman" w:hAnsi="Times New Roman" w:cs="Times New Roman"/>
          <w:b/>
          <w:i/>
          <w:sz w:val="24"/>
          <w:szCs w:val="24"/>
        </w:rPr>
        <w:t>itizen of Uganda may in exceptional circumstances adopt a</w:t>
      </w:r>
    </w:p>
    <w:p w:rsidR="005D32C6" w:rsidRPr="00077440" w:rsidRDefault="005D32C6" w:rsidP="005D32C6">
      <w:pPr>
        <w:pStyle w:val="ListParagraph"/>
        <w:ind w:left="540"/>
        <w:jc w:val="both"/>
        <w:rPr>
          <w:rFonts w:ascii="Times New Roman" w:hAnsi="Times New Roman" w:cs="Times New Roman"/>
          <w:b/>
          <w:i/>
          <w:sz w:val="24"/>
          <w:szCs w:val="24"/>
        </w:rPr>
      </w:pPr>
      <w:r w:rsidRPr="00077440">
        <w:rPr>
          <w:rFonts w:ascii="Times New Roman" w:hAnsi="Times New Roman" w:cs="Times New Roman"/>
          <w:b/>
          <w:i/>
          <w:sz w:val="24"/>
          <w:szCs w:val="24"/>
        </w:rPr>
        <w:t>a Ugandan child, if he or she –</w:t>
      </w:r>
    </w:p>
    <w:p w:rsidR="005D32C6" w:rsidRPr="00077440" w:rsidRDefault="005D32C6" w:rsidP="005D32C6">
      <w:pPr>
        <w:pStyle w:val="ListParagraph"/>
        <w:numPr>
          <w:ilvl w:val="0"/>
          <w:numId w:val="4"/>
        </w:numPr>
        <w:jc w:val="both"/>
        <w:rPr>
          <w:rFonts w:ascii="Times New Roman" w:hAnsi="Times New Roman" w:cs="Times New Roman"/>
          <w:b/>
          <w:i/>
          <w:sz w:val="24"/>
          <w:szCs w:val="24"/>
        </w:rPr>
      </w:pPr>
      <w:r w:rsidRPr="00077440">
        <w:rPr>
          <w:rFonts w:ascii="Times New Roman" w:hAnsi="Times New Roman" w:cs="Times New Roman"/>
          <w:b/>
          <w:i/>
          <w:sz w:val="24"/>
          <w:szCs w:val="24"/>
        </w:rPr>
        <w:t>has stayed in Uganda for at least three years;</w:t>
      </w:r>
    </w:p>
    <w:p w:rsidR="002644BB" w:rsidRPr="00077440" w:rsidRDefault="005D32C6" w:rsidP="00154E5D">
      <w:pPr>
        <w:pStyle w:val="ListParagraph"/>
        <w:numPr>
          <w:ilvl w:val="0"/>
          <w:numId w:val="4"/>
        </w:numPr>
        <w:jc w:val="both"/>
        <w:rPr>
          <w:rFonts w:ascii="Times New Roman" w:hAnsi="Times New Roman" w:cs="Times New Roman"/>
          <w:b/>
          <w:i/>
          <w:sz w:val="24"/>
          <w:szCs w:val="24"/>
        </w:rPr>
      </w:pPr>
      <w:r w:rsidRPr="00077440">
        <w:rPr>
          <w:rFonts w:ascii="Times New Roman" w:hAnsi="Times New Roman" w:cs="Times New Roman"/>
          <w:b/>
          <w:i/>
          <w:sz w:val="24"/>
          <w:szCs w:val="24"/>
        </w:rPr>
        <w:t>has fostered the child for at least thirty-six months under the supervision of a probation and welfare officer;</w:t>
      </w:r>
      <w:r w:rsidR="00154E5D" w:rsidRPr="00077440">
        <w:rPr>
          <w:rFonts w:ascii="Times New Roman" w:hAnsi="Times New Roman" w:cs="Times New Roman"/>
          <w:b/>
          <w:i/>
          <w:sz w:val="24"/>
          <w:szCs w:val="24"/>
        </w:rPr>
        <w:t xml:space="preserve"> </w:t>
      </w:r>
    </w:p>
    <w:p w:rsidR="001358C2" w:rsidRPr="00077440" w:rsidRDefault="001358C2" w:rsidP="00154E5D">
      <w:pPr>
        <w:pStyle w:val="ListParagraph"/>
        <w:numPr>
          <w:ilvl w:val="0"/>
          <w:numId w:val="4"/>
        </w:numPr>
        <w:jc w:val="both"/>
        <w:rPr>
          <w:rFonts w:ascii="Times New Roman" w:hAnsi="Times New Roman" w:cs="Times New Roman"/>
          <w:b/>
          <w:i/>
          <w:sz w:val="24"/>
          <w:szCs w:val="24"/>
        </w:rPr>
      </w:pPr>
      <w:r w:rsidRPr="00077440">
        <w:rPr>
          <w:rFonts w:ascii="Times New Roman" w:hAnsi="Times New Roman" w:cs="Times New Roman"/>
          <w:b/>
          <w:i/>
          <w:sz w:val="24"/>
          <w:szCs w:val="24"/>
        </w:rPr>
        <w:t>does not have a criminal record;</w:t>
      </w:r>
    </w:p>
    <w:p w:rsidR="001358C2" w:rsidRPr="00077440" w:rsidRDefault="001358C2" w:rsidP="00154E5D">
      <w:pPr>
        <w:pStyle w:val="ListParagraph"/>
        <w:numPr>
          <w:ilvl w:val="0"/>
          <w:numId w:val="4"/>
        </w:numPr>
        <w:jc w:val="both"/>
        <w:rPr>
          <w:rFonts w:ascii="Times New Roman" w:hAnsi="Times New Roman" w:cs="Times New Roman"/>
          <w:b/>
          <w:i/>
          <w:sz w:val="24"/>
          <w:szCs w:val="24"/>
        </w:rPr>
      </w:pPr>
      <w:r w:rsidRPr="00077440">
        <w:rPr>
          <w:rFonts w:ascii="Times New Roman" w:hAnsi="Times New Roman" w:cs="Times New Roman"/>
          <w:b/>
          <w:i/>
          <w:sz w:val="24"/>
          <w:szCs w:val="24"/>
        </w:rPr>
        <w:t>has a recommendation concerning his or her suitability to adopt a child from his or her country’s probation a</w:t>
      </w:r>
      <w:r w:rsidR="00DC3D0B" w:rsidRPr="00077440">
        <w:rPr>
          <w:rFonts w:ascii="Times New Roman" w:hAnsi="Times New Roman" w:cs="Times New Roman"/>
          <w:b/>
          <w:i/>
          <w:sz w:val="24"/>
          <w:szCs w:val="24"/>
        </w:rPr>
        <w:t>nd we</w:t>
      </w:r>
      <w:r w:rsidRPr="00077440">
        <w:rPr>
          <w:rFonts w:ascii="Times New Roman" w:hAnsi="Times New Roman" w:cs="Times New Roman"/>
          <w:b/>
          <w:i/>
          <w:sz w:val="24"/>
          <w:szCs w:val="24"/>
        </w:rPr>
        <w:t>lfare office</w:t>
      </w:r>
      <w:r w:rsidR="003639AC" w:rsidRPr="00077440">
        <w:rPr>
          <w:rFonts w:ascii="Times New Roman" w:hAnsi="Times New Roman" w:cs="Times New Roman"/>
          <w:b/>
          <w:i/>
          <w:sz w:val="24"/>
          <w:szCs w:val="24"/>
        </w:rPr>
        <w:t>r</w:t>
      </w:r>
      <w:r w:rsidRPr="00077440">
        <w:rPr>
          <w:rFonts w:ascii="Times New Roman" w:hAnsi="Times New Roman" w:cs="Times New Roman"/>
          <w:b/>
          <w:i/>
          <w:sz w:val="24"/>
          <w:szCs w:val="24"/>
        </w:rPr>
        <w:t xml:space="preserve"> or other competent authority; and</w:t>
      </w:r>
    </w:p>
    <w:p w:rsidR="001358C2" w:rsidRPr="00077440" w:rsidRDefault="001358C2" w:rsidP="00154E5D">
      <w:pPr>
        <w:pStyle w:val="ListParagraph"/>
        <w:numPr>
          <w:ilvl w:val="0"/>
          <w:numId w:val="4"/>
        </w:numPr>
        <w:jc w:val="both"/>
        <w:rPr>
          <w:rFonts w:ascii="Times New Roman" w:hAnsi="Times New Roman" w:cs="Times New Roman"/>
          <w:b/>
          <w:i/>
          <w:sz w:val="24"/>
          <w:szCs w:val="24"/>
        </w:rPr>
      </w:pPr>
      <w:r w:rsidRPr="00077440">
        <w:rPr>
          <w:rFonts w:ascii="Times New Roman" w:hAnsi="Times New Roman" w:cs="Times New Roman"/>
          <w:b/>
          <w:i/>
          <w:sz w:val="24"/>
          <w:szCs w:val="24"/>
        </w:rPr>
        <w:t>has satisfied the court that his or her country of origin will respect and recognize the adoption order.”</w:t>
      </w:r>
    </w:p>
    <w:p w:rsidR="007F0736" w:rsidRPr="00077440" w:rsidRDefault="00A5690C" w:rsidP="0034074E">
      <w:pPr>
        <w:jc w:val="both"/>
        <w:rPr>
          <w:rFonts w:ascii="Times New Roman" w:hAnsi="Times New Roman" w:cs="Times New Roman"/>
          <w:sz w:val="24"/>
          <w:szCs w:val="24"/>
        </w:rPr>
      </w:pPr>
      <w:r w:rsidRPr="00077440">
        <w:rPr>
          <w:rFonts w:ascii="Times New Roman" w:hAnsi="Times New Roman" w:cs="Times New Roman"/>
          <w:sz w:val="24"/>
          <w:szCs w:val="24"/>
        </w:rPr>
        <w:t xml:space="preserve">Court will not waste time discussing the requirements </w:t>
      </w:r>
      <w:r w:rsidR="00D60EA5" w:rsidRPr="00077440">
        <w:rPr>
          <w:rFonts w:ascii="Times New Roman" w:hAnsi="Times New Roman" w:cs="Times New Roman"/>
          <w:sz w:val="24"/>
          <w:szCs w:val="24"/>
        </w:rPr>
        <w:t>of the law in</w:t>
      </w:r>
      <w:r w:rsidRPr="00077440">
        <w:rPr>
          <w:rFonts w:ascii="Times New Roman" w:hAnsi="Times New Roman" w:cs="Times New Roman"/>
          <w:sz w:val="24"/>
          <w:szCs w:val="24"/>
        </w:rPr>
        <w:t xml:space="preserve"> paragraphs (c), (d), and (e) of</w:t>
      </w:r>
      <w:r w:rsidR="00D60EA5" w:rsidRPr="00077440">
        <w:rPr>
          <w:rFonts w:ascii="Times New Roman" w:hAnsi="Times New Roman" w:cs="Times New Roman"/>
          <w:sz w:val="24"/>
          <w:szCs w:val="24"/>
        </w:rPr>
        <w:t xml:space="preserve"> sub-section (1) of the above section. For it believes they are straightforward; and have been proved by an abundance of evidence on the court record. </w:t>
      </w:r>
    </w:p>
    <w:p w:rsidR="0034074E" w:rsidRPr="00077440" w:rsidRDefault="007F0736" w:rsidP="0034074E">
      <w:pPr>
        <w:jc w:val="both"/>
        <w:rPr>
          <w:rFonts w:ascii="Times New Roman" w:hAnsi="Times New Roman" w:cs="Times New Roman"/>
          <w:sz w:val="24"/>
          <w:szCs w:val="24"/>
        </w:rPr>
      </w:pPr>
      <w:r w:rsidRPr="00077440">
        <w:rPr>
          <w:rFonts w:ascii="Times New Roman" w:hAnsi="Times New Roman" w:cs="Times New Roman"/>
          <w:sz w:val="24"/>
          <w:szCs w:val="24"/>
        </w:rPr>
        <w:t>T</w:t>
      </w:r>
      <w:r w:rsidR="00D60EA5" w:rsidRPr="00077440">
        <w:rPr>
          <w:rFonts w:ascii="Times New Roman" w:hAnsi="Times New Roman" w:cs="Times New Roman"/>
          <w:sz w:val="24"/>
          <w:szCs w:val="24"/>
        </w:rPr>
        <w:t>herefore,</w:t>
      </w:r>
      <w:r w:rsidRPr="00077440">
        <w:rPr>
          <w:rFonts w:ascii="Times New Roman" w:hAnsi="Times New Roman" w:cs="Times New Roman"/>
          <w:sz w:val="24"/>
          <w:szCs w:val="24"/>
        </w:rPr>
        <w:t xml:space="preserve"> it will</w:t>
      </w:r>
      <w:r w:rsidR="00D60EA5" w:rsidRPr="00077440">
        <w:rPr>
          <w:rFonts w:ascii="Times New Roman" w:hAnsi="Times New Roman" w:cs="Times New Roman"/>
          <w:sz w:val="24"/>
          <w:szCs w:val="24"/>
        </w:rPr>
        <w:t xml:space="preserve"> </w:t>
      </w:r>
      <w:r w:rsidR="003639AC" w:rsidRPr="00077440">
        <w:rPr>
          <w:rFonts w:ascii="Times New Roman" w:hAnsi="Times New Roman" w:cs="Times New Roman"/>
          <w:sz w:val="24"/>
          <w:szCs w:val="24"/>
        </w:rPr>
        <w:t>only concentrate on discussing</w:t>
      </w:r>
      <w:r w:rsidR="00D60EA5" w:rsidRPr="00077440">
        <w:rPr>
          <w:rFonts w:ascii="Times New Roman" w:hAnsi="Times New Roman" w:cs="Times New Roman"/>
          <w:sz w:val="24"/>
          <w:szCs w:val="24"/>
        </w:rPr>
        <w:t xml:space="preserve"> </w:t>
      </w:r>
      <w:r w:rsidR="00D00813" w:rsidRPr="00077440">
        <w:rPr>
          <w:rFonts w:ascii="Times New Roman" w:hAnsi="Times New Roman" w:cs="Times New Roman"/>
          <w:sz w:val="24"/>
          <w:szCs w:val="24"/>
        </w:rPr>
        <w:t xml:space="preserve">the legal requirements spelt out in sub-section (1) above, </w:t>
      </w:r>
      <w:r w:rsidR="008D11EB" w:rsidRPr="00077440">
        <w:rPr>
          <w:rFonts w:ascii="Times New Roman" w:hAnsi="Times New Roman" w:cs="Times New Roman"/>
          <w:sz w:val="24"/>
          <w:szCs w:val="24"/>
        </w:rPr>
        <w:t>(</w:t>
      </w:r>
      <w:r w:rsidR="00D00813" w:rsidRPr="00077440">
        <w:rPr>
          <w:rFonts w:ascii="Times New Roman" w:hAnsi="Times New Roman" w:cs="Times New Roman"/>
          <w:sz w:val="24"/>
          <w:szCs w:val="24"/>
        </w:rPr>
        <w:t>i.e. exceptional circumstances</w:t>
      </w:r>
      <w:r w:rsidR="008D11EB" w:rsidRPr="00077440">
        <w:rPr>
          <w:rFonts w:ascii="Times New Roman" w:hAnsi="Times New Roman" w:cs="Times New Roman"/>
          <w:sz w:val="24"/>
          <w:szCs w:val="24"/>
        </w:rPr>
        <w:t>)</w:t>
      </w:r>
      <w:r w:rsidR="00D00813" w:rsidRPr="00077440">
        <w:rPr>
          <w:rFonts w:ascii="Times New Roman" w:hAnsi="Times New Roman" w:cs="Times New Roman"/>
          <w:sz w:val="24"/>
          <w:szCs w:val="24"/>
        </w:rPr>
        <w:t xml:space="preserve">; paragraph (a) above, </w:t>
      </w:r>
      <w:r w:rsidR="008D11EB" w:rsidRPr="00077440">
        <w:rPr>
          <w:rFonts w:ascii="Times New Roman" w:hAnsi="Times New Roman" w:cs="Times New Roman"/>
          <w:sz w:val="24"/>
          <w:szCs w:val="24"/>
        </w:rPr>
        <w:t>(</w:t>
      </w:r>
      <w:r w:rsidR="00D00813" w:rsidRPr="00077440">
        <w:rPr>
          <w:rFonts w:ascii="Times New Roman" w:hAnsi="Times New Roman" w:cs="Times New Roman"/>
          <w:sz w:val="24"/>
          <w:szCs w:val="24"/>
        </w:rPr>
        <w:t>i.e. a stay in Uganda for at least three years</w:t>
      </w:r>
      <w:r w:rsidR="008D11EB" w:rsidRPr="00077440">
        <w:rPr>
          <w:rFonts w:ascii="Times New Roman" w:hAnsi="Times New Roman" w:cs="Times New Roman"/>
          <w:sz w:val="24"/>
          <w:szCs w:val="24"/>
        </w:rPr>
        <w:t>)</w:t>
      </w:r>
      <w:r w:rsidR="00D00813" w:rsidRPr="00077440">
        <w:rPr>
          <w:rFonts w:ascii="Times New Roman" w:hAnsi="Times New Roman" w:cs="Times New Roman"/>
          <w:sz w:val="24"/>
          <w:szCs w:val="24"/>
        </w:rPr>
        <w:t xml:space="preserve">; and paragraph (b) above, </w:t>
      </w:r>
      <w:r w:rsidR="008D11EB" w:rsidRPr="00077440">
        <w:rPr>
          <w:rFonts w:ascii="Times New Roman" w:hAnsi="Times New Roman" w:cs="Times New Roman"/>
          <w:sz w:val="24"/>
          <w:szCs w:val="24"/>
        </w:rPr>
        <w:t>(</w:t>
      </w:r>
      <w:r w:rsidR="00D00813" w:rsidRPr="00077440">
        <w:rPr>
          <w:rFonts w:ascii="Times New Roman" w:hAnsi="Times New Roman" w:cs="Times New Roman"/>
          <w:sz w:val="24"/>
          <w:szCs w:val="24"/>
        </w:rPr>
        <w:t>i.e.</w:t>
      </w:r>
      <w:r w:rsidR="0034074E" w:rsidRPr="00077440">
        <w:rPr>
          <w:rFonts w:ascii="Times New Roman" w:hAnsi="Times New Roman" w:cs="Times New Roman"/>
          <w:sz w:val="24"/>
          <w:szCs w:val="24"/>
        </w:rPr>
        <w:t xml:space="preserve"> fostering a child for at least thirty-six months under the supervision of a probation and social welfare officer</w:t>
      </w:r>
      <w:r w:rsidR="008D11EB" w:rsidRPr="00077440">
        <w:rPr>
          <w:rFonts w:ascii="Times New Roman" w:hAnsi="Times New Roman" w:cs="Times New Roman"/>
          <w:sz w:val="24"/>
          <w:szCs w:val="24"/>
        </w:rPr>
        <w:t>)</w:t>
      </w:r>
      <w:r w:rsidR="0034074E" w:rsidRPr="00077440">
        <w:rPr>
          <w:rFonts w:ascii="Times New Roman" w:hAnsi="Times New Roman" w:cs="Times New Roman"/>
          <w:sz w:val="24"/>
          <w:szCs w:val="24"/>
        </w:rPr>
        <w:t xml:space="preserve">.   </w:t>
      </w:r>
    </w:p>
    <w:p w:rsidR="00130CAD" w:rsidRPr="00077440" w:rsidRDefault="00A42AD3" w:rsidP="002644BB">
      <w:pPr>
        <w:jc w:val="both"/>
        <w:rPr>
          <w:rFonts w:ascii="Times New Roman" w:hAnsi="Times New Roman" w:cs="Times New Roman"/>
          <w:b/>
          <w:i/>
          <w:sz w:val="24"/>
          <w:szCs w:val="24"/>
        </w:rPr>
      </w:pPr>
      <w:r w:rsidRPr="00077440">
        <w:rPr>
          <w:rFonts w:ascii="Times New Roman" w:hAnsi="Times New Roman" w:cs="Times New Roman"/>
          <w:sz w:val="24"/>
          <w:szCs w:val="24"/>
        </w:rPr>
        <w:t>With regard to exceptional circumstances</w:t>
      </w:r>
      <w:r w:rsidR="00C8648C" w:rsidRPr="00077440">
        <w:rPr>
          <w:rFonts w:ascii="Times New Roman" w:hAnsi="Times New Roman" w:cs="Times New Roman"/>
          <w:sz w:val="24"/>
          <w:szCs w:val="24"/>
        </w:rPr>
        <w:t xml:space="preserve"> </w:t>
      </w:r>
      <w:r w:rsidR="00703E8D" w:rsidRPr="00077440">
        <w:rPr>
          <w:rFonts w:ascii="Times New Roman" w:hAnsi="Times New Roman" w:cs="Times New Roman"/>
          <w:sz w:val="24"/>
          <w:szCs w:val="24"/>
        </w:rPr>
        <w:t>C</w:t>
      </w:r>
      <w:r w:rsidR="00C8648C" w:rsidRPr="00077440">
        <w:rPr>
          <w:rFonts w:ascii="Times New Roman" w:hAnsi="Times New Roman" w:cs="Times New Roman"/>
          <w:sz w:val="24"/>
          <w:szCs w:val="24"/>
        </w:rPr>
        <w:t>ourt has this to say:</w:t>
      </w:r>
      <w:r w:rsidR="00A66949" w:rsidRPr="00077440">
        <w:rPr>
          <w:rFonts w:ascii="Times New Roman" w:hAnsi="Times New Roman" w:cs="Times New Roman"/>
          <w:sz w:val="24"/>
          <w:szCs w:val="24"/>
        </w:rPr>
        <w:t xml:space="preserve"> </w:t>
      </w:r>
      <w:r w:rsidR="00A66949" w:rsidRPr="00077440">
        <w:rPr>
          <w:rFonts w:ascii="Times New Roman" w:hAnsi="Times New Roman" w:cs="Times New Roman"/>
          <w:b/>
          <w:sz w:val="24"/>
          <w:szCs w:val="24"/>
        </w:rPr>
        <w:t>Collins English Dictionary &amp; Thesaurus at page 390</w:t>
      </w:r>
      <w:r w:rsidR="00A66949" w:rsidRPr="00077440">
        <w:rPr>
          <w:rFonts w:ascii="Times New Roman" w:hAnsi="Times New Roman" w:cs="Times New Roman"/>
          <w:sz w:val="24"/>
          <w:szCs w:val="24"/>
        </w:rPr>
        <w:t xml:space="preserve"> defines the adjective </w:t>
      </w:r>
      <w:r w:rsidR="00A66949" w:rsidRPr="00077440">
        <w:rPr>
          <w:rFonts w:ascii="Times New Roman" w:hAnsi="Times New Roman" w:cs="Times New Roman"/>
          <w:b/>
          <w:i/>
          <w:sz w:val="24"/>
          <w:szCs w:val="24"/>
        </w:rPr>
        <w:t xml:space="preserve">“exceptional” </w:t>
      </w:r>
      <w:r w:rsidR="00A66949" w:rsidRPr="00077440">
        <w:rPr>
          <w:rFonts w:ascii="Times New Roman" w:hAnsi="Times New Roman" w:cs="Times New Roman"/>
          <w:sz w:val="24"/>
          <w:szCs w:val="24"/>
        </w:rPr>
        <w:t>as</w:t>
      </w:r>
      <w:r w:rsidR="00A66949" w:rsidRPr="00077440">
        <w:rPr>
          <w:rFonts w:ascii="Times New Roman" w:hAnsi="Times New Roman" w:cs="Times New Roman"/>
          <w:b/>
          <w:i/>
          <w:sz w:val="24"/>
          <w:szCs w:val="24"/>
        </w:rPr>
        <w:t xml:space="preserve"> </w:t>
      </w:r>
      <w:r w:rsidR="00A66949" w:rsidRPr="00077440">
        <w:rPr>
          <w:rFonts w:ascii="Times New Roman" w:hAnsi="Times New Roman" w:cs="Times New Roman"/>
          <w:sz w:val="24"/>
          <w:szCs w:val="24"/>
        </w:rPr>
        <w:t xml:space="preserve">follows: </w:t>
      </w:r>
      <w:r w:rsidR="00A66949" w:rsidRPr="00077440">
        <w:rPr>
          <w:rFonts w:ascii="Times New Roman" w:hAnsi="Times New Roman" w:cs="Times New Roman"/>
          <w:b/>
          <w:i/>
          <w:sz w:val="24"/>
          <w:szCs w:val="24"/>
        </w:rPr>
        <w:t>forming an exception; not ordinary …”</w:t>
      </w:r>
      <w:r w:rsidR="00C555AF" w:rsidRPr="00077440">
        <w:rPr>
          <w:rFonts w:ascii="Times New Roman" w:hAnsi="Times New Roman" w:cs="Times New Roman"/>
          <w:b/>
          <w:i/>
          <w:sz w:val="24"/>
          <w:szCs w:val="24"/>
        </w:rPr>
        <w:t>.</w:t>
      </w:r>
    </w:p>
    <w:p w:rsidR="005B4173" w:rsidRPr="00077440" w:rsidRDefault="00130CAD" w:rsidP="002644BB">
      <w:pPr>
        <w:jc w:val="both"/>
        <w:rPr>
          <w:rFonts w:ascii="Times New Roman" w:hAnsi="Times New Roman" w:cs="Times New Roman"/>
          <w:sz w:val="24"/>
          <w:szCs w:val="24"/>
        </w:rPr>
      </w:pPr>
      <w:r w:rsidRPr="00077440">
        <w:rPr>
          <w:rFonts w:ascii="Times New Roman" w:hAnsi="Times New Roman" w:cs="Times New Roman"/>
          <w:sz w:val="24"/>
          <w:szCs w:val="24"/>
        </w:rPr>
        <w:t>Consequently,</w:t>
      </w:r>
      <w:r w:rsidR="00C555AF" w:rsidRPr="00077440">
        <w:rPr>
          <w:rFonts w:ascii="Times New Roman" w:hAnsi="Times New Roman" w:cs="Times New Roman"/>
          <w:sz w:val="24"/>
          <w:szCs w:val="24"/>
        </w:rPr>
        <w:t xml:space="preserve"> what</w:t>
      </w:r>
      <w:r w:rsidRPr="00077440">
        <w:rPr>
          <w:rFonts w:ascii="Times New Roman" w:hAnsi="Times New Roman" w:cs="Times New Roman"/>
          <w:sz w:val="24"/>
          <w:szCs w:val="24"/>
        </w:rPr>
        <w:t xml:space="preserve"> Court</w:t>
      </w:r>
      <w:r w:rsidR="00C555AF" w:rsidRPr="00077440">
        <w:rPr>
          <w:rFonts w:ascii="Times New Roman" w:hAnsi="Times New Roman" w:cs="Times New Roman"/>
          <w:sz w:val="24"/>
          <w:szCs w:val="24"/>
        </w:rPr>
        <w:t xml:space="preserve"> must look for in this area</w:t>
      </w:r>
      <w:r w:rsidRPr="00077440">
        <w:rPr>
          <w:rFonts w:ascii="Times New Roman" w:hAnsi="Times New Roman" w:cs="Times New Roman"/>
          <w:sz w:val="24"/>
          <w:szCs w:val="24"/>
        </w:rPr>
        <w:t xml:space="preserve"> of the case</w:t>
      </w:r>
      <w:r w:rsidR="00C555AF" w:rsidRPr="00077440">
        <w:rPr>
          <w:rFonts w:ascii="Times New Roman" w:hAnsi="Times New Roman" w:cs="Times New Roman"/>
          <w:sz w:val="24"/>
          <w:szCs w:val="24"/>
        </w:rPr>
        <w:t xml:space="preserve"> is</w:t>
      </w:r>
      <w:r w:rsidR="00EE313E" w:rsidRPr="00077440">
        <w:rPr>
          <w:rFonts w:ascii="Times New Roman" w:hAnsi="Times New Roman" w:cs="Times New Roman"/>
          <w:sz w:val="24"/>
          <w:szCs w:val="24"/>
        </w:rPr>
        <w:t xml:space="preserve"> this:</w:t>
      </w:r>
      <w:r w:rsidR="00C555AF" w:rsidRPr="00077440">
        <w:rPr>
          <w:rFonts w:ascii="Times New Roman" w:hAnsi="Times New Roman" w:cs="Times New Roman"/>
          <w:sz w:val="24"/>
          <w:szCs w:val="24"/>
        </w:rPr>
        <w:t xml:space="preserve"> </w:t>
      </w:r>
      <w:r w:rsidR="00EE313E" w:rsidRPr="00077440">
        <w:rPr>
          <w:rFonts w:ascii="Times New Roman" w:hAnsi="Times New Roman" w:cs="Times New Roman"/>
          <w:sz w:val="24"/>
          <w:szCs w:val="24"/>
        </w:rPr>
        <w:t>W</w:t>
      </w:r>
      <w:r w:rsidR="00C555AF" w:rsidRPr="00077440">
        <w:rPr>
          <w:rFonts w:ascii="Times New Roman" w:hAnsi="Times New Roman" w:cs="Times New Roman"/>
          <w:sz w:val="24"/>
          <w:szCs w:val="24"/>
        </w:rPr>
        <w:t>hether the applicants</w:t>
      </w:r>
      <w:r w:rsidR="002D30B0" w:rsidRPr="00077440">
        <w:rPr>
          <w:rFonts w:ascii="Times New Roman" w:hAnsi="Times New Roman" w:cs="Times New Roman"/>
          <w:sz w:val="24"/>
          <w:szCs w:val="24"/>
        </w:rPr>
        <w:t xml:space="preserve"> (</w:t>
      </w:r>
      <w:r w:rsidRPr="00077440">
        <w:rPr>
          <w:rFonts w:ascii="Times New Roman" w:hAnsi="Times New Roman" w:cs="Times New Roman"/>
          <w:sz w:val="24"/>
          <w:szCs w:val="24"/>
        </w:rPr>
        <w:t>who are</w:t>
      </w:r>
      <w:r w:rsidR="002D30B0" w:rsidRPr="00077440">
        <w:rPr>
          <w:rFonts w:ascii="Times New Roman" w:hAnsi="Times New Roman" w:cs="Times New Roman"/>
          <w:sz w:val="24"/>
          <w:szCs w:val="24"/>
        </w:rPr>
        <w:t xml:space="preserve"> foreign nationals)</w:t>
      </w:r>
      <w:r w:rsidR="005B4173" w:rsidRPr="00077440">
        <w:rPr>
          <w:rFonts w:ascii="Times New Roman" w:hAnsi="Times New Roman" w:cs="Times New Roman"/>
          <w:sz w:val="24"/>
          <w:szCs w:val="24"/>
        </w:rPr>
        <w:t xml:space="preserve"> have</w:t>
      </w:r>
      <w:r w:rsidR="00C555AF" w:rsidRPr="00077440">
        <w:rPr>
          <w:rFonts w:ascii="Times New Roman" w:hAnsi="Times New Roman" w:cs="Times New Roman"/>
          <w:sz w:val="24"/>
          <w:szCs w:val="24"/>
        </w:rPr>
        <w:t xml:space="preserve"> </w:t>
      </w:r>
      <w:r w:rsidR="008C3BCB" w:rsidRPr="00077440">
        <w:rPr>
          <w:rFonts w:ascii="Times New Roman" w:hAnsi="Times New Roman" w:cs="Times New Roman"/>
          <w:sz w:val="24"/>
          <w:szCs w:val="24"/>
        </w:rPr>
        <w:t xml:space="preserve">proved that </w:t>
      </w:r>
      <w:r w:rsidR="00C71C65" w:rsidRPr="00077440">
        <w:rPr>
          <w:rFonts w:ascii="Times New Roman" w:hAnsi="Times New Roman" w:cs="Times New Roman"/>
          <w:sz w:val="24"/>
          <w:szCs w:val="24"/>
        </w:rPr>
        <w:t xml:space="preserve">their case is an exception or not ordinary; and therefore justifies the application herein. </w:t>
      </w:r>
    </w:p>
    <w:p w:rsidR="002D30B0" w:rsidRPr="00077440" w:rsidRDefault="002D30B0" w:rsidP="002644BB">
      <w:pPr>
        <w:jc w:val="both"/>
        <w:rPr>
          <w:rFonts w:ascii="Times New Roman" w:hAnsi="Times New Roman" w:cs="Times New Roman"/>
          <w:sz w:val="24"/>
          <w:szCs w:val="24"/>
        </w:rPr>
      </w:pPr>
      <w:r w:rsidRPr="00077440">
        <w:rPr>
          <w:rFonts w:ascii="Times New Roman" w:hAnsi="Times New Roman" w:cs="Times New Roman"/>
          <w:sz w:val="24"/>
          <w:szCs w:val="24"/>
        </w:rPr>
        <w:t>First of all, there is evidence on the court record</w:t>
      </w:r>
      <w:r w:rsidR="00EB0D94" w:rsidRPr="00077440">
        <w:rPr>
          <w:rFonts w:ascii="Times New Roman" w:hAnsi="Times New Roman" w:cs="Times New Roman"/>
          <w:sz w:val="24"/>
          <w:szCs w:val="24"/>
        </w:rPr>
        <w:t xml:space="preserve"> showing</w:t>
      </w:r>
      <w:r w:rsidRPr="00077440">
        <w:rPr>
          <w:rFonts w:ascii="Times New Roman" w:hAnsi="Times New Roman" w:cs="Times New Roman"/>
          <w:sz w:val="24"/>
          <w:szCs w:val="24"/>
        </w:rPr>
        <w:t xml:space="preserve"> that the</w:t>
      </w:r>
      <w:r w:rsidR="003639AC" w:rsidRPr="00077440">
        <w:rPr>
          <w:rFonts w:ascii="Times New Roman" w:hAnsi="Times New Roman" w:cs="Times New Roman"/>
          <w:sz w:val="24"/>
          <w:szCs w:val="24"/>
        </w:rPr>
        <w:t xml:space="preserve"> applicant</w:t>
      </w:r>
      <w:r w:rsidRPr="00077440">
        <w:rPr>
          <w:rFonts w:ascii="Times New Roman" w:hAnsi="Times New Roman" w:cs="Times New Roman"/>
          <w:sz w:val="24"/>
          <w:szCs w:val="24"/>
        </w:rPr>
        <w:t>s are very close blood relations of</w:t>
      </w:r>
      <w:r w:rsidR="003639AC" w:rsidRPr="00077440">
        <w:rPr>
          <w:rFonts w:ascii="Times New Roman" w:hAnsi="Times New Roman" w:cs="Times New Roman"/>
          <w:sz w:val="24"/>
          <w:szCs w:val="24"/>
        </w:rPr>
        <w:t xml:space="preserve"> the minors (</w:t>
      </w:r>
      <w:r w:rsidRPr="00077440">
        <w:rPr>
          <w:rFonts w:ascii="Times New Roman" w:hAnsi="Times New Roman" w:cs="Times New Roman"/>
          <w:sz w:val="24"/>
          <w:szCs w:val="24"/>
        </w:rPr>
        <w:t>i.e. the 1</w:t>
      </w:r>
      <w:r w:rsidRPr="00077440">
        <w:rPr>
          <w:rFonts w:ascii="Times New Roman" w:hAnsi="Times New Roman" w:cs="Times New Roman"/>
          <w:sz w:val="24"/>
          <w:szCs w:val="24"/>
          <w:vertAlign w:val="superscript"/>
        </w:rPr>
        <w:t>st</w:t>
      </w:r>
      <w:r w:rsidRPr="00077440">
        <w:rPr>
          <w:rFonts w:ascii="Times New Roman" w:hAnsi="Times New Roman" w:cs="Times New Roman"/>
          <w:sz w:val="24"/>
          <w:szCs w:val="24"/>
        </w:rPr>
        <w:t xml:space="preserve"> applicant is the younger sister of the minors’ mother</w:t>
      </w:r>
      <w:r w:rsidR="005B4173" w:rsidRPr="00077440">
        <w:rPr>
          <w:rFonts w:ascii="Times New Roman" w:hAnsi="Times New Roman" w:cs="Times New Roman"/>
          <w:sz w:val="24"/>
          <w:szCs w:val="24"/>
        </w:rPr>
        <w:t>; or</w:t>
      </w:r>
      <w:r w:rsidR="002A2267" w:rsidRPr="00077440">
        <w:rPr>
          <w:rFonts w:ascii="Times New Roman" w:hAnsi="Times New Roman" w:cs="Times New Roman"/>
          <w:sz w:val="24"/>
          <w:szCs w:val="24"/>
        </w:rPr>
        <w:t xml:space="preserve"> in other words, their</w:t>
      </w:r>
      <w:r w:rsidRPr="00077440">
        <w:rPr>
          <w:rFonts w:ascii="Times New Roman" w:hAnsi="Times New Roman" w:cs="Times New Roman"/>
          <w:sz w:val="24"/>
          <w:szCs w:val="24"/>
        </w:rPr>
        <w:t xml:space="preserve"> </w:t>
      </w:r>
      <w:r w:rsidR="003639AC" w:rsidRPr="00077440">
        <w:rPr>
          <w:rFonts w:ascii="Times New Roman" w:hAnsi="Times New Roman" w:cs="Times New Roman"/>
          <w:sz w:val="24"/>
          <w:szCs w:val="24"/>
        </w:rPr>
        <w:t>maternal aunt)</w:t>
      </w:r>
      <w:r w:rsidR="00C8648C" w:rsidRPr="00077440">
        <w:rPr>
          <w:rFonts w:ascii="Times New Roman" w:hAnsi="Times New Roman" w:cs="Times New Roman"/>
          <w:sz w:val="24"/>
          <w:szCs w:val="24"/>
        </w:rPr>
        <w:t xml:space="preserve">. </w:t>
      </w:r>
    </w:p>
    <w:p w:rsidR="002D30B0" w:rsidRPr="00077440" w:rsidRDefault="002D30B0" w:rsidP="002644BB">
      <w:pPr>
        <w:jc w:val="both"/>
        <w:rPr>
          <w:rFonts w:ascii="Times New Roman" w:hAnsi="Times New Roman" w:cs="Times New Roman"/>
          <w:sz w:val="24"/>
          <w:szCs w:val="24"/>
        </w:rPr>
      </w:pPr>
      <w:r w:rsidRPr="00077440">
        <w:rPr>
          <w:rFonts w:ascii="Times New Roman" w:hAnsi="Times New Roman" w:cs="Times New Roman"/>
          <w:sz w:val="24"/>
          <w:szCs w:val="24"/>
        </w:rPr>
        <w:t>Secondly, t</w:t>
      </w:r>
      <w:r w:rsidR="00E8705D" w:rsidRPr="00077440">
        <w:rPr>
          <w:rFonts w:ascii="Times New Roman" w:hAnsi="Times New Roman" w:cs="Times New Roman"/>
          <w:sz w:val="24"/>
          <w:szCs w:val="24"/>
        </w:rPr>
        <w:t xml:space="preserve">he applicants are </w:t>
      </w:r>
      <w:r w:rsidR="003639AC" w:rsidRPr="00077440">
        <w:rPr>
          <w:rFonts w:ascii="Times New Roman" w:hAnsi="Times New Roman" w:cs="Times New Roman"/>
          <w:sz w:val="24"/>
          <w:szCs w:val="24"/>
        </w:rPr>
        <w:t>Ugandan</w:t>
      </w:r>
      <w:r w:rsidR="00E8705D" w:rsidRPr="00077440">
        <w:rPr>
          <w:rFonts w:ascii="Times New Roman" w:hAnsi="Times New Roman" w:cs="Times New Roman"/>
          <w:sz w:val="24"/>
          <w:szCs w:val="24"/>
        </w:rPr>
        <w:t>s</w:t>
      </w:r>
      <w:r w:rsidR="003639AC" w:rsidRPr="00077440">
        <w:rPr>
          <w:rFonts w:ascii="Times New Roman" w:hAnsi="Times New Roman" w:cs="Times New Roman"/>
          <w:sz w:val="24"/>
          <w:szCs w:val="24"/>
        </w:rPr>
        <w:t xml:space="preserve"> by</w:t>
      </w:r>
      <w:r w:rsidR="00C8648C" w:rsidRPr="00077440">
        <w:rPr>
          <w:rFonts w:ascii="Times New Roman" w:hAnsi="Times New Roman" w:cs="Times New Roman"/>
          <w:sz w:val="24"/>
          <w:szCs w:val="24"/>
        </w:rPr>
        <w:t xml:space="preserve"> birth and</w:t>
      </w:r>
      <w:r w:rsidR="003639AC" w:rsidRPr="00077440">
        <w:rPr>
          <w:rFonts w:ascii="Times New Roman" w:hAnsi="Times New Roman" w:cs="Times New Roman"/>
          <w:sz w:val="24"/>
          <w:szCs w:val="24"/>
        </w:rPr>
        <w:t xml:space="preserve"> descent</w:t>
      </w:r>
      <w:r w:rsidRPr="00077440">
        <w:rPr>
          <w:rFonts w:ascii="Times New Roman" w:hAnsi="Times New Roman" w:cs="Times New Roman"/>
          <w:sz w:val="24"/>
          <w:szCs w:val="24"/>
        </w:rPr>
        <w:t>; and are members of the Ganda tribe</w:t>
      </w:r>
      <w:r w:rsidR="00B61151" w:rsidRPr="00077440">
        <w:rPr>
          <w:rFonts w:ascii="Times New Roman" w:hAnsi="Times New Roman" w:cs="Times New Roman"/>
          <w:sz w:val="24"/>
          <w:szCs w:val="24"/>
        </w:rPr>
        <w:t>,</w:t>
      </w:r>
      <w:r w:rsidRPr="00077440">
        <w:rPr>
          <w:rFonts w:ascii="Times New Roman" w:hAnsi="Times New Roman" w:cs="Times New Roman"/>
          <w:sz w:val="24"/>
          <w:szCs w:val="24"/>
        </w:rPr>
        <w:t xml:space="preserve"> just like the minors</w:t>
      </w:r>
      <w:r w:rsidR="00E8705D" w:rsidRPr="00077440">
        <w:rPr>
          <w:rFonts w:ascii="Times New Roman" w:hAnsi="Times New Roman" w:cs="Times New Roman"/>
          <w:sz w:val="24"/>
          <w:szCs w:val="24"/>
        </w:rPr>
        <w:t>.</w:t>
      </w:r>
      <w:r w:rsidR="003639AC" w:rsidRPr="00077440">
        <w:rPr>
          <w:rFonts w:ascii="Times New Roman" w:hAnsi="Times New Roman" w:cs="Times New Roman"/>
          <w:sz w:val="24"/>
          <w:szCs w:val="24"/>
        </w:rPr>
        <w:t xml:space="preserve"> </w:t>
      </w:r>
    </w:p>
    <w:p w:rsidR="00463B73" w:rsidRPr="00077440" w:rsidRDefault="002D30B0" w:rsidP="002644BB">
      <w:pPr>
        <w:jc w:val="both"/>
        <w:rPr>
          <w:rFonts w:ascii="Times New Roman" w:hAnsi="Times New Roman" w:cs="Times New Roman"/>
          <w:sz w:val="24"/>
          <w:szCs w:val="24"/>
        </w:rPr>
      </w:pPr>
      <w:r w:rsidRPr="00077440">
        <w:rPr>
          <w:rFonts w:ascii="Times New Roman" w:hAnsi="Times New Roman" w:cs="Times New Roman"/>
          <w:sz w:val="24"/>
          <w:szCs w:val="24"/>
        </w:rPr>
        <w:t>Thirdly, t</w:t>
      </w:r>
      <w:r w:rsidR="000B7E3D" w:rsidRPr="00077440">
        <w:rPr>
          <w:rFonts w:ascii="Times New Roman" w:hAnsi="Times New Roman" w:cs="Times New Roman"/>
          <w:sz w:val="24"/>
          <w:szCs w:val="24"/>
        </w:rPr>
        <w:t>here is</w:t>
      </w:r>
      <w:r w:rsidRPr="00077440">
        <w:rPr>
          <w:rFonts w:ascii="Times New Roman" w:hAnsi="Times New Roman" w:cs="Times New Roman"/>
          <w:sz w:val="24"/>
          <w:szCs w:val="24"/>
        </w:rPr>
        <w:t xml:space="preserve"> also</w:t>
      </w:r>
      <w:r w:rsidR="000B7E3D" w:rsidRPr="00077440">
        <w:rPr>
          <w:rFonts w:ascii="Times New Roman" w:hAnsi="Times New Roman" w:cs="Times New Roman"/>
          <w:sz w:val="24"/>
          <w:szCs w:val="24"/>
        </w:rPr>
        <w:t xml:space="preserve"> evidence on record showing</w:t>
      </w:r>
      <w:r w:rsidR="00A33458" w:rsidRPr="00077440">
        <w:rPr>
          <w:rFonts w:ascii="Times New Roman" w:hAnsi="Times New Roman" w:cs="Times New Roman"/>
          <w:sz w:val="24"/>
          <w:szCs w:val="24"/>
        </w:rPr>
        <w:t xml:space="preserve"> that</w:t>
      </w:r>
      <w:r w:rsidRPr="00077440">
        <w:rPr>
          <w:rFonts w:ascii="Times New Roman" w:hAnsi="Times New Roman" w:cs="Times New Roman"/>
          <w:sz w:val="24"/>
          <w:szCs w:val="24"/>
        </w:rPr>
        <w:t xml:space="preserve"> the minors</w:t>
      </w:r>
      <w:r w:rsidR="00445673" w:rsidRPr="00077440">
        <w:rPr>
          <w:rFonts w:ascii="Times New Roman" w:hAnsi="Times New Roman" w:cs="Times New Roman"/>
          <w:sz w:val="24"/>
          <w:szCs w:val="24"/>
        </w:rPr>
        <w:t xml:space="preserve"> are orphans (i.e. both of their </w:t>
      </w:r>
      <w:r w:rsidR="003A5F41" w:rsidRPr="00077440">
        <w:rPr>
          <w:rFonts w:ascii="Times New Roman" w:hAnsi="Times New Roman" w:cs="Times New Roman"/>
          <w:sz w:val="24"/>
          <w:szCs w:val="24"/>
        </w:rPr>
        <w:t>parents died between 2002 and 20</w:t>
      </w:r>
      <w:r w:rsidRPr="00077440">
        <w:rPr>
          <w:rFonts w:ascii="Times New Roman" w:hAnsi="Times New Roman" w:cs="Times New Roman"/>
          <w:sz w:val="24"/>
          <w:szCs w:val="24"/>
        </w:rPr>
        <w:t>04)</w:t>
      </w:r>
      <w:r w:rsidR="00B61151" w:rsidRPr="00077440">
        <w:rPr>
          <w:rFonts w:ascii="Times New Roman" w:hAnsi="Times New Roman" w:cs="Times New Roman"/>
          <w:sz w:val="24"/>
          <w:szCs w:val="24"/>
        </w:rPr>
        <w:t>; and</w:t>
      </w:r>
      <w:r w:rsidR="00AA4C68" w:rsidRPr="00077440">
        <w:rPr>
          <w:rFonts w:ascii="Times New Roman" w:hAnsi="Times New Roman" w:cs="Times New Roman"/>
          <w:sz w:val="24"/>
          <w:szCs w:val="24"/>
        </w:rPr>
        <w:t xml:space="preserve"> s</w:t>
      </w:r>
      <w:r w:rsidR="001F0006" w:rsidRPr="00077440">
        <w:rPr>
          <w:rFonts w:ascii="Times New Roman" w:hAnsi="Times New Roman" w:cs="Times New Roman"/>
          <w:sz w:val="24"/>
          <w:szCs w:val="24"/>
        </w:rPr>
        <w:t>ince then, the minors</w:t>
      </w:r>
      <w:r w:rsidRPr="00077440">
        <w:rPr>
          <w:rFonts w:ascii="Times New Roman" w:hAnsi="Times New Roman" w:cs="Times New Roman"/>
          <w:sz w:val="24"/>
          <w:szCs w:val="24"/>
        </w:rPr>
        <w:t xml:space="preserve"> </w:t>
      </w:r>
      <w:r w:rsidR="00445673" w:rsidRPr="00077440">
        <w:rPr>
          <w:rFonts w:ascii="Times New Roman" w:hAnsi="Times New Roman" w:cs="Times New Roman"/>
          <w:sz w:val="24"/>
          <w:szCs w:val="24"/>
        </w:rPr>
        <w:t>have been living</w:t>
      </w:r>
      <w:r w:rsidR="00C71AC3" w:rsidRPr="00077440">
        <w:rPr>
          <w:rFonts w:ascii="Times New Roman" w:hAnsi="Times New Roman" w:cs="Times New Roman"/>
          <w:sz w:val="24"/>
          <w:szCs w:val="24"/>
        </w:rPr>
        <w:t xml:space="preserve"> with their</w:t>
      </w:r>
      <w:r w:rsidR="001F0006" w:rsidRPr="00077440">
        <w:rPr>
          <w:rFonts w:ascii="Times New Roman" w:hAnsi="Times New Roman" w:cs="Times New Roman"/>
          <w:sz w:val="24"/>
          <w:szCs w:val="24"/>
        </w:rPr>
        <w:t xml:space="preserve"> grand-father</w:t>
      </w:r>
      <w:r w:rsidR="002D68F4" w:rsidRPr="00077440">
        <w:rPr>
          <w:rFonts w:ascii="Times New Roman" w:hAnsi="Times New Roman" w:cs="Times New Roman"/>
          <w:sz w:val="24"/>
          <w:szCs w:val="24"/>
        </w:rPr>
        <w:t>. Their grand-father</w:t>
      </w:r>
      <w:r w:rsidR="001F0006" w:rsidRPr="00077440">
        <w:rPr>
          <w:rFonts w:ascii="Times New Roman" w:hAnsi="Times New Roman" w:cs="Times New Roman"/>
          <w:sz w:val="24"/>
          <w:szCs w:val="24"/>
        </w:rPr>
        <w:t xml:space="preserve"> is </w:t>
      </w:r>
      <w:r w:rsidR="002D68F4" w:rsidRPr="00077440">
        <w:rPr>
          <w:rFonts w:ascii="Times New Roman" w:hAnsi="Times New Roman" w:cs="Times New Roman"/>
          <w:sz w:val="24"/>
          <w:szCs w:val="24"/>
        </w:rPr>
        <w:t xml:space="preserve">a 73 year old </w:t>
      </w:r>
      <w:r w:rsidR="00C71C65" w:rsidRPr="00077440">
        <w:rPr>
          <w:rFonts w:ascii="Times New Roman" w:hAnsi="Times New Roman" w:cs="Times New Roman"/>
          <w:sz w:val="24"/>
          <w:szCs w:val="24"/>
        </w:rPr>
        <w:t>retired accountant. He is also a widower</w:t>
      </w:r>
      <w:r w:rsidR="002D68F4" w:rsidRPr="00077440">
        <w:rPr>
          <w:rFonts w:ascii="Times New Roman" w:hAnsi="Times New Roman" w:cs="Times New Roman"/>
          <w:sz w:val="24"/>
          <w:szCs w:val="24"/>
        </w:rPr>
        <w:t>,</w:t>
      </w:r>
      <w:r w:rsidR="003A5F41" w:rsidRPr="00077440">
        <w:rPr>
          <w:rFonts w:ascii="Times New Roman" w:hAnsi="Times New Roman" w:cs="Times New Roman"/>
          <w:sz w:val="24"/>
          <w:szCs w:val="24"/>
        </w:rPr>
        <w:t xml:space="preserve"> </w:t>
      </w:r>
      <w:r w:rsidR="008A6013" w:rsidRPr="00077440">
        <w:rPr>
          <w:rFonts w:ascii="Times New Roman" w:hAnsi="Times New Roman" w:cs="Times New Roman"/>
          <w:sz w:val="24"/>
          <w:szCs w:val="24"/>
        </w:rPr>
        <w:t xml:space="preserve">sickly </w:t>
      </w:r>
      <w:r w:rsidR="003A5F41" w:rsidRPr="00077440">
        <w:rPr>
          <w:rFonts w:ascii="Times New Roman" w:hAnsi="Times New Roman" w:cs="Times New Roman"/>
          <w:sz w:val="24"/>
          <w:szCs w:val="24"/>
        </w:rPr>
        <w:t>and</w:t>
      </w:r>
      <w:r w:rsidR="00AA7CD3" w:rsidRPr="00077440">
        <w:rPr>
          <w:rFonts w:ascii="Times New Roman" w:hAnsi="Times New Roman" w:cs="Times New Roman"/>
          <w:sz w:val="24"/>
          <w:szCs w:val="24"/>
        </w:rPr>
        <w:t xml:space="preserve"> financially over-burdened</w:t>
      </w:r>
      <w:r w:rsidR="00463B73" w:rsidRPr="00077440">
        <w:rPr>
          <w:rFonts w:ascii="Times New Roman" w:hAnsi="Times New Roman" w:cs="Times New Roman"/>
          <w:sz w:val="24"/>
          <w:szCs w:val="24"/>
        </w:rPr>
        <w:t>.</w:t>
      </w:r>
      <w:r w:rsidR="00B61151" w:rsidRPr="00077440">
        <w:rPr>
          <w:rFonts w:ascii="Times New Roman" w:hAnsi="Times New Roman" w:cs="Times New Roman"/>
          <w:sz w:val="24"/>
          <w:szCs w:val="24"/>
        </w:rPr>
        <w:t xml:space="preserve"> In short, he</w:t>
      </w:r>
      <w:r w:rsidR="00A35901" w:rsidRPr="00077440">
        <w:rPr>
          <w:rFonts w:ascii="Times New Roman" w:hAnsi="Times New Roman" w:cs="Times New Roman"/>
          <w:sz w:val="24"/>
          <w:szCs w:val="24"/>
        </w:rPr>
        <w:t xml:space="preserve"> is</w:t>
      </w:r>
      <w:r w:rsidR="000B7E3D" w:rsidRPr="00077440">
        <w:rPr>
          <w:rFonts w:ascii="Times New Roman" w:hAnsi="Times New Roman" w:cs="Times New Roman"/>
          <w:sz w:val="24"/>
          <w:szCs w:val="24"/>
        </w:rPr>
        <w:t xml:space="preserve"> struggling</w:t>
      </w:r>
      <w:r w:rsidR="00AA7CD3" w:rsidRPr="00077440">
        <w:rPr>
          <w:rFonts w:ascii="Times New Roman" w:hAnsi="Times New Roman" w:cs="Times New Roman"/>
          <w:sz w:val="24"/>
          <w:szCs w:val="24"/>
        </w:rPr>
        <w:t xml:space="preserve"> very</w:t>
      </w:r>
      <w:r w:rsidR="003A5F41" w:rsidRPr="00077440">
        <w:rPr>
          <w:rFonts w:ascii="Times New Roman" w:hAnsi="Times New Roman" w:cs="Times New Roman"/>
          <w:sz w:val="24"/>
          <w:szCs w:val="24"/>
        </w:rPr>
        <w:t xml:space="preserve"> hard</w:t>
      </w:r>
      <w:r w:rsidR="000B7E3D" w:rsidRPr="00077440">
        <w:rPr>
          <w:rFonts w:ascii="Times New Roman" w:hAnsi="Times New Roman" w:cs="Times New Roman"/>
          <w:sz w:val="24"/>
          <w:szCs w:val="24"/>
        </w:rPr>
        <w:t xml:space="preserve"> to look after</w:t>
      </w:r>
      <w:r w:rsidR="003A5F41" w:rsidRPr="00077440">
        <w:rPr>
          <w:rFonts w:ascii="Times New Roman" w:hAnsi="Times New Roman" w:cs="Times New Roman"/>
          <w:sz w:val="24"/>
          <w:szCs w:val="24"/>
        </w:rPr>
        <w:t xml:space="preserve"> himself and</w:t>
      </w:r>
      <w:r w:rsidR="000B7E3D" w:rsidRPr="00077440">
        <w:rPr>
          <w:rFonts w:ascii="Times New Roman" w:hAnsi="Times New Roman" w:cs="Times New Roman"/>
          <w:sz w:val="24"/>
          <w:szCs w:val="24"/>
        </w:rPr>
        <w:t xml:space="preserve"> the minors.</w:t>
      </w:r>
      <w:r w:rsidR="00A35901" w:rsidRPr="00077440">
        <w:rPr>
          <w:rFonts w:ascii="Times New Roman" w:hAnsi="Times New Roman" w:cs="Times New Roman"/>
          <w:sz w:val="24"/>
          <w:szCs w:val="24"/>
        </w:rPr>
        <w:t xml:space="preserve"> </w:t>
      </w:r>
    </w:p>
    <w:p w:rsidR="002D68F4" w:rsidRPr="00077440" w:rsidRDefault="00B61151" w:rsidP="002644BB">
      <w:pPr>
        <w:jc w:val="both"/>
        <w:rPr>
          <w:rFonts w:ascii="Times New Roman" w:hAnsi="Times New Roman" w:cs="Times New Roman"/>
          <w:sz w:val="24"/>
          <w:szCs w:val="24"/>
        </w:rPr>
      </w:pPr>
      <w:r w:rsidRPr="00077440">
        <w:rPr>
          <w:rFonts w:ascii="Times New Roman" w:hAnsi="Times New Roman" w:cs="Times New Roman"/>
          <w:sz w:val="24"/>
          <w:szCs w:val="24"/>
        </w:rPr>
        <w:t>Considering everything mentioned above</w:t>
      </w:r>
      <w:r w:rsidR="003E25AD" w:rsidRPr="00077440">
        <w:rPr>
          <w:rFonts w:ascii="Times New Roman" w:hAnsi="Times New Roman" w:cs="Times New Roman"/>
          <w:sz w:val="24"/>
          <w:szCs w:val="24"/>
        </w:rPr>
        <w:t>,</w:t>
      </w:r>
      <w:r w:rsidR="00463B73" w:rsidRPr="00077440">
        <w:rPr>
          <w:rFonts w:ascii="Times New Roman" w:hAnsi="Times New Roman" w:cs="Times New Roman"/>
          <w:sz w:val="24"/>
          <w:szCs w:val="24"/>
        </w:rPr>
        <w:t xml:space="preserve"> Court is satisfied that the</w:t>
      </w:r>
      <w:r w:rsidRPr="00077440">
        <w:rPr>
          <w:rFonts w:ascii="Times New Roman" w:hAnsi="Times New Roman" w:cs="Times New Roman"/>
          <w:sz w:val="24"/>
          <w:szCs w:val="24"/>
        </w:rPr>
        <w:t xml:space="preserve"> applicants have proved that although they are foreign nationals their case is </w:t>
      </w:r>
      <w:r w:rsidR="003E25AD" w:rsidRPr="00077440">
        <w:rPr>
          <w:rFonts w:ascii="Times New Roman" w:hAnsi="Times New Roman" w:cs="Times New Roman"/>
          <w:sz w:val="24"/>
          <w:szCs w:val="24"/>
        </w:rPr>
        <w:t>an exception or not ordinary</w:t>
      </w:r>
      <w:r w:rsidRPr="00077440">
        <w:rPr>
          <w:rFonts w:ascii="Times New Roman" w:hAnsi="Times New Roman" w:cs="Times New Roman"/>
          <w:sz w:val="24"/>
          <w:szCs w:val="24"/>
        </w:rPr>
        <w:t>. It is unique, special and justifies</w:t>
      </w:r>
      <w:r w:rsidR="00130CAD" w:rsidRPr="00077440">
        <w:rPr>
          <w:rFonts w:ascii="Times New Roman" w:hAnsi="Times New Roman" w:cs="Times New Roman"/>
          <w:sz w:val="24"/>
          <w:szCs w:val="24"/>
        </w:rPr>
        <w:t xml:space="preserve"> the application herein</w:t>
      </w:r>
      <w:r w:rsidR="002D68F4" w:rsidRPr="00077440">
        <w:rPr>
          <w:rFonts w:ascii="Times New Roman" w:hAnsi="Times New Roman" w:cs="Times New Roman"/>
          <w:sz w:val="24"/>
          <w:szCs w:val="24"/>
        </w:rPr>
        <w:t>.</w:t>
      </w:r>
    </w:p>
    <w:p w:rsidR="00091884" w:rsidRPr="00077440" w:rsidRDefault="00D01348" w:rsidP="002644BB">
      <w:pPr>
        <w:jc w:val="both"/>
        <w:rPr>
          <w:rFonts w:ascii="Times New Roman" w:hAnsi="Times New Roman" w:cs="Times New Roman"/>
          <w:sz w:val="24"/>
          <w:szCs w:val="24"/>
        </w:rPr>
      </w:pPr>
      <w:r w:rsidRPr="00077440">
        <w:rPr>
          <w:rFonts w:ascii="Times New Roman" w:hAnsi="Times New Roman" w:cs="Times New Roman"/>
          <w:sz w:val="24"/>
          <w:szCs w:val="24"/>
        </w:rPr>
        <w:t>With regard to fostering of the minors for</w:t>
      </w:r>
      <w:r w:rsidR="00320BB4" w:rsidRPr="00077440">
        <w:rPr>
          <w:rFonts w:ascii="Times New Roman" w:hAnsi="Times New Roman" w:cs="Times New Roman"/>
          <w:sz w:val="24"/>
          <w:szCs w:val="24"/>
        </w:rPr>
        <w:t xml:space="preserve"> at least thirty-</w:t>
      </w:r>
      <w:r w:rsidR="000B7E3D" w:rsidRPr="00077440">
        <w:rPr>
          <w:rFonts w:ascii="Times New Roman" w:hAnsi="Times New Roman" w:cs="Times New Roman"/>
          <w:sz w:val="24"/>
          <w:szCs w:val="24"/>
        </w:rPr>
        <w:t xml:space="preserve">six months under the supervision of </w:t>
      </w:r>
      <w:r w:rsidR="000044EA" w:rsidRPr="00077440">
        <w:rPr>
          <w:rFonts w:ascii="Times New Roman" w:hAnsi="Times New Roman" w:cs="Times New Roman"/>
          <w:sz w:val="24"/>
          <w:szCs w:val="24"/>
        </w:rPr>
        <w:t>a probation and welfar</w:t>
      </w:r>
      <w:r w:rsidR="00091884" w:rsidRPr="00077440">
        <w:rPr>
          <w:rFonts w:ascii="Times New Roman" w:hAnsi="Times New Roman" w:cs="Times New Roman"/>
          <w:sz w:val="24"/>
          <w:szCs w:val="24"/>
        </w:rPr>
        <w:t>e officer Court will first of all define the word “</w:t>
      </w:r>
      <w:r w:rsidR="00091884" w:rsidRPr="00077440">
        <w:rPr>
          <w:rFonts w:ascii="Times New Roman" w:hAnsi="Times New Roman" w:cs="Times New Roman"/>
          <w:b/>
          <w:i/>
          <w:sz w:val="24"/>
          <w:szCs w:val="24"/>
        </w:rPr>
        <w:t>fostering”</w:t>
      </w:r>
      <w:r w:rsidR="00091884" w:rsidRPr="00077440">
        <w:rPr>
          <w:rFonts w:ascii="Times New Roman" w:hAnsi="Times New Roman" w:cs="Times New Roman"/>
          <w:sz w:val="24"/>
          <w:szCs w:val="24"/>
        </w:rPr>
        <w:t>.</w:t>
      </w:r>
      <w:r w:rsidR="000044EA" w:rsidRPr="00077440">
        <w:rPr>
          <w:rFonts w:ascii="Times New Roman" w:hAnsi="Times New Roman" w:cs="Times New Roman"/>
          <w:sz w:val="24"/>
          <w:szCs w:val="24"/>
        </w:rPr>
        <w:t xml:space="preserve"> </w:t>
      </w:r>
    </w:p>
    <w:p w:rsidR="00D01348" w:rsidRPr="00077440" w:rsidRDefault="00091884" w:rsidP="002644BB">
      <w:pPr>
        <w:jc w:val="both"/>
        <w:rPr>
          <w:rFonts w:ascii="Times New Roman" w:hAnsi="Times New Roman" w:cs="Times New Roman"/>
          <w:sz w:val="24"/>
          <w:szCs w:val="24"/>
        </w:rPr>
      </w:pPr>
      <w:r w:rsidRPr="00077440">
        <w:rPr>
          <w:rFonts w:ascii="Times New Roman" w:hAnsi="Times New Roman" w:cs="Times New Roman"/>
          <w:sz w:val="24"/>
          <w:szCs w:val="24"/>
        </w:rPr>
        <w:t>According to</w:t>
      </w:r>
      <w:r w:rsidRPr="00077440">
        <w:rPr>
          <w:rFonts w:ascii="Times New Roman" w:hAnsi="Times New Roman" w:cs="Times New Roman"/>
          <w:b/>
          <w:sz w:val="24"/>
          <w:szCs w:val="24"/>
        </w:rPr>
        <w:t xml:space="preserve"> Collins English Dictionary &amp; Thesaurus at </w:t>
      </w:r>
      <w:r w:rsidR="00D01348" w:rsidRPr="00077440">
        <w:rPr>
          <w:rFonts w:ascii="Times New Roman" w:hAnsi="Times New Roman" w:cs="Times New Roman"/>
          <w:b/>
          <w:sz w:val="24"/>
          <w:szCs w:val="24"/>
        </w:rPr>
        <w:t xml:space="preserve">page 448, </w:t>
      </w:r>
      <w:r w:rsidR="00D01348" w:rsidRPr="00077440">
        <w:rPr>
          <w:rFonts w:ascii="Times New Roman" w:hAnsi="Times New Roman" w:cs="Times New Roman"/>
          <w:sz w:val="24"/>
          <w:szCs w:val="24"/>
        </w:rPr>
        <w:t xml:space="preserve">the above word means the act of being </w:t>
      </w:r>
      <w:r w:rsidR="00D01348" w:rsidRPr="00077440">
        <w:rPr>
          <w:rFonts w:ascii="Times New Roman" w:hAnsi="Times New Roman" w:cs="Times New Roman"/>
          <w:b/>
          <w:i/>
          <w:sz w:val="24"/>
          <w:szCs w:val="24"/>
        </w:rPr>
        <w:t xml:space="preserve">“involved in the rearing of a child by persons other than his natural parents…” </w:t>
      </w:r>
      <w:r w:rsidR="00D01348" w:rsidRPr="00077440">
        <w:rPr>
          <w:rFonts w:ascii="Times New Roman" w:hAnsi="Times New Roman" w:cs="Times New Roman"/>
          <w:sz w:val="24"/>
          <w:szCs w:val="24"/>
        </w:rPr>
        <w:t>Therefore,</w:t>
      </w:r>
      <w:r w:rsidR="00D01348" w:rsidRPr="00077440">
        <w:rPr>
          <w:rFonts w:ascii="Times New Roman" w:hAnsi="Times New Roman" w:cs="Times New Roman"/>
          <w:b/>
          <w:i/>
          <w:sz w:val="24"/>
          <w:szCs w:val="24"/>
        </w:rPr>
        <w:t xml:space="preserve"> </w:t>
      </w:r>
      <w:r w:rsidR="00D01348" w:rsidRPr="00077440">
        <w:rPr>
          <w:rFonts w:ascii="Times New Roman" w:hAnsi="Times New Roman" w:cs="Times New Roman"/>
          <w:sz w:val="24"/>
          <w:szCs w:val="24"/>
        </w:rPr>
        <w:t>Court will engage in the discussion below with the above definition in mind.</w:t>
      </w:r>
    </w:p>
    <w:p w:rsidR="00777E85" w:rsidRPr="00077440" w:rsidRDefault="000044EA" w:rsidP="002644BB">
      <w:pPr>
        <w:jc w:val="both"/>
        <w:rPr>
          <w:rFonts w:ascii="Times New Roman" w:hAnsi="Times New Roman" w:cs="Times New Roman"/>
          <w:sz w:val="24"/>
          <w:szCs w:val="24"/>
        </w:rPr>
      </w:pPr>
      <w:r w:rsidRPr="00077440">
        <w:rPr>
          <w:rFonts w:ascii="Times New Roman" w:hAnsi="Times New Roman" w:cs="Times New Roman"/>
          <w:sz w:val="24"/>
          <w:szCs w:val="24"/>
        </w:rPr>
        <w:t>T</w:t>
      </w:r>
      <w:r w:rsidR="00FB0F1D" w:rsidRPr="00077440">
        <w:rPr>
          <w:rFonts w:ascii="Times New Roman" w:hAnsi="Times New Roman" w:cs="Times New Roman"/>
          <w:sz w:val="24"/>
          <w:szCs w:val="24"/>
        </w:rPr>
        <w:t>here is</w:t>
      </w:r>
      <w:r w:rsidR="00DD6075" w:rsidRPr="00077440">
        <w:rPr>
          <w:rFonts w:ascii="Times New Roman" w:hAnsi="Times New Roman" w:cs="Times New Roman"/>
          <w:sz w:val="24"/>
          <w:szCs w:val="24"/>
        </w:rPr>
        <w:t xml:space="preserve"> evidence on</w:t>
      </w:r>
      <w:r w:rsidRPr="00077440">
        <w:rPr>
          <w:rFonts w:ascii="Times New Roman" w:hAnsi="Times New Roman" w:cs="Times New Roman"/>
          <w:sz w:val="24"/>
          <w:szCs w:val="24"/>
        </w:rPr>
        <w:t xml:space="preserve"> the court</w:t>
      </w:r>
      <w:r w:rsidR="00DD6075" w:rsidRPr="00077440">
        <w:rPr>
          <w:rFonts w:ascii="Times New Roman" w:hAnsi="Times New Roman" w:cs="Times New Roman"/>
          <w:sz w:val="24"/>
          <w:szCs w:val="24"/>
        </w:rPr>
        <w:t xml:space="preserve"> record to show</w:t>
      </w:r>
      <w:r w:rsidRPr="00077440">
        <w:rPr>
          <w:rFonts w:ascii="Times New Roman" w:hAnsi="Times New Roman" w:cs="Times New Roman"/>
          <w:sz w:val="24"/>
          <w:szCs w:val="24"/>
        </w:rPr>
        <w:t xml:space="preserve"> that i</w:t>
      </w:r>
      <w:r w:rsidR="00FB0F1D" w:rsidRPr="00077440">
        <w:rPr>
          <w:rFonts w:ascii="Times New Roman" w:hAnsi="Times New Roman" w:cs="Times New Roman"/>
          <w:sz w:val="24"/>
          <w:szCs w:val="24"/>
        </w:rPr>
        <w:t>n 2</w:t>
      </w:r>
      <w:r w:rsidR="00DD6075" w:rsidRPr="00077440">
        <w:rPr>
          <w:rFonts w:ascii="Times New Roman" w:hAnsi="Times New Roman" w:cs="Times New Roman"/>
          <w:sz w:val="24"/>
          <w:szCs w:val="24"/>
        </w:rPr>
        <w:t xml:space="preserve">006 the applicants obtained a </w:t>
      </w:r>
      <w:r w:rsidR="00DE3462" w:rsidRPr="00077440">
        <w:rPr>
          <w:rFonts w:ascii="Times New Roman" w:hAnsi="Times New Roman" w:cs="Times New Roman"/>
          <w:sz w:val="24"/>
          <w:szCs w:val="24"/>
        </w:rPr>
        <w:t xml:space="preserve">foster </w:t>
      </w:r>
      <w:r w:rsidR="00DD6075" w:rsidRPr="00077440">
        <w:rPr>
          <w:rFonts w:ascii="Times New Roman" w:hAnsi="Times New Roman" w:cs="Times New Roman"/>
          <w:sz w:val="24"/>
          <w:szCs w:val="24"/>
        </w:rPr>
        <w:t xml:space="preserve">care </w:t>
      </w:r>
      <w:r w:rsidR="00FB0F1D" w:rsidRPr="00077440">
        <w:rPr>
          <w:rFonts w:ascii="Times New Roman" w:hAnsi="Times New Roman" w:cs="Times New Roman"/>
          <w:sz w:val="24"/>
          <w:szCs w:val="24"/>
        </w:rPr>
        <w:t>order</w:t>
      </w:r>
      <w:r w:rsidR="00DD6075" w:rsidRPr="00077440">
        <w:rPr>
          <w:rFonts w:ascii="Times New Roman" w:hAnsi="Times New Roman" w:cs="Times New Roman"/>
          <w:sz w:val="24"/>
          <w:szCs w:val="24"/>
        </w:rPr>
        <w:t xml:space="preserve"> </w:t>
      </w:r>
      <w:r w:rsidR="00DE3462" w:rsidRPr="00077440">
        <w:rPr>
          <w:rFonts w:ascii="Times New Roman" w:hAnsi="Times New Roman" w:cs="Times New Roman"/>
          <w:sz w:val="24"/>
          <w:szCs w:val="24"/>
        </w:rPr>
        <w:t xml:space="preserve">from the district probation and social welfare officer of Mukono </w:t>
      </w:r>
      <w:r w:rsidR="00DD6075" w:rsidRPr="00077440">
        <w:rPr>
          <w:rFonts w:ascii="Times New Roman" w:hAnsi="Times New Roman" w:cs="Times New Roman"/>
          <w:sz w:val="24"/>
          <w:szCs w:val="24"/>
        </w:rPr>
        <w:t>authorizing them to foster</w:t>
      </w:r>
      <w:r w:rsidR="00D73E18" w:rsidRPr="00077440">
        <w:rPr>
          <w:rFonts w:ascii="Times New Roman" w:hAnsi="Times New Roman" w:cs="Times New Roman"/>
          <w:sz w:val="24"/>
          <w:szCs w:val="24"/>
        </w:rPr>
        <w:t xml:space="preserve"> the minors. In addition, t</w:t>
      </w:r>
      <w:r w:rsidRPr="00077440">
        <w:rPr>
          <w:rFonts w:ascii="Times New Roman" w:hAnsi="Times New Roman" w:cs="Times New Roman"/>
          <w:sz w:val="24"/>
          <w:szCs w:val="24"/>
        </w:rPr>
        <w:t>he</w:t>
      </w:r>
      <w:r w:rsidR="00F531E6" w:rsidRPr="00077440">
        <w:rPr>
          <w:rFonts w:ascii="Times New Roman" w:hAnsi="Times New Roman" w:cs="Times New Roman"/>
          <w:sz w:val="24"/>
          <w:szCs w:val="24"/>
        </w:rPr>
        <w:t xml:space="preserve"> authorities concerned have been doing the</w:t>
      </w:r>
      <w:r w:rsidR="00B86343" w:rsidRPr="00077440">
        <w:rPr>
          <w:rFonts w:ascii="Times New Roman" w:hAnsi="Times New Roman" w:cs="Times New Roman"/>
          <w:sz w:val="24"/>
          <w:szCs w:val="24"/>
        </w:rPr>
        <w:t xml:space="preserve"> necessary</w:t>
      </w:r>
      <w:r w:rsidR="00167398" w:rsidRPr="00077440">
        <w:rPr>
          <w:rFonts w:ascii="Times New Roman" w:hAnsi="Times New Roman" w:cs="Times New Roman"/>
          <w:sz w:val="24"/>
          <w:szCs w:val="24"/>
        </w:rPr>
        <w:t xml:space="preserve"> supervision</w:t>
      </w:r>
      <w:r w:rsidR="00F531E6" w:rsidRPr="00077440">
        <w:rPr>
          <w:rFonts w:ascii="Times New Roman" w:hAnsi="Times New Roman" w:cs="Times New Roman"/>
          <w:sz w:val="24"/>
          <w:szCs w:val="24"/>
        </w:rPr>
        <w:t>.</w:t>
      </w:r>
      <w:r w:rsidR="00167398" w:rsidRPr="00077440">
        <w:rPr>
          <w:rFonts w:ascii="Times New Roman" w:hAnsi="Times New Roman" w:cs="Times New Roman"/>
          <w:sz w:val="24"/>
          <w:szCs w:val="24"/>
        </w:rPr>
        <w:t xml:space="preserve"> </w:t>
      </w:r>
    </w:p>
    <w:p w:rsidR="00D66F86" w:rsidRPr="00077440" w:rsidRDefault="000044EA" w:rsidP="002644BB">
      <w:pPr>
        <w:jc w:val="both"/>
        <w:rPr>
          <w:rFonts w:ascii="Times New Roman" w:hAnsi="Times New Roman" w:cs="Times New Roman"/>
          <w:sz w:val="24"/>
          <w:szCs w:val="24"/>
        </w:rPr>
      </w:pPr>
      <w:r w:rsidRPr="00077440">
        <w:rPr>
          <w:rFonts w:ascii="Times New Roman" w:hAnsi="Times New Roman" w:cs="Times New Roman"/>
          <w:sz w:val="24"/>
          <w:szCs w:val="24"/>
        </w:rPr>
        <w:t>There is further evidence on the court</w:t>
      </w:r>
      <w:r w:rsidR="00777E85" w:rsidRPr="00077440">
        <w:rPr>
          <w:rFonts w:ascii="Times New Roman" w:hAnsi="Times New Roman" w:cs="Times New Roman"/>
          <w:sz w:val="24"/>
          <w:szCs w:val="24"/>
        </w:rPr>
        <w:t xml:space="preserve"> record</w:t>
      </w:r>
      <w:r w:rsidRPr="00077440">
        <w:rPr>
          <w:rFonts w:ascii="Times New Roman" w:hAnsi="Times New Roman" w:cs="Times New Roman"/>
          <w:sz w:val="24"/>
          <w:szCs w:val="24"/>
        </w:rPr>
        <w:t xml:space="preserve"> to show that</w:t>
      </w:r>
      <w:r w:rsidR="00DE3462" w:rsidRPr="00077440">
        <w:rPr>
          <w:rFonts w:ascii="Times New Roman" w:hAnsi="Times New Roman" w:cs="Times New Roman"/>
          <w:sz w:val="24"/>
          <w:szCs w:val="24"/>
        </w:rPr>
        <w:t xml:space="preserve"> since the death of the minor</w:t>
      </w:r>
      <w:r w:rsidR="00FB0F1D" w:rsidRPr="00077440">
        <w:rPr>
          <w:rFonts w:ascii="Times New Roman" w:hAnsi="Times New Roman" w:cs="Times New Roman"/>
          <w:sz w:val="24"/>
          <w:szCs w:val="24"/>
        </w:rPr>
        <w:t>s</w:t>
      </w:r>
      <w:r w:rsidR="00DE3462" w:rsidRPr="00077440">
        <w:rPr>
          <w:rFonts w:ascii="Times New Roman" w:hAnsi="Times New Roman" w:cs="Times New Roman"/>
          <w:sz w:val="24"/>
          <w:szCs w:val="24"/>
        </w:rPr>
        <w:t>’</w:t>
      </w:r>
      <w:r w:rsidR="00FB0F1D" w:rsidRPr="00077440">
        <w:rPr>
          <w:rFonts w:ascii="Times New Roman" w:hAnsi="Times New Roman" w:cs="Times New Roman"/>
          <w:sz w:val="24"/>
          <w:szCs w:val="24"/>
        </w:rPr>
        <w:t xml:space="preserve"> parents</w:t>
      </w:r>
      <w:r w:rsidRPr="00077440">
        <w:rPr>
          <w:rFonts w:ascii="Times New Roman" w:hAnsi="Times New Roman" w:cs="Times New Roman"/>
          <w:sz w:val="24"/>
          <w:szCs w:val="24"/>
        </w:rPr>
        <w:t>,</w:t>
      </w:r>
      <w:r w:rsidR="00FB0F1D" w:rsidRPr="00077440">
        <w:rPr>
          <w:rFonts w:ascii="Times New Roman" w:hAnsi="Times New Roman" w:cs="Times New Roman"/>
          <w:sz w:val="24"/>
          <w:szCs w:val="24"/>
        </w:rPr>
        <w:t xml:space="preserve"> the</w:t>
      </w:r>
      <w:r w:rsidR="00445673" w:rsidRPr="00077440">
        <w:rPr>
          <w:rFonts w:ascii="Times New Roman" w:hAnsi="Times New Roman" w:cs="Times New Roman"/>
          <w:sz w:val="24"/>
          <w:szCs w:val="24"/>
        </w:rPr>
        <w:t xml:space="preserve"> applicants</w:t>
      </w:r>
      <w:r w:rsidR="00FB0F1D" w:rsidRPr="00077440">
        <w:rPr>
          <w:rFonts w:ascii="Times New Roman" w:hAnsi="Times New Roman" w:cs="Times New Roman"/>
          <w:sz w:val="24"/>
          <w:szCs w:val="24"/>
        </w:rPr>
        <w:t xml:space="preserve"> have been</w:t>
      </w:r>
      <w:r w:rsidR="00777E85" w:rsidRPr="00077440">
        <w:rPr>
          <w:rFonts w:ascii="Times New Roman" w:hAnsi="Times New Roman" w:cs="Times New Roman"/>
          <w:sz w:val="24"/>
          <w:szCs w:val="24"/>
        </w:rPr>
        <w:t xml:space="preserve"> heavily</w:t>
      </w:r>
      <w:r w:rsidR="00445673" w:rsidRPr="00077440">
        <w:rPr>
          <w:rFonts w:ascii="Times New Roman" w:hAnsi="Times New Roman" w:cs="Times New Roman"/>
          <w:sz w:val="24"/>
          <w:szCs w:val="24"/>
        </w:rPr>
        <w:t xml:space="preserve"> supporting</w:t>
      </w:r>
      <w:r w:rsidR="00EB74D4" w:rsidRPr="00077440">
        <w:rPr>
          <w:rFonts w:ascii="Times New Roman" w:hAnsi="Times New Roman" w:cs="Times New Roman"/>
          <w:sz w:val="24"/>
          <w:szCs w:val="24"/>
        </w:rPr>
        <w:t xml:space="preserve"> the said</w:t>
      </w:r>
      <w:r w:rsidR="00C71AC3" w:rsidRPr="00077440">
        <w:rPr>
          <w:rFonts w:ascii="Times New Roman" w:hAnsi="Times New Roman" w:cs="Times New Roman"/>
          <w:sz w:val="24"/>
          <w:szCs w:val="24"/>
        </w:rPr>
        <w:t xml:space="preserve"> minors</w:t>
      </w:r>
      <w:r w:rsidR="00777E85" w:rsidRPr="00077440">
        <w:rPr>
          <w:rFonts w:ascii="Times New Roman" w:hAnsi="Times New Roman" w:cs="Times New Roman"/>
          <w:sz w:val="24"/>
          <w:szCs w:val="24"/>
        </w:rPr>
        <w:t xml:space="preserve"> with finances</w:t>
      </w:r>
      <w:r w:rsidR="00FB0F1D" w:rsidRPr="00077440">
        <w:rPr>
          <w:rFonts w:ascii="Times New Roman" w:hAnsi="Times New Roman" w:cs="Times New Roman"/>
          <w:sz w:val="24"/>
          <w:szCs w:val="24"/>
        </w:rPr>
        <w:t xml:space="preserve"> and in</w:t>
      </w:r>
      <w:r w:rsidR="00777E85" w:rsidRPr="00077440">
        <w:rPr>
          <w:rFonts w:ascii="Times New Roman" w:hAnsi="Times New Roman" w:cs="Times New Roman"/>
          <w:sz w:val="24"/>
          <w:szCs w:val="24"/>
        </w:rPr>
        <w:t xml:space="preserve"> other ways. They have</w:t>
      </w:r>
      <w:r w:rsidRPr="00077440">
        <w:rPr>
          <w:rFonts w:ascii="Times New Roman" w:hAnsi="Times New Roman" w:cs="Times New Roman"/>
          <w:sz w:val="24"/>
          <w:szCs w:val="24"/>
        </w:rPr>
        <w:t xml:space="preserve"> been doing so</w:t>
      </w:r>
      <w:r w:rsidR="00742F2C" w:rsidRPr="00077440">
        <w:rPr>
          <w:rFonts w:ascii="Times New Roman" w:hAnsi="Times New Roman" w:cs="Times New Roman"/>
          <w:sz w:val="24"/>
          <w:szCs w:val="24"/>
        </w:rPr>
        <w:t>,</w:t>
      </w:r>
      <w:r w:rsidRPr="00077440">
        <w:rPr>
          <w:rFonts w:ascii="Times New Roman" w:hAnsi="Times New Roman" w:cs="Times New Roman"/>
          <w:sz w:val="24"/>
          <w:szCs w:val="24"/>
        </w:rPr>
        <w:t xml:space="preserve"> directly or</w:t>
      </w:r>
      <w:r w:rsidR="00777E85" w:rsidRPr="00077440">
        <w:rPr>
          <w:rFonts w:ascii="Times New Roman" w:hAnsi="Times New Roman" w:cs="Times New Roman"/>
          <w:sz w:val="24"/>
          <w:szCs w:val="24"/>
        </w:rPr>
        <w:t xml:space="preserve"> indirectly</w:t>
      </w:r>
      <w:r w:rsidR="00FB0F1D" w:rsidRPr="00077440">
        <w:rPr>
          <w:rFonts w:ascii="Times New Roman" w:hAnsi="Times New Roman" w:cs="Times New Roman"/>
          <w:sz w:val="24"/>
          <w:szCs w:val="24"/>
        </w:rPr>
        <w:t xml:space="preserve"> through the minors’ grand</w:t>
      </w:r>
      <w:r w:rsidRPr="00077440">
        <w:rPr>
          <w:rFonts w:ascii="Times New Roman" w:hAnsi="Times New Roman" w:cs="Times New Roman"/>
          <w:sz w:val="24"/>
          <w:szCs w:val="24"/>
        </w:rPr>
        <w:t>-</w:t>
      </w:r>
      <w:r w:rsidR="00FB0F1D" w:rsidRPr="00077440">
        <w:rPr>
          <w:rFonts w:ascii="Times New Roman" w:hAnsi="Times New Roman" w:cs="Times New Roman"/>
          <w:sz w:val="24"/>
          <w:szCs w:val="24"/>
        </w:rPr>
        <w:t>father.</w:t>
      </w:r>
    </w:p>
    <w:p w:rsidR="00D66F86" w:rsidRPr="00077440" w:rsidRDefault="00EB74D4" w:rsidP="002644BB">
      <w:pPr>
        <w:jc w:val="both"/>
        <w:rPr>
          <w:rFonts w:ascii="Times New Roman" w:hAnsi="Times New Roman" w:cs="Times New Roman"/>
          <w:sz w:val="24"/>
          <w:szCs w:val="24"/>
        </w:rPr>
      </w:pPr>
      <w:r w:rsidRPr="00077440">
        <w:rPr>
          <w:rFonts w:ascii="Times New Roman" w:hAnsi="Times New Roman" w:cs="Times New Roman"/>
          <w:sz w:val="24"/>
          <w:szCs w:val="24"/>
        </w:rPr>
        <w:t>Therefore, in</w:t>
      </w:r>
      <w:r w:rsidR="00D66F86" w:rsidRPr="00077440">
        <w:rPr>
          <w:rFonts w:ascii="Times New Roman" w:hAnsi="Times New Roman" w:cs="Times New Roman"/>
          <w:sz w:val="24"/>
          <w:szCs w:val="24"/>
        </w:rPr>
        <w:t xml:space="preserve"> view of the foregoing</w:t>
      </w:r>
      <w:r w:rsidRPr="00077440">
        <w:rPr>
          <w:rFonts w:ascii="Times New Roman" w:hAnsi="Times New Roman" w:cs="Times New Roman"/>
          <w:sz w:val="24"/>
          <w:szCs w:val="24"/>
        </w:rPr>
        <w:t xml:space="preserve"> this</w:t>
      </w:r>
      <w:r w:rsidR="00D66F86" w:rsidRPr="00077440">
        <w:rPr>
          <w:rFonts w:ascii="Times New Roman" w:hAnsi="Times New Roman" w:cs="Times New Roman"/>
          <w:sz w:val="24"/>
          <w:szCs w:val="24"/>
        </w:rPr>
        <w:t xml:space="preserve"> Court is satisfied</w:t>
      </w:r>
      <w:r w:rsidR="000044EA" w:rsidRPr="00077440">
        <w:rPr>
          <w:rFonts w:ascii="Times New Roman" w:hAnsi="Times New Roman" w:cs="Times New Roman"/>
          <w:sz w:val="24"/>
          <w:szCs w:val="24"/>
        </w:rPr>
        <w:t>, too,</w:t>
      </w:r>
      <w:r w:rsidR="00D66F86" w:rsidRPr="00077440">
        <w:rPr>
          <w:rFonts w:ascii="Times New Roman" w:hAnsi="Times New Roman" w:cs="Times New Roman"/>
          <w:sz w:val="24"/>
          <w:szCs w:val="24"/>
        </w:rPr>
        <w:t xml:space="preserve"> that the applicants</w:t>
      </w:r>
      <w:r w:rsidR="00777E85" w:rsidRPr="00077440">
        <w:rPr>
          <w:rFonts w:ascii="Times New Roman" w:hAnsi="Times New Roman" w:cs="Times New Roman"/>
          <w:sz w:val="24"/>
          <w:szCs w:val="24"/>
        </w:rPr>
        <w:t xml:space="preserve"> have</w:t>
      </w:r>
      <w:r w:rsidR="00D66F86" w:rsidRPr="00077440">
        <w:rPr>
          <w:rFonts w:ascii="Times New Roman" w:hAnsi="Times New Roman" w:cs="Times New Roman"/>
          <w:sz w:val="24"/>
          <w:szCs w:val="24"/>
        </w:rPr>
        <w:t xml:space="preserve"> succeeded in proving that they have fostered the</w:t>
      </w:r>
      <w:r w:rsidR="000044EA" w:rsidRPr="00077440">
        <w:rPr>
          <w:rFonts w:ascii="Times New Roman" w:hAnsi="Times New Roman" w:cs="Times New Roman"/>
          <w:sz w:val="24"/>
          <w:szCs w:val="24"/>
        </w:rPr>
        <w:t xml:space="preserve"> minors for at least</w:t>
      </w:r>
      <w:r w:rsidR="00D66F86" w:rsidRPr="00077440">
        <w:rPr>
          <w:rFonts w:ascii="Times New Roman" w:hAnsi="Times New Roman" w:cs="Times New Roman"/>
          <w:sz w:val="24"/>
          <w:szCs w:val="24"/>
        </w:rPr>
        <w:t xml:space="preserve"> thirty-six months</w:t>
      </w:r>
      <w:r w:rsidR="00446DA2" w:rsidRPr="00077440">
        <w:rPr>
          <w:rFonts w:ascii="Times New Roman" w:hAnsi="Times New Roman" w:cs="Times New Roman"/>
          <w:sz w:val="24"/>
          <w:szCs w:val="24"/>
        </w:rPr>
        <w:t xml:space="preserve"> under the supervision of a probation and welfare officer.</w:t>
      </w:r>
    </w:p>
    <w:p w:rsidR="00DE13AA" w:rsidRPr="00077440" w:rsidRDefault="008160FC" w:rsidP="0099507A">
      <w:pPr>
        <w:jc w:val="both"/>
        <w:rPr>
          <w:rFonts w:ascii="Times New Roman" w:hAnsi="Times New Roman" w:cs="Times New Roman"/>
          <w:sz w:val="24"/>
          <w:szCs w:val="24"/>
        </w:rPr>
      </w:pPr>
      <w:r w:rsidRPr="00077440">
        <w:rPr>
          <w:rFonts w:ascii="Times New Roman" w:hAnsi="Times New Roman" w:cs="Times New Roman"/>
          <w:sz w:val="24"/>
          <w:szCs w:val="24"/>
        </w:rPr>
        <w:t>Concerning w</w:t>
      </w:r>
      <w:r w:rsidR="00D66F86" w:rsidRPr="00077440">
        <w:rPr>
          <w:rFonts w:ascii="Times New Roman" w:hAnsi="Times New Roman" w:cs="Times New Roman"/>
          <w:sz w:val="24"/>
          <w:szCs w:val="24"/>
        </w:rPr>
        <w:t>hether the applicants</w:t>
      </w:r>
      <w:r w:rsidR="00B4772D" w:rsidRPr="00077440">
        <w:rPr>
          <w:rFonts w:ascii="Times New Roman" w:hAnsi="Times New Roman" w:cs="Times New Roman"/>
          <w:sz w:val="24"/>
          <w:szCs w:val="24"/>
        </w:rPr>
        <w:t xml:space="preserve"> ha</w:t>
      </w:r>
      <w:r w:rsidRPr="00077440">
        <w:rPr>
          <w:rFonts w:ascii="Times New Roman" w:hAnsi="Times New Roman" w:cs="Times New Roman"/>
          <w:sz w:val="24"/>
          <w:szCs w:val="24"/>
        </w:rPr>
        <w:t>ve proved that they have stayed</w:t>
      </w:r>
      <w:r w:rsidR="00D66F86" w:rsidRPr="00077440">
        <w:rPr>
          <w:rFonts w:ascii="Times New Roman" w:hAnsi="Times New Roman" w:cs="Times New Roman"/>
          <w:sz w:val="24"/>
          <w:szCs w:val="24"/>
        </w:rPr>
        <w:t xml:space="preserve"> in Uganda for a period of</w:t>
      </w:r>
      <w:r w:rsidRPr="00077440">
        <w:rPr>
          <w:rFonts w:ascii="Times New Roman" w:hAnsi="Times New Roman" w:cs="Times New Roman"/>
          <w:sz w:val="24"/>
          <w:szCs w:val="24"/>
        </w:rPr>
        <w:t xml:space="preserve"> at least 3 years</w:t>
      </w:r>
      <w:r w:rsidR="000044EA" w:rsidRPr="00077440">
        <w:rPr>
          <w:rFonts w:ascii="Times New Roman" w:hAnsi="Times New Roman" w:cs="Times New Roman"/>
          <w:sz w:val="24"/>
          <w:szCs w:val="24"/>
        </w:rPr>
        <w:t>, this Court is in full agreement with</w:t>
      </w:r>
      <w:r w:rsidRPr="00077440">
        <w:rPr>
          <w:rFonts w:ascii="Times New Roman" w:hAnsi="Times New Roman" w:cs="Times New Roman"/>
          <w:sz w:val="24"/>
          <w:szCs w:val="24"/>
        </w:rPr>
        <w:t xml:space="preserve"> the submissions of counsel for the applicants</w:t>
      </w:r>
      <w:r w:rsidR="00742F2C" w:rsidRPr="00077440">
        <w:rPr>
          <w:rFonts w:ascii="Times New Roman" w:hAnsi="Times New Roman" w:cs="Times New Roman"/>
          <w:sz w:val="24"/>
          <w:szCs w:val="24"/>
        </w:rPr>
        <w:t xml:space="preserve"> touching</w:t>
      </w:r>
      <w:r w:rsidR="00DC131A" w:rsidRPr="00077440">
        <w:rPr>
          <w:rFonts w:ascii="Times New Roman" w:hAnsi="Times New Roman" w:cs="Times New Roman"/>
          <w:sz w:val="24"/>
          <w:szCs w:val="24"/>
        </w:rPr>
        <w:t xml:space="preserve"> that</w:t>
      </w:r>
      <w:r w:rsidRPr="00077440">
        <w:rPr>
          <w:rFonts w:ascii="Times New Roman" w:hAnsi="Times New Roman" w:cs="Times New Roman"/>
          <w:sz w:val="24"/>
          <w:szCs w:val="24"/>
        </w:rPr>
        <w:t xml:space="preserve"> area of the case</w:t>
      </w:r>
      <w:r w:rsidR="00BC3D8B" w:rsidRPr="00077440">
        <w:rPr>
          <w:rFonts w:ascii="Times New Roman" w:hAnsi="Times New Roman" w:cs="Times New Roman"/>
          <w:sz w:val="24"/>
          <w:szCs w:val="24"/>
        </w:rPr>
        <w:t>.</w:t>
      </w:r>
    </w:p>
    <w:p w:rsidR="00742F2C" w:rsidRPr="00077440" w:rsidRDefault="00742F2C" w:rsidP="0099507A">
      <w:pPr>
        <w:jc w:val="both"/>
        <w:rPr>
          <w:rFonts w:ascii="Times New Roman" w:hAnsi="Times New Roman" w:cs="Times New Roman"/>
          <w:sz w:val="24"/>
          <w:szCs w:val="24"/>
        </w:rPr>
      </w:pPr>
      <w:r w:rsidRPr="00077440">
        <w:rPr>
          <w:rFonts w:ascii="Times New Roman" w:hAnsi="Times New Roman" w:cs="Times New Roman"/>
          <w:sz w:val="24"/>
          <w:szCs w:val="24"/>
        </w:rPr>
        <w:t>It seems</w:t>
      </w:r>
      <w:r w:rsidR="00DC131A" w:rsidRPr="00077440">
        <w:rPr>
          <w:rFonts w:ascii="Times New Roman" w:hAnsi="Times New Roman" w:cs="Times New Roman"/>
          <w:sz w:val="24"/>
          <w:szCs w:val="24"/>
        </w:rPr>
        <w:t xml:space="preserve"> </w:t>
      </w:r>
      <w:r w:rsidR="00DE13AA" w:rsidRPr="00077440">
        <w:rPr>
          <w:rFonts w:ascii="Times New Roman" w:hAnsi="Times New Roman" w:cs="Times New Roman"/>
          <w:sz w:val="24"/>
          <w:szCs w:val="24"/>
        </w:rPr>
        <w:t>t</w:t>
      </w:r>
      <w:r w:rsidR="00DC131A" w:rsidRPr="00077440">
        <w:rPr>
          <w:rFonts w:ascii="Times New Roman" w:hAnsi="Times New Roman" w:cs="Times New Roman"/>
          <w:sz w:val="24"/>
          <w:szCs w:val="24"/>
        </w:rPr>
        <w:t xml:space="preserve">he legislature could </w:t>
      </w:r>
      <w:r w:rsidR="00DC131A" w:rsidRPr="00077440">
        <w:rPr>
          <w:rFonts w:ascii="Times New Roman" w:hAnsi="Times New Roman" w:cs="Times New Roman"/>
          <w:b/>
          <w:sz w:val="24"/>
          <w:szCs w:val="24"/>
          <w:u w:val="single"/>
        </w:rPr>
        <w:t>not</w:t>
      </w:r>
      <w:r w:rsidR="00DC131A" w:rsidRPr="00077440">
        <w:rPr>
          <w:rFonts w:ascii="Times New Roman" w:hAnsi="Times New Roman" w:cs="Times New Roman"/>
          <w:sz w:val="24"/>
          <w:szCs w:val="24"/>
        </w:rPr>
        <w:t xml:space="preserve"> have intended that foreign nationals</w:t>
      </w:r>
      <w:r w:rsidR="00122BFE" w:rsidRPr="00077440">
        <w:rPr>
          <w:rFonts w:ascii="Times New Roman" w:hAnsi="Times New Roman" w:cs="Times New Roman"/>
          <w:sz w:val="24"/>
          <w:szCs w:val="24"/>
        </w:rPr>
        <w:t xml:space="preserve"> falling in the applicants’ category </w:t>
      </w:r>
      <w:r w:rsidR="00122BFE" w:rsidRPr="00077440">
        <w:rPr>
          <w:rFonts w:ascii="Times New Roman" w:hAnsi="Times New Roman" w:cs="Times New Roman"/>
          <w:b/>
          <w:i/>
          <w:sz w:val="24"/>
          <w:szCs w:val="24"/>
        </w:rPr>
        <w:t>(i.e. members of an indigenous</w:t>
      </w:r>
      <w:r w:rsidR="004804C7" w:rsidRPr="00077440">
        <w:rPr>
          <w:rFonts w:ascii="Times New Roman" w:hAnsi="Times New Roman" w:cs="Times New Roman"/>
          <w:b/>
          <w:i/>
          <w:sz w:val="24"/>
          <w:szCs w:val="24"/>
        </w:rPr>
        <w:t xml:space="preserve"> tribe of</w:t>
      </w:r>
      <w:r w:rsidR="00122BFE" w:rsidRPr="00077440">
        <w:rPr>
          <w:rFonts w:ascii="Times New Roman" w:hAnsi="Times New Roman" w:cs="Times New Roman"/>
          <w:b/>
          <w:i/>
          <w:sz w:val="24"/>
          <w:szCs w:val="24"/>
        </w:rPr>
        <w:t xml:space="preserve"> Uganda</w:t>
      </w:r>
      <w:r w:rsidR="00122BFE" w:rsidRPr="00077440">
        <w:rPr>
          <w:rFonts w:ascii="Times New Roman" w:hAnsi="Times New Roman" w:cs="Times New Roman"/>
          <w:sz w:val="24"/>
          <w:szCs w:val="24"/>
        </w:rPr>
        <w:t xml:space="preserve"> </w:t>
      </w:r>
      <w:r w:rsidR="00122BFE" w:rsidRPr="00077440">
        <w:rPr>
          <w:rFonts w:ascii="Times New Roman" w:hAnsi="Times New Roman" w:cs="Times New Roman"/>
          <w:b/>
          <w:i/>
          <w:sz w:val="24"/>
          <w:szCs w:val="24"/>
        </w:rPr>
        <w:t>who were born and bred in Uganda</w:t>
      </w:r>
      <w:r w:rsidR="00122BFE" w:rsidRPr="00077440">
        <w:rPr>
          <w:rFonts w:ascii="Times New Roman" w:hAnsi="Times New Roman" w:cs="Times New Roman"/>
          <w:sz w:val="24"/>
          <w:szCs w:val="24"/>
        </w:rPr>
        <w:t>)</w:t>
      </w:r>
      <w:r w:rsidRPr="00077440">
        <w:rPr>
          <w:rFonts w:ascii="Times New Roman" w:hAnsi="Times New Roman" w:cs="Times New Roman"/>
          <w:sz w:val="24"/>
          <w:szCs w:val="24"/>
        </w:rPr>
        <w:t xml:space="preserve"> sh</w:t>
      </w:r>
      <w:r w:rsidR="00DE13AA" w:rsidRPr="00077440">
        <w:rPr>
          <w:rFonts w:ascii="Times New Roman" w:hAnsi="Times New Roman" w:cs="Times New Roman"/>
          <w:sz w:val="24"/>
          <w:szCs w:val="24"/>
        </w:rPr>
        <w:t>ould be required to fulfill the above condition again</w:t>
      </w:r>
      <w:r w:rsidRPr="00077440">
        <w:rPr>
          <w:rFonts w:ascii="Times New Roman" w:hAnsi="Times New Roman" w:cs="Times New Roman"/>
          <w:sz w:val="24"/>
          <w:szCs w:val="24"/>
        </w:rPr>
        <w:t xml:space="preserve"> and again!</w:t>
      </w:r>
    </w:p>
    <w:p w:rsidR="00AB3DA0" w:rsidRPr="00077440" w:rsidRDefault="00742F2C" w:rsidP="0099507A">
      <w:pPr>
        <w:jc w:val="both"/>
        <w:rPr>
          <w:rFonts w:ascii="Times New Roman" w:hAnsi="Times New Roman" w:cs="Times New Roman"/>
          <w:sz w:val="24"/>
          <w:szCs w:val="24"/>
        </w:rPr>
      </w:pPr>
      <w:r w:rsidRPr="00077440">
        <w:rPr>
          <w:rFonts w:ascii="Times New Roman" w:hAnsi="Times New Roman" w:cs="Times New Roman"/>
          <w:sz w:val="24"/>
          <w:szCs w:val="24"/>
        </w:rPr>
        <w:t>Indeed,</w:t>
      </w:r>
      <w:r w:rsidR="004804C7" w:rsidRPr="00077440">
        <w:rPr>
          <w:rFonts w:ascii="Times New Roman" w:hAnsi="Times New Roman" w:cs="Times New Roman"/>
          <w:sz w:val="24"/>
          <w:szCs w:val="24"/>
        </w:rPr>
        <w:t xml:space="preserve"> the</w:t>
      </w:r>
      <w:r w:rsidR="00AB3DA0" w:rsidRPr="00077440">
        <w:rPr>
          <w:rFonts w:ascii="Times New Roman" w:hAnsi="Times New Roman" w:cs="Times New Roman"/>
          <w:sz w:val="24"/>
          <w:szCs w:val="24"/>
        </w:rPr>
        <w:t xml:space="preserve"> applicants</w:t>
      </w:r>
      <w:r w:rsidR="00DE13AA" w:rsidRPr="00077440">
        <w:rPr>
          <w:rFonts w:ascii="Times New Roman" w:hAnsi="Times New Roman" w:cs="Times New Roman"/>
          <w:sz w:val="24"/>
          <w:szCs w:val="24"/>
        </w:rPr>
        <w:t xml:space="preserve"> </w:t>
      </w:r>
      <w:r w:rsidR="00AB3DA0" w:rsidRPr="00077440">
        <w:rPr>
          <w:rFonts w:ascii="Times New Roman" w:hAnsi="Times New Roman" w:cs="Times New Roman"/>
          <w:sz w:val="24"/>
          <w:szCs w:val="24"/>
        </w:rPr>
        <w:t>fulfilled that condition long before they left Uganda to migrate to the USA where they became Americ</w:t>
      </w:r>
      <w:r w:rsidR="004804C7" w:rsidRPr="00077440">
        <w:rPr>
          <w:rFonts w:ascii="Times New Roman" w:hAnsi="Times New Roman" w:cs="Times New Roman"/>
          <w:sz w:val="24"/>
          <w:szCs w:val="24"/>
        </w:rPr>
        <w:t>an citizens in 2010. For that reason</w:t>
      </w:r>
      <w:r w:rsidR="00AB3DA0" w:rsidRPr="00077440">
        <w:rPr>
          <w:rFonts w:ascii="Times New Roman" w:hAnsi="Times New Roman" w:cs="Times New Roman"/>
          <w:sz w:val="24"/>
          <w:szCs w:val="24"/>
        </w:rPr>
        <w:t>,</w:t>
      </w:r>
      <w:r w:rsidR="004804C7" w:rsidRPr="00077440">
        <w:rPr>
          <w:rFonts w:ascii="Times New Roman" w:hAnsi="Times New Roman" w:cs="Times New Roman"/>
          <w:sz w:val="24"/>
          <w:szCs w:val="24"/>
        </w:rPr>
        <w:t xml:space="preserve"> it would</w:t>
      </w:r>
      <w:r w:rsidR="00AB3DA0" w:rsidRPr="00077440">
        <w:rPr>
          <w:rFonts w:ascii="Times New Roman" w:hAnsi="Times New Roman" w:cs="Times New Roman"/>
          <w:sz w:val="24"/>
          <w:szCs w:val="24"/>
        </w:rPr>
        <w:t xml:space="preserve"> be absurd to require them to go through that fo</w:t>
      </w:r>
      <w:r w:rsidR="004804C7" w:rsidRPr="00077440">
        <w:rPr>
          <w:rFonts w:ascii="Times New Roman" w:hAnsi="Times New Roman" w:cs="Times New Roman"/>
          <w:sz w:val="24"/>
          <w:szCs w:val="24"/>
        </w:rPr>
        <w:t>rmality a second time</w:t>
      </w:r>
      <w:r w:rsidR="00AB3DA0" w:rsidRPr="00077440">
        <w:rPr>
          <w:rFonts w:ascii="Times New Roman" w:hAnsi="Times New Roman" w:cs="Times New Roman"/>
          <w:sz w:val="24"/>
          <w:szCs w:val="24"/>
        </w:rPr>
        <w:t xml:space="preserve">. </w:t>
      </w:r>
    </w:p>
    <w:p w:rsidR="00091884" w:rsidRPr="00077440" w:rsidRDefault="00742F2C" w:rsidP="0099507A">
      <w:pPr>
        <w:jc w:val="both"/>
        <w:rPr>
          <w:rFonts w:ascii="Times New Roman" w:hAnsi="Times New Roman" w:cs="Times New Roman"/>
          <w:sz w:val="24"/>
          <w:szCs w:val="24"/>
        </w:rPr>
      </w:pPr>
      <w:r w:rsidRPr="00077440">
        <w:rPr>
          <w:rFonts w:ascii="Times New Roman" w:hAnsi="Times New Roman" w:cs="Times New Roman"/>
          <w:sz w:val="24"/>
          <w:szCs w:val="24"/>
        </w:rPr>
        <w:t>In view of the foregoin</w:t>
      </w:r>
      <w:r w:rsidR="00091884" w:rsidRPr="00077440">
        <w:rPr>
          <w:rFonts w:ascii="Times New Roman" w:hAnsi="Times New Roman" w:cs="Times New Roman"/>
          <w:sz w:val="24"/>
          <w:szCs w:val="24"/>
        </w:rPr>
        <w:t>g</w:t>
      </w:r>
      <w:r w:rsidR="0062162F" w:rsidRPr="00077440">
        <w:rPr>
          <w:rFonts w:ascii="Times New Roman" w:hAnsi="Times New Roman" w:cs="Times New Roman"/>
          <w:sz w:val="24"/>
          <w:szCs w:val="24"/>
        </w:rPr>
        <w:t>, Court is satisfied that the applicants</w:t>
      </w:r>
      <w:r w:rsidRPr="00077440">
        <w:rPr>
          <w:rFonts w:ascii="Times New Roman" w:hAnsi="Times New Roman" w:cs="Times New Roman"/>
          <w:sz w:val="24"/>
          <w:szCs w:val="24"/>
        </w:rPr>
        <w:t xml:space="preserve"> have proved th</w:t>
      </w:r>
      <w:r w:rsidR="00091884" w:rsidRPr="00077440">
        <w:rPr>
          <w:rFonts w:ascii="Times New Roman" w:hAnsi="Times New Roman" w:cs="Times New Roman"/>
          <w:sz w:val="24"/>
          <w:szCs w:val="24"/>
        </w:rPr>
        <w:t>at</w:t>
      </w:r>
      <w:r w:rsidRPr="00077440">
        <w:rPr>
          <w:rFonts w:ascii="Times New Roman" w:hAnsi="Times New Roman" w:cs="Times New Roman"/>
          <w:sz w:val="24"/>
          <w:szCs w:val="24"/>
        </w:rPr>
        <w:t xml:space="preserve"> the</w:t>
      </w:r>
      <w:r w:rsidR="00091884" w:rsidRPr="00077440">
        <w:rPr>
          <w:rFonts w:ascii="Times New Roman" w:hAnsi="Times New Roman" w:cs="Times New Roman"/>
          <w:sz w:val="24"/>
          <w:szCs w:val="24"/>
        </w:rPr>
        <w:t xml:space="preserve"> </w:t>
      </w:r>
      <w:r w:rsidRPr="00077440">
        <w:rPr>
          <w:rFonts w:ascii="Times New Roman" w:hAnsi="Times New Roman" w:cs="Times New Roman"/>
          <w:sz w:val="24"/>
          <w:szCs w:val="24"/>
        </w:rPr>
        <w:t>above requirement of the law does not affect them</w:t>
      </w:r>
      <w:r w:rsidR="00091884" w:rsidRPr="00077440">
        <w:rPr>
          <w:rFonts w:ascii="Times New Roman" w:hAnsi="Times New Roman" w:cs="Times New Roman"/>
          <w:sz w:val="24"/>
          <w:szCs w:val="24"/>
        </w:rPr>
        <w:t>.</w:t>
      </w:r>
    </w:p>
    <w:p w:rsidR="0062162F" w:rsidRPr="00077440" w:rsidRDefault="00091884" w:rsidP="0099507A">
      <w:pPr>
        <w:jc w:val="both"/>
        <w:rPr>
          <w:rFonts w:ascii="Times New Roman" w:hAnsi="Times New Roman" w:cs="Times New Roman"/>
          <w:sz w:val="24"/>
          <w:szCs w:val="24"/>
        </w:rPr>
      </w:pPr>
      <w:r w:rsidRPr="00077440">
        <w:rPr>
          <w:rFonts w:ascii="Times New Roman" w:hAnsi="Times New Roman" w:cs="Times New Roman"/>
          <w:sz w:val="24"/>
          <w:szCs w:val="24"/>
        </w:rPr>
        <w:t xml:space="preserve">All in all, therefore, Court is of the opinion that the applicants </w:t>
      </w:r>
      <w:r w:rsidR="0062162F" w:rsidRPr="00077440">
        <w:rPr>
          <w:rFonts w:ascii="Times New Roman" w:hAnsi="Times New Roman" w:cs="Times New Roman"/>
          <w:sz w:val="24"/>
          <w:szCs w:val="24"/>
        </w:rPr>
        <w:t>qualify for the grant of the first two orders referred to above; and they are hereby granted.</w:t>
      </w:r>
    </w:p>
    <w:p w:rsidR="0062162F" w:rsidRPr="00077440" w:rsidRDefault="00F47109" w:rsidP="0099507A">
      <w:pPr>
        <w:jc w:val="both"/>
        <w:rPr>
          <w:rFonts w:ascii="Times New Roman" w:hAnsi="Times New Roman" w:cs="Times New Roman"/>
          <w:b/>
          <w:sz w:val="24"/>
          <w:szCs w:val="24"/>
        </w:rPr>
      </w:pPr>
      <w:r w:rsidRPr="00077440">
        <w:rPr>
          <w:rFonts w:ascii="Times New Roman" w:hAnsi="Times New Roman" w:cs="Times New Roman"/>
          <w:b/>
          <w:sz w:val="24"/>
          <w:szCs w:val="24"/>
        </w:rPr>
        <w:t>Whether Court</w:t>
      </w:r>
      <w:r w:rsidR="0062162F" w:rsidRPr="00077440">
        <w:rPr>
          <w:rFonts w:ascii="Times New Roman" w:hAnsi="Times New Roman" w:cs="Times New Roman"/>
          <w:b/>
          <w:sz w:val="24"/>
          <w:szCs w:val="24"/>
        </w:rPr>
        <w:t xml:space="preserve"> should</w:t>
      </w:r>
      <w:r w:rsidRPr="00077440">
        <w:rPr>
          <w:rFonts w:ascii="Times New Roman" w:hAnsi="Times New Roman" w:cs="Times New Roman"/>
          <w:b/>
          <w:sz w:val="24"/>
          <w:szCs w:val="24"/>
        </w:rPr>
        <w:t xml:space="preserve"> award costs</w:t>
      </w:r>
      <w:r w:rsidR="0062162F" w:rsidRPr="00077440">
        <w:rPr>
          <w:rFonts w:ascii="Times New Roman" w:hAnsi="Times New Roman" w:cs="Times New Roman"/>
          <w:b/>
          <w:sz w:val="24"/>
          <w:szCs w:val="24"/>
        </w:rPr>
        <w:t>?</w:t>
      </w:r>
    </w:p>
    <w:p w:rsidR="0062162F" w:rsidRPr="00077440" w:rsidRDefault="0062162F" w:rsidP="0099507A">
      <w:pPr>
        <w:jc w:val="both"/>
        <w:rPr>
          <w:rFonts w:ascii="Times New Roman" w:hAnsi="Times New Roman" w:cs="Times New Roman"/>
          <w:sz w:val="24"/>
          <w:szCs w:val="24"/>
        </w:rPr>
      </w:pPr>
      <w:r w:rsidRPr="00077440">
        <w:rPr>
          <w:rFonts w:ascii="Times New Roman" w:hAnsi="Times New Roman" w:cs="Times New Roman"/>
          <w:sz w:val="24"/>
          <w:szCs w:val="24"/>
        </w:rPr>
        <w:t xml:space="preserve">In view of Court’s decision above the </w:t>
      </w:r>
      <w:r w:rsidR="00BD62B6" w:rsidRPr="00077440">
        <w:rPr>
          <w:rFonts w:ascii="Times New Roman" w:hAnsi="Times New Roman" w:cs="Times New Roman"/>
          <w:sz w:val="24"/>
          <w:szCs w:val="24"/>
        </w:rPr>
        <w:t>applicants</w:t>
      </w:r>
      <w:r w:rsidRPr="00077440">
        <w:rPr>
          <w:rFonts w:ascii="Times New Roman" w:hAnsi="Times New Roman" w:cs="Times New Roman"/>
          <w:sz w:val="24"/>
          <w:szCs w:val="24"/>
        </w:rPr>
        <w:t xml:space="preserve"> will pay the</w:t>
      </w:r>
      <w:r w:rsidR="0006354E" w:rsidRPr="00077440">
        <w:rPr>
          <w:rFonts w:ascii="Times New Roman" w:hAnsi="Times New Roman" w:cs="Times New Roman"/>
          <w:sz w:val="24"/>
          <w:szCs w:val="24"/>
        </w:rPr>
        <w:t>ir counsel the</w:t>
      </w:r>
      <w:r w:rsidRPr="00077440">
        <w:rPr>
          <w:rFonts w:ascii="Times New Roman" w:hAnsi="Times New Roman" w:cs="Times New Roman"/>
          <w:sz w:val="24"/>
          <w:szCs w:val="24"/>
        </w:rPr>
        <w:t xml:space="preserve"> costs</w:t>
      </w:r>
      <w:r w:rsidR="0006354E" w:rsidRPr="00077440">
        <w:rPr>
          <w:rFonts w:ascii="Times New Roman" w:hAnsi="Times New Roman" w:cs="Times New Roman"/>
          <w:sz w:val="24"/>
          <w:szCs w:val="24"/>
        </w:rPr>
        <w:t xml:space="preserve"> involved in this matter; and it is so ordered.</w:t>
      </w:r>
    </w:p>
    <w:p w:rsidR="0062162F" w:rsidRPr="00077440" w:rsidRDefault="0062162F" w:rsidP="0099507A">
      <w:pPr>
        <w:jc w:val="both"/>
        <w:rPr>
          <w:rFonts w:ascii="Times New Roman" w:hAnsi="Times New Roman" w:cs="Times New Roman"/>
          <w:sz w:val="24"/>
          <w:szCs w:val="24"/>
        </w:rPr>
      </w:pPr>
      <w:r w:rsidRPr="00077440">
        <w:rPr>
          <w:rFonts w:ascii="Times New Roman" w:hAnsi="Times New Roman" w:cs="Times New Roman"/>
          <w:sz w:val="24"/>
          <w:szCs w:val="24"/>
        </w:rPr>
        <w:t>It is also hereby</w:t>
      </w:r>
      <w:r w:rsidR="0006354E" w:rsidRPr="00077440">
        <w:rPr>
          <w:rFonts w:ascii="Times New Roman" w:hAnsi="Times New Roman" w:cs="Times New Roman"/>
          <w:sz w:val="24"/>
          <w:szCs w:val="24"/>
        </w:rPr>
        <w:t xml:space="preserve"> further</w:t>
      </w:r>
      <w:r w:rsidRPr="00077440">
        <w:rPr>
          <w:rFonts w:ascii="Times New Roman" w:hAnsi="Times New Roman" w:cs="Times New Roman"/>
          <w:sz w:val="24"/>
          <w:szCs w:val="24"/>
        </w:rPr>
        <w:t xml:space="preserve"> ordered that a copy of this Order shall as soon as possible be registered with the Registrar-General’s office at the Ministry of Justice.</w:t>
      </w:r>
    </w:p>
    <w:p w:rsidR="00696D40" w:rsidRPr="00077440" w:rsidRDefault="00696D40" w:rsidP="0099507A">
      <w:pPr>
        <w:jc w:val="both"/>
        <w:rPr>
          <w:rFonts w:ascii="Times New Roman" w:hAnsi="Times New Roman" w:cs="Times New Roman"/>
          <w:sz w:val="24"/>
          <w:szCs w:val="24"/>
        </w:rPr>
      </w:pPr>
    </w:p>
    <w:p w:rsidR="00696D40" w:rsidRPr="00077440" w:rsidRDefault="00696D40" w:rsidP="0099507A">
      <w:pPr>
        <w:jc w:val="both"/>
        <w:rPr>
          <w:rFonts w:ascii="Times New Roman" w:hAnsi="Times New Roman" w:cs="Times New Roman"/>
          <w:sz w:val="24"/>
          <w:szCs w:val="24"/>
        </w:rPr>
      </w:pPr>
    </w:p>
    <w:p w:rsidR="00696D40" w:rsidRPr="00077440" w:rsidRDefault="00696D40" w:rsidP="0099507A">
      <w:pPr>
        <w:jc w:val="both"/>
        <w:rPr>
          <w:rFonts w:ascii="Times New Roman" w:hAnsi="Times New Roman" w:cs="Times New Roman"/>
          <w:sz w:val="24"/>
          <w:szCs w:val="24"/>
        </w:rPr>
      </w:pPr>
    </w:p>
    <w:p w:rsidR="00696D40" w:rsidRPr="00077440" w:rsidRDefault="00696D40" w:rsidP="0099507A">
      <w:pPr>
        <w:jc w:val="both"/>
        <w:rPr>
          <w:rFonts w:ascii="Times New Roman" w:hAnsi="Times New Roman" w:cs="Times New Roman"/>
          <w:sz w:val="24"/>
          <w:szCs w:val="24"/>
        </w:rPr>
      </w:pPr>
    </w:p>
    <w:p w:rsidR="00AB3DA0" w:rsidRPr="00077440" w:rsidRDefault="00AB3DA0" w:rsidP="00AB3DA0">
      <w:pPr>
        <w:jc w:val="center"/>
        <w:rPr>
          <w:rFonts w:ascii="Times New Roman" w:hAnsi="Times New Roman" w:cs="Times New Roman"/>
          <w:sz w:val="24"/>
          <w:szCs w:val="24"/>
        </w:rPr>
      </w:pPr>
      <w:r w:rsidRPr="00077440">
        <w:rPr>
          <w:rFonts w:ascii="Times New Roman" w:hAnsi="Times New Roman" w:cs="Times New Roman"/>
          <w:sz w:val="24"/>
          <w:szCs w:val="24"/>
        </w:rPr>
        <w:t>E. S. Lugayizi (J)</w:t>
      </w:r>
    </w:p>
    <w:p w:rsidR="00AB3DA0" w:rsidRPr="00077440" w:rsidRDefault="00AB3DA0" w:rsidP="00AB3DA0">
      <w:pPr>
        <w:rPr>
          <w:rFonts w:ascii="Times New Roman" w:hAnsi="Times New Roman" w:cs="Times New Roman"/>
          <w:sz w:val="24"/>
          <w:szCs w:val="24"/>
        </w:rPr>
      </w:pPr>
      <w:r w:rsidRPr="00077440">
        <w:rPr>
          <w:rFonts w:ascii="Times New Roman" w:hAnsi="Times New Roman" w:cs="Times New Roman"/>
          <w:sz w:val="24"/>
          <w:szCs w:val="24"/>
        </w:rPr>
        <w:t xml:space="preserve">                                                                    </w:t>
      </w:r>
      <w:r w:rsidR="008B7EE6" w:rsidRPr="00077440">
        <w:rPr>
          <w:rFonts w:ascii="Times New Roman" w:hAnsi="Times New Roman" w:cs="Times New Roman"/>
          <w:sz w:val="24"/>
          <w:szCs w:val="24"/>
        </w:rPr>
        <w:t xml:space="preserve">   </w:t>
      </w:r>
      <w:r w:rsidRPr="00077440">
        <w:rPr>
          <w:rFonts w:ascii="Times New Roman" w:hAnsi="Times New Roman" w:cs="Times New Roman"/>
          <w:sz w:val="24"/>
          <w:szCs w:val="24"/>
        </w:rPr>
        <w:t xml:space="preserve">     2/8/201</w:t>
      </w:r>
      <w:r w:rsidR="008B7EE6" w:rsidRPr="00077440">
        <w:rPr>
          <w:rFonts w:ascii="Times New Roman" w:hAnsi="Times New Roman" w:cs="Times New Roman"/>
          <w:sz w:val="24"/>
          <w:szCs w:val="24"/>
        </w:rPr>
        <w:t>1</w:t>
      </w:r>
    </w:p>
    <w:p w:rsidR="0099507A" w:rsidRPr="00077440" w:rsidRDefault="0099507A" w:rsidP="0099507A">
      <w:pPr>
        <w:jc w:val="center"/>
        <w:rPr>
          <w:rFonts w:ascii="Times New Roman" w:hAnsi="Times New Roman" w:cs="Times New Roman"/>
          <w:sz w:val="24"/>
          <w:szCs w:val="24"/>
        </w:rPr>
      </w:pPr>
    </w:p>
    <w:p w:rsidR="00D41AC5" w:rsidRPr="00077440" w:rsidRDefault="0099507A" w:rsidP="0099507A">
      <w:pPr>
        <w:rPr>
          <w:rFonts w:ascii="Times New Roman" w:hAnsi="Times New Roman" w:cs="Times New Roman"/>
          <w:sz w:val="24"/>
          <w:szCs w:val="24"/>
        </w:rPr>
      </w:pPr>
      <w:r w:rsidRPr="00077440">
        <w:rPr>
          <w:rFonts w:ascii="Times New Roman" w:hAnsi="Times New Roman" w:cs="Times New Roman"/>
          <w:b/>
          <w:sz w:val="24"/>
          <w:szCs w:val="24"/>
        </w:rPr>
        <w:t>Read before:</w:t>
      </w:r>
      <w:r w:rsidR="00432C69" w:rsidRPr="00077440">
        <w:rPr>
          <w:rFonts w:ascii="Times New Roman" w:hAnsi="Times New Roman" w:cs="Times New Roman"/>
          <w:sz w:val="24"/>
          <w:szCs w:val="24"/>
        </w:rPr>
        <w:t xml:space="preserve"> At</w:t>
      </w:r>
      <w:r w:rsidR="00D41AC5" w:rsidRPr="00077440">
        <w:rPr>
          <w:rFonts w:ascii="Times New Roman" w:hAnsi="Times New Roman" w:cs="Times New Roman"/>
          <w:sz w:val="24"/>
          <w:szCs w:val="24"/>
        </w:rPr>
        <w:t xml:space="preserve"> 2. 35 p.m.</w:t>
      </w:r>
    </w:p>
    <w:p w:rsidR="00D41AC5" w:rsidRPr="00077440" w:rsidRDefault="00D41AC5" w:rsidP="0099507A">
      <w:pPr>
        <w:rPr>
          <w:rFonts w:ascii="Times New Roman" w:hAnsi="Times New Roman" w:cs="Times New Roman"/>
          <w:sz w:val="24"/>
          <w:szCs w:val="24"/>
        </w:rPr>
      </w:pPr>
      <w:r w:rsidRPr="00077440">
        <w:rPr>
          <w:rFonts w:ascii="Times New Roman" w:hAnsi="Times New Roman" w:cs="Times New Roman"/>
          <w:sz w:val="24"/>
          <w:szCs w:val="24"/>
        </w:rPr>
        <w:t>The 1</w:t>
      </w:r>
      <w:r w:rsidRPr="00077440">
        <w:rPr>
          <w:rFonts w:ascii="Times New Roman" w:hAnsi="Times New Roman" w:cs="Times New Roman"/>
          <w:sz w:val="24"/>
          <w:szCs w:val="24"/>
          <w:vertAlign w:val="superscript"/>
        </w:rPr>
        <w:t>st</w:t>
      </w:r>
      <w:r w:rsidRPr="00077440">
        <w:rPr>
          <w:rFonts w:ascii="Times New Roman" w:hAnsi="Times New Roman" w:cs="Times New Roman"/>
          <w:sz w:val="24"/>
          <w:szCs w:val="24"/>
        </w:rPr>
        <w:t xml:space="preserve"> applicant </w:t>
      </w:r>
    </w:p>
    <w:p w:rsidR="0099507A" w:rsidRPr="00077440" w:rsidRDefault="00D41AC5" w:rsidP="0099507A">
      <w:pPr>
        <w:rPr>
          <w:rFonts w:ascii="Times New Roman" w:hAnsi="Times New Roman" w:cs="Times New Roman"/>
          <w:sz w:val="24"/>
          <w:szCs w:val="24"/>
        </w:rPr>
      </w:pPr>
      <w:r w:rsidRPr="00077440">
        <w:rPr>
          <w:rFonts w:ascii="Times New Roman" w:hAnsi="Times New Roman" w:cs="Times New Roman"/>
          <w:sz w:val="24"/>
          <w:szCs w:val="24"/>
        </w:rPr>
        <w:t xml:space="preserve">Ms. Sikhoyi Naome holding brief for Mrs. Eva Luswata Kawuma who represents the applicants  </w:t>
      </w:r>
      <w:r w:rsidR="00432C69" w:rsidRPr="00077440">
        <w:rPr>
          <w:rFonts w:ascii="Times New Roman" w:hAnsi="Times New Roman" w:cs="Times New Roman"/>
          <w:sz w:val="24"/>
          <w:szCs w:val="24"/>
        </w:rPr>
        <w:t xml:space="preserve"> </w:t>
      </w:r>
      <w:r w:rsidR="0099507A" w:rsidRPr="00077440">
        <w:rPr>
          <w:rFonts w:ascii="Times New Roman" w:hAnsi="Times New Roman" w:cs="Times New Roman"/>
          <w:sz w:val="24"/>
          <w:szCs w:val="24"/>
        </w:rPr>
        <w:t xml:space="preserve"> </w:t>
      </w:r>
    </w:p>
    <w:p w:rsidR="0099507A" w:rsidRPr="00077440" w:rsidRDefault="0099507A" w:rsidP="0099507A">
      <w:pPr>
        <w:rPr>
          <w:rFonts w:ascii="Times New Roman" w:hAnsi="Times New Roman" w:cs="Times New Roman"/>
          <w:sz w:val="24"/>
          <w:szCs w:val="24"/>
        </w:rPr>
      </w:pPr>
      <w:r w:rsidRPr="00077440">
        <w:rPr>
          <w:rFonts w:ascii="Times New Roman" w:hAnsi="Times New Roman" w:cs="Times New Roman"/>
          <w:sz w:val="24"/>
          <w:szCs w:val="24"/>
        </w:rPr>
        <w:t>Ms. Cissy Nakayima c/clerk</w:t>
      </w:r>
    </w:p>
    <w:p w:rsidR="0099507A" w:rsidRPr="00077440" w:rsidRDefault="0099507A" w:rsidP="0099507A">
      <w:pPr>
        <w:rPr>
          <w:rFonts w:ascii="Times New Roman" w:hAnsi="Times New Roman" w:cs="Times New Roman"/>
          <w:sz w:val="24"/>
          <w:szCs w:val="24"/>
        </w:rPr>
      </w:pPr>
    </w:p>
    <w:p w:rsidR="0099507A" w:rsidRPr="00077440" w:rsidRDefault="0099507A" w:rsidP="0099507A">
      <w:pPr>
        <w:rPr>
          <w:rFonts w:ascii="Times New Roman" w:hAnsi="Times New Roman" w:cs="Times New Roman"/>
          <w:sz w:val="24"/>
          <w:szCs w:val="24"/>
        </w:rPr>
      </w:pPr>
    </w:p>
    <w:p w:rsidR="0099507A" w:rsidRDefault="0099507A" w:rsidP="0099507A">
      <w:pPr>
        <w:rPr>
          <w:rFonts w:ascii="Times New Roman" w:hAnsi="Times New Roman" w:cs="Times New Roman"/>
          <w:sz w:val="24"/>
          <w:szCs w:val="24"/>
        </w:rPr>
      </w:pPr>
      <w:r w:rsidRPr="00077440">
        <w:rPr>
          <w:rFonts w:ascii="Times New Roman" w:hAnsi="Times New Roman" w:cs="Times New Roman"/>
          <w:sz w:val="24"/>
          <w:szCs w:val="24"/>
        </w:rPr>
        <w:t xml:space="preserve">             </w:t>
      </w:r>
      <w:r w:rsidR="00077440">
        <w:rPr>
          <w:rFonts w:ascii="Times New Roman" w:hAnsi="Times New Roman" w:cs="Times New Roman"/>
          <w:sz w:val="24"/>
          <w:szCs w:val="24"/>
        </w:rPr>
        <w:t xml:space="preserve">              E. S. Lugayizi </w:t>
      </w:r>
    </w:p>
    <w:p w:rsidR="00077440" w:rsidRPr="00077440" w:rsidRDefault="00077440" w:rsidP="009950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9507A" w:rsidRPr="00077440" w:rsidRDefault="008B7EE6" w:rsidP="008B7EE6">
      <w:pPr>
        <w:rPr>
          <w:rFonts w:ascii="Times New Roman" w:hAnsi="Times New Roman" w:cs="Times New Roman"/>
          <w:sz w:val="24"/>
          <w:szCs w:val="24"/>
        </w:rPr>
      </w:pPr>
      <w:r w:rsidRPr="00077440">
        <w:rPr>
          <w:rFonts w:ascii="Times New Roman" w:hAnsi="Times New Roman" w:cs="Times New Roman"/>
          <w:sz w:val="24"/>
          <w:szCs w:val="24"/>
        </w:rPr>
        <w:t xml:space="preserve">                                2/8/2011</w:t>
      </w:r>
      <w:r w:rsidR="0099507A" w:rsidRPr="00077440">
        <w:rPr>
          <w:rFonts w:ascii="Times New Roman" w:hAnsi="Times New Roman" w:cs="Times New Roman"/>
          <w:sz w:val="24"/>
          <w:szCs w:val="24"/>
        </w:rPr>
        <w:t xml:space="preserve">     </w:t>
      </w:r>
    </w:p>
    <w:sectPr w:rsidR="0099507A" w:rsidRPr="00077440" w:rsidSect="001E33E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8D" w:rsidRDefault="00B9178D" w:rsidP="00B93A0B">
      <w:pPr>
        <w:spacing w:after="0" w:line="240" w:lineRule="auto"/>
      </w:pPr>
      <w:r>
        <w:separator/>
      </w:r>
    </w:p>
  </w:endnote>
  <w:endnote w:type="continuationSeparator" w:id="1">
    <w:p w:rsidR="00B9178D" w:rsidRDefault="00B9178D" w:rsidP="00B9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317"/>
      <w:docPartObj>
        <w:docPartGallery w:val="Page Numbers (Bottom of Page)"/>
        <w:docPartUnique/>
      </w:docPartObj>
    </w:sdtPr>
    <w:sdtContent>
      <w:p w:rsidR="00EB0D94" w:rsidRDefault="00000AF3">
        <w:pPr>
          <w:pStyle w:val="Footer"/>
          <w:jc w:val="right"/>
        </w:pPr>
        <w:fldSimple w:instr=" PAGE   \* MERGEFORMAT ">
          <w:r w:rsidR="00B9178D">
            <w:rPr>
              <w:noProof/>
            </w:rPr>
            <w:t>1</w:t>
          </w:r>
        </w:fldSimple>
      </w:p>
    </w:sdtContent>
  </w:sdt>
  <w:p w:rsidR="00EB0D94" w:rsidRDefault="00EB0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8D" w:rsidRDefault="00B9178D" w:rsidP="00B93A0B">
      <w:pPr>
        <w:spacing w:after="0" w:line="240" w:lineRule="auto"/>
      </w:pPr>
      <w:r>
        <w:separator/>
      </w:r>
    </w:p>
  </w:footnote>
  <w:footnote w:type="continuationSeparator" w:id="1">
    <w:p w:rsidR="00B9178D" w:rsidRDefault="00B9178D" w:rsidP="00B93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CD4"/>
    <w:multiLevelType w:val="hybridMultilevel"/>
    <w:tmpl w:val="8B7EEF9C"/>
    <w:lvl w:ilvl="0" w:tplc="C2DA9EBC">
      <w:start w:val="1"/>
      <w:numFmt w:val="lowerLetter"/>
      <w:lvlText w:val="(%1)"/>
      <w:lvlJc w:val="left"/>
      <w:pPr>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20479"/>
    <w:multiLevelType w:val="hybridMultilevel"/>
    <w:tmpl w:val="C3D8EF7A"/>
    <w:lvl w:ilvl="0" w:tplc="D7C07D2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3EB609AF"/>
    <w:multiLevelType w:val="hybridMultilevel"/>
    <w:tmpl w:val="1CBEE886"/>
    <w:lvl w:ilvl="0" w:tplc="17C2ACDC">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67560D06"/>
    <w:multiLevelType w:val="hybridMultilevel"/>
    <w:tmpl w:val="BD48ED34"/>
    <w:lvl w:ilvl="0" w:tplc="F156E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9507A"/>
    <w:rsid w:val="00000AF3"/>
    <w:rsid w:val="000044EA"/>
    <w:rsid w:val="00017826"/>
    <w:rsid w:val="00023358"/>
    <w:rsid w:val="000234E8"/>
    <w:rsid w:val="00033815"/>
    <w:rsid w:val="00052D9F"/>
    <w:rsid w:val="0006354E"/>
    <w:rsid w:val="00077440"/>
    <w:rsid w:val="00086864"/>
    <w:rsid w:val="00091884"/>
    <w:rsid w:val="0009293A"/>
    <w:rsid w:val="000B7E3D"/>
    <w:rsid w:val="000E1263"/>
    <w:rsid w:val="00115562"/>
    <w:rsid w:val="00122BFE"/>
    <w:rsid w:val="00130CAD"/>
    <w:rsid w:val="001358C2"/>
    <w:rsid w:val="00154E5D"/>
    <w:rsid w:val="00166B17"/>
    <w:rsid w:val="00167398"/>
    <w:rsid w:val="00170265"/>
    <w:rsid w:val="0017523E"/>
    <w:rsid w:val="00191948"/>
    <w:rsid w:val="001A3990"/>
    <w:rsid w:val="001D0154"/>
    <w:rsid w:val="001D2495"/>
    <w:rsid w:val="001E0411"/>
    <w:rsid w:val="001E1F6E"/>
    <w:rsid w:val="001E33EA"/>
    <w:rsid w:val="001F0006"/>
    <w:rsid w:val="00231820"/>
    <w:rsid w:val="00252F9B"/>
    <w:rsid w:val="002579DB"/>
    <w:rsid w:val="002644BB"/>
    <w:rsid w:val="00283A41"/>
    <w:rsid w:val="002A2267"/>
    <w:rsid w:val="002C6D0C"/>
    <w:rsid w:val="002D30B0"/>
    <w:rsid w:val="002D68F4"/>
    <w:rsid w:val="002E766F"/>
    <w:rsid w:val="00306261"/>
    <w:rsid w:val="00320BB4"/>
    <w:rsid w:val="0034074E"/>
    <w:rsid w:val="00342B00"/>
    <w:rsid w:val="00351953"/>
    <w:rsid w:val="003540BE"/>
    <w:rsid w:val="003639AC"/>
    <w:rsid w:val="0036609B"/>
    <w:rsid w:val="003678C0"/>
    <w:rsid w:val="00387192"/>
    <w:rsid w:val="003A5F41"/>
    <w:rsid w:val="003A65CD"/>
    <w:rsid w:val="003A7AB2"/>
    <w:rsid w:val="003C6EE3"/>
    <w:rsid w:val="003D4CF2"/>
    <w:rsid w:val="003D5BDA"/>
    <w:rsid w:val="003D6C7D"/>
    <w:rsid w:val="003E25AD"/>
    <w:rsid w:val="004056C8"/>
    <w:rsid w:val="00413FAC"/>
    <w:rsid w:val="0042110D"/>
    <w:rsid w:val="00427774"/>
    <w:rsid w:val="00432C69"/>
    <w:rsid w:val="00445673"/>
    <w:rsid w:val="00446DA2"/>
    <w:rsid w:val="00463B73"/>
    <w:rsid w:val="00465F76"/>
    <w:rsid w:val="00470ACA"/>
    <w:rsid w:val="004804C7"/>
    <w:rsid w:val="00485794"/>
    <w:rsid w:val="004909EB"/>
    <w:rsid w:val="004968C0"/>
    <w:rsid w:val="00497114"/>
    <w:rsid w:val="0051284E"/>
    <w:rsid w:val="00515534"/>
    <w:rsid w:val="0052340A"/>
    <w:rsid w:val="00540AE5"/>
    <w:rsid w:val="00541C82"/>
    <w:rsid w:val="00547FB9"/>
    <w:rsid w:val="005A2209"/>
    <w:rsid w:val="005A676F"/>
    <w:rsid w:val="005B2FDD"/>
    <w:rsid w:val="005B4173"/>
    <w:rsid w:val="005B6243"/>
    <w:rsid w:val="005C1FB5"/>
    <w:rsid w:val="005C220E"/>
    <w:rsid w:val="005D32C6"/>
    <w:rsid w:val="00602792"/>
    <w:rsid w:val="00610303"/>
    <w:rsid w:val="0061162E"/>
    <w:rsid w:val="006136DF"/>
    <w:rsid w:val="0062162F"/>
    <w:rsid w:val="00627757"/>
    <w:rsid w:val="00665CB0"/>
    <w:rsid w:val="006712D2"/>
    <w:rsid w:val="006904D2"/>
    <w:rsid w:val="00696D40"/>
    <w:rsid w:val="006D3596"/>
    <w:rsid w:val="006F1EEA"/>
    <w:rsid w:val="00703E8D"/>
    <w:rsid w:val="00715F69"/>
    <w:rsid w:val="00716060"/>
    <w:rsid w:val="00717648"/>
    <w:rsid w:val="007223B8"/>
    <w:rsid w:val="00742F2C"/>
    <w:rsid w:val="00776BB9"/>
    <w:rsid w:val="00777E85"/>
    <w:rsid w:val="00786993"/>
    <w:rsid w:val="00787761"/>
    <w:rsid w:val="007B0384"/>
    <w:rsid w:val="007F0736"/>
    <w:rsid w:val="008160FC"/>
    <w:rsid w:val="0083099A"/>
    <w:rsid w:val="00832091"/>
    <w:rsid w:val="0089781C"/>
    <w:rsid w:val="008A4C6C"/>
    <w:rsid w:val="008A6013"/>
    <w:rsid w:val="008B4382"/>
    <w:rsid w:val="008B7EE6"/>
    <w:rsid w:val="008C3BCB"/>
    <w:rsid w:val="008D11EB"/>
    <w:rsid w:val="008E5882"/>
    <w:rsid w:val="009346C4"/>
    <w:rsid w:val="0093596C"/>
    <w:rsid w:val="009445D6"/>
    <w:rsid w:val="00947660"/>
    <w:rsid w:val="00947C9F"/>
    <w:rsid w:val="00960B8B"/>
    <w:rsid w:val="00973D6E"/>
    <w:rsid w:val="0099507A"/>
    <w:rsid w:val="009D5EF1"/>
    <w:rsid w:val="009E621C"/>
    <w:rsid w:val="00A054E6"/>
    <w:rsid w:val="00A30505"/>
    <w:rsid w:val="00A32DEA"/>
    <w:rsid w:val="00A33458"/>
    <w:rsid w:val="00A35901"/>
    <w:rsid w:val="00A426D3"/>
    <w:rsid w:val="00A42AD3"/>
    <w:rsid w:val="00A5690C"/>
    <w:rsid w:val="00A608DC"/>
    <w:rsid w:val="00A634AB"/>
    <w:rsid w:val="00A66949"/>
    <w:rsid w:val="00AA4C68"/>
    <w:rsid w:val="00AA7CD3"/>
    <w:rsid w:val="00AB3DA0"/>
    <w:rsid w:val="00AC4E4F"/>
    <w:rsid w:val="00AC4FA0"/>
    <w:rsid w:val="00AD0F4F"/>
    <w:rsid w:val="00AD2AFF"/>
    <w:rsid w:val="00AE0B03"/>
    <w:rsid w:val="00AE6297"/>
    <w:rsid w:val="00B4772D"/>
    <w:rsid w:val="00B50C3D"/>
    <w:rsid w:val="00B61151"/>
    <w:rsid w:val="00B86343"/>
    <w:rsid w:val="00B9178D"/>
    <w:rsid w:val="00B93A0B"/>
    <w:rsid w:val="00BA1AFE"/>
    <w:rsid w:val="00BA24BF"/>
    <w:rsid w:val="00BB0290"/>
    <w:rsid w:val="00BB2B99"/>
    <w:rsid w:val="00BC3D8B"/>
    <w:rsid w:val="00BD62B6"/>
    <w:rsid w:val="00BE50EA"/>
    <w:rsid w:val="00BF0061"/>
    <w:rsid w:val="00C07D85"/>
    <w:rsid w:val="00C2411C"/>
    <w:rsid w:val="00C277C1"/>
    <w:rsid w:val="00C374D4"/>
    <w:rsid w:val="00C555AF"/>
    <w:rsid w:val="00C67FD3"/>
    <w:rsid w:val="00C71AC3"/>
    <w:rsid w:val="00C71C65"/>
    <w:rsid w:val="00C7280C"/>
    <w:rsid w:val="00C84F7F"/>
    <w:rsid w:val="00C8648C"/>
    <w:rsid w:val="00C86E98"/>
    <w:rsid w:val="00C951EC"/>
    <w:rsid w:val="00C9741E"/>
    <w:rsid w:val="00C97997"/>
    <w:rsid w:val="00CA5A1F"/>
    <w:rsid w:val="00CB3DB2"/>
    <w:rsid w:val="00CD5F76"/>
    <w:rsid w:val="00CE00EF"/>
    <w:rsid w:val="00CE12D4"/>
    <w:rsid w:val="00CF6265"/>
    <w:rsid w:val="00D00813"/>
    <w:rsid w:val="00D01348"/>
    <w:rsid w:val="00D26260"/>
    <w:rsid w:val="00D3097B"/>
    <w:rsid w:val="00D41AC5"/>
    <w:rsid w:val="00D6026B"/>
    <w:rsid w:val="00D60EA5"/>
    <w:rsid w:val="00D66F86"/>
    <w:rsid w:val="00D73E18"/>
    <w:rsid w:val="00DB36E7"/>
    <w:rsid w:val="00DC131A"/>
    <w:rsid w:val="00DC3D0B"/>
    <w:rsid w:val="00DD2FED"/>
    <w:rsid w:val="00DD6075"/>
    <w:rsid w:val="00DE13AA"/>
    <w:rsid w:val="00DE3462"/>
    <w:rsid w:val="00E173BB"/>
    <w:rsid w:val="00E31FDC"/>
    <w:rsid w:val="00E5621B"/>
    <w:rsid w:val="00E60AC0"/>
    <w:rsid w:val="00E7571E"/>
    <w:rsid w:val="00E8705D"/>
    <w:rsid w:val="00EB0D94"/>
    <w:rsid w:val="00EB23AB"/>
    <w:rsid w:val="00EB74D4"/>
    <w:rsid w:val="00ED6350"/>
    <w:rsid w:val="00EE1097"/>
    <w:rsid w:val="00EE235F"/>
    <w:rsid w:val="00EE313E"/>
    <w:rsid w:val="00EE4C39"/>
    <w:rsid w:val="00EF0418"/>
    <w:rsid w:val="00F16B2C"/>
    <w:rsid w:val="00F33B6C"/>
    <w:rsid w:val="00F42477"/>
    <w:rsid w:val="00F47109"/>
    <w:rsid w:val="00F531E6"/>
    <w:rsid w:val="00F91E19"/>
    <w:rsid w:val="00FA0327"/>
    <w:rsid w:val="00FB0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7A"/>
    <w:pPr>
      <w:ind w:left="720"/>
      <w:contextualSpacing/>
    </w:pPr>
  </w:style>
  <w:style w:type="paragraph" w:styleId="Header">
    <w:name w:val="header"/>
    <w:basedOn w:val="Normal"/>
    <w:link w:val="HeaderChar"/>
    <w:uiPriority w:val="99"/>
    <w:semiHidden/>
    <w:unhideWhenUsed/>
    <w:rsid w:val="00B93A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3A0B"/>
    <w:rPr>
      <w:lang w:val="en-US"/>
    </w:rPr>
  </w:style>
  <w:style w:type="paragraph" w:styleId="Footer">
    <w:name w:val="footer"/>
    <w:basedOn w:val="Normal"/>
    <w:link w:val="FooterChar"/>
    <w:uiPriority w:val="99"/>
    <w:unhideWhenUsed/>
    <w:rsid w:val="00B9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A0B"/>
    <w:rPr>
      <w:lang w:val="en-US"/>
    </w:rPr>
  </w:style>
</w:styles>
</file>

<file path=word/webSettings.xml><?xml version="1.0" encoding="utf-8"?>
<w:webSettings xmlns:r="http://schemas.openxmlformats.org/officeDocument/2006/relationships" xmlns:w="http://schemas.openxmlformats.org/wordprocessingml/2006/main">
  <w:divs>
    <w:div w:id="7905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elugayizi</dc:creator>
  <cp:lastModifiedBy>jmugala</cp:lastModifiedBy>
  <cp:revision>2</cp:revision>
  <cp:lastPrinted>2011-08-16T07:47:00Z</cp:lastPrinted>
  <dcterms:created xsi:type="dcterms:W3CDTF">2012-09-05T06:12:00Z</dcterms:created>
  <dcterms:modified xsi:type="dcterms:W3CDTF">2012-09-05T06:12:00Z</dcterms:modified>
</cp:coreProperties>
</file>