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2F" w:rsidRPr="00F34253" w:rsidRDefault="0027098C" w:rsidP="00F34253">
      <w:pPr>
        <w:pStyle w:val="Bodytext0"/>
        <w:shd w:val="clear" w:color="auto" w:fill="auto"/>
        <w:spacing w:after="0" w:line="360" w:lineRule="auto"/>
        <w:ind w:left="3280" w:firstLine="0"/>
        <w:jc w:val="both"/>
        <w:rPr>
          <w:rFonts w:ascii="Times New Roman" w:hAnsi="Times New Roman" w:cs="Times New Roman"/>
          <w:sz w:val="24"/>
          <w:szCs w:val="24"/>
          <w:u w:val="single"/>
        </w:rPr>
      </w:pPr>
      <w:r w:rsidRPr="00F34253">
        <w:rPr>
          <w:rStyle w:val="Bodytext1"/>
          <w:rFonts w:ascii="Times New Roman" w:hAnsi="Times New Roman" w:cs="Times New Roman"/>
          <w:sz w:val="24"/>
          <w:szCs w:val="24"/>
          <w:u w:val="single"/>
        </w:rPr>
        <w:t>THE REPUBLIC OF UGANDA</w:t>
      </w:r>
    </w:p>
    <w:p w:rsidR="006B232F" w:rsidRPr="00F34253" w:rsidRDefault="0027098C" w:rsidP="00F34253">
      <w:pPr>
        <w:pStyle w:val="Bodytext0"/>
        <w:shd w:val="clear" w:color="auto" w:fill="auto"/>
        <w:spacing w:after="0" w:line="360" w:lineRule="auto"/>
        <w:ind w:left="2440" w:firstLine="0"/>
        <w:jc w:val="both"/>
        <w:rPr>
          <w:rFonts w:ascii="Times New Roman" w:hAnsi="Times New Roman" w:cs="Times New Roman"/>
          <w:sz w:val="24"/>
          <w:szCs w:val="24"/>
        </w:rPr>
      </w:pPr>
      <w:r w:rsidRPr="00F34253">
        <w:rPr>
          <w:rStyle w:val="BodytextSmallCaps"/>
          <w:rFonts w:ascii="Times New Roman" w:hAnsi="Times New Roman" w:cs="Times New Roman"/>
          <w:sz w:val="24"/>
          <w:szCs w:val="24"/>
        </w:rPr>
        <w:t xml:space="preserve">IN </w:t>
      </w:r>
      <w:r w:rsidR="00F34253" w:rsidRPr="00F34253">
        <w:rPr>
          <w:rStyle w:val="BodytextSmallCaps"/>
          <w:rFonts w:ascii="Times New Roman" w:hAnsi="Times New Roman" w:cs="Times New Roman"/>
          <w:sz w:val="32"/>
          <w:szCs w:val="32"/>
        </w:rPr>
        <w:t>the</w:t>
      </w:r>
      <w:r w:rsidR="00086019" w:rsidRPr="00F34253">
        <w:rPr>
          <w:rStyle w:val="Bodytext5"/>
          <w:rFonts w:ascii="Times New Roman" w:hAnsi="Times New Roman" w:cs="Times New Roman"/>
          <w:sz w:val="24"/>
          <w:szCs w:val="24"/>
        </w:rPr>
        <w:t xml:space="preserve"> HIG</w:t>
      </w:r>
      <w:r w:rsidRPr="00F34253">
        <w:rPr>
          <w:rStyle w:val="Bodytext5"/>
          <w:rFonts w:ascii="Times New Roman" w:hAnsi="Times New Roman" w:cs="Times New Roman"/>
          <w:sz w:val="24"/>
          <w:szCs w:val="24"/>
        </w:rPr>
        <w:t>H</w:t>
      </w:r>
      <w:r w:rsidR="00086019" w:rsidRPr="00F34253">
        <w:rPr>
          <w:rStyle w:val="Bodytext5"/>
          <w:rFonts w:ascii="Times New Roman" w:hAnsi="Times New Roman" w:cs="Times New Roman"/>
          <w:sz w:val="24"/>
          <w:szCs w:val="24"/>
        </w:rPr>
        <w:t xml:space="preserve"> </w:t>
      </w:r>
      <w:r w:rsidRPr="00F34253">
        <w:rPr>
          <w:rStyle w:val="Bodytext5"/>
          <w:rFonts w:ascii="Times New Roman" w:hAnsi="Times New Roman" w:cs="Times New Roman"/>
          <w:sz w:val="24"/>
          <w:szCs w:val="24"/>
        </w:rPr>
        <w:t>COURT OF UGANDA AT KAMPALA</w:t>
      </w:r>
    </w:p>
    <w:p w:rsidR="006B232F" w:rsidRPr="00F34253" w:rsidRDefault="00086019" w:rsidP="00F34253">
      <w:pPr>
        <w:pStyle w:val="Bodytext0"/>
        <w:shd w:val="clear" w:color="auto" w:fill="auto"/>
        <w:tabs>
          <w:tab w:val="left" w:pos="4475"/>
        </w:tabs>
        <w:spacing w:after="436" w:line="360" w:lineRule="auto"/>
        <w:ind w:left="3280" w:firstLine="0"/>
        <w:jc w:val="both"/>
        <w:rPr>
          <w:rFonts w:ascii="Times New Roman" w:hAnsi="Times New Roman" w:cs="Times New Roman"/>
          <w:sz w:val="24"/>
          <w:szCs w:val="24"/>
        </w:rPr>
      </w:pPr>
      <w:r w:rsidRPr="00F34253">
        <w:rPr>
          <w:rStyle w:val="Bodytext5"/>
          <w:rFonts w:ascii="Times New Roman" w:hAnsi="Times New Roman" w:cs="Times New Roman"/>
          <w:sz w:val="24"/>
          <w:szCs w:val="24"/>
        </w:rPr>
        <w:t>H.</w:t>
      </w:r>
      <w:r w:rsidR="0027098C" w:rsidRPr="00F34253">
        <w:rPr>
          <w:rStyle w:val="Bodytext5"/>
          <w:rFonts w:ascii="Times New Roman" w:hAnsi="Times New Roman" w:cs="Times New Roman"/>
          <w:sz w:val="24"/>
          <w:szCs w:val="24"/>
        </w:rPr>
        <w:t>C.C.S. 299 OF 1993</w:t>
      </w:r>
    </w:p>
    <w:p w:rsidR="006B232F" w:rsidRPr="00F34253" w:rsidRDefault="00086019" w:rsidP="00F34253">
      <w:pPr>
        <w:pStyle w:val="Bodytext0"/>
        <w:shd w:val="clear" w:color="auto" w:fill="auto"/>
        <w:spacing w:after="0" w:line="360" w:lineRule="auto"/>
        <w:ind w:left="2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KANOBLIC G</w:t>
      </w:r>
      <w:r w:rsidR="0027098C" w:rsidRPr="00F34253">
        <w:rPr>
          <w:rStyle w:val="Bodytext1"/>
          <w:rFonts w:ascii="Times New Roman" w:hAnsi="Times New Roman" w:cs="Times New Roman"/>
          <w:sz w:val="24"/>
          <w:szCs w:val="24"/>
        </w:rPr>
        <w:t xml:space="preserve">ROUP OF COMPANIES (U) </w:t>
      </w:r>
      <w:r w:rsidRPr="00F34253">
        <w:rPr>
          <w:rStyle w:val="BodytextSpacing6pt"/>
          <w:rFonts w:ascii="Times New Roman" w:hAnsi="Times New Roman" w:cs="Times New Roman"/>
          <w:sz w:val="24"/>
          <w:szCs w:val="24"/>
        </w:rPr>
        <w:t>:::::::PLAINTIFF</w:t>
      </w:r>
    </w:p>
    <w:p w:rsidR="006B232F" w:rsidRPr="00F34253" w:rsidRDefault="00086019" w:rsidP="00F34253">
      <w:pPr>
        <w:pStyle w:val="Bodytext51"/>
        <w:shd w:val="clear" w:color="auto" w:fill="auto"/>
        <w:spacing w:line="360" w:lineRule="auto"/>
        <w:ind w:left="20"/>
        <w:jc w:val="both"/>
        <w:rPr>
          <w:rFonts w:ascii="Times New Roman" w:hAnsi="Times New Roman" w:cs="Times New Roman"/>
          <w:sz w:val="24"/>
          <w:szCs w:val="24"/>
        </w:rPr>
      </w:pPr>
      <w:r w:rsidRPr="00F34253">
        <w:rPr>
          <w:rStyle w:val="Bodytext52"/>
          <w:rFonts w:ascii="Times New Roman" w:hAnsi="Times New Roman" w:cs="Times New Roman"/>
          <w:b/>
          <w:bCs/>
          <w:sz w:val="24"/>
          <w:szCs w:val="24"/>
        </w:rPr>
        <w:t xml:space="preserve">                                                                                  </w:t>
      </w:r>
      <w:r w:rsidR="0027098C" w:rsidRPr="00F34253">
        <w:rPr>
          <w:rStyle w:val="Bodytext52"/>
          <w:rFonts w:ascii="Times New Roman" w:hAnsi="Times New Roman" w:cs="Times New Roman"/>
          <w:b/>
          <w:bCs/>
          <w:sz w:val="24"/>
          <w:szCs w:val="24"/>
        </w:rPr>
        <w:t>VERSUS</w:t>
      </w:r>
    </w:p>
    <w:p w:rsidR="00086019" w:rsidRPr="00F34253" w:rsidRDefault="00086019" w:rsidP="00F34253">
      <w:pPr>
        <w:pStyle w:val="Bodytext0"/>
        <w:shd w:val="clear" w:color="auto" w:fill="auto"/>
        <w:spacing w:after="0" w:line="360" w:lineRule="auto"/>
        <w:ind w:left="20" w:firstLine="0"/>
        <w:jc w:val="both"/>
        <w:rPr>
          <w:rStyle w:val="Bodytext1"/>
          <w:rFonts w:ascii="Times New Roman" w:hAnsi="Times New Roman" w:cs="Times New Roman"/>
          <w:sz w:val="24"/>
          <w:szCs w:val="24"/>
        </w:rPr>
      </w:pPr>
      <w:r w:rsidRPr="00F34253">
        <w:rPr>
          <w:rStyle w:val="Bodytext1"/>
          <w:rFonts w:ascii="Times New Roman" w:hAnsi="Times New Roman" w:cs="Times New Roman"/>
          <w:sz w:val="24"/>
          <w:szCs w:val="24"/>
        </w:rPr>
        <w:t>SUG</w:t>
      </w:r>
      <w:r w:rsidR="0027098C" w:rsidRPr="00F34253">
        <w:rPr>
          <w:rStyle w:val="Bodytext1"/>
          <w:rFonts w:ascii="Times New Roman" w:hAnsi="Times New Roman" w:cs="Times New Roman"/>
          <w:sz w:val="24"/>
          <w:szCs w:val="24"/>
        </w:rPr>
        <w:t xml:space="preserve">AR CORPORATION. OF UGANDA LTD. : : : : : : : : : </w:t>
      </w:r>
      <w:r w:rsidRPr="00F34253">
        <w:rPr>
          <w:rStyle w:val="Bodytext1"/>
          <w:rFonts w:ascii="Times New Roman" w:hAnsi="Times New Roman" w:cs="Times New Roman"/>
          <w:sz w:val="24"/>
          <w:szCs w:val="24"/>
        </w:rPr>
        <w:t>DEFENDANT</w:t>
      </w:r>
    </w:p>
    <w:p w:rsidR="00086019" w:rsidRPr="00F34253" w:rsidRDefault="00086019" w:rsidP="00F34253">
      <w:pPr>
        <w:pStyle w:val="Bodytext0"/>
        <w:shd w:val="clear" w:color="auto" w:fill="auto"/>
        <w:spacing w:after="0" w:line="360" w:lineRule="auto"/>
        <w:ind w:left="20" w:firstLine="0"/>
        <w:jc w:val="both"/>
        <w:rPr>
          <w:rStyle w:val="Bodytext1"/>
          <w:rFonts w:ascii="Times New Roman" w:hAnsi="Times New Roman" w:cs="Times New Roman"/>
          <w:sz w:val="24"/>
          <w:szCs w:val="24"/>
        </w:rPr>
      </w:pPr>
    </w:p>
    <w:p w:rsidR="006B232F" w:rsidRPr="00F34253" w:rsidRDefault="0027098C" w:rsidP="00F34253">
      <w:pPr>
        <w:pStyle w:val="Bodytext0"/>
        <w:shd w:val="clear" w:color="auto" w:fill="auto"/>
        <w:spacing w:after="0" w:line="360" w:lineRule="auto"/>
        <w:ind w:left="2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 xml:space="preserve">BEFORE: </w:t>
      </w:r>
      <w:r w:rsidRPr="00F34253">
        <w:rPr>
          <w:rStyle w:val="Bodytext5"/>
          <w:rFonts w:ascii="Times New Roman" w:hAnsi="Times New Roman" w:cs="Times New Roman"/>
          <w:sz w:val="24"/>
          <w:szCs w:val="24"/>
        </w:rPr>
        <w:t>THE HON. MR. JUSTICE G.M. PKELLO</w:t>
      </w:r>
    </w:p>
    <w:p w:rsidR="006B232F" w:rsidRPr="00F34253" w:rsidRDefault="006B232F" w:rsidP="00F34253">
      <w:pPr>
        <w:pStyle w:val="Bodytext60"/>
        <w:shd w:val="clear" w:color="auto" w:fill="auto"/>
        <w:spacing w:after="198" w:line="360" w:lineRule="auto"/>
        <w:jc w:val="both"/>
        <w:rPr>
          <w:rFonts w:ascii="Times New Roman" w:hAnsi="Times New Roman" w:cs="Times New Roman"/>
          <w:sz w:val="24"/>
          <w:szCs w:val="24"/>
        </w:rPr>
      </w:pPr>
    </w:p>
    <w:p w:rsidR="006B232F" w:rsidRPr="00F34253" w:rsidRDefault="0027098C" w:rsidP="00F34253">
      <w:pPr>
        <w:pStyle w:val="Bodytext0"/>
        <w:shd w:val="clear" w:color="auto" w:fill="auto"/>
        <w:spacing w:after="401" w:line="360" w:lineRule="auto"/>
        <w:ind w:left="2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JUDGEMENT:</w:t>
      </w:r>
    </w:p>
    <w:p w:rsidR="006B232F" w:rsidRPr="00F34253" w:rsidRDefault="0027098C" w:rsidP="00F34253">
      <w:pPr>
        <w:pStyle w:val="Bodytext0"/>
        <w:shd w:val="clear" w:color="auto" w:fill="auto"/>
        <w:spacing w:after="0" w:line="360" w:lineRule="auto"/>
        <w:ind w:left="20" w:firstLine="0"/>
        <w:jc w:val="both"/>
        <w:rPr>
          <w:rStyle w:val="Bodytext1"/>
          <w:rFonts w:ascii="Times New Roman" w:hAnsi="Times New Roman" w:cs="Times New Roman"/>
          <w:sz w:val="24"/>
          <w:szCs w:val="24"/>
        </w:rPr>
      </w:pPr>
      <w:r w:rsidRPr="00F34253">
        <w:rPr>
          <w:rStyle w:val="Bodytext1"/>
          <w:rFonts w:ascii="Times New Roman" w:hAnsi="Times New Roman" w:cs="Times New Roman"/>
          <w:sz w:val="24"/>
          <w:szCs w:val="24"/>
        </w:rPr>
        <w:t xml:space="preserve">The Plaintiff claim from the defendant general, special and punitive damages for an alleged breach of contract. They averred in paragraph 3 of their </w:t>
      </w:r>
      <w:r w:rsidRPr="00F34253">
        <w:rPr>
          <w:rFonts w:ascii="Times New Roman" w:hAnsi="Times New Roman" w:cs="Times New Roman"/>
          <w:sz w:val="24"/>
          <w:szCs w:val="24"/>
        </w:rPr>
        <w:t>plaint</w:t>
      </w:r>
      <w:r w:rsidR="00086019" w:rsidRPr="00F34253">
        <w:rPr>
          <w:rFonts w:ascii="Times New Roman" w:hAnsi="Times New Roman" w:cs="Times New Roman"/>
          <w:sz w:val="24"/>
          <w:szCs w:val="24"/>
        </w:rPr>
        <w:t xml:space="preserve"> </w:t>
      </w:r>
      <w:r w:rsidRPr="00F34253">
        <w:rPr>
          <w:rStyle w:val="Bodytext52"/>
          <w:rFonts w:ascii="Times New Roman" w:hAnsi="Times New Roman" w:cs="Times New Roman"/>
          <w:b w:val="0"/>
          <w:sz w:val="24"/>
          <w:szCs w:val="24"/>
        </w:rPr>
        <w:t>that the defendant in breach of contract failed to pay the Plaintiff for the</w:t>
      </w:r>
      <w:r w:rsidR="00086019" w:rsidRPr="00F34253">
        <w:rPr>
          <w:rStyle w:val="Bodytext52"/>
          <w:rFonts w:ascii="Times New Roman" w:hAnsi="Times New Roman" w:cs="Times New Roman"/>
          <w:b w:val="0"/>
          <w:sz w:val="24"/>
          <w:szCs w:val="24"/>
        </w:rPr>
        <w:t xml:space="preserve"> work </w:t>
      </w:r>
      <w:r w:rsidRPr="00F34253">
        <w:rPr>
          <w:rStyle w:val="Bodytext52"/>
          <w:rFonts w:ascii="Times New Roman" w:hAnsi="Times New Roman" w:cs="Times New Roman"/>
          <w:b w:val="0"/>
          <w:sz w:val="24"/>
          <w:szCs w:val="24"/>
        </w:rPr>
        <w:t>executed</w:t>
      </w:r>
      <w:r w:rsidR="00086019" w:rsidRPr="00F34253">
        <w:rPr>
          <w:rStyle w:val="Bodytext52"/>
          <w:rFonts w:ascii="Times New Roman" w:hAnsi="Times New Roman" w:cs="Times New Roman"/>
          <w:b w:val="0"/>
          <w:sz w:val="24"/>
          <w:szCs w:val="24"/>
        </w:rPr>
        <w:t xml:space="preserve"> </w:t>
      </w:r>
      <w:r w:rsidRPr="00F34253">
        <w:rPr>
          <w:rStyle w:val="Bodytext52"/>
          <w:rFonts w:ascii="Times New Roman" w:hAnsi="Times New Roman" w:cs="Times New Roman"/>
          <w:b w:val="0"/>
          <w:sz w:val="24"/>
          <w:szCs w:val="24"/>
        </w:rPr>
        <w:t>b</w:t>
      </w:r>
      <w:r w:rsidR="00086019" w:rsidRPr="00F34253">
        <w:rPr>
          <w:rStyle w:val="Bodytext52"/>
          <w:rFonts w:ascii="Times New Roman" w:hAnsi="Times New Roman" w:cs="Times New Roman"/>
          <w:b w:val="0"/>
          <w:sz w:val="24"/>
          <w:szCs w:val="24"/>
        </w:rPr>
        <w:t xml:space="preserve">y the Plaintiff at the instance </w:t>
      </w:r>
      <w:r w:rsidRPr="00F34253">
        <w:rPr>
          <w:rStyle w:val="Bodytext52"/>
          <w:rFonts w:ascii="Times New Roman" w:hAnsi="Times New Roman" w:cs="Times New Roman"/>
          <w:b w:val="0"/>
          <w:sz w:val="24"/>
          <w:szCs w:val="24"/>
        </w:rPr>
        <w:t xml:space="preserve">and request of the defendant. </w:t>
      </w:r>
      <w:r w:rsidRPr="00F34253">
        <w:rPr>
          <w:rFonts w:ascii="Times New Roman" w:hAnsi="Times New Roman" w:cs="Times New Roman"/>
          <w:sz w:val="24"/>
          <w:szCs w:val="24"/>
        </w:rPr>
        <w:t>In</w:t>
      </w:r>
      <w:r w:rsidR="00086019" w:rsidRPr="00F34253">
        <w:rPr>
          <w:rFonts w:ascii="Times New Roman" w:hAnsi="Times New Roman" w:cs="Times New Roman"/>
          <w:b/>
          <w:sz w:val="24"/>
          <w:szCs w:val="24"/>
        </w:rPr>
        <w:t xml:space="preserve"> </w:t>
      </w:r>
      <w:r w:rsidRPr="00F34253">
        <w:rPr>
          <w:rStyle w:val="Bodytext1"/>
          <w:rFonts w:ascii="Times New Roman" w:hAnsi="Times New Roman" w:cs="Times New Roman"/>
          <w:sz w:val="24"/>
          <w:szCs w:val="24"/>
        </w:rPr>
        <w:t xml:space="preserve">their W.S.D. the defendant admitted that there was a contract between the </w:t>
      </w:r>
      <w:r w:rsidRPr="00F34253">
        <w:rPr>
          <w:rFonts w:ascii="Times New Roman" w:hAnsi="Times New Roman" w:cs="Times New Roman"/>
          <w:sz w:val="24"/>
          <w:szCs w:val="24"/>
        </w:rPr>
        <w:t>partie</w:t>
      </w:r>
      <w:r w:rsidR="00086019" w:rsidRPr="00F34253">
        <w:rPr>
          <w:rFonts w:ascii="Times New Roman" w:hAnsi="Times New Roman" w:cs="Times New Roman"/>
          <w:sz w:val="24"/>
          <w:szCs w:val="24"/>
        </w:rPr>
        <w:t>s</w:t>
      </w:r>
      <w:r w:rsidR="00086019" w:rsidRPr="00F34253">
        <w:rPr>
          <w:rFonts w:ascii="Times New Roman" w:hAnsi="Times New Roman" w:cs="Times New Roman"/>
          <w:b/>
          <w:sz w:val="24"/>
          <w:szCs w:val="24"/>
        </w:rPr>
        <w:t xml:space="preserve"> </w:t>
      </w:r>
      <w:r w:rsidRPr="00F34253">
        <w:rPr>
          <w:rStyle w:val="Bodytext1"/>
          <w:rFonts w:ascii="Times New Roman" w:hAnsi="Times New Roman" w:cs="Times New Roman"/>
          <w:sz w:val="24"/>
          <w:szCs w:val="24"/>
        </w:rPr>
        <w:t xml:space="preserve">but denied any breach of it by the </w:t>
      </w:r>
      <w:r w:rsidR="00086019" w:rsidRPr="00F34253">
        <w:rPr>
          <w:rStyle w:val="Bodytext1"/>
          <w:rFonts w:ascii="Times New Roman" w:hAnsi="Times New Roman" w:cs="Times New Roman"/>
          <w:sz w:val="24"/>
          <w:szCs w:val="24"/>
        </w:rPr>
        <w:t>defendant.</w:t>
      </w:r>
    </w:p>
    <w:p w:rsidR="00086019" w:rsidRPr="00F34253" w:rsidRDefault="00086019" w:rsidP="00F34253">
      <w:pPr>
        <w:pStyle w:val="Bodytext0"/>
        <w:shd w:val="clear" w:color="auto" w:fill="auto"/>
        <w:spacing w:after="0" w:line="360" w:lineRule="auto"/>
        <w:ind w:left="20" w:firstLine="0"/>
        <w:jc w:val="both"/>
        <w:rPr>
          <w:rFonts w:ascii="Times New Roman" w:hAnsi="Times New Roman" w:cs="Times New Roman"/>
          <w:b/>
          <w:sz w:val="24"/>
          <w:szCs w:val="24"/>
        </w:rPr>
      </w:pPr>
    </w:p>
    <w:p w:rsidR="006B232F" w:rsidRPr="00F34253" w:rsidRDefault="0027098C" w:rsidP="00F34253">
      <w:pPr>
        <w:pStyle w:val="Bodytext0"/>
        <w:shd w:val="clear" w:color="auto" w:fill="auto"/>
        <w:spacing w:after="0" w:line="360" w:lineRule="auto"/>
        <w:ind w:left="20" w:firstLine="0"/>
        <w:jc w:val="both"/>
        <w:rPr>
          <w:rFonts w:ascii="Times New Roman" w:hAnsi="Times New Roman" w:cs="Times New Roman"/>
          <w:sz w:val="24"/>
          <w:szCs w:val="24"/>
        </w:rPr>
        <w:sectPr w:rsidR="006B232F" w:rsidRPr="00F34253">
          <w:pgSz w:w="12240" w:h="18720"/>
          <w:pgMar w:top="1508" w:right="686" w:bottom="2036" w:left="753" w:header="0" w:footer="3" w:gutter="0"/>
          <w:cols w:space="720"/>
          <w:noEndnote/>
          <w:docGrid w:linePitch="360"/>
        </w:sectPr>
      </w:pPr>
      <w:r w:rsidRPr="00F34253">
        <w:rPr>
          <w:rStyle w:val="BodytextBold"/>
          <w:rFonts w:ascii="Times New Roman" w:hAnsi="Times New Roman" w:cs="Times New Roman"/>
          <w:sz w:val="24"/>
          <w:szCs w:val="24"/>
        </w:rPr>
        <w:t xml:space="preserve">At </w:t>
      </w:r>
      <w:r w:rsidRPr="00F34253">
        <w:rPr>
          <w:rStyle w:val="Bodytext1"/>
          <w:rFonts w:ascii="Times New Roman" w:hAnsi="Times New Roman" w:cs="Times New Roman"/>
          <w:sz w:val="24"/>
          <w:szCs w:val="24"/>
        </w:rPr>
        <w:t>the trial, the P</w:t>
      </w:r>
      <w:r w:rsidR="00086019" w:rsidRPr="00F34253">
        <w:rPr>
          <w:rStyle w:val="Bodytext1"/>
          <w:rFonts w:ascii="Times New Roman" w:hAnsi="Times New Roman" w:cs="Times New Roman"/>
          <w:sz w:val="24"/>
          <w:szCs w:val="24"/>
        </w:rPr>
        <w:t xml:space="preserve">laintiff called the evidence of one witness Anatoli Kamugisha </w:t>
      </w:r>
      <w:r w:rsidRPr="00F34253">
        <w:rPr>
          <w:rStyle w:val="Bodytext1"/>
          <w:rFonts w:ascii="Times New Roman" w:hAnsi="Times New Roman" w:cs="Times New Roman"/>
          <w:sz w:val="24"/>
          <w:szCs w:val="24"/>
        </w:rPr>
        <w:t xml:space="preserve">(PW1), the Managing Director of the Plaintiff Company. He testified that by a Written contract (Exh P1) the Plaintiff and </w:t>
      </w:r>
      <w:r w:rsidRPr="00F34253">
        <w:rPr>
          <w:rStyle w:val="Bodytext7"/>
          <w:rFonts w:ascii="Times New Roman" w:hAnsi="Times New Roman" w:cs="Times New Roman"/>
          <w:sz w:val="24"/>
          <w:szCs w:val="24"/>
        </w:rPr>
        <w:t xml:space="preserve">the </w:t>
      </w:r>
      <w:r w:rsidRPr="00F34253">
        <w:rPr>
          <w:rStyle w:val="Bodytext1"/>
          <w:rFonts w:ascii="Times New Roman" w:hAnsi="Times New Roman" w:cs="Times New Roman"/>
          <w:sz w:val="24"/>
          <w:szCs w:val="24"/>
        </w:rPr>
        <w:t>defendant entered into agree</w:t>
      </w:r>
      <w:r w:rsidRPr="00F34253">
        <w:rPr>
          <w:rStyle w:val="Bodytext1"/>
          <w:rFonts w:ascii="Times New Roman" w:hAnsi="Times New Roman" w:cs="Times New Roman"/>
          <w:sz w:val="24"/>
          <w:szCs w:val="24"/>
        </w:rPr>
        <w:softHyphen/>
        <w:t xml:space="preserve">ment whereby the Plaintiff </w:t>
      </w:r>
      <w:r w:rsidR="00303DEE" w:rsidRPr="00F34253">
        <w:rPr>
          <w:rStyle w:val="Bodytext1"/>
          <w:rFonts w:ascii="Times New Roman" w:hAnsi="Times New Roman" w:cs="Times New Roman"/>
          <w:sz w:val="24"/>
          <w:szCs w:val="24"/>
        </w:rPr>
        <w:t>agreed</w:t>
      </w:r>
      <w:r w:rsidRPr="00F34253">
        <w:rPr>
          <w:rStyle w:val="Bodytext1"/>
          <w:rFonts w:ascii="Times New Roman" w:hAnsi="Times New Roman" w:cs="Times New Roman"/>
          <w:sz w:val="24"/>
          <w:szCs w:val="24"/>
        </w:rPr>
        <w:t xml:space="preserve"> to construct for the defendant at Lugazi a </w:t>
      </w:r>
      <w:r w:rsidR="00303DEE" w:rsidRPr="00F34253">
        <w:rPr>
          <w:rStyle w:val="Bodytext1"/>
          <w:rFonts w:ascii="Times New Roman" w:hAnsi="Times New Roman" w:cs="Times New Roman"/>
          <w:sz w:val="24"/>
          <w:szCs w:val="24"/>
        </w:rPr>
        <w:t>Dining</w:t>
      </w:r>
      <w:r w:rsidRPr="00F34253">
        <w:rPr>
          <w:rStyle w:val="Bodytext1"/>
          <w:rFonts w:ascii="Times New Roman" w:hAnsi="Times New Roman" w:cs="Times New Roman"/>
          <w:sz w:val="24"/>
          <w:szCs w:val="24"/>
        </w:rPr>
        <w:t xml:space="preserve"> Hall in return for payment. The defendant provided the plan for the </w:t>
      </w:r>
      <w:r w:rsidR="00303DEE" w:rsidRPr="00F34253">
        <w:rPr>
          <w:rStyle w:val="Bodytext1"/>
          <w:rFonts w:ascii="Times New Roman" w:hAnsi="Times New Roman" w:cs="Times New Roman"/>
          <w:sz w:val="24"/>
          <w:szCs w:val="24"/>
        </w:rPr>
        <w:t>Dining</w:t>
      </w:r>
      <w:r w:rsidRPr="00F34253">
        <w:rPr>
          <w:rStyle w:val="Bodytext1"/>
          <w:rFonts w:ascii="Times New Roman" w:hAnsi="Times New Roman" w:cs="Times New Roman"/>
          <w:sz w:val="24"/>
          <w:szCs w:val="24"/>
        </w:rPr>
        <w:t xml:space="preserve"> Hall. The estimated value of the job was </w:t>
      </w:r>
      <w:r w:rsidRPr="00F34253">
        <w:rPr>
          <w:rStyle w:val="BodytextSpacing1pt"/>
          <w:rFonts w:ascii="Times New Roman" w:hAnsi="Times New Roman" w:cs="Times New Roman"/>
          <w:sz w:val="24"/>
          <w:szCs w:val="24"/>
        </w:rPr>
        <w:t>6</w:t>
      </w:r>
      <w:r w:rsidR="00303DEE" w:rsidRPr="00F34253">
        <w:rPr>
          <w:rStyle w:val="BodytextSpacing1pt"/>
          <w:rFonts w:ascii="Times New Roman" w:hAnsi="Times New Roman" w:cs="Times New Roman"/>
          <w:sz w:val="24"/>
          <w:szCs w:val="24"/>
        </w:rPr>
        <w:t xml:space="preserve">.5 </w:t>
      </w:r>
      <w:r w:rsidRPr="00F34253">
        <w:rPr>
          <w:rStyle w:val="BodytextSpacing1pt"/>
          <w:rFonts w:ascii="Times New Roman" w:hAnsi="Times New Roman" w:cs="Times New Roman"/>
          <w:sz w:val="24"/>
          <w:szCs w:val="24"/>
        </w:rPr>
        <w:t>million</w:t>
      </w:r>
      <w:r w:rsidRPr="00F34253">
        <w:rPr>
          <w:rStyle w:val="Bodytext1"/>
          <w:rFonts w:ascii="Times New Roman" w:hAnsi="Times New Roman" w:cs="Times New Roman"/>
          <w:sz w:val="24"/>
          <w:szCs w:val="24"/>
        </w:rPr>
        <w:t xml:space="preserve"> Uganda shillings but the actual amount was to depend on the measurement of the work actually done and completed by</w:t>
      </w:r>
      <w:r w:rsidR="00303DEE" w:rsidRPr="00F34253">
        <w:rPr>
          <w:rStyle w:val="Bodytext1"/>
          <w:rFonts w:ascii="Times New Roman" w:hAnsi="Times New Roman" w:cs="Times New Roman"/>
          <w:sz w:val="24"/>
          <w:szCs w:val="24"/>
        </w:rPr>
        <w:t xml:space="preserve"> the contractor. Under the co</w:t>
      </w:r>
      <w:r w:rsidRPr="00F34253">
        <w:rPr>
          <w:rStyle w:val="Bodytext1"/>
          <w:rFonts w:ascii="Times New Roman" w:hAnsi="Times New Roman" w:cs="Times New Roman"/>
          <w:sz w:val="24"/>
          <w:szCs w:val="24"/>
        </w:rPr>
        <w:t xml:space="preserve">ntract, the work was to </w:t>
      </w:r>
      <w:r w:rsidRPr="00F34253">
        <w:rPr>
          <w:rFonts w:ascii="Times New Roman" w:hAnsi="Times New Roman" w:cs="Times New Roman"/>
          <w:sz w:val="24"/>
          <w:szCs w:val="24"/>
        </w:rPr>
        <w:t xml:space="preserve">be </w:t>
      </w:r>
      <w:r w:rsidR="00303DEE" w:rsidRPr="00F34253">
        <w:rPr>
          <w:rStyle w:val="Bodytext1"/>
          <w:rFonts w:ascii="Times New Roman" w:hAnsi="Times New Roman" w:cs="Times New Roman"/>
          <w:sz w:val="24"/>
          <w:szCs w:val="24"/>
        </w:rPr>
        <w:t>completed within 4</w:t>
      </w:r>
      <w:r w:rsidRPr="00F34253">
        <w:rPr>
          <w:rStyle w:val="Bodytext1"/>
          <w:rFonts w:ascii="Times New Roman" w:hAnsi="Times New Roman" w:cs="Times New Roman"/>
          <w:sz w:val="24"/>
          <w:szCs w:val="24"/>
        </w:rPr>
        <w:t xml:space="preserve">5 </w:t>
      </w:r>
      <w:r w:rsidR="00303DEE" w:rsidRPr="00F34253">
        <w:rPr>
          <w:rStyle w:val="Bodytext1"/>
          <w:rFonts w:ascii="Times New Roman" w:hAnsi="Times New Roman" w:cs="Times New Roman"/>
          <w:sz w:val="24"/>
          <w:szCs w:val="24"/>
        </w:rPr>
        <w:t>calendar</w:t>
      </w:r>
      <w:r w:rsidRPr="00F34253">
        <w:rPr>
          <w:rStyle w:val="Bodytext1"/>
          <w:rFonts w:ascii="Times New Roman" w:hAnsi="Times New Roman" w:cs="Times New Roman"/>
          <w:sz w:val="24"/>
          <w:szCs w:val="24"/>
        </w:rPr>
        <w:t xml:space="preserve"> days from the date of the contract. PW1 further testified that because of the alterat</w:t>
      </w:r>
      <w:r w:rsidR="00303DEE" w:rsidRPr="00F34253">
        <w:rPr>
          <w:rStyle w:val="Bodytext1"/>
          <w:rFonts w:ascii="Times New Roman" w:hAnsi="Times New Roman" w:cs="Times New Roman"/>
          <w:sz w:val="24"/>
          <w:szCs w:val="24"/>
        </w:rPr>
        <w:t>ions in the plan and the delay i</w:t>
      </w:r>
      <w:r w:rsidRPr="00F34253">
        <w:rPr>
          <w:rStyle w:val="Bodytext1"/>
          <w:rFonts w:ascii="Times New Roman" w:hAnsi="Times New Roman" w:cs="Times New Roman"/>
          <w:sz w:val="24"/>
          <w:szCs w:val="24"/>
        </w:rPr>
        <w:t xml:space="preserve">n the supply of specific materials by the defendant, the Plaintiff completed the </w:t>
      </w:r>
      <w:r w:rsidR="00303DEE" w:rsidRPr="00F34253">
        <w:rPr>
          <w:rFonts w:ascii="Times New Roman" w:hAnsi="Times New Roman" w:cs="Times New Roman"/>
          <w:sz w:val="24"/>
          <w:szCs w:val="24"/>
        </w:rPr>
        <w:t>work</w:t>
      </w:r>
      <w:r w:rsidRPr="00F34253">
        <w:rPr>
          <w:rFonts w:ascii="Times New Roman" w:hAnsi="Times New Roman" w:cs="Times New Roman"/>
          <w:sz w:val="24"/>
          <w:szCs w:val="24"/>
        </w:rPr>
        <w:t xml:space="preserve"> </w:t>
      </w:r>
      <w:r w:rsidRPr="00F34253">
        <w:rPr>
          <w:rStyle w:val="BodytextGeorgia"/>
          <w:rFonts w:ascii="Times New Roman" w:hAnsi="Times New Roman" w:cs="Times New Roman"/>
          <w:sz w:val="24"/>
          <w:szCs w:val="24"/>
        </w:rPr>
        <w:t>36</w:t>
      </w:r>
      <w:r w:rsidRPr="00F34253">
        <w:rPr>
          <w:rStyle w:val="Bodytext1"/>
          <w:rFonts w:ascii="Times New Roman" w:hAnsi="Times New Roman" w:cs="Times New Roman"/>
          <w:sz w:val="24"/>
          <w:szCs w:val="24"/>
        </w:rPr>
        <w:t xml:space="preserve"> weeks late. On completion of the work the </w:t>
      </w:r>
      <w:r w:rsidR="00303DEE" w:rsidRPr="00F34253">
        <w:rPr>
          <w:rStyle w:val="Bodytext1"/>
          <w:rFonts w:ascii="Times New Roman" w:hAnsi="Times New Roman" w:cs="Times New Roman"/>
          <w:sz w:val="24"/>
          <w:szCs w:val="24"/>
        </w:rPr>
        <w:t>plaintiff submitted their final</w:t>
      </w:r>
      <w:r w:rsidRPr="00F34253">
        <w:rPr>
          <w:rStyle w:val="Bodytext1"/>
          <w:rFonts w:ascii="Times New Roman" w:hAnsi="Times New Roman" w:cs="Times New Roman"/>
          <w:sz w:val="24"/>
          <w:szCs w:val="24"/>
        </w:rPr>
        <w:t xml:space="preserve"> bill to the defendant for payment. But the defendant did not fully pay the plaintiff for the work done. Inst</w:t>
      </w:r>
      <w:r w:rsidR="00303DEE" w:rsidRPr="00F34253">
        <w:rPr>
          <w:rStyle w:val="Bodytext1"/>
          <w:rFonts w:ascii="Times New Roman" w:hAnsi="Times New Roman" w:cs="Times New Roman"/>
          <w:sz w:val="24"/>
          <w:szCs w:val="24"/>
        </w:rPr>
        <w:t xml:space="preserve">ead the defendant fraudulently </w:t>
      </w:r>
      <w:r w:rsidRPr="00F34253">
        <w:rPr>
          <w:rStyle w:val="Bodytext1"/>
          <w:rFonts w:ascii="Times New Roman" w:hAnsi="Times New Roman" w:cs="Times New Roman"/>
          <w:sz w:val="24"/>
          <w:szCs w:val="24"/>
        </w:rPr>
        <w:t>inflated</w:t>
      </w:r>
      <w:r w:rsidR="00303DEE" w:rsidRPr="00F34253">
        <w:rPr>
          <w:rFonts w:ascii="Times New Roman" w:hAnsi="Times New Roman" w:cs="Times New Roman"/>
          <w:sz w:val="24"/>
          <w:szCs w:val="24"/>
        </w:rPr>
        <w:t xml:space="preserve"> </w:t>
      </w:r>
      <w:r w:rsidRPr="00F34253">
        <w:rPr>
          <w:rStyle w:val="Bodytext1"/>
          <w:rFonts w:ascii="Times New Roman" w:hAnsi="Times New Roman" w:cs="Times New Roman"/>
          <w:sz w:val="24"/>
          <w:szCs w:val="24"/>
        </w:rPr>
        <w:t>the quantities and prices of the materials like G1 sheets, Round Bars., cemen</w:t>
      </w:r>
      <w:r w:rsidR="00303DEE" w:rsidRPr="00F34253">
        <w:rPr>
          <w:rStyle w:val="Bodytext1"/>
          <w:rFonts w:ascii="Times New Roman" w:hAnsi="Times New Roman" w:cs="Times New Roman"/>
          <w:sz w:val="24"/>
          <w:szCs w:val="24"/>
        </w:rPr>
        <w:t>t</w:t>
      </w:r>
    </w:p>
    <w:p w:rsidR="006B232F" w:rsidRPr="00F34253" w:rsidRDefault="0027098C" w:rsidP="00F34253">
      <w:pPr>
        <w:pStyle w:val="Bodytext0"/>
        <w:shd w:val="clear" w:color="auto" w:fill="auto"/>
        <w:spacing w:after="296" w:line="360" w:lineRule="auto"/>
        <w:ind w:right="4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lastRenderedPageBreak/>
        <w:t xml:space="preserve">sand and stone Aggregates which they supplied to the Plaintiff, This was aimed at reducing the final amount payable to the Plaintiff. The Plaintiff (PW1) further testified that the defendant also fraudulently charged the </w:t>
      </w:r>
      <w:r w:rsidR="00FB2D03" w:rsidRPr="00F34253">
        <w:rPr>
          <w:rStyle w:val="Bodytext1"/>
          <w:rFonts w:ascii="Times New Roman" w:hAnsi="Times New Roman" w:cs="Times New Roman"/>
          <w:sz w:val="24"/>
          <w:szCs w:val="24"/>
        </w:rPr>
        <w:t>Plaintiff 10%</w:t>
      </w:r>
      <w:r w:rsidRPr="00F34253">
        <w:rPr>
          <w:rStyle w:val="Bodytext1"/>
          <w:rFonts w:ascii="Times New Roman" w:hAnsi="Times New Roman" w:cs="Times New Roman"/>
          <w:sz w:val="24"/>
          <w:szCs w:val="24"/>
        </w:rPr>
        <w:t xml:space="preserve"> over and above the cost of the materials s</w:t>
      </w:r>
      <w:r w:rsidR="00FB2D03" w:rsidRPr="00F34253">
        <w:rPr>
          <w:rStyle w:val="Bodytext1"/>
          <w:rFonts w:ascii="Times New Roman" w:hAnsi="Times New Roman" w:cs="Times New Roman"/>
          <w:sz w:val="24"/>
          <w:szCs w:val="24"/>
        </w:rPr>
        <w:t>upplied to the plaintiff. The 10</w:t>
      </w:r>
      <w:r w:rsidRPr="00F34253">
        <w:rPr>
          <w:rStyle w:val="Bodytext1"/>
          <w:rFonts w:ascii="Times New Roman" w:hAnsi="Times New Roman" w:cs="Times New Roman"/>
          <w:sz w:val="24"/>
          <w:szCs w:val="24"/>
        </w:rPr>
        <w:t>% charge was alleged to be handling charge when the parties had not agreed on that issue.</w:t>
      </w:r>
    </w:p>
    <w:p w:rsidR="006B232F" w:rsidRPr="00F34253" w:rsidRDefault="0027098C" w:rsidP="00F34253">
      <w:pPr>
        <w:pStyle w:val="Bodytext0"/>
        <w:shd w:val="clear" w:color="auto" w:fill="auto"/>
        <w:spacing w:after="0" w:line="360" w:lineRule="auto"/>
        <w:ind w:left="40" w:right="860" w:firstLine="0"/>
        <w:jc w:val="both"/>
        <w:rPr>
          <w:rStyle w:val="Bodytext1"/>
          <w:rFonts w:ascii="Times New Roman" w:hAnsi="Times New Roman" w:cs="Times New Roman"/>
          <w:sz w:val="24"/>
          <w:szCs w:val="24"/>
        </w:rPr>
      </w:pPr>
      <w:r w:rsidRPr="00F34253">
        <w:rPr>
          <w:rStyle w:val="Bodytext1"/>
          <w:rFonts w:ascii="Times New Roman" w:hAnsi="Times New Roman" w:cs="Times New Roman"/>
          <w:sz w:val="24"/>
          <w:szCs w:val="24"/>
        </w:rPr>
        <w:t>The defendant called two witnesses</w:t>
      </w:r>
      <w:r w:rsidR="00FB2D03" w:rsidRPr="00F34253">
        <w:rPr>
          <w:rStyle w:val="Bodytext1"/>
          <w:rFonts w:ascii="Times New Roman" w:hAnsi="Times New Roman" w:cs="Times New Roman"/>
          <w:sz w:val="24"/>
          <w:szCs w:val="24"/>
        </w:rPr>
        <w:t>: -</w:t>
      </w:r>
      <w:r w:rsidRPr="00F34253">
        <w:rPr>
          <w:rStyle w:val="Bodytext1"/>
          <w:rFonts w:ascii="Times New Roman" w:hAnsi="Times New Roman" w:cs="Times New Roman"/>
          <w:sz w:val="24"/>
          <w:szCs w:val="24"/>
        </w:rPr>
        <w:t xml:space="preserve"> The first was J.K. Mitra (DW1), He was the defendant’s Manager civil. He admitted in his evidence that there was a contract between the parties. That the work order Exh P1 was revised.</w:t>
      </w:r>
      <w:r w:rsidR="00FB2D03" w:rsidRPr="00F34253">
        <w:rPr>
          <w:rStyle w:val="Bodytext1"/>
          <w:rFonts w:ascii="Times New Roman" w:hAnsi="Times New Roman" w:cs="Times New Roman"/>
          <w:sz w:val="24"/>
          <w:szCs w:val="24"/>
        </w:rPr>
        <w:t xml:space="preserve"> P2</w:t>
      </w:r>
      <w:r w:rsidRPr="00F34253">
        <w:rPr>
          <w:rStyle w:val="Bodytext1"/>
          <w:rFonts w:ascii="Times New Roman" w:hAnsi="Times New Roman" w:cs="Times New Roman"/>
          <w:sz w:val="24"/>
          <w:szCs w:val="24"/>
        </w:rPr>
        <w:t xml:space="preserve"> and the corresponding Revised plan (Exh. P2b) for the </w:t>
      </w:r>
      <w:r w:rsidR="00FB2D03" w:rsidRPr="00F34253">
        <w:rPr>
          <w:rStyle w:val="Bodytext1"/>
          <w:rFonts w:ascii="Times New Roman" w:hAnsi="Times New Roman" w:cs="Times New Roman"/>
          <w:sz w:val="24"/>
          <w:szCs w:val="24"/>
        </w:rPr>
        <w:t>Dining</w:t>
      </w:r>
      <w:r w:rsidRPr="00F34253">
        <w:rPr>
          <w:rStyle w:val="Bodytext1"/>
          <w:rFonts w:ascii="Times New Roman" w:hAnsi="Times New Roman" w:cs="Times New Roman"/>
          <w:sz w:val="24"/>
          <w:szCs w:val="24"/>
        </w:rPr>
        <w:t xml:space="preserve"> Hall increased the volume of work. In consequence the estimated value of the job was also increased f</w:t>
      </w:r>
      <w:r w:rsidR="00FB2D03" w:rsidRPr="00F34253">
        <w:rPr>
          <w:rStyle w:val="Bodytext1"/>
          <w:rFonts w:ascii="Times New Roman" w:hAnsi="Times New Roman" w:cs="Times New Roman"/>
          <w:sz w:val="24"/>
          <w:szCs w:val="24"/>
        </w:rPr>
        <w:t>rom 6,5 million shillings to 15.</w:t>
      </w:r>
      <w:r w:rsidRPr="00F34253">
        <w:rPr>
          <w:rStyle w:val="Bodytext1"/>
          <w:rFonts w:ascii="Times New Roman" w:hAnsi="Times New Roman" w:cs="Times New Roman"/>
          <w:sz w:val="24"/>
          <w:szCs w:val="24"/>
        </w:rPr>
        <w:t>7 million shillings. That the time within which the work was to be completed was also extended by 29 weeks. But that despite that extension the plaintiff still did not complete the work and the d</w:t>
      </w:r>
      <w:r w:rsidR="00FB2D03" w:rsidRPr="00F34253">
        <w:rPr>
          <w:rStyle w:val="Bodytext1"/>
          <w:rFonts w:ascii="Times New Roman" w:hAnsi="Times New Roman" w:cs="Times New Roman"/>
          <w:sz w:val="24"/>
          <w:szCs w:val="24"/>
        </w:rPr>
        <w:t>efendant hired other people to c</w:t>
      </w:r>
      <w:r w:rsidRPr="00F34253">
        <w:rPr>
          <w:rStyle w:val="Bodytext1"/>
          <w:rFonts w:ascii="Times New Roman" w:hAnsi="Times New Roman" w:cs="Times New Roman"/>
          <w:sz w:val="24"/>
          <w:szCs w:val="24"/>
        </w:rPr>
        <w:t>omplete the work which</w:t>
      </w:r>
      <w:r w:rsidR="00FB2D03" w:rsidRPr="00F34253">
        <w:rPr>
          <w:rStyle w:val="Bodytext1"/>
          <w:rFonts w:ascii="Times New Roman" w:hAnsi="Times New Roman" w:cs="Times New Roman"/>
          <w:sz w:val="24"/>
          <w:szCs w:val="24"/>
        </w:rPr>
        <w:t xml:space="preserve"> the plaintiff did not complete.</w:t>
      </w:r>
      <w:r w:rsidRPr="00F34253">
        <w:rPr>
          <w:rStyle w:val="Bodytext1"/>
          <w:rFonts w:ascii="Times New Roman" w:hAnsi="Times New Roman" w:cs="Times New Roman"/>
          <w:sz w:val="24"/>
          <w:szCs w:val="24"/>
        </w:rPr>
        <w:t xml:space="preserve"> DW1 denied that the defendant was fraudulent. He explained that thoug</w:t>
      </w:r>
      <w:r w:rsidR="00FB2D03" w:rsidRPr="00F34253">
        <w:rPr>
          <w:rStyle w:val="Bodytext1"/>
          <w:rFonts w:ascii="Times New Roman" w:hAnsi="Times New Roman" w:cs="Times New Roman"/>
          <w:sz w:val="24"/>
          <w:szCs w:val="24"/>
        </w:rPr>
        <w:t>h the parties did not ag</w:t>
      </w:r>
      <w:r w:rsidRPr="00F34253">
        <w:rPr>
          <w:rStyle w:val="Bodytext1"/>
          <w:rFonts w:ascii="Times New Roman" w:hAnsi="Times New Roman" w:cs="Times New Roman"/>
          <w:sz w:val="24"/>
          <w:szCs w:val="24"/>
        </w:rPr>
        <w:t>ree on the 10% handling charge for the materials supplied to the Plaintiff from the defendant'</w:t>
      </w:r>
      <w:r w:rsidR="00FB2D03" w:rsidRPr="00F34253">
        <w:rPr>
          <w:rStyle w:val="Bodytext1"/>
          <w:rFonts w:ascii="Times New Roman" w:hAnsi="Times New Roman" w:cs="Times New Roman"/>
          <w:sz w:val="24"/>
          <w:szCs w:val="24"/>
        </w:rPr>
        <w:t>s store, it was the established</w:t>
      </w:r>
      <w:r w:rsidRPr="00F34253">
        <w:rPr>
          <w:rStyle w:val="Bodytext1"/>
          <w:rFonts w:ascii="Times New Roman" w:hAnsi="Times New Roman" w:cs="Times New Roman"/>
          <w:sz w:val="24"/>
          <w:szCs w:val="24"/>
        </w:rPr>
        <w:t xml:space="preserve"> practice in the defendant Company to charge that rate to cover the cost incurred by the defendant in transporting the materials to the defendant's store and in storing th</w:t>
      </w:r>
      <w:r w:rsidR="00FB2D03" w:rsidRPr="00F34253">
        <w:rPr>
          <w:rStyle w:val="Bodytext1"/>
          <w:rFonts w:ascii="Times New Roman" w:hAnsi="Times New Roman" w:cs="Times New Roman"/>
          <w:sz w:val="24"/>
          <w:szCs w:val="24"/>
        </w:rPr>
        <w:t>em.</w:t>
      </w:r>
    </w:p>
    <w:p w:rsidR="00FB2D03" w:rsidRPr="00F34253" w:rsidRDefault="00FB2D03" w:rsidP="00F34253">
      <w:pPr>
        <w:pStyle w:val="Bodytext0"/>
        <w:shd w:val="clear" w:color="auto" w:fill="auto"/>
        <w:spacing w:after="0" w:line="360" w:lineRule="auto"/>
        <w:ind w:left="40" w:right="860" w:firstLine="0"/>
        <w:jc w:val="both"/>
        <w:rPr>
          <w:rFonts w:ascii="Times New Roman" w:hAnsi="Times New Roman" w:cs="Times New Roman"/>
          <w:sz w:val="24"/>
          <w:szCs w:val="24"/>
        </w:rPr>
      </w:pPr>
    </w:p>
    <w:p w:rsidR="006B232F" w:rsidRPr="00F34253" w:rsidRDefault="0027098C" w:rsidP="00F34253">
      <w:pPr>
        <w:pStyle w:val="Bodytext0"/>
        <w:shd w:val="clear" w:color="auto" w:fill="auto"/>
        <w:spacing w:after="0" w:line="360" w:lineRule="auto"/>
        <w:ind w:left="40" w:right="4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The second witness for the defendan</w:t>
      </w:r>
      <w:r w:rsidR="00FB2D03" w:rsidRPr="00F34253">
        <w:rPr>
          <w:rStyle w:val="Bodytext1"/>
          <w:rFonts w:ascii="Times New Roman" w:hAnsi="Times New Roman" w:cs="Times New Roman"/>
          <w:sz w:val="24"/>
          <w:szCs w:val="24"/>
        </w:rPr>
        <w:t>t was Francis Obala-Ofono (DW2).</w:t>
      </w:r>
      <w:r w:rsidRPr="00F34253">
        <w:rPr>
          <w:rStyle w:val="Bodytext1"/>
          <w:rFonts w:ascii="Times New Roman" w:hAnsi="Times New Roman" w:cs="Times New Roman"/>
          <w:sz w:val="24"/>
          <w:szCs w:val="24"/>
        </w:rPr>
        <w:t xml:space="preserve"> He was the defendant's Deputy Manager for store. In his evidence he explained the procedure of </w:t>
      </w:r>
      <w:r w:rsidRPr="00F34253">
        <w:rPr>
          <w:rStyle w:val="Bodytext7pt"/>
          <w:rFonts w:ascii="Times New Roman" w:hAnsi="Times New Roman" w:cs="Times New Roman"/>
          <w:sz w:val="24"/>
          <w:szCs w:val="24"/>
        </w:rPr>
        <w:t xml:space="preserve">requisitioning </w:t>
      </w:r>
      <w:r w:rsidRPr="00F34253">
        <w:rPr>
          <w:rStyle w:val="Bodytext1"/>
          <w:rFonts w:ascii="Times New Roman" w:hAnsi="Times New Roman" w:cs="Times New Roman"/>
          <w:sz w:val="24"/>
          <w:szCs w:val="24"/>
        </w:rPr>
        <w:t xml:space="preserve">materials from the defendant store. He produced some copies of requisition Receipts showing the materials supplied by the </w:t>
      </w:r>
      <w:r w:rsidR="00FB2D03" w:rsidRPr="00F34253">
        <w:rPr>
          <w:rStyle w:val="Bodytext1"/>
          <w:rFonts w:ascii="Times New Roman" w:hAnsi="Times New Roman" w:cs="Times New Roman"/>
          <w:sz w:val="24"/>
          <w:szCs w:val="24"/>
        </w:rPr>
        <w:t>Defendant to the Plaintiff.</w:t>
      </w:r>
    </w:p>
    <w:p w:rsidR="006B232F" w:rsidRPr="00F34253" w:rsidRDefault="0027098C" w:rsidP="00F34253">
      <w:pPr>
        <w:pStyle w:val="Bodytext71"/>
        <w:shd w:val="clear" w:color="auto" w:fill="auto"/>
        <w:spacing w:line="360" w:lineRule="auto"/>
        <w:ind w:left="40"/>
        <w:jc w:val="both"/>
        <w:rPr>
          <w:rFonts w:ascii="Times New Roman" w:hAnsi="Times New Roman" w:cs="Times New Roman"/>
          <w:sz w:val="24"/>
          <w:szCs w:val="24"/>
        </w:rPr>
      </w:pPr>
      <w:r w:rsidRPr="00F34253">
        <w:rPr>
          <w:rStyle w:val="Bodytext72"/>
          <w:rFonts w:ascii="Times New Roman" w:hAnsi="Times New Roman" w:cs="Times New Roman"/>
          <w:sz w:val="24"/>
          <w:szCs w:val="24"/>
        </w:rPr>
        <w:t xml:space="preserve">At the </w:t>
      </w:r>
      <w:r w:rsidR="00FB2D03" w:rsidRPr="00F34253">
        <w:rPr>
          <w:rStyle w:val="Bodytext72"/>
          <w:rFonts w:ascii="Times New Roman" w:hAnsi="Times New Roman" w:cs="Times New Roman"/>
          <w:sz w:val="24"/>
          <w:szCs w:val="24"/>
        </w:rPr>
        <w:t xml:space="preserve">commencement </w:t>
      </w:r>
      <w:r w:rsidRPr="00F34253">
        <w:rPr>
          <w:rStyle w:val="Bodytext72"/>
          <w:rFonts w:ascii="Times New Roman" w:hAnsi="Times New Roman" w:cs="Times New Roman"/>
          <w:sz w:val="24"/>
          <w:szCs w:val="24"/>
        </w:rPr>
        <w:t xml:space="preserve">of </w:t>
      </w:r>
      <w:r w:rsidR="00FB2D03" w:rsidRPr="00F34253">
        <w:rPr>
          <w:rStyle w:val="Bodytext72"/>
          <w:rFonts w:ascii="Times New Roman" w:hAnsi="Times New Roman" w:cs="Times New Roman"/>
          <w:sz w:val="24"/>
          <w:szCs w:val="24"/>
        </w:rPr>
        <w:t>the hearing the following issues</w:t>
      </w:r>
      <w:r w:rsidRPr="00F34253">
        <w:rPr>
          <w:rStyle w:val="Bodytext72"/>
          <w:rFonts w:ascii="Times New Roman" w:hAnsi="Times New Roman" w:cs="Times New Roman"/>
          <w:sz w:val="24"/>
          <w:szCs w:val="24"/>
        </w:rPr>
        <w:t xml:space="preserve"> were </w:t>
      </w:r>
      <w:r w:rsidR="00FB2D03" w:rsidRPr="00F34253">
        <w:rPr>
          <w:rStyle w:val="Bodytext73"/>
          <w:rFonts w:ascii="Times New Roman" w:hAnsi="Times New Roman" w:cs="Times New Roman"/>
          <w:sz w:val="24"/>
          <w:szCs w:val="24"/>
        </w:rPr>
        <w:t xml:space="preserve">agreed upon </w:t>
      </w:r>
      <w:r w:rsidR="00251DEA" w:rsidRPr="00F34253">
        <w:rPr>
          <w:rStyle w:val="Bodytext1"/>
          <w:rFonts w:ascii="Times New Roman" w:hAnsi="Times New Roman" w:cs="Times New Roman"/>
          <w:sz w:val="24"/>
          <w:szCs w:val="24"/>
        </w:rPr>
        <w:t>the parties  to be</w:t>
      </w:r>
      <w:r w:rsidRPr="00F34253">
        <w:rPr>
          <w:rStyle w:val="Bodytext1"/>
          <w:rFonts w:ascii="Times New Roman" w:hAnsi="Times New Roman" w:cs="Times New Roman"/>
          <w:sz w:val="24"/>
          <w:szCs w:val="24"/>
        </w:rPr>
        <w:t xml:space="preserve"> determined by the court</w:t>
      </w:r>
      <w:r w:rsidR="00251DEA" w:rsidRPr="00F34253">
        <w:rPr>
          <w:rStyle w:val="Bodytext1"/>
          <w:rFonts w:ascii="Times New Roman" w:hAnsi="Times New Roman" w:cs="Times New Roman"/>
          <w:sz w:val="24"/>
          <w:szCs w:val="24"/>
        </w:rPr>
        <w:t>.</w:t>
      </w:r>
    </w:p>
    <w:p w:rsidR="006B232F" w:rsidRPr="00F34253" w:rsidRDefault="00251DEA" w:rsidP="00F34253">
      <w:pPr>
        <w:pStyle w:val="Bodytext81"/>
        <w:shd w:val="clear" w:color="auto" w:fill="auto"/>
        <w:spacing w:after="184" w:line="360" w:lineRule="auto"/>
        <w:ind w:left="1340" w:right="880"/>
        <w:jc w:val="both"/>
        <w:rPr>
          <w:rFonts w:ascii="Times New Roman" w:hAnsi="Times New Roman" w:cs="Times New Roman"/>
          <w:sz w:val="24"/>
          <w:szCs w:val="24"/>
        </w:rPr>
      </w:pPr>
      <w:r w:rsidRPr="00F34253">
        <w:rPr>
          <w:rStyle w:val="Bodytext82"/>
          <w:rFonts w:ascii="Times New Roman" w:hAnsi="Times New Roman" w:cs="Times New Roman"/>
          <w:sz w:val="24"/>
          <w:szCs w:val="24"/>
        </w:rPr>
        <w:t>(I) whether</w:t>
      </w:r>
      <w:r w:rsidR="0027098C" w:rsidRPr="00F34253">
        <w:rPr>
          <w:rStyle w:val="Bodytext82"/>
          <w:rFonts w:ascii="Times New Roman" w:hAnsi="Times New Roman" w:cs="Times New Roman"/>
          <w:sz w:val="24"/>
          <w:szCs w:val="24"/>
        </w:rPr>
        <w:t xml:space="preserve"> the amount of money claimed b</w:t>
      </w:r>
      <w:r w:rsidRPr="00F34253">
        <w:rPr>
          <w:rStyle w:val="Bodytext82"/>
          <w:rFonts w:ascii="Times New Roman" w:hAnsi="Times New Roman" w:cs="Times New Roman"/>
          <w:sz w:val="24"/>
          <w:szCs w:val="24"/>
        </w:rPr>
        <w:t>y the plaintiff tallies with the</w:t>
      </w:r>
      <w:r w:rsidR="0027098C" w:rsidRPr="00F34253">
        <w:rPr>
          <w:rStyle w:val="Bodytext82"/>
          <w:rFonts w:ascii="Times New Roman" w:hAnsi="Times New Roman" w:cs="Times New Roman"/>
          <w:sz w:val="24"/>
          <w:szCs w:val="24"/>
        </w:rPr>
        <w:t xml:space="preserve"> work done by them,</w:t>
      </w:r>
    </w:p>
    <w:p w:rsidR="006B232F" w:rsidRPr="00F34253" w:rsidRDefault="00251DEA" w:rsidP="00F34253">
      <w:pPr>
        <w:pStyle w:val="Bodytext81"/>
        <w:shd w:val="clear" w:color="auto" w:fill="auto"/>
        <w:spacing w:after="265" w:line="360" w:lineRule="auto"/>
        <w:ind w:left="1340" w:right="480"/>
        <w:jc w:val="both"/>
        <w:rPr>
          <w:rFonts w:ascii="Times New Roman" w:hAnsi="Times New Roman" w:cs="Times New Roman"/>
          <w:sz w:val="24"/>
          <w:szCs w:val="24"/>
        </w:rPr>
      </w:pPr>
      <w:r w:rsidRPr="00F34253">
        <w:rPr>
          <w:rStyle w:val="Bodytext82"/>
          <w:rFonts w:ascii="Times New Roman" w:hAnsi="Times New Roman" w:cs="Times New Roman"/>
          <w:sz w:val="24"/>
          <w:szCs w:val="24"/>
        </w:rPr>
        <w:t>(2) Whether</w:t>
      </w:r>
      <w:r w:rsidR="0027098C" w:rsidRPr="00F34253">
        <w:rPr>
          <w:rStyle w:val="Bodytext82"/>
          <w:rFonts w:ascii="Times New Roman" w:hAnsi="Times New Roman" w:cs="Times New Roman"/>
          <w:sz w:val="24"/>
          <w:szCs w:val="24"/>
        </w:rPr>
        <w:t xml:space="preserve"> or not there was work uncompleted b</w:t>
      </w:r>
      <w:r w:rsidRPr="00F34253">
        <w:rPr>
          <w:rStyle w:val="Bodytext82"/>
          <w:rFonts w:ascii="Times New Roman" w:hAnsi="Times New Roman" w:cs="Times New Roman"/>
          <w:sz w:val="24"/>
          <w:szCs w:val="24"/>
        </w:rPr>
        <w:t>y the Plaintiff worth Uganda Shs.4</w:t>
      </w:r>
      <w:r w:rsidR="0027098C" w:rsidRPr="00F34253">
        <w:rPr>
          <w:rStyle w:val="Bodytext8Georgia"/>
          <w:rFonts w:ascii="Times New Roman" w:hAnsi="Times New Roman" w:cs="Times New Roman"/>
          <w:sz w:val="24"/>
          <w:szCs w:val="24"/>
        </w:rPr>
        <w:t>05</w:t>
      </w:r>
      <w:r w:rsidR="0027098C" w:rsidRPr="00F34253">
        <w:rPr>
          <w:rStyle w:val="Bodytext82"/>
          <w:rFonts w:ascii="Times New Roman" w:hAnsi="Times New Roman" w:cs="Times New Roman"/>
          <w:sz w:val="24"/>
          <w:szCs w:val="24"/>
        </w:rPr>
        <w:t>,</w:t>
      </w:r>
      <w:r w:rsidR="0027098C" w:rsidRPr="00F34253">
        <w:rPr>
          <w:rStyle w:val="Bodytext8Georgia"/>
          <w:rFonts w:ascii="Times New Roman" w:hAnsi="Times New Roman" w:cs="Times New Roman"/>
          <w:sz w:val="24"/>
          <w:szCs w:val="24"/>
        </w:rPr>
        <w:t>100</w:t>
      </w:r>
      <w:r w:rsidR="0027098C" w:rsidRPr="00F34253">
        <w:rPr>
          <w:rStyle w:val="Bodytext82"/>
          <w:rFonts w:ascii="Times New Roman" w:hAnsi="Times New Roman" w:cs="Times New Roman"/>
          <w:sz w:val="24"/>
          <w:szCs w:val="24"/>
        </w:rPr>
        <w:t>/=.</w:t>
      </w:r>
    </w:p>
    <w:p w:rsidR="006B232F" w:rsidRPr="00F34253" w:rsidRDefault="0027098C" w:rsidP="00F34253">
      <w:pPr>
        <w:pStyle w:val="Bodytext81"/>
        <w:shd w:val="clear" w:color="auto" w:fill="auto"/>
        <w:tabs>
          <w:tab w:val="left" w:pos="8718"/>
        </w:tabs>
        <w:spacing w:after="0" w:line="360" w:lineRule="auto"/>
        <w:ind w:left="40" w:firstLine="0"/>
        <w:jc w:val="both"/>
        <w:rPr>
          <w:rFonts w:ascii="Times New Roman" w:hAnsi="Times New Roman" w:cs="Times New Roman"/>
          <w:sz w:val="24"/>
          <w:szCs w:val="24"/>
        </w:rPr>
      </w:pPr>
      <w:r w:rsidRPr="00F34253">
        <w:rPr>
          <w:rStyle w:val="Bodytext82"/>
          <w:rFonts w:ascii="Times New Roman" w:hAnsi="Times New Roman" w:cs="Times New Roman"/>
          <w:sz w:val="24"/>
          <w:szCs w:val="24"/>
        </w:rPr>
        <w:t>(1) Wheth</w:t>
      </w:r>
      <w:r w:rsidR="00251DEA" w:rsidRPr="00F34253">
        <w:rPr>
          <w:rStyle w:val="Bodytext82"/>
          <w:rFonts w:ascii="Times New Roman" w:hAnsi="Times New Roman" w:cs="Times New Roman"/>
          <w:sz w:val="24"/>
          <w:szCs w:val="24"/>
        </w:rPr>
        <w:t>er the defendant was fraudulent</w:t>
      </w:r>
      <w:r w:rsidRPr="00F34253">
        <w:rPr>
          <w:rStyle w:val="Bodytext82"/>
          <w:rFonts w:ascii="Times New Roman" w:hAnsi="Times New Roman" w:cs="Times New Roman"/>
          <w:sz w:val="24"/>
          <w:szCs w:val="24"/>
        </w:rPr>
        <w:tab/>
      </w:r>
    </w:p>
    <w:p w:rsidR="006B232F" w:rsidRPr="00F34253" w:rsidRDefault="00251DEA" w:rsidP="00F34253">
      <w:pPr>
        <w:pStyle w:val="Bodytext81"/>
        <w:shd w:val="clear" w:color="auto" w:fill="auto"/>
        <w:tabs>
          <w:tab w:val="left" w:pos="1211"/>
        </w:tabs>
        <w:spacing w:after="0" w:line="360" w:lineRule="auto"/>
        <w:ind w:left="40" w:firstLine="0"/>
        <w:jc w:val="both"/>
        <w:rPr>
          <w:rFonts w:ascii="Times New Roman" w:hAnsi="Times New Roman" w:cs="Times New Roman"/>
          <w:sz w:val="24"/>
          <w:szCs w:val="24"/>
        </w:rPr>
      </w:pPr>
      <w:r w:rsidRPr="00F34253">
        <w:rPr>
          <w:rStyle w:val="Bodytext82"/>
          <w:rFonts w:ascii="Times New Roman" w:hAnsi="Times New Roman" w:cs="Times New Roman"/>
          <w:sz w:val="24"/>
          <w:szCs w:val="24"/>
        </w:rPr>
        <w:t xml:space="preserve">A glance </w:t>
      </w:r>
      <w:r w:rsidR="0027098C" w:rsidRPr="00F34253">
        <w:rPr>
          <w:rStyle w:val="Bodytext82"/>
          <w:rFonts w:ascii="Times New Roman" w:hAnsi="Times New Roman" w:cs="Times New Roman"/>
          <w:sz w:val="24"/>
          <w:szCs w:val="24"/>
        </w:rPr>
        <w:t>at the pleadings shows that the first and foremost issue should have</w:t>
      </w:r>
      <w:r w:rsidRPr="00F34253">
        <w:rPr>
          <w:rFonts w:ascii="Times New Roman" w:hAnsi="Times New Roman" w:cs="Times New Roman"/>
          <w:sz w:val="24"/>
          <w:szCs w:val="24"/>
        </w:rPr>
        <w:t xml:space="preserve"> </w:t>
      </w:r>
      <w:r w:rsidRPr="00F34253">
        <w:rPr>
          <w:rStyle w:val="Bodytext82"/>
          <w:rFonts w:ascii="Times New Roman" w:hAnsi="Times New Roman" w:cs="Times New Roman"/>
          <w:sz w:val="24"/>
          <w:szCs w:val="24"/>
        </w:rPr>
        <w:t>been</w:t>
      </w:r>
      <w:r w:rsidR="0027098C" w:rsidRPr="00F34253">
        <w:rPr>
          <w:rStyle w:val="Bodytext82"/>
          <w:rFonts w:ascii="Times New Roman" w:hAnsi="Times New Roman" w:cs="Times New Roman"/>
          <w:sz w:val="24"/>
          <w:szCs w:val="24"/>
        </w:rPr>
        <w:t xml:space="preserve"> </w:t>
      </w:r>
      <w:r w:rsidRPr="00F34253">
        <w:rPr>
          <w:rStyle w:val="Bodytext82"/>
          <w:rFonts w:ascii="Times New Roman" w:hAnsi="Times New Roman" w:cs="Times New Roman"/>
          <w:sz w:val="24"/>
          <w:szCs w:val="24"/>
        </w:rPr>
        <w:t>“whe</w:t>
      </w:r>
      <w:r w:rsidR="0027098C" w:rsidRPr="00F34253">
        <w:rPr>
          <w:rStyle w:val="Bodytext82"/>
          <w:rFonts w:ascii="Times New Roman" w:hAnsi="Times New Roman" w:cs="Times New Roman"/>
          <w:sz w:val="24"/>
          <w:szCs w:val="24"/>
        </w:rPr>
        <w:t>ther the defendant committed a bre</w:t>
      </w:r>
      <w:r w:rsidRPr="00F34253">
        <w:rPr>
          <w:rStyle w:val="Bodytext82"/>
          <w:rFonts w:ascii="Times New Roman" w:hAnsi="Times New Roman" w:cs="Times New Roman"/>
          <w:sz w:val="24"/>
          <w:szCs w:val="24"/>
        </w:rPr>
        <w:t>ach of the contract". Paragrah</w:t>
      </w:r>
      <w:r w:rsidR="0027098C" w:rsidRPr="00F34253">
        <w:rPr>
          <w:rStyle w:val="Bodytext82"/>
          <w:rFonts w:ascii="Times New Roman" w:hAnsi="Times New Roman" w:cs="Times New Roman"/>
          <w:sz w:val="24"/>
          <w:szCs w:val="24"/>
        </w:rPr>
        <w:t xml:space="preserve"> 3 </w:t>
      </w:r>
      <w:r w:rsidRPr="00F34253">
        <w:rPr>
          <w:rStyle w:val="Bodytext82"/>
          <w:rFonts w:ascii="Times New Roman" w:hAnsi="Times New Roman" w:cs="Times New Roman"/>
          <w:sz w:val="24"/>
          <w:szCs w:val="24"/>
        </w:rPr>
        <w:t xml:space="preserve">of the </w:t>
      </w:r>
      <w:r w:rsidR="0027098C" w:rsidRPr="00F34253">
        <w:rPr>
          <w:rStyle w:val="Bodytext82"/>
          <w:rFonts w:ascii="Times New Roman" w:hAnsi="Times New Roman" w:cs="Times New Roman"/>
          <w:sz w:val="24"/>
          <w:szCs w:val="24"/>
        </w:rPr>
        <w:t>Plaint alleges breach of contract. This allegation was denied by the</w:t>
      </w:r>
      <w:r w:rsidRPr="00F34253">
        <w:rPr>
          <w:rStyle w:val="Bodytext82"/>
          <w:rFonts w:ascii="Times New Roman" w:hAnsi="Times New Roman" w:cs="Times New Roman"/>
          <w:sz w:val="24"/>
          <w:szCs w:val="24"/>
        </w:rPr>
        <w:t xml:space="preserve"> defendant</w:t>
      </w:r>
      <w:r w:rsidR="0027098C" w:rsidRPr="00F34253">
        <w:rPr>
          <w:rStyle w:val="Bodytext82"/>
          <w:rFonts w:ascii="Times New Roman" w:hAnsi="Times New Roman" w:cs="Times New Roman"/>
          <w:sz w:val="24"/>
          <w:szCs w:val="24"/>
        </w:rPr>
        <w:t xml:space="preserve"> in their W.S.D. So the question of breach of </w:t>
      </w:r>
      <w:r w:rsidRPr="00F34253">
        <w:rPr>
          <w:rStyle w:val="Bodytext82"/>
          <w:rFonts w:ascii="Times New Roman" w:hAnsi="Times New Roman" w:cs="Times New Roman"/>
          <w:sz w:val="24"/>
          <w:szCs w:val="24"/>
        </w:rPr>
        <w:t>the contract by the defendant</w:t>
      </w:r>
      <w:r w:rsidR="0027098C" w:rsidRPr="00F34253">
        <w:rPr>
          <w:rStyle w:val="Bodytext82"/>
          <w:rFonts w:ascii="Times New Roman" w:hAnsi="Times New Roman" w:cs="Times New Roman"/>
          <w:sz w:val="24"/>
          <w:szCs w:val="24"/>
        </w:rPr>
        <w:t xml:space="preserve"> became an issue. I shall start by considering this issue first</w:t>
      </w:r>
      <w:r w:rsidRPr="00F34253">
        <w:rPr>
          <w:rStyle w:val="Bodytext82"/>
          <w:rFonts w:ascii="Times New Roman" w:hAnsi="Times New Roman" w:cs="Times New Roman"/>
          <w:sz w:val="24"/>
          <w:szCs w:val="24"/>
        </w:rPr>
        <w:t>.</w:t>
      </w:r>
    </w:p>
    <w:p w:rsidR="006B232F" w:rsidRPr="00F34253" w:rsidRDefault="00251DEA" w:rsidP="00F34253">
      <w:pPr>
        <w:pStyle w:val="Bodytext81"/>
        <w:shd w:val="clear" w:color="auto" w:fill="auto"/>
        <w:spacing w:after="512" w:line="360" w:lineRule="auto"/>
        <w:ind w:left="40" w:right="60" w:firstLine="0"/>
        <w:jc w:val="both"/>
        <w:rPr>
          <w:rFonts w:ascii="Times New Roman" w:hAnsi="Times New Roman" w:cs="Times New Roman"/>
          <w:sz w:val="24"/>
          <w:szCs w:val="24"/>
        </w:rPr>
      </w:pPr>
      <w:r w:rsidRPr="00F34253">
        <w:rPr>
          <w:rStyle w:val="Bodytext82"/>
          <w:rFonts w:ascii="Times New Roman" w:hAnsi="Times New Roman" w:cs="Times New Roman"/>
          <w:sz w:val="24"/>
          <w:szCs w:val="24"/>
        </w:rPr>
        <w:t>Thu Plaintiff</w:t>
      </w:r>
      <w:r w:rsidR="0027098C" w:rsidRPr="00F34253">
        <w:rPr>
          <w:rStyle w:val="Bodytext82"/>
          <w:rFonts w:ascii="Times New Roman" w:hAnsi="Times New Roman" w:cs="Times New Roman"/>
          <w:sz w:val="24"/>
          <w:szCs w:val="24"/>
        </w:rPr>
        <w:t xml:space="preserve"> admitted that they completed the work after </w:t>
      </w:r>
      <w:r w:rsidR="0027098C" w:rsidRPr="00F34253">
        <w:rPr>
          <w:rStyle w:val="Bodytext8Georgia0"/>
          <w:rFonts w:ascii="Times New Roman" w:hAnsi="Times New Roman" w:cs="Times New Roman"/>
          <w:sz w:val="24"/>
          <w:szCs w:val="24"/>
        </w:rPr>
        <w:t>36</w:t>
      </w:r>
      <w:r w:rsidRPr="00F34253">
        <w:rPr>
          <w:rStyle w:val="Bodytext82"/>
          <w:rFonts w:ascii="Times New Roman" w:hAnsi="Times New Roman" w:cs="Times New Roman"/>
          <w:sz w:val="24"/>
          <w:szCs w:val="24"/>
        </w:rPr>
        <w:t xml:space="preserve"> weeks delay.</w:t>
      </w:r>
      <w:r w:rsidR="0027098C" w:rsidRPr="00F34253">
        <w:rPr>
          <w:rStyle w:val="Bodytext82"/>
          <w:rFonts w:ascii="Times New Roman" w:hAnsi="Times New Roman" w:cs="Times New Roman"/>
          <w:sz w:val="24"/>
          <w:szCs w:val="24"/>
        </w:rPr>
        <w:t xml:space="preserve"> Th</w:t>
      </w:r>
      <w:r w:rsidRPr="00F34253">
        <w:rPr>
          <w:rStyle w:val="Bodytext82"/>
          <w:rFonts w:ascii="Times New Roman" w:hAnsi="Times New Roman" w:cs="Times New Roman"/>
          <w:sz w:val="24"/>
          <w:szCs w:val="24"/>
        </w:rPr>
        <w:t>ey blamed</w:t>
      </w:r>
      <w:r w:rsidR="0027098C" w:rsidRPr="00F34253">
        <w:rPr>
          <w:rStyle w:val="Bodytext82"/>
          <w:rFonts w:ascii="Times New Roman" w:hAnsi="Times New Roman" w:cs="Times New Roman"/>
          <w:sz w:val="24"/>
          <w:szCs w:val="24"/>
        </w:rPr>
        <w:t xml:space="preserve"> the delay on the defendant for</w:t>
      </w:r>
      <w:r w:rsidRPr="00F34253">
        <w:rPr>
          <w:rStyle w:val="Bodytext82"/>
          <w:rFonts w:ascii="Times New Roman" w:hAnsi="Times New Roman" w:cs="Times New Roman"/>
          <w:sz w:val="24"/>
          <w:szCs w:val="24"/>
        </w:rPr>
        <w:t>:-</w:t>
      </w:r>
    </w:p>
    <w:p w:rsidR="00251DEA" w:rsidRPr="00F34253" w:rsidRDefault="00251DEA" w:rsidP="00F34253">
      <w:pPr>
        <w:pStyle w:val="Bodytext81"/>
        <w:numPr>
          <w:ilvl w:val="0"/>
          <w:numId w:val="4"/>
        </w:numPr>
        <w:shd w:val="clear" w:color="auto" w:fill="auto"/>
        <w:tabs>
          <w:tab w:val="left" w:pos="514"/>
        </w:tabs>
        <w:spacing w:after="222" w:line="360" w:lineRule="auto"/>
        <w:ind w:right="400" w:firstLine="0"/>
        <w:jc w:val="both"/>
        <w:rPr>
          <w:rFonts w:ascii="Times New Roman" w:hAnsi="Times New Roman" w:cs="Times New Roman"/>
          <w:sz w:val="24"/>
          <w:szCs w:val="24"/>
        </w:rPr>
      </w:pPr>
      <w:r w:rsidRPr="00F34253">
        <w:rPr>
          <w:rStyle w:val="Bodytext82"/>
          <w:rFonts w:ascii="Times New Roman" w:hAnsi="Times New Roman" w:cs="Times New Roman"/>
          <w:sz w:val="24"/>
          <w:szCs w:val="24"/>
        </w:rPr>
        <w:t>Alterations</w:t>
      </w:r>
      <w:r w:rsidR="0027098C" w:rsidRPr="00F34253">
        <w:rPr>
          <w:rStyle w:val="Bodytext82"/>
          <w:rFonts w:ascii="Times New Roman" w:hAnsi="Times New Roman" w:cs="Times New Roman"/>
          <w:sz w:val="24"/>
          <w:szCs w:val="24"/>
        </w:rPr>
        <w:t xml:space="preserve"> of the work order and the plan for the </w:t>
      </w:r>
      <w:r w:rsidRPr="00F34253">
        <w:rPr>
          <w:rStyle w:val="Bodytext82"/>
          <w:rFonts w:ascii="Times New Roman" w:hAnsi="Times New Roman" w:cs="Times New Roman"/>
          <w:sz w:val="24"/>
          <w:szCs w:val="24"/>
        </w:rPr>
        <w:t>dining</w:t>
      </w:r>
      <w:r w:rsidR="0027098C" w:rsidRPr="00F34253">
        <w:rPr>
          <w:rStyle w:val="Bodytext82"/>
          <w:rFonts w:ascii="Times New Roman" w:hAnsi="Times New Roman" w:cs="Times New Roman"/>
          <w:sz w:val="24"/>
          <w:szCs w:val="24"/>
        </w:rPr>
        <w:t xml:space="preserve"> Hall</w:t>
      </w:r>
    </w:p>
    <w:p w:rsidR="006B232F" w:rsidRPr="00F34253" w:rsidRDefault="00251DEA" w:rsidP="00F34253">
      <w:pPr>
        <w:pStyle w:val="Bodytext81"/>
        <w:numPr>
          <w:ilvl w:val="0"/>
          <w:numId w:val="4"/>
        </w:numPr>
        <w:shd w:val="clear" w:color="auto" w:fill="auto"/>
        <w:tabs>
          <w:tab w:val="left" w:pos="514"/>
        </w:tabs>
        <w:spacing w:after="222" w:line="360" w:lineRule="auto"/>
        <w:ind w:right="400" w:firstLine="0"/>
        <w:jc w:val="both"/>
        <w:rPr>
          <w:rFonts w:ascii="Times New Roman" w:hAnsi="Times New Roman" w:cs="Times New Roman"/>
          <w:sz w:val="24"/>
          <w:szCs w:val="24"/>
        </w:rPr>
      </w:pPr>
      <w:r w:rsidRPr="00F34253">
        <w:rPr>
          <w:rStyle w:val="Bodytext82"/>
          <w:rFonts w:ascii="Times New Roman" w:hAnsi="Times New Roman" w:cs="Times New Roman"/>
          <w:sz w:val="24"/>
          <w:szCs w:val="24"/>
        </w:rPr>
        <w:t>De</w:t>
      </w:r>
      <w:r w:rsidR="0027098C" w:rsidRPr="00F34253">
        <w:rPr>
          <w:rStyle w:val="Bodytext82"/>
          <w:rFonts w:ascii="Times New Roman" w:hAnsi="Times New Roman" w:cs="Times New Roman"/>
          <w:sz w:val="24"/>
          <w:szCs w:val="24"/>
        </w:rPr>
        <w:t>lay in supp</w:t>
      </w:r>
      <w:r w:rsidRPr="00F34253">
        <w:rPr>
          <w:rStyle w:val="Bodytext82"/>
          <w:rFonts w:ascii="Times New Roman" w:hAnsi="Times New Roman" w:cs="Times New Roman"/>
          <w:sz w:val="24"/>
          <w:szCs w:val="24"/>
        </w:rPr>
        <w:t>ly of specific materials like G.1 sheets, Ridges and Roofing</w:t>
      </w:r>
      <w:r w:rsidR="0027098C" w:rsidRPr="00F34253">
        <w:rPr>
          <w:rStyle w:val="Bodytext82"/>
          <w:rFonts w:ascii="Times New Roman" w:hAnsi="Times New Roman" w:cs="Times New Roman"/>
          <w:sz w:val="24"/>
          <w:szCs w:val="24"/>
        </w:rPr>
        <w:t xml:space="preserve"> Nails.</w:t>
      </w:r>
    </w:p>
    <w:p w:rsidR="006B232F" w:rsidRPr="00F34253" w:rsidRDefault="0027098C" w:rsidP="00F34253">
      <w:pPr>
        <w:pStyle w:val="Bodytext81"/>
        <w:shd w:val="clear" w:color="auto" w:fill="auto"/>
        <w:spacing w:after="304" w:line="360" w:lineRule="auto"/>
        <w:ind w:left="40" w:right="60" w:firstLine="0"/>
        <w:jc w:val="both"/>
        <w:rPr>
          <w:rFonts w:ascii="Times New Roman" w:hAnsi="Times New Roman" w:cs="Times New Roman"/>
          <w:sz w:val="24"/>
          <w:szCs w:val="24"/>
        </w:rPr>
      </w:pPr>
      <w:r w:rsidRPr="00F34253">
        <w:rPr>
          <w:rStyle w:val="Bodytext82"/>
          <w:rFonts w:ascii="Times New Roman" w:hAnsi="Times New Roman" w:cs="Times New Roman"/>
          <w:sz w:val="24"/>
          <w:szCs w:val="24"/>
        </w:rPr>
        <w:lastRenderedPageBreak/>
        <w:t xml:space="preserve">The plaintiff contended that in causing the above delay, the .defendant was </w:t>
      </w:r>
      <w:r w:rsidR="00251DEA" w:rsidRPr="00F34253">
        <w:rPr>
          <w:rStyle w:val="Bodytext82"/>
          <w:rFonts w:ascii="Times New Roman" w:hAnsi="Times New Roman" w:cs="Times New Roman"/>
          <w:sz w:val="24"/>
          <w:szCs w:val="24"/>
        </w:rPr>
        <w:t xml:space="preserve">guilty </w:t>
      </w:r>
      <w:r w:rsidRPr="00F34253">
        <w:rPr>
          <w:rStyle w:val="Bodytext82"/>
          <w:rFonts w:ascii="Times New Roman" w:hAnsi="Times New Roman" w:cs="Times New Roman"/>
          <w:sz w:val="24"/>
          <w:szCs w:val="24"/>
        </w:rPr>
        <w:t>of breach of the contract</w:t>
      </w:r>
      <w:r w:rsidR="00D35002" w:rsidRPr="00F34253">
        <w:rPr>
          <w:rStyle w:val="Bodytext82"/>
          <w:rFonts w:ascii="Times New Roman" w:hAnsi="Times New Roman" w:cs="Times New Roman"/>
          <w:sz w:val="24"/>
          <w:szCs w:val="24"/>
        </w:rPr>
        <w:t>.</w:t>
      </w:r>
    </w:p>
    <w:p w:rsidR="006B232F" w:rsidRPr="00F34253" w:rsidRDefault="00D35002" w:rsidP="00F34253">
      <w:pPr>
        <w:pStyle w:val="Bodytext81"/>
        <w:shd w:val="clear" w:color="auto" w:fill="auto"/>
        <w:spacing w:after="0" w:line="360" w:lineRule="auto"/>
        <w:ind w:left="40" w:right="60" w:firstLine="0"/>
        <w:jc w:val="both"/>
        <w:rPr>
          <w:rFonts w:ascii="Times New Roman" w:hAnsi="Times New Roman" w:cs="Times New Roman"/>
          <w:sz w:val="24"/>
          <w:szCs w:val="24"/>
        </w:rPr>
        <w:sectPr w:rsidR="006B232F" w:rsidRPr="00F34253">
          <w:headerReference w:type="even" r:id="rId7"/>
          <w:footerReference w:type="even" r:id="rId8"/>
          <w:footerReference w:type="first" r:id="rId9"/>
          <w:pgSz w:w="12240" w:h="18720"/>
          <w:pgMar w:top="1508" w:right="686" w:bottom="2036" w:left="753" w:header="0" w:footer="3" w:gutter="0"/>
          <w:cols w:space="720"/>
          <w:noEndnote/>
          <w:titlePg/>
          <w:docGrid w:linePitch="360"/>
        </w:sectPr>
      </w:pPr>
      <w:r w:rsidRPr="00F34253">
        <w:rPr>
          <w:rStyle w:val="Bodytext82"/>
          <w:rFonts w:ascii="Times New Roman" w:hAnsi="Times New Roman" w:cs="Times New Roman"/>
          <w:sz w:val="24"/>
          <w:szCs w:val="24"/>
        </w:rPr>
        <w:t>Th</w:t>
      </w:r>
      <w:r w:rsidR="0027098C" w:rsidRPr="00F34253">
        <w:rPr>
          <w:rStyle w:val="Bodytext82"/>
          <w:rFonts w:ascii="Times New Roman" w:hAnsi="Times New Roman" w:cs="Times New Roman"/>
          <w:sz w:val="24"/>
          <w:szCs w:val="24"/>
        </w:rPr>
        <w:t xml:space="preserve">e defendant conceded that the work order and the plan for the </w:t>
      </w:r>
      <w:r w:rsidRPr="00F34253">
        <w:rPr>
          <w:rStyle w:val="Bodytext82"/>
          <w:rFonts w:ascii="Times New Roman" w:hAnsi="Times New Roman" w:cs="Times New Roman"/>
          <w:sz w:val="24"/>
          <w:szCs w:val="24"/>
        </w:rPr>
        <w:t>dining</w:t>
      </w:r>
      <w:r w:rsidR="0027098C" w:rsidRPr="00F34253">
        <w:rPr>
          <w:rStyle w:val="Bodytext82"/>
          <w:rFonts w:ascii="Times New Roman" w:hAnsi="Times New Roman" w:cs="Times New Roman"/>
          <w:sz w:val="24"/>
          <w:szCs w:val="24"/>
        </w:rPr>
        <w:t xml:space="preserve"> Hall </w:t>
      </w:r>
      <w:r w:rsidR="0027098C" w:rsidRPr="00F34253">
        <w:rPr>
          <w:rStyle w:val="Bodytext8115pt"/>
          <w:rFonts w:ascii="Times New Roman" w:hAnsi="Times New Roman" w:cs="Times New Roman"/>
          <w:sz w:val="24"/>
          <w:szCs w:val="24"/>
        </w:rPr>
        <w:t xml:space="preserve">were </w:t>
      </w:r>
      <w:r w:rsidR="0027098C" w:rsidRPr="00F34253">
        <w:rPr>
          <w:rStyle w:val="Bodytext82"/>
          <w:rFonts w:ascii="Times New Roman" w:hAnsi="Times New Roman" w:cs="Times New Roman"/>
          <w:sz w:val="24"/>
          <w:szCs w:val="24"/>
        </w:rPr>
        <w:t>revised.</w:t>
      </w:r>
      <w:r w:rsidRPr="00F34253">
        <w:rPr>
          <w:rStyle w:val="Bodytext82"/>
          <w:rFonts w:ascii="Times New Roman" w:hAnsi="Times New Roman" w:cs="Times New Roman"/>
          <w:sz w:val="24"/>
          <w:szCs w:val="24"/>
        </w:rPr>
        <w:t xml:space="preserve"> The revised work order (Exh P2) and the revised plan (Exh</w:t>
      </w:r>
      <w:r w:rsidR="0027098C" w:rsidRPr="00F34253">
        <w:rPr>
          <w:rStyle w:val="Bodytext82"/>
          <w:rFonts w:ascii="Times New Roman" w:hAnsi="Times New Roman" w:cs="Times New Roman"/>
          <w:sz w:val="24"/>
          <w:szCs w:val="24"/>
        </w:rPr>
        <w:t xml:space="preserve"> </w:t>
      </w:r>
      <w:r w:rsidR="0027098C" w:rsidRPr="00F34253">
        <w:rPr>
          <w:rStyle w:val="Bodytext8115pt"/>
          <w:rFonts w:ascii="Times New Roman" w:hAnsi="Times New Roman" w:cs="Times New Roman"/>
          <w:sz w:val="24"/>
          <w:szCs w:val="24"/>
        </w:rPr>
        <w:t>P2</w:t>
      </w:r>
      <w:r w:rsidRPr="00F34253">
        <w:rPr>
          <w:rStyle w:val="Bodytext8115pt"/>
          <w:rFonts w:ascii="Times New Roman" w:hAnsi="Times New Roman" w:cs="Times New Roman"/>
          <w:sz w:val="24"/>
          <w:szCs w:val="24"/>
        </w:rPr>
        <w:t>)</w:t>
      </w:r>
      <w:r w:rsidR="0027098C" w:rsidRPr="00F34253">
        <w:rPr>
          <w:rStyle w:val="Bodytext8115pt"/>
          <w:rFonts w:ascii="Times New Roman" w:hAnsi="Times New Roman" w:cs="Times New Roman"/>
          <w:sz w:val="24"/>
          <w:szCs w:val="24"/>
        </w:rPr>
        <w:t xml:space="preserve"> </w:t>
      </w:r>
      <w:r w:rsidR="0027098C" w:rsidRPr="00F34253">
        <w:rPr>
          <w:rStyle w:val="Bodytext82"/>
          <w:rFonts w:ascii="Times New Roman" w:hAnsi="Times New Roman" w:cs="Times New Roman"/>
          <w:sz w:val="24"/>
          <w:szCs w:val="24"/>
        </w:rPr>
        <w:t>increased the volume of work to be done under th</w:t>
      </w:r>
      <w:r w:rsidRPr="00F34253">
        <w:rPr>
          <w:rStyle w:val="Bodytext82"/>
          <w:rFonts w:ascii="Times New Roman" w:hAnsi="Times New Roman" w:cs="Times New Roman"/>
          <w:sz w:val="24"/>
          <w:szCs w:val="24"/>
        </w:rPr>
        <w:t>e contract and needed more time. I</w:t>
      </w:r>
      <w:r w:rsidR="0027098C" w:rsidRPr="00F34253">
        <w:rPr>
          <w:rStyle w:val="Bodytext82"/>
          <w:rFonts w:ascii="Times New Roman" w:hAnsi="Times New Roman" w:cs="Times New Roman"/>
          <w:sz w:val="24"/>
          <w:szCs w:val="24"/>
        </w:rPr>
        <w:t>n view of that, the defendant also extended by 29 weeks the tim</w:t>
      </w:r>
      <w:r w:rsidRPr="00F34253">
        <w:rPr>
          <w:rStyle w:val="Bodytext82"/>
          <w:rFonts w:ascii="Times New Roman" w:hAnsi="Times New Roman" w:cs="Times New Roman"/>
          <w:sz w:val="24"/>
          <w:szCs w:val="24"/>
        </w:rPr>
        <w:t xml:space="preserve">e </w:t>
      </w:r>
      <w:r w:rsidRPr="00F34253">
        <w:rPr>
          <w:rStyle w:val="Bodytext91"/>
          <w:rFonts w:ascii="Times New Roman" w:hAnsi="Times New Roman" w:cs="Times New Roman"/>
          <w:sz w:val="24"/>
          <w:szCs w:val="24"/>
        </w:rPr>
        <w:t>within</w:t>
      </w:r>
    </w:p>
    <w:p w:rsidR="006B232F" w:rsidRPr="00F34253" w:rsidRDefault="0027098C" w:rsidP="00F34253">
      <w:pPr>
        <w:pStyle w:val="Bodytext90"/>
        <w:shd w:val="clear" w:color="auto" w:fill="auto"/>
        <w:spacing w:after="184" w:line="360" w:lineRule="auto"/>
        <w:ind w:right="300"/>
        <w:jc w:val="both"/>
        <w:rPr>
          <w:rFonts w:ascii="Times New Roman" w:hAnsi="Times New Roman" w:cs="Times New Roman"/>
          <w:sz w:val="24"/>
          <w:szCs w:val="24"/>
        </w:rPr>
      </w:pPr>
      <w:r w:rsidRPr="00F34253">
        <w:rPr>
          <w:rStyle w:val="Bodytext91"/>
          <w:rFonts w:ascii="Times New Roman" w:hAnsi="Times New Roman" w:cs="Times New Roman"/>
          <w:sz w:val="24"/>
          <w:szCs w:val="24"/>
        </w:rPr>
        <w:lastRenderedPageBreak/>
        <w:t>which the work was to be compl</w:t>
      </w:r>
      <w:r w:rsidR="00D35002" w:rsidRPr="00F34253">
        <w:rPr>
          <w:rStyle w:val="Bodytext91"/>
          <w:rFonts w:ascii="Times New Roman" w:hAnsi="Times New Roman" w:cs="Times New Roman"/>
          <w:sz w:val="24"/>
          <w:szCs w:val="24"/>
        </w:rPr>
        <w:t>ete</w:t>
      </w:r>
      <w:r w:rsidRPr="00F34253">
        <w:rPr>
          <w:rStyle w:val="Bodytext91"/>
          <w:rFonts w:ascii="Times New Roman" w:hAnsi="Times New Roman" w:cs="Times New Roman"/>
          <w:sz w:val="24"/>
          <w:szCs w:val="24"/>
        </w:rPr>
        <w:t xml:space="preserve">d. </w:t>
      </w:r>
      <w:r w:rsidR="00D35002" w:rsidRPr="00F34253">
        <w:rPr>
          <w:rStyle w:val="Bodytext91"/>
          <w:rFonts w:ascii="Times New Roman" w:hAnsi="Times New Roman" w:cs="Times New Roman"/>
          <w:sz w:val="24"/>
          <w:szCs w:val="24"/>
        </w:rPr>
        <w:t>The plaintiff replied that there wa</w:t>
      </w:r>
      <w:r w:rsidRPr="00F34253">
        <w:rPr>
          <w:rStyle w:val="Bodytext91"/>
          <w:rFonts w:ascii="Times New Roman" w:hAnsi="Times New Roman" w:cs="Times New Roman"/>
          <w:sz w:val="24"/>
          <w:szCs w:val="24"/>
        </w:rPr>
        <w:t xml:space="preserve">s no such extension of time as it was </w:t>
      </w:r>
      <w:r w:rsidRPr="00F34253">
        <w:rPr>
          <w:rStyle w:val="Bodytext985pt"/>
          <w:rFonts w:ascii="Times New Roman" w:hAnsi="Times New Roman" w:cs="Times New Roman"/>
          <w:sz w:val="24"/>
          <w:szCs w:val="24"/>
        </w:rPr>
        <w:t xml:space="preserve">not </w:t>
      </w:r>
      <w:r w:rsidRPr="00F34253">
        <w:rPr>
          <w:rStyle w:val="Bodytext91"/>
          <w:rFonts w:ascii="Times New Roman" w:hAnsi="Times New Roman" w:cs="Times New Roman"/>
          <w:sz w:val="24"/>
          <w:szCs w:val="24"/>
        </w:rPr>
        <w:t>reflected in the revised work order (Exh P2.).</w:t>
      </w:r>
    </w:p>
    <w:p w:rsidR="006B232F" w:rsidRPr="00F34253" w:rsidRDefault="0027098C" w:rsidP="00F34253">
      <w:pPr>
        <w:pStyle w:val="Bodytext0"/>
        <w:shd w:val="clear" w:color="auto" w:fill="auto"/>
        <w:spacing w:after="300" w:line="360" w:lineRule="auto"/>
        <w:ind w:left="40" w:right="3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The revised work order</w:t>
      </w:r>
      <w:r w:rsidR="00D35002" w:rsidRPr="00F34253">
        <w:rPr>
          <w:rStyle w:val="Bodytext1"/>
          <w:rFonts w:ascii="Times New Roman" w:hAnsi="Times New Roman" w:cs="Times New Roman"/>
          <w:sz w:val="24"/>
          <w:szCs w:val="24"/>
        </w:rPr>
        <w:t xml:space="preserve"> Exh. P2 incorporated the terms</w:t>
      </w:r>
      <w:r w:rsidRPr="00F34253">
        <w:rPr>
          <w:rStyle w:val="Bodytext1"/>
          <w:rFonts w:ascii="Times New Roman" w:hAnsi="Times New Roman" w:cs="Times New Roman"/>
          <w:sz w:val="24"/>
          <w:szCs w:val="24"/>
        </w:rPr>
        <w:t xml:space="preserve"> and conditions of the contract in the following words "Terms and condi</w:t>
      </w:r>
      <w:r w:rsidR="00D35002" w:rsidRPr="00F34253">
        <w:rPr>
          <w:rStyle w:val="Bodytext1"/>
          <w:rFonts w:ascii="Times New Roman" w:hAnsi="Times New Roman" w:cs="Times New Roman"/>
          <w:sz w:val="24"/>
          <w:szCs w:val="24"/>
        </w:rPr>
        <w:t>tions will be the same as those</w:t>
      </w:r>
      <w:r w:rsidRPr="00F34253">
        <w:rPr>
          <w:rStyle w:val="Bodytext1"/>
          <w:rFonts w:ascii="Times New Roman" w:hAnsi="Times New Roman" w:cs="Times New Roman"/>
          <w:sz w:val="24"/>
          <w:szCs w:val="24"/>
        </w:rPr>
        <w:t xml:space="preserve"> stated in the above mentioned work order".</w:t>
      </w:r>
    </w:p>
    <w:p w:rsidR="006B232F" w:rsidRPr="00F34253" w:rsidRDefault="0027098C" w:rsidP="00F34253">
      <w:pPr>
        <w:pStyle w:val="Bodytext0"/>
        <w:shd w:val="clear" w:color="auto" w:fill="auto"/>
        <w:tabs>
          <w:tab w:val="left" w:pos="9971"/>
        </w:tabs>
        <w:spacing w:after="304" w:line="360" w:lineRule="auto"/>
        <w:ind w:left="40" w:right="3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 xml:space="preserve">It is plain from the above quotation that the Revised work order inherited the terms and conditions of the contract as </w:t>
      </w:r>
      <w:r w:rsidR="00D35002" w:rsidRPr="00F34253">
        <w:rPr>
          <w:rStyle w:val="Bodytext1"/>
          <w:rFonts w:ascii="Times New Roman" w:hAnsi="Times New Roman" w:cs="Times New Roman"/>
          <w:sz w:val="24"/>
          <w:szCs w:val="24"/>
        </w:rPr>
        <w:t>stated in the original work orde</w:t>
      </w:r>
      <w:r w:rsidR="00F6122C" w:rsidRPr="00F34253">
        <w:rPr>
          <w:rStyle w:val="Bodytext1"/>
          <w:rFonts w:ascii="Times New Roman" w:hAnsi="Times New Roman" w:cs="Times New Roman"/>
          <w:sz w:val="24"/>
          <w:szCs w:val="24"/>
        </w:rPr>
        <w:t>r Exh. P1</w:t>
      </w:r>
      <w:r w:rsidR="00D35002" w:rsidRPr="00F34253">
        <w:rPr>
          <w:rStyle w:val="Bodytext1"/>
          <w:rFonts w:ascii="Times New Roman" w:hAnsi="Times New Roman" w:cs="Times New Roman"/>
          <w:sz w:val="24"/>
          <w:szCs w:val="24"/>
        </w:rPr>
        <w:t>.</w:t>
      </w:r>
    </w:p>
    <w:p w:rsidR="006B232F" w:rsidRPr="00F34253" w:rsidRDefault="0027098C" w:rsidP="00F34253">
      <w:pPr>
        <w:pStyle w:val="Bodytext0"/>
        <w:shd w:val="clear" w:color="auto" w:fill="auto"/>
        <w:spacing w:after="368" w:line="360" w:lineRule="auto"/>
        <w:ind w:left="40" w:right="3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 xml:space="preserve">For ease of reference, the terms and condition of the contract as spelt out in Exh. P1 are reproduced </w:t>
      </w:r>
      <w:r w:rsidR="00D35002" w:rsidRPr="00F34253">
        <w:rPr>
          <w:rStyle w:val="Bodytext1"/>
          <w:rFonts w:ascii="Times New Roman" w:hAnsi="Times New Roman" w:cs="Times New Roman"/>
          <w:sz w:val="24"/>
          <w:szCs w:val="24"/>
        </w:rPr>
        <w:t>here below</w:t>
      </w:r>
      <w:r w:rsidRPr="00F34253">
        <w:rPr>
          <w:rStyle w:val="Bodytext1"/>
          <w:rFonts w:ascii="Times New Roman" w:hAnsi="Times New Roman" w:cs="Times New Roman"/>
          <w:sz w:val="24"/>
          <w:szCs w:val="24"/>
        </w:rPr>
        <w:t>:-</w:t>
      </w:r>
    </w:p>
    <w:p w:rsidR="006B232F" w:rsidRPr="00F34253" w:rsidRDefault="00D35002" w:rsidP="00F34253">
      <w:pPr>
        <w:pStyle w:val="Bodytext0"/>
        <w:shd w:val="clear" w:color="auto" w:fill="auto"/>
        <w:spacing w:after="180" w:line="360" w:lineRule="auto"/>
        <w:ind w:left="680" w:right="5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"You will have to finish the job within 4</w:t>
      </w:r>
      <w:r w:rsidR="0027098C" w:rsidRPr="00F34253">
        <w:rPr>
          <w:rStyle w:val="Bodytext1"/>
          <w:rFonts w:ascii="Times New Roman" w:hAnsi="Times New Roman" w:cs="Times New Roman"/>
          <w:sz w:val="24"/>
          <w:szCs w:val="24"/>
        </w:rPr>
        <w:t xml:space="preserve">5 </w:t>
      </w:r>
      <w:r w:rsidRPr="00F34253">
        <w:rPr>
          <w:rStyle w:val="Bodytext1"/>
          <w:rFonts w:ascii="Times New Roman" w:hAnsi="Times New Roman" w:cs="Times New Roman"/>
          <w:sz w:val="24"/>
          <w:szCs w:val="24"/>
        </w:rPr>
        <w:t>calendar</w:t>
      </w:r>
      <w:r w:rsidR="0027098C" w:rsidRPr="00F34253">
        <w:rPr>
          <w:rStyle w:val="Bodytext1"/>
          <w:rFonts w:ascii="Times New Roman" w:hAnsi="Times New Roman" w:cs="Times New Roman"/>
          <w:sz w:val="24"/>
          <w:szCs w:val="24"/>
        </w:rPr>
        <w:t xml:space="preserve"> days from the date of acceptance of the work order </w:t>
      </w:r>
      <w:r w:rsidRPr="00F34253">
        <w:rPr>
          <w:rStyle w:val="Bodytext1"/>
          <w:rFonts w:ascii="Times New Roman" w:hAnsi="Times New Roman" w:cs="Times New Roman"/>
          <w:sz w:val="24"/>
          <w:szCs w:val="24"/>
        </w:rPr>
        <w:t>.</w:t>
      </w:r>
    </w:p>
    <w:p w:rsidR="006B232F" w:rsidRPr="00F34253" w:rsidRDefault="0027098C" w:rsidP="00F34253">
      <w:pPr>
        <w:pStyle w:val="Bodytext0"/>
        <w:shd w:val="clear" w:color="auto" w:fill="auto"/>
        <w:spacing w:after="180" w:line="360" w:lineRule="auto"/>
        <w:ind w:left="680" w:right="5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The Contractor will be full responsible for any kind of accident fatal to himself, his staff or any third person. In all such cases, the contractor will keep the client absolutely indemnified and free from responsibility.</w:t>
      </w:r>
    </w:p>
    <w:p w:rsidR="006B232F" w:rsidRPr="00F34253" w:rsidRDefault="0027098C" w:rsidP="00F34253">
      <w:pPr>
        <w:pStyle w:val="Bodytext0"/>
        <w:shd w:val="clear" w:color="auto" w:fill="auto"/>
        <w:tabs>
          <w:tab w:val="left" w:pos="4357"/>
        </w:tabs>
        <w:spacing w:after="0" w:line="360" w:lineRule="auto"/>
        <w:ind w:left="680" w:right="5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The estimated value of the job is approxi</w:t>
      </w:r>
      <w:r w:rsidR="00D35002" w:rsidRPr="00F34253">
        <w:rPr>
          <w:rStyle w:val="Bodytext1"/>
          <w:rFonts w:ascii="Times New Roman" w:hAnsi="Times New Roman" w:cs="Times New Roman"/>
          <w:sz w:val="24"/>
          <w:szCs w:val="24"/>
        </w:rPr>
        <w:t>mately Ug. shs. 6,500,000/= (Ug</w:t>
      </w:r>
      <w:r w:rsidRPr="00F34253">
        <w:rPr>
          <w:rStyle w:val="Bodytext1"/>
          <w:rFonts w:ascii="Times New Roman" w:hAnsi="Times New Roman" w:cs="Times New Roman"/>
          <w:sz w:val="24"/>
          <w:szCs w:val="24"/>
        </w:rPr>
        <w:t>anda shillings six million five hundred thousand only) Final billing for work done will be as per the actual measurement. Penalty will be charged at the rate of</w:t>
      </w:r>
      <w:r w:rsidRPr="00F34253">
        <w:rPr>
          <w:rStyle w:val="Bodytext1"/>
          <w:rFonts w:ascii="Times New Roman" w:hAnsi="Times New Roman" w:cs="Times New Roman"/>
          <w:sz w:val="24"/>
          <w:szCs w:val="24"/>
        </w:rPr>
        <w:tab/>
        <w:t>per week of the total cost of project after</w:t>
      </w:r>
    </w:p>
    <w:p w:rsidR="006B232F" w:rsidRPr="00F34253" w:rsidRDefault="00D35002" w:rsidP="00F34253">
      <w:pPr>
        <w:pStyle w:val="Bodytext0"/>
        <w:shd w:val="clear" w:color="auto" w:fill="auto"/>
        <w:spacing w:after="176" w:line="360" w:lineRule="auto"/>
        <w:ind w:left="68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completion of 4</w:t>
      </w:r>
      <w:r w:rsidR="0027098C" w:rsidRPr="00F34253">
        <w:rPr>
          <w:rStyle w:val="Bodytext1"/>
          <w:rFonts w:ascii="Times New Roman" w:hAnsi="Times New Roman" w:cs="Times New Roman"/>
          <w:sz w:val="24"/>
          <w:szCs w:val="24"/>
        </w:rPr>
        <w:t>5 days.</w:t>
      </w:r>
    </w:p>
    <w:p w:rsidR="006B232F" w:rsidRPr="00F34253" w:rsidRDefault="0027098C" w:rsidP="00F34253">
      <w:pPr>
        <w:pStyle w:val="Bodytext0"/>
        <w:shd w:val="clear" w:color="auto" w:fill="auto"/>
        <w:spacing w:after="0" w:line="360" w:lineRule="auto"/>
        <w:ind w:left="680" w:right="5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If you are agreeable to the above terms and conditions, please sign the duplicate copy of this work order and retain to us as a taken of accept</w:t>
      </w:r>
      <w:r w:rsidRPr="00F34253">
        <w:rPr>
          <w:rStyle w:val="Bodytext1"/>
          <w:rFonts w:ascii="Times New Roman" w:hAnsi="Times New Roman" w:cs="Times New Roman"/>
          <w:sz w:val="24"/>
          <w:szCs w:val="24"/>
        </w:rPr>
        <w:softHyphen/>
        <w:t>ance".</w:t>
      </w:r>
    </w:p>
    <w:p w:rsidR="006B232F" w:rsidRPr="00F34253" w:rsidRDefault="0027098C" w:rsidP="00F34253">
      <w:pPr>
        <w:pStyle w:val="Bodytext0"/>
        <w:shd w:val="clear" w:color="auto" w:fill="auto"/>
        <w:spacing w:after="0" w:line="360" w:lineRule="auto"/>
        <w:ind w:left="40" w:right="300" w:firstLine="0"/>
        <w:jc w:val="both"/>
        <w:rPr>
          <w:rFonts w:ascii="Times New Roman" w:hAnsi="Times New Roman" w:cs="Times New Roman"/>
          <w:sz w:val="24"/>
          <w:szCs w:val="24"/>
        </w:rPr>
        <w:sectPr w:rsidR="006B232F" w:rsidRPr="00F34253">
          <w:type w:val="continuous"/>
          <w:pgSz w:w="12240" w:h="18720"/>
          <w:pgMar w:top="1472" w:right="662" w:bottom="1877" w:left="734" w:header="0" w:footer="3" w:gutter="0"/>
          <w:cols w:space="720"/>
          <w:noEndnote/>
          <w:docGrid w:linePitch="360"/>
        </w:sectPr>
      </w:pPr>
      <w:r w:rsidRPr="00F34253">
        <w:rPr>
          <w:rStyle w:val="Bodytext1"/>
          <w:rFonts w:ascii="Times New Roman" w:hAnsi="Times New Roman" w:cs="Times New Roman"/>
          <w:sz w:val="24"/>
          <w:szCs w:val="24"/>
        </w:rPr>
        <w:t xml:space="preserve">The Plaintiff signified his acceptance of the above by signing the relevant copy of the work order and returned it to the defendant. The extension of the time within which the job as stated in the Revised work order, was to be completed was not stated in the Revised work order Exh. P2. But DW1 testified that there was such extension. The evidence of DW1 regarding the extension has the effect </w:t>
      </w:r>
      <w:r w:rsidR="009339DC" w:rsidRPr="00F34253">
        <w:rPr>
          <w:rStyle w:val="Bodytext1"/>
          <w:rFonts w:ascii="Times New Roman" w:hAnsi="Times New Roman" w:cs="Times New Roman"/>
          <w:sz w:val="24"/>
          <w:szCs w:val="24"/>
        </w:rPr>
        <w:t>of varying the condition of the</w:t>
      </w:r>
      <w:r w:rsidRPr="00F34253">
        <w:rPr>
          <w:rStyle w:val="Bodytext1"/>
          <w:rFonts w:ascii="Times New Roman" w:hAnsi="Times New Roman" w:cs="Times New Roman"/>
          <w:sz w:val="24"/>
          <w:szCs w:val="24"/>
        </w:rPr>
        <w:t xml:space="preserve"> contract. The imposing question to ask is to what extent can a wholly written contract be varied by oral evidence.</w:t>
      </w:r>
    </w:p>
    <w:p w:rsidR="006B232F" w:rsidRPr="00F34253" w:rsidRDefault="009339DC" w:rsidP="00F34253">
      <w:pPr>
        <w:pStyle w:val="Bodytext0"/>
        <w:shd w:val="clear" w:color="auto" w:fill="auto"/>
        <w:spacing w:after="180" w:line="360" w:lineRule="auto"/>
        <w:ind w:left="40" w:right="2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lastRenderedPageBreak/>
        <w:t>The general ru</w:t>
      </w:r>
      <w:r w:rsidR="0027098C" w:rsidRPr="00F34253">
        <w:rPr>
          <w:rStyle w:val="Bodytext1"/>
          <w:rFonts w:ascii="Times New Roman" w:hAnsi="Times New Roman" w:cs="Times New Roman"/>
          <w:sz w:val="24"/>
          <w:szCs w:val="24"/>
        </w:rPr>
        <w:t>le of l</w:t>
      </w:r>
      <w:r w:rsidRPr="00F34253">
        <w:rPr>
          <w:rStyle w:val="Bodytext1"/>
          <w:rFonts w:ascii="Times New Roman" w:hAnsi="Times New Roman" w:cs="Times New Roman"/>
          <w:sz w:val="24"/>
          <w:szCs w:val="24"/>
        </w:rPr>
        <w:t>aw is that where a contract has been wholly reduced into writing</w:t>
      </w:r>
      <w:r w:rsidR="0027098C" w:rsidRPr="00F34253">
        <w:rPr>
          <w:rStyle w:val="Bodytext1"/>
          <w:rFonts w:ascii="Times New Roman" w:hAnsi="Times New Roman" w:cs="Times New Roman"/>
          <w:sz w:val="24"/>
          <w:szCs w:val="24"/>
        </w:rPr>
        <w:t xml:space="preserve">, no oral evidence shall be allowed to vary the terms of the contract (S,90 + 91 EA). There is however exceptions to the above general rule; For example the existence of any </w:t>
      </w:r>
      <w:r w:rsidRPr="00F34253">
        <w:rPr>
          <w:rStyle w:val="Bodytext1"/>
          <w:rFonts w:ascii="Times New Roman" w:hAnsi="Times New Roman" w:cs="Times New Roman"/>
          <w:sz w:val="24"/>
          <w:szCs w:val="24"/>
        </w:rPr>
        <w:t>separate</w:t>
      </w:r>
      <w:r w:rsidR="0027098C" w:rsidRPr="00F34253">
        <w:rPr>
          <w:rStyle w:val="Bodytext1"/>
          <w:rFonts w:ascii="Times New Roman" w:hAnsi="Times New Roman" w:cs="Times New Roman"/>
          <w:sz w:val="24"/>
          <w:szCs w:val="24"/>
        </w:rPr>
        <w:t xml:space="preserve"> oral agreement as to any matter on</w:t>
      </w:r>
      <w:r w:rsidRPr="00F34253">
        <w:rPr>
          <w:rStyle w:val="Bodytext1"/>
          <w:rFonts w:ascii="Times New Roman" w:hAnsi="Times New Roman" w:cs="Times New Roman"/>
          <w:sz w:val="24"/>
          <w:szCs w:val="24"/>
        </w:rPr>
        <w:t xml:space="preserve"> which a document is silent and </w:t>
      </w:r>
      <w:r w:rsidR="0027098C" w:rsidRPr="00F34253">
        <w:rPr>
          <w:rStyle w:val="Bodytext1"/>
          <w:rFonts w:ascii="Times New Roman" w:hAnsi="Times New Roman" w:cs="Times New Roman"/>
          <w:sz w:val="24"/>
          <w:szCs w:val="24"/>
        </w:rPr>
        <w:t xml:space="preserve">which is not inconsistent with its terms may be </w:t>
      </w:r>
      <w:r w:rsidR="0027098C" w:rsidRPr="00F34253">
        <w:rPr>
          <w:rFonts w:ascii="Times New Roman" w:hAnsi="Times New Roman" w:cs="Times New Roman"/>
          <w:sz w:val="24"/>
          <w:szCs w:val="24"/>
        </w:rPr>
        <w:t xml:space="preserve">proved. </w:t>
      </w:r>
      <w:r w:rsidRPr="00F34253">
        <w:rPr>
          <w:rStyle w:val="Bodytext1"/>
          <w:rFonts w:ascii="Times New Roman" w:hAnsi="Times New Roman" w:cs="Times New Roman"/>
          <w:sz w:val="24"/>
          <w:szCs w:val="24"/>
        </w:rPr>
        <w:t>In doing</w:t>
      </w:r>
      <w:r w:rsidR="0027098C" w:rsidRPr="00F34253">
        <w:rPr>
          <w:rStyle w:val="Bodytext1"/>
          <w:rFonts w:ascii="Times New Roman" w:hAnsi="Times New Roman" w:cs="Times New Roman"/>
          <w:sz w:val="24"/>
          <w:szCs w:val="24"/>
        </w:rPr>
        <w:t xml:space="preserve"> so, consideration is to be given to the degree </w:t>
      </w:r>
      <w:r w:rsidRPr="00F34253">
        <w:rPr>
          <w:rStyle w:val="Bodytext1"/>
          <w:rFonts w:ascii="Times New Roman" w:hAnsi="Times New Roman" w:cs="Times New Roman"/>
          <w:sz w:val="24"/>
          <w:szCs w:val="24"/>
        </w:rPr>
        <w:t>of formality of the document. S.</w:t>
      </w:r>
      <w:r w:rsidR="0027098C" w:rsidRPr="00F34253">
        <w:rPr>
          <w:rStyle w:val="Bodytext1"/>
          <w:rFonts w:ascii="Times New Roman" w:hAnsi="Times New Roman" w:cs="Times New Roman"/>
          <w:sz w:val="24"/>
          <w:szCs w:val="24"/>
        </w:rPr>
        <w:t xml:space="preserve"> 91 proviso (b) E.A.</w:t>
      </w:r>
    </w:p>
    <w:p w:rsidR="006B232F" w:rsidRPr="00F34253" w:rsidRDefault="0027098C" w:rsidP="00F34253">
      <w:pPr>
        <w:pStyle w:val="Bodytext0"/>
        <w:shd w:val="clear" w:color="auto" w:fill="auto"/>
        <w:spacing w:after="512" w:line="360" w:lineRule="auto"/>
        <w:ind w:left="40" w:right="2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 xml:space="preserve">In the instant case, the </w:t>
      </w:r>
      <w:r w:rsidR="00F6122C" w:rsidRPr="00F34253">
        <w:rPr>
          <w:rStyle w:val="Bodytext1"/>
          <w:rFonts w:ascii="Times New Roman" w:hAnsi="Times New Roman" w:cs="Times New Roman"/>
          <w:sz w:val="24"/>
          <w:szCs w:val="24"/>
        </w:rPr>
        <w:t>revised</w:t>
      </w:r>
      <w:r w:rsidRPr="00F34253">
        <w:rPr>
          <w:rStyle w:val="Bodytext1"/>
          <w:rFonts w:ascii="Times New Roman" w:hAnsi="Times New Roman" w:cs="Times New Roman"/>
          <w:sz w:val="24"/>
          <w:szCs w:val="24"/>
        </w:rPr>
        <w:t xml:space="preserve"> work order (Exh. P2) increased the volume of work under the contract. But it is silent about the time within which the increase of work was to be completed. Under the above proviso to section 91 of the Evidence </w:t>
      </w:r>
      <w:r w:rsidR="009339DC" w:rsidRPr="00F34253">
        <w:rPr>
          <w:rStyle w:val="BodytextSpacing1pt0"/>
          <w:rFonts w:ascii="Times New Roman" w:hAnsi="Times New Roman" w:cs="Times New Roman"/>
          <w:sz w:val="24"/>
          <w:szCs w:val="24"/>
        </w:rPr>
        <w:t>A</w:t>
      </w:r>
      <w:r w:rsidRPr="00F34253">
        <w:rPr>
          <w:rStyle w:val="BodytextSpacing1pt0"/>
          <w:rFonts w:ascii="Times New Roman" w:hAnsi="Times New Roman" w:cs="Times New Roman"/>
          <w:sz w:val="24"/>
          <w:szCs w:val="24"/>
        </w:rPr>
        <w:t>ct,</w:t>
      </w:r>
      <w:r w:rsidRPr="00F34253">
        <w:rPr>
          <w:rStyle w:val="Bodytext1"/>
          <w:rFonts w:ascii="Times New Roman" w:hAnsi="Times New Roman" w:cs="Times New Roman"/>
          <w:sz w:val="24"/>
          <w:szCs w:val="24"/>
        </w:rPr>
        <w:t xml:space="preserve"> oral evidence showing oral agreement on the extension of time within which to complete the increased work can be admitted. That is not inconsistent with the terms of the contract.</w:t>
      </w:r>
    </w:p>
    <w:p w:rsidR="006B232F" w:rsidRPr="00F34253" w:rsidRDefault="0027098C" w:rsidP="00F34253">
      <w:pPr>
        <w:pStyle w:val="Bodytext0"/>
        <w:shd w:val="clear" w:color="auto" w:fill="auto"/>
        <w:spacing w:after="0" w:line="360" w:lineRule="auto"/>
        <w:ind w:left="4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In VALLABH</w:t>
      </w:r>
      <w:r w:rsidR="009339DC" w:rsidRPr="00F34253">
        <w:rPr>
          <w:rStyle w:val="Bodytext1"/>
          <w:rFonts w:ascii="Times New Roman" w:hAnsi="Times New Roman" w:cs="Times New Roman"/>
          <w:sz w:val="24"/>
          <w:szCs w:val="24"/>
        </w:rPr>
        <w:t>DA</w:t>
      </w:r>
      <w:r w:rsidRPr="00F34253">
        <w:rPr>
          <w:rStyle w:val="Bodytext1"/>
          <w:rFonts w:ascii="Times New Roman" w:hAnsi="Times New Roman" w:cs="Times New Roman"/>
          <w:sz w:val="24"/>
          <w:szCs w:val="24"/>
        </w:rPr>
        <w:t>S P</w:t>
      </w:r>
      <w:r w:rsidR="009339DC" w:rsidRPr="00F34253">
        <w:rPr>
          <w:rStyle w:val="Bodytext1"/>
          <w:rFonts w:ascii="Times New Roman" w:hAnsi="Times New Roman" w:cs="Times New Roman"/>
          <w:sz w:val="24"/>
          <w:szCs w:val="24"/>
        </w:rPr>
        <w:t xml:space="preserve">RAHJI VS. NASANI LUBEGA (1964) </w:t>
      </w:r>
      <w:r w:rsidRPr="00F34253">
        <w:rPr>
          <w:rStyle w:val="Bodytext1"/>
          <w:rFonts w:ascii="Times New Roman" w:hAnsi="Times New Roman" w:cs="Times New Roman"/>
          <w:sz w:val="24"/>
          <w:szCs w:val="24"/>
        </w:rPr>
        <w:t>EA where the action arose out</w:t>
      </w:r>
    </w:p>
    <w:p w:rsidR="006B232F" w:rsidRPr="00F34253" w:rsidRDefault="009339DC" w:rsidP="00F34253">
      <w:pPr>
        <w:pStyle w:val="Bodytext0"/>
        <w:shd w:val="clear" w:color="auto" w:fill="auto"/>
        <w:spacing w:after="180" w:line="360" w:lineRule="auto"/>
        <w:ind w:left="40" w:right="7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of a mortgage</w:t>
      </w:r>
      <w:r w:rsidR="0027098C" w:rsidRPr="00F34253">
        <w:rPr>
          <w:rStyle w:val="Bodytext1"/>
          <w:rFonts w:ascii="Times New Roman" w:hAnsi="Times New Roman" w:cs="Times New Roman"/>
          <w:sz w:val="24"/>
          <w:szCs w:val="24"/>
        </w:rPr>
        <w:t xml:space="preserve"> for advance of money, oral evidence was admitted to show</w:t>
      </w:r>
      <w:r w:rsidRPr="00F34253">
        <w:rPr>
          <w:rStyle w:val="Bodytext1"/>
          <w:rFonts w:ascii="Times New Roman" w:hAnsi="Times New Roman" w:cs="Times New Roman"/>
          <w:sz w:val="24"/>
          <w:szCs w:val="24"/>
        </w:rPr>
        <w:t xml:space="preserve"> that though the defendant sign</w:t>
      </w:r>
      <w:r w:rsidR="0027098C" w:rsidRPr="00F34253">
        <w:rPr>
          <w:rStyle w:val="Bodytext1"/>
          <w:rFonts w:ascii="Times New Roman" w:hAnsi="Times New Roman" w:cs="Times New Roman"/>
          <w:sz w:val="24"/>
          <w:szCs w:val="24"/>
        </w:rPr>
        <w:t xml:space="preserve">ed for sh. </w:t>
      </w:r>
      <w:r w:rsidR="0027098C" w:rsidRPr="00F34253">
        <w:rPr>
          <w:rStyle w:val="BodytextGeorgia"/>
          <w:rFonts w:ascii="Times New Roman" w:hAnsi="Times New Roman" w:cs="Times New Roman"/>
          <w:sz w:val="24"/>
          <w:szCs w:val="24"/>
        </w:rPr>
        <w:t>15</w:t>
      </w:r>
      <w:r w:rsidRPr="00F34253">
        <w:rPr>
          <w:rStyle w:val="Bodytext1"/>
          <w:rFonts w:ascii="Times New Roman" w:hAnsi="Times New Roman" w:cs="Times New Roman"/>
          <w:sz w:val="24"/>
          <w:szCs w:val="24"/>
        </w:rPr>
        <w:t>.</w:t>
      </w:r>
      <w:r w:rsidR="0027098C" w:rsidRPr="00F34253">
        <w:rPr>
          <w:rStyle w:val="BodytextGeorgia"/>
          <w:rFonts w:ascii="Times New Roman" w:hAnsi="Times New Roman" w:cs="Times New Roman"/>
          <w:sz w:val="24"/>
          <w:szCs w:val="24"/>
        </w:rPr>
        <w:t>000</w:t>
      </w:r>
      <w:r w:rsidR="0027098C" w:rsidRPr="00F34253">
        <w:rPr>
          <w:rStyle w:val="Bodytext1"/>
          <w:rFonts w:ascii="Times New Roman" w:hAnsi="Times New Roman" w:cs="Times New Roman"/>
          <w:sz w:val="24"/>
          <w:szCs w:val="24"/>
        </w:rPr>
        <w:t>/= only shs. 10,000/= was actually advanced. This evidence was admitted under the proviso of section 91 EA.</w:t>
      </w:r>
    </w:p>
    <w:p w:rsidR="006B232F" w:rsidRPr="00F34253" w:rsidRDefault="009339DC" w:rsidP="00F34253">
      <w:pPr>
        <w:pStyle w:val="Bodytext0"/>
        <w:shd w:val="clear" w:color="auto" w:fill="auto"/>
        <w:spacing w:after="296" w:line="360" w:lineRule="auto"/>
        <w:ind w:left="40" w:right="2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In ligh</w:t>
      </w:r>
      <w:r w:rsidR="0027098C" w:rsidRPr="00F34253">
        <w:rPr>
          <w:rStyle w:val="Bodytext1"/>
          <w:rFonts w:ascii="Times New Roman" w:hAnsi="Times New Roman" w:cs="Times New Roman"/>
          <w:sz w:val="24"/>
          <w:szCs w:val="24"/>
        </w:rPr>
        <w:t xml:space="preserve">t of the above authorities, I find that the evidence showing that there was extension of the time within which the increased volume of work should be completed is admissible. The extension of the time is not inconsistent with the terms of the contract. From that evidence I find </w:t>
      </w:r>
      <w:r w:rsidR="0027098C" w:rsidRPr="00F34253">
        <w:rPr>
          <w:rFonts w:ascii="Times New Roman" w:hAnsi="Times New Roman" w:cs="Times New Roman"/>
          <w:sz w:val="24"/>
          <w:szCs w:val="24"/>
        </w:rPr>
        <w:t xml:space="preserve">that </w:t>
      </w:r>
      <w:r w:rsidR="0027098C" w:rsidRPr="00F34253">
        <w:rPr>
          <w:rStyle w:val="Bodytext1"/>
          <w:rFonts w:ascii="Times New Roman" w:hAnsi="Times New Roman" w:cs="Times New Roman"/>
          <w:sz w:val="24"/>
          <w:szCs w:val="24"/>
        </w:rPr>
        <w:t>there was such an extension of the time within the job was to be completed.</w:t>
      </w:r>
    </w:p>
    <w:p w:rsidR="006B232F" w:rsidRPr="00F34253" w:rsidRDefault="0027098C" w:rsidP="00F34253">
      <w:pPr>
        <w:pStyle w:val="Bodytext0"/>
        <w:shd w:val="clear" w:color="auto" w:fill="auto"/>
        <w:spacing w:after="412" w:line="360" w:lineRule="auto"/>
        <w:ind w:left="40" w:right="2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 xml:space="preserve">The Plaintiff further contended that the defendant delayed in Supplying to </w:t>
      </w:r>
      <w:r w:rsidRPr="00F34253">
        <w:rPr>
          <w:rFonts w:ascii="Times New Roman" w:hAnsi="Times New Roman" w:cs="Times New Roman"/>
          <w:sz w:val="24"/>
          <w:szCs w:val="24"/>
        </w:rPr>
        <w:t xml:space="preserve">the </w:t>
      </w:r>
      <w:r w:rsidRPr="00F34253">
        <w:rPr>
          <w:rStyle w:val="Bodytext1"/>
          <w:rFonts w:ascii="Times New Roman" w:hAnsi="Times New Roman" w:cs="Times New Roman"/>
          <w:sz w:val="24"/>
          <w:szCs w:val="24"/>
        </w:rPr>
        <w:t>plaintiff specific materials</w:t>
      </w:r>
      <w:r w:rsidR="009339DC" w:rsidRPr="00F34253">
        <w:rPr>
          <w:rStyle w:val="Bodytext1"/>
          <w:rFonts w:ascii="Times New Roman" w:hAnsi="Times New Roman" w:cs="Times New Roman"/>
          <w:sz w:val="24"/>
          <w:szCs w:val="24"/>
        </w:rPr>
        <w:t xml:space="preserve"> like Gl. sheets, Ridges and Roo</w:t>
      </w:r>
      <w:r w:rsidRPr="00F34253">
        <w:rPr>
          <w:rStyle w:val="Bodytext1"/>
          <w:rFonts w:ascii="Times New Roman" w:hAnsi="Times New Roman" w:cs="Times New Roman"/>
          <w:sz w:val="24"/>
          <w:szCs w:val="24"/>
        </w:rPr>
        <w:t xml:space="preserve">fing nails. </w:t>
      </w:r>
      <w:r w:rsidRPr="00F34253">
        <w:rPr>
          <w:rFonts w:ascii="Times New Roman" w:hAnsi="Times New Roman" w:cs="Times New Roman"/>
          <w:sz w:val="24"/>
          <w:szCs w:val="24"/>
        </w:rPr>
        <w:t xml:space="preserve">That </w:t>
      </w:r>
      <w:r w:rsidRPr="00F34253">
        <w:rPr>
          <w:rStyle w:val="Bodytext1"/>
          <w:rFonts w:ascii="Times New Roman" w:hAnsi="Times New Roman" w:cs="Times New Roman"/>
          <w:sz w:val="24"/>
          <w:szCs w:val="24"/>
        </w:rPr>
        <w:t>the delay also caused a delay in the Plaintiff completing the work in time. That in that delay the defendant breached the contract</w:t>
      </w:r>
      <w:r w:rsidR="009339DC" w:rsidRPr="00F34253">
        <w:rPr>
          <w:rStyle w:val="Bodytext1"/>
          <w:rFonts w:ascii="Times New Roman" w:hAnsi="Times New Roman" w:cs="Times New Roman"/>
          <w:sz w:val="24"/>
          <w:szCs w:val="24"/>
        </w:rPr>
        <w:t>.</w:t>
      </w:r>
    </w:p>
    <w:p w:rsidR="006B232F" w:rsidRPr="00F34253" w:rsidRDefault="0027098C" w:rsidP="00F34253">
      <w:pPr>
        <w:pStyle w:val="Bodytext51"/>
        <w:shd w:val="clear" w:color="auto" w:fill="auto"/>
        <w:spacing w:line="360" w:lineRule="auto"/>
        <w:ind w:left="40" w:right="260"/>
        <w:jc w:val="both"/>
        <w:rPr>
          <w:rFonts w:ascii="Times New Roman" w:hAnsi="Times New Roman" w:cs="Times New Roman"/>
          <w:sz w:val="24"/>
          <w:szCs w:val="24"/>
        </w:rPr>
      </w:pPr>
      <w:r w:rsidRPr="00F34253">
        <w:rPr>
          <w:rStyle w:val="Bodytext511pt"/>
          <w:rFonts w:ascii="Times New Roman" w:hAnsi="Times New Roman" w:cs="Times New Roman"/>
          <w:sz w:val="24"/>
          <w:szCs w:val="24"/>
        </w:rPr>
        <w:t xml:space="preserve">The </w:t>
      </w:r>
      <w:r w:rsidR="009339DC" w:rsidRPr="00F34253">
        <w:rPr>
          <w:rStyle w:val="Bodytext52"/>
          <w:rFonts w:ascii="Times New Roman" w:hAnsi="Times New Roman" w:cs="Times New Roman"/>
          <w:bCs/>
          <w:sz w:val="24"/>
          <w:szCs w:val="24"/>
        </w:rPr>
        <w:t>defendant</w:t>
      </w:r>
      <w:r w:rsidRPr="00F34253">
        <w:rPr>
          <w:rStyle w:val="Bodytext52"/>
          <w:rFonts w:ascii="Times New Roman" w:hAnsi="Times New Roman" w:cs="Times New Roman"/>
          <w:bCs/>
          <w:sz w:val="24"/>
          <w:szCs w:val="24"/>
        </w:rPr>
        <w:t xml:space="preserve"> denied</w:t>
      </w:r>
      <w:r w:rsidR="009339DC" w:rsidRPr="00F34253">
        <w:rPr>
          <w:rStyle w:val="Bodytext52"/>
          <w:rFonts w:ascii="Times New Roman" w:hAnsi="Times New Roman" w:cs="Times New Roman"/>
          <w:bCs/>
          <w:sz w:val="24"/>
          <w:szCs w:val="24"/>
        </w:rPr>
        <w:t xml:space="preserve"> that</w:t>
      </w:r>
      <w:r w:rsidRPr="00F34253">
        <w:rPr>
          <w:rStyle w:val="Bodytext511pt"/>
          <w:rFonts w:ascii="Times New Roman" w:hAnsi="Times New Roman" w:cs="Times New Roman"/>
          <w:sz w:val="24"/>
          <w:szCs w:val="24"/>
        </w:rPr>
        <w:t xml:space="preserve"> </w:t>
      </w:r>
      <w:r w:rsidRPr="00F34253">
        <w:rPr>
          <w:rStyle w:val="Bodytext52"/>
          <w:rFonts w:ascii="Times New Roman" w:hAnsi="Times New Roman" w:cs="Times New Roman"/>
          <w:bCs/>
          <w:sz w:val="24"/>
          <w:szCs w:val="24"/>
        </w:rPr>
        <w:t xml:space="preserve">it </w:t>
      </w:r>
      <w:r w:rsidRPr="00F34253">
        <w:rPr>
          <w:rStyle w:val="Bodytext511pt"/>
          <w:rFonts w:ascii="Times New Roman" w:hAnsi="Times New Roman" w:cs="Times New Roman"/>
          <w:sz w:val="24"/>
          <w:szCs w:val="24"/>
        </w:rPr>
        <w:t xml:space="preserve">was under </w:t>
      </w:r>
      <w:r w:rsidRPr="00F34253">
        <w:rPr>
          <w:rStyle w:val="Bodytext52"/>
          <w:rFonts w:ascii="Times New Roman" w:hAnsi="Times New Roman" w:cs="Times New Roman"/>
          <w:bCs/>
          <w:sz w:val="24"/>
          <w:szCs w:val="24"/>
        </w:rPr>
        <w:t xml:space="preserve">an </w:t>
      </w:r>
      <w:r w:rsidRPr="00F34253">
        <w:rPr>
          <w:rStyle w:val="Bodytext511pt"/>
          <w:rFonts w:ascii="Times New Roman" w:hAnsi="Times New Roman" w:cs="Times New Roman"/>
          <w:sz w:val="24"/>
          <w:szCs w:val="24"/>
        </w:rPr>
        <w:t>obligation to supply the</w:t>
      </w:r>
      <w:r w:rsidR="009339DC" w:rsidRPr="00F34253">
        <w:rPr>
          <w:rStyle w:val="Bodytext511pt"/>
          <w:rFonts w:ascii="Times New Roman" w:hAnsi="Times New Roman" w:cs="Times New Roman"/>
          <w:sz w:val="24"/>
          <w:szCs w:val="24"/>
        </w:rPr>
        <w:t xml:space="preserve"> Plaintiff</w:t>
      </w:r>
      <w:r w:rsidR="009339DC" w:rsidRPr="00F34253">
        <w:rPr>
          <w:rStyle w:val="Bodytext513pt"/>
          <w:rFonts w:ascii="Times New Roman" w:hAnsi="Times New Roman" w:cs="Times New Roman"/>
          <w:sz w:val="24"/>
          <w:szCs w:val="24"/>
        </w:rPr>
        <w:t xml:space="preserve">  </w:t>
      </w:r>
      <w:r w:rsidRPr="00F34253">
        <w:rPr>
          <w:rStyle w:val="Bodytext52"/>
          <w:rFonts w:ascii="Times New Roman" w:hAnsi="Times New Roman" w:cs="Times New Roman"/>
          <w:bCs/>
          <w:sz w:val="24"/>
          <w:szCs w:val="24"/>
        </w:rPr>
        <w:t>materials</w:t>
      </w:r>
      <w:r w:rsidRPr="00F34253">
        <w:rPr>
          <w:rStyle w:val="Bodytext511pt"/>
          <w:rFonts w:ascii="Times New Roman" w:hAnsi="Times New Roman" w:cs="Times New Roman"/>
          <w:sz w:val="24"/>
          <w:szCs w:val="24"/>
        </w:rPr>
        <w:t xml:space="preserve">. </w:t>
      </w:r>
      <w:r w:rsidRPr="00F34253">
        <w:rPr>
          <w:rStyle w:val="Bodytext5NotBold"/>
          <w:rFonts w:ascii="Times New Roman" w:hAnsi="Times New Roman" w:cs="Times New Roman"/>
          <w:sz w:val="24"/>
          <w:szCs w:val="24"/>
        </w:rPr>
        <w:t xml:space="preserve">They </w:t>
      </w:r>
      <w:r w:rsidRPr="00F34253">
        <w:rPr>
          <w:rStyle w:val="Bodytext52"/>
          <w:rFonts w:ascii="Times New Roman" w:hAnsi="Times New Roman" w:cs="Times New Roman"/>
          <w:bCs/>
          <w:sz w:val="24"/>
          <w:szCs w:val="24"/>
        </w:rPr>
        <w:t xml:space="preserve">submitted that they only </w:t>
      </w:r>
      <w:r w:rsidRPr="00F34253">
        <w:rPr>
          <w:rStyle w:val="Bodytext511pt"/>
          <w:rFonts w:ascii="Times New Roman" w:hAnsi="Times New Roman" w:cs="Times New Roman"/>
          <w:sz w:val="24"/>
          <w:szCs w:val="24"/>
        </w:rPr>
        <w:t xml:space="preserve">agreed to </w:t>
      </w:r>
      <w:r w:rsidRPr="00F34253">
        <w:rPr>
          <w:rStyle w:val="Bodytext52"/>
          <w:rFonts w:ascii="Times New Roman" w:hAnsi="Times New Roman" w:cs="Times New Roman"/>
          <w:bCs/>
          <w:sz w:val="24"/>
          <w:szCs w:val="24"/>
        </w:rPr>
        <w:t xml:space="preserve">supply </w:t>
      </w:r>
      <w:r w:rsidR="009339DC" w:rsidRPr="00F34253">
        <w:rPr>
          <w:rStyle w:val="Bodytext5Georgia"/>
          <w:rFonts w:ascii="Times New Roman" w:hAnsi="Times New Roman" w:cs="Times New Roman"/>
          <w:sz w:val="24"/>
          <w:szCs w:val="24"/>
        </w:rPr>
        <w:t>to</w:t>
      </w:r>
      <w:r w:rsidRPr="00F34253">
        <w:rPr>
          <w:rStyle w:val="Bodytext52"/>
          <w:rFonts w:ascii="Times New Roman" w:hAnsi="Times New Roman" w:cs="Times New Roman"/>
          <w:bCs/>
          <w:sz w:val="24"/>
          <w:szCs w:val="24"/>
        </w:rPr>
        <w:t xml:space="preserve"> the Plaintiff materials</w:t>
      </w:r>
      <w:r w:rsidR="009339DC" w:rsidRPr="00F34253">
        <w:rPr>
          <w:rStyle w:val="Bodytext52"/>
          <w:rFonts w:ascii="Times New Roman" w:hAnsi="Times New Roman" w:cs="Times New Roman"/>
          <w:bCs/>
          <w:sz w:val="24"/>
          <w:szCs w:val="24"/>
        </w:rPr>
        <w:t xml:space="preserve"> </w:t>
      </w:r>
      <w:r w:rsidRPr="00F34253">
        <w:rPr>
          <w:rStyle w:val="Bodytext1"/>
          <w:rFonts w:ascii="Times New Roman" w:hAnsi="Times New Roman" w:cs="Times New Roman"/>
          <w:b w:val="0"/>
          <w:sz w:val="24"/>
          <w:szCs w:val="24"/>
        </w:rPr>
        <w:t>which were available in their store. Th</w:t>
      </w:r>
      <w:r w:rsidR="00915CCE" w:rsidRPr="00F34253">
        <w:rPr>
          <w:rStyle w:val="Bodytext1"/>
          <w:rFonts w:ascii="Times New Roman" w:hAnsi="Times New Roman" w:cs="Times New Roman"/>
          <w:b w:val="0"/>
          <w:sz w:val="24"/>
          <w:szCs w:val="24"/>
        </w:rPr>
        <w:t>at even these were supplied on the</w:t>
      </w:r>
      <w:r w:rsidRPr="00F34253">
        <w:rPr>
          <w:rStyle w:val="Bodytext1"/>
          <w:rFonts w:ascii="Times New Roman" w:hAnsi="Times New Roman" w:cs="Times New Roman"/>
          <w:b w:val="0"/>
          <w:sz w:val="24"/>
          <w:szCs w:val="24"/>
        </w:rPr>
        <w:t xml:space="preserve"> understanding that the Plaintiff would pay for them</w:t>
      </w:r>
      <w:r w:rsidRPr="00F34253">
        <w:rPr>
          <w:rStyle w:val="Bodytext1"/>
          <w:rFonts w:ascii="Times New Roman" w:hAnsi="Times New Roman" w:cs="Times New Roman"/>
          <w:sz w:val="24"/>
          <w:szCs w:val="24"/>
        </w:rPr>
        <w:t>,</w:t>
      </w:r>
    </w:p>
    <w:p w:rsidR="006B232F" w:rsidRPr="00F34253" w:rsidRDefault="0027098C" w:rsidP="00F34253">
      <w:pPr>
        <w:pStyle w:val="Bodytext0"/>
        <w:shd w:val="clear" w:color="auto" w:fill="auto"/>
        <w:spacing w:after="0" w:line="360" w:lineRule="auto"/>
        <w:ind w:left="1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I ha</w:t>
      </w:r>
      <w:r w:rsidR="00915CCE" w:rsidRPr="00F34253">
        <w:rPr>
          <w:rStyle w:val="Bodytext1"/>
          <w:rFonts w:ascii="Times New Roman" w:hAnsi="Times New Roman" w:cs="Times New Roman"/>
          <w:sz w:val="24"/>
          <w:szCs w:val="24"/>
        </w:rPr>
        <w:t xml:space="preserve">ve </w:t>
      </w:r>
      <w:r w:rsidRPr="00F34253">
        <w:rPr>
          <w:rStyle w:val="Bodytext1"/>
          <w:rFonts w:ascii="Times New Roman" w:hAnsi="Times New Roman" w:cs="Times New Roman"/>
          <w:sz w:val="24"/>
          <w:szCs w:val="24"/>
        </w:rPr>
        <w:t xml:space="preserve">had the chance to </w:t>
      </w:r>
      <w:r w:rsidR="00915CCE" w:rsidRPr="00F34253">
        <w:rPr>
          <w:rStyle w:val="Bodytext1"/>
          <w:rFonts w:ascii="Times New Roman" w:hAnsi="Times New Roman" w:cs="Times New Roman"/>
          <w:sz w:val="24"/>
          <w:szCs w:val="24"/>
        </w:rPr>
        <w:t>read the contract documents Exh.</w:t>
      </w:r>
      <w:r w:rsidRPr="00F34253">
        <w:rPr>
          <w:rStyle w:val="Bodytext1"/>
          <w:rFonts w:ascii="Times New Roman" w:hAnsi="Times New Roman" w:cs="Times New Roman"/>
          <w:sz w:val="24"/>
          <w:szCs w:val="24"/>
        </w:rPr>
        <w:t xml:space="preserve"> P1 and Exh P2.</w:t>
      </w:r>
    </w:p>
    <w:p w:rsidR="006B232F" w:rsidRPr="00F34253" w:rsidRDefault="0027098C" w:rsidP="00F34253">
      <w:pPr>
        <w:pStyle w:val="Bodytext0"/>
        <w:shd w:val="clear" w:color="auto" w:fill="auto"/>
        <w:spacing w:after="0" w:line="360" w:lineRule="auto"/>
        <w:ind w:left="100" w:right="3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They do not show that the defendant was under o</w:t>
      </w:r>
      <w:r w:rsidR="00915CCE" w:rsidRPr="00F34253">
        <w:rPr>
          <w:rStyle w:val="Bodytext1"/>
          <w:rFonts w:ascii="Times New Roman" w:hAnsi="Times New Roman" w:cs="Times New Roman"/>
          <w:sz w:val="24"/>
          <w:szCs w:val="24"/>
        </w:rPr>
        <w:t>bligation to supply materials to</w:t>
      </w:r>
      <w:r w:rsidRPr="00F34253">
        <w:rPr>
          <w:rStyle w:val="Bodytext1"/>
          <w:rFonts w:ascii="Times New Roman" w:hAnsi="Times New Roman" w:cs="Times New Roman"/>
          <w:sz w:val="24"/>
          <w:szCs w:val="24"/>
        </w:rPr>
        <w:t xml:space="preserve"> the contractor. DW1 testified t</w:t>
      </w:r>
      <w:r w:rsidR="00915CCE" w:rsidRPr="00F34253">
        <w:rPr>
          <w:rStyle w:val="Bodytext1"/>
          <w:rFonts w:ascii="Times New Roman" w:hAnsi="Times New Roman" w:cs="Times New Roman"/>
          <w:sz w:val="24"/>
          <w:szCs w:val="24"/>
        </w:rPr>
        <w:t>hat the defendant only supplied to the Plaintiff materials which, were av</w:t>
      </w:r>
      <w:r w:rsidRPr="00F34253">
        <w:rPr>
          <w:rStyle w:val="Bodytext1"/>
          <w:rFonts w:ascii="Times New Roman" w:hAnsi="Times New Roman" w:cs="Times New Roman"/>
          <w:sz w:val="24"/>
          <w:szCs w:val="24"/>
        </w:rPr>
        <w:t>ailable in t</w:t>
      </w:r>
      <w:r w:rsidR="00915CCE" w:rsidRPr="00F34253">
        <w:rPr>
          <w:rStyle w:val="Bodytext1"/>
          <w:rFonts w:ascii="Times New Roman" w:hAnsi="Times New Roman" w:cs="Times New Roman"/>
          <w:sz w:val="24"/>
          <w:szCs w:val="24"/>
        </w:rPr>
        <w:t>he defendant’s store. That where</w:t>
      </w:r>
      <w:r w:rsidRPr="00F34253">
        <w:rPr>
          <w:rStyle w:val="Bodytext1"/>
          <w:rFonts w:ascii="Times New Roman" w:hAnsi="Times New Roman" w:cs="Times New Roman"/>
          <w:sz w:val="24"/>
          <w:szCs w:val="24"/>
        </w:rPr>
        <w:t xml:space="preserve"> the materials were not available in the </w:t>
      </w:r>
      <w:r w:rsidR="00915CCE" w:rsidRPr="00F34253">
        <w:rPr>
          <w:rStyle w:val="Bodytext1"/>
          <w:rFonts w:ascii="Times New Roman" w:hAnsi="Times New Roman" w:cs="Times New Roman"/>
          <w:sz w:val="24"/>
          <w:szCs w:val="24"/>
        </w:rPr>
        <w:t>defendant’s</w:t>
      </w:r>
      <w:r w:rsidRPr="00F34253">
        <w:rPr>
          <w:rStyle w:val="Bodytext1"/>
          <w:rFonts w:ascii="Times New Roman" w:hAnsi="Times New Roman" w:cs="Times New Roman"/>
          <w:sz w:val="24"/>
          <w:szCs w:val="24"/>
        </w:rPr>
        <w:t xml:space="preserve"> store, the defendant was</w:t>
      </w:r>
      <w:r w:rsidR="00915CCE" w:rsidRPr="00F34253">
        <w:rPr>
          <w:rFonts w:ascii="Times New Roman" w:hAnsi="Times New Roman" w:cs="Times New Roman"/>
          <w:sz w:val="24"/>
          <w:szCs w:val="24"/>
        </w:rPr>
        <w:t xml:space="preserve"> </w:t>
      </w:r>
      <w:r w:rsidR="00915CCE" w:rsidRPr="00F34253">
        <w:rPr>
          <w:rStyle w:val="Bodytext1"/>
          <w:rFonts w:ascii="Times New Roman" w:hAnsi="Times New Roman" w:cs="Times New Roman"/>
          <w:sz w:val="24"/>
          <w:szCs w:val="24"/>
        </w:rPr>
        <w:t>not under any oblig</w:t>
      </w:r>
      <w:r w:rsidRPr="00F34253">
        <w:rPr>
          <w:rStyle w:val="Bodytext1"/>
          <w:rFonts w:ascii="Times New Roman" w:hAnsi="Times New Roman" w:cs="Times New Roman"/>
          <w:sz w:val="24"/>
          <w:szCs w:val="24"/>
        </w:rPr>
        <w:t>ation to supply them. In that case, the Plaintiff was</w:t>
      </w:r>
      <w:r w:rsidR="00915CCE" w:rsidRPr="00F34253">
        <w:rPr>
          <w:rFonts w:ascii="Times New Roman" w:hAnsi="Times New Roman" w:cs="Times New Roman"/>
          <w:sz w:val="24"/>
          <w:szCs w:val="24"/>
        </w:rPr>
        <w:t xml:space="preserve"> </w:t>
      </w:r>
      <w:r w:rsidRPr="00F34253">
        <w:rPr>
          <w:rStyle w:val="Bodytext1"/>
          <w:rFonts w:ascii="Times New Roman" w:hAnsi="Times New Roman" w:cs="Times New Roman"/>
          <w:sz w:val="24"/>
          <w:szCs w:val="24"/>
        </w:rPr>
        <w:t xml:space="preserve">free to purchase them from elsewhere. </w:t>
      </w:r>
      <w:r w:rsidR="00915CCE" w:rsidRPr="00F34253">
        <w:rPr>
          <w:rStyle w:val="Bodytext1"/>
          <w:rFonts w:ascii="Times New Roman" w:hAnsi="Times New Roman" w:cs="Times New Roman"/>
          <w:sz w:val="24"/>
          <w:szCs w:val="24"/>
        </w:rPr>
        <w:t>Indeed, the evidence on record s</w:t>
      </w:r>
      <w:r w:rsidRPr="00F34253">
        <w:rPr>
          <w:rStyle w:val="Bodytext1"/>
          <w:rFonts w:ascii="Times New Roman" w:hAnsi="Times New Roman" w:cs="Times New Roman"/>
          <w:sz w:val="24"/>
          <w:szCs w:val="24"/>
        </w:rPr>
        <w:t>hows that the defendant had been supplying materials to the Plaintiff from the defendant's store. But there is no evidence to show that the defendant was under obligation to supply the Plaintiff with materials. In the absence of such evidence, the Plaintiff has no right to complain if the defendant delayed to supply him with materials. It would appear to me that the defendant</w:t>
      </w:r>
      <w:r w:rsidR="00915CCE" w:rsidRPr="00F34253">
        <w:rPr>
          <w:rStyle w:val="Bodytext1"/>
          <w:rFonts w:ascii="Times New Roman" w:hAnsi="Times New Roman" w:cs="Times New Roman"/>
          <w:sz w:val="24"/>
          <w:szCs w:val="24"/>
        </w:rPr>
        <w:t>’s supplying</w:t>
      </w:r>
      <w:r w:rsidRPr="00F34253">
        <w:rPr>
          <w:rStyle w:val="Bodytext1"/>
          <w:rFonts w:ascii="Times New Roman" w:hAnsi="Times New Roman" w:cs="Times New Roman"/>
          <w:sz w:val="24"/>
          <w:szCs w:val="24"/>
        </w:rPr>
        <w:t xml:space="preserve"> the plaintiff materials availab</w:t>
      </w:r>
      <w:r w:rsidR="00915CCE" w:rsidRPr="00F34253">
        <w:rPr>
          <w:rStyle w:val="Bodytext1"/>
          <w:rFonts w:ascii="Times New Roman" w:hAnsi="Times New Roman" w:cs="Times New Roman"/>
          <w:sz w:val="24"/>
          <w:szCs w:val="24"/>
        </w:rPr>
        <w:t xml:space="preserve">le in the defendant’s store was merely to save the plaintiff the inconvenience </w:t>
      </w:r>
      <w:r w:rsidRPr="00F34253">
        <w:rPr>
          <w:rStyle w:val="Bodytext1"/>
          <w:rFonts w:ascii="Times New Roman" w:hAnsi="Times New Roman" w:cs="Times New Roman"/>
          <w:sz w:val="24"/>
          <w:szCs w:val="24"/>
        </w:rPr>
        <w:t xml:space="preserve">of </w:t>
      </w:r>
      <w:r w:rsidRPr="00F34253">
        <w:rPr>
          <w:rStyle w:val="Bodytext1"/>
          <w:rFonts w:ascii="Times New Roman" w:hAnsi="Times New Roman" w:cs="Times New Roman"/>
          <w:sz w:val="24"/>
          <w:szCs w:val="24"/>
        </w:rPr>
        <w:lastRenderedPageBreak/>
        <w:t>having to look for materials. But this is not a duty. From the above evidence, I find that the defendant was not blameworthy for their alleged delay in supplyin</w:t>
      </w:r>
      <w:r w:rsidR="00915CCE" w:rsidRPr="00F34253">
        <w:rPr>
          <w:rStyle w:val="Bodytext1"/>
          <w:rFonts w:ascii="Times New Roman" w:hAnsi="Times New Roman" w:cs="Times New Roman"/>
          <w:sz w:val="24"/>
          <w:szCs w:val="24"/>
        </w:rPr>
        <w:t xml:space="preserve">g the Plaintiff with materials </w:t>
      </w:r>
      <w:r w:rsidRPr="00F34253">
        <w:rPr>
          <w:rStyle w:val="Bodytext1"/>
          <w:rFonts w:ascii="Times New Roman" w:hAnsi="Times New Roman" w:cs="Times New Roman"/>
          <w:sz w:val="24"/>
          <w:szCs w:val="24"/>
        </w:rPr>
        <w:t>they were not under a duty, to supply them</w:t>
      </w:r>
      <w:r w:rsidR="00915CCE" w:rsidRPr="00F34253">
        <w:rPr>
          <w:rStyle w:val="Bodytext1"/>
          <w:rFonts w:ascii="Times New Roman" w:hAnsi="Times New Roman" w:cs="Times New Roman"/>
          <w:sz w:val="24"/>
          <w:szCs w:val="24"/>
        </w:rPr>
        <w:t>.</w:t>
      </w:r>
    </w:p>
    <w:p w:rsidR="006B232F" w:rsidRPr="00F34253" w:rsidRDefault="0027098C" w:rsidP="00F34253">
      <w:pPr>
        <w:pStyle w:val="Bodytext0"/>
        <w:shd w:val="clear" w:color="auto" w:fill="auto"/>
        <w:spacing w:after="0" w:line="360" w:lineRule="auto"/>
        <w:ind w:left="1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The next question is whether the Plaintiff completed the job under the contract.</w:t>
      </w:r>
    </w:p>
    <w:p w:rsidR="006B232F" w:rsidRPr="00F34253" w:rsidRDefault="00915CCE" w:rsidP="00F34253">
      <w:pPr>
        <w:pStyle w:val="Bodytext0"/>
        <w:shd w:val="clear" w:color="auto" w:fill="auto"/>
        <w:spacing w:after="0" w:line="360" w:lineRule="auto"/>
        <w:ind w:left="1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It was con</w:t>
      </w:r>
      <w:r w:rsidR="0027098C" w:rsidRPr="00F34253">
        <w:rPr>
          <w:rStyle w:val="Bodytext1"/>
          <w:rFonts w:ascii="Times New Roman" w:hAnsi="Times New Roman" w:cs="Times New Roman"/>
          <w:sz w:val="24"/>
          <w:szCs w:val="24"/>
        </w:rPr>
        <w:t>tended for the Plaintiff in the positive. But the defendant contended</w:t>
      </w:r>
    </w:p>
    <w:p w:rsidR="006B232F" w:rsidRPr="00F34253" w:rsidRDefault="0027098C" w:rsidP="00F34253">
      <w:pPr>
        <w:pStyle w:val="Bodytext0"/>
        <w:shd w:val="clear" w:color="auto" w:fill="auto"/>
        <w:spacing w:after="0" w:line="360" w:lineRule="auto"/>
        <w:ind w:left="1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that the Plainti</w:t>
      </w:r>
      <w:r w:rsidR="00915CCE" w:rsidRPr="00F34253">
        <w:rPr>
          <w:rStyle w:val="Bodytext1"/>
          <w:rFonts w:ascii="Times New Roman" w:hAnsi="Times New Roman" w:cs="Times New Roman"/>
          <w:sz w:val="24"/>
          <w:szCs w:val="24"/>
        </w:rPr>
        <w:t xml:space="preserve">ff did not complete the work. </w:t>
      </w:r>
      <w:r w:rsidRPr="00F34253">
        <w:rPr>
          <w:rStyle w:val="Bodytext1"/>
          <w:rFonts w:ascii="Times New Roman" w:hAnsi="Times New Roman" w:cs="Times New Roman"/>
          <w:sz w:val="24"/>
          <w:szCs w:val="24"/>
        </w:rPr>
        <w:t>That the defendant hired other</w:t>
      </w:r>
    </w:p>
    <w:p w:rsidR="006B232F" w:rsidRPr="00F34253" w:rsidRDefault="0027098C" w:rsidP="00F34253">
      <w:pPr>
        <w:pStyle w:val="Bodytext0"/>
        <w:shd w:val="clear" w:color="auto" w:fill="auto"/>
        <w:spacing w:after="0" w:line="360" w:lineRule="auto"/>
        <w:ind w:left="1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people to complete the work left by the Plaintiff</w:t>
      </w:r>
      <w:r w:rsidR="00915CCE" w:rsidRPr="00F34253">
        <w:rPr>
          <w:rStyle w:val="Bodytext1"/>
          <w:rFonts w:ascii="Times New Roman" w:hAnsi="Times New Roman" w:cs="Times New Roman"/>
          <w:sz w:val="24"/>
          <w:szCs w:val="24"/>
        </w:rPr>
        <w:t>.</w:t>
      </w:r>
    </w:p>
    <w:p w:rsidR="00915CCE" w:rsidRPr="00F34253" w:rsidRDefault="00915CCE" w:rsidP="00F34253">
      <w:pPr>
        <w:pStyle w:val="Bodytext0"/>
        <w:shd w:val="clear" w:color="auto" w:fill="auto"/>
        <w:spacing w:after="0" w:line="360" w:lineRule="auto"/>
        <w:ind w:left="100" w:firstLine="0"/>
        <w:jc w:val="both"/>
        <w:rPr>
          <w:rFonts w:ascii="Times New Roman" w:hAnsi="Times New Roman" w:cs="Times New Roman"/>
          <w:sz w:val="24"/>
          <w:szCs w:val="24"/>
        </w:rPr>
      </w:pPr>
    </w:p>
    <w:p w:rsidR="006B232F" w:rsidRPr="00F34253" w:rsidRDefault="0027098C" w:rsidP="00F34253">
      <w:pPr>
        <w:pStyle w:val="Bodytext0"/>
        <w:shd w:val="clear" w:color="auto" w:fill="auto"/>
        <w:spacing w:after="217" w:line="360" w:lineRule="auto"/>
        <w:ind w:left="1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Whether the. Plaintiff Completed his job under the contract or not is a</w:t>
      </w:r>
    </w:p>
    <w:p w:rsidR="006B232F" w:rsidRPr="00F34253" w:rsidRDefault="0027098C" w:rsidP="00F34253">
      <w:pPr>
        <w:pStyle w:val="Bodytext0"/>
        <w:shd w:val="clear" w:color="auto" w:fill="auto"/>
        <w:spacing w:after="193" w:line="360" w:lineRule="auto"/>
        <w:ind w:left="1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question of fact to be proved by evidence, belief of it one way or the other</w:t>
      </w:r>
    </w:p>
    <w:p w:rsidR="006B232F" w:rsidRPr="00F34253" w:rsidRDefault="0027098C" w:rsidP="00F34253">
      <w:pPr>
        <w:pStyle w:val="Bodytext0"/>
        <w:shd w:val="clear" w:color="auto" w:fill="auto"/>
        <w:spacing w:after="264" w:line="360" w:lineRule="auto"/>
        <w:ind w:left="100" w:right="3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depends on the credibility of the witnesses testifying on matter. PW1 testified when the plainti</w:t>
      </w:r>
      <w:r w:rsidR="00915CCE" w:rsidRPr="00F34253">
        <w:rPr>
          <w:rStyle w:val="Bodytext1"/>
          <w:rFonts w:ascii="Times New Roman" w:hAnsi="Times New Roman" w:cs="Times New Roman"/>
          <w:sz w:val="24"/>
          <w:szCs w:val="24"/>
        </w:rPr>
        <w:t xml:space="preserve">ff completed the work they  </w:t>
      </w:r>
      <w:r w:rsidRPr="00F34253">
        <w:rPr>
          <w:rStyle w:val="Bodytext1"/>
          <w:rFonts w:ascii="Times New Roman" w:hAnsi="Times New Roman" w:cs="Times New Roman"/>
          <w:sz w:val="24"/>
          <w:szCs w:val="24"/>
        </w:rPr>
        <w:t>notified the defendant of the fact. That the defendant responded by</w:t>
      </w:r>
    </w:p>
    <w:p w:rsidR="006B232F" w:rsidRPr="00F34253" w:rsidRDefault="00D9268F" w:rsidP="00F34253">
      <w:pPr>
        <w:pStyle w:val="Bodytext0"/>
        <w:shd w:val="clear" w:color="auto" w:fill="auto"/>
        <w:tabs>
          <w:tab w:val="left" w:pos="5169"/>
        </w:tabs>
        <w:spacing w:after="208" w:line="360" w:lineRule="auto"/>
        <w:ind w:left="1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 xml:space="preserve">sending their Manager civil to inspect the work to </w:t>
      </w:r>
      <w:r w:rsidR="0027098C" w:rsidRPr="00F34253">
        <w:rPr>
          <w:rStyle w:val="Bodytext1"/>
          <w:rFonts w:ascii="Times New Roman" w:hAnsi="Times New Roman" w:cs="Times New Roman"/>
          <w:sz w:val="24"/>
          <w:szCs w:val="24"/>
        </w:rPr>
        <w:t>confirm whether</w:t>
      </w:r>
      <w:r w:rsidRPr="00F34253">
        <w:rPr>
          <w:rFonts w:ascii="Times New Roman" w:hAnsi="Times New Roman" w:cs="Times New Roman"/>
          <w:sz w:val="24"/>
          <w:szCs w:val="24"/>
        </w:rPr>
        <w:t xml:space="preserve"> </w:t>
      </w:r>
      <w:r w:rsidR="0027098C" w:rsidRPr="00F34253">
        <w:rPr>
          <w:rStyle w:val="Bodytext1"/>
          <w:rFonts w:ascii="Times New Roman" w:hAnsi="Times New Roman" w:cs="Times New Roman"/>
          <w:sz w:val="24"/>
          <w:szCs w:val="24"/>
        </w:rPr>
        <w:t xml:space="preserve">or not the </w:t>
      </w:r>
      <w:r w:rsidR="0027098C" w:rsidRPr="00F34253">
        <w:rPr>
          <w:rStyle w:val="BodytextBold"/>
          <w:rFonts w:ascii="Times New Roman" w:hAnsi="Times New Roman" w:cs="Times New Roman"/>
          <w:b w:val="0"/>
          <w:sz w:val="24"/>
          <w:szCs w:val="24"/>
        </w:rPr>
        <w:t>Plaintiff, did</w:t>
      </w:r>
      <w:r w:rsidR="0027098C" w:rsidRPr="00F34253">
        <w:rPr>
          <w:rStyle w:val="BodytextBold"/>
          <w:rFonts w:ascii="Times New Roman" w:hAnsi="Times New Roman" w:cs="Times New Roman"/>
          <w:sz w:val="24"/>
          <w:szCs w:val="24"/>
        </w:rPr>
        <w:t xml:space="preserve"> </w:t>
      </w:r>
      <w:r w:rsidR="0027098C" w:rsidRPr="00F34253">
        <w:rPr>
          <w:rStyle w:val="Bodytext1"/>
          <w:rFonts w:ascii="Times New Roman" w:hAnsi="Times New Roman" w:cs="Times New Roman"/>
          <w:sz w:val="24"/>
          <w:szCs w:val="24"/>
        </w:rPr>
        <w:t>complete the work. That DW1 inspected the work of</w:t>
      </w:r>
      <w:r w:rsidRPr="00F34253">
        <w:rPr>
          <w:rStyle w:val="Bodytext1"/>
          <w:rFonts w:ascii="Times New Roman" w:hAnsi="Times New Roman" w:cs="Times New Roman"/>
          <w:sz w:val="24"/>
          <w:szCs w:val="24"/>
        </w:rPr>
        <w:t xml:space="preserve"> </w:t>
      </w:r>
      <w:r w:rsidRPr="00F34253">
        <w:rPr>
          <w:rStyle w:val="Bodytext82"/>
          <w:rFonts w:ascii="Times New Roman" w:hAnsi="Times New Roman" w:cs="Times New Roman"/>
          <w:sz w:val="24"/>
          <w:szCs w:val="24"/>
        </w:rPr>
        <w:t>t</w:t>
      </w:r>
      <w:r w:rsidR="0027098C" w:rsidRPr="00F34253">
        <w:rPr>
          <w:rStyle w:val="Bodytext82"/>
          <w:rFonts w:ascii="Times New Roman" w:hAnsi="Times New Roman" w:cs="Times New Roman"/>
          <w:sz w:val="24"/>
          <w:szCs w:val="24"/>
        </w:rPr>
        <w:t>he Plaintiff and verbally confirmed that the Plaintiff did complete their work under the contract. The Plaintiff further te</w:t>
      </w:r>
      <w:r w:rsidRPr="00F34253">
        <w:rPr>
          <w:rStyle w:val="Bodytext82"/>
          <w:rFonts w:ascii="Times New Roman" w:hAnsi="Times New Roman" w:cs="Times New Roman"/>
          <w:sz w:val="24"/>
          <w:szCs w:val="24"/>
        </w:rPr>
        <w:t>stified that upon that confirma</w:t>
      </w:r>
      <w:r w:rsidR="0027098C" w:rsidRPr="00F34253">
        <w:rPr>
          <w:rStyle w:val="Bodytext82"/>
          <w:rFonts w:ascii="Times New Roman" w:hAnsi="Times New Roman" w:cs="Times New Roman"/>
          <w:sz w:val="24"/>
          <w:szCs w:val="24"/>
        </w:rPr>
        <w:t xml:space="preserve">tion, the Plaintiff submitted their final bill to </w:t>
      </w:r>
      <w:r w:rsidRPr="00F34253">
        <w:rPr>
          <w:rStyle w:val="Bodytext82"/>
          <w:rFonts w:ascii="Times New Roman" w:hAnsi="Times New Roman" w:cs="Times New Roman"/>
          <w:sz w:val="24"/>
          <w:szCs w:val="24"/>
        </w:rPr>
        <w:t xml:space="preserve">the defendant for payment. That </w:t>
      </w:r>
      <w:r w:rsidR="0027098C" w:rsidRPr="00F34253">
        <w:rPr>
          <w:rStyle w:val="Bodytext82"/>
          <w:rFonts w:ascii="Times New Roman" w:hAnsi="Times New Roman" w:cs="Times New Roman"/>
          <w:sz w:val="24"/>
          <w:szCs w:val="24"/>
        </w:rPr>
        <w:t>defendant raised the question of non completion of the work only</w:t>
      </w:r>
      <w:r w:rsidRPr="00F34253">
        <w:rPr>
          <w:rStyle w:val="Bodytext82"/>
          <w:rFonts w:ascii="Times New Roman" w:hAnsi="Times New Roman" w:cs="Times New Roman"/>
          <w:sz w:val="24"/>
          <w:szCs w:val="24"/>
        </w:rPr>
        <w:t xml:space="preserve"> </w:t>
      </w:r>
      <w:r w:rsidR="0027098C" w:rsidRPr="00F34253">
        <w:rPr>
          <w:rStyle w:val="Bodytext82"/>
          <w:rFonts w:ascii="Times New Roman" w:hAnsi="Times New Roman" w:cs="Times New Roman"/>
          <w:sz w:val="24"/>
          <w:szCs w:val="24"/>
        </w:rPr>
        <w:t>after they had disagreed with the plaintiff over the amount payable to the Plaintiff and the latter had filed this suit. Even then, the Plaintiff testified that despite seve</w:t>
      </w:r>
      <w:r w:rsidRPr="00F34253">
        <w:rPr>
          <w:rStyle w:val="Bodytext82"/>
          <w:rFonts w:ascii="Times New Roman" w:hAnsi="Times New Roman" w:cs="Times New Roman"/>
          <w:sz w:val="24"/>
          <w:szCs w:val="24"/>
        </w:rPr>
        <w:t>ral demands, the defendant never</w:t>
      </w:r>
      <w:r w:rsidR="0027098C" w:rsidRPr="00F34253">
        <w:rPr>
          <w:rStyle w:val="Bodytext82"/>
          <w:rFonts w:ascii="Times New Roman" w:hAnsi="Times New Roman" w:cs="Times New Roman"/>
          <w:sz w:val="24"/>
          <w:szCs w:val="24"/>
        </w:rPr>
        <w:t xml:space="preserve"> showed the</w:t>
      </w:r>
      <w:r w:rsidRPr="00F34253">
        <w:rPr>
          <w:rStyle w:val="Bodytext82"/>
          <w:rFonts w:ascii="Times New Roman" w:hAnsi="Times New Roman" w:cs="Times New Roman"/>
          <w:sz w:val="24"/>
          <w:szCs w:val="24"/>
        </w:rPr>
        <w:t xml:space="preserve"> Plaintiff the uncompleted work </w:t>
      </w:r>
      <w:r w:rsidR="0027098C" w:rsidRPr="00F34253">
        <w:rPr>
          <w:rStyle w:val="Bodytext82"/>
          <w:rFonts w:ascii="Times New Roman" w:hAnsi="Times New Roman" w:cs="Times New Roman"/>
          <w:sz w:val="24"/>
          <w:szCs w:val="24"/>
        </w:rPr>
        <w:t>DW1 admitted</w:t>
      </w:r>
      <w:r w:rsidRPr="00F34253">
        <w:rPr>
          <w:rStyle w:val="Bodytext82"/>
          <w:rFonts w:ascii="Times New Roman" w:hAnsi="Times New Roman" w:cs="Times New Roman"/>
          <w:sz w:val="24"/>
          <w:szCs w:val="24"/>
        </w:rPr>
        <w:t xml:space="preserve"> in cross-</w:t>
      </w:r>
      <w:r w:rsidR="0027098C" w:rsidRPr="00F34253">
        <w:rPr>
          <w:rStyle w:val="Bodytext82"/>
          <w:rFonts w:ascii="Times New Roman" w:hAnsi="Times New Roman" w:cs="Times New Roman"/>
          <w:sz w:val="24"/>
          <w:szCs w:val="24"/>
        </w:rPr>
        <w:t>examination that the</w:t>
      </w:r>
      <w:r w:rsidRPr="00F34253">
        <w:rPr>
          <w:rStyle w:val="Bodytext82"/>
          <w:rFonts w:ascii="Times New Roman" w:hAnsi="Times New Roman" w:cs="Times New Roman"/>
          <w:sz w:val="24"/>
          <w:szCs w:val="24"/>
        </w:rPr>
        <w:t xml:space="preserve"> defendant truly never show</w:t>
      </w:r>
      <w:r w:rsidR="0027098C" w:rsidRPr="00F34253">
        <w:rPr>
          <w:rStyle w:val="Bodytext82"/>
          <w:rFonts w:ascii="Times New Roman" w:hAnsi="Times New Roman" w:cs="Times New Roman"/>
          <w:sz w:val="24"/>
          <w:szCs w:val="24"/>
        </w:rPr>
        <w:t xml:space="preserve">ed to the </w:t>
      </w:r>
      <w:r w:rsidRPr="00F34253">
        <w:rPr>
          <w:rStyle w:val="Bodytext82"/>
          <w:rFonts w:ascii="Times New Roman" w:hAnsi="Times New Roman" w:cs="Times New Roman"/>
          <w:sz w:val="24"/>
          <w:szCs w:val="24"/>
        </w:rPr>
        <w:t xml:space="preserve">Plaintiff the uncompleted work. </w:t>
      </w:r>
      <w:r w:rsidR="0027098C" w:rsidRPr="00F34253">
        <w:rPr>
          <w:rStyle w:val="Bodytext82"/>
          <w:rFonts w:ascii="Times New Roman" w:hAnsi="Times New Roman" w:cs="Times New Roman"/>
          <w:sz w:val="24"/>
          <w:szCs w:val="24"/>
        </w:rPr>
        <w:t>That was</w:t>
      </w:r>
      <w:r w:rsidRPr="00F34253">
        <w:rPr>
          <w:rStyle w:val="Bodytext82"/>
          <w:rFonts w:ascii="Times New Roman" w:hAnsi="Times New Roman" w:cs="Times New Roman"/>
          <w:sz w:val="24"/>
          <w:szCs w:val="24"/>
        </w:rPr>
        <w:t xml:space="preserve"> strange</w:t>
      </w:r>
      <w:r w:rsidR="0027098C" w:rsidRPr="00F34253">
        <w:rPr>
          <w:rStyle w:val="Bodytext82"/>
          <w:rFonts w:ascii="Times New Roman" w:hAnsi="Times New Roman" w:cs="Times New Roman"/>
          <w:sz w:val="24"/>
          <w:szCs w:val="24"/>
        </w:rPr>
        <w:t xml:space="preserve"> in my view. I would</w:t>
      </w:r>
      <w:r w:rsidRPr="00F34253">
        <w:rPr>
          <w:rStyle w:val="Bodytext82"/>
          <w:rFonts w:ascii="Times New Roman" w:hAnsi="Times New Roman" w:cs="Times New Roman"/>
          <w:sz w:val="24"/>
          <w:szCs w:val="24"/>
        </w:rPr>
        <w:t xml:space="preserve"> have expected </w:t>
      </w:r>
      <w:r w:rsidR="0027098C" w:rsidRPr="00F34253">
        <w:rPr>
          <w:rStyle w:val="Bodytext82"/>
          <w:rFonts w:ascii="Times New Roman" w:hAnsi="Times New Roman" w:cs="Times New Roman"/>
          <w:sz w:val="24"/>
          <w:szCs w:val="24"/>
        </w:rPr>
        <w:t xml:space="preserve">that if a contractor did not complete his work under a contract, the </w:t>
      </w:r>
      <w:r w:rsidR="0027098C" w:rsidRPr="00F34253">
        <w:rPr>
          <w:rStyle w:val="Bodytext83"/>
          <w:rFonts w:ascii="Times New Roman" w:hAnsi="Times New Roman" w:cs="Times New Roman"/>
          <w:sz w:val="24"/>
          <w:szCs w:val="24"/>
        </w:rPr>
        <w:t xml:space="preserve">client </w:t>
      </w:r>
      <w:r w:rsidR="0027098C" w:rsidRPr="00F34253">
        <w:rPr>
          <w:rStyle w:val="Bodytext82"/>
          <w:rFonts w:ascii="Times New Roman" w:hAnsi="Times New Roman" w:cs="Times New Roman"/>
          <w:sz w:val="24"/>
          <w:szCs w:val="24"/>
        </w:rPr>
        <w:t>would af</w:t>
      </w:r>
      <w:r w:rsidRPr="00F34253">
        <w:rPr>
          <w:rStyle w:val="Bodytext82"/>
          <w:rFonts w:ascii="Times New Roman" w:hAnsi="Times New Roman" w:cs="Times New Roman"/>
          <w:sz w:val="24"/>
          <w:szCs w:val="24"/>
        </w:rPr>
        <w:t>ter inspection and on detecting</w:t>
      </w:r>
      <w:r w:rsidR="0027098C" w:rsidRPr="00F34253">
        <w:rPr>
          <w:rStyle w:val="Bodytext82"/>
          <w:rFonts w:ascii="Times New Roman" w:hAnsi="Times New Roman" w:cs="Times New Roman"/>
          <w:sz w:val="24"/>
          <w:szCs w:val="24"/>
        </w:rPr>
        <w:t xml:space="preserve"> the non-completion of work inform the contractor of that fact at the earliest opportunity and even show them the part uncompleted. In this case neither of these was done and no explanation was even attempted at the failure. The issue of non-completion of the work was even raised after a disputed had erupted between the parties over the amount payable to the Plaintiff and after the Plaintiff had already fil</w:t>
      </w:r>
      <w:r w:rsidRPr="00F34253">
        <w:rPr>
          <w:rStyle w:val="Bodytext82"/>
          <w:rFonts w:ascii="Times New Roman" w:hAnsi="Times New Roman" w:cs="Times New Roman"/>
          <w:sz w:val="24"/>
          <w:szCs w:val="24"/>
        </w:rPr>
        <w:t>ed this suit. Even at this time</w:t>
      </w:r>
      <w:r w:rsidR="0027098C" w:rsidRPr="00F34253">
        <w:rPr>
          <w:rStyle w:val="Bodytext82"/>
          <w:rFonts w:ascii="Times New Roman" w:hAnsi="Times New Roman" w:cs="Times New Roman"/>
          <w:sz w:val="24"/>
          <w:szCs w:val="24"/>
        </w:rPr>
        <w:t xml:space="preserve"> despite several demands, the defendant still fa</w:t>
      </w:r>
      <w:r w:rsidRPr="00F34253">
        <w:rPr>
          <w:rStyle w:val="Bodytext82"/>
          <w:rFonts w:ascii="Times New Roman" w:hAnsi="Times New Roman" w:cs="Times New Roman"/>
          <w:sz w:val="24"/>
          <w:szCs w:val="24"/>
        </w:rPr>
        <w:t xml:space="preserve">iled to show the Plaintiff the </w:t>
      </w:r>
      <w:r w:rsidR="0027098C" w:rsidRPr="00F34253">
        <w:rPr>
          <w:rStyle w:val="Bodytext82"/>
          <w:rFonts w:ascii="Times New Roman" w:hAnsi="Times New Roman" w:cs="Times New Roman"/>
          <w:sz w:val="24"/>
          <w:szCs w:val="24"/>
        </w:rPr>
        <w:t xml:space="preserve">uncompleted work. These were </w:t>
      </w:r>
      <w:r w:rsidRPr="00F34253">
        <w:rPr>
          <w:rStyle w:val="Bodytext82"/>
          <w:rFonts w:ascii="Times New Roman" w:hAnsi="Times New Roman" w:cs="Times New Roman"/>
          <w:sz w:val="24"/>
          <w:szCs w:val="24"/>
        </w:rPr>
        <w:t>strange</w:t>
      </w:r>
      <w:r w:rsidR="0027098C" w:rsidRPr="00F34253">
        <w:rPr>
          <w:rStyle w:val="Bodytext82"/>
          <w:rFonts w:ascii="Times New Roman" w:hAnsi="Times New Roman" w:cs="Times New Roman"/>
          <w:sz w:val="24"/>
          <w:szCs w:val="24"/>
        </w:rPr>
        <w:t xml:space="preserve"> conducts. If there was any work left uncompleted by the plaintiff why should the defen</w:t>
      </w:r>
      <w:r w:rsidRPr="00F34253">
        <w:rPr>
          <w:rStyle w:val="Bodytext82"/>
          <w:rFonts w:ascii="Times New Roman" w:hAnsi="Times New Roman" w:cs="Times New Roman"/>
          <w:sz w:val="24"/>
          <w:szCs w:val="24"/>
        </w:rPr>
        <w:t xml:space="preserve">dant be reluctant to show them? </w:t>
      </w:r>
      <w:r w:rsidR="0027098C" w:rsidRPr="00F34253">
        <w:rPr>
          <w:rStyle w:val="Bodytext82"/>
          <w:rFonts w:ascii="Times New Roman" w:hAnsi="Times New Roman" w:cs="Times New Roman"/>
          <w:sz w:val="24"/>
          <w:szCs w:val="24"/>
        </w:rPr>
        <w:t>In these circumstances the only possible inference that can be drawn from them is that there was no work left by the Plaintiff uncompleted. This answers issue No.2 in the negative,</w:t>
      </w:r>
    </w:p>
    <w:p w:rsidR="006B232F" w:rsidRPr="00F34253" w:rsidRDefault="0027098C" w:rsidP="00F34253">
      <w:pPr>
        <w:pStyle w:val="Bodytext81"/>
        <w:shd w:val="clear" w:color="auto" w:fill="auto"/>
        <w:spacing w:after="0" w:line="360" w:lineRule="auto"/>
        <w:ind w:left="20" w:right="220" w:firstLine="0"/>
        <w:jc w:val="both"/>
        <w:rPr>
          <w:rFonts w:ascii="Times New Roman" w:hAnsi="Times New Roman" w:cs="Times New Roman"/>
          <w:sz w:val="24"/>
          <w:szCs w:val="24"/>
        </w:rPr>
      </w:pPr>
      <w:r w:rsidRPr="00F34253">
        <w:rPr>
          <w:rStyle w:val="Bodytext82"/>
          <w:rFonts w:ascii="Times New Roman" w:hAnsi="Times New Roman" w:cs="Times New Roman"/>
          <w:sz w:val="24"/>
          <w:szCs w:val="24"/>
        </w:rPr>
        <w:t>This leads me to the 3rd issue which is whether t</w:t>
      </w:r>
      <w:r w:rsidR="00D9268F" w:rsidRPr="00F34253">
        <w:rPr>
          <w:rStyle w:val="Bodytext82"/>
          <w:rFonts w:ascii="Times New Roman" w:hAnsi="Times New Roman" w:cs="Times New Roman"/>
          <w:sz w:val="24"/>
          <w:szCs w:val="24"/>
        </w:rPr>
        <w:t>he defendant was fraudulent. The</w:t>
      </w:r>
      <w:r w:rsidRPr="00F34253">
        <w:rPr>
          <w:rStyle w:val="Bodytext82"/>
          <w:rFonts w:ascii="Times New Roman" w:hAnsi="Times New Roman" w:cs="Times New Roman"/>
          <w:sz w:val="24"/>
          <w:szCs w:val="24"/>
        </w:rPr>
        <w:t xml:space="preserve"> plaintiff contended that the defendant was fraudulent. The defendant denied this contention and put</w:t>
      </w:r>
      <w:r w:rsidR="00D9268F" w:rsidRPr="00F34253">
        <w:rPr>
          <w:rStyle w:val="Bodytext82"/>
          <w:rFonts w:ascii="Times New Roman" w:hAnsi="Times New Roman" w:cs="Times New Roman"/>
          <w:sz w:val="24"/>
          <w:szCs w:val="24"/>
        </w:rPr>
        <w:t xml:space="preserve"> the </w:t>
      </w:r>
      <w:r w:rsidRPr="00F34253">
        <w:rPr>
          <w:rStyle w:val="Bodytext82"/>
          <w:rFonts w:ascii="Times New Roman" w:hAnsi="Times New Roman" w:cs="Times New Roman"/>
          <w:sz w:val="24"/>
          <w:szCs w:val="24"/>
        </w:rPr>
        <w:t>Plaintiff to strict proof thereof</w:t>
      </w:r>
    </w:p>
    <w:p w:rsidR="006B232F" w:rsidRPr="00F34253" w:rsidRDefault="0027098C" w:rsidP="00F34253">
      <w:pPr>
        <w:pStyle w:val="Bodytext0"/>
        <w:shd w:val="clear" w:color="auto" w:fill="auto"/>
        <w:tabs>
          <w:tab w:val="left" w:pos="1210"/>
        </w:tabs>
        <w:spacing w:after="0" w:line="360" w:lineRule="auto"/>
        <w:ind w:left="20" w:right="300" w:firstLine="0"/>
        <w:jc w:val="both"/>
        <w:rPr>
          <w:rStyle w:val="Bodytext1"/>
          <w:rFonts w:ascii="Times New Roman" w:hAnsi="Times New Roman" w:cs="Times New Roman"/>
          <w:sz w:val="24"/>
          <w:szCs w:val="24"/>
        </w:rPr>
      </w:pPr>
      <w:r w:rsidRPr="00F34253">
        <w:rPr>
          <w:rStyle w:val="Bodytext11pt"/>
          <w:rFonts w:ascii="Times New Roman" w:hAnsi="Times New Roman" w:cs="Times New Roman"/>
          <w:sz w:val="24"/>
          <w:szCs w:val="24"/>
        </w:rPr>
        <w:t xml:space="preserve">The </w:t>
      </w:r>
      <w:r w:rsidRPr="00F34253">
        <w:rPr>
          <w:rStyle w:val="Bodytext1"/>
          <w:rFonts w:ascii="Times New Roman" w:hAnsi="Times New Roman" w:cs="Times New Roman"/>
          <w:sz w:val="24"/>
          <w:szCs w:val="24"/>
        </w:rPr>
        <w:t xml:space="preserve">law is that allegation of fraud roust be strictly proved. In </w:t>
      </w:r>
      <w:r w:rsidRPr="00F34253">
        <w:rPr>
          <w:rStyle w:val="BodytextBold0"/>
          <w:rFonts w:ascii="Times New Roman" w:hAnsi="Times New Roman" w:cs="Times New Roman"/>
          <w:sz w:val="24"/>
          <w:szCs w:val="24"/>
        </w:rPr>
        <w:t xml:space="preserve">R.O. </w:t>
      </w:r>
      <w:r w:rsidRPr="00F34253">
        <w:rPr>
          <w:rStyle w:val="Bodytext5"/>
          <w:rFonts w:ascii="Times New Roman" w:hAnsi="Times New Roman" w:cs="Times New Roman"/>
          <w:sz w:val="24"/>
          <w:szCs w:val="24"/>
        </w:rPr>
        <w:t>Patel</w:t>
      </w:r>
      <w:r w:rsidRPr="00F34253">
        <w:rPr>
          <w:rStyle w:val="Bodytext1"/>
          <w:rFonts w:ascii="Times New Roman" w:hAnsi="Times New Roman" w:cs="Times New Roman"/>
          <w:sz w:val="24"/>
          <w:szCs w:val="24"/>
        </w:rPr>
        <w:t xml:space="preserve"> </w:t>
      </w:r>
      <w:r w:rsidR="003E5367" w:rsidRPr="00F34253">
        <w:rPr>
          <w:rStyle w:val="Bodytext5"/>
          <w:rFonts w:ascii="Times New Roman" w:hAnsi="Times New Roman" w:cs="Times New Roman"/>
          <w:sz w:val="24"/>
          <w:szCs w:val="24"/>
        </w:rPr>
        <w:t>vs. L.</w:t>
      </w:r>
      <w:r w:rsidRPr="00F34253">
        <w:rPr>
          <w:rStyle w:val="Bodytext5"/>
          <w:rFonts w:ascii="Times New Roman" w:hAnsi="Times New Roman" w:cs="Times New Roman"/>
          <w:sz w:val="24"/>
          <w:szCs w:val="24"/>
        </w:rPr>
        <w:t xml:space="preserve"> Mukanyi (1957) EA</w:t>
      </w:r>
      <w:r w:rsidR="003E5367" w:rsidRPr="00F34253">
        <w:rPr>
          <w:rStyle w:val="Bodytext5"/>
          <w:rFonts w:ascii="Times New Roman" w:hAnsi="Times New Roman" w:cs="Times New Roman"/>
          <w:sz w:val="24"/>
          <w:szCs w:val="24"/>
        </w:rPr>
        <w:t xml:space="preserve"> 314 </w:t>
      </w:r>
      <w:r w:rsidR="003E5367" w:rsidRPr="00F34253">
        <w:rPr>
          <w:rStyle w:val="Bodytext5"/>
          <w:rFonts w:ascii="Times New Roman" w:hAnsi="Times New Roman" w:cs="Times New Roman"/>
          <w:sz w:val="24"/>
          <w:szCs w:val="24"/>
          <w:u w:val="none"/>
        </w:rPr>
        <w:t>it</w:t>
      </w:r>
      <w:r w:rsidR="003E5367" w:rsidRPr="00F34253">
        <w:rPr>
          <w:rStyle w:val="Bodytext5"/>
          <w:rFonts w:ascii="Times New Roman" w:hAnsi="Times New Roman" w:cs="Times New Roman"/>
          <w:sz w:val="24"/>
          <w:szCs w:val="24"/>
        </w:rPr>
        <w:t xml:space="preserve"> </w:t>
      </w:r>
      <w:r w:rsidR="003E5367" w:rsidRPr="00F34253">
        <w:rPr>
          <w:rStyle w:val="Bodytext5"/>
          <w:rFonts w:ascii="Times New Roman" w:hAnsi="Times New Roman" w:cs="Times New Roman"/>
          <w:sz w:val="24"/>
          <w:szCs w:val="24"/>
          <w:u w:val="none"/>
        </w:rPr>
        <w:t xml:space="preserve">was </w:t>
      </w:r>
      <w:r w:rsidRPr="00F34253">
        <w:rPr>
          <w:rStyle w:val="Bodytext1"/>
          <w:rFonts w:ascii="Times New Roman" w:hAnsi="Times New Roman" w:cs="Times New Roman"/>
          <w:sz w:val="24"/>
          <w:szCs w:val="24"/>
        </w:rPr>
        <w:t>held that allegation of fraud must be stric</w:t>
      </w:r>
      <w:r w:rsidR="003E5367" w:rsidRPr="00F34253">
        <w:rPr>
          <w:rStyle w:val="Bodytext1"/>
          <w:rFonts w:ascii="Times New Roman" w:hAnsi="Times New Roman" w:cs="Times New Roman"/>
          <w:sz w:val="24"/>
          <w:szCs w:val="24"/>
        </w:rPr>
        <w:t>tly proved. The standard of proo</w:t>
      </w:r>
      <w:r w:rsidRPr="00F34253">
        <w:rPr>
          <w:rStyle w:val="Bodytext1"/>
          <w:rFonts w:ascii="Times New Roman" w:hAnsi="Times New Roman" w:cs="Times New Roman"/>
          <w:sz w:val="24"/>
          <w:szCs w:val="24"/>
        </w:rPr>
        <w:t>f requ</w:t>
      </w:r>
      <w:r w:rsidR="003E5367" w:rsidRPr="00F34253">
        <w:rPr>
          <w:rStyle w:val="Bodytext1"/>
          <w:rFonts w:ascii="Times New Roman" w:hAnsi="Times New Roman" w:cs="Times New Roman"/>
          <w:sz w:val="24"/>
          <w:szCs w:val="24"/>
        </w:rPr>
        <w:t xml:space="preserve">ired to establish allegation of fraud </w:t>
      </w:r>
      <w:r w:rsidRPr="00F34253">
        <w:rPr>
          <w:rStyle w:val="Bodytext1"/>
          <w:rFonts w:ascii="Times New Roman" w:hAnsi="Times New Roman" w:cs="Times New Roman"/>
          <w:sz w:val="24"/>
          <w:szCs w:val="24"/>
        </w:rPr>
        <w:t>is less than beyond reasonable doubt but beyond a mere balance of</w:t>
      </w:r>
      <w:r w:rsidR="003E5367" w:rsidRPr="00F34253">
        <w:rPr>
          <w:rFonts w:ascii="Times New Roman" w:hAnsi="Times New Roman" w:cs="Times New Roman"/>
          <w:sz w:val="24"/>
          <w:szCs w:val="24"/>
        </w:rPr>
        <w:t xml:space="preserve"> </w:t>
      </w:r>
      <w:r w:rsidRPr="00F34253">
        <w:rPr>
          <w:rStyle w:val="Bodytext1"/>
          <w:rFonts w:ascii="Times New Roman" w:hAnsi="Times New Roman" w:cs="Times New Roman"/>
          <w:sz w:val="24"/>
          <w:szCs w:val="24"/>
        </w:rPr>
        <w:t>proba</w:t>
      </w:r>
      <w:r w:rsidR="003E5367" w:rsidRPr="00F34253">
        <w:rPr>
          <w:rStyle w:val="Bodytext1"/>
          <w:rFonts w:ascii="Times New Roman" w:hAnsi="Times New Roman" w:cs="Times New Roman"/>
          <w:sz w:val="24"/>
          <w:szCs w:val="24"/>
        </w:rPr>
        <w:t>bi</w:t>
      </w:r>
      <w:r w:rsidRPr="00F34253">
        <w:rPr>
          <w:rStyle w:val="Bodytext1"/>
          <w:rFonts w:ascii="Times New Roman" w:hAnsi="Times New Roman" w:cs="Times New Roman"/>
          <w:sz w:val="24"/>
          <w:szCs w:val="24"/>
        </w:rPr>
        <w:t>lities.</w:t>
      </w:r>
    </w:p>
    <w:p w:rsidR="003E5367" w:rsidRPr="00F34253" w:rsidRDefault="003E5367" w:rsidP="00F34253">
      <w:pPr>
        <w:pStyle w:val="Bodytext0"/>
        <w:shd w:val="clear" w:color="auto" w:fill="auto"/>
        <w:tabs>
          <w:tab w:val="left" w:pos="1210"/>
        </w:tabs>
        <w:spacing w:after="0" w:line="360" w:lineRule="auto"/>
        <w:ind w:left="20" w:right="300" w:firstLine="0"/>
        <w:jc w:val="both"/>
        <w:rPr>
          <w:rFonts w:ascii="Times New Roman" w:hAnsi="Times New Roman" w:cs="Times New Roman"/>
          <w:sz w:val="24"/>
          <w:szCs w:val="24"/>
        </w:rPr>
      </w:pPr>
    </w:p>
    <w:p w:rsidR="006B232F" w:rsidRPr="00F34253" w:rsidRDefault="0027098C" w:rsidP="00F34253">
      <w:pPr>
        <w:pStyle w:val="Bodytext0"/>
        <w:shd w:val="clear" w:color="auto" w:fill="auto"/>
        <w:tabs>
          <w:tab w:val="left" w:pos="8718"/>
        </w:tabs>
        <w:spacing w:after="0" w:line="360" w:lineRule="auto"/>
        <w:ind w:left="20" w:firstLine="0"/>
        <w:jc w:val="both"/>
        <w:rPr>
          <w:rStyle w:val="Bodytext1"/>
          <w:rFonts w:ascii="Times New Roman" w:hAnsi="Times New Roman" w:cs="Times New Roman"/>
          <w:sz w:val="24"/>
          <w:szCs w:val="24"/>
        </w:rPr>
      </w:pPr>
      <w:r w:rsidRPr="00F34253">
        <w:rPr>
          <w:rStyle w:val="Bodytext1"/>
          <w:rFonts w:ascii="Times New Roman" w:hAnsi="Times New Roman" w:cs="Times New Roman"/>
          <w:sz w:val="24"/>
          <w:szCs w:val="24"/>
        </w:rPr>
        <w:lastRenderedPageBreak/>
        <w:t>In the instant case, the Plaintiff sought to show by the</w:t>
      </w:r>
      <w:r w:rsidR="003E5367" w:rsidRPr="00F34253">
        <w:rPr>
          <w:rStyle w:val="Bodytext1"/>
          <w:rFonts w:ascii="Times New Roman" w:hAnsi="Times New Roman" w:cs="Times New Roman"/>
          <w:sz w:val="24"/>
          <w:szCs w:val="24"/>
        </w:rPr>
        <w:t xml:space="preserve"> evidence of </w:t>
      </w:r>
      <w:r w:rsidRPr="00F34253">
        <w:rPr>
          <w:rStyle w:val="Bodytext1"/>
          <w:rFonts w:ascii="Times New Roman" w:hAnsi="Times New Roman" w:cs="Times New Roman"/>
          <w:sz w:val="24"/>
          <w:szCs w:val="24"/>
        </w:rPr>
        <w:t>PW1 that</w:t>
      </w:r>
      <w:r w:rsidR="003E5367" w:rsidRPr="00F34253">
        <w:rPr>
          <w:rFonts w:ascii="Times New Roman" w:hAnsi="Times New Roman" w:cs="Times New Roman"/>
          <w:sz w:val="24"/>
          <w:szCs w:val="24"/>
        </w:rPr>
        <w:t xml:space="preserve"> </w:t>
      </w:r>
      <w:r w:rsidRPr="00F34253">
        <w:rPr>
          <w:rStyle w:val="Bodytext1"/>
          <w:rFonts w:ascii="Times New Roman" w:hAnsi="Times New Roman" w:cs="Times New Roman"/>
          <w:sz w:val="24"/>
          <w:szCs w:val="24"/>
        </w:rPr>
        <w:t>the defenda</w:t>
      </w:r>
      <w:r w:rsidR="003E5367" w:rsidRPr="00F34253">
        <w:rPr>
          <w:rStyle w:val="Bodytext1"/>
          <w:rFonts w:ascii="Times New Roman" w:hAnsi="Times New Roman" w:cs="Times New Roman"/>
          <w:sz w:val="24"/>
          <w:szCs w:val="24"/>
        </w:rPr>
        <w:t>nt fraudulently inflated the qua</w:t>
      </w:r>
      <w:r w:rsidRPr="00F34253">
        <w:rPr>
          <w:rStyle w:val="Bodytext1"/>
          <w:rFonts w:ascii="Times New Roman" w:hAnsi="Times New Roman" w:cs="Times New Roman"/>
          <w:sz w:val="24"/>
          <w:szCs w:val="24"/>
        </w:rPr>
        <w:t>ntities and prices of the materials they supplied from their store to the plaintiff</w:t>
      </w:r>
      <w:r w:rsidR="003E5367" w:rsidRPr="00F34253">
        <w:rPr>
          <w:rStyle w:val="Bodytext1"/>
          <w:rFonts w:ascii="Times New Roman" w:hAnsi="Times New Roman" w:cs="Times New Roman"/>
          <w:sz w:val="24"/>
          <w:szCs w:val="24"/>
        </w:rPr>
        <w:t>. PW1 tried to show that the qua</w:t>
      </w:r>
      <w:r w:rsidRPr="00F34253">
        <w:rPr>
          <w:rStyle w:val="Bodytext1"/>
          <w:rFonts w:ascii="Times New Roman" w:hAnsi="Times New Roman" w:cs="Times New Roman"/>
          <w:sz w:val="24"/>
          <w:szCs w:val="24"/>
        </w:rPr>
        <w:t>ntities of materials received by the Plaintiff were more in the list (Exh- P11) prepared by the defendant that in the list (Exh P 12) prepared by the plaintiff. For example than while in Exh. P11 the defendant shows that</w:t>
      </w:r>
      <w:r w:rsidR="003E5367" w:rsidRPr="00F34253">
        <w:rPr>
          <w:rStyle w:val="Bodytext1"/>
          <w:rFonts w:ascii="Times New Roman" w:hAnsi="Times New Roman" w:cs="Times New Roman"/>
          <w:sz w:val="24"/>
          <w:szCs w:val="24"/>
        </w:rPr>
        <w:t xml:space="preserve"> the Plaintiff received 522 bag</w:t>
      </w:r>
      <w:r w:rsidRPr="00F34253">
        <w:rPr>
          <w:rStyle w:val="Bodytext1"/>
          <w:rFonts w:ascii="Times New Roman" w:hAnsi="Times New Roman" w:cs="Times New Roman"/>
          <w:sz w:val="24"/>
          <w:szCs w:val="24"/>
        </w:rPr>
        <w:t>s of cement and 120 G1 Sheets, Exh. P12 shows that the P</w:t>
      </w:r>
      <w:r w:rsidR="003E5367" w:rsidRPr="00F34253">
        <w:rPr>
          <w:rStyle w:val="Bodytext1"/>
          <w:rFonts w:ascii="Times New Roman" w:hAnsi="Times New Roman" w:cs="Times New Roman"/>
          <w:sz w:val="24"/>
          <w:szCs w:val="24"/>
        </w:rPr>
        <w:t>laintiff received only 50</w:t>
      </w:r>
      <w:r w:rsidRPr="00F34253">
        <w:rPr>
          <w:rStyle w:val="Bodytext1"/>
          <w:rFonts w:ascii="Times New Roman" w:hAnsi="Times New Roman" w:cs="Times New Roman"/>
          <w:sz w:val="24"/>
          <w:szCs w:val="24"/>
        </w:rPr>
        <w:t>2 bags of cement and 82 G1 sheets.</w:t>
      </w:r>
    </w:p>
    <w:p w:rsidR="003E5367" w:rsidRPr="00F34253" w:rsidRDefault="003E5367" w:rsidP="00F34253">
      <w:pPr>
        <w:pStyle w:val="Bodytext0"/>
        <w:shd w:val="clear" w:color="auto" w:fill="auto"/>
        <w:tabs>
          <w:tab w:val="left" w:pos="8718"/>
        </w:tabs>
        <w:spacing w:after="0" w:line="360" w:lineRule="auto"/>
        <w:ind w:left="20" w:firstLine="0"/>
        <w:jc w:val="both"/>
        <w:rPr>
          <w:rFonts w:ascii="Times New Roman" w:hAnsi="Times New Roman" w:cs="Times New Roman"/>
          <w:sz w:val="24"/>
          <w:szCs w:val="24"/>
        </w:rPr>
      </w:pPr>
    </w:p>
    <w:p w:rsidR="006B232F" w:rsidRPr="00F34253" w:rsidRDefault="0027098C" w:rsidP="00F34253">
      <w:pPr>
        <w:pStyle w:val="Bodytext0"/>
        <w:shd w:val="clear" w:color="auto" w:fill="auto"/>
        <w:spacing w:after="0" w:line="360" w:lineRule="auto"/>
        <w:ind w:left="20" w:firstLine="0"/>
        <w:jc w:val="both"/>
        <w:rPr>
          <w:rStyle w:val="Bodytext1"/>
          <w:rFonts w:ascii="Times New Roman" w:hAnsi="Times New Roman" w:cs="Times New Roman"/>
          <w:sz w:val="24"/>
          <w:szCs w:val="24"/>
        </w:rPr>
      </w:pPr>
      <w:r w:rsidRPr="00F34253">
        <w:rPr>
          <w:rStyle w:val="Bodytext1"/>
          <w:rFonts w:ascii="Times New Roman" w:hAnsi="Times New Roman" w:cs="Times New Roman"/>
          <w:sz w:val="24"/>
          <w:szCs w:val="24"/>
        </w:rPr>
        <w:t xml:space="preserve">The evidence of DW2 shows that a </w:t>
      </w:r>
      <w:r w:rsidRPr="00F34253">
        <w:rPr>
          <w:rStyle w:val="BodytextBold"/>
          <w:rFonts w:ascii="Times New Roman" w:hAnsi="Times New Roman" w:cs="Times New Roman"/>
          <w:b w:val="0"/>
          <w:sz w:val="24"/>
          <w:szCs w:val="24"/>
        </w:rPr>
        <w:t xml:space="preserve">Recipient of materials from </w:t>
      </w:r>
      <w:r w:rsidRPr="00F34253">
        <w:rPr>
          <w:rStyle w:val="Bodytext1"/>
          <w:rFonts w:ascii="Times New Roman" w:hAnsi="Times New Roman" w:cs="Times New Roman"/>
          <w:sz w:val="24"/>
          <w:szCs w:val="24"/>
        </w:rPr>
        <w:t>the defendant’s</w:t>
      </w:r>
      <w:r w:rsidR="003E5367" w:rsidRPr="00F34253">
        <w:rPr>
          <w:rStyle w:val="Bodytext1"/>
          <w:rFonts w:ascii="Times New Roman" w:hAnsi="Times New Roman" w:cs="Times New Roman"/>
          <w:sz w:val="24"/>
          <w:szCs w:val="24"/>
        </w:rPr>
        <w:t xml:space="preserve"> </w:t>
      </w:r>
      <w:r w:rsidRPr="00F34253">
        <w:rPr>
          <w:rStyle w:val="Bodytext52"/>
          <w:rFonts w:ascii="Times New Roman" w:hAnsi="Times New Roman" w:cs="Times New Roman"/>
          <w:b w:val="0"/>
          <w:sz w:val="24"/>
          <w:szCs w:val="24"/>
        </w:rPr>
        <w:t xml:space="preserve">store was given the fourth copy of the Requisition Receipt. </w:t>
      </w:r>
      <w:r w:rsidR="003E5367" w:rsidRPr="00F34253">
        <w:rPr>
          <w:rStyle w:val="Bodytext5NotBold0"/>
          <w:rFonts w:ascii="Times New Roman" w:hAnsi="Times New Roman" w:cs="Times New Roman"/>
          <w:b w:val="0"/>
          <w:bCs w:val="0"/>
          <w:sz w:val="24"/>
          <w:szCs w:val="24"/>
        </w:rPr>
        <w:t>This evidence</w:t>
      </w:r>
      <w:r w:rsidRPr="00F34253">
        <w:rPr>
          <w:rStyle w:val="Bodytext5NotBold0"/>
          <w:rFonts w:ascii="Times New Roman" w:hAnsi="Times New Roman" w:cs="Times New Roman"/>
          <w:b w:val="0"/>
          <w:bCs w:val="0"/>
          <w:sz w:val="24"/>
          <w:szCs w:val="24"/>
        </w:rPr>
        <w:t xml:space="preserve"> was</w:t>
      </w:r>
      <w:r w:rsidR="003E5367" w:rsidRPr="00F34253">
        <w:rPr>
          <w:rStyle w:val="Bodytext5NotBold0"/>
          <w:rFonts w:ascii="Times New Roman" w:hAnsi="Times New Roman" w:cs="Times New Roman"/>
          <w:b w:val="0"/>
          <w:bCs w:val="0"/>
          <w:sz w:val="24"/>
          <w:szCs w:val="24"/>
        </w:rPr>
        <w:t xml:space="preserve"> </w:t>
      </w:r>
      <w:r w:rsidRPr="00F34253">
        <w:rPr>
          <w:rStyle w:val="Bodytext52"/>
          <w:rFonts w:ascii="Times New Roman" w:hAnsi="Times New Roman" w:cs="Times New Roman"/>
          <w:b w:val="0"/>
          <w:sz w:val="24"/>
          <w:szCs w:val="24"/>
        </w:rPr>
        <w:t>not refuted by the Plaintiff. It is however interesting to note that the</w:t>
      </w:r>
      <w:r w:rsidR="003E5367" w:rsidRPr="00F34253">
        <w:rPr>
          <w:rStyle w:val="Bodytext52"/>
          <w:rFonts w:ascii="Times New Roman" w:hAnsi="Times New Roman" w:cs="Times New Roman"/>
          <w:b w:val="0"/>
          <w:sz w:val="24"/>
          <w:szCs w:val="24"/>
        </w:rPr>
        <w:t xml:space="preserve"> </w:t>
      </w:r>
      <w:r w:rsidRPr="00F34253">
        <w:rPr>
          <w:rStyle w:val="Bodytext52"/>
          <w:rFonts w:ascii="Times New Roman" w:hAnsi="Times New Roman" w:cs="Times New Roman"/>
          <w:b w:val="0"/>
          <w:sz w:val="24"/>
          <w:szCs w:val="24"/>
        </w:rPr>
        <w:t xml:space="preserve">Plaintiff who must have taken the fourth </w:t>
      </w:r>
      <w:r w:rsidRPr="00F34253">
        <w:rPr>
          <w:rStyle w:val="Bodytext5NotBold0"/>
          <w:rFonts w:ascii="Times New Roman" w:hAnsi="Times New Roman" w:cs="Times New Roman"/>
          <w:b w:val="0"/>
          <w:bCs w:val="0"/>
          <w:sz w:val="24"/>
          <w:szCs w:val="24"/>
        </w:rPr>
        <w:t>cop</w:t>
      </w:r>
      <w:r w:rsidR="003E5367" w:rsidRPr="00F34253">
        <w:rPr>
          <w:rStyle w:val="Bodytext5NotBold0"/>
          <w:rFonts w:ascii="Times New Roman" w:hAnsi="Times New Roman" w:cs="Times New Roman"/>
          <w:b w:val="0"/>
          <w:bCs w:val="0"/>
          <w:sz w:val="24"/>
          <w:szCs w:val="24"/>
        </w:rPr>
        <w:t>ies of the requisition Receipts</w:t>
      </w:r>
      <w:r w:rsidR="003E5367" w:rsidRPr="00F34253">
        <w:rPr>
          <w:rStyle w:val="Bodytext52"/>
          <w:rFonts w:ascii="Times New Roman" w:hAnsi="Times New Roman" w:cs="Times New Roman"/>
          <w:sz w:val="24"/>
          <w:szCs w:val="24"/>
        </w:rPr>
        <w:t xml:space="preserve"> </w:t>
      </w:r>
      <w:r w:rsidR="003E5367" w:rsidRPr="00F34253">
        <w:rPr>
          <w:rStyle w:val="Bodytext1"/>
          <w:rFonts w:ascii="Times New Roman" w:hAnsi="Times New Roman" w:cs="Times New Roman"/>
          <w:sz w:val="24"/>
          <w:szCs w:val="24"/>
        </w:rPr>
        <w:t>for all the materials they received from the defendant’</w:t>
      </w:r>
      <w:r w:rsidRPr="00F34253">
        <w:rPr>
          <w:rStyle w:val="Bodytext1"/>
          <w:rFonts w:ascii="Times New Roman" w:hAnsi="Times New Roman" w:cs="Times New Roman"/>
          <w:sz w:val="24"/>
          <w:szCs w:val="24"/>
        </w:rPr>
        <w:t>s store, did not</w:t>
      </w:r>
      <w:r w:rsidR="003E5367" w:rsidRPr="00F34253">
        <w:rPr>
          <w:rFonts w:ascii="Times New Roman" w:hAnsi="Times New Roman" w:cs="Times New Roman"/>
          <w:sz w:val="24"/>
          <w:szCs w:val="24"/>
        </w:rPr>
        <w:t xml:space="preserve"> </w:t>
      </w:r>
      <w:r w:rsidRPr="00F34253">
        <w:rPr>
          <w:rStyle w:val="Bodytext1"/>
          <w:rFonts w:ascii="Times New Roman" w:hAnsi="Times New Roman" w:cs="Times New Roman"/>
          <w:sz w:val="24"/>
          <w:szCs w:val="24"/>
        </w:rPr>
        <w:t>produce those copies of the Requisition to show that the figures shown i</w:t>
      </w:r>
      <w:r w:rsidR="003E5367" w:rsidRPr="00F34253">
        <w:rPr>
          <w:rStyle w:val="Bodytext1"/>
          <w:rFonts w:ascii="Times New Roman" w:hAnsi="Times New Roman" w:cs="Times New Roman"/>
          <w:sz w:val="24"/>
          <w:szCs w:val="24"/>
        </w:rPr>
        <w:t>n</w:t>
      </w:r>
      <w:r w:rsidR="003E5367" w:rsidRPr="00F34253">
        <w:rPr>
          <w:rFonts w:ascii="Times New Roman" w:hAnsi="Times New Roman" w:cs="Times New Roman"/>
          <w:sz w:val="24"/>
          <w:szCs w:val="24"/>
        </w:rPr>
        <w:t xml:space="preserve"> </w:t>
      </w:r>
      <w:r w:rsidRPr="00F34253">
        <w:rPr>
          <w:rStyle w:val="Bodytext1"/>
          <w:rFonts w:ascii="Times New Roman" w:hAnsi="Times New Roman" w:cs="Times New Roman"/>
          <w:sz w:val="24"/>
          <w:szCs w:val="24"/>
        </w:rPr>
        <w:t>the list (Exh. P12) prepared by them were more correct than those shown in the list (Exh P11) prepared by the defendant. In the absence of such</w:t>
      </w:r>
      <w:r w:rsidR="003E5367" w:rsidRPr="00F34253">
        <w:rPr>
          <w:rFonts w:ascii="Times New Roman" w:hAnsi="Times New Roman" w:cs="Times New Roman"/>
          <w:sz w:val="24"/>
          <w:szCs w:val="24"/>
        </w:rPr>
        <w:t xml:space="preserve"> </w:t>
      </w:r>
      <w:r w:rsidRPr="00F34253">
        <w:rPr>
          <w:rStyle w:val="Bodytext1"/>
          <w:rFonts w:ascii="Times New Roman" w:hAnsi="Times New Roman" w:cs="Times New Roman"/>
          <w:sz w:val="24"/>
          <w:szCs w:val="24"/>
        </w:rPr>
        <w:t>evidence, the proof adduced did not reach the accepted standard required to</w:t>
      </w:r>
      <w:r w:rsidR="003E5367" w:rsidRPr="00F34253">
        <w:rPr>
          <w:rFonts w:ascii="Times New Roman" w:hAnsi="Times New Roman" w:cs="Times New Roman"/>
          <w:sz w:val="24"/>
          <w:szCs w:val="24"/>
        </w:rPr>
        <w:t xml:space="preserve"> </w:t>
      </w:r>
      <w:r w:rsidRPr="00F34253">
        <w:rPr>
          <w:rStyle w:val="Bodytext1"/>
          <w:rFonts w:ascii="Times New Roman" w:hAnsi="Times New Roman" w:cs="Times New Roman"/>
          <w:sz w:val="24"/>
          <w:szCs w:val="24"/>
        </w:rPr>
        <w:t>establish fraud.</w:t>
      </w:r>
    </w:p>
    <w:p w:rsidR="003E5367" w:rsidRPr="00F34253" w:rsidRDefault="003E5367" w:rsidP="00F34253">
      <w:pPr>
        <w:pStyle w:val="Bodytext0"/>
        <w:shd w:val="clear" w:color="auto" w:fill="auto"/>
        <w:spacing w:after="0" w:line="360" w:lineRule="auto"/>
        <w:ind w:left="20" w:firstLine="0"/>
        <w:jc w:val="both"/>
        <w:rPr>
          <w:rFonts w:ascii="Times New Roman" w:hAnsi="Times New Roman" w:cs="Times New Roman"/>
          <w:sz w:val="24"/>
          <w:szCs w:val="24"/>
        </w:rPr>
      </w:pPr>
    </w:p>
    <w:p w:rsidR="006B232F" w:rsidRPr="00F34253" w:rsidRDefault="003E5367" w:rsidP="00F34253">
      <w:pPr>
        <w:pStyle w:val="Bodytext0"/>
        <w:shd w:val="clear" w:color="auto" w:fill="auto"/>
        <w:spacing w:after="0" w:line="360" w:lineRule="auto"/>
        <w:ind w:left="20" w:right="3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The Plaintiff further alleged that the de</w:t>
      </w:r>
      <w:r w:rsidR="0027098C" w:rsidRPr="00F34253">
        <w:rPr>
          <w:rStyle w:val="Bodytext1"/>
          <w:rFonts w:ascii="Times New Roman" w:hAnsi="Times New Roman" w:cs="Times New Roman"/>
          <w:sz w:val="24"/>
          <w:szCs w:val="24"/>
        </w:rPr>
        <w:t xml:space="preserve">fendant fraudulently inflated the prices of materials supplied by them to </w:t>
      </w:r>
      <w:r w:rsidR="0027098C" w:rsidRPr="00F34253">
        <w:rPr>
          <w:rStyle w:val="Bodytext8"/>
          <w:rFonts w:ascii="Times New Roman" w:hAnsi="Times New Roman" w:cs="Times New Roman"/>
          <w:sz w:val="24"/>
          <w:szCs w:val="24"/>
        </w:rPr>
        <w:t>t</w:t>
      </w:r>
      <w:r w:rsidRPr="00F34253">
        <w:rPr>
          <w:rStyle w:val="Bodytext8"/>
          <w:rFonts w:ascii="Times New Roman" w:hAnsi="Times New Roman" w:cs="Times New Roman"/>
          <w:sz w:val="24"/>
          <w:szCs w:val="24"/>
        </w:rPr>
        <w:t>he</w:t>
      </w:r>
      <w:r w:rsidR="0027098C" w:rsidRPr="00F34253">
        <w:rPr>
          <w:rStyle w:val="Bodytext1"/>
          <w:rFonts w:ascii="Times New Roman" w:hAnsi="Times New Roman" w:cs="Times New Roman"/>
          <w:sz w:val="24"/>
          <w:szCs w:val="24"/>
        </w:rPr>
        <w:t xml:space="preserve"> Plaintiff. The defendant denied this allegation. The Plaintiff relied on the evidence of PW1 and by it tried to show that the defendant</w:t>
      </w:r>
      <w:r w:rsidRPr="00F34253">
        <w:rPr>
          <w:rStyle w:val="Bodytext1"/>
          <w:rFonts w:ascii="Times New Roman" w:hAnsi="Times New Roman" w:cs="Times New Roman"/>
          <w:sz w:val="24"/>
          <w:szCs w:val="24"/>
        </w:rPr>
        <w:t xml:space="preserve"> inflated the prices o</w:t>
      </w:r>
      <w:r w:rsidR="0027098C" w:rsidRPr="00F34253">
        <w:rPr>
          <w:rStyle w:val="Bodytext1"/>
          <w:rFonts w:ascii="Times New Roman" w:hAnsi="Times New Roman" w:cs="Times New Roman"/>
          <w:sz w:val="24"/>
          <w:szCs w:val="24"/>
        </w:rPr>
        <w:t xml:space="preserve">f the materials they supplied to the plaintiff. They produced a price list </w:t>
      </w:r>
      <w:r w:rsidR="0027098C" w:rsidRPr="00F34253">
        <w:rPr>
          <w:rStyle w:val="BodytextSpacing1pt0"/>
          <w:rFonts w:ascii="Times New Roman" w:hAnsi="Times New Roman" w:cs="Times New Roman"/>
          <w:sz w:val="24"/>
          <w:szCs w:val="24"/>
        </w:rPr>
        <w:t>(Ex</w:t>
      </w:r>
      <w:r w:rsidRPr="00F34253">
        <w:rPr>
          <w:rStyle w:val="BodytextSpacing1pt0"/>
          <w:rFonts w:ascii="Times New Roman" w:hAnsi="Times New Roman" w:cs="Times New Roman"/>
          <w:sz w:val="24"/>
          <w:szCs w:val="24"/>
        </w:rPr>
        <w:t>h</w:t>
      </w:r>
      <w:r w:rsidR="0027098C" w:rsidRPr="00F34253">
        <w:rPr>
          <w:rStyle w:val="Bodytext1"/>
          <w:rFonts w:ascii="Times New Roman" w:hAnsi="Times New Roman" w:cs="Times New Roman"/>
          <w:sz w:val="24"/>
          <w:szCs w:val="24"/>
        </w:rPr>
        <w:t xml:space="preserve"> P10) from shelter Ltd.</w:t>
      </w:r>
    </w:p>
    <w:p w:rsidR="006B232F" w:rsidRPr="00F34253" w:rsidRDefault="003E5367" w:rsidP="00F34253">
      <w:pPr>
        <w:pStyle w:val="Bodytext0"/>
        <w:shd w:val="clear" w:color="auto" w:fill="auto"/>
        <w:tabs>
          <w:tab w:val="left" w:pos="1370"/>
        </w:tabs>
        <w:spacing w:after="0" w:line="360" w:lineRule="auto"/>
        <w:ind w:left="40" w:right="36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No objection was raised ag</w:t>
      </w:r>
      <w:r w:rsidR="0027098C" w:rsidRPr="00F34253">
        <w:rPr>
          <w:rStyle w:val="Bodytext1"/>
          <w:rFonts w:ascii="Times New Roman" w:hAnsi="Times New Roman" w:cs="Times New Roman"/>
          <w:sz w:val="24"/>
          <w:szCs w:val="24"/>
        </w:rPr>
        <w:t>ainst the admissibilit</w:t>
      </w:r>
      <w:r w:rsidRPr="00F34253">
        <w:rPr>
          <w:rStyle w:val="Bodytext1"/>
          <w:rFonts w:ascii="Times New Roman" w:hAnsi="Times New Roman" w:cs="Times New Roman"/>
          <w:sz w:val="24"/>
          <w:szCs w:val="24"/>
        </w:rPr>
        <w:t>y of this exhibit in evidence from nobody</w:t>
      </w:r>
      <w:r w:rsidR="0027098C" w:rsidRPr="00F34253">
        <w:rPr>
          <w:rStyle w:val="Bodytext1"/>
          <w:rFonts w:ascii="Times New Roman" w:hAnsi="Times New Roman" w:cs="Times New Roman"/>
          <w:sz w:val="24"/>
          <w:szCs w:val="24"/>
        </w:rPr>
        <w:t xml:space="preserve"> from </w:t>
      </w:r>
      <w:r w:rsidR="0027098C" w:rsidRPr="00F34253">
        <w:rPr>
          <w:rStyle w:val="Bodytext5"/>
          <w:rFonts w:ascii="Times New Roman" w:hAnsi="Times New Roman" w:cs="Times New Roman"/>
          <w:sz w:val="24"/>
          <w:szCs w:val="24"/>
        </w:rPr>
        <w:t>Shelter Ltd.</w:t>
      </w:r>
      <w:r w:rsidR="0027098C" w:rsidRPr="00F34253">
        <w:rPr>
          <w:rStyle w:val="Bodytext1"/>
          <w:rFonts w:ascii="Times New Roman" w:hAnsi="Times New Roman" w:cs="Times New Roman"/>
          <w:sz w:val="24"/>
          <w:szCs w:val="24"/>
        </w:rPr>
        <w:t xml:space="preserve"> was called to explain how the prices</w:t>
      </w:r>
      <w:r w:rsidRPr="00F34253">
        <w:rPr>
          <w:rFonts w:ascii="Times New Roman" w:hAnsi="Times New Roman" w:cs="Times New Roman"/>
          <w:sz w:val="24"/>
          <w:szCs w:val="24"/>
        </w:rPr>
        <w:t xml:space="preserve"> </w:t>
      </w:r>
      <w:r w:rsidR="0027098C" w:rsidRPr="00F34253">
        <w:rPr>
          <w:rStyle w:val="Bodytext1"/>
          <w:rFonts w:ascii="Times New Roman" w:hAnsi="Times New Roman" w:cs="Times New Roman"/>
          <w:sz w:val="24"/>
          <w:szCs w:val="24"/>
        </w:rPr>
        <w:t xml:space="preserve">listed were arrived at. There was therefore no independent evidence to show that the prices charged by the defendant for the materials supplied to the plaintiff were unreasonably higher as </w:t>
      </w:r>
      <w:r w:rsidRPr="00F34253">
        <w:rPr>
          <w:rStyle w:val="Bodytext1"/>
          <w:rFonts w:ascii="Times New Roman" w:hAnsi="Times New Roman" w:cs="Times New Roman"/>
          <w:sz w:val="24"/>
          <w:szCs w:val="24"/>
        </w:rPr>
        <w:t>compared</w:t>
      </w:r>
      <w:r w:rsidR="0027098C" w:rsidRPr="00F34253">
        <w:rPr>
          <w:rStyle w:val="Bodytext1"/>
          <w:rFonts w:ascii="Times New Roman" w:hAnsi="Times New Roman" w:cs="Times New Roman"/>
          <w:sz w:val="24"/>
          <w:szCs w:val="24"/>
        </w:rPr>
        <w:t xml:space="preserve"> to the prices in the open market at the time. In those </w:t>
      </w:r>
      <w:r w:rsidRPr="00F34253">
        <w:rPr>
          <w:rStyle w:val="Bodytext1"/>
          <w:rFonts w:ascii="Times New Roman" w:hAnsi="Times New Roman" w:cs="Times New Roman"/>
          <w:sz w:val="24"/>
          <w:szCs w:val="24"/>
        </w:rPr>
        <w:t>circumstances</w:t>
      </w:r>
      <w:r w:rsidR="0027098C" w:rsidRPr="00F34253">
        <w:rPr>
          <w:rStyle w:val="Bodytext1"/>
          <w:rFonts w:ascii="Times New Roman" w:hAnsi="Times New Roman" w:cs="Times New Roman"/>
          <w:sz w:val="24"/>
          <w:szCs w:val="24"/>
        </w:rPr>
        <w:t xml:space="preserve"> I find that the evidence adduced </w:t>
      </w:r>
      <w:r w:rsidR="00F55575" w:rsidRPr="00F34253">
        <w:rPr>
          <w:rStyle w:val="Bodytext1"/>
          <w:rFonts w:ascii="Times New Roman" w:hAnsi="Times New Roman" w:cs="Times New Roman"/>
          <w:sz w:val="24"/>
          <w:szCs w:val="24"/>
        </w:rPr>
        <w:t>by the Plaintiff in this regard again</w:t>
      </w:r>
      <w:r w:rsidR="0027098C" w:rsidRPr="00F34253">
        <w:rPr>
          <w:rStyle w:val="Bodytext1"/>
          <w:rFonts w:ascii="Times New Roman" w:hAnsi="Times New Roman" w:cs="Times New Roman"/>
          <w:sz w:val="24"/>
          <w:szCs w:val="24"/>
        </w:rPr>
        <w:t xml:space="preserve"> fall too </w:t>
      </w:r>
      <w:r w:rsidR="0027098C" w:rsidRPr="00F34253">
        <w:rPr>
          <w:rStyle w:val="Bodytext7"/>
          <w:rFonts w:ascii="Times New Roman" w:hAnsi="Times New Roman" w:cs="Times New Roman"/>
          <w:sz w:val="24"/>
          <w:szCs w:val="24"/>
        </w:rPr>
        <w:t xml:space="preserve">short </w:t>
      </w:r>
      <w:r w:rsidR="0027098C" w:rsidRPr="00F34253">
        <w:rPr>
          <w:rStyle w:val="Bodytext1"/>
          <w:rFonts w:ascii="Times New Roman" w:hAnsi="Times New Roman" w:cs="Times New Roman"/>
          <w:sz w:val="24"/>
          <w:szCs w:val="24"/>
        </w:rPr>
        <w:t>of the standard required to establish fraud.</w:t>
      </w:r>
    </w:p>
    <w:p w:rsidR="006B232F" w:rsidRPr="00F34253" w:rsidRDefault="0027098C" w:rsidP="00F34253">
      <w:pPr>
        <w:pStyle w:val="Bodytext51"/>
        <w:shd w:val="clear" w:color="auto" w:fill="auto"/>
        <w:spacing w:line="360" w:lineRule="auto"/>
        <w:ind w:left="40"/>
        <w:jc w:val="both"/>
        <w:rPr>
          <w:rFonts w:ascii="Times New Roman" w:hAnsi="Times New Roman" w:cs="Times New Roman"/>
          <w:sz w:val="24"/>
          <w:szCs w:val="24"/>
        </w:rPr>
      </w:pPr>
      <w:r w:rsidRPr="00F34253">
        <w:rPr>
          <w:rStyle w:val="Bodytext52"/>
          <w:rFonts w:ascii="Times New Roman" w:hAnsi="Times New Roman" w:cs="Times New Roman"/>
          <w:bCs/>
          <w:sz w:val="24"/>
          <w:szCs w:val="24"/>
        </w:rPr>
        <w:t>The Plaintiff still further alleged that t</w:t>
      </w:r>
      <w:r w:rsidR="00F55575" w:rsidRPr="00F34253">
        <w:rPr>
          <w:rStyle w:val="Bodytext52"/>
          <w:rFonts w:ascii="Times New Roman" w:hAnsi="Times New Roman" w:cs="Times New Roman"/>
          <w:bCs/>
          <w:sz w:val="24"/>
          <w:szCs w:val="24"/>
        </w:rPr>
        <w:t>he defendant fraudulently charge</w:t>
      </w:r>
      <w:r w:rsidRPr="00F34253">
        <w:rPr>
          <w:rStyle w:val="Bodytext52"/>
          <w:rFonts w:ascii="Times New Roman" w:hAnsi="Times New Roman" w:cs="Times New Roman"/>
          <w:bCs/>
          <w:sz w:val="24"/>
          <w:szCs w:val="24"/>
        </w:rPr>
        <w:t>d the</w:t>
      </w:r>
      <w:r w:rsidR="00F55575" w:rsidRPr="00F34253">
        <w:rPr>
          <w:rFonts w:ascii="Times New Roman" w:hAnsi="Times New Roman" w:cs="Times New Roman"/>
          <w:sz w:val="24"/>
          <w:szCs w:val="24"/>
        </w:rPr>
        <w:t xml:space="preserve"> </w:t>
      </w:r>
      <w:r w:rsidRPr="00F34253">
        <w:rPr>
          <w:rStyle w:val="Bodytext52"/>
          <w:rFonts w:ascii="Times New Roman" w:hAnsi="Times New Roman" w:cs="Times New Roman"/>
          <w:bCs/>
          <w:sz w:val="24"/>
          <w:szCs w:val="24"/>
        </w:rPr>
        <w:t>Plaintiff</w:t>
      </w:r>
      <w:r w:rsidR="00F55575" w:rsidRPr="00F34253">
        <w:rPr>
          <w:rStyle w:val="Bodytext52"/>
          <w:rFonts w:ascii="Times New Roman" w:hAnsi="Times New Roman" w:cs="Times New Roman"/>
          <w:bCs/>
          <w:sz w:val="24"/>
          <w:szCs w:val="24"/>
        </w:rPr>
        <w:t xml:space="preserve"> 10</w:t>
      </w:r>
      <w:r w:rsidRPr="00F34253">
        <w:rPr>
          <w:rStyle w:val="Bodytext5Italic"/>
          <w:rFonts w:ascii="Times New Roman" w:hAnsi="Times New Roman" w:cs="Times New Roman"/>
          <w:bCs/>
          <w:sz w:val="24"/>
          <w:szCs w:val="24"/>
        </w:rPr>
        <w:t>%</w:t>
      </w:r>
      <w:r w:rsidRPr="00F34253">
        <w:rPr>
          <w:rStyle w:val="Bodytext52"/>
          <w:rFonts w:ascii="Times New Roman" w:hAnsi="Times New Roman" w:cs="Times New Roman"/>
          <w:bCs/>
          <w:sz w:val="24"/>
          <w:szCs w:val="24"/>
        </w:rPr>
        <w:t xml:space="preserve"> over and above the prices of materials they supplied to the</w:t>
      </w:r>
      <w:r w:rsidR="00F55575" w:rsidRPr="00F34253">
        <w:rPr>
          <w:rStyle w:val="Bodytext52"/>
          <w:rFonts w:ascii="Times New Roman" w:hAnsi="Times New Roman" w:cs="Times New Roman"/>
          <w:bCs/>
          <w:sz w:val="24"/>
          <w:szCs w:val="24"/>
        </w:rPr>
        <w:t xml:space="preserve"> </w:t>
      </w:r>
      <w:r w:rsidR="00F55575" w:rsidRPr="00F34253">
        <w:rPr>
          <w:rStyle w:val="Bodytext111"/>
          <w:rFonts w:ascii="Times New Roman" w:hAnsi="Times New Roman" w:cs="Times New Roman"/>
          <w:bCs/>
          <w:sz w:val="24"/>
          <w:szCs w:val="24"/>
        </w:rPr>
        <w:t xml:space="preserve">plaintiff when the parties did not agree </w:t>
      </w:r>
      <w:r w:rsidRPr="00F34253">
        <w:rPr>
          <w:rStyle w:val="Bodytext111"/>
          <w:rFonts w:ascii="Times New Roman" w:hAnsi="Times New Roman" w:cs="Times New Roman"/>
          <w:bCs/>
          <w:sz w:val="24"/>
          <w:szCs w:val="24"/>
        </w:rPr>
        <w:t>on that charge. The defendant</w:t>
      </w:r>
      <w:r w:rsidR="00F55575" w:rsidRPr="00F34253">
        <w:rPr>
          <w:rStyle w:val="Bodytext111"/>
          <w:rFonts w:ascii="Times New Roman" w:hAnsi="Times New Roman" w:cs="Times New Roman"/>
          <w:bCs/>
          <w:sz w:val="24"/>
          <w:szCs w:val="24"/>
        </w:rPr>
        <w:t xml:space="preserve"> </w:t>
      </w:r>
      <w:r w:rsidR="00F55575" w:rsidRPr="00F34253">
        <w:rPr>
          <w:rStyle w:val="Bodytext1"/>
          <w:rFonts w:ascii="Times New Roman" w:hAnsi="Times New Roman" w:cs="Times New Roman"/>
          <w:b w:val="0"/>
          <w:sz w:val="24"/>
          <w:szCs w:val="24"/>
        </w:rPr>
        <w:t>conceded that 10%</w:t>
      </w:r>
      <w:r w:rsidRPr="00F34253">
        <w:rPr>
          <w:rStyle w:val="Bodytext1"/>
          <w:rFonts w:ascii="Times New Roman" w:hAnsi="Times New Roman" w:cs="Times New Roman"/>
          <w:b w:val="0"/>
          <w:sz w:val="24"/>
          <w:szCs w:val="24"/>
        </w:rPr>
        <w:t xml:space="preserve"> was charged over and above the prices of the material</w:t>
      </w:r>
      <w:r w:rsidR="00F55575" w:rsidRPr="00F34253">
        <w:rPr>
          <w:rFonts w:ascii="Times New Roman" w:hAnsi="Times New Roman" w:cs="Times New Roman"/>
          <w:sz w:val="24"/>
          <w:szCs w:val="24"/>
        </w:rPr>
        <w:t xml:space="preserve"> </w:t>
      </w:r>
      <w:r w:rsidRPr="00F34253">
        <w:rPr>
          <w:rStyle w:val="Bodytext52"/>
          <w:rFonts w:ascii="Times New Roman" w:hAnsi="Times New Roman" w:cs="Times New Roman"/>
          <w:bCs/>
          <w:sz w:val="24"/>
          <w:szCs w:val="24"/>
        </w:rPr>
        <w:t xml:space="preserve">supplied </w:t>
      </w:r>
      <w:r w:rsidRPr="00F34253">
        <w:rPr>
          <w:rStyle w:val="Bodytext5NotBold0"/>
          <w:rFonts w:ascii="Times New Roman" w:hAnsi="Times New Roman" w:cs="Times New Roman"/>
          <w:sz w:val="24"/>
          <w:szCs w:val="24"/>
        </w:rPr>
        <w:t xml:space="preserve">by </w:t>
      </w:r>
      <w:r w:rsidRPr="00F34253">
        <w:rPr>
          <w:rStyle w:val="Bodytext52"/>
          <w:rFonts w:ascii="Times New Roman" w:hAnsi="Times New Roman" w:cs="Times New Roman"/>
          <w:bCs/>
          <w:sz w:val="24"/>
          <w:szCs w:val="24"/>
        </w:rPr>
        <w:t xml:space="preserve">them to the Plaintiff. </w:t>
      </w:r>
      <w:r w:rsidRPr="00F34253">
        <w:rPr>
          <w:rStyle w:val="Bodytext5NotBold0"/>
          <w:rFonts w:ascii="Times New Roman" w:hAnsi="Times New Roman" w:cs="Times New Roman"/>
          <w:sz w:val="24"/>
          <w:szCs w:val="24"/>
        </w:rPr>
        <w:t xml:space="preserve">They </w:t>
      </w:r>
      <w:r w:rsidRPr="00F34253">
        <w:rPr>
          <w:rStyle w:val="Bodytext52"/>
          <w:rFonts w:ascii="Times New Roman" w:hAnsi="Times New Roman" w:cs="Times New Roman"/>
          <w:bCs/>
          <w:sz w:val="24"/>
          <w:szCs w:val="24"/>
        </w:rPr>
        <w:t>however denied that there was fraud in</w:t>
      </w:r>
      <w:r w:rsidR="00F55575" w:rsidRPr="00F34253">
        <w:rPr>
          <w:rStyle w:val="Bodytext52"/>
          <w:rFonts w:ascii="Times New Roman" w:hAnsi="Times New Roman" w:cs="Times New Roman"/>
          <w:bCs/>
          <w:sz w:val="24"/>
          <w:szCs w:val="24"/>
        </w:rPr>
        <w:t xml:space="preserve"> charging out.</w:t>
      </w:r>
    </w:p>
    <w:p w:rsidR="006B232F" w:rsidRPr="00F34253" w:rsidRDefault="0027098C" w:rsidP="00F34253">
      <w:pPr>
        <w:pStyle w:val="Bodytext90"/>
        <w:shd w:val="clear" w:color="auto" w:fill="auto"/>
        <w:spacing w:after="0" w:line="360" w:lineRule="auto"/>
        <w:jc w:val="both"/>
        <w:rPr>
          <w:rStyle w:val="Bodytext1"/>
          <w:rFonts w:ascii="Times New Roman" w:hAnsi="Times New Roman" w:cs="Times New Roman"/>
          <w:sz w:val="24"/>
          <w:szCs w:val="24"/>
        </w:rPr>
      </w:pPr>
      <w:r w:rsidRPr="00F34253">
        <w:rPr>
          <w:rStyle w:val="Bodytext91"/>
          <w:rFonts w:ascii="Times New Roman" w:hAnsi="Times New Roman" w:cs="Times New Roman"/>
          <w:sz w:val="24"/>
          <w:szCs w:val="24"/>
        </w:rPr>
        <w:t>They admitted that</w:t>
      </w:r>
      <w:r w:rsidR="00F55575" w:rsidRPr="00F34253">
        <w:rPr>
          <w:rStyle w:val="Bodytext91"/>
          <w:rFonts w:ascii="Times New Roman" w:hAnsi="Times New Roman" w:cs="Times New Roman"/>
          <w:sz w:val="24"/>
          <w:szCs w:val="24"/>
        </w:rPr>
        <w:t xml:space="preserve"> </w:t>
      </w:r>
      <w:r w:rsidRPr="00F34253">
        <w:rPr>
          <w:rStyle w:val="Bodytext1"/>
          <w:rFonts w:ascii="Times New Roman" w:hAnsi="Times New Roman" w:cs="Times New Roman"/>
          <w:sz w:val="24"/>
          <w:szCs w:val="24"/>
        </w:rPr>
        <w:t>there was no agreement between the parties for that cha</w:t>
      </w:r>
      <w:r w:rsidR="00F55575" w:rsidRPr="00F34253">
        <w:rPr>
          <w:rStyle w:val="Bodytext1"/>
          <w:rFonts w:ascii="Times New Roman" w:hAnsi="Times New Roman" w:cs="Times New Roman"/>
          <w:sz w:val="24"/>
          <w:szCs w:val="24"/>
        </w:rPr>
        <w:t xml:space="preserve">rge. </w:t>
      </w:r>
      <w:r w:rsidRPr="00F34253">
        <w:rPr>
          <w:rStyle w:val="Bodytext1"/>
          <w:rFonts w:ascii="Times New Roman" w:hAnsi="Times New Roman" w:cs="Times New Roman"/>
          <w:sz w:val="24"/>
          <w:szCs w:val="24"/>
        </w:rPr>
        <w:t>But DW1 explained that it was the practice in the d</w:t>
      </w:r>
      <w:r w:rsidR="00F55575" w:rsidRPr="00F34253">
        <w:rPr>
          <w:rStyle w:val="Bodytext1"/>
          <w:rFonts w:ascii="Times New Roman" w:hAnsi="Times New Roman" w:cs="Times New Roman"/>
          <w:sz w:val="24"/>
          <w:szCs w:val="24"/>
        </w:rPr>
        <w:t xml:space="preserve">efendant company to charge 10% </w:t>
      </w:r>
      <w:r w:rsidRPr="00F34253">
        <w:rPr>
          <w:rStyle w:val="Bodytext1"/>
          <w:rFonts w:ascii="Times New Roman" w:hAnsi="Times New Roman" w:cs="Times New Roman"/>
          <w:sz w:val="24"/>
          <w:szCs w:val="24"/>
        </w:rPr>
        <w:t xml:space="preserve">over and above </w:t>
      </w:r>
      <w:r w:rsidR="00F55575" w:rsidRPr="00F34253">
        <w:rPr>
          <w:rStyle w:val="Bodytext1"/>
          <w:rFonts w:ascii="Times New Roman" w:hAnsi="Times New Roman" w:cs="Times New Roman"/>
          <w:sz w:val="24"/>
          <w:szCs w:val="24"/>
        </w:rPr>
        <w:t>the prices of the material supplied</w:t>
      </w:r>
      <w:r w:rsidRPr="00F34253">
        <w:rPr>
          <w:rStyle w:val="Bodytext1"/>
          <w:rFonts w:ascii="Times New Roman" w:hAnsi="Times New Roman" w:cs="Times New Roman"/>
          <w:sz w:val="24"/>
          <w:szCs w:val="24"/>
        </w:rPr>
        <w:t xml:space="preserve"> to a contractor from the defendant’s,</w:t>
      </w:r>
      <w:r w:rsidR="00F55575" w:rsidRPr="00F34253">
        <w:rPr>
          <w:rStyle w:val="Bodytext1"/>
          <w:rFonts w:ascii="Times New Roman" w:hAnsi="Times New Roman" w:cs="Times New Roman"/>
          <w:sz w:val="24"/>
          <w:szCs w:val="24"/>
        </w:rPr>
        <w:t xml:space="preserve"> store to </w:t>
      </w:r>
      <w:r w:rsidRPr="00F34253">
        <w:rPr>
          <w:rStyle w:val="Bodytext1"/>
          <w:rFonts w:ascii="Times New Roman" w:hAnsi="Times New Roman" w:cs="Times New Roman"/>
          <w:sz w:val="24"/>
          <w:szCs w:val="24"/>
        </w:rPr>
        <w:t>cover handling cost.</w:t>
      </w:r>
    </w:p>
    <w:p w:rsidR="00F55575" w:rsidRPr="00F34253" w:rsidRDefault="00F55575" w:rsidP="00F34253">
      <w:pPr>
        <w:pStyle w:val="Bodytext90"/>
        <w:shd w:val="clear" w:color="auto" w:fill="auto"/>
        <w:spacing w:after="0" w:line="360" w:lineRule="auto"/>
        <w:jc w:val="both"/>
        <w:rPr>
          <w:rFonts w:ascii="Times New Roman" w:hAnsi="Times New Roman" w:cs="Times New Roman"/>
          <w:sz w:val="24"/>
          <w:szCs w:val="24"/>
        </w:rPr>
      </w:pPr>
    </w:p>
    <w:p w:rsidR="006B232F" w:rsidRPr="00F34253" w:rsidRDefault="0027098C" w:rsidP="00F34253">
      <w:pPr>
        <w:pStyle w:val="Bodytext90"/>
        <w:shd w:val="clear" w:color="auto" w:fill="auto"/>
        <w:tabs>
          <w:tab w:val="left" w:pos="5277"/>
          <w:tab w:val="left" w:pos="7000"/>
        </w:tabs>
        <w:spacing w:after="0" w:line="360" w:lineRule="auto"/>
        <w:ind w:left="40"/>
        <w:jc w:val="both"/>
        <w:rPr>
          <w:rFonts w:ascii="Times New Roman" w:hAnsi="Times New Roman" w:cs="Times New Roman"/>
          <w:sz w:val="24"/>
          <w:szCs w:val="24"/>
        </w:rPr>
      </w:pPr>
      <w:r w:rsidRPr="00F34253">
        <w:rPr>
          <w:rStyle w:val="Bodytext91"/>
          <w:rFonts w:ascii="Times New Roman" w:hAnsi="Times New Roman" w:cs="Times New Roman"/>
          <w:sz w:val="24"/>
          <w:szCs w:val="24"/>
        </w:rPr>
        <w:t>I do</w:t>
      </w:r>
      <w:r w:rsidR="00F55575" w:rsidRPr="00F34253">
        <w:rPr>
          <w:rStyle w:val="Bodytext91"/>
          <w:rFonts w:ascii="Times New Roman" w:hAnsi="Times New Roman" w:cs="Times New Roman"/>
          <w:sz w:val="24"/>
          <w:szCs w:val="24"/>
        </w:rPr>
        <w:t xml:space="preserve"> not find anything fraudulent above charging 10% </w:t>
      </w:r>
      <w:r w:rsidRPr="00F34253">
        <w:rPr>
          <w:rStyle w:val="Bodytext91"/>
          <w:rFonts w:ascii="Times New Roman" w:hAnsi="Times New Roman" w:cs="Times New Roman"/>
          <w:sz w:val="24"/>
          <w:szCs w:val="24"/>
        </w:rPr>
        <w:tab/>
        <w:t>to c-over handling costs.</w:t>
      </w:r>
    </w:p>
    <w:p w:rsidR="006B232F" w:rsidRPr="00F34253" w:rsidRDefault="0027098C" w:rsidP="00F34253">
      <w:pPr>
        <w:pStyle w:val="Bodytext51"/>
        <w:shd w:val="clear" w:color="auto" w:fill="auto"/>
        <w:spacing w:line="360" w:lineRule="auto"/>
        <w:ind w:left="40" w:right="360"/>
        <w:jc w:val="both"/>
        <w:rPr>
          <w:rFonts w:ascii="Times New Roman" w:hAnsi="Times New Roman" w:cs="Times New Roman"/>
          <w:sz w:val="24"/>
          <w:szCs w:val="24"/>
        </w:rPr>
      </w:pPr>
      <w:r w:rsidRPr="00F34253">
        <w:rPr>
          <w:rStyle w:val="Bodytext52"/>
          <w:rFonts w:ascii="Times New Roman" w:hAnsi="Times New Roman" w:cs="Times New Roman"/>
          <w:bCs/>
          <w:sz w:val="24"/>
          <w:szCs w:val="24"/>
        </w:rPr>
        <w:t>The evidence shows that the defendant was under no obligation to supply</w:t>
      </w:r>
      <w:r w:rsidR="00F55575" w:rsidRPr="00F34253">
        <w:rPr>
          <w:rStyle w:val="Bodytext52"/>
          <w:rFonts w:ascii="Times New Roman" w:hAnsi="Times New Roman" w:cs="Times New Roman"/>
          <w:bCs/>
          <w:sz w:val="24"/>
          <w:szCs w:val="24"/>
        </w:rPr>
        <w:t xml:space="preserve"> material/ to the Plaintiff. If</w:t>
      </w:r>
      <w:r w:rsidRPr="00F34253">
        <w:rPr>
          <w:rStyle w:val="Bodytext52"/>
          <w:rFonts w:ascii="Times New Roman" w:hAnsi="Times New Roman" w:cs="Times New Roman"/>
          <w:bCs/>
          <w:sz w:val="24"/>
          <w:szCs w:val="24"/>
        </w:rPr>
        <w:t xml:space="preserve"> they (defendant) bought materials in open market and stored them, it would be reasonable to charge 10% over and above the prices of those materials if supplied to the Plaintiff from the defendant’s</w:t>
      </w:r>
      <w:r w:rsidRPr="00F34253">
        <w:rPr>
          <w:rStyle w:val="Bodytext52"/>
          <w:rFonts w:ascii="Times New Roman" w:hAnsi="Times New Roman" w:cs="Times New Roman"/>
          <w:b/>
          <w:bCs/>
          <w:sz w:val="24"/>
          <w:szCs w:val="24"/>
        </w:rPr>
        <w:t xml:space="preserve"> </w:t>
      </w:r>
      <w:r w:rsidRPr="00F34253">
        <w:rPr>
          <w:rStyle w:val="Bodytext52"/>
          <w:rFonts w:ascii="Times New Roman" w:hAnsi="Times New Roman" w:cs="Times New Roman"/>
          <w:bCs/>
          <w:sz w:val="24"/>
          <w:szCs w:val="24"/>
        </w:rPr>
        <w:t>store.</w:t>
      </w:r>
    </w:p>
    <w:p w:rsidR="006B232F" w:rsidRPr="00F34253" w:rsidRDefault="0027098C" w:rsidP="00F34253">
      <w:pPr>
        <w:pStyle w:val="Bodytext51"/>
        <w:shd w:val="clear" w:color="auto" w:fill="auto"/>
        <w:spacing w:after="292" w:line="360" w:lineRule="auto"/>
        <w:ind w:left="40" w:right="360"/>
        <w:jc w:val="both"/>
        <w:rPr>
          <w:rFonts w:ascii="Times New Roman" w:hAnsi="Times New Roman" w:cs="Times New Roman"/>
          <w:sz w:val="24"/>
          <w:szCs w:val="24"/>
        </w:rPr>
      </w:pPr>
      <w:r w:rsidRPr="00F34253">
        <w:rPr>
          <w:rStyle w:val="Bodytext5NotBold0"/>
          <w:rFonts w:ascii="Times New Roman" w:hAnsi="Times New Roman" w:cs="Times New Roman"/>
          <w:sz w:val="24"/>
          <w:szCs w:val="24"/>
        </w:rPr>
        <w:lastRenderedPageBreak/>
        <w:t xml:space="preserve">This </w:t>
      </w:r>
      <w:r w:rsidRPr="00F34253">
        <w:rPr>
          <w:rStyle w:val="Bodytext52"/>
          <w:rFonts w:ascii="Times New Roman" w:hAnsi="Times New Roman" w:cs="Times New Roman"/>
          <w:bCs/>
          <w:sz w:val="24"/>
          <w:szCs w:val="24"/>
        </w:rPr>
        <w:t xml:space="preserve">would cover the cost incurred by the defendant in transporting the materials and storing them. </w:t>
      </w:r>
      <w:r w:rsidRPr="00F34253">
        <w:rPr>
          <w:rStyle w:val="Bodytext5NotBold0"/>
          <w:rFonts w:ascii="Times New Roman" w:hAnsi="Times New Roman" w:cs="Times New Roman"/>
          <w:sz w:val="24"/>
          <w:szCs w:val="24"/>
        </w:rPr>
        <w:t xml:space="preserve">There </w:t>
      </w:r>
      <w:r w:rsidRPr="00F34253">
        <w:rPr>
          <w:rStyle w:val="Bodytext52"/>
          <w:rFonts w:ascii="Times New Roman" w:hAnsi="Times New Roman" w:cs="Times New Roman"/>
          <w:bCs/>
          <w:sz w:val="24"/>
          <w:szCs w:val="24"/>
        </w:rPr>
        <w:t>was</w:t>
      </w:r>
      <w:r w:rsidR="00F55575" w:rsidRPr="00F34253">
        <w:rPr>
          <w:rStyle w:val="Bodytext52"/>
          <w:rFonts w:ascii="Times New Roman" w:hAnsi="Times New Roman" w:cs="Times New Roman"/>
          <w:bCs/>
          <w:sz w:val="24"/>
          <w:szCs w:val="24"/>
        </w:rPr>
        <w:t xml:space="preserve"> in</w:t>
      </w:r>
      <w:r w:rsidRPr="00F34253">
        <w:rPr>
          <w:rStyle w:val="Bodytext5NotBold0"/>
          <w:rFonts w:ascii="Times New Roman" w:hAnsi="Times New Roman" w:cs="Times New Roman"/>
          <w:sz w:val="24"/>
          <w:szCs w:val="24"/>
        </w:rPr>
        <w:t xml:space="preserve"> </w:t>
      </w:r>
      <w:r w:rsidRPr="00F34253">
        <w:rPr>
          <w:rStyle w:val="Bodytext52"/>
          <w:rFonts w:ascii="Times New Roman" w:hAnsi="Times New Roman" w:cs="Times New Roman"/>
          <w:bCs/>
          <w:sz w:val="24"/>
          <w:szCs w:val="24"/>
        </w:rPr>
        <w:t>my view no sufficient evidence to establish fraud by charging 10% over the materials supplied to the Plaintiff,</w:t>
      </w:r>
    </w:p>
    <w:p w:rsidR="006B232F" w:rsidRPr="00F34253" w:rsidRDefault="00F55575" w:rsidP="00F34253">
      <w:pPr>
        <w:pStyle w:val="Bodytext51"/>
        <w:shd w:val="clear" w:color="auto" w:fill="auto"/>
        <w:spacing w:after="300" w:line="360" w:lineRule="auto"/>
        <w:ind w:left="40" w:right="360"/>
        <w:jc w:val="both"/>
        <w:rPr>
          <w:rFonts w:ascii="Times New Roman" w:hAnsi="Times New Roman" w:cs="Times New Roman"/>
          <w:sz w:val="24"/>
          <w:szCs w:val="24"/>
        </w:rPr>
      </w:pPr>
      <w:r w:rsidRPr="00F34253">
        <w:rPr>
          <w:rStyle w:val="Bodytext52"/>
          <w:rFonts w:ascii="Times New Roman" w:hAnsi="Times New Roman" w:cs="Times New Roman"/>
          <w:bCs/>
          <w:sz w:val="24"/>
          <w:szCs w:val="24"/>
        </w:rPr>
        <w:t>T</w:t>
      </w:r>
      <w:r w:rsidR="0027098C" w:rsidRPr="00F34253">
        <w:rPr>
          <w:rStyle w:val="Bodytext52"/>
          <w:rFonts w:ascii="Times New Roman" w:hAnsi="Times New Roman" w:cs="Times New Roman"/>
          <w:bCs/>
          <w:sz w:val="24"/>
          <w:szCs w:val="24"/>
        </w:rPr>
        <w:t xml:space="preserve">he next issue is </w:t>
      </w:r>
      <w:r w:rsidRPr="00F34253">
        <w:rPr>
          <w:rStyle w:val="Bodytext52"/>
          <w:rFonts w:ascii="Times New Roman" w:hAnsi="Times New Roman" w:cs="Times New Roman"/>
          <w:bCs/>
          <w:sz w:val="24"/>
          <w:szCs w:val="24"/>
        </w:rPr>
        <w:t>whether</w:t>
      </w:r>
      <w:r w:rsidR="0027098C" w:rsidRPr="00F34253">
        <w:rPr>
          <w:rStyle w:val="Bodytext52"/>
          <w:rFonts w:ascii="Times New Roman" w:hAnsi="Times New Roman" w:cs="Times New Roman"/>
          <w:bCs/>
          <w:sz w:val="24"/>
          <w:szCs w:val="24"/>
        </w:rPr>
        <w:t xml:space="preserve"> the amount of money claimed by the Plaintiff tallies with the work done by them</w:t>
      </w:r>
      <w:r w:rsidR="0027098C" w:rsidRPr="00F34253">
        <w:rPr>
          <w:rStyle w:val="Bodytext52"/>
          <w:rFonts w:ascii="Times New Roman" w:hAnsi="Times New Roman" w:cs="Times New Roman"/>
          <w:b/>
          <w:bCs/>
          <w:sz w:val="24"/>
          <w:szCs w:val="24"/>
        </w:rPr>
        <w:t>.</w:t>
      </w:r>
    </w:p>
    <w:p w:rsidR="006B232F" w:rsidRPr="00F34253" w:rsidRDefault="0027098C" w:rsidP="00F34253">
      <w:pPr>
        <w:pStyle w:val="Bodytext0"/>
        <w:shd w:val="clear" w:color="auto" w:fill="auto"/>
        <w:spacing w:after="0" w:line="360" w:lineRule="auto"/>
        <w:ind w:left="40" w:right="104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The Plaintiff claims shs.</w:t>
      </w:r>
      <w:r w:rsidR="00F6122C" w:rsidRPr="00F34253">
        <w:rPr>
          <w:rStyle w:val="Bodytext1"/>
          <w:rFonts w:ascii="Times New Roman" w:hAnsi="Times New Roman" w:cs="Times New Roman"/>
          <w:sz w:val="24"/>
          <w:szCs w:val="24"/>
        </w:rPr>
        <w:t xml:space="preserve"> 4,395,715</w:t>
      </w:r>
      <w:r w:rsidRPr="00F34253">
        <w:rPr>
          <w:rStyle w:val="Bodytext1"/>
          <w:rFonts w:ascii="Times New Roman" w:hAnsi="Times New Roman" w:cs="Times New Roman"/>
          <w:sz w:val="24"/>
          <w:szCs w:val="24"/>
        </w:rPr>
        <w:t xml:space="preserve">. They contend that </w:t>
      </w:r>
      <w:r w:rsidR="00F6122C" w:rsidRPr="00F34253">
        <w:rPr>
          <w:rStyle w:val="Bodytext1"/>
          <w:rFonts w:ascii="Times New Roman" w:hAnsi="Times New Roman" w:cs="Times New Roman"/>
          <w:sz w:val="24"/>
          <w:szCs w:val="24"/>
        </w:rPr>
        <w:t>that amount tallies with the wor</w:t>
      </w:r>
      <w:r w:rsidRPr="00F34253">
        <w:rPr>
          <w:rStyle w:val="Bodytext1"/>
          <w:rFonts w:ascii="Times New Roman" w:hAnsi="Times New Roman" w:cs="Times New Roman"/>
          <w:sz w:val="24"/>
          <w:szCs w:val="24"/>
        </w:rPr>
        <w:t>k they did. The defendant is of the view that that amount was excessive.</w:t>
      </w:r>
    </w:p>
    <w:p w:rsidR="006B232F" w:rsidRPr="00F34253" w:rsidRDefault="0027098C" w:rsidP="00F34253">
      <w:pPr>
        <w:pStyle w:val="Bodytext0"/>
        <w:shd w:val="clear" w:color="auto" w:fill="auto"/>
        <w:spacing w:after="0" w:line="360" w:lineRule="auto"/>
        <w:ind w:left="40" w:right="280" w:firstLine="0"/>
        <w:jc w:val="both"/>
        <w:rPr>
          <w:rStyle w:val="Bodytext52"/>
          <w:rFonts w:ascii="Times New Roman" w:hAnsi="Times New Roman" w:cs="Times New Roman"/>
          <w:b w:val="0"/>
          <w:sz w:val="24"/>
          <w:szCs w:val="24"/>
        </w:rPr>
      </w:pPr>
      <w:r w:rsidRPr="00F34253">
        <w:rPr>
          <w:rStyle w:val="Bodytext1"/>
          <w:rFonts w:ascii="Times New Roman" w:hAnsi="Times New Roman" w:cs="Times New Roman"/>
          <w:sz w:val="24"/>
          <w:szCs w:val="24"/>
        </w:rPr>
        <w:t>The Plaintiff (PW1) testified that on completion of their job under the contract, they submitted their final bill of shs. 16,319,583 to the defendant</w:t>
      </w:r>
      <w:r w:rsidR="00F6122C" w:rsidRPr="00F34253">
        <w:rPr>
          <w:rStyle w:val="Bodytext1"/>
          <w:rFonts w:ascii="Times New Roman" w:hAnsi="Times New Roman" w:cs="Times New Roman"/>
          <w:sz w:val="24"/>
          <w:szCs w:val="24"/>
        </w:rPr>
        <w:t xml:space="preserve"> </w:t>
      </w:r>
      <w:r w:rsidRPr="00F34253">
        <w:rPr>
          <w:rStyle w:val="Bodytext1"/>
          <w:rFonts w:ascii="Times New Roman" w:hAnsi="Times New Roman" w:cs="Times New Roman"/>
          <w:sz w:val="24"/>
          <w:szCs w:val="24"/>
        </w:rPr>
        <w:t xml:space="preserve">for payment. From that amount, they expected to </w:t>
      </w:r>
      <w:r w:rsidR="00F6122C" w:rsidRPr="00F34253">
        <w:rPr>
          <w:rStyle w:val="Bodytext1"/>
          <w:rFonts w:ascii="Times New Roman" w:hAnsi="Times New Roman" w:cs="Times New Roman"/>
          <w:sz w:val="24"/>
          <w:szCs w:val="24"/>
        </w:rPr>
        <w:t>be deducted shs. 3,732,101 being</w:t>
      </w:r>
      <w:r w:rsidRPr="00F34253">
        <w:rPr>
          <w:rStyle w:val="Bodytext1"/>
          <w:rFonts w:ascii="Times New Roman" w:hAnsi="Times New Roman" w:cs="Times New Roman"/>
          <w:sz w:val="24"/>
          <w:szCs w:val="24"/>
        </w:rPr>
        <w:t xml:space="preserve"> advance payment made to</w:t>
      </w:r>
      <w:r w:rsidR="00F6122C" w:rsidRPr="00F34253">
        <w:rPr>
          <w:rStyle w:val="Bodytext1"/>
          <w:rFonts w:ascii="Times New Roman" w:hAnsi="Times New Roman" w:cs="Times New Roman"/>
          <w:sz w:val="24"/>
          <w:szCs w:val="24"/>
        </w:rPr>
        <w:t xml:space="preserve"> them in the course of the work</w:t>
      </w:r>
      <w:r w:rsidRPr="00F34253">
        <w:rPr>
          <w:rStyle w:val="Bodytext1"/>
          <w:rFonts w:ascii="Times New Roman" w:hAnsi="Times New Roman" w:cs="Times New Roman"/>
          <w:sz w:val="24"/>
          <w:szCs w:val="24"/>
        </w:rPr>
        <w:t xml:space="preserve"> shs. </w:t>
      </w:r>
      <w:r w:rsidR="00F6122C" w:rsidRPr="00F34253">
        <w:rPr>
          <w:rStyle w:val="BodytextGeorgia"/>
          <w:rFonts w:ascii="Times New Roman" w:hAnsi="Times New Roman" w:cs="Times New Roman"/>
          <w:sz w:val="24"/>
          <w:szCs w:val="24"/>
        </w:rPr>
        <w:t>2</w:t>
      </w:r>
      <w:r w:rsidRPr="00F34253">
        <w:rPr>
          <w:rStyle w:val="BodytextGeorgia"/>
          <w:rFonts w:ascii="Times New Roman" w:hAnsi="Times New Roman" w:cs="Times New Roman"/>
          <w:sz w:val="24"/>
          <w:szCs w:val="24"/>
        </w:rPr>
        <w:t>85</w:t>
      </w:r>
      <w:r w:rsidRPr="00F34253">
        <w:rPr>
          <w:rStyle w:val="Bodytext1"/>
          <w:rFonts w:ascii="Times New Roman" w:hAnsi="Times New Roman" w:cs="Times New Roman"/>
          <w:sz w:val="24"/>
          <w:szCs w:val="24"/>
        </w:rPr>
        <w:t>,</w:t>
      </w:r>
      <w:r w:rsidRPr="00F34253">
        <w:rPr>
          <w:rStyle w:val="BodytextGeorgia"/>
          <w:rFonts w:ascii="Times New Roman" w:hAnsi="Times New Roman" w:cs="Times New Roman"/>
          <w:sz w:val="24"/>
          <w:szCs w:val="24"/>
        </w:rPr>
        <w:t>819</w:t>
      </w:r>
      <w:r w:rsidRPr="00F34253">
        <w:rPr>
          <w:rStyle w:val="Bodytext1"/>
          <w:rFonts w:ascii="Times New Roman" w:hAnsi="Times New Roman" w:cs="Times New Roman"/>
          <w:sz w:val="24"/>
          <w:szCs w:val="24"/>
        </w:rPr>
        <w:t>/= bein</w:t>
      </w:r>
      <w:r w:rsidR="00F6122C" w:rsidRPr="00F34253">
        <w:rPr>
          <w:rStyle w:val="Bodytext1"/>
          <w:rFonts w:ascii="Times New Roman" w:hAnsi="Times New Roman" w:cs="Times New Roman"/>
          <w:sz w:val="24"/>
          <w:szCs w:val="24"/>
        </w:rPr>
        <w:t>g</w:t>
      </w:r>
      <w:r w:rsidRPr="00F34253">
        <w:rPr>
          <w:rStyle w:val="Bodytext1"/>
          <w:rFonts w:ascii="Times New Roman" w:hAnsi="Times New Roman" w:cs="Times New Roman"/>
          <w:sz w:val="24"/>
          <w:szCs w:val="24"/>
        </w:rPr>
        <w:t xml:space="preserve"> retention fee; and the cost of bui</w:t>
      </w:r>
      <w:r w:rsidR="00F6122C" w:rsidRPr="00F34253">
        <w:rPr>
          <w:rStyle w:val="Bodytext1"/>
          <w:rFonts w:ascii="Times New Roman" w:hAnsi="Times New Roman" w:cs="Times New Roman"/>
          <w:sz w:val="24"/>
          <w:szCs w:val="24"/>
        </w:rPr>
        <w:t>lding materials received by the</w:t>
      </w:r>
      <w:r w:rsidRPr="00F34253">
        <w:rPr>
          <w:rStyle w:val="Bodytext1"/>
          <w:rFonts w:ascii="Times New Roman" w:hAnsi="Times New Roman" w:cs="Times New Roman"/>
          <w:sz w:val="24"/>
          <w:szCs w:val="24"/>
        </w:rPr>
        <w:t xml:space="preserve"> </w:t>
      </w:r>
      <w:r w:rsidR="00F6122C" w:rsidRPr="00F34253">
        <w:rPr>
          <w:rFonts w:ascii="Times New Roman" w:hAnsi="Times New Roman" w:cs="Times New Roman"/>
          <w:sz w:val="24"/>
          <w:szCs w:val="24"/>
        </w:rPr>
        <w:t>Plaintiff</w:t>
      </w:r>
      <w:r w:rsidRPr="00F34253">
        <w:rPr>
          <w:rFonts w:ascii="Times New Roman" w:hAnsi="Times New Roman" w:cs="Times New Roman"/>
          <w:sz w:val="24"/>
          <w:szCs w:val="24"/>
        </w:rPr>
        <w:t xml:space="preserve"> </w:t>
      </w:r>
      <w:r w:rsidRPr="00F34253">
        <w:rPr>
          <w:rStyle w:val="Bodytext1"/>
          <w:rFonts w:ascii="Times New Roman" w:hAnsi="Times New Roman" w:cs="Times New Roman"/>
          <w:sz w:val="24"/>
          <w:szCs w:val="24"/>
        </w:rPr>
        <w:t>from the defendant's store. That the balance payable to them would be shs.</w:t>
      </w:r>
      <w:r w:rsidR="00F6122C" w:rsidRPr="00F34253">
        <w:rPr>
          <w:rStyle w:val="Bodytext1"/>
          <w:rFonts w:ascii="Times New Roman" w:hAnsi="Times New Roman" w:cs="Times New Roman"/>
          <w:sz w:val="24"/>
          <w:szCs w:val="24"/>
        </w:rPr>
        <w:t xml:space="preserve"> </w:t>
      </w:r>
      <w:r w:rsidR="00F6122C" w:rsidRPr="00F34253">
        <w:rPr>
          <w:rStyle w:val="Bodytext5NotBold0"/>
          <w:rFonts w:ascii="Times New Roman" w:hAnsi="Times New Roman" w:cs="Times New Roman"/>
          <w:b w:val="0"/>
          <w:sz w:val="24"/>
          <w:szCs w:val="24"/>
        </w:rPr>
        <w:t>4,395,</w:t>
      </w:r>
      <w:r w:rsidRPr="00F34253">
        <w:rPr>
          <w:rStyle w:val="Bodytext5NotBold0"/>
          <w:rFonts w:ascii="Times New Roman" w:hAnsi="Times New Roman" w:cs="Times New Roman"/>
          <w:b w:val="0"/>
          <w:sz w:val="24"/>
          <w:szCs w:val="24"/>
        </w:rPr>
        <w:t xml:space="preserve">715/=. </w:t>
      </w:r>
      <w:r w:rsidRPr="00F34253">
        <w:rPr>
          <w:rStyle w:val="Bodytext52"/>
          <w:rFonts w:ascii="Times New Roman" w:hAnsi="Times New Roman" w:cs="Times New Roman"/>
          <w:b w:val="0"/>
          <w:sz w:val="24"/>
          <w:szCs w:val="24"/>
        </w:rPr>
        <w:t xml:space="preserve">But that because of the fraudulent </w:t>
      </w:r>
      <w:r w:rsidR="00F6122C" w:rsidRPr="00F34253">
        <w:rPr>
          <w:rStyle w:val="Bodytext52"/>
          <w:rFonts w:ascii="Times New Roman" w:hAnsi="Times New Roman" w:cs="Times New Roman"/>
          <w:b w:val="0"/>
          <w:sz w:val="24"/>
          <w:szCs w:val="24"/>
        </w:rPr>
        <w:t>inflation</w:t>
      </w:r>
      <w:r w:rsidRPr="00F34253">
        <w:rPr>
          <w:rStyle w:val="Bodytext52"/>
          <w:rFonts w:ascii="Times New Roman" w:hAnsi="Times New Roman" w:cs="Times New Roman"/>
          <w:b w:val="0"/>
          <w:sz w:val="24"/>
          <w:szCs w:val="24"/>
        </w:rPr>
        <w:t xml:space="preserve"> by the defendant of. the quantities and prices of the materials received by the Plaintiff from the defendants store, the defendant paid the plaintiff only shs. </w:t>
      </w:r>
      <w:r w:rsidRPr="00F34253">
        <w:rPr>
          <w:rStyle w:val="Bodytext5Georgia"/>
          <w:rFonts w:ascii="Times New Roman" w:hAnsi="Times New Roman" w:cs="Times New Roman"/>
          <w:b w:val="0"/>
          <w:sz w:val="24"/>
          <w:szCs w:val="24"/>
        </w:rPr>
        <w:t>577</w:t>
      </w:r>
      <w:r w:rsidRPr="00F34253">
        <w:rPr>
          <w:rStyle w:val="Bodytext52"/>
          <w:rFonts w:ascii="Times New Roman" w:hAnsi="Times New Roman" w:cs="Times New Roman"/>
          <w:b w:val="0"/>
          <w:sz w:val="24"/>
          <w:szCs w:val="24"/>
        </w:rPr>
        <w:t>,</w:t>
      </w:r>
      <w:r w:rsidRPr="00F34253">
        <w:rPr>
          <w:rStyle w:val="Bodytext5Georgia"/>
          <w:rFonts w:ascii="Times New Roman" w:hAnsi="Times New Roman" w:cs="Times New Roman"/>
          <w:b w:val="0"/>
          <w:sz w:val="24"/>
          <w:szCs w:val="24"/>
        </w:rPr>
        <w:t>218</w:t>
      </w:r>
      <w:r w:rsidRPr="00F34253">
        <w:rPr>
          <w:rStyle w:val="Bodytext5Spacing-1pt"/>
          <w:rFonts w:ascii="Times New Roman" w:hAnsi="Times New Roman" w:cs="Times New Roman"/>
          <w:b w:val="0"/>
          <w:sz w:val="24"/>
          <w:szCs w:val="24"/>
        </w:rPr>
        <w:t>/=</w:t>
      </w:r>
      <w:r w:rsidR="00F6122C" w:rsidRPr="00F34253">
        <w:rPr>
          <w:rStyle w:val="Bodytext5Spacing-1pt"/>
          <w:rFonts w:ascii="Times New Roman" w:hAnsi="Times New Roman" w:cs="Times New Roman"/>
          <w:b w:val="0"/>
          <w:sz w:val="24"/>
          <w:szCs w:val="24"/>
        </w:rPr>
        <w:t xml:space="preserve">   </w:t>
      </w:r>
      <w:r w:rsidRPr="00F34253">
        <w:rPr>
          <w:rStyle w:val="Bodytext511pt"/>
          <w:rFonts w:ascii="Times New Roman" w:hAnsi="Times New Roman" w:cs="Times New Roman"/>
          <w:b w:val="0"/>
          <w:sz w:val="24"/>
          <w:szCs w:val="24"/>
        </w:rPr>
        <w:t xml:space="preserve">The </w:t>
      </w:r>
      <w:r w:rsidRPr="00F34253">
        <w:rPr>
          <w:rStyle w:val="Bodytext52"/>
          <w:rFonts w:ascii="Times New Roman" w:hAnsi="Times New Roman" w:cs="Times New Roman"/>
          <w:b w:val="0"/>
          <w:sz w:val="24"/>
          <w:szCs w:val="24"/>
        </w:rPr>
        <w:t>Plaintiff treated this as part payment and sued for the balance</w:t>
      </w:r>
      <w:r w:rsidR="00F6122C" w:rsidRPr="00F34253">
        <w:rPr>
          <w:rStyle w:val="Bodytext52"/>
          <w:rFonts w:ascii="Times New Roman" w:hAnsi="Times New Roman" w:cs="Times New Roman"/>
          <w:b w:val="0"/>
          <w:sz w:val="24"/>
          <w:szCs w:val="24"/>
        </w:rPr>
        <w:t>.</w:t>
      </w:r>
    </w:p>
    <w:p w:rsidR="00F6122C" w:rsidRPr="00F34253" w:rsidRDefault="00F6122C" w:rsidP="00F34253">
      <w:pPr>
        <w:pStyle w:val="Bodytext0"/>
        <w:shd w:val="clear" w:color="auto" w:fill="auto"/>
        <w:spacing w:after="0" w:line="360" w:lineRule="auto"/>
        <w:ind w:left="40" w:right="280" w:firstLine="0"/>
        <w:jc w:val="both"/>
        <w:rPr>
          <w:rFonts w:ascii="Times New Roman" w:hAnsi="Times New Roman" w:cs="Times New Roman"/>
          <w:sz w:val="24"/>
          <w:szCs w:val="24"/>
        </w:rPr>
      </w:pPr>
    </w:p>
    <w:p w:rsidR="006B232F" w:rsidRPr="00F34253" w:rsidRDefault="0027098C" w:rsidP="00F34253">
      <w:pPr>
        <w:pStyle w:val="Bodytext51"/>
        <w:shd w:val="clear" w:color="auto" w:fill="auto"/>
        <w:spacing w:line="360" w:lineRule="auto"/>
        <w:ind w:left="40" w:right="280"/>
        <w:jc w:val="both"/>
        <w:rPr>
          <w:rStyle w:val="Bodytext1"/>
          <w:rFonts w:ascii="Times New Roman" w:hAnsi="Times New Roman" w:cs="Times New Roman"/>
          <w:b w:val="0"/>
          <w:sz w:val="24"/>
          <w:szCs w:val="24"/>
        </w:rPr>
      </w:pPr>
      <w:r w:rsidRPr="00F34253">
        <w:rPr>
          <w:rStyle w:val="Bodytext511pt"/>
          <w:rFonts w:ascii="Times New Roman" w:hAnsi="Times New Roman" w:cs="Times New Roman"/>
          <w:sz w:val="24"/>
          <w:szCs w:val="24"/>
        </w:rPr>
        <w:t xml:space="preserve">The </w:t>
      </w:r>
      <w:r w:rsidRPr="00F34253">
        <w:rPr>
          <w:rStyle w:val="Bodytext52"/>
          <w:rFonts w:ascii="Times New Roman" w:hAnsi="Times New Roman" w:cs="Times New Roman"/>
          <w:bCs/>
          <w:sz w:val="24"/>
          <w:szCs w:val="24"/>
        </w:rPr>
        <w:t xml:space="preserve">defendant denied that the Plaintiff completed the work. </w:t>
      </w:r>
      <w:r w:rsidRPr="00F34253">
        <w:rPr>
          <w:rStyle w:val="Bodytext511pt"/>
          <w:rFonts w:ascii="Times New Roman" w:hAnsi="Times New Roman" w:cs="Times New Roman"/>
          <w:sz w:val="24"/>
          <w:szCs w:val="24"/>
        </w:rPr>
        <w:t xml:space="preserve">They </w:t>
      </w:r>
      <w:r w:rsidRPr="00F34253">
        <w:rPr>
          <w:rStyle w:val="Bodytext52"/>
          <w:rFonts w:ascii="Times New Roman" w:hAnsi="Times New Roman" w:cs="Times New Roman"/>
          <w:bCs/>
          <w:sz w:val="24"/>
          <w:szCs w:val="24"/>
        </w:rPr>
        <w:t xml:space="preserve">also denied </w:t>
      </w:r>
      <w:r w:rsidRPr="00F34253">
        <w:rPr>
          <w:rFonts w:ascii="Times New Roman" w:hAnsi="Times New Roman" w:cs="Times New Roman"/>
          <w:b w:val="0"/>
          <w:sz w:val="24"/>
          <w:szCs w:val="24"/>
        </w:rPr>
        <w:t xml:space="preserve"> </w:t>
      </w:r>
      <w:r w:rsidRPr="00F34253">
        <w:rPr>
          <w:rStyle w:val="Bodytext52"/>
          <w:rFonts w:ascii="Times New Roman" w:hAnsi="Times New Roman" w:cs="Times New Roman"/>
          <w:bCs/>
          <w:sz w:val="24"/>
          <w:szCs w:val="24"/>
        </w:rPr>
        <w:t>that the cost of material was fraudulently inflated by the defendant.</w:t>
      </w:r>
      <w:r w:rsidR="00F6122C" w:rsidRPr="00F34253">
        <w:rPr>
          <w:rStyle w:val="Bodytext52"/>
          <w:rFonts w:ascii="Times New Roman" w:hAnsi="Times New Roman" w:cs="Times New Roman"/>
          <w:bCs/>
          <w:sz w:val="24"/>
          <w:szCs w:val="24"/>
        </w:rPr>
        <w:t xml:space="preserve"> </w:t>
      </w:r>
      <w:r w:rsidRPr="00F34253">
        <w:rPr>
          <w:rStyle w:val="Bodytext1"/>
          <w:rFonts w:ascii="Times New Roman" w:hAnsi="Times New Roman" w:cs="Times New Roman"/>
          <w:b w:val="0"/>
          <w:sz w:val="24"/>
          <w:szCs w:val="24"/>
        </w:rPr>
        <w:t>As has a</w:t>
      </w:r>
      <w:r w:rsidR="00F6122C" w:rsidRPr="00F34253">
        <w:rPr>
          <w:rStyle w:val="Bodytext1"/>
          <w:rFonts w:ascii="Times New Roman" w:hAnsi="Times New Roman" w:cs="Times New Roman"/>
          <w:b w:val="0"/>
          <w:sz w:val="24"/>
          <w:szCs w:val="24"/>
        </w:rPr>
        <w:t>lready been stated here earlier</w:t>
      </w:r>
      <w:r w:rsidRPr="00F34253">
        <w:rPr>
          <w:rStyle w:val="Bodytext1"/>
          <w:rFonts w:ascii="Times New Roman" w:hAnsi="Times New Roman" w:cs="Times New Roman"/>
          <w:b w:val="0"/>
          <w:sz w:val="24"/>
          <w:szCs w:val="24"/>
        </w:rPr>
        <w:t xml:space="preserve"> the Plaintiff completed their work under the contract. The re</w:t>
      </w:r>
      <w:r w:rsidR="00F6122C" w:rsidRPr="00F34253">
        <w:rPr>
          <w:rStyle w:val="Bodytext1"/>
          <w:rFonts w:ascii="Times New Roman" w:hAnsi="Times New Roman" w:cs="Times New Roman"/>
          <w:b w:val="0"/>
          <w:sz w:val="24"/>
          <w:szCs w:val="24"/>
        </w:rPr>
        <w:t>asons for that finding were give</w:t>
      </w:r>
      <w:r w:rsidRPr="00F34253">
        <w:rPr>
          <w:rStyle w:val="Bodytext1"/>
          <w:rFonts w:ascii="Times New Roman" w:hAnsi="Times New Roman" w:cs="Times New Roman"/>
          <w:b w:val="0"/>
          <w:sz w:val="24"/>
          <w:szCs w:val="24"/>
        </w:rPr>
        <w:t>n here earlier and I need not repeat them. The</w:t>
      </w:r>
      <w:r w:rsidRPr="00F34253">
        <w:rPr>
          <w:rStyle w:val="Bodytext1"/>
          <w:rFonts w:ascii="Times New Roman" w:hAnsi="Times New Roman" w:cs="Times New Roman"/>
          <w:b w:val="0"/>
          <w:sz w:val="24"/>
          <w:szCs w:val="24"/>
          <w:vertAlign w:val="superscript"/>
        </w:rPr>
        <w:t>;</w:t>
      </w:r>
      <w:r w:rsidRPr="00F34253">
        <w:rPr>
          <w:rStyle w:val="Bodytext1"/>
          <w:rFonts w:ascii="Times New Roman" w:hAnsi="Times New Roman" w:cs="Times New Roman"/>
          <w:b w:val="0"/>
          <w:sz w:val="24"/>
          <w:szCs w:val="24"/>
        </w:rPr>
        <w:t xml:space="preserve"> </w:t>
      </w:r>
      <w:r w:rsidR="00B425D7" w:rsidRPr="00F34253">
        <w:rPr>
          <w:rStyle w:val="Bodytext1"/>
          <w:rFonts w:ascii="Times New Roman" w:hAnsi="Times New Roman" w:cs="Times New Roman"/>
          <w:b w:val="0"/>
          <w:sz w:val="24"/>
          <w:szCs w:val="24"/>
        </w:rPr>
        <w:t>plaintiff’s</w:t>
      </w:r>
      <w:r w:rsidRPr="00F34253">
        <w:rPr>
          <w:rStyle w:val="Bodytext1"/>
          <w:rFonts w:ascii="Times New Roman" w:hAnsi="Times New Roman" w:cs="Times New Roman"/>
          <w:b w:val="0"/>
          <w:sz w:val="24"/>
          <w:szCs w:val="24"/>
        </w:rPr>
        <w:t xml:space="preserve"> fees would therefore be assessed at the full value of the wo</w:t>
      </w:r>
      <w:r w:rsidR="00B425D7" w:rsidRPr="00F34253">
        <w:rPr>
          <w:rStyle w:val="Bodytext1"/>
          <w:rFonts w:ascii="Times New Roman" w:hAnsi="Times New Roman" w:cs="Times New Roman"/>
          <w:b w:val="0"/>
          <w:sz w:val="24"/>
          <w:szCs w:val="24"/>
        </w:rPr>
        <w:t>rk less any advance payment and cost of  materials</w:t>
      </w:r>
      <w:r w:rsidRPr="00F34253">
        <w:rPr>
          <w:rStyle w:val="Bodytext1"/>
          <w:rFonts w:ascii="Times New Roman" w:hAnsi="Times New Roman" w:cs="Times New Roman"/>
          <w:b w:val="0"/>
          <w:sz w:val="24"/>
          <w:szCs w:val="24"/>
        </w:rPr>
        <w:t xml:space="preserve"> </w:t>
      </w:r>
      <w:r w:rsidRPr="00F34253">
        <w:rPr>
          <w:rFonts w:ascii="Times New Roman" w:hAnsi="Times New Roman" w:cs="Times New Roman"/>
          <w:b w:val="0"/>
          <w:sz w:val="24"/>
          <w:szCs w:val="24"/>
        </w:rPr>
        <w:t>gi</w:t>
      </w:r>
      <w:r w:rsidRPr="00F34253">
        <w:rPr>
          <w:rFonts w:ascii="Times New Roman" w:hAnsi="Times New Roman" w:cs="Times New Roman"/>
          <w:b w:val="0"/>
          <w:sz w:val="24"/>
          <w:szCs w:val="24"/>
        </w:rPr>
        <w:softHyphen/>
      </w:r>
      <w:r w:rsidR="00B425D7" w:rsidRPr="00F34253">
        <w:rPr>
          <w:rStyle w:val="Bodytext1"/>
          <w:rFonts w:ascii="Times New Roman" w:hAnsi="Times New Roman" w:cs="Times New Roman"/>
          <w:b w:val="0"/>
          <w:sz w:val="24"/>
          <w:szCs w:val="24"/>
        </w:rPr>
        <w:t>ven to them</w:t>
      </w:r>
      <w:r w:rsidRPr="00F34253">
        <w:rPr>
          <w:rStyle w:val="Bodytext1"/>
          <w:rFonts w:ascii="Times New Roman" w:hAnsi="Times New Roman" w:cs="Times New Roman"/>
          <w:b w:val="0"/>
          <w:sz w:val="24"/>
          <w:szCs w:val="24"/>
        </w:rPr>
        <w:t xml:space="preserve"> by the defendant. The Parties do not agree on the cost of the materials received by the Plaintiff from the defendant's store. According to the defendant, the Plaintiff received from the defendant's store materials worth shs. 11,411,037/= (Exh. P11). The Plaintiff on the other hand </w:t>
      </w:r>
      <w:r w:rsidRPr="00F34253">
        <w:rPr>
          <w:rStyle w:val="Bodytext125pt"/>
          <w:rFonts w:ascii="Times New Roman" w:hAnsi="Times New Roman" w:cs="Times New Roman"/>
          <w:sz w:val="24"/>
          <w:szCs w:val="24"/>
        </w:rPr>
        <w:t>contend</w:t>
      </w:r>
      <w:r w:rsidR="00B425D7" w:rsidRPr="00F34253">
        <w:rPr>
          <w:rStyle w:val="Bodytext125pt"/>
          <w:rFonts w:ascii="Times New Roman" w:hAnsi="Times New Roman" w:cs="Times New Roman"/>
          <w:sz w:val="24"/>
          <w:szCs w:val="24"/>
        </w:rPr>
        <w:t>ed</w:t>
      </w:r>
      <w:r w:rsidRPr="00F34253">
        <w:rPr>
          <w:rStyle w:val="Bodytext125pt"/>
          <w:rFonts w:ascii="Times New Roman" w:hAnsi="Times New Roman" w:cs="Times New Roman"/>
          <w:b/>
          <w:sz w:val="24"/>
          <w:szCs w:val="24"/>
        </w:rPr>
        <w:t xml:space="preserve"> </w:t>
      </w:r>
      <w:r w:rsidRPr="00F34253">
        <w:rPr>
          <w:rStyle w:val="Bodytext1"/>
          <w:rFonts w:ascii="Times New Roman" w:hAnsi="Times New Roman" w:cs="Times New Roman"/>
          <w:b w:val="0"/>
          <w:sz w:val="24"/>
          <w:szCs w:val="24"/>
        </w:rPr>
        <w:t>that the figures in Exh P11 were fraudulently inflated by the defendant. According to the Plaintiff the cost of materials received by</w:t>
      </w:r>
      <w:r w:rsidRPr="00F34253">
        <w:rPr>
          <w:rStyle w:val="Bodytext1"/>
          <w:rFonts w:ascii="Times New Roman" w:hAnsi="Times New Roman" w:cs="Times New Roman"/>
          <w:b w:val="0"/>
          <w:sz w:val="24"/>
          <w:szCs w:val="24"/>
        </w:rPr>
        <w:tab/>
        <w:t>from the</w:t>
      </w:r>
      <w:r w:rsidR="00B425D7" w:rsidRPr="00F34253">
        <w:rPr>
          <w:rStyle w:val="Bodytext1"/>
          <w:rFonts w:ascii="Times New Roman" w:hAnsi="Times New Roman" w:cs="Times New Roman"/>
          <w:b w:val="0"/>
          <w:sz w:val="24"/>
          <w:szCs w:val="24"/>
        </w:rPr>
        <w:t xml:space="preserve"> </w:t>
      </w:r>
      <w:r w:rsidRPr="00F34253">
        <w:rPr>
          <w:rStyle w:val="Bodytext1"/>
          <w:rFonts w:ascii="Times New Roman" w:hAnsi="Times New Roman" w:cs="Times New Roman"/>
          <w:b w:val="0"/>
          <w:sz w:val="24"/>
          <w:szCs w:val="24"/>
        </w:rPr>
        <w:t>defendant's store stand at shs. 7,395,715/=</w:t>
      </w:r>
      <w:r w:rsidR="00B2150D" w:rsidRPr="00F34253">
        <w:rPr>
          <w:rStyle w:val="Bodytext1"/>
          <w:rFonts w:ascii="Times New Roman" w:hAnsi="Times New Roman" w:cs="Times New Roman"/>
          <w:b w:val="0"/>
          <w:sz w:val="24"/>
          <w:szCs w:val="24"/>
        </w:rPr>
        <w:t>.</w:t>
      </w:r>
    </w:p>
    <w:p w:rsidR="00B425D7" w:rsidRPr="00F34253" w:rsidRDefault="00B425D7" w:rsidP="00F34253">
      <w:pPr>
        <w:pStyle w:val="Bodytext51"/>
        <w:shd w:val="clear" w:color="auto" w:fill="auto"/>
        <w:spacing w:line="360" w:lineRule="auto"/>
        <w:ind w:left="40" w:right="280"/>
        <w:jc w:val="both"/>
        <w:rPr>
          <w:rFonts w:ascii="Times New Roman" w:hAnsi="Times New Roman" w:cs="Times New Roman"/>
          <w:b w:val="0"/>
          <w:sz w:val="24"/>
          <w:szCs w:val="24"/>
        </w:rPr>
      </w:pPr>
    </w:p>
    <w:p w:rsidR="006B232F" w:rsidRPr="00F34253" w:rsidRDefault="0027098C" w:rsidP="00F34253">
      <w:pPr>
        <w:pStyle w:val="Bodytext0"/>
        <w:shd w:val="clear" w:color="auto" w:fill="auto"/>
        <w:spacing w:after="0" w:line="360" w:lineRule="auto"/>
        <w:ind w:left="4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As had seen pointed out earlier, allegation of fraud must be strictly proved.</w:t>
      </w:r>
    </w:p>
    <w:p w:rsidR="006B232F" w:rsidRPr="00F34253" w:rsidRDefault="0027098C" w:rsidP="00F34253">
      <w:pPr>
        <w:pStyle w:val="Bodytext0"/>
        <w:shd w:val="clear" w:color="auto" w:fill="auto"/>
        <w:spacing w:after="304" w:line="360" w:lineRule="auto"/>
        <w:ind w:left="40" w:right="28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In this case the Plaintiff did not adduce sufficient evidence to discharge that burden. He did not lead sufficient evidence to attain the standard of proof required to establish fraud. No sufficient evidence was adduced to establish that the figures shown in Exh P11 were fraudulently inflated. In view of that from the final Bill of shs. 16,319,585 the following would be deducted to &lt;rive what should be due to the Plaintiff.</w:t>
      </w:r>
    </w:p>
    <w:p w:rsidR="006B232F" w:rsidRPr="00F34253" w:rsidRDefault="0027098C" w:rsidP="00F34253">
      <w:pPr>
        <w:pStyle w:val="Bodytext0"/>
        <w:numPr>
          <w:ilvl w:val="0"/>
          <w:numId w:val="5"/>
        </w:numPr>
        <w:shd w:val="clear" w:color="auto" w:fill="auto"/>
        <w:tabs>
          <w:tab w:val="left" w:pos="1230"/>
        </w:tabs>
        <w:spacing w:after="0" w:line="360" w:lineRule="auto"/>
        <w:ind w:left="1240" w:hanging="500"/>
        <w:jc w:val="both"/>
        <w:rPr>
          <w:rFonts w:ascii="Times New Roman" w:hAnsi="Times New Roman" w:cs="Times New Roman"/>
          <w:sz w:val="24"/>
          <w:szCs w:val="24"/>
        </w:rPr>
      </w:pPr>
      <w:r w:rsidRPr="00F34253">
        <w:rPr>
          <w:rStyle w:val="Bodytext1"/>
          <w:rFonts w:ascii="Times New Roman" w:hAnsi="Times New Roman" w:cs="Times New Roman"/>
          <w:sz w:val="24"/>
          <w:szCs w:val="24"/>
        </w:rPr>
        <w:t xml:space="preserve">advance payment - shs. </w:t>
      </w:r>
      <w:r w:rsidRPr="00F34253">
        <w:rPr>
          <w:rStyle w:val="BodytextGeorgia"/>
          <w:rFonts w:ascii="Times New Roman" w:hAnsi="Times New Roman" w:cs="Times New Roman"/>
          <w:sz w:val="24"/>
          <w:szCs w:val="24"/>
        </w:rPr>
        <w:t>3732</w:t>
      </w:r>
      <w:r w:rsidRPr="00F34253">
        <w:rPr>
          <w:rStyle w:val="Bodytext1"/>
          <w:rFonts w:ascii="Times New Roman" w:hAnsi="Times New Roman" w:cs="Times New Roman"/>
          <w:sz w:val="24"/>
          <w:szCs w:val="24"/>
        </w:rPr>
        <w:t>,</w:t>
      </w:r>
      <w:r w:rsidRPr="00F34253">
        <w:rPr>
          <w:rStyle w:val="BodytextGeorgia"/>
          <w:rFonts w:ascii="Times New Roman" w:hAnsi="Times New Roman" w:cs="Times New Roman"/>
          <w:sz w:val="24"/>
          <w:szCs w:val="24"/>
        </w:rPr>
        <w:t>101</w:t>
      </w:r>
      <w:r w:rsidRPr="00F34253">
        <w:rPr>
          <w:rStyle w:val="Bodytext1"/>
          <w:rFonts w:ascii="Times New Roman" w:hAnsi="Times New Roman" w:cs="Times New Roman"/>
          <w:sz w:val="24"/>
          <w:szCs w:val="24"/>
        </w:rPr>
        <w:t>/=</w:t>
      </w:r>
    </w:p>
    <w:p w:rsidR="006B232F" w:rsidRPr="00F34253" w:rsidRDefault="0027098C" w:rsidP="00F34253">
      <w:pPr>
        <w:pStyle w:val="Bodytext0"/>
        <w:numPr>
          <w:ilvl w:val="0"/>
          <w:numId w:val="5"/>
        </w:numPr>
        <w:shd w:val="clear" w:color="auto" w:fill="auto"/>
        <w:tabs>
          <w:tab w:val="left" w:pos="1239"/>
          <w:tab w:val="left" w:pos="4383"/>
        </w:tabs>
        <w:spacing w:after="0" w:line="360" w:lineRule="auto"/>
        <w:ind w:left="1240" w:hanging="500"/>
        <w:jc w:val="both"/>
        <w:rPr>
          <w:rFonts w:ascii="Times New Roman" w:hAnsi="Times New Roman" w:cs="Times New Roman"/>
          <w:sz w:val="24"/>
          <w:szCs w:val="24"/>
        </w:rPr>
      </w:pPr>
      <w:r w:rsidRPr="00F34253">
        <w:rPr>
          <w:rStyle w:val="Bodytext1"/>
          <w:rFonts w:ascii="Times New Roman" w:hAnsi="Times New Roman" w:cs="Times New Roman"/>
          <w:sz w:val="24"/>
          <w:szCs w:val="24"/>
        </w:rPr>
        <w:t>Retention fee -</w:t>
      </w:r>
      <w:r w:rsidRPr="00F34253">
        <w:rPr>
          <w:rStyle w:val="Bodytext1"/>
          <w:rFonts w:ascii="Times New Roman" w:hAnsi="Times New Roman" w:cs="Times New Roman"/>
          <w:sz w:val="24"/>
          <w:szCs w:val="24"/>
        </w:rPr>
        <w:tab/>
        <w:t>285,819/=</w:t>
      </w:r>
    </w:p>
    <w:p w:rsidR="00B2150D" w:rsidRPr="00F34253" w:rsidRDefault="0027098C" w:rsidP="00F34253">
      <w:pPr>
        <w:pStyle w:val="Bodytext0"/>
        <w:numPr>
          <w:ilvl w:val="0"/>
          <w:numId w:val="5"/>
        </w:numPr>
        <w:shd w:val="clear" w:color="auto" w:fill="auto"/>
        <w:tabs>
          <w:tab w:val="left" w:pos="1244"/>
          <w:tab w:val="left" w:pos="4124"/>
        </w:tabs>
        <w:spacing w:after="0" w:line="360" w:lineRule="auto"/>
        <w:ind w:left="1240" w:right="5220" w:hanging="500"/>
        <w:jc w:val="both"/>
        <w:rPr>
          <w:rFonts w:ascii="Times New Roman" w:hAnsi="Times New Roman" w:cs="Times New Roman"/>
          <w:sz w:val="24"/>
          <w:szCs w:val="24"/>
        </w:rPr>
      </w:pPr>
      <w:r w:rsidRPr="00F34253">
        <w:rPr>
          <w:rStyle w:val="Bodytext1"/>
          <w:rFonts w:ascii="Times New Roman" w:hAnsi="Times New Roman" w:cs="Times New Roman"/>
          <w:sz w:val="24"/>
          <w:szCs w:val="24"/>
        </w:rPr>
        <w:t>Cost of Materials from Defendant's store</w:t>
      </w:r>
      <w:r w:rsidR="00B2150D" w:rsidRPr="00F34253">
        <w:rPr>
          <w:rStyle w:val="Bodytext5"/>
          <w:rFonts w:ascii="Times New Roman" w:hAnsi="Times New Roman" w:cs="Times New Roman"/>
          <w:sz w:val="24"/>
          <w:szCs w:val="24"/>
        </w:rPr>
        <w:t xml:space="preserve"> 11,411,037/=</w:t>
      </w:r>
    </w:p>
    <w:p w:rsidR="006B232F" w:rsidRPr="00F34253" w:rsidRDefault="0027098C" w:rsidP="00F34253">
      <w:pPr>
        <w:pStyle w:val="Bodytext0"/>
        <w:shd w:val="clear" w:color="auto" w:fill="auto"/>
        <w:spacing w:after="217" w:line="360" w:lineRule="auto"/>
        <w:ind w:left="1240" w:hanging="500"/>
        <w:jc w:val="both"/>
        <w:rPr>
          <w:rFonts w:ascii="Times New Roman" w:hAnsi="Times New Roman" w:cs="Times New Roman"/>
          <w:sz w:val="24"/>
          <w:szCs w:val="24"/>
        </w:rPr>
      </w:pPr>
      <w:r w:rsidRPr="00F34253">
        <w:rPr>
          <w:rStyle w:val="BodytextGeorgia"/>
          <w:rFonts w:ascii="Times New Roman" w:hAnsi="Times New Roman" w:cs="Times New Roman"/>
          <w:sz w:val="24"/>
          <w:szCs w:val="24"/>
          <w:vertAlign w:val="superscript"/>
        </w:rPr>
        <w:t>1</w:t>
      </w:r>
      <w:r w:rsidRPr="00F34253">
        <w:rPr>
          <w:rStyle w:val="BodytextGeorgia"/>
          <w:rFonts w:ascii="Times New Roman" w:hAnsi="Times New Roman" w:cs="Times New Roman"/>
          <w:sz w:val="24"/>
          <w:szCs w:val="24"/>
        </w:rPr>
        <w:t>6</w:t>
      </w:r>
      <w:r w:rsidRPr="00F34253">
        <w:rPr>
          <w:rStyle w:val="Bodytext1"/>
          <w:rFonts w:ascii="Times New Roman" w:hAnsi="Times New Roman" w:cs="Times New Roman"/>
          <w:sz w:val="24"/>
          <w:szCs w:val="24"/>
        </w:rPr>
        <w:t>,</w:t>
      </w:r>
      <w:r w:rsidRPr="00F34253">
        <w:rPr>
          <w:rStyle w:val="BodytextGeorgia"/>
          <w:rFonts w:ascii="Times New Roman" w:hAnsi="Times New Roman" w:cs="Times New Roman"/>
          <w:sz w:val="24"/>
          <w:szCs w:val="24"/>
        </w:rPr>
        <w:t>319,583</w:t>
      </w:r>
      <w:r w:rsidR="00B2150D" w:rsidRPr="00F34253">
        <w:rPr>
          <w:rStyle w:val="Bodytext1"/>
          <w:rFonts w:ascii="Times New Roman" w:hAnsi="Times New Roman" w:cs="Times New Roman"/>
          <w:sz w:val="24"/>
          <w:szCs w:val="24"/>
        </w:rPr>
        <w:t xml:space="preserve"> - 15,4</w:t>
      </w:r>
      <w:r w:rsidRPr="00F34253">
        <w:rPr>
          <w:rStyle w:val="Bodytext1"/>
          <w:rFonts w:ascii="Times New Roman" w:hAnsi="Times New Roman" w:cs="Times New Roman"/>
          <w:sz w:val="24"/>
          <w:szCs w:val="24"/>
        </w:rPr>
        <w:t xml:space="preserve">28,952 = </w:t>
      </w:r>
      <w:r w:rsidRPr="00F34253">
        <w:rPr>
          <w:rStyle w:val="BodytextGeorgia"/>
          <w:rFonts w:ascii="Times New Roman" w:hAnsi="Times New Roman" w:cs="Times New Roman"/>
          <w:sz w:val="24"/>
          <w:szCs w:val="24"/>
        </w:rPr>
        <w:t>890</w:t>
      </w:r>
      <w:r w:rsidRPr="00F34253">
        <w:rPr>
          <w:rStyle w:val="Bodytext1"/>
          <w:rFonts w:ascii="Times New Roman" w:hAnsi="Times New Roman" w:cs="Times New Roman"/>
          <w:sz w:val="24"/>
          <w:szCs w:val="24"/>
        </w:rPr>
        <w:t>,</w:t>
      </w:r>
      <w:r w:rsidRPr="00F34253">
        <w:rPr>
          <w:rStyle w:val="BodytextGeorgia"/>
          <w:rFonts w:ascii="Times New Roman" w:hAnsi="Times New Roman" w:cs="Times New Roman"/>
          <w:sz w:val="24"/>
          <w:szCs w:val="24"/>
        </w:rPr>
        <w:t>628</w:t>
      </w:r>
      <w:r w:rsidRPr="00F34253">
        <w:rPr>
          <w:rStyle w:val="Bodytext1"/>
          <w:rFonts w:ascii="Times New Roman" w:hAnsi="Times New Roman" w:cs="Times New Roman"/>
          <w:sz w:val="24"/>
          <w:szCs w:val="24"/>
        </w:rPr>
        <w:t>/=.</w:t>
      </w:r>
    </w:p>
    <w:p w:rsidR="006B232F" w:rsidRPr="00F34253" w:rsidRDefault="0027098C" w:rsidP="00F34253">
      <w:pPr>
        <w:pStyle w:val="Bodytext0"/>
        <w:shd w:val="clear" w:color="auto" w:fill="auto"/>
        <w:spacing w:after="292" w:line="360" w:lineRule="auto"/>
        <w:ind w:left="40" w:right="3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lastRenderedPageBreak/>
        <w:t>The Plaintiff admitted that the defendant paid them shs. 57</w:t>
      </w:r>
      <w:r w:rsidR="00B2150D" w:rsidRPr="00F34253">
        <w:rPr>
          <w:rStyle w:val="Bodytext1"/>
          <w:rFonts w:ascii="Times New Roman" w:hAnsi="Times New Roman" w:cs="Times New Roman"/>
          <w:sz w:val="24"/>
          <w:szCs w:val="24"/>
        </w:rPr>
        <w:t>7,21</w:t>
      </w:r>
      <w:r w:rsidRPr="00F34253">
        <w:rPr>
          <w:rStyle w:val="BodytextGeorgia"/>
          <w:rFonts w:ascii="Times New Roman" w:hAnsi="Times New Roman" w:cs="Times New Roman"/>
          <w:sz w:val="24"/>
          <w:szCs w:val="24"/>
        </w:rPr>
        <w:t>8</w:t>
      </w:r>
      <w:r w:rsidRPr="00F34253">
        <w:rPr>
          <w:rStyle w:val="Bodytext1"/>
          <w:rFonts w:ascii="Times New Roman" w:hAnsi="Times New Roman" w:cs="Times New Roman"/>
          <w:sz w:val="24"/>
          <w:szCs w:val="24"/>
        </w:rPr>
        <w:t>/</w:t>
      </w:r>
      <w:r w:rsidR="00B2150D" w:rsidRPr="00F34253">
        <w:rPr>
          <w:rStyle w:val="Bodytext1"/>
          <w:rFonts w:ascii="Times New Roman" w:hAnsi="Times New Roman" w:cs="Times New Roman"/>
          <w:sz w:val="24"/>
          <w:szCs w:val="24"/>
        </w:rPr>
        <w:t>= which the plaintiff treated as</w:t>
      </w:r>
      <w:r w:rsidRPr="00F34253">
        <w:rPr>
          <w:rStyle w:val="Bodytext1"/>
          <w:rFonts w:ascii="Times New Roman" w:hAnsi="Times New Roman" w:cs="Times New Roman"/>
          <w:sz w:val="24"/>
          <w:szCs w:val="24"/>
        </w:rPr>
        <w:t xml:space="preserve"> part payment. The amount is to be deducted from the total amount payable to the plaintiff to find the balance left unpaid</w:t>
      </w:r>
      <w:r w:rsidR="00B2150D" w:rsidRPr="00F34253">
        <w:rPr>
          <w:rStyle w:val="Bodytext1"/>
          <w:rFonts w:ascii="Times New Roman" w:hAnsi="Times New Roman" w:cs="Times New Roman"/>
          <w:sz w:val="24"/>
          <w:szCs w:val="24"/>
        </w:rPr>
        <w:t>: -</w:t>
      </w:r>
      <w:r w:rsidRPr="00F34253">
        <w:rPr>
          <w:rStyle w:val="Bodytext1"/>
          <w:rFonts w:ascii="Times New Roman" w:hAnsi="Times New Roman" w:cs="Times New Roman"/>
          <w:sz w:val="24"/>
          <w:szCs w:val="24"/>
        </w:rPr>
        <w:t xml:space="preserve"> </w:t>
      </w:r>
      <w:r w:rsidRPr="00F34253">
        <w:rPr>
          <w:rStyle w:val="BodytextGeorgia"/>
          <w:rFonts w:ascii="Times New Roman" w:hAnsi="Times New Roman" w:cs="Times New Roman"/>
          <w:sz w:val="24"/>
          <w:szCs w:val="24"/>
        </w:rPr>
        <w:t>890,628</w:t>
      </w:r>
      <w:r w:rsidR="00B2150D" w:rsidRPr="00F34253">
        <w:rPr>
          <w:rStyle w:val="Bodytext1"/>
          <w:rFonts w:ascii="Times New Roman" w:hAnsi="Times New Roman" w:cs="Times New Roman"/>
          <w:sz w:val="24"/>
          <w:szCs w:val="24"/>
        </w:rPr>
        <w:t xml:space="preserve"> - 577 ,</w:t>
      </w:r>
      <w:r w:rsidRPr="00F34253">
        <w:rPr>
          <w:rStyle w:val="Bodytext1"/>
          <w:rFonts w:ascii="Times New Roman" w:hAnsi="Times New Roman" w:cs="Times New Roman"/>
          <w:sz w:val="24"/>
          <w:szCs w:val="24"/>
        </w:rPr>
        <w:t>21</w:t>
      </w:r>
      <w:r w:rsidRPr="00F34253">
        <w:rPr>
          <w:rStyle w:val="BodytextGeorgia"/>
          <w:rFonts w:ascii="Times New Roman" w:hAnsi="Times New Roman" w:cs="Times New Roman"/>
          <w:sz w:val="24"/>
          <w:szCs w:val="24"/>
        </w:rPr>
        <w:t>8</w:t>
      </w:r>
      <w:r w:rsidR="00B2150D" w:rsidRPr="00F34253">
        <w:rPr>
          <w:rStyle w:val="Bodytext1"/>
          <w:rFonts w:ascii="Times New Roman" w:hAnsi="Times New Roman" w:cs="Times New Roman"/>
          <w:sz w:val="24"/>
          <w:szCs w:val="24"/>
        </w:rPr>
        <w:t>= 313,4</w:t>
      </w:r>
      <w:r w:rsidRPr="00F34253">
        <w:rPr>
          <w:rStyle w:val="Bodytext1"/>
          <w:rFonts w:ascii="Times New Roman" w:hAnsi="Times New Roman" w:cs="Times New Roman"/>
          <w:sz w:val="24"/>
          <w:szCs w:val="24"/>
        </w:rPr>
        <w:t>08/</w:t>
      </w:r>
      <w:r w:rsidR="00B2150D" w:rsidRPr="00F34253">
        <w:rPr>
          <w:rStyle w:val="Bodytext1"/>
          <w:rFonts w:ascii="Times New Roman" w:hAnsi="Times New Roman" w:cs="Times New Roman"/>
          <w:sz w:val="24"/>
          <w:szCs w:val="24"/>
        </w:rPr>
        <w:t>=</w:t>
      </w:r>
    </w:p>
    <w:p w:rsidR="006B232F" w:rsidRPr="00F34253" w:rsidRDefault="0027098C" w:rsidP="00F34253">
      <w:pPr>
        <w:pStyle w:val="Bodytext0"/>
        <w:shd w:val="clear" w:color="auto" w:fill="auto"/>
        <w:spacing w:after="0" w:line="360" w:lineRule="auto"/>
        <w:ind w:left="40" w:right="300" w:firstLine="0"/>
        <w:jc w:val="both"/>
        <w:rPr>
          <w:rStyle w:val="Bodytext1"/>
          <w:rFonts w:ascii="Times New Roman" w:hAnsi="Times New Roman" w:cs="Times New Roman"/>
          <w:sz w:val="24"/>
          <w:szCs w:val="24"/>
        </w:rPr>
      </w:pPr>
      <w:r w:rsidRPr="00F34253">
        <w:rPr>
          <w:rStyle w:val="Bodytext1"/>
          <w:rFonts w:ascii="Times New Roman" w:hAnsi="Times New Roman" w:cs="Times New Roman"/>
          <w:sz w:val="24"/>
          <w:szCs w:val="24"/>
        </w:rPr>
        <w:t xml:space="preserve">The answer to the </w:t>
      </w:r>
      <w:r w:rsidRPr="00F34253">
        <w:rPr>
          <w:rStyle w:val="BodytextGeorgia"/>
          <w:rFonts w:ascii="Times New Roman" w:hAnsi="Times New Roman" w:cs="Times New Roman"/>
          <w:sz w:val="24"/>
          <w:szCs w:val="24"/>
        </w:rPr>
        <w:t>1</w:t>
      </w:r>
      <w:r w:rsidRPr="00F34253">
        <w:rPr>
          <w:rStyle w:val="Bodytext1"/>
          <w:rFonts w:ascii="Times New Roman" w:hAnsi="Times New Roman" w:cs="Times New Roman"/>
          <w:sz w:val="24"/>
          <w:szCs w:val="24"/>
        </w:rPr>
        <w:t>st issue is therefore that the amount</w:t>
      </w:r>
      <w:r w:rsidR="00B2150D" w:rsidRPr="00F34253">
        <w:rPr>
          <w:rStyle w:val="Bodytext1"/>
          <w:rFonts w:ascii="Times New Roman" w:hAnsi="Times New Roman" w:cs="Times New Roman"/>
          <w:sz w:val="24"/>
          <w:szCs w:val="24"/>
        </w:rPr>
        <w:t xml:space="preserve"> of money claimed by the</w:t>
      </w:r>
      <w:r w:rsidRPr="00F34253">
        <w:rPr>
          <w:rStyle w:val="Bodytext1"/>
          <w:rFonts w:ascii="Times New Roman" w:hAnsi="Times New Roman" w:cs="Times New Roman"/>
          <w:sz w:val="24"/>
          <w:szCs w:val="24"/>
        </w:rPr>
        <w:t xml:space="preserve"> Plaintiff does not tally with the work done by them. After all due deductions, the defendant still owes the plaintiff a further sum of shs. 313,408/= but not 4,395,715/= as claimed.</w:t>
      </w:r>
    </w:p>
    <w:p w:rsidR="00736609" w:rsidRPr="00F34253" w:rsidRDefault="00736609" w:rsidP="00F34253">
      <w:pPr>
        <w:pStyle w:val="Bodytext0"/>
        <w:shd w:val="clear" w:color="auto" w:fill="auto"/>
        <w:spacing w:after="0" w:line="360" w:lineRule="auto"/>
        <w:ind w:left="40" w:right="300" w:firstLine="0"/>
        <w:jc w:val="both"/>
        <w:rPr>
          <w:rFonts w:ascii="Times New Roman" w:hAnsi="Times New Roman" w:cs="Times New Roman"/>
          <w:sz w:val="24"/>
          <w:szCs w:val="24"/>
        </w:rPr>
      </w:pPr>
    </w:p>
    <w:p w:rsidR="006B232F" w:rsidRPr="00F34253" w:rsidRDefault="0027098C" w:rsidP="00F34253">
      <w:pPr>
        <w:pStyle w:val="Bodytext0"/>
        <w:shd w:val="clear" w:color="auto" w:fill="auto"/>
        <w:spacing w:after="336" w:line="360" w:lineRule="auto"/>
        <w:ind w:left="40" w:right="3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Ther</w:t>
      </w:r>
      <w:r w:rsidR="00736609" w:rsidRPr="00F34253">
        <w:rPr>
          <w:rStyle w:val="Bodytext1"/>
          <w:rFonts w:ascii="Times New Roman" w:hAnsi="Times New Roman" w:cs="Times New Roman"/>
          <w:sz w:val="24"/>
          <w:szCs w:val="24"/>
        </w:rPr>
        <w:t>e was no evidence to establish the breach</w:t>
      </w:r>
      <w:r w:rsidRPr="00F34253">
        <w:rPr>
          <w:rStyle w:val="Bodytext1"/>
          <w:rFonts w:ascii="Times New Roman" w:hAnsi="Times New Roman" w:cs="Times New Roman"/>
          <w:sz w:val="24"/>
          <w:szCs w:val="24"/>
        </w:rPr>
        <w:t xml:space="preserve"> of the contract by the defendant as alleged in the Plaint. The defendant was not under any obligation under the contract to supply materials to the plaintiff. Consequently the Plai</w:t>
      </w:r>
      <w:r w:rsidR="00736609" w:rsidRPr="00F34253">
        <w:rPr>
          <w:rStyle w:val="Bodytext1"/>
          <w:rFonts w:ascii="Times New Roman" w:hAnsi="Times New Roman" w:cs="Times New Roman"/>
          <w:sz w:val="24"/>
          <w:szCs w:val="24"/>
        </w:rPr>
        <w:t>ntiff's claim for g</w:t>
      </w:r>
      <w:r w:rsidRPr="00F34253">
        <w:rPr>
          <w:rStyle w:val="Bodytext1"/>
          <w:rFonts w:ascii="Times New Roman" w:hAnsi="Times New Roman" w:cs="Times New Roman"/>
          <w:sz w:val="24"/>
          <w:szCs w:val="24"/>
        </w:rPr>
        <w:t xml:space="preserve">eneral damages for breach of contract must fail. In any case the Plaintiff did not </w:t>
      </w:r>
      <w:r w:rsidR="00736609" w:rsidRPr="00F34253">
        <w:rPr>
          <w:rStyle w:val="Bodytext1"/>
          <w:rFonts w:ascii="Times New Roman" w:hAnsi="Times New Roman" w:cs="Times New Roman"/>
          <w:sz w:val="24"/>
          <w:szCs w:val="24"/>
        </w:rPr>
        <w:t xml:space="preserve">show </w:t>
      </w:r>
      <w:r w:rsidRPr="00F34253">
        <w:rPr>
          <w:rStyle w:val="Bodytext1"/>
          <w:rFonts w:ascii="Times New Roman" w:hAnsi="Times New Roman" w:cs="Times New Roman"/>
          <w:sz w:val="24"/>
          <w:szCs w:val="24"/>
        </w:rPr>
        <w:t>what he actually lost as a natural result of the alleged breach.</w:t>
      </w:r>
    </w:p>
    <w:p w:rsidR="006B232F" w:rsidRPr="00F34253" w:rsidRDefault="0027098C" w:rsidP="00F34253">
      <w:pPr>
        <w:pStyle w:val="Bodytext0"/>
        <w:shd w:val="clear" w:color="auto" w:fill="auto"/>
        <w:spacing w:after="68" w:line="360" w:lineRule="auto"/>
        <w:ind w:left="4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 xml:space="preserve">The Plaintiff claimed default penalty </w:t>
      </w:r>
      <w:r w:rsidRPr="00F34253">
        <w:rPr>
          <w:rStyle w:val="Bodytext7"/>
          <w:rFonts w:ascii="Times New Roman" w:hAnsi="Times New Roman" w:cs="Times New Roman"/>
          <w:sz w:val="24"/>
          <w:szCs w:val="24"/>
        </w:rPr>
        <w:t>damages</w:t>
      </w:r>
      <w:r w:rsidR="00755FC7" w:rsidRPr="00F34253">
        <w:rPr>
          <w:rStyle w:val="Bodytext7"/>
          <w:rFonts w:ascii="Times New Roman" w:hAnsi="Times New Roman" w:cs="Times New Roman"/>
          <w:sz w:val="24"/>
          <w:szCs w:val="24"/>
          <w:vertAlign w:val="subscript"/>
        </w:rPr>
        <w:t>.</w:t>
      </w:r>
      <w:r w:rsidRPr="00F34253">
        <w:rPr>
          <w:rStyle w:val="Bodytext7"/>
          <w:rFonts w:ascii="Times New Roman" w:hAnsi="Times New Roman" w:cs="Times New Roman"/>
          <w:sz w:val="24"/>
          <w:szCs w:val="24"/>
        </w:rPr>
        <w:t xml:space="preserve"> Damages </w:t>
      </w:r>
      <w:r w:rsidRPr="00F34253">
        <w:rPr>
          <w:rStyle w:val="Bodytext1"/>
          <w:rFonts w:ascii="Times New Roman" w:hAnsi="Times New Roman" w:cs="Times New Roman"/>
          <w:sz w:val="24"/>
          <w:szCs w:val="24"/>
        </w:rPr>
        <w:t>under the penalty</w:t>
      </w:r>
      <w:r w:rsidR="00755FC7" w:rsidRPr="00F34253">
        <w:rPr>
          <w:rFonts w:ascii="Times New Roman" w:hAnsi="Times New Roman" w:cs="Times New Roman"/>
          <w:sz w:val="24"/>
          <w:szCs w:val="24"/>
        </w:rPr>
        <w:t xml:space="preserve"> </w:t>
      </w:r>
      <w:r w:rsidRPr="00F34253">
        <w:rPr>
          <w:rStyle w:val="Bodytext1"/>
          <w:rFonts w:ascii="Times New Roman" w:hAnsi="Times New Roman" w:cs="Times New Roman"/>
          <w:sz w:val="24"/>
          <w:szCs w:val="24"/>
        </w:rPr>
        <w:t>clau</w:t>
      </w:r>
      <w:r w:rsidR="00755FC7" w:rsidRPr="00F34253">
        <w:rPr>
          <w:rStyle w:val="Bodytext1"/>
          <w:rFonts w:ascii="Times New Roman" w:hAnsi="Times New Roman" w:cs="Times New Roman"/>
          <w:sz w:val="24"/>
          <w:szCs w:val="24"/>
        </w:rPr>
        <w:t>se. The clause provided a charge</w:t>
      </w:r>
      <w:r w:rsidRPr="00F34253">
        <w:rPr>
          <w:rStyle w:val="Bodytext1"/>
          <w:rFonts w:ascii="Times New Roman" w:hAnsi="Times New Roman" w:cs="Times New Roman"/>
          <w:sz w:val="24"/>
          <w:szCs w:val="24"/>
        </w:rPr>
        <w:t xml:space="preserve"> of</w:t>
      </w:r>
      <w:r w:rsidR="00755FC7" w:rsidRPr="00F34253">
        <w:rPr>
          <w:rStyle w:val="Bodytext1"/>
          <w:rFonts w:ascii="Times New Roman" w:hAnsi="Times New Roman" w:cs="Times New Roman"/>
          <w:sz w:val="24"/>
          <w:szCs w:val="24"/>
        </w:rPr>
        <w:t xml:space="preserve"> 1% of the total</w:t>
      </w:r>
      <w:r w:rsidRPr="00F34253">
        <w:rPr>
          <w:rStyle w:val="Bodytext1"/>
          <w:rFonts w:ascii="Times New Roman" w:hAnsi="Times New Roman" w:cs="Times New Roman"/>
          <w:sz w:val="24"/>
          <w:szCs w:val="24"/>
        </w:rPr>
        <w:t xml:space="preserve"> cost of the job per week after the 45 </w:t>
      </w:r>
      <w:r w:rsidRPr="00F34253">
        <w:rPr>
          <w:rStyle w:val="BodytextGeorgia1"/>
          <w:rFonts w:ascii="Times New Roman" w:hAnsi="Times New Roman" w:cs="Times New Roman"/>
          <w:b w:val="0"/>
          <w:sz w:val="24"/>
          <w:szCs w:val="24"/>
        </w:rPr>
        <w:t>days</w:t>
      </w:r>
      <w:r w:rsidRPr="00F34253">
        <w:rPr>
          <w:rStyle w:val="BodytextGeorgia2"/>
          <w:rFonts w:ascii="Times New Roman" w:hAnsi="Times New Roman" w:cs="Times New Roman"/>
          <w:sz w:val="24"/>
          <w:szCs w:val="24"/>
        </w:rPr>
        <w:t xml:space="preserve"> </w:t>
      </w:r>
      <w:r w:rsidRPr="00F34253">
        <w:rPr>
          <w:rStyle w:val="Bodytext1"/>
          <w:rFonts w:ascii="Times New Roman" w:hAnsi="Times New Roman" w:cs="Times New Roman"/>
          <w:sz w:val="24"/>
          <w:szCs w:val="24"/>
        </w:rPr>
        <w:t xml:space="preserve">on the defaulting party. The </w:t>
      </w:r>
      <w:r w:rsidR="00755FC7" w:rsidRPr="00F34253">
        <w:rPr>
          <w:rStyle w:val="Bodytext1"/>
          <w:rFonts w:ascii="Times New Roman" w:hAnsi="Times New Roman" w:cs="Times New Roman"/>
          <w:sz w:val="24"/>
          <w:szCs w:val="24"/>
        </w:rPr>
        <w:t xml:space="preserve">Plaintiff </w:t>
      </w:r>
      <w:r w:rsidRPr="00F34253">
        <w:rPr>
          <w:rStyle w:val="Bodytext1"/>
          <w:rFonts w:ascii="Times New Roman" w:hAnsi="Times New Roman" w:cs="Times New Roman"/>
          <w:sz w:val="24"/>
          <w:szCs w:val="24"/>
        </w:rPr>
        <w:t>alleged that</w:t>
      </w:r>
      <w:r w:rsidR="00755FC7" w:rsidRPr="00F34253">
        <w:rPr>
          <w:rFonts w:ascii="Times New Roman" w:hAnsi="Times New Roman" w:cs="Times New Roman"/>
          <w:sz w:val="24"/>
          <w:szCs w:val="24"/>
        </w:rPr>
        <w:t xml:space="preserve"> </w:t>
      </w:r>
      <w:r w:rsidR="00755FC7" w:rsidRPr="00F34253">
        <w:rPr>
          <w:rStyle w:val="Bodytext1"/>
          <w:rFonts w:ascii="Times New Roman" w:hAnsi="Times New Roman" w:cs="Times New Roman"/>
          <w:sz w:val="24"/>
          <w:szCs w:val="24"/>
        </w:rPr>
        <w:t>the defendant was guilty</w:t>
      </w:r>
      <w:r w:rsidRPr="00F34253">
        <w:rPr>
          <w:rStyle w:val="Bodytext1"/>
          <w:rFonts w:ascii="Times New Roman" w:hAnsi="Times New Roman" w:cs="Times New Roman"/>
          <w:sz w:val="24"/>
          <w:szCs w:val="24"/>
        </w:rPr>
        <w:t xml:space="preserve"> of del</w:t>
      </w:r>
      <w:r w:rsidR="00193CD4" w:rsidRPr="00F34253">
        <w:rPr>
          <w:rStyle w:val="Bodytext1"/>
          <w:rFonts w:ascii="Times New Roman" w:hAnsi="Times New Roman" w:cs="Times New Roman"/>
          <w:sz w:val="24"/>
          <w:szCs w:val="24"/>
        </w:rPr>
        <w:t>ay in the supply of specific mat</w:t>
      </w:r>
      <w:r w:rsidRPr="00F34253">
        <w:rPr>
          <w:rStyle w:val="Bodytext1"/>
          <w:rFonts w:ascii="Times New Roman" w:hAnsi="Times New Roman" w:cs="Times New Roman"/>
          <w:sz w:val="24"/>
          <w:szCs w:val="24"/>
        </w:rPr>
        <w:t xml:space="preserve">erials which caused the plaintiff a delay </w:t>
      </w:r>
      <w:r w:rsidR="00193CD4" w:rsidRPr="00F34253">
        <w:rPr>
          <w:rStyle w:val="Bodytext1"/>
          <w:rFonts w:ascii="Times New Roman" w:hAnsi="Times New Roman" w:cs="Times New Roman"/>
          <w:sz w:val="24"/>
          <w:szCs w:val="24"/>
        </w:rPr>
        <w:t>in completing his work. He there</w:t>
      </w:r>
      <w:r w:rsidRPr="00F34253">
        <w:rPr>
          <w:rStyle w:val="Bodytext1"/>
          <w:rFonts w:ascii="Times New Roman" w:hAnsi="Times New Roman" w:cs="Times New Roman"/>
          <w:sz w:val="24"/>
          <w:szCs w:val="24"/>
        </w:rPr>
        <w:t>fore claimed damages under this penalty clause from the defendant,,</w:t>
      </w:r>
    </w:p>
    <w:p w:rsidR="006B232F" w:rsidRPr="00F34253" w:rsidRDefault="0027098C" w:rsidP="00F34253">
      <w:pPr>
        <w:pStyle w:val="Bodytext0"/>
        <w:shd w:val="clear" w:color="auto" w:fill="auto"/>
        <w:spacing w:after="424" w:line="360" w:lineRule="auto"/>
        <w:ind w:left="20" w:right="9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 xml:space="preserve">It has already been found earlier in this judgment that the </w:t>
      </w:r>
      <w:r w:rsidR="00193CD4" w:rsidRPr="00F34253">
        <w:rPr>
          <w:rStyle w:val="Bodytext1"/>
          <w:rFonts w:ascii="Times New Roman" w:hAnsi="Times New Roman" w:cs="Times New Roman"/>
          <w:sz w:val="24"/>
          <w:szCs w:val="24"/>
        </w:rPr>
        <w:t>Defendant</w:t>
      </w:r>
      <w:r w:rsidRPr="00F34253">
        <w:rPr>
          <w:rStyle w:val="Bodytext1"/>
          <w:rFonts w:ascii="Times New Roman" w:hAnsi="Times New Roman" w:cs="Times New Roman"/>
          <w:sz w:val="24"/>
          <w:szCs w:val="24"/>
        </w:rPr>
        <w:t xml:space="preserve"> was not guilty of delay in the s</w:t>
      </w:r>
      <w:r w:rsidR="00193CD4" w:rsidRPr="00F34253">
        <w:rPr>
          <w:rStyle w:val="Bodytext1"/>
          <w:rFonts w:ascii="Times New Roman" w:hAnsi="Times New Roman" w:cs="Times New Roman"/>
          <w:sz w:val="24"/>
          <w:szCs w:val="24"/>
        </w:rPr>
        <w:t>upply of materials to the Plaintiff</w:t>
      </w:r>
      <w:r w:rsidRPr="00F34253">
        <w:rPr>
          <w:rStyle w:val="Bodytext1"/>
          <w:rFonts w:ascii="Times New Roman" w:hAnsi="Times New Roman" w:cs="Times New Roman"/>
          <w:sz w:val="24"/>
          <w:szCs w:val="24"/>
        </w:rPr>
        <w:t>. They were not under any obligation to supply materials to the Plaint</w:t>
      </w:r>
      <w:r w:rsidR="00193CD4" w:rsidRPr="00F34253">
        <w:rPr>
          <w:rStyle w:val="Bodytext1"/>
          <w:rFonts w:ascii="Times New Roman" w:hAnsi="Times New Roman" w:cs="Times New Roman"/>
          <w:sz w:val="24"/>
          <w:szCs w:val="24"/>
        </w:rPr>
        <w:t>iff.</w:t>
      </w:r>
    </w:p>
    <w:p w:rsidR="006B232F" w:rsidRPr="00F34253" w:rsidRDefault="00193CD4" w:rsidP="00F34253">
      <w:pPr>
        <w:pStyle w:val="Bodytext0"/>
        <w:shd w:val="clear" w:color="auto" w:fill="auto"/>
        <w:spacing w:after="0" w:line="360" w:lineRule="auto"/>
        <w:ind w:left="20" w:right="90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A sum ag</w:t>
      </w:r>
      <w:r w:rsidR="0027098C" w:rsidRPr="00F34253">
        <w:rPr>
          <w:rStyle w:val="Bodytext1"/>
          <w:rFonts w:ascii="Times New Roman" w:hAnsi="Times New Roman" w:cs="Times New Roman"/>
          <w:sz w:val="24"/>
          <w:szCs w:val="24"/>
        </w:rPr>
        <w:t>reed upon by the pa</w:t>
      </w:r>
      <w:r w:rsidRPr="00F34253">
        <w:rPr>
          <w:rStyle w:val="Bodytext1"/>
          <w:rFonts w:ascii="Times New Roman" w:hAnsi="Times New Roman" w:cs="Times New Roman"/>
          <w:sz w:val="24"/>
          <w:szCs w:val="24"/>
        </w:rPr>
        <w:t>rties to a contract as penalty m</w:t>
      </w:r>
      <w:r w:rsidR="0027098C" w:rsidRPr="00F34253">
        <w:rPr>
          <w:rStyle w:val="Bodytext1"/>
          <w:rFonts w:ascii="Times New Roman" w:hAnsi="Times New Roman" w:cs="Times New Roman"/>
          <w:sz w:val="24"/>
          <w:szCs w:val="24"/>
        </w:rPr>
        <w:t xml:space="preserve">ay be </w:t>
      </w:r>
      <w:r w:rsidR="00A710BE" w:rsidRPr="00F34253">
        <w:rPr>
          <w:rStyle w:val="Bodytext1"/>
          <w:rFonts w:ascii="Times New Roman" w:hAnsi="Times New Roman" w:cs="Times New Roman"/>
          <w:sz w:val="24"/>
          <w:szCs w:val="24"/>
        </w:rPr>
        <w:t>liquidated damages if it is a g</w:t>
      </w:r>
      <w:r w:rsidR="0027098C" w:rsidRPr="00F34253">
        <w:rPr>
          <w:rStyle w:val="Bodytext1"/>
          <w:rFonts w:ascii="Times New Roman" w:hAnsi="Times New Roman" w:cs="Times New Roman"/>
          <w:sz w:val="24"/>
          <w:szCs w:val="24"/>
        </w:rPr>
        <w:t>enuine pr</w:t>
      </w:r>
      <w:r w:rsidR="00A710BE" w:rsidRPr="00F34253">
        <w:rPr>
          <w:rStyle w:val="Bodytext1"/>
          <w:rFonts w:ascii="Times New Roman" w:hAnsi="Times New Roman" w:cs="Times New Roman"/>
          <w:sz w:val="24"/>
          <w:szCs w:val="24"/>
        </w:rPr>
        <w:t>e-estimate of damage likely to</w:t>
      </w:r>
      <w:r w:rsidR="0027098C" w:rsidRPr="00F34253">
        <w:rPr>
          <w:rStyle w:val="Bodytext1"/>
          <w:rFonts w:ascii="Times New Roman" w:hAnsi="Times New Roman" w:cs="Times New Roman"/>
          <w:sz w:val="24"/>
          <w:szCs w:val="24"/>
        </w:rPr>
        <w:t xml:space="preserve"> be suffered.</w:t>
      </w:r>
      <w:r w:rsidR="00A710BE" w:rsidRPr="00F34253">
        <w:rPr>
          <w:rFonts w:ascii="Times New Roman" w:hAnsi="Times New Roman" w:cs="Times New Roman"/>
          <w:sz w:val="24"/>
          <w:szCs w:val="24"/>
        </w:rPr>
        <w:t xml:space="preserve"> </w:t>
      </w:r>
      <w:r w:rsidR="0007469E" w:rsidRPr="00F34253">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521.5pt;margin-top:9.1pt;width:15.85pt;height:15.35pt;z-index:-251658752;mso-wrap-distance-left:5pt;mso-wrap-distance-right:5pt;mso-position-horizontal-relative:margin;mso-position-vertical-relative:text" wrapcoords="0 0 21600 0 21600 21600 0 21600 0 0">
            <v:imagedata r:id="rId10" o:title="image4"/>
            <w10:wrap type="tight" anchorx="margin"/>
          </v:shape>
        </w:pict>
      </w:r>
      <w:r w:rsidR="0027098C" w:rsidRPr="00F34253">
        <w:rPr>
          <w:rStyle w:val="Bodytext1"/>
          <w:rFonts w:ascii="Times New Roman" w:hAnsi="Times New Roman" w:cs="Times New Roman"/>
          <w:sz w:val="24"/>
          <w:szCs w:val="24"/>
        </w:rPr>
        <w:t xml:space="preserve">However if it is an amount intended to punish </w:t>
      </w:r>
      <w:r w:rsidR="00A710BE" w:rsidRPr="00F34253">
        <w:rPr>
          <w:rStyle w:val="Bodytext7"/>
          <w:rFonts w:ascii="Times New Roman" w:hAnsi="Times New Roman" w:cs="Times New Roman"/>
          <w:sz w:val="24"/>
          <w:szCs w:val="24"/>
        </w:rPr>
        <w:t xml:space="preserve">the </w:t>
      </w:r>
      <w:r w:rsidR="00A54767" w:rsidRPr="00F34253">
        <w:rPr>
          <w:rStyle w:val="Bodytext7"/>
          <w:rFonts w:ascii="Times New Roman" w:hAnsi="Times New Roman" w:cs="Times New Roman"/>
          <w:sz w:val="24"/>
          <w:szCs w:val="24"/>
        </w:rPr>
        <w:t>defaulting</w:t>
      </w:r>
      <w:r w:rsidR="0027098C" w:rsidRPr="00F34253">
        <w:rPr>
          <w:rStyle w:val="Bodytext7"/>
          <w:rFonts w:ascii="Times New Roman" w:hAnsi="Times New Roman" w:cs="Times New Roman"/>
          <w:sz w:val="24"/>
          <w:szCs w:val="24"/>
        </w:rPr>
        <w:t xml:space="preserve"> party </w:t>
      </w:r>
      <w:r w:rsidR="0027098C" w:rsidRPr="00F34253">
        <w:rPr>
          <w:rStyle w:val="Bodytext1"/>
          <w:rFonts w:ascii="Times New Roman" w:hAnsi="Times New Roman" w:cs="Times New Roman"/>
          <w:sz w:val="24"/>
          <w:szCs w:val="24"/>
        </w:rPr>
        <w:t xml:space="preserve">for </w:t>
      </w:r>
      <w:r w:rsidR="0027098C" w:rsidRPr="00F34253">
        <w:rPr>
          <w:rStyle w:val="Bodytext7"/>
          <w:rFonts w:ascii="Times New Roman" w:hAnsi="Times New Roman" w:cs="Times New Roman"/>
          <w:sz w:val="24"/>
          <w:szCs w:val="24"/>
        </w:rPr>
        <w:t xml:space="preserve">not </w:t>
      </w:r>
      <w:r w:rsidR="00A710BE" w:rsidRPr="00F34253">
        <w:rPr>
          <w:rStyle w:val="Bodytext1"/>
          <w:rFonts w:ascii="Times New Roman" w:hAnsi="Times New Roman" w:cs="Times New Roman"/>
          <w:sz w:val="24"/>
          <w:szCs w:val="24"/>
        </w:rPr>
        <w:t>performing his contractual oblig</w:t>
      </w:r>
      <w:r w:rsidR="0027098C" w:rsidRPr="00F34253">
        <w:rPr>
          <w:rStyle w:val="Bodytext1"/>
          <w:rFonts w:ascii="Times New Roman" w:hAnsi="Times New Roman" w:cs="Times New Roman"/>
          <w:sz w:val="24"/>
          <w:szCs w:val="24"/>
        </w:rPr>
        <w:t>ation, the sum</w:t>
      </w:r>
      <w:r w:rsidR="00A710BE" w:rsidRPr="00F34253">
        <w:rPr>
          <w:rStyle w:val="Bodytext1"/>
          <w:rFonts w:ascii="Times New Roman" w:hAnsi="Times New Roman" w:cs="Times New Roman"/>
          <w:sz w:val="24"/>
          <w:szCs w:val="24"/>
        </w:rPr>
        <w:t xml:space="preserve"> was </w:t>
      </w:r>
      <w:r w:rsidR="0027098C" w:rsidRPr="00F34253">
        <w:rPr>
          <w:rStyle w:val="Bodytext7"/>
          <w:rFonts w:ascii="Times New Roman" w:hAnsi="Times New Roman" w:cs="Times New Roman"/>
          <w:sz w:val="24"/>
          <w:szCs w:val="24"/>
        </w:rPr>
        <w:t>recoverable</w:t>
      </w:r>
    </w:p>
    <w:p w:rsidR="006B232F" w:rsidRPr="00F34253" w:rsidRDefault="00A710BE" w:rsidP="00F34253">
      <w:pPr>
        <w:pStyle w:val="Bodytext0"/>
        <w:shd w:val="clear" w:color="auto" w:fill="auto"/>
        <w:spacing w:after="512" w:line="360" w:lineRule="auto"/>
        <w:ind w:left="2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(See s</w:t>
      </w:r>
      <w:r w:rsidR="0027098C" w:rsidRPr="00F34253">
        <w:rPr>
          <w:rStyle w:val="Bodytext1"/>
          <w:rFonts w:ascii="Times New Roman" w:hAnsi="Times New Roman" w:cs="Times New Roman"/>
          <w:sz w:val="24"/>
          <w:szCs w:val="24"/>
        </w:rPr>
        <w:t xml:space="preserve">utton and Shannon on contract </w:t>
      </w:r>
      <w:r w:rsidR="0027098C" w:rsidRPr="00F34253">
        <w:rPr>
          <w:rStyle w:val="BodytextGeorgia"/>
          <w:rFonts w:ascii="Times New Roman" w:hAnsi="Times New Roman" w:cs="Times New Roman"/>
          <w:sz w:val="24"/>
          <w:szCs w:val="24"/>
        </w:rPr>
        <w:t>7</w:t>
      </w:r>
      <w:r w:rsidR="0027098C" w:rsidRPr="00F34253">
        <w:rPr>
          <w:rStyle w:val="Bodytext1"/>
          <w:rFonts w:ascii="Times New Roman" w:hAnsi="Times New Roman" w:cs="Times New Roman"/>
          <w:sz w:val="24"/>
          <w:szCs w:val="24"/>
        </w:rPr>
        <w:t xml:space="preserve">th End. </w:t>
      </w:r>
      <w:r w:rsidR="0027098C" w:rsidRPr="00F34253">
        <w:rPr>
          <w:rStyle w:val="Bodytext7"/>
          <w:rFonts w:ascii="Times New Roman" w:hAnsi="Times New Roman" w:cs="Times New Roman"/>
          <w:sz w:val="24"/>
          <w:szCs w:val="24"/>
        </w:rPr>
        <w:t>(Page 42 )</w:t>
      </w:r>
      <w:r w:rsidRPr="00F34253">
        <w:rPr>
          <w:rStyle w:val="Bodytext1"/>
          <w:rFonts w:ascii="Times New Roman" w:hAnsi="Times New Roman" w:cs="Times New Roman"/>
          <w:sz w:val="24"/>
          <w:szCs w:val="24"/>
        </w:rPr>
        <w:t>.</w:t>
      </w:r>
    </w:p>
    <w:p w:rsidR="006B232F" w:rsidRPr="00F34253" w:rsidRDefault="00A54767" w:rsidP="00F34253">
      <w:pPr>
        <w:pStyle w:val="Bodytext0"/>
        <w:shd w:val="clear" w:color="auto" w:fill="auto"/>
        <w:spacing w:after="268" w:line="360" w:lineRule="auto"/>
        <w:ind w:left="20" w:firstLine="0"/>
        <w:jc w:val="both"/>
        <w:rPr>
          <w:rFonts w:ascii="Times New Roman" w:hAnsi="Times New Roman" w:cs="Times New Roman"/>
          <w:sz w:val="24"/>
          <w:szCs w:val="24"/>
        </w:rPr>
      </w:pPr>
      <w:r w:rsidRPr="00F34253">
        <w:rPr>
          <w:rStyle w:val="Bodytext1"/>
          <w:rFonts w:ascii="Times New Roman" w:hAnsi="Times New Roman" w:cs="Times New Roman"/>
          <w:sz w:val="24"/>
          <w:szCs w:val="24"/>
        </w:rPr>
        <w:t>In this case a charg</w:t>
      </w:r>
      <w:r w:rsidR="0027098C" w:rsidRPr="00F34253">
        <w:rPr>
          <w:rStyle w:val="Bodytext1"/>
          <w:rFonts w:ascii="Times New Roman" w:hAnsi="Times New Roman" w:cs="Times New Roman"/>
          <w:sz w:val="24"/>
          <w:szCs w:val="24"/>
        </w:rPr>
        <w:t>e o</w:t>
      </w:r>
      <w:r w:rsidR="00A710BE" w:rsidRPr="00F34253">
        <w:rPr>
          <w:rStyle w:val="Bodytext1"/>
          <w:rFonts w:ascii="Times New Roman" w:hAnsi="Times New Roman" w:cs="Times New Roman"/>
          <w:sz w:val="24"/>
          <w:szCs w:val="24"/>
        </w:rPr>
        <w:t>f 1</w:t>
      </w:r>
      <w:r w:rsidRPr="00F34253">
        <w:rPr>
          <w:rStyle w:val="Bodytext1"/>
          <w:rFonts w:ascii="Times New Roman" w:hAnsi="Times New Roman" w:cs="Times New Roman"/>
          <w:sz w:val="24"/>
          <w:szCs w:val="24"/>
        </w:rPr>
        <w:t>% per</w:t>
      </w:r>
      <w:r w:rsidR="0027098C" w:rsidRPr="00F34253">
        <w:rPr>
          <w:rStyle w:val="Bodytext1"/>
          <w:rFonts w:ascii="Times New Roman" w:hAnsi="Times New Roman" w:cs="Times New Roman"/>
          <w:sz w:val="24"/>
          <w:szCs w:val="24"/>
        </w:rPr>
        <w:t xml:space="preserve"> week of the tota</w:t>
      </w:r>
      <w:r w:rsidRPr="00F34253">
        <w:rPr>
          <w:rStyle w:val="Bodytext1"/>
          <w:rFonts w:ascii="Times New Roman" w:hAnsi="Times New Roman" w:cs="Times New Roman"/>
          <w:sz w:val="24"/>
          <w:szCs w:val="24"/>
        </w:rPr>
        <w:t xml:space="preserve">l cost </w:t>
      </w:r>
      <w:r w:rsidR="0027098C" w:rsidRPr="00F34253">
        <w:rPr>
          <w:rStyle w:val="Bodytext1"/>
          <w:rFonts w:ascii="Times New Roman" w:hAnsi="Times New Roman" w:cs="Times New Roman"/>
          <w:sz w:val="24"/>
          <w:szCs w:val="24"/>
        </w:rPr>
        <w:t>of a job worth</w:t>
      </w:r>
      <w:r w:rsidRPr="00F34253">
        <w:rPr>
          <w:rFonts w:ascii="Times New Roman" w:hAnsi="Times New Roman" w:cs="Times New Roman"/>
          <w:sz w:val="24"/>
          <w:szCs w:val="24"/>
        </w:rPr>
        <w:t xml:space="preserve"> </w:t>
      </w:r>
      <w:r w:rsidR="0027098C" w:rsidRPr="00F34253">
        <w:rPr>
          <w:rStyle w:val="BodytextGeorgia"/>
          <w:rFonts w:ascii="Times New Roman" w:hAnsi="Times New Roman" w:cs="Times New Roman"/>
          <w:sz w:val="24"/>
          <w:szCs w:val="24"/>
        </w:rPr>
        <w:t>16.7</w:t>
      </w:r>
      <w:r w:rsidR="0027098C" w:rsidRPr="00F34253">
        <w:rPr>
          <w:rStyle w:val="Bodytext1"/>
          <w:rFonts w:ascii="Times New Roman" w:hAnsi="Times New Roman" w:cs="Times New Roman"/>
          <w:sz w:val="24"/>
          <w:szCs w:val="24"/>
        </w:rPr>
        <w:t xml:space="preserve"> million shillings is too colossal to be a </w:t>
      </w:r>
      <w:r w:rsidR="005527B8" w:rsidRPr="00F34253">
        <w:rPr>
          <w:rStyle w:val="Bodytext1"/>
          <w:rFonts w:ascii="Times New Roman" w:hAnsi="Times New Roman" w:cs="Times New Roman"/>
          <w:sz w:val="24"/>
          <w:szCs w:val="24"/>
        </w:rPr>
        <w:t>genuin</w:t>
      </w:r>
      <w:r w:rsidR="005527B8" w:rsidRPr="00F34253">
        <w:rPr>
          <w:rStyle w:val="BodytextSpacing-2pt"/>
          <w:rFonts w:ascii="Times New Roman" w:hAnsi="Times New Roman" w:cs="Times New Roman"/>
          <w:sz w:val="24"/>
          <w:szCs w:val="24"/>
        </w:rPr>
        <w:t>e</w:t>
      </w:r>
      <w:r w:rsidR="005527B8" w:rsidRPr="00F34253">
        <w:rPr>
          <w:rStyle w:val="Bodytext1"/>
          <w:rFonts w:ascii="Times New Roman" w:hAnsi="Times New Roman" w:cs="Times New Roman"/>
          <w:sz w:val="24"/>
          <w:szCs w:val="24"/>
        </w:rPr>
        <w:t xml:space="preserve"> pre</w:t>
      </w:r>
      <w:r w:rsidRPr="00F34253">
        <w:rPr>
          <w:rStyle w:val="Bodytext1"/>
          <w:rFonts w:ascii="Times New Roman" w:hAnsi="Times New Roman" w:cs="Times New Roman"/>
          <w:sz w:val="24"/>
          <w:szCs w:val="24"/>
        </w:rPr>
        <w:t>-</w:t>
      </w:r>
      <w:r w:rsidR="0027098C" w:rsidRPr="00F34253">
        <w:rPr>
          <w:rStyle w:val="Bodytext1"/>
          <w:rFonts w:ascii="Times New Roman" w:hAnsi="Times New Roman" w:cs="Times New Roman"/>
          <w:sz w:val="24"/>
          <w:szCs w:val="24"/>
        </w:rPr>
        <w:t>estimate</w:t>
      </w:r>
      <w:r w:rsidRPr="00F34253">
        <w:rPr>
          <w:rStyle w:val="Bodytext1"/>
          <w:rFonts w:ascii="Times New Roman" w:hAnsi="Times New Roman" w:cs="Times New Roman"/>
          <w:sz w:val="24"/>
          <w:szCs w:val="24"/>
        </w:rPr>
        <w:t xml:space="preserve"> of the damages</w:t>
      </w:r>
      <w:r w:rsidR="005527B8" w:rsidRPr="00F34253">
        <w:rPr>
          <w:rFonts w:ascii="Times New Roman" w:hAnsi="Times New Roman" w:cs="Times New Roman"/>
          <w:sz w:val="24"/>
          <w:szCs w:val="24"/>
        </w:rPr>
        <w:t xml:space="preserve"> </w:t>
      </w:r>
      <w:r w:rsidR="00D22E72" w:rsidRPr="00F34253">
        <w:rPr>
          <w:rFonts w:ascii="Times New Roman" w:hAnsi="Times New Roman" w:cs="Times New Roman"/>
          <w:sz w:val="24"/>
          <w:szCs w:val="24"/>
        </w:rPr>
        <w:t xml:space="preserve">likely to be </w:t>
      </w:r>
      <w:r w:rsidR="0027098C" w:rsidRPr="00F34253">
        <w:rPr>
          <w:rStyle w:val="Bodytext1"/>
          <w:rFonts w:ascii="Times New Roman" w:hAnsi="Times New Roman" w:cs="Times New Roman"/>
          <w:sz w:val="24"/>
          <w:szCs w:val="24"/>
        </w:rPr>
        <w:t>suffered</w:t>
      </w:r>
      <w:r w:rsidR="00D22E72" w:rsidRPr="00F34253">
        <w:rPr>
          <w:rStyle w:val="Bodytext1"/>
          <w:rFonts w:ascii="Times New Roman" w:hAnsi="Times New Roman" w:cs="Times New Roman"/>
          <w:sz w:val="24"/>
          <w:szCs w:val="24"/>
        </w:rPr>
        <w:t xml:space="preserve"> by the non defaulting party. That </w:t>
      </w:r>
      <w:r w:rsidR="0027098C" w:rsidRPr="00F34253">
        <w:rPr>
          <w:rStyle w:val="Bodytext7"/>
          <w:rFonts w:ascii="Times New Roman" w:hAnsi="Times New Roman" w:cs="Times New Roman"/>
          <w:sz w:val="24"/>
          <w:szCs w:val="24"/>
        </w:rPr>
        <w:t>is more inte</w:t>
      </w:r>
      <w:r w:rsidR="00D22E72" w:rsidRPr="00F34253">
        <w:rPr>
          <w:rStyle w:val="Bodytext7"/>
          <w:rFonts w:ascii="Times New Roman" w:hAnsi="Times New Roman" w:cs="Times New Roman"/>
          <w:sz w:val="24"/>
          <w:szCs w:val="24"/>
        </w:rPr>
        <w:t xml:space="preserve">nded </w:t>
      </w:r>
      <w:r w:rsidR="0027098C" w:rsidRPr="00F34253">
        <w:rPr>
          <w:rStyle w:val="Bodytext1"/>
          <w:rFonts w:ascii="Times New Roman" w:hAnsi="Times New Roman" w:cs="Times New Roman"/>
          <w:sz w:val="24"/>
          <w:szCs w:val="24"/>
        </w:rPr>
        <w:t>to punish the defaulting pa</w:t>
      </w:r>
      <w:r w:rsidR="00D22E72" w:rsidRPr="00F34253">
        <w:rPr>
          <w:rStyle w:val="Bodytext1"/>
          <w:rFonts w:ascii="Times New Roman" w:hAnsi="Times New Roman" w:cs="Times New Roman"/>
          <w:sz w:val="24"/>
          <w:szCs w:val="24"/>
        </w:rPr>
        <w:t>rty for not performing his part of</w:t>
      </w:r>
      <w:r w:rsidR="0027098C" w:rsidRPr="00F34253">
        <w:rPr>
          <w:rStyle w:val="Bodytext1"/>
          <w:rFonts w:ascii="Times New Roman" w:hAnsi="Times New Roman" w:cs="Times New Roman"/>
          <w:sz w:val="24"/>
          <w:szCs w:val="24"/>
        </w:rPr>
        <w:t xml:space="preserve"> </w:t>
      </w:r>
      <w:r w:rsidR="0027098C" w:rsidRPr="00F34253">
        <w:rPr>
          <w:rStyle w:val="Bodytext7"/>
          <w:rFonts w:ascii="Times New Roman" w:hAnsi="Times New Roman" w:cs="Times New Roman"/>
          <w:sz w:val="24"/>
          <w:szCs w:val="24"/>
        </w:rPr>
        <w:t xml:space="preserve">the </w:t>
      </w:r>
      <w:r w:rsidR="00D22E72" w:rsidRPr="00F34253">
        <w:rPr>
          <w:rStyle w:val="Bodytext1"/>
          <w:rFonts w:ascii="Times New Roman" w:hAnsi="Times New Roman" w:cs="Times New Roman"/>
          <w:sz w:val="24"/>
          <w:szCs w:val="24"/>
        </w:rPr>
        <w:t>contr</w:t>
      </w:r>
      <w:r w:rsidR="0027098C" w:rsidRPr="00F34253">
        <w:rPr>
          <w:rStyle w:val="Bodytext1"/>
          <w:rFonts w:ascii="Times New Roman" w:hAnsi="Times New Roman" w:cs="Times New Roman"/>
          <w:sz w:val="24"/>
          <w:szCs w:val="24"/>
        </w:rPr>
        <w:t>act th</w:t>
      </w:r>
      <w:r w:rsidR="00D22E72" w:rsidRPr="00F34253">
        <w:rPr>
          <w:rStyle w:val="Bodytext1"/>
          <w:rFonts w:ascii="Times New Roman" w:hAnsi="Times New Roman" w:cs="Times New Roman"/>
          <w:sz w:val="24"/>
          <w:szCs w:val="24"/>
        </w:rPr>
        <w:t>an compensating the other party</w:t>
      </w:r>
      <w:r w:rsidR="0027098C" w:rsidRPr="00F34253">
        <w:rPr>
          <w:rStyle w:val="Bodytext1"/>
          <w:rFonts w:ascii="Times New Roman" w:hAnsi="Times New Roman" w:cs="Times New Roman"/>
          <w:sz w:val="24"/>
          <w:szCs w:val="24"/>
        </w:rPr>
        <w:t xml:space="preserve">. This would not </w:t>
      </w:r>
      <w:r w:rsidR="00D22E72" w:rsidRPr="00F34253">
        <w:rPr>
          <w:rStyle w:val="Bodytext7"/>
          <w:rFonts w:ascii="Times New Roman" w:hAnsi="Times New Roman" w:cs="Times New Roman"/>
          <w:sz w:val="24"/>
          <w:szCs w:val="24"/>
        </w:rPr>
        <w:t>hav</w:t>
      </w:r>
      <w:r w:rsidR="0027098C" w:rsidRPr="00F34253">
        <w:rPr>
          <w:rStyle w:val="Bodytext7"/>
          <w:rFonts w:ascii="Times New Roman" w:hAnsi="Times New Roman" w:cs="Times New Roman"/>
          <w:sz w:val="24"/>
          <w:szCs w:val="24"/>
        </w:rPr>
        <w:t xml:space="preserve">e </w:t>
      </w:r>
      <w:r w:rsidR="00D22E72" w:rsidRPr="00F34253">
        <w:rPr>
          <w:rStyle w:val="Bodytext7"/>
          <w:rFonts w:ascii="Times New Roman" w:hAnsi="Times New Roman" w:cs="Times New Roman"/>
          <w:sz w:val="24"/>
          <w:szCs w:val="24"/>
        </w:rPr>
        <w:t>b</w:t>
      </w:r>
      <w:r w:rsidR="00D22E72" w:rsidRPr="00F34253">
        <w:rPr>
          <w:rStyle w:val="Bodytext1"/>
          <w:rFonts w:ascii="Times New Roman" w:hAnsi="Times New Roman" w:cs="Times New Roman"/>
          <w:sz w:val="24"/>
          <w:szCs w:val="24"/>
        </w:rPr>
        <w:t xml:space="preserve">een </w:t>
      </w:r>
      <w:r w:rsidR="0027098C" w:rsidRPr="00F34253">
        <w:rPr>
          <w:rStyle w:val="Bodytext1"/>
          <w:rFonts w:ascii="Times New Roman" w:hAnsi="Times New Roman" w:cs="Times New Roman"/>
          <w:sz w:val="24"/>
          <w:szCs w:val="24"/>
        </w:rPr>
        <w:t xml:space="preserve">recoverable </w:t>
      </w:r>
      <w:r w:rsidR="009731C8" w:rsidRPr="00F34253">
        <w:rPr>
          <w:rStyle w:val="Bodytext7"/>
          <w:rFonts w:ascii="Times New Roman" w:hAnsi="Times New Roman" w:cs="Times New Roman"/>
          <w:sz w:val="24"/>
          <w:szCs w:val="24"/>
        </w:rPr>
        <w:t>even</w:t>
      </w:r>
      <w:r w:rsidR="0027098C" w:rsidRPr="00F34253">
        <w:rPr>
          <w:rStyle w:val="Bodytext7"/>
          <w:rFonts w:ascii="Times New Roman" w:hAnsi="Times New Roman" w:cs="Times New Roman"/>
          <w:sz w:val="24"/>
          <w:szCs w:val="24"/>
        </w:rPr>
        <w:t xml:space="preserve"> </w:t>
      </w:r>
      <w:r w:rsidR="0027098C" w:rsidRPr="00F34253">
        <w:rPr>
          <w:rStyle w:val="Bodytext1"/>
          <w:rFonts w:ascii="Times New Roman" w:hAnsi="Times New Roman" w:cs="Times New Roman"/>
          <w:sz w:val="24"/>
          <w:szCs w:val="24"/>
        </w:rPr>
        <w:t xml:space="preserve">if the defendant had been found </w:t>
      </w:r>
      <w:r w:rsidR="0027098C" w:rsidRPr="00F34253">
        <w:rPr>
          <w:rStyle w:val="Bodytext7"/>
          <w:rFonts w:ascii="Times New Roman" w:hAnsi="Times New Roman" w:cs="Times New Roman"/>
          <w:sz w:val="24"/>
          <w:szCs w:val="24"/>
        </w:rPr>
        <w:t xml:space="preserve">to </w:t>
      </w:r>
      <w:r w:rsidR="0027098C" w:rsidRPr="00F34253">
        <w:rPr>
          <w:rStyle w:val="Bodytext1"/>
          <w:rFonts w:ascii="Times New Roman" w:hAnsi="Times New Roman" w:cs="Times New Roman"/>
          <w:sz w:val="24"/>
          <w:szCs w:val="24"/>
        </w:rPr>
        <w:t xml:space="preserve">have defaulted </w:t>
      </w:r>
      <w:r w:rsidR="0027098C" w:rsidRPr="00F34253">
        <w:rPr>
          <w:rStyle w:val="Bodytext7"/>
          <w:rFonts w:ascii="Times New Roman" w:hAnsi="Times New Roman" w:cs="Times New Roman"/>
          <w:sz w:val="24"/>
          <w:szCs w:val="24"/>
        </w:rPr>
        <w:t xml:space="preserve">as </w:t>
      </w:r>
      <w:r w:rsidR="009731C8" w:rsidRPr="00F34253">
        <w:rPr>
          <w:rStyle w:val="Bodytexta"/>
          <w:rFonts w:ascii="Times New Roman" w:hAnsi="Times New Roman" w:cs="Times New Roman"/>
          <w:sz w:val="24"/>
          <w:szCs w:val="24"/>
        </w:rPr>
        <w:t xml:space="preserve">this is </w:t>
      </w:r>
      <w:r w:rsidR="0027098C" w:rsidRPr="00F34253">
        <w:rPr>
          <w:rStyle w:val="Bodytext1"/>
          <w:rFonts w:ascii="Times New Roman" w:hAnsi="Times New Roman" w:cs="Times New Roman"/>
          <w:sz w:val="24"/>
          <w:szCs w:val="24"/>
        </w:rPr>
        <w:t>clearly a punishment.</w:t>
      </w:r>
    </w:p>
    <w:p w:rsidR="006B232F" w:rsidRPr="00F34253" w:rsidRDefault="0027098C" w:rsidP="00F34253">
      <w:pPr>
        <w:pStyle w:val="Bodytext0"/>
        <w:shd w:val="clear" w:color="auto" w:fill="auto"/>
        <w:spacing w:after="0" w:line="360" w:lineRule="auto"/>
        <w:ind w:left="20" w:right="300" w:firstLine="0"/>
        <w:jc w:val="both"/>
        <w:rPr>
          <w:rStyle w:val="Bodytext7"/>
          <w:rFonts w:ascii="Times New Roman" w:hAnsi="Times New Roman" w:cs="Times New Roman"/>
          <w:sz w:val="24"/>
          <w:szCs w:val="24"/>
        </w:rPr>
      </w:pPr>
      <w:r w:rsidRPr="00F34253">
        <w:rPr>
          <w:rStyle w:val="Bodytext1"/>
          <w:rFonts w:ascii="Times New Roman" w:hAnsi="Times New Roman" w:cs="Times New Roman"/>
          <w:sz w:val="24"/>
          <w:szCs w:val="24"/>
        </w:rPr>
        <w:t>Al</w:t>
      </w:r>
      <w:r w:rsidR="00764DD7" w:rsidRPr="00F34253">
        <w:rPr>
          <w:rStyle w:val="Bodytext1"/>
          <w:rFonts w:ascii="Times New Roman" w:hAnsi="Times New Roman" w:cs="Times New Roman"/>
          <w:sz w:val="24"/>
          <w:szCs w:val="24"/>
        </w:rPr>
        <w:t>l in all the action is allowed in</w:t>
      </w:r>
      <w:r w:rsidR="0034330A" w:rsidRPr="00F34253">
        <w:rPr>
          <w:rStyle w:val="Bodytext1"/>
          <w:rFonts w:ascii="Times New Roman" w:hAnsi="Times New Roman" w:cs="Times New Roman"/>
          <w:sz w:val="24"/>
          <w:szCs w:val="24"/>
        </w:rPr>
        <w:t xml:space="preserve"> part. The defendant is to pay</w:t>
      </w:r>
      <w:r w:rsidRPr="00F34253">
        <w:rPr>
          <w:rStyle w:val="Bodytext1"/>
          <w:rFonts w:ascii="Times New Roman" w:hAnsi="Times New Roman" w:cs="Times New Roman"/>
          <w:sz w:val="24"/>
          <w:szCs w:val="24"/>
        </w:rPr>
        <w:t xml:space="preserve"> the Plaintiff the</w:t>
      </w:r>
      <w:r w:rsidR="0034330A" w:rsidRPr="00F34253">
        <w:rPr>
          <w:rStyle w:val="Bodytext1"/>
          <w:rFonts w:ascii="Times New Roman" w:hAnsi="Times New Roman" w:cs="Times New Roman"/>
          <w:sz w:val="24"/>
          <w:szCs w:val="24"/>
        </w:rPr>
        <w:t xml:space="preserve"> balance of shs.313,</w:t>
      </w:r>
      <w:r w:rsidRPr="00F34253">
        <w:rPr>
          <w:rStyle w:val="Bodytext1"/>
          <w:rFonts w:ascii="Times New Roman" w:hAnsi="Times New Roman" w:cs="Times New Roman"/>
          <w:sz w:val="24"/>
          <w:szCs w:val="24"/>
        </w:rPr>
        <w:t xml:space="preserve">408/= due to him. Cost is a </w:t>
      </w:r>
      <w:r w:rsidR="0034330A" w:rsidRPr="00F34253">
        <w:rPr>
          <w:rStyle w:val="Bodytext1"/>
          <w:rFonts w:ascii="Times New Roman" w:hAnsi="Times New Roman" w:cs="Times New Roman"/>
          <w:sz w:val="24"/>
          <w:szCs w:val="24"/>
        </w:rPr>
        <w:t>matter of discretion of the court</w:t>
      </w:r>
      <w:r w:rsidRPr="00F34253">
        <w:rPr>
          <w:rStyle w:val="Bodytext1"/>
          <w:rFonts w:ascii="Times New Roman" w:hAnsi="Times New Roman" w:cs="Times New Roman"/>
          <w:sz w:val="24"/>
          <w:szCs w:val="24"/>
        </w:rPr>
        <w:t>. In this case, the Plaintiff only succeeded</w:t>
      </w:r>
      <w:r w:rsidR="0034330A" w:rsidRPr="00F34253">
        <w:rPr>
          <w:rStyle w:val="Bodytext1"/>
          <w:rFonts w:ascii="Times New Roman" w:hAnsi="Times New Roman" w:cs="Times New Roman"/>
          <w:sz w:val="24"/>
          <w:szCs w:val="24"/>
        </w:rPr>
        <w:t xml:space="preserve"> in part. For that </w:t>
      </w:r>
      <w:r w:rsidRPr="00F34253">
        <w:rPr>
          <w:rStyle w:val="Bodytext1"/>
          <w:rFonts w:ascii="Times New Roman" w:hAnsi="Times New Roman" w:cs="Times New Roman"/>
          <w:sz w:val="24"/>
          <w:szCs w:val="24"/>
        </w:rPr>
        <w:t>reason,</w:t>
      </w:r>
      <w:r w:rsidR="0034330A" w:rsidRPr="00F34253">
        <w:rPr>
          <w:rFonts w:ascii="Times New Roman" w:hAnsi="Times New Roman" w:cs="Times New Roman"/>
          <w:sz w:val="24"/>
          <w:szCs w:val="24"/>
        </w:rPr>
        <w:t xml:space="preserve"> </w:t>
      </w:r>
      <w:r w:rsidR="0034330A" w:rsidRPr="00F34253">
        <w:rPr>
          <w:rStyle w:val="Bodytext1"/>
          <w:rFonts w:ascii="Times New Roman" w:hAnsi="Times New Roman" w:cs="Times New Roman"/>
          <w:sz w:val="24"/>
          <w:szCs w:val="24"/>
        </w:rPr>
        <w:t>I exercise my discretion b</w:t>
      </w:r>
      <w:r w:rsidRPr="00F34253">
        <w:rPr>
          <w:rStyle w:val="Bodytext1"/>
          <w:rFonts w:ascii="Times New Roman" w:hAnsi="Times New Roman" w:cs="Times New Roman"/>
          <w:sz w:val="24"/>
          <w:szCs w:val="24"/>
        </w:rPr>
        <w:t xml:space="preserve">y ordering each party </w:t>
      </w:r>
      <w:r w:rsidRPr="00F34253">
        <w:rPr>
          <w:rStyle w:val="Bodytext7"/>
          <w:rFonts w:ascii="Times New Roman" w:hAnsi="Times New Roman" w:cs="Times New Roman"/>
          <w:sz w:val="24"/>
          <w:szCs w:val="24"/>
        </w:rPr>
        <w:t>t</w:t>
      </w:r>
      <w:r w:rsidR="0034330A" w:rsidRPr="00F34253">
        <w:rPr>
          <w:rStyle w:val="Bodytext7"/>
          <w:rFonts w:ascii="Times New Roman" w:hAnsi="Times New Roman" w:cs="Times New Roman"/>
          <w:sz w:val="24"/>
          <w:szCs w:val="24"/>
        </w:rPr>
        <w:t xml:space="preserve">o </w:t>
      </w:r>
      <w:r w:rsidRPr="00F34253">
        <w:rPr>
          <w:rStyle w:val="Bodytext1"/>
          <w:rFonts w:ascii="Times New Roman" w:hAnsi="Times New Roman" w:cs="Times New Roman"/>
          <w:sz w:val="24"/>
          <w:szCs w:val="24"/>
        </w:rPr>
        <w:t xml:space="preserve">bear his </w:t>
      </w:r>
      <w:r w:rsidRPr="00F34253">
        <w:rPr>
          <w:rStyle w:val="Bodytext7"/>
          <w:rFonts w:ascii="Times New Roman" w:hAnsi="Times New Roman" w:cs="Times New Roman"/>
          <w:sz w:val="24"/>
          <w:szCs w:val="24"/>
        </w:rPr>
        <w:t>cos</w:t>
      </w:r>
      <w:r w:rsidR="0034330A" w:rsidRPr="00F34253">
        <w:rPr>
          <w:rStyle w:val="Bodytext7"/>
          <w:rFonts w:ascii="Times New Roman" w:hAnsi="Times New Roman" w:cs="Times New Roman"/>
          <w:sz w:val="24"/>
          <w:szCs w:val="24"/>
        </w:rPr>
        <w:t>t of this suit.</w:t>
      </w:r>
    </w:p>
    <w:p w:rsidR="0034330A" w:rsidRPr="00F34253" w:rsidRDefault="0034330A" w:rsidP="00F34253">
      <w:pPr>
        <w:pStyle w:val="Bodytext0"/>
        <w:shd w:val="clear" w:color="auto" w:fill="auto"/>
        <w:spacing w:after="0" w:line="360" w:lineRule="auto"/>
        <w:ind w:left="20" w:right="300" w:firstLine="0"/>
        <w:jc w:val="both"/>
        <w:rPr>
          <w:rFonts w:ascii="Times New Roman" w:hAnsi="Times New Roman" w:cs="Times New Roman"/>
          <w:sz w:val="24"/>
          <w:szCs w:val="24"/>
        </w:rPr>
      </w:pPr>
    </w:p>
    <w:p w:rsidR="006B232F" w:rsidRPr="00F34253" w:rsidRDefault="006B232F" w:rsidP="00F34253">
      <w:pPr>
        <w:framePr w:h="355" w:wrap="notBeside" w:vAnchor="text" w:hAnchor="text" w:y="1"/>
        <w:spacing w:line="360" w:lineRule="auto"/>
        <w:jc w:val="both"/>
        <w:rPr>
          <w:rFonts w:ascii="Times New Roman" w:hAnsi="Times New Roman" w:cs="Times New Roman"/>
        </w:rPr>
      </w:pPr>
    </w:p>
    <w:p w:rsidR="006B232F" w:rsidRPr="00F34253" w:rsidRDefault="0034330A" w:rsidP="00F34253">
      <w:pPr>
        <w:pStyle w:val="Picturecaption20"/>
        <w:framePr w:h="355" w:wrap="notBeside" w:vAnchor="text" w:hAnchor="text" w:y="1"/>
        <w:shd w:val="clear" w:color="auto" w:fill="auto"/>
        <w:spacing w:line="360" w:lineRule="auto"/>
        <w:jc w:val="both"/>
        <w:rPr>
          <w:rFonts w:ascii="Times New Roman" w:hAnsi="Times New Roman" w:cs="Times New Roman"/>
          <w:sz w:val="24"/>
          <w:szCs w:val="24"/>
        </w:rPr>
      </w:pPr>
      <w:r w:rsidRPr="00F34253">
        <w:rPr>
          <w:rStyle w:val="Picturecaption21"/>
          <w:rFonts w:ascii="Times New Roman" w:hAnsi="Times New Roman" w:cs="Times New Roman"/>
          <w:b/>
          <w:bCs/>
          <w:sz w:val="24"/>
          <w:szCs w:val="24"/>
        </w:rPr>
        <w:t>G.</w:t>
      </w:r>
      <w:r w:rsidR="0027098C" w:rsidRPr="00F34253">
        <w:rPr>
          <w:rStyle w:val="Picturecaption21"/>
          <w:rFonts w:ascii="Times New Roman" w:hAnsi="Times New Roman" w:cs="Times New Roman"/>
          <w:b/>
          <w:bCs/>
          <w:sz w:val="24"/>
          <w:szCs w:val="24"/>
        </w:rPr>
        <w:t>M. OKELLO</w:t>
      </w:r>
    </w:p>
    <w:p w:rsidR="006B232F" w:rsidRPr="00F34253" w:rsidRDefault="006B232F" w:rsidP="00F34253">
      <w:pPr>
        <w:spacing w:line="360" w:lineRule="auto"/>
        <w:jc w:val="both"/>
        <w:rPr>
          <w:rFonts w:ascii="Times New Roman" w:hAnsi="Times New Roman" w:cs="Times New Roman"/>
        </w:rPr>
      </w:pPr>
    </w:p>
    <w:p w:rsidR="006B232F" w:rsidRPr="00F34253" w:rsidRDefault="0027098C" w:rsidP="00F34253">
      <w:pPr>
        <w:pStyle w:val="Bodytext130"/>
        <w:shd w:val="clear" w:color="auto" w:fill="auto"/>
        <w:spacing w:before="282" w:after="594" w:line="360" w:lineRule="auto"/>
        <w:ind w:left="20"/>
        <w:rPr>
          <w:rFonts w:ascii="Times New Roman" w:hAnsi="Times New Roman" w:cs="Times New Roman"/>
          <w:sz w:val="24"/>
          <w:szCs w:val="24"/>
        </w:rPr>
      </w:pPr>
      <w:r w:rsidRPr="00F34253">
        <w:rPr>
          <w:rStyle w:val="Bodytext131"/>
          <w:rFonts w:ascii="Times New Roman" w:hAnsi="Times New Roman" w:cs="Times New Roman"/>
          <w:b/>
          <w:bCs/>
          <w:sz w:val="24"/>
          <w:szCs w:val="24"/>
        </w:rPr>
        <w:t>JUDGE</w:t>
      </w:r>
    </w:p>
    <w:p w:rsidR="006B232F" w:rsidRPr="00F34253" w:rsidRDefault="0027098C" w:rsidP="00F34253">
      <w:pPr>
        <w:pStyle w:val="Bodytext0"/>
        <w:shd w:val="clear" w:color="auto" w:fill="auto"/>
        <w:spacing w:after="0" w:line="360" w:lineRule="auto"/>
        <w:ind w:left="20" w:firstLine="0"/>
        <w:jc w:val="both"/>
        <w:rPr>
          <w:rFonts w:ascii="Times New Roman" w:hAnsi="Times New Roman" w:cs="Times New Roman"/>
          <w:sz w:val="24"/>
          <w:szCs w:val="24"/>
        </w:rPr>
      </w:pPr>
      <w:bookmarkStart w:id="0" w:name="bookmark4"/>
      <w:r w:rsidRPr="00F34253">
        <w:rPr>
          <w:rStyle w:val="Bodytext1"/>
          <w:rFonts w:ascii="Times New Roman" w:hAnsi="Times New Roman" w:cs="Times New Roman"/>
          <w:sz w:val="24"/>
          <w:szCs w:val="24"/>
        </w:rPr>
        <w:t>13.4.94</w:t>
      </w:r>
      <w:bookmarkEnd w:id="0"/>
    </w:p>
    <w:sectPr w:rsidR="006B232F" w:rsidRPr="00F34253" w:rsidSect="006B232F">
      <w:headerReference w:type="even" r:id="rId11"/>
      <w:footerReference w:type="even" r:id="rId12"/>
      <w:footerReference w:type="first" r:id="rId13"/>
      <w:pgSz w:w="12240" w:h="18720"/>
      <w:pgMar w:top="1472" w:right="662" w:bottom="1877" w:left="7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A8D" w:rsidRDefault="009F6A8D" w:rsidP="006B232F">
      <w:r>
        <w:separator/>
      </w:r>
    </w:p>
  </w:endnote>
  <w:endnote w:type="continuationSeparator" w:id="1">
    <w:p w:rsidR="009F6A8D" w:rsidRDefault="009F6A8D" w:rsidP="006B232F">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F" w:rsidRDefault="0007469E">
    <w:pPr>
      <w:rPr>
        <w:sz w:val="2"/>
        <w:szCs w:val="2"/>
      </w:rPr>
    </w:pPr>
    <w:r w:rsidRPr="0007469E">
      <w:pict>
        <v:shapetype id="_x0000_t202" coordsize="21600,21600" o:spt="202" path="m,l,21600r21600,l21600,xe">
          <v:stroke joinstyle="miter"/>
          <v:path gradientshapeok="t" o:connecttype="rect"/>
        </v:shapetype>
        <v:shape id="_x0000_s2050" type="#_x0000_t202" style="position:absolute;margin-left:406.65pt;margin-top:866.4pt;width:22.55pt;height:8.65pt;z-index:-188744063;mso-wrap-style:none;mso-wrap-distance-left:5pt;mso-wrap-distance-right:5pt;mso-position-horizontal-relative:page;mso-position-vertical-relative:page" wrapcoords="0 0" filled="f" stroked="f">
          <v:textbox style="mso-fit-shape-to-text:t" inset="0,0,0,0">
            <w:txbxContent>
              <w:p w:rsidR="006B232F" w:rsidRDefault="0027098C">
                <w:pPr>
                  <w:pStyle w:val="Headerorfooter0"/>
                  <w:shd w:val="clear" w:color="auto" w:fill="auto"/>
                  <w:spacing w:line="240" w:lineRule="auto"/>
                </w:pPr>
                <w:r>
                  <w:rPr>
                    <w:rStyle w:val="Headerorfooter1"/>
                  </w:rPr>
                  <w:t xml:space="preserve">.. </w:t>
                </w:r>
                <w:r>
                  <w:rPr>
                    <w:rStyle w:val="HeaderorfooterMSMincho"/>
                  </w:rPr>
                  <w:t>5</w:t>
                </w:r>
                <w:r>
                  <w:rPr>
                    <w:rStyle w:val="Headerorfooter1"/>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F" w:rsidRDefault="0007469E">
    <w:pPr>
      <w:rPr>
        <w:sz w:val="2"/>
        <w:szCs w:val="2"/>
      </w:rPr>
    </w:pPr>
    <w:r w:rsidRPr="0007469E">
      <w:pict>
        <v:shapetype id="_x0000_t202" coordsize="21600,21600" o:spt="202" path="m,l,21600r21600,l21600,xe">
          <v:stroke joinstyle="miter"/>
          <v:path gradientshapeok="t" o:connecttype="rect"/>
        </v:shapetype>
        <v:shape id="_x0000_s2049" type="#_x0000_t202" style="position:absolute;margin-left:444.7pt;margin-top:853.3pt;width:30pt;height:10.55pt;z-index:-188744062;mso-wrap-style:none;mso-wrap-distance-left:5pt;mso-wrap-distance-right:5pt;mso-position-horizontal-relative:page;mso-position-vertical-relative:page" wrapcoords="0 0" filled="f" stroked="f">
          <v:textbox style="mso-fit-shape-to-text:t" inset="0,0,0,0">
            <w:txbxContent>
              <w:p w:rsidR="006B232F" w:rsidRDefault="0027098C">
                <w:pPr>
                  <w:pStyle w:val="Headerorfooter0"/>
                  <w:shd w:val="clear" w:color="auto" w:fill="auto"/>
                  <w:spacing w:line="240" w:lineRule="auto"/>
                </w:pPr>
                <w:r>
                  <w:rPr>
                    <w:rStyle w:val="Headerorfooter1"/>
                  </w:rPr>
                  <w:t>../</w:t>
                </w:r>
                <w:r>
                  <w:rPr>
                    <w:rStyle w:val="HeaderorfooterMSMincho"/>
                  </w:rPr>
                  <w:t>3</w:t>
                </w:r>
                <w:r>
                  <w:rPr>
                    <w:rStyle w:val="Headerorfooter1"/>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F" w:rsidRDefault="006B232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F" w:rsidRDefault="006B23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A8D" w:rsidRDefault="009F6A8D"/>
  </w:footnote>
  <w:footnote w:type="continuationSeparator" w:id="1">
    <w:p w:rsidR="009F6A8D" w:rsidRDefault="009F6A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F" w:rsidRDefault="0007469E">
    <w:pPr>
      <w:rPr>
        <w:sz w:val="2"/>
        <w:szCs w:val="2"/>
      </w:rPr>
    </w:pPr>
    <w:r w:rsidRPr="0007469E">
      <w:pict>
        <v:shapetype id="_x0000_t202" coordsize="21600,21600" o:spt="202" path="m,l,21600r21600,l21600,xe">
          <v:stroke joinstyle="miter"/>
          <v:path gradientshapeok="t" o:connecttype="rect"/>
        </v:shapetype>
        <v:shape id="_x0000_s2051" type="#_x0000_t202" style="position:absolute;margin-left:242.25pt;margin-top:63.85pt;width:24.95pt;height:8.9pt;z-index:-188744064;mso-wrap-style:none;mso-wrap-distance-left:5pt;mso-wrap-distance-right:5pt;mso-position-horizontal-relative:page;mso-position-vertical-relative:page" wrapcoords="0 0" filled="f" stroked="f">
          <v:textbox style="mso-fit-shape-to-text:t" inset="0,0,0,0">
            <w:txbxContent>
              <w:p w:rsidR="006B232F" w:rsidRDefault="0027098C">
                <w:pPr>
                  <w:pStyle w:val="Headerorfooter0"/>
                  <w:shd w:val="clear" w:color="auto" w:fill="auto"/>
                  <w:spacing w:line="240" w:lineRule="auto"/>
                </w:pPr>
                <w:r>
                  <w:rPr>
                    <w:rStyle w:val="Headerorfooter55pt"/>
                  </w:rPr>
                  <w:t xml:space="preserve">- </w:t>
                </w:r>
                <w:r>
                  <w:rPr>
                    <w:rStyle w:val="Headerorfooter1"/>
                  </w:rPr>
                  <w:t>it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2F" w:rsidRDefault="006B23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BAE"/>
    <w:multiLevelType w:val="multilevel"/>
    <w:tmpl w:val="5DCA874E"/>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1692C"/>
    <w:multiLevelType w:val="multilevel"/>
    <w:tmpl w:val="F2CC03A4"/>
    <w:lvl w:ilvl="0">
      <w:start w:val="1"/>
      <w:numFmt w:val="lowerLetter"/>
      <w:lvlText w:val="(%1)"/>
      <w:lvlJc w:val="left"/>
      <w:rPr>
        <w:rFonts w:ascii="MS Mincho" w:eastAsia="MS Mincho" w:hAnsi="MS Mincho" w:cs="MS Mincho"/>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A77FD"/>
    <w:multiLevelType w:val="hybridMultilevel"/>
    <w:tmpl w:val="699A90E0"/>
    <w:lvl w:ilvl="0" w:tplc="6B980244">
      <w:start w:val="7"/>
      <w:numFmt w:val="upperLetter"/>
      <w:lvlText w:val="%1."/>
      <w:lvlJc w:val="left"/>
      <w:pPr>
        <w:ind w:left="6260" w:hanging="360"/>
      </w:pPr>
      <w:rPr>
        <w:rFonts w:hint="default"/>
      </w:rPr>
    </w:lvl>
    <w:lvl w:ilvl="1" w:tplc="04090019" w:tentative="1">
      <w:start w:val="1"/>
      <w:numFmt w:val="lowerLetter"/>
      <w:lvlText w:val="%2."/>
      <w:lvlJc w:val="left"/>
      <w:pPr>
        <w:ind w:left="6980" w:hanging="360"/>
      </w:pPr>
    </w:lvl>
    <w:lvl w:ilvl="2" w:tplc="0409001B" w:tentative="1">
      <w:start w:val="1"/>
      <w:numFmt w:val="lowerRoman"/>
      <w:lvlText w:val="%3."/>
      <w:lvlJc w:val="right"/>
      <w:pPr>
        <w:ind w:left="7700" w:hanging="180"/>
      </w:pPr>
    </w:lvl>
    <w:lvl w:ilvl="3" w:tplc="0409000F" w:tentative="1">
      <w:start w:val="1"/>
      <w:numFmt w:val="decimal"/>
      <w:lvlText w:val="%4."/>
      <w:lvlJc w:val="left"/>
      <w:pPr>
        <w:ind w:left="8420" w:hanging="360"/>
      </w:pPr>
    </w:lvl>
    <w:lvl w:ilvl="4" w:tplc="04090019" w:tentative="1">
      <w:start w:val="1"/>
      <w:numFmt w:val="lowerLetter"/>
      <w:lvlText w:val="%5."/>
      <w:lvlJc w:val="left"/>
      <w:pPr>
        <w:ind w:left="9140" w:hanging="360"/>
      </w:pPr>
    </w:lvl>
    <w:lvl w:ilvl="5" w:tplc="0409001B" w:tentative="1">
      <w:start w:val="1"/>
      <w:numFmt w:val="lowerRoman"/>
      <w:lvlText w:val="%6."/>
      <w:lvlJc w:val="right"/>
      <w:pPr>
        <w:ind w:left="9860" w:hanging="180"/>
      </w:pPr>
    </w:lvl>
    <w:lvl w:ilvl="6" w:tplc="0409000F" w:tentative="1">
      <w:start w:val="1"/>
      <w:numFmt w:val="decimal"/>
      <w:lvlText w:val="%7."/>
      <w:lvlJc w:val="left"/>
      <w:pPr>
        <w:ind w:left="10580" w:hanging="360"/>
      </w:pPr>
    </w:lvl>
    <w:lvl w:ilvl="7" w:tplc="04090019" w:tentative="1">
      <w:start w:val="1"/>
      <w:numFmt w:val="lowerLetter"/>
      <w:lvlText w:val="%8."/>
      <w:lvlJc w:val="left"/>
      <w:pPr>
        <w:ind w:left="11300" w:hanging="360"/>
      </w:pPr>
    </w:lvl>
    <w:lvl w:ilvl="8" w:tplc="0409001B" w:tentative="1">
      <w:start w:val="1"/>
      <w:numFmt w:val="lowerRoman"/>
      <w:lvlText w:val="%9."/>
      <w:lvlJc w:val="right"/>
      <w:pPr>
        <w:ind w:left="12020" w:hanging="180"/>
      </w:pPr>
    </w:lvl>
  </w:abstractNum>
  <w:abstractNum w:abstractNumId="3">
    <w:nsid w:val="29205C58"/>
    <w:multiLevelType w:val="multilevel"/>
    <w:tmpl w:val="DDB02468"/>
    <w:lvl w:ilvl="0">
      <w:start w:val="7"/>
      <w:numFmt w:val="upperLetter"/>
      <w:lvlText w:val="%1."/>
      <w:lvlJc w:val="left"/>
      <w:rPr>
        <w:rFonts w:ascii="MS Mincho" w:eastAsia="MS Mincho" w:hAnsi="MS Mincho" w:cs="MS Mincho"/>
        <w:b w:val="0"/>
        <w:bCs w:val="0"/>
        <w:i w:val="0"/>
        <w:iCs w:val="0"/>
        <w:smallCaps w:val="0"/>
        <w:strike w:val="0"/>
        <w:color w:val="000000"/>
        <w:spacing w:val="0"/>
        <w:w w:val="100"/>
        <w:position w:val="0"/>
        <w:sz w:val="21"/>
        <w:szCs w:val="21"/>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3E5A3D"/>
    <w:multiLevelType w:val="multilevel"/>
    <w:tmpl w:val="2A22A926"/>
    <w:lvl w:ilvl="0">
      <w:start w:val="1"/>
      <w:numFmt w:val="lowerLetter"/>
      <w:lvlText w:val="(%1)"/>
      <w:lvlJc w:val="left"/>
      <w:rPr>
        <w:rFonts w:ascii="MS Mincho" w:eastAsia="MS Mincho" w:hAnsi="MS Mincho" w:cs="MS Mincho"/>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A214E3"/>
    <w:multiLevelType w:val="multilevel"/>
    <w:tmpl w:val="DC706162"/>
    <w:lvl w:ilvl="0">
      <w:start w:val="1"/>
      <w:numFmt w:val="decimal"/>
      <w:lvlText w:val="(%1)"/>
      <w:lvlJc w:val="left"/>
      <w:rPr>
        <w:rFonts w:ascii="MS Mincho" w:eastAsia="MS Mincho" w:hAnsi="MS Mincho" w:cs="MS Mincho"/>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compat>
  <w:rsids>
    <w:rsidRoot w:val="006B232F"/>
    <w:rsid w:val="0007469E"/>
    <w:rsid w:val="00086019"/>
    <w:rsid w:val="00125B03"/>
    <w:rsid w:val="001301FF"/>
    <w:rsid w:val="00193CD4"/>
    <w:rsid w:val="00251DEA"/>
    <w:rsid w:val="0027098C"/>
    <w:rsid w:val="00303DEE"/>
    <w:rsid w:val="0034330A"/>
    <w:rsid w:val="003E5367"/>
    <w:rsid w:val="005527B8"/>
    <w:rsid w:val="0065300D"/>
    <w:rsid w:val="006B232F"/>
    <w:rsid w:val="00736609"/>
    <w:rsid w:val="00755FC7"/>
    <w:rsid w:val="00764DD7"/>
    <w:rsid w:val="008870B2"/>
    <w:rsid w:val="008B251C"/>
    <w:rsid w:val="00915CCE"/>
    <w:rsid w:val="009339DC"/>
    <w:rsid w:val="009731C8"/>
    <w:rsid w:val="009F6A8D"/>
    <w:rsid w:val="00A54767"/>
    <w:rsid w:val="00A710BE"/>
    <w:rsid w:val="00B2150D"/>
    <w:rsid w:val="00B425D7"/>
    <w:rsid w:val="00BA593B"/>
    <w:rsid w:val="00C37278"/>
    <w:rsid w:val="00D22E72"/>
    <w:rsid w:val="00D35002"/>
    <w:rsid w:val="00D9268F"/>
    <w:rsid w:val="00F34253"/>
    <w:rsid w:val="00F55575"/>
    <w:rsid w:val="00F6122C"/>
    <w:rsid w:val="00FB2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232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32F"/>
    <w:rPr>
      <w:color w:val="0066CC"/>
      <w:u w:val="single"/>
    </w:rPr>
  </w:style>
  <w:style w:type="character" w:customStyle="1" w:styleId="Bodytext2Exact">
    <w:name w:val="Body text (2) Exact"/>
    <w:basedOn w:val="DefaultParagraphFont"/>
    <w:rsid w:val="006B232F"/>
    <w:rPr>
      <w:rFonts w:ascii="MS Mincho" w:eastAsia="MS Mincho" w:hAnsi="MS Mincho" w:cs="MS Mincho"/>
      <w:b w:val="0"/>
      <w:bCs w:val="0"/>
      <w:i w:val="0"/>
      <w:iCs w:val="0"/>
      <w:smallCaps w:val="0"/>
      <w:strike w:val="0"/>
      <w:spacing w:val="2"/>
      <w:sz w:val="25"/>
      <w:szCs w:val="25"/>
      <w:u w:val="none"/>
    </w:rPr>
  </w:style>
  <w:style w:type="character" w:customStyle="1" w:styleId="Bodytext2">
    <w:name w:val="Body text (2)_"/>
    <w:basedOn w:val="DefaultParagraphFont"/>
    <w:link w:val="Bodytext20"/>
    <w:rsid w:val="006B232F"/>
    <w:rPr>
      <w:rFonts w:ascii="MS Mincho" w:eastAsia="MS Mincho" w:hAnsi="MS Mincho" w:cs="MS Mincho"/>
      <w:b w:val="0"/>
      <w:bCs w:val="0"/>
      <w:i w:val="0"/>
      <w:iCs w:val="0"/>
      <w:smallCaps w:val="0"/>
      <w:strike w:val="0"/>
      <w:sz w:val="25"/>
      <w:szCs w:val="25"/>
      <w:u w:val="none"/>
    </w:rPr>
  </w:style>
  <w:style w:type="character" w:customStyle="1" w:styleId="Bodytext21">
    <w:name w:val="Body text (2)"/>
    <w:basedOn w:val="Bodytext2"/>
    <w:rsid w:val="006B232F"/>
    <w:rPr>
      <w:color w:val="000000"/>
      <w:spacing w:val="0"/>
      <w:w w:val="100"/>
      <w:position w:val="0"/>
      <w:lang w:val="en-US"/>
    </w:rPr>
  </w:style>
  <w:style w:type="character" w:customStyle="1" w:styleId="Bodytext2Exact0">
    <w:name w:val="Body text (2) Exact"/>
    <w:basedOn w:val="Bodytext2"/>
    <w:rsid w:val="006B232F"/>
    <w:rPr>
      <w:color w:val="000000"/>
      <w:spacing w:val="2"/>
      <w:w w:val="100"/>
      <w:position w:val="0"/>
      <w:lang w:val="en-US"/>
    </w:rPr>
  </w:style>
  <w:style w:type="character" w:customStyle="1" w:styleId="Bodytext4Exact">
    <w:name w:val="Body text (4) Exact"/>
    <w:basedOn w:val="DefaultParagraphFont"/>
    <w:rsid w:val="006B232F"/>
    <w:rPr>
      <w:rFonts w:ascii="MS Mincho" w:eastAsia="MS Mincho" w:hAnsi="MS Mincho" w:cs="MS Mincho"/>
      <w:b w:val="0"/>
      <w:bCs w:val="0"/>
      <w:i w:val="0"/>
      <w:iCs w:val="0"/>
      <w:smallCaps w:val="0"/>
      <w:strike w:val="0"/>
      <w:spacing w:val="2"/>
      <w:sz w:val="25"/>
      <w:szCs w:val="25"/>
      <w:u w:val="none"/>
    </w:rPr>
  </w:style>
  <w:style w:type="character" w:customStyle="1" w:styleId="Bodytext4Exact0">
    <w:name w:val="Body text (4) Exact"/>
    <w:basedOn w:val="Bodytext4"/>
    <w:rsid w:val="006B232F"/>
    <w:rPr>
      <w:spacing w:val="2"/>
    </w:rPr>
  </w:style>
  <w:style w:type="character" w:customStyle="1" w:styleId="Bodytext22">
    <w:name w:val="Body text (2)"/>
    <w:basedOn w:val="Bodytext2"/>
    <w:rsid w:val="006B232F"/>
    <w:rPr>
      <w:color w:val="000000"/>
      <w:spacing w:val="0"/>
      <w:w w:val="100"/>
      <w:position w:val="0"/>
      <w:u w:val="single"/>
      <w:lang w:val="en-US"/>
    </w:rPr>
  </w:style>
  <w:style w:type="character" w:customStyle="1" w:styleId="Bodytext23">
    <w:name w:val="Body text (2)"/>
    <w:basedOn w:val="Bodytext2"/>
    <w:rsid w:val="006B232F"/>
    <w:rPr>
      <w:color w:val="000000"/>
      <w:spacing w:val="0"/>
      <w:w w:val="100"/>
      <w:position w:val="0"/>
      <w:lang w:val="en-US"/>
    </w:rPr>
  </w:style>
  <w:style w:type="character" w:customStyle="1" w:styleId="Bodytext3">
    <w:name w:val="Body text (3)_"/>
    <w:basedOn w:val="DefaultParagraphFont"/>
    <w:link w:val="Bodytext30"/>
    <w:rsid w:val="006B232F"/>
    <w:rPr>
      <w:rFonts w:ascii="MS Mincho" w:eastAsia="MS Mincho" w:hAnsi="MS Mincho" w:cs="MS Mincho"/>
      <w:b w:val="0"/>
      <w:bCs w:val="0"/>
      <w:i/>
      <w:iCs/>
      <w:smallCaps w:val="0"/>
      <w:strike w:val="0"/>
      <w:sz w:val="20"/>
      <w:szCs w:val="20"/>
      <w:u w:val="none"/>
    </w:rPr>
  </w:style>
  <w:style w:type="character" w:customStyle="1" w:styleId="Bodytext31">
    <w:name w:val="Body text (3)"/>
    <w:basedOn w:val="Bodytext3"/>
    <w:rsid w:val="006B232F"/>
    <w:rPr>
      <w:color w:val="000000"/>
      <w:spacing w:val="0"/>
      <w:w w:val="100"/>
      <w:position w:val="0"/>
      <w:lang w:val="en-US"/>
    </w:rPr>
  </w:style>
  <w:style w:type="character" w:customStyle="1" w:styleId="BodytextExact">
    <w:name w:val="Body text Exact"/>
    <w:basedOn w:val="DefaultParagraphFont"/>
    <w:rsid w:val="006B232F"/>
    <w:rPr>
      <w:rFonts w:ascii="MS Mincho" w:eastAsia="MS Mincho" w:hAnsi="MS Mincho" w:cs="MS Mincho"/>
      <w:b w:val="0"/>
      <w:bCs w:val="0"/>
      <w:i w:val="0"/>
      <w:iCs w:val="0"/>
      <w:smallCaps w:val="0"/>
      <w:strike w:val="0"/>
      <w:spacing w:val="3"/>
      <w:sz w:val="21"/>
      <w:szCs w:val="21"/>
      <w:u w:val="none"/>
    </w:rPr>
  </w:style>
  <w:style w:type="character" w:customStyle="1" w:styleId="BodytextExact0">
    <w:name w:val="Body text Exact"/>
    <w:basedOn w:val="Bodytext"/>
    <w:rsid w:val="006B232F"/>
    <w:rPr>
      <w:spacing w:val="3"/>
    </w:rPr>
  </w:style>
  <w:style w:type="character" w:customStyle="1" w:styleId="BodytextSmallCapsExact">
    <w:name w:val="Body text + Small Caps Exact"/>
    <w:basedOn w:val="Bodytext"/>
    <w:rsid w:val="006B232F"/>
    <w:rPr>
      <w:smallCaps/>
      <w:spacing w:val="3"/>
    </w:rPr>
  </w:style>
  <w:style w:type="character" w:customStyle="1" w:styleId="Bodytext2Spacing-2pt">
    <w:name w:val="Body text (2) + Spacing -2 pt"/>
    <w:basedOn w:val="Bodytext2"/>
    <w:rsid w:val="006B232F"/>
    <w:rPr>
      <w:color w:val="000000"/>
      <w:spacing w:val="-50"/>
      <w:w w:val="100"/>
      <w:position w:val="0"/>
      <w:lang w:val="en-US"/>
    </w:rPr>
  </w:style>
  <w:style w:type="character" w:customStyle="1" w:styleId="Bodytext4">
    <w:name w:val="Body text (4)_"/>
    <w:basedOn w:val="DefaultParagraphFont"/>
    <w:link w:val="Bodytext40"/>
    <w:rsid w:val="006B232F"/>
    <w:rPr>
      <w:rFonts w:ascii="MS Mincho" w:eastAsia="MS Mincho" w:hAnsi="MS Mincho" w:cs="MS Mincho"/>
      <w:b w:val="0"/>
      <w:bCs w:val="0"/>
      <w:i w:val="0"/>
      <w:iCs w:val="0"/>
      <w:smallCaps w:val="0"/>
      <w:strike w:val="0"/>
      <w:sz w:val="25"/>
      <w:szCs w:val="25"/>
      <w:u w:val="none"/>
    </w:rPr>
  </w:style>
  <w:style w:type="character" w:customStyle="1" w:styleId="Bodytext41">
    <w:name w:val="Body text (4)"/>
    <w:basedOn w:val="Bodytext4"/>
    <w:rsid w:val="006B232F"/>
    <w:rPr>
      <w:color w:val="000000"/>
      <w:spacing w:val="0"/>
      <w:w w:val="100"/>
      <w:position w:val="0"/>
      <w:lang w:val="en-US"/>
    </w:rPr>
  </w:style>
  <w:style w:type="character" w:customStyle="1" w:styleId="Heading3">
    <w:name w:val="Heading #3_"/>
    <w:basedOn w:val="DefaultParagraphFont"/>
    <w:link w:val="Heading30"/>
    <w:rsid w:val="006B232F"/>
    <w:rPr>
      <w:rFonts w:ascii="Times New Roman" w:eastAsia="Times New Roman" w:hAnsi="Times New Roman" w:cs="Times New Roman"/>
      <w:b/>
      <w:bCs/>
      <w:i w:val="0"/>
      <w:iCs w:val="0"/>
      <w:smallCaps w:val="0"/>
      <w:strike w:val="0"/>
      <w:sz w:val="27"/>
      <w:szCs w:val="27"/>
      <w:u w:val="none"/>
    </w:rPr>
  </w:style>
  <w:style w:type="character" w:customStyle="1" w:styleId="Heading31">
    <w:name w:val="Heading #3"/>
    <w:basedOn w:val="Heading3"/>
    <w:rsid w:val="006B232F"/>
    <w:rPr>
      <w:color w:val="000000"/>
      <w:spacing w:val="0"/>
      <w:w w:val="100"/>
      <w:position w:val="0"/>
      <w:lang w:val="en-US"/>
    </w:rPr>
  </w:style>
  <w:style w:type="character" w:customStyle="1" w:styleId="Picturecaption">
    <w:name w:val="Picture caption_"/>
    <w:basedOn w:val="DefaultParagraphFont"/>
    <w:link w:val="Picturecaption0"/>
    <w:rsid w:val="006B232F"/>
    <w:rPr>
      <w:rFonts w:ascii="MS Mincho" w:eastAsia="MS Mincho" w:hAnsi="MS Mincho" w:cs="MS Mincho"/>
      <w:b w:val="0"/>
      <w:bCs w:val="0"/>
      <w:i w:val="0"/>
      <w:iCs w:val="0"/>
      <w:smallCaps w:val="0"/>
      <w:strike w:val="0"/>
      <w:sz w:val="25"/>
      <w:szCs w:val="25"/>
      <w:u w:val="none"/>
    </w:rPr>
  </w:style>
  <w:style w:type="character" w:customStyle="1" w:styleId="Picturecaption1">
    <w:name w:val="Picture caption"/>
    <w:basedOn w:val="Picturecaption"/>
    <w:rsid w:val="006B232F"/>
    <w:rPr>
      <w:color w:val="000000"/>
      <w:spacing w:val="0"/>
      <w:w w:val="100"/>
      <w:position w:val="0"/>
      <w:lang w:val="en-US"/>
    </w:rPr>
  </w:style>
  <w:style w:type="character" w:customStyle="1" w:styleId="Bodytext">
    <w:name w:val="Body text_"/>
    <w:basedOn w:val="DefaultParagraphFont"/>
    <w:link w:val="Bodytext0"/>
    <w:rsid w:val="006B232F"/>
    <w:rPr>
      <w:rFonts w:ascii="MS Mincho" w:eastAsia="MS Mincho" w:hAnsi="MS Mincho" w:cs="MS Mincho"/>
      <w:b w:val="0"/>
      <w:bCs w:val="0"/>
      <w:i w:val="0"/>
      <w:iCs w:val="0"/>
      <w:smallCaps w:val="0"/>
      <w:strike w:val="0"/>
      <w:sz w:val="21"/>
      <w:szCs w:val="21"/>
      <w:u w:val="none"/>
    </w:rPr>
  </w:style>
  <w:style w:type="character" w:customStyle="1" w:styleId="Bodytext1">
    <w:name w:val="Body text"/>
    <w:basedOn w:val="Bodytext"/>
    <w:rsid w:val="006B232F"/>
    <w:rPr>
      <w:color w:val="000000"/>
      <w:spacing w:val="0"/>
      <w:w w:val="100"/>
      <w:position w:val="0"/>
      <w:lang w:val="en-US"/>
    </w:rPr>
  </w:style>
  <w:style w:type="character" w:customStyle="1" w:styleId="BodytextSmallCaps">
    <w:name w:val="Body text + Small Caps"/>
    <w:basedOn w:val="Bodytext"/>
    <w:rsid w:val="006B232F"/>
    <w:rPr>
      <w:smallCaps/>
      <w:color w:val="000000"/>
      <w:spacing w:val="0"/>
      <w:w w:val="100"/>
      <w:position w:val="0"/>
      <w:u w:val="single"/>
      <w:lang w:val="en-US"/>
    </w:rPr>
  </w:style>
  <w:style w:type="character" w:customStyle="1" w:styleId="Bodytext5">
    <w:name w:val="Body text"/>
    <w:basedOn w:val="Bodytext"/>
    <w:rsid w:val="006B232F"/>
    <w:rPr>
      <w:color w:val="000000"/>
      <w:spacing w:val="0"/>
      <w:w w:val="100"/>
      <w:position w:val="0"/>
      <w:u w:val="single"/>
      <w:lang w:val="en-US"/>
    </w:rPr>
  </w:style>
  <w:style w:type="character" w:customStyle="1" w:styleId="BodytextSpacing6pt">
    <w:name w:val="Body text + Spacing 6 pt"/>
    <w:basedOn w:val="Bodytext"/>
    <w:rsid w:val="006B232F"/>
    <w:rPr>
      <w:color w:val="000000"/>
      <w:spacing w:val="130"/>
      <w:w w:val="100"/>
      <w:position w:val="0"/>
      <w:lang w:val="en-US"/>
    </w:rPr>
  </w:style>
  <w:style w:type="character" w:customStyle="1" w:styleId="Bodytext50">
    <w:name w:val="Body text (5)_"/>
    <w:basedOn w:val="DefaultParagraphFont"/>
    <w:link w:val="Bodytext51"/>
    <w:rsid w:val="006B232F"/>
    <w:rPr>
      <w:rFonts w:ascii="MS Mincho" w:eastAsia="MS Mincho" w:hAnsi="MS Mincho" w:cs="MS Mincho"/>
      <w:b/>
      <w:bCs/>
      <w:i w:val="0"/>
      <w:iCs w:val="0"/>
      <w:smallCaps w:val="0"/>
      <w:strike w:val="0"/>
      <w:sz w:val="21"/>
      <w:szCs w:val="21"/>
      <w:u w:val="none"/>
    </w:rPr>
  </w:style>
  <w:style w:type="character" w:customStyle="1" w:styleId="Bodytext52">
    <w:name w:val="Body text (5)"/>
    <w:basedOn w:val="Bodytext50"/>
    <w:rsid w:val="006B232F"/>
    <w:rPr>
      <w:color w:val="000000"/>
      <w:spacing w:val="0"/>
      <w:w w:val="100"/>
      <w:position w:val="0"/>
      <w:lang w:val="en-US"/>
    </w:rPr>
  </w:style>
  <w:style w:type="character" w:customStyle="1" w:styleId="Bodytext6">
    <w:name w:val="Body text (6)_"/>
    <w:basedOn w:val="DefaultParagraphFont"/>
    <w:link w:val="Bodytext60"/>
    <w:rsid w:val="006B232F"/>
    <w:rPr>
      <w:rFonts w:ascii="MS Mincho" w:eastAsia="MS Mincho" w:hAnsi="MS Mincho" w:cs="MS Mincho"/>
      <w:b w:val="0"/>
      <w:bCs w:val="0"/>
      <w:i w:val="0"/>
      <w:iCs w:val="0"/>
      <w:smallCaps w:val="0"/>
      <w:strike w:val="0"/>
      <w:sz w:val="14"/>
      <w:szCs w:val="14"/>
      <w:u w:val="none"/>
    </w:rPr>
  </w:style>
  <w:style w:type="character" w:customStyle="1" w:styleId="Bodytext61">
    <w:name w:val="Body text (6)"/>
    <w:basedOn w:val="Bodytext6"/>
    <w:rsid w:val="006B232F"/>
    <w:rPr>
      <w:color w:val="000000"/>
      <w:spacing w:val="0"/>
      <w:w w:val="100"/>
      <w:position w:val="0"/>
    </w:rPr>
  </w:style>
  <w:style w:type="character" w:customStyle="1" w:styleId="Bodytext511pt">
    <w:name w:val="Body text (5) + 11 pt"/>
    <w:aliases w:val="Not Bold"/>
    <w:basedOn w:val="Bodytext50"/>
    <w:rsid w:val="006B232F"/>
    <w:rPr>
      <w:b/>
      <w:bCs/>
      <w:color w:val="000000"/>
      <w:spacing w:val="0"/>
      <w:w w:val="100"/>
      <w:position w:val="0"/>
      <w:sz w:val="22"/>
      <w:szCs w:val="22"/>
      <w:lang w:val="en-US"/>
    </w:rPr>
  </w:style>
  <w:style w:type="character" w:customStyle="1" w:styleId="Bodytext5Italic">
    <w:name w:val="Body text (5) + Italic"/>
    <w:aliases w:val="Spacing -1 pt"/>
    <w:basedOn w:val="Bodytext50"/>
    <w:rsid w:val="006B232F"/>
    <w:rPr>
      <w:i/>
      <w:iCs/>
      <w:color w:val="000000"/>
      <w:spacing w:val="-20"/>
      <w:w w:val="100"/>
      <w:position w:val="0"/>
      <w:lang w:val="en-US"/>
    </w:rPr>
  </w:style>
  <w:style w:type="character" w:customStyle="1" w:styleId="BodytextBold">
    <w:name w:val="Body text + Bold"/>
    <w:basedOn w:val="Bodytext"/>
    <w:rsid w:val="006B232F"/>
    <w:rPr>
      <w:b/>
      <w:bCs/>
      <w:color w:val="000000"/>
      <w:spacing w:val="0"/>
      <w:w w:val="100"/>
      <w:position w:val="0"/>
      <w:lang w:val="en-US"/>
    </w:rPr>
  </w:style>
  <w:style w:type="character" w:customStyle="1" w:styleId="Bodytext7">
    <w:name w:val="Body text"/>
    <w:basedOn w:val="Bodytext"/>
    <w:rsid w:val="006B232F"/>
    <w:rPr>
      <w:color w:val="000000"/>
      <w:spacing w:val="0"/>
      <w:w w:val="100"/>
      <w:position w:val="0"/>
      <w:lang w:val="en-US"/>
    </w:rPr>
  </w:style>
  <w:style w:type="character" w:customStyle="1" w:styleId="BodytextSpacing1pt">
    <w:name w:val="Body text + Spacing 1 pt"/>
    <w:basedOn w:val="Bodytext"/>
    <w:rsid w:val="006B232F"/>
    <w:rPr>
      <w:color w:val="000000"/>
      <w:spacing w:val="30"/>
      <w:w w:val="100"/>
      <w:position w:val="0"/>
      <w:lang w:val="en-US"/>
    </w:rPr>
  </w:style>
  <w:style w:type="character" w:customStyle="1" w:styleId="BodytextGeorgia">
    <w:name w:val="Body text + Georgia"/>
    <w:aliases w:val="Spacing 0 pt"/>
    <w:basedOn w:val="Bodytext"/>
    <w:rsid w:val="006B232F"/>
    <w:rPr>
      <w:rFonts w:ascii="Georgia" w:eastAsia="Georgia" w:hAnsi="Georgia" w:cs="Georgia"/>
      <w:color w:val="000000"/>
      <w:spacing w:val="10"/>
      <w:w w:val="100"/>
      <w:position w:val="0"/>
      <w:lang w:val="en-US"/>
    </w:rPr>
  </w:style>
  <w:style w:type="character" w:customStyle="1" w:styleId="Heading1">
    <w:name w:val="Heading #1_"/>
    <w:basedOn w:val="DefaultParagraphFont"/>
    <w:link w:val="Heading10"/>
    <w:rsid w:val="006B232F"/>
    <w:rPr>
      <w:rFonts w:ascii="MS Mincho" w:eastAsia="MS Mincho" w:hAnsi="MS Mincho" w:cs="MS Mincho"/>
      <w:b w:val="0"/>
      <w:bCs w:val="0"/>
      <w:i w:val="0"/>
      <w:iCs w:val="0"/>
      <w:smallCaps w:val="0"/>
      <w:strike w:val="0"/>
      <w:spacing w:val="-30"/>
      <w:sz w:val="20"/>
      <w:szCs w:val="20"/>
      <w:u w:val="none"/>
    </w:rPr>
  </w:style>
  <w:style w:type="character" w:customStyle="1" w:styleId="Heading145pt">
    <w:name w:val="Heading #1 + 4.5 pt"/>
    <w:aliases w:val="Spacing 0 pt"/>
    <w:basedOn w:val="Heading1"/>
    <w:rsid w:val="006B232F"/>
    <w:rPr>
      <w:color w:val="000000"/>
      <w:spacing w:val="0"/>
      <w:w w:val="100"/>
      <w:position w:val="0"/>
      <w:sz w:val="9"/>
      <w:szCs w:val="9"/>
      <w:lang w:val="en-US"/>
    </w:rPr>
  </w:style>
  <w:style w:type="character" w:customStyle="1" w:styleId="Headerorfooter">
    <w:name w:val="Header or footer_"/>
    <w:basedOn w:val="DefaultParagraphFont"/>
    <w:link w:val="Headerorfooter0"/>
    <w:rsid w:val="006B232F"/>
    <w:rPr>
      <w:rFonts w:ascii="Georgia" w:eastAsia="Georgia" w:hAnsi="Georgia" w:cs="Georgia"/>
      <w:b w:val="0"/>
      <w:bCs w:val="0"/>
      <w:i w:val="0"/>
      <w:iCs w:val="0"/>
      <w:smallCaps w:val="0"/>
      <w:strike w:val="0"/>
      <w:spacing w:val="30"/>
      <w:sz w:val="18"/>
      <w:szCs w:val="18"/>
      <w:u w:val="none"/>
    </w:rPr>
  </w:style>
  <w:style w:type="character" w:customStyle="1" w:styleId="Headerorfooter1">
    <w:name w:val="Header or footer"/>
    <w:basedOn w:val="Headerorfooter"/>
    <w:rsid w:val="006B232F"/>
    <w:rPr>
      <w:color w:val="000000"/>
      <w:w w:val="100"/>
      <w:position w:val="0"/>
      <w:lang w:val="en-US"/>
    </w:rPr>
  </w:style>
  <w:style w:type="character" w:customStyle="1" w:styleId="HeaderorfooterMSMincho">
    <w:name w:val="Header or footer + MS Mincho"/>
    <w:aliases w:val="10 pt,Spacing 0 pt"/>
    <w:basedOn w:val="Headerorfooter"/>
    <w:rsid w:val="006B232F"/>
    <w:rPr>
      <w:rFonts w:ascii="MS Mincho" w:eastAsia="MS Mincho" w:hAnsi="MS Mincho" w:cs="MS Mincho"/>
      <w:color w:val="000000"/>
      <w:spacing w:val="0"/>
      <w:w w:val="100"/>
      <w:position w:val="0"/>
      <w:sz w:val="20"/>
      <w:szCs w:val="20"/>
    </w:rPr>
  </w:style>
  <w:style w:type="character" w:customStyle="1" w:styleId="Bodytext7pt">
    <w:name w:val="Body text + 7 pt"/>
    <w:basedOn w:val="Bodytext"/>
    <w:rsid w:val="006B232F"/>
    <w:rPr>
      <w:color w:val="000000"/>
      <w:spacing w:val="0"/>
      <w:w w:val="100"/>
      <w:position w:val="0"/>
      <w:sz w:val="14"/>
      <w:szCs w:val="14"/>
      <w:lang w:val="en-US"/>
    </w:rPr>
  </w:style>
  <w:style w:type="character" w:customStyle="1" w:styleId="Bodytext8">
    <w:name w:val="Body text"/>
    <w:basedOn w:val="Bodytext"/>
    <w:rsid w:val="006B232F"/>
    <w:rPr>
      <w:color w:val="000000"/>
      <w:spacing w:val="0"/>
      <w:w w:val="100"/>
      <w:position w:val="0"/>
      <w:lang w:val="en-US"/>
    </w:rPr>
  </w:style>
  <w:style w:type="character" w:customStyle="1" w:styleId="BodytextItalic">
    <w:name w:val="Body text + Italic"/>
    <w:basedOn w:val="Bodytext"/>
    <w:rsid w:val="006B232F"/>
    <w:rPr>
      <w:i/>
      <w:iCs/>
      <w:color w:val="000000"/>
      <w:spacing w:val="0"/>
      <w:w w:val="100"/>
      <w:position w:val="0"/>
      <w:lang w:val="en-US"/>
    </w:rPr>
  </w:style>
  <w:style w:type="character" w:customStyle="1" w:styleId="Bodytext70">
    <w:name w:val="Body text (7)_"/>
    <w:basedOn w:val="DefaultParagraphFont"/>
    <w:link w:val="Bodytext71"/>
    <w:rsid w:val="006B232F"/>
    <w:rPr>
      <w:rFonts w:ascii="MS Mincho" w:eastAsia="MS Mincho" w:hAnsi="MS Mincho" w:cs="MS Mincho"/>
      <w:b w:val="0"/>
      <w:bCs w:val="0"/>
      <w:i w:val="0"/>
      <w:iCs w:val="0"/>
      <w:smallCaps w:val="0"/>
      <w:strike w:val="0"/>
      <w:sz w:val="22"/>
      <w:szCs w:val="22"/>
      <w:u w:val="none"/>
    </w:rPr>
  </w:style>
  <w:style w:type="character" w:customStyle="1" w:styleId="Bodytext72">
    <w:name w:val="Body text (7)"/>
    <w:basedOn w:val="Bodytext70"/>
    <w:rsid w:val="006B232F"/>
    <w:rPr>
      <w:color w:val="000000"/>
      <w:spacing w:val="0"/>
      <w:w w:val="100"/>
      <w:position w:val="0"/>
      <w:lang w:val="en-US"/>
    </w:rPr>
  </w:style>
  <w:style w:type="character" w:customStyle="1" w:styleId="Bodytext73">
    <w:name w:val="Body text (7)"/>
    <w:basedOn w:val="Bodytext70"/>
    <w:rsid w:val="006B232F"/>
    <w:rPr>
      <w:color w:val="000000"/>
      <w:spacing w:val="0"/>
      <w:w w:val="100"/>
      <w:position w:val="0"/>
      <w:lang w:val="en-US"/>
    </w:rPr>
  </w:style>
  <w:style w:type="character" w:customStyle="1" w:styleId="Bodytext7TimesNewRoman">
    <w:name w:val="Body text (7) + Times New Roman"/>
    <w:aliases w:val="10.5 pt,Bold,Italic"/>
    <w:basedOn w:val="Bodytext70"/>
    <w:rsid w:val="006B232F"/>
    <w:rPr>
      <w:rFonts w:ascii="Times New Roman" w:eastAsia="Times New Roman" w:hAnsi="Times New Roman" w:cs="Times New Roman"/>
      <w:b/>
      <w:bCs/>
      <w:i/>
      <w:iCs/>
      <w:color w:val="000000"/>
      <w:spacing w:val="0"/>
      <w:w w:val="100"/>
      <w:position w:val="0"/>
      <w:sz w:val="21"/>
      <w:szCs w:val="21"/>
      <w:lang w:val="en-US"/>
    </w:rPr>
  </w:style>
  <w:style w:type="character" w:customStyle="1" w:styleId="Bodytext80">
    <w:name w:val="Body text (8)_"/>
    <w:basedOn w:val="DefaultParagraphFont"/>
    <w:link w:val="Bodytext81"/>
    <w:rsid w:val="006B232F"/>
    <w:rPr>
      <w:rFonts w:ascii="MS Mincho" w:eastAsia="MS Mincho" w:hAnsi="MS Mincho" w:cs="MS Mincho"/>
      <w:b w:val="0"/>
      <w:bCs w:val="0"/>
      <w:i w:val="0"/>
      <w:iCs w:val="0"/>
      <w:smallCaps w:val="0"/>
      <w:strike w:val="0"/>
      <w:sz w:val="21"/>
      <w:szCs w:val="21"/>
      <w:u w:val="none"/>
    </w:rPr>
  </w:style>
  <w:style w:type="character" w:customStyle="1" w:styleId="Bodytext82">
    <w:name w:val="Body text (8)"/>
    <w:basedOn w:val="Bodytext80"/>
    <w:rsid w:val="006B232F"/>
    <w:rPr>
      <w:color w:val="000000"/>
      <w:spacing w:val="0"/>
      <w:w w:val="100"/>
      <w:position w:val="0"/>
      <w:lang w:val="en-US"/>
    </w:rPr>
  </w:style>
  <w:style w:type="character" w:customStyle="1" w:styleId="Bodytext8Georgia">
    <w:name w:val="Body text (8) + Georgia"/>
    <w:aliases w:val="13.5 pt"/>
    <w:basedOn w:val="Bodytext80"/>
    <w:rsid w:val="006B232F"/>
    <w:rPr>
      <w:rFonts w:ascii="Georgia" w:eastAsia="Georgia" w:hAnsi="Georgia" w:cs="Georgia"/>
      <w:color w:val="000000"/>
      <w:spacing w:val="0"/>
      <w:w w:val="100"/>
      <w:position w:val="0"/>
      <w:sz w:val="27"/>
      <w:szCs w:val="27"/>
      <w:lang w:val="en-US"/>
    </w:rPr>
  </w:style>
  <w:style w:type="character" w:customStyle="1" w:styleId="Bodytext8Spacing-2pt">
    <w:name w:val="Body text (8) + Spacing -2 pt"/>
    <w:basedOn w:val="Bodytext80"/>
    <w:rsid w:val="006B232F"/>
    <w:rPr>
      <w:color w:val="000000"/>
      <w:spacing w:val="-40"/>
      <w:w w:val="100"/>
      <w:position w:val="0"/>
      <w:lang w:val="en-US"/>
    </w:rPr>
  </w:style>
  <w:style w:type="character" w:customStyle="1" w:styleId="Bodytext810pt">
    <w:name w:val="Body text (8) + 10 pt"/>
    <w:aliases w:val="Italic,Spacing 2 pt"/>
    <w:basedOn w:val="Bodytext80"/>
    <w:rsid w:val="006B232F"/>
    <w:rPr>
      <w:i/>
      <w:iCs/>
      <w:color w:val="000000"/>
      <w:spacing w:val="40"/>
      <w:w w:val="100"/>
      <w:position w:val="0"/>
      <w:sz w:val="20"/>
      <w:szCs w:val="20"/>
      <w:lang w:val="en-US"/>
    </w:rPr>
  </w:style>
  <w:style w:type="character" w:customStyle="1" w:styleId="Bodytext8Georgia0">
    <w:name w:val="Body text (8) + Georgia"/>
    <w:aliases w:val="13.5 pt,Italic"/>
    <w:basedOn w:val="Bodytext80"/>
    <w:rsid w:val="006B232F"/>
    <w:rPr>
      <w:rFonts w:ascii="Georgia" w:eastAsia="Georgia" w:hAnsi="Georgia" w:cs="Georgia"/>
      <w:i/>
      <w:iCs/>
      <w:color w:val="000000"/>
      <w:spacing w:val="0"/>
      <w:w w:val="100"/>
      <w:position w:val="0"/>
      <w:sz w:val="27"/>
      <w:szCs w:val="27"/>
      <w:lang w:val="en-US"/>
    </w:rPr>
  </w:style>
  <w:style w:type="character" w:customStyle="1" w:styleId="Bodytext8115pt">
    <w:name w:val="Body text (8) + 11.5 pt"/>
    <w:aliases w:val="Spacing 0 pt"/>
    <w:basedOn w:val="Bodytext80"/>
    <w:rsid w:val="006B232F"/>
    <w:rPr>
      <w:color w:val="000000"/>
      <w:spacing w:val="10"/>
      <w:w w:val="100"/>
      <w:position w:val="0"/>
      <w:sz w:val="23"/>
      <w:szCs w:val="23"/>
      <w:lang w:val="en-US"/>
    </w:rPr>
  </w:style>
  <w:style w:type="character" w:customStyle="1" w:styleId="Bodytext9">
    <w:name w:val="Body text (9)_"/>
    <w:basedOn w:val="DefaultParagraphFont"/>
    <w:link w:val="Bodytext90"/>
    <w:rsid w:val="006B232F"/>
    <w:rPr>
      <w:rFonts w:ascii="MS Mincho" w:eastAsia="MS Mincho" w:hAnsi="MS Mincho" w:cs="MS Mincho"/>
      <w:b w:val="0"/>
      <w:bCs w:val="0"/>
      <w:i w:val="0"/>
      <w:iCs w:val="0"/>
      <w:smallCaps w:val="0"/>
      <w:strike w:val="0"/>
      <w:sz w:val="22"/>
      <w:szCs w:val="22"/>
      <w:u w:val="none"/>
    </w:rPr>
  </w:style>
  <w:style w:type="character" w:customStyle="1" w:styleId="Bodytext91">
    <w:name w:val="Body text (9)"/>
    <w:basedOn w:val="Bodytext9"/>
    <w:rsid w:val="006B232F"/>
    <w:rPr>
      <w:color w:val="000000"/>
      <w:spacing w:val="0"/>
      <w:w w:val="100"/>
      <w:position w:val="0"/>
      <w:lang w:val="en-US"/>
    </w:rPr>
  </w:style>
  <w:style w:type="character" w:customStyle="1" w:styleId="Bodytext985pt">
    <w:name w:val="Body text (9) + 8.5 pt"/>
    <w:aliases w:val="Spacing 0 pt"/>
    <w:basedOn w:val="Bodytext9"/>
    <w:rsid w:val="006B232F"/>
    <w:rPr>
      <w:color w:val="000000"/>
      <w:spacing w:val="10"/>
      <w:w w:val="100"/>
      <w:position w:val="0"/>
      <w:sz w:val="17"/>
      <w:szCs w:val="17"/>
      <w:lang w:val="en-US"/>
    </w:rPr>
  </w:style>
  <w:style w:type="character" w:customStyle="1" w:styleId="Headerorfooter55pt">
    <w:name w:val="Header or footer + 5.5 pt"/>
    <w:aliases w:val="Spacing 0 pt"/>
    <w:basedOn w:val="Headerorfooter"/>
    <w:rsid w:val="006B232F"/>
    <w:rPr>
      <w:color w:val="000000"/>
      <w:spacing w:val="0"/>
      <w:w w:val="100"/>
      <w:position w:val="0"/>
      <w:sz w:val="11"/>
      <w:szCs w:val="11"/>
      <w:lang w:val="en-US"/>
    </w:rPr>
  </w:style>
  <w:style w:type="character" w:customStyle="1" w:styleId="BodytextSpacing1pt0">
    <w:name w:val="Body text + Spacing 1 pt"/>
    <w:basedOn w:val="Bodytext"/>
    <w:rsid w:val="006B232F"/>
    <w:rPr>
      <w:color w:val="000000"/>
      <w:spacing w:val="30"/>
      <w:w w:val="100"/>
      <w:position w:val="0"/>
      <w:lang w:val="en-US"/>
    </w:rPr>
  </w:style>
  <w:style w:type="character" w:customStyle="1" w:styleId="Bodytext10">
    <w:name w:val="Body text (10)_"/>
    <w:basedOn w:val="DefaultParagraphFont"/>
    <w:link w:val="Bodytext100"/>
    <w:rsid w:val="006B232F"/>
    <w:rPr>
      <w:rFonts w:ascii="MS Mincho" w:eastAsia="MS Mincho" w:hAnsi="MS Mincho" w:cs="MS Mincho"/>
      <w:b w:val="0"/>
      <w:bCs w:val="0"/>
      <w:i w:val="0"/>
      <w:iCs w:val="0"/>
      <w:smallCaps w:val="0"/>
      <w:strike w:val="0"/>
      <w:spacing w:val="-30"/>
      <w:sz w:val="20"/>
      <w:szCs w:val="20"/>
      <w:u w:val="none"/>
    </w:rPr>
  </w:style>
  <w:style w:type="character" w:customStyle="1" w:styleId="Bodytext10Italic">
    <w:name w:val="Body text (10) + Italic"/>
    <w:aliases w:val="Spacing 0 pt"/>
    <w:basedOn w:val="Bodytext10"/>
    <w:rsid w:val="006B232F"/>
    <w:rPr>
      <w:i/>
      <w:iCs/>
      <w:color w:val="000000"/>
      <w:spacing w:val="0"/>
      <w:w w:val="100"/>
      <w:position w:val="0"/>
    </w:rPr>
  </w:style>
  <w:style w:type="character" w:customStyle="1" w:styleId="Bodytext101">
    <w:name w:val="Body text (10)"/>
    <w:basedOn w:val="Bodytext10"/>
    <w:rsid w:val="006B232F"/>
    <w:rPr>
      <w:color w:val="000000"/>
      <w:w w:val="100"/>
      <w:position w:val="0"/>
    </w:rPr>
  </w:style>
  <w:style w:type="character" w:customStyle="1" w:styleId="Bodytext513pt">
    <w:name w:val="Body text (5) + 13 pt"/>
    <w:aliases w:val="Not Bold,Italic,Spacing -1 pt"/>
    <w:basedOn w:val="Bodytext50"/>
    <w:rsid w:val="006B232F"/>
    <w:rPr>
      <w:b/>
      <w:bCs/>
      <w:i/>
      <w:iCs/>
      <w:color w:val="000000"/>
      <w:spacing w:val="-20"/>
      <w:w w:val="100"/>
      <w:position w:val="0"/>
      <w:sz w:val="26"/>
      <w:szCs w:val="26"/>
      <w:lang w:val="en-US"/>
    </w:rPr>
  </w:style>
  <w:style w:type="character" w:customStyle="1" w:styleId="Bodytext5NotBold">
    <w:name w:val="Body text (5) + Not Bold"/>
    <w:basedOn w:val="Bodytext50"/>
    <w:rsid w:val="006B232F"/>
    <w:rPr>
      <w:b/>
      <w:bCs/>
      <w:color w:val="000000"/>
      <w:spacing w:val="0"/>
      <w:w w:val="100"/>
      <w:position w:val="0"/>
      <w:lang w:val="en-US"/>
    </w:rPr>
  </w:style>
  <w:style w:type="character" w:customStyle="1" w:styleId="Bodytext5Georgia">
    <w:name w:val="Body text (5) + Georgia"/>
    <w:aliases w:val="Not Bold"/>
    <w:basedOn w:val="Bodytext50"/>
    <w:rsid w:val="006B232F"/>
    <w:rPr>
      <w:rFonts w:ascii="Georgia" w:eastAsia="Georgia" w:hAnsi="Georgia" w:cs="Georgia"/>
      <w:b/>
      <w:bCs/>
      <w:color w:val="000000"/>
      <w:spacing w:val="0"/>
      <w:w w:val="100"/>
      <w:position w:val="0"/>
      <w:lang w:val="en-US"/>
    </w:rPr>
  </w:style>
  <w:style w:type="character" w:customStyle="1" w:styleId="BodytextItalic0">
    <w:name w:val="Body text + Italic"/>
    <w:basedOn w:val="Bodytext"/>
    <w:rsid w:val="006B232F"/>
    <w:rPr>
      <w:i/>
      <w:iCs/>
      <w:color w:val="000000"/>
      <w:spacing w:val="0"/>
      <w:w w:val="100"/>
      <w:position w:val="0"/>
      <w:lang w:val="en-US"/>
    </w:rPr>
  </w:style>
  <w:style w:type="character" w:customStyle="1" w:styleId="Bodytext10pt">
    <w:name w:val="Body text + 10 pt"/>
    <w:aliases w:val="Spacing -1 pt"/>
    <w:basedOn w:val="Bodytext"/>
    <w:rsid w:val="006B232F"/>
    <w:rPr>
      <w:color w:val="000000"/>
      <w:spacing w:val="-30"/>
      <w:w w:val="100"/>
      <w:position w:val="0"/>
      <w:sz w:val="20"/>
      <w:szCs w:val="20"/>
    </w:rPr>
  </w:style>
  <w:style w:type="character" w:customStyle="1" w:styleId="Bodytext83">
    <w:name w:val="Body text (8)"/>
    <w:basedOn w:val="Bodytext80"/>
    <w:rsid w:val="006B232F"/>
    <w:rPr>
      <w:color w:val="000000"/>
      <w:spacing w:val="0"/>
      <w:w w:val="100"/>
      <w:position w:val="0"/>
      <w:lang w:val="en-US"/>
    </w:rPr>
  </w:style>
  <w:style w:type="character" w:customStyle="1" w:styleId="Bodytext11pt">
    <w:name w:val="Body text + 11 pt"/>
    <w:basedOn w:val="Bodytext"/>
    <w:rsid w:val="006B232F"/>
    <w:rPr>
      <w:color w:val="000000"/>
      <w:spacing w:val="0"/>
      <w:w w:val="100"/>
      <w:position w:val="0"/>
      <w:sz w:val="22"/>
      <w:szCs w:val="22"/>
      <w:lang w:val="en-US"/>
    </w:rPr>
  </w:style>
  <w:style w:type="character" w:customStyle="1" w:styleId="BodytextBold0">
    <w:name w:val="Body text + Bold"/>
    <w:basedOn w:val="Bodytext"/>
    <w:rsid w:val="006B232F"/>
    <w:rPr>
      <w:b/>
      <w:bCs/>
      <w:color w:val="000000"/>
      <w:spacing w:val="0"/>
      <w:w w:val="100"/>
      <w:position w:val="0"/>
      <w:u w:val="single"/>
      <w:lang w:val="en-US"/>
    </w:rPr>
  </w:style>
  <w:style w:type="character" w:customStyle="1" w:styleId="BodytextItalic1">
    <w:name w:val="Body text + Italic"/>
    <w:basedOn w:val="Bodytext"/>
    <w:rsid w:val="006B232F"/>
    <w:rPr>
      <w:i/>
      <w:iCs/>
      <w:color w:val="000000"/>
      <w:spacing w:val="0"/>
      <w:w w:val="100"/>
      <w:position w:val="0"/>
      <w:u w:val="single"/>
      <w:lang w:val="en-US"/>
    </w:rPr>
  </w:style>
  <w:style w:type="character" w:customStyle="1" w:styleId="Bodytext5NotBold0">
    <w:name w:val="Body text (5) + Not Bold"/>
    <w:basedOn w:val="Bodytext50"/>
    <w:rsid w:val="006B232F"/>
    <w:rPr>
      <w:b/>
      <w:bCs/>
      <w:color w:val="000000"/>
      <w:spacing w:val="0"/>
      <w:w w:val="100"/>
      <w:position w:val="0"/>
      <w:lang w:val="en-US"/>
    </w:rPr>
  </w:style>
  <w:style w:type="character" w:customStyle="1" w:styleId="Bodytext5SmallCaps">
    <w:name w:val="Body text (5) + Small Caps"/>
    <w:basedOn w:val="Bodytext50"/>
    <w:rsid w:val="006B232F"/>
    <w:rPr>
      <w:smallCaps/>
      <w:color w:val="000000"/>
      <w:spacing w:val="0"/>
      <w:w w:val="100"/>
      <w:position w:val="0"/>
      <w:lang w:val="en-US"/>
    </w:rPr>
  </w:style>
  <w:style w:type="character" w:customStyle="1" w:styleId="Bodytext5Spacing-1pt">
    <w:name w:val="Body text (5) + Spacing -1 pt"/>
    <w:basedOn w:val="Bodytext50"/>
    <w:rsid w:val="006B232F"/>
    <w:rPr>
      <w:color w:val="000000"/>
      <w:spacing w:val="-30"/>
      <w:w w:val="100"/>
      <w:position w:val="0"/>
      <w:lang w:val="en-US"/>
    </w:rPr>
  </w:style>
  <w:style w:type="character" w:customStyle="1" w:styleId="Bodytext11">
    <w:name w:val="Body text (11)_"/>
    <w:basedOn w:val="DefaultParagraphFont"/>
    <w:link w:val="Bodytext110"/>
    <w:rsid w:val="006B232F"/>
    <w:rPr>
      <w:rFonts w:ascii="Georgia" w:eastAsia="Georgia" w:hAnsi="Georgia" w:cs="Georgia"/>
      <w:b/>
      <w:bCs/>
      <w:i w:val="0"/>
      <w:iCs w:val="0"/>
      <w:smallCaps w:val="0"/>
      <w:strike w:val="0"/>
      <w:sz w:val="20"/>
      <w:szCs w:val="20"/>
      <w:u w:val="none"/>
    </w:rPr>
  </w:style>
  <w:style w:type="character" w:customStyle="1" w:styleId="Bodytext111">
    <w:name w:val="Body text (11)"/>
    <w:basedOn w:val="Bodytext11"/>
    <w:rsid w:val="006B232F"/>
    <w:rPr>
      <w:color w:val="000000"/>
      <w:spacing w:val="0"/>
      <w:w w:val="100"/>
      <w:position w:val="0"/>
      <w:lang w:val="en-US"/>
    </w:rPr>
  </w:style>
  <w:style w:type="character" w:customStyle="1" w:styleId="BodytextItalic2">
    <w:name w:val="Body text + Italic"/>
    <w:basedOn w:val="Bodytext"/>
    <w:rsid w:val="006B232F"/>
    <w:rPr>
      <w:i/>
      <w:iCs/>
      <w:color w:val="000000"/>
      <w:spacing w:val="0"/>
      <w:w w:val="100"/>
      <w:position w:val="0"/>
      <w:lang w:val="en-US"/>
    </w:rPr>
  </w:style>
  <w:style w:type="character" w:customStyle="1" w:styleId="Bodytext12">
    <w:name w:val="Body text (12)_"/>
    <w:basedOn w:val="DefaultParagraphFont"/>
    <w:link w:val="Bodytext120"/>
    <w:rsid w:val="006B232F"/>
    <w:rPr>
      <w:rFonts w:ascii="MS Mincho" w:eastAsia="MS Mincho" w:hAnsi="MS Mincho" w:cs="MS Mincho"/>
      <w:b w:val="0"/>
      <w:bCs w:val="0"/>
      <w:i w:val="0"/>
      <w:iCs w:val="0"/>
      <w:smallCaps w:val="0"/>
      <w:strike w:val="0"/>
      <w:spacing w:val="-40"/>
      <w:sz w:val="20"/>
      <w:szCs w:val="20"/>
      <w:u w:val="none"/>
    </w:rPr>
  </w:style>
  <w:style w:type="character" w:customStyle="1" w:styleId="Bodytext121">
    <w:name w:val="Body text (12)"/>
    <w:basedOn w:val="Bodytext12"/>
    <w:rsid w:val="006B232F"/>
    <w:rPr>
      <w:color w:val="000000"/>
      <w:w w:val="100"/>
      <w:position w:val="0"/>
      <w:lang w:val="en-US"/>
    </w:rPr>
  </w:style>
  <w:style w:type="character" w:customStyle="1" w:styleId="Heading2">
    <w:name w:val="Heading #2_"/>
    <w:basedOn w:val="DefaultParagraphFont"/>
    <w:link w:val="Heading20"/>
    <w:rsid w:val="006B232F"/>
    <w:rPr>
      <w:rFonts w:ascii="MS Mincho" w:eastAsia="MS Mincho" w:hAnsi="MS Mincho" w:cs="MS Mincho"/>
      <w:b w:val="0"/>
      <w:bCs w:val="0"/>
      <w:i w:val="0"/>
      <w:iCs w:val="0"/>
      <w:smallCaps w:val="0"/>
      <w:strike w:val="0"/>
      <w:sz w:val="21"/>
      <w:szCs w:val="21"/>
      <w:u w:val="none"/>
    </w:rPr>
  </w:style>
  <w:style w:type="character" w:customStyle="1" w:styleId="Heading21">
    <w:name w:val="Heading #2"/>
    <w:basedOn w:val="Heading2"/>
    <w:rsid w:val="006B232F"/>
    <w:rPr>
      <w:color w:val="000000"/>
      <w:spacing w:val="0"/>
      <w:w w:val="100"/>
      <w:position w:val="0"/>
      <w:lang w:val="en-US"/>
    </w:rPr>
  </w:style>
  <w:style w:type="character" w:customStyle="1" w:styleId="Bodytext125pt">
    <w:name w:val="Body text + 12.5 pt"/>
    <w:aliases w:val="Bold"/>
    <w:basedOn w:val="Bodytext"/>
    <w:rsid w:val="006B232F"/>
    <w:rPr>
      <w:b/>
      <w:bCs/>
      <w:color w:val="000000"/>
      <w:spacing w:val="0"/>
      <w:w w:val="100"/>
      <w:position w:val="0"/>
      <w:sz w:val="25"/>
      <w:szCs w:val="25"/>
      <w:lang w:val="en-US"/>
    </w:rPr>
  </w:style>
  <w:style w:type="character" w:customStyle="1" w:styleId="BodytextGeorgia0">
    <w:name w:val="Body text + Georgia"/>
    <w:aliases w:val="Spacing 0 pt"/>
    <w:basedOn w:val="Bodytext"/>
    <w:rsid w:val="006B232F"/>
    <w:rPr>
      <w:rFonts w:ascii="Georgia" w:eastAsia="Georgia" w:hAnsi="Georgia" w:cs="Georgia"/>
      <w:color w:val="000000"/>
      <w:spacing w:val="10"/>
      <w:w w:val="100"/>
      <w:position w:val="0"/>
      <w:u w:val="single"/>
      <w:lang w:val="en-US"/>
    </w:rPr>
  </w:style>
  <w:style w:type="character" w:customStyle="1" w:styleId="BodytextGeorgia1">
    <w:name w:val="Body text + Georgia"/>
    <w:aliases w:val="10 pt,Bold,Spacing 0 pt"/>
    <w:basedOn w:val="Bodytext"/>
    <w:rsid w:val="006B232F"/>
    <w:rPr>
      <w:rFonts w:ascii="Georgia" w:eastAsia="Georgia" w:hAnsi="Georgia" w:cs="Georgia"/>
      <w:b/>
      <w:bCs/>
      <w:color w:val="000000"/>
      <w:spacing w:val="10"/>
      <w:w w:val="100"/>
      <w:position w:val="0"/>
      <w:sz w:val="20"/>
      <w:szCs w:val="20"/>
      <w:lang w:val="en-US"/>
    </w:rPr>
  </w:style>
  <w:style w:type="character" w:customStyle="1" w:styleId="BodytextGeorgia2">
    <w:name w:val="Body text + Georgia"/>
    <w:aliases w:val="10 pt,Bold,Spacing 0 pt"/>
    <w:basedOn w:val="Bodytext"/>
    <w:rsid w:val="006B232F"/>
    <w:rPr>
      <w:rFonts w:ascii="Georgia" w:eastAsia="Georgia" w:hAnsi="Georgia" w:cs="Georgia"/>
      <w:b/>
      <w:bCs/>
      <w:color w:val="000000"/>
      <w:spacing w:val="10"/>
      <w:w w:val="100"/>
      <w:position w:val="0"/>
      <w:sz w:val="20"/>
      <w:szCs w:val="20"/>
      <w:lang w:val="en-US"/>
    </w:rPr>
  </w:style>
  <w:style w:type="character" w:customStyle="1" w:styleId="BodytextItalic3">
    <w:name w:val="Body text + Italic"/>
    <w:aliases w:val="Small Caps"/>
    <w:basedOn w:val="Bodytext"/>
    <w:rsid w:val="006B232F"/>
    <w:rPr>
      <w:i/>
      <w:iCs/>
      <w:smallCaps/>
      <w:color w:val="000000"/>
      <w:spacing w:val="0"/>
      <w:w w:val="100"/>
      <w:position w:val="0"/>
      <w:lang w:val="en-US"/>
    </w:rPr>
  </w:style>
  <w:style w:type="character" w:customStyle="1" w:styleId="BodytextSpacing-2pt">
    <w:name w:val="Body text + Spacing -2 pt"/>
    <w:basedOn w:val="Bodytext"/>
    <w:rsid w:val="006B232F"/>
    <w:rPr>
      <w:color w:val="000000"/>
      <w:spacing w:val="-40"/>
      <w:w w:val="100"/>
      <w:position w:val="0"/>
      <w:lang w:val="en-US"/>
    </w:rPr>
  </w:style>
  <w:style w:type="character" w:customStyle="1" w:styleId="Bodytexta">
    <w:name w:val="Body text"/>
    <w:basedOn w:val="Bodytext"/>
    <w:rsid w:val="006B232F"/>
    <w:rPr>
      <w:color w:val="000000"/>
      <w:spacing w:val="0"/>
      <w:w w:val="100"/>
      <w:position w:val="0"/>
      <w:lang w:val="en-US"/>
    </w:rPr>
  </w:style>
  <w:style w:type="character" w:customStyle="1" w:styleId="Picturecaption2">
    <w:name w:val="Picture caption (2)_"/>
    <w:basedOn w:val="DefaultParagraphFont"/>
    <w:link w:val="Picturecaption20"/>
    <w:rsid w:val="006B232F"/>
    <w:rPr>
      <w:b/>
      <w:bCs/>
      <w:i w:val="0"/>
      <w:iCs w:val="0"/>
      <w:smallCaps w:val="0"/>
      <w:strike w:val="0"/>
      <w:sz w:val="22"/>
      <w:szCs w:val="22"/>
      <w:u w:val="none"/>
    </w:rPr>
  </w:style>
  <w:style w:type="character" w:customStyle="1" w:styleId="Picturecaption21">
    <w:name w:val="Picture caption (2)"/>
    <w:basedOn w:val="Picturecaption2"/>
    <w:rsid w:val="006B232F"/>
    <w:rPr>
      <w:rFonts w:ascii="Courier New" w:eastAsia="Courier New" w:hAnsi="Courier New" w:cs="Courier New"/>
      <w:color w:val="000000"/>
      <w:spacing w:val="0"/>
      <w:w w:val="100"/>
      <w:position w:val="0"/>
      <w:lang w:val="en-US"/>
    </w:rPr>
  </w:style>
  <w:style w:type="character" w:customStyle="1" w:styleId="Bodytext13">
    <w:name w:val="Body text (13)_"/>
    <w:basedOn w:val="DefaultParagraphFont"/>
    <w:link w:val="Bodytext130"/>
    <w:rsid w:val="006B232F"/>
    <w:rPr>
      <w:b/>
      <w:bCs/>
      <w:i w:val="0"/>
      <w:iCs w:val="0"/>
      <w:smallCaps w:val="0"/>
      <w:strike w:val="0"/>
      <w:sz w:val="22"/>
      <w:szCs w:val="22"/>
      <w:u w:val="none"/>
    </w:rPr>
  </w:style>
  <w:style w:type="character" w:customStyle="1" w:styleId="Bodytext131">
    <w:name w:val="Body text (13)"/>
    <w:basedOn w:val="Bodytext13"/>
    <w:rsid w:val="006B232F"/>
    <w:rPr>
      <w:rFonts w:ascii="Courier New" w:eastAsia="Courier New" w:hAnsi="Courier New" w:cs="Courier New"/>
      <w:color w:val="000000"/>
      <w:spacing w:val="0"/>
      <w:w w:val="100"/>
      <w:position w:val="0"/>
      <w:lang w:val="en-US"/>
    </w:rPr>
  </w:style>
  <w:style w:type="paragraph" w:customStyle="1" w:styleId="Bodytext20">
    <w:name w:val="Body text (2)"/>
    <w:basedOn w:val="Normal"/>
    <w:link w:val="Bodytext2"/>
    <w:rsid w:val="006B232F"/>
    <w:pPr>
      <w:shd w:val="clear" w:color="auto" w:fill="FFFFFF"/>
      <w:spacing w:after="240" w:line="0" w:lineRule="atLeast"/>
      <w:ind w:hanging="580"/>
    </w:pPr>
    <w:rPr>
      <w:rFonts w:ascii="MS Mincho" w:eastAsia="MS Mincho" w:hAnsi="MS Mincho" w:cs="MS Mincho"/>
      <w:sz w:val="25"/>
      <w:szCs w:val="25"/>
    </w:rPr>
  </w:style>
  <w:style w:type="paragraph" w:customStyle="1" w:styleId="Bodytext40">
    <w:name w:val="Body text (4)"/>
    <w:basedOn w:val="Normal"/>
    <w:link w:val="Bodytext4"/>
    <w:rsid w:val="006B232F"/>
    <w:pPr>
      <w:shd w:val="clear" w:color="auto" w:fill="FFFFFF"/>
      <w:spacing w:line="0" w:lineRule="atLeast"/>
    </w:pPr>
    <w:rPr>
      <w:rFonts w:ascii="MS Mincho" w:eastAsia="MS Mincho" w:hAnsi="MS Mincho" w:cs="MS Mincho"/>
      <w:sz w:val="25"/>
      <w:szCs w:val="25"/>
    </w:rPr>
  </w:style>
  <w:style w:type="paragraph" w:customStyle="1" w:styleId="Bodytext30">
    <w:name w:val="Body text (3)"/>
    <w:basedOn w:val="Normal"/>
    <w:link w:val="Bodytext3"/>
    <w:rsid w:val="006B232F"/>
    <w:pPr>
      <w:shd w:val="clear" w:color="auto" w:fill="FFFFFF"/>
      <w:spacing w:after="180" w:line="0" w:lineRule="atLeast"/>
    </w:pPr>
    <w:rPr>
      <w:rFonts w:ascii="MS Mincho" w:eastAsia="MS Mincho" w:hAnsi="MS Mincho" w:cs="MS Mincho"/>
      <w:i/>
      <w:iCs/>
      <w:sz w:val="20"/>
      <w:szCs w:val="20"/>
    </w:rPr>
  </w:style>
  <w:style w:type="paragraph" w:customStyle="1" w:styleId="Bodytext0">
    <w:name w:val="Body text"/>
    <w:basedOn w:val="Normal"/>
    <w:link w:val="Bodytext"/>
    <w:rsid w:val="006B232F"/>
    <w:pPr>
      <w:shd w:val="clear" w:color="auto" w:fill="FFFFFF"/>
      <w:spacing w:after="240" w:line="0" w:lineRule="atLeast"/>
      <w:ind w:hanging="600"/>
    </w:pPr>
    <w:rPr>
      <w:rFonts w:ascii="MS Mincho" w:eastAsia="MS Mincho" w:hAnsi="MS Mincho" w:cs="MS Mincho"/>
      <w:sz w:val="21"/>
      <w:szCs w:val="21"/>
    </w:rPr>
  </w:style>
  <w:style w:type="paragraph" w:customStyle="1" w:styleId="Heading30">
    <w:name w:val="Heading #3"/>
    <w:basedOn w:val="Normal"/>
    <w:link w:val="Heading3"/>
    <w:rsid w:val="006B232F"/>
    <w:pPr>
      <w:shd w:val="clear" w:color="auto" w:fill="FFFFFF"/>
      <w:spacing w:before="60" w:after="240" w:line="0" w:lineRule="atLeast"/>
      <w:outlineLvl w:val="2"/>
    </w:pPr>
    <w:rPr>
      <w:rFonts w:ascii="Times New Roman" w:eastAsia="Times New Roman" w:hAnsi="Times New Roman" w:cs="Times New Roman"/>
      <w:b/>
      <w:bCs/>
      <w:sz w:val="27"/>
      <w:szCs w:val="27"/>
    </w:rPr>
  </w:style>
  <w:style w:type="paragraph" w:customStyle="1" w:styleId="Picturecaption0">
    <w:name w:val="Picture caption"/>
    <w:basedOn w:val="Normal"/>
    <w:link w:val="Picturecaption"/>
    <w:rsid w:val="006B232F"/>
    <w:pPr>
      <w:shd w:val="clear" w:color="auto" w:fill="FFFFFF"/>
      <w:spacing w:line="0" w:lineRule="atLeast"/>
    </w:pPr>
    <w:rPr>
      <w:rFonts w:ascii="MS Mincho" w:eastAsia="MS Mincho" w:hAnsi="MS Mincho" w:cs="MS Mincho"/>
      <w:sz w:val="25"/>
      <w:szCs w:val="25"/>
    </w:rPr>
  </w:style>
  <w:style w:type="paragraph" w:customStyle="1" w:styleId="Bodytext51">
    <w:name w:val="Body text (5)"/>
    <w:basedOn w:val="Normal"/>
    <w:link w:val="Bodytext50"/>
    <w:rsid w:val="006B232F"/>
    <w:pPr>
      <w:shd w:val="clear" w:color="auto" w:fill="FFFFFF"/>
      <w:spacing w:line="475" w:lineRule="exact"/>
    </w:pPr>
    <w:rPr>
      <w:rFonts w:ascii="MS Mincho" w:eastAsia="MS Mincho" w:hAnsi="MS Mincho" w:cs="MS Mincho"/>
      <w:b/>
      <w:bCs/>
      <w:sz w:val="21"/>
      <w:szCs w:val="21"/>
    </w:rPr>
  </w:style>
  <w:style w:type="paragraph" w:customStyle="1" w:styleId="Bodytext60">
    <w:name w:val="Body text (6)"/>
    <w:basedOn w:val="Normal"/>
    <w:link w:val="Bodytext6"/>
    <w:rsid w:val="006B232F"/>
    <w:pPr>
      <w:shd w:val="clear" w:color="auto" w:fill="FFFFFF"/>
      <w:spacing w:after="240" w:line="0" w:lineRule="atLeast"/>
    </w:pPr>
    <w:rPr>
      <w:rFonts w:ascii="MS Mincho" w:eastAsia="MS Mincho" w:hAnsi="MS Mincho" w:cs="MS Mincho"/>
      <w:sz w:val="14"/>
      <w:szCs w:val="14"/>
    </w:rPr>
  </w:style>
  <w:style w:type="paragraph" w:customStyle="1" w:styleId="Heading10">
    <w:name w:val="Heading #1"/>
    <w:basedOn w:val="Normal"/>
    <w:link w:val="Heading1"/>
    <w:rsid w:val="006B232F"/>
    <w:pPr>
      <w:shd w:val="clear" w:color="auto" w:fill="FFFFFF"/>
      <w:spacing w:after="300" w:line="0" w:lineRule="atLeast"/>
      <w:jc w:val="right"/>
      <w:outlineLvl w:val="0"/>
    </w:pPr>
    <w:rPr>
      <w:rFonts w:ascii="MS Mincho" w:eastAsia="MS Mincho" w:hAnsi="MS Mincho" w:cs="MS Mincho"/>
      <w:spacing w:val="-30"/>
      <w:sz w:val="20"/>
      <w:szCs w:val="20"/>
    </w:rPr>
  </w:style>
  <w:style w:type="paragraph" w:customStyle="1" w:styleId="Headerorfooter0">
    <w:name w:val="Header or footer"/>
    <w:basedOn w:val="Normal"/>
    <w:link w:val="Headerorfooter"/>
    <w:rsid w:val="006B232F"/>
    <w:pPr>
      <w:shd w:val="clear" w:color="auto" w:fill="FFFFFF"/>
      <w:spacing w:line="0" w:lineRule="atLeast"/>
    </w:pPr>
    <w:rPr>
      <w:rFonts w:ascii="Georgia" w:eastAsia="Georgia" w:hAnsi="Georgia" w:cs="Georgia"/>
      <w:spacing w:val="30"/>
      <w:sz w:val="18"/>
      <w:szCs w:val="18"/>
    </w:rPr>
  </w:style>
  <w:style w:type="paragraph" w:customStyle="1" w:styleId="Bodytext71">
    <w:name w:val="Body text (7)"/>
    <w:basedOn w:val="Normal"/>
    <w:link w:val="Bodytext70"/>
    <w:rsid w:val="006B232F"/>
    <w:pPr>
      <w:shd w:val="clear" w:color="auto" w:fill="FFFFFF"/>
      <w:spacing w:line="0" w:lineRule="atLeast"/>
      <w:jc w:val="center"/>
    </w:pPr>
    <w:rPr>
      <w:rFonts w:ascii="MS Mincho" w:eastAsia="MS Mincho" w:hAnsi="MS Mincho" w:cs="MS Mincho"/>
      <w:sz w:val="22"/>
      <w:szCs w:val="22"/>
    </w:rPr>
  </w:style>
  <w:style w:type="paragraph" w:customStyle="1" w:styleId="Bodytext81">
    <w:name w:val="Body text (8)"/>
    <w:basedOn w:val="Normal"/>
    <w:link w:val="Bodytext80"/>
    <w:rsid w:val="006B232F"/>
    <w:pPr>
      <w:shd w:val="clear" w:color="auto" w:fill="FFFFFF"/>
      <w:spacing w:after="60" w:line="0" w:lineRule="atLeast"/>
      <w:ind w:hanging="600"/>
      <w:jc w:val="right"/>
    </w:pPr>
    <w:rPr>
      <w:rFonts w:ascii="MS Mincho" w:eastAsia="MS Mincho" w:hAnsi="MS Mincho" w:cs="MS Mincho"/>
      <w:sz w:val="21"/>
      <w:szCs w:val="21"/>
    </w:rPr>
  </w:style>
  <w:style w:type="paragraph" w:customStyle="1" w:styleId="Bodytext90">
    <w:name w:val="Body text (9)"/>
    <w:basedOn w:val="Normal"/>
    <w:link w:val="Bodytext9"/>
    <w:rsid w:val="006B232F"/>
    <w:pPr>
      <w:shd w:val="clear" w:color="auto" w:fill="FFFFFF"/>
      <w:spacing w:after="180" w:line="480" w:lineRule="exact"/>
    </w:pPr>
    <w:rPr>
      <w:rFonts w:ascii="MS Mincho" w:eastAsia="MS Mincho" w:hAnsi="MS Mincho" w:cs="MS Mincho"/>
      <w:sz w:val="22"/>
      <w:szCs w:val="22"/>
    </w:rPr>
  </w:style>
  <w:style w:type="paragraph" w:customStyle="1" w:styleId="Bodytext100">
    <w:name w:val="Body text (10)"/>
    <w:basedOn w:val="Normal"/>
    <w:link w:val="Bodytext10"/>
    <w:rsid w:val="006B232F"/>
    <w:pPr>
      <w:shd w:val="clear" w:color="auto" w:fill="FFFFFF"/>
      <w:spacing w:before="60" w:after="60" w:line="0" w:lineRule="atLeast"/>
    </w:pPr>
    <w:rPr>
      <w:rFonts w:ascii="MS Mincho" w:eastAsia="MS Mincho" w:hAnsi="MS Mincho" w:cs="MS Mincho"/>
      <w:spacing w:val="-30"/>
      <w:sz w:val="20"/>
      <w:szCs w:val="20"/>
    </w:rPr>
  </w:style>
  <w:style w:type="paragraph" w:customStyle="1" w:styleId="Bodytext110">
    <w:name w:val="Body text (11)"/>
    <w:basedOn w:val="Normal"/>
    <w:link w:val="Bodytext11"/>
    <w:rsid w:val="006B232F"/>
    <w:pPr>
      <w:shd w:val="clear" w:color="auto" w:fill="FFFFFF"/>
      <w:spacing w:line="475" w:lineRule="exact"/>
    </w:pPr>
    <w:rPr>
      <w:rFonts w:ascii="Georgia" w:eastAsia="Georgia" w:hAnsi="Georgia" w:cs="Georgia"/>
      <w:b/>
      <w:bCs/>
      <w:sz w:val="20"/>
      <w:szCs w:val="20"/>
    </w:rPr>
  </w:style>
  <w:style w:type="paragraph" w:customStyle="1" w:styleId="Bodytext120">
    <w:name w:val="Body text (12)"/>
    <w:basedOn w:val="Normal"/>
    <w:link w:val="Bodytext12"/>
    <w:rsid w:val="006B232F"/>
    <w:pPr>
      <w:shd w:val="clear" w:color="auto" w:fill="FFFFFF"/>
      <w:spacing w:line="0" w:lineRule="atLeast"/>
    </w:pPr>
    <w:rPr>
      <w:rFonts w:ascii="MS Mincho" w:eastAsia="MS Mincho" w:hAnsi="MS Mincho" w:cs="MS Mincho"/>
      <w:spacing w:val="-40"/>
      <w:sz w:val="20"/>
      <w:szCs w:val="20"/>
    </w:rPr>
  </w:style>
  <w:style w:type="paragraph" w:customStyle="1" w:styleId="Heading20">
    <w:name w:val="Heading #2"/>
    <w:basedOn w:val="Normal"/>
    <w:link w:val="Heading2"/>
    <w:rsid w:val="006B232F"/>
    <w:pPr>
      <w:shd w:val="clear" w:color="auto" w:fill="FFFFFF"/>
      <w:spacing w:after="300" w:line="0" w:lineRule="atLeast"/>
      <w:outlineLvl w:val="1"/>
    </w:pPr>
    <w:rPr>
      <w:rFonts w:ascii="MS Mincho" w:eastAsia="MS Mincho" w:hAnsi="MS Mincho" w:cs="MS Mincho"/>
      <w:sz w:val="21"/>
      <w:szCs w:val="21"/>
    </w:rPr>
  </w:style>
  <w:style w:type="paragraph" w:customStyle="1" w:styleId="Picturecaption20">
    <w:name w:val="Picture caption (2)"/>
    <w:basedOn w:val="Normal"/>
    <w:link w:val="Picturecaption2"/>
    <w:rsid w:val="006B232F"/>
    <w:pPr>
      <w:shd w:val="clear" w:color="auto" w:fill="FFFFFF"/>
      <w:spacing w:line="0" w:lineRule="atLeast"/>
    </w:pPr>
    <w:rPr>
      <w:b/>
      <w:bCs/>
      <w:sz w:val="22"/>
      <w:szCs w:val="22"/>
    </w:rPr>
  </w:style>
  <w:style w:type="paragraph" w:customStyle="1" w:styleId="Bodytext130">
    <w:name w:val="Body text (13)"/>
    <w:basedOn w:val="Normal"/>
    <w:link w:val="Bodytext13"/>
    <w:rsid w:val="006B232F"/>
    <w:pPr>
      <w:shd w:val="clear" w:color="auto" w:fill="FFFFFF"/>
      <w:spacing w:before="300" w:after="600" w:line="0" w:lineRule="atLeast"/>
      <w:jc w:val="both"/>
    </w:pPr>
    <w:rPr>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10</cp:revision>
  <dcterms:created xsi:type="dcterms:W3CDTF">2014-07-24T11:42:00Z</dcterms:created>
  <dcterms:modified xsi:type="dcterms:W3CDTF">2014-07-25T13:58:00Z</dcterms:modified>
</cp:coreProperties>
</file>