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6.xml" ContentType="application/vnd.openxmlformats-officedocument.wordprocessingml.footer+xml"/>
  <Default Extension="jpeg" ContentType="image/jpeg"/>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07A" w:rsidRPr="007E3825" w:rsidRDefault="00EF7E46" w:rsidP="00B57B78">
      <w:pPr>
        <w:pStyle w:val="Bodytext20"/>
        <w:shd w:val="clear" w:color="auto" w:fill="auto"/>
        <w:spacing w:after="0" w:line="220" w:lineRule="exact"/>
        <w:ind w:left="2680" w:firstLine="0"/>
        <w:jc w:val="both"/>
        <w:rPr>
          <w:rFonts w:ascii="Times New Roman" w:hAnsi="Times New Roman" w:cs="Times New Roman"/>
          <w:sz w:val="24"/>
          <w:szCs w:val="24"/>
        </w:rPr>
      </w:pPr>
      <w:r w:rsidRPr="007E3825">
        <w:rPr>
          <w:rFonts w:ascii="Times New Roman" w:hAnsi="Times New Roman" w:cs="Times New Roman"/>
          <w:sz w:val="24"/>
          <w:szCs w:val="24"/>
        </w:rPr>
        <w:t>THE REPUBLIC OF UGANDA</w:t>
      </w:r>
    </w:p>
    <w:p w:rsidR="007E3825" w:rsidRPr="007E3825" w:rsidRDefault="00EF7E46" w:rsidP="00B57B78">
      <w:pPr>
        <w:pStyle w:val="Bodytext0"/>
        <w:shd w:val="clear" w:color="auto" w:fill="auto"/>
        <w:spacing w:before="0" w:after="508"/>
        <w:ind w:left="2220" w:right="2980"/>
        <w:jc w:val="both"/>
        <w:rPr>
          <w:rStyle w:val="BodytextCorbel"/>
          <w:rFonts w:ascii="Times New Roman" w:hAnsi="Times New Roman" w:cs="Times New Roman"/>
          <w:sz w:val="24"/>
          <w:szCs w:val="24"/>
        </w:rPr>
      </w:pPr>
      <w:r w:rsidRPr="007E3825">
        <w:rPr>
          <w:rStyle w:val="Bodytext1"/>
          <w:rFonts w:ascii="Times New Roman" w:hAnsi="Times New Roman" w:cs="Times New Roman"/>
          <w:sz w:val="24"/>
          <w:szCs w:val="24"/>
        </w:rPr>
        <w:t>IM THE HIGH COURT OF UGANDA AT KAMPALA</w:t>
      </w:r>
      <w:r w:rsidRPr="007E3825">
        <w:rPr>
          <w:rStyle w:val="Bodytext3"/>
          <w:rFonts w:ascii="Times New Roman" w:hAnsi="Times New Roman" w:cs="Times New Roman"/>
          <w:sz w:val="24"/>
          <w:szCs w:val="24"/>
        </w:rPr>
        <w:t xml:space="preserve"> </w:t>
      </w:r>
      <w:r w:rsidRPr="007E3825">
        <w:rPr>
          <w:rStyle w:val="Bodytext1"/>
          <w:rFonts w:ascii="Times New Roman" w:hAnsi="Times New Roman" w:cs="Times New Roman"/>
          <w:sz w:val="24"/>
          <w:szCs w:val="24"/>
        </w:rPr>
        <w:t>CIVIL APPEAL NO. 13 OF</w:t>
      </w:r>
      <w:r w:rsidR="007E3825" w:rsidRPr="007E3825">
        <w:rPr>
          <w:rStyle w:val="Bodytext1"/>
          <w:rFonts w:ascii="Times New Roman" w:hAnsi="Times New Roman" w:cs="Times New Roman"/>
          <w:sz w:val="24"/>
          <w:szCs w:val="24"/>
        </w:rPr>
        <w:t xml:space="preserve"> 1989</w:t>
      </w:r>
    </w:p>
    <w:p w:rsidR="0016207A" w:rsidRPr="007E3825" w:rsidRDefault="00EF7E46" w:rsidP="00B57B78">
      <w:pPr>
        <w:pStyle w:val="Bodytext0"/>
        <w:shd w:val="clear" w:color="auto" w:fill="auto"/>
        <w:spacing w:before="0" w:after="508"/>
        <w:ind w:left="2220" w:right="2980"/>
        <w:jc w:val="both"/>
        <w:rPr>
          <w:rFonts w:ascii="Times New Roman" w:hAnsi="Times New Roman" w:cs="Times New Roman"/>
          <w:sz w:val="24"/>
          <w:szCs w:val="24"/>
        </w:rPr>
      </w:pPr>
      <w:r w:rsidRPr="007E3825">
        <w:rPr>
          <w:rStyle w:val="BodytextCorbel0"/>
          <w:rFonts w:ascii="Times New Roman" w:hAnsi="Times New Roman" w:cs="Times New Roman"/>
          <w:sz w:val="24"/>
          <w:szCs w:val="24"/>
        </w:rPr>
        <w:t xml:space="preserve"> </w:t>
      </w:r>
      <w:r w:rsidRPr="007E3825">
        <w:rPr>
          <w:rStyle w:val="Bodytext1"/>
          <w:rFonts w:ascii="Times New Roman" w:hAnsi="Times New Roman" w:cs="Times New Roman"/>
          <w:sz w:val="24"/>
          <w:szCs w:val="24"/>
        </w:rPr>
        <w:t xml:space="preserve">(FROM MISC. APPLICATION NO. </w:t>
      </w:r>
      <w:r w:rsidRPr="007E3825">
        <w:rPr>
          <w:rStyle w:val="BodytextSpacing-1pt"/>
          <w:rFonts w:ascii="Times New Roman" w:hAnsi="Times New Roman" w:cs="Times New Roman"/>
          <w:sz w:val="24"/>
          <w:szCs w:val="24"/>
        </w:rPr>
        <w:t>33/83)</w:t>
      </w:r>
    </w:p>
    <w:p w:rsidR="0016207A" w:rsidRPr="007E3825" w:rsidRDefault="007E3825" w:rsidP="00B57B78">
      <w:pPr>
        <w:pStyle w:val="Bodytext20"/>
        <w:shd w:val="clear" w:color="auto" w:fill="auto"/>
        <w:spacing w:after="0" w:line="220" w:lineRule="exact"/>
        <w:ind w:left="40" w:firstLine="0"/>
        <w:jc w:val="both"/>
        <w:rPr>
          <w:rStyle w:val="Bodytext3"/>
          <w:rFonts w:ascii="Times New Roman" w:hAnsi="Times New Roman" w:cs="Times New Roman"/>
          <w:sz w:val="24"/>
          <w:szCs w:val="24"/>
        </w:rPr>
      </w:pPr>
      <w:r w:rsidRPr="007E3825">
        <w:rPr>
          <w:rStyle w:val="Bodytext21"/>
          <w:rFonts w:ascii="Times New Roman" w:hAnsi="Times New Roman" w:cs="Times New Roman"/>
          <w:sz w:val="24"/>
          <w:szCs w:val="24"/>
        </w:rPr>
        <w:t>1.</w:t>
      </w:r>
      <w:r w:rsidR="00EF7E46" w:rsidRPr="007E3825">
        <w:rPr>
          <w:rStyle w:val="Bodytext21"/>
          <w:rFonts w:ascii="Times New Roman" w:hAnsi="Times New Roman" w:cs="Times New Roman"/>
          <w:sz w:val="24"/>
          <w:szCs w:val="24"/>
        </w:rPr>
        <w:t xml:space="preserve"> STANLEY BEYENDER</w:t>
      </w:r>
      <w:r w:rsidRPr="007E3825">
        <w:rPr>
          <w:rStyle w:val="Bodytext21"/>
          <w:rFonts w:ascii="Times New Roman" w:hAnsi="Times New Roman" w:cs="Times New Roman"/>
          <w:sz w:val="24"/>
          <w:szCs w:val="24"/>
        </w:rPr>
        <w:t>A</w:t>
      </w:r>
      <w:r w:rsidR="00E842D5">
        <w:rPr>
          <w:rStyle w:val="Bodytext3"/>
          <w:rFonts w:ascii="Times New Roman" w:hAnsi="Times New Roman" w:cs="Times New Roman"/>
          <w:sz w:val="24"/>
          <w:szCs w:val="24"/>
        </w:rPr>
        <w:tab/>
        <w:t>APPELLA</w:t>
      </w:r>
      <w:r w:rsidR="00EF7E46" w:rsidRPr="007E3825">
        <w:rPr>
          <w:rStyle w:val="Bodytext3"/>
          <w:rFonts w:ascii="Times New Roman" w:hAnsi="Times New Roman" w:cs="Times New Roman"/>
          <w:sz w:val="24"/>
          <w:szCs w:val="24"/>
        </w:rPr>
        <w:t>NT</w:t>
      </w:r>
    </w:p>
    <w:p w:rsidR="007E3825" w:rsidRPr="007E3825" w:rsidRDefault="007E3825" w:rsidP="00B57B78">
      <w:pPr>
        <w:pStyle w:val="Bodytext20"/>
        <w:shd w:val="clear" w:color="auto" w:fill="auto"/>
        <w:spacing w:after="0" w:line="220" w:lineRule="exact"/>
        <w:ind w:left="40" w:firstLine="0"/>
        <w:jc w:val="both"/>
        <w:rPr>
          <w:rFonts w:ascii="Times New Roman" w:hAnsi="Times New Roman" w:cs="Times New Roman"/>
          <w:sz w:val="24"/>
          <w:szCs w:val="24"/>
        </w:rPr>
      </w:pPr>
      <w:r w:rsidRPr="007E3825">
        <w:rPr>
          <w:rFonts w:ascii="Times New Roman" w:hAnsi="Times New Roman" w:cs="Times New Roman"/>
          <w:sz w:val="24"/>
          <w:szCs w:val="24"/>
        </w:rPr>
        <w:t xml:space="preserve">                               ::::::::::::::::::::::: APPLICANTS</w:t>
      </w:r>
    </w:p>
    <w:p w:rsidR="0016207A" w:rsidRPr="007E3825" w:rsidRDefault="007E3825" w:rsidP="00B57B78">
      <w:pPr>
        <w:pStyle w:val="Bodytext0"/>
        <w:shd w:val="clear" w:color="auto" w:fill="auto"/>
        <w:tabs>
          <w:tab w:val="left" w:pos="2797"/>
        </w:tabs>
        <w:spacing w:before="0" w:after="0" w:line="221" w:lineRule="exact"/>
        <w:ind w:firstLine="0"/>
        <w:jc w:val="both"/>
        <w:rPr>
          <w:rFonts w:ascii="Times New Roman" w:hAnsi="Times New Roman" w:cs="Times New Roman"/>
          <w:sz w:val="24"/>
          <w:szCs w:val="24"/>
        </w:rPr>
      </w:pPr>
      <w:r w:rsidRPr="007E3825">
        <w:rPr>
          <w:rStyle w:val="Bodytext3"/>
          <w:rFonts w:ascii="Times New Roman" w:hAnsi="Times New Roman" w:cs="Times New Roman"/>
          <w:sz w:val="24"/>
          <w:szCs w:val="24"/>
        </w:rPr>
        <w:t>2.</w:t>
      </w:r>
      <w:r w:rsidR="00EF7E46" w:rsidRPr="007E3825">
        <w:rPr>
          <w:rStyle w:val="Bodytext3"/>
          <w:rFonts w:ascii="Times New Roman" w:hAnsi="Times New Roman" w:cs="Times New Roman"/>
          <w:sz w:val="24"/>
          <w:szCs w:val="24"/>
        </w:rPr>
        <w:t>ARON BISIRU</w:t>
      </w:r>
      <w:r w:rsidR="00EF7E46" w:rsidRPr="007E3825">
        <w:rPr>
          <w:rStyle w:val="Bodytext3"/>
          <w:rFonts w:ascii="Times New Roman" w:hAnsi="Times New Roman" w:cs="Times New Roman"/>
          <w:sz w:val="24"/>
          <w:szCs w:val="24"/>
        </w:rPr>
        <w:tab/>
      </w:r>
    </w:p>
    <w:p w:rsidR="0016207A" w:rsidRPr="007E3825" w:rsidRDefault="00EF7E46" w:rsidP="00B57B78">
      <w:pPr>
        <w:pStyle w:val="Bodytext0"/>
        <w:shd w:val="clear" w:color="auto" w:fill="auto"/>
        <w:spacing w:before="0" w:after="0" w:line="475" w:lineRule="exact"/>
        <w:ind w:left="4080" w:firstLine="0"/>
        <w:jc w:val="both"/>
        <w:rPr>
          <w:rFonts w:ascii="Times New Roman" w:hAnsi="Times New Roman" w:cs="Times New Roman"/>
          <w:sz w:val="24"/>
          <w:szCs w:val="24"/>
        </w:rPr>
      </w:pPr>
      <w:r w:rsidRPr="007E3825">
        <w:rPr>
          <w:rStyle w:val="Bodytext3"/>
          <w:rFonts w:ascii="Times New Roman" w:hAnsi="Times New Roman" w:cs="Times New Roman"/>
          <w:sz w:val="24"/>
          <w:szCs w:val="24"/>
        </w:rPr>
        <w:t>VERSUS</w:t>
      </w:r>
    </w:p>
    <w:p w:rsidR="0016207A" w:rsidRPr="007E3825" w:rsidRDefault="00352293" w:rsidP="00B57B78">
      <w:pPr>
        <w:pStyle w:val="Bodytext0"/>
        <w:shd w:val="clear" w:color="auto" w:fill="auto"/>
        <w:tabs>
          <w:tab w:val="left" w:pos="7365"/>
        </w:tabs>
        <w:spacing w:before="0" w:after="0" w:line="475" w:lineRule="exact"/>
        <w:ind w:left="40" w:firstLine="0"/>
        <w:jc w:val="both"/>
        <w:rPr>
          <w:rFonts w:ascii="Times New Roman" w:hAnsi="Times New Roman" w:cs="Times New Roman"/>
          <w:sz w:val="24"/>
          <w:szCs w:val="24"/>
        </w:rPr>
      </w:pPr>
      <w:r>
        <w:rPr>
          <w:rStyle w:val="Bodytext3"/>
          <w:rFonts w:ascii="Times New Roman" w:hAnsi="Times New Roman" w:cs="Times New Roman"/>
          <w:sz w:val="24"/>
          <w:szCs w:val="24"/>
        </w:rPr>
        <w:t>RU</w:t>
      </w:r>
      <w:r w:rsidR="00EF7E46" w:rsidRPr="007E3825">
        <w:rPr>
          <w:rStyle w:val="Bodytext3"/>
          <w:rFonts w:ascii="Times New Roman" w:hAnsi="Times New Roman" w:cs="Times New Roman"/>
          <w:sz w:val="24"/>
          <w:szCs w:val="24"/>
        </w:rPr>
        <w:t xml:space="preserve">KUNGIRI DISTRICT </w:t>
      </w:r>
      <w:r w:rsidR="007E3825" w:rsidRPr="007E3825">
        <w:rPr>
          <w:rStyle w:val="Bodytext3"/>
          <w:rFonts w:ascii="Times New Roman" w:hAnsi="Times New Roman" w:cs="Times New Roman"/>
          <w:sz w:val="24"/>
          <w:szCs w:val="24"/>
        </w:rPr>
        <w:t>ADMINISTRATION::::::::::::::::::::</w:t>
      </w:r>
      <w:r w:rsidR="00EF7E46" w:rsidRPr="007E3825">
        <w:rPr>
          <w:rStyle w:val="Bodytext3"/>
          <w:rFonts w:ascii="Times New Roman" w:hAnsi="Times New Roman" w:cs="Times New Roman"/>
          <w:sz w:val="24"/>
          <w:szCs w:val="24"/>
        </w:rPr>
        <w:tab/>
        <w:t>RESPONDENT</w:t>
      </w:r>
    </w:p>
    <w:p w:rsidR="0016207A" w:rsidRPr="007E3825" w:rsidRDefault="00EF7E46" w:rsidP="00B57B78">
      <w:pPr>
        <w:pStyle w:val="Bodytext0"/>
        <w:shd w:val="clear" w:color="auto" w:fill="auto"/>
        <w:spacing w:before="0" w:after="0" w:line="475" w:lineRule="exact"/>
        <w:ind w:left="40" w:firstLine="0"/>
        <w:jc w:val="both"/>
        <w:rPr>
          <w:rFonts w:ascii="Times New Roman" w:hAnsi="Times New Roman" w:cs="Times New Roman"/>
          <w:sz w:val="24"/>
          <w:szCs w:val="24"/>
        </w:rPr>
      </w:pPr>
      <w:r w:rsidRPr="007E3825">
        <w:rPr>
          <w:rStyle w:val="Bodytext3"/>
          <w:rFonts w:ascii="Times New Roman" w:hAnsi="Times New Roman" w:cs="Times New Roman"/>
          <w:sz w:val="24"/>
          <w:szCs w:val="24"/>
        </w:rPr>
        <w:t xml:space="preserve">BEFORE: </w:t>
      </w:r>
      <w:r w:rsidR="007E3825" w:rsidRPr="007E3825">
        <w:rPr>
          <w:rStyle w:val="Bodytext1"/>
          <w:rFonts w:ascii="Times New Roman" w:hAnsi="Times New Roman" w:cs="Times New Roman"/>
          <w:sz w:val="24"/>
          <w:szCs w:val="24"/>
        </w:rPr>
        <w:t>THE HOW. MR. JUSTICE G.M.</w:t>
      </w:r>
      <w:r w:rsidRPr="007E3825">
        <w:rPr>
          <w:rStyle w:val="Bodytext1"/>
          <w:rFonts w:ascii="Times New Roman" w:hAnsi="Times New Roman" w:cs="Times New Roman"/>
          <w:sz w:val="24"/>
          <w:szCs w:val="24"/>
        </w:rPr>
        <w:t>OKELLO</w:t>
      </w:r>
    </w:p>
    <w:p w:rsidR="0016207A" w:rsidRPr="007E3825" w:rsidRDefault="00EF7E46" w:rsidP="00B57B78">
      <w:pPr>
        <w:pStyle w:val="Bodytext31"/>
        <w:shd w:val="clear" w:color="auto" w:fill="auto"/>
        <w:spacing w:after="64"/>
        <w:ind w:left="40"/>
        <w:rPr>
          <w:rFonts w:ascii="Times New Roman" w:hAnsi="Times New Roman" w:cs="Times New Roman"/>
          <w:sz w:val="24"/>
          <w:szCs w:val="24"/>
        </w:rPr>
      </w:pPr>
      <w:r w:rsidRPr="007E3825">
        <w:rPr>
          <w:rStyle w:val="Bodytext32"/>
          <w:rFonts w:ascii="Times New Roman" w:hAnsi="Times New Roman" w:cs="Times New Roman"/>
          <w:sz w:val="24"/>
          <w:szCs w:val="24"/>
        </w:rPr>
        <w:t>JUDGMENT</w:t>
      </w:r>
      <w:r w:rsidRPr="007E3825">
        <w:rPr>
          <w:rStyle w:val="Bodytext33"/>
          <w:rFonts w:ascii="Times New Roman" w:hAnsi="Times New Roman" w:cs="Times New Roman"/>
          <w:sz w:val="24"/>
          <w:szCs w:val="24"/>
        </w:rPr>
        <w:t>:</w:t>
      </w:r>
    </w:p>
    <w:p w:rsidR="0016207A" w:rsidRPr="007E3825" w:rsidRDefault="007E3825" w:rsidP="00B57B78">
      <w:pPr>
        <w:pStyle w:val="Bodytext0"/>
        <w:shd w:val="clear" w:color="auto" w:fill="auto"/>
        <w:spacing w:before="0" w:after="60" w:line="470" w:lineRule="exact"/>
        <w:ind w:left="40" w:right="20" w:firstLine="520"/>
        <w:jc w:val="both"/>
        <w:rPr>
          <w:rFonts w:ascii="Times New Roman" w:hAnsi="Times New Roman" w:cs="Times New Roman"/>
          <w:sz w:val="24"/>
          <w:szCs w:val="24"/>
        </w:rPr>
      </w:pPr>
      <w:r>
        <w:rPr>
          <w:rStyle w:val="Bodytext3"/>
          <w:rFonts w:ascii="Times New Roman" w:hAnsi="Times New Roman" w:cs="Times New Roman"/>
          <w:sz w:val="24"/>
          <w:szCs w:val="24"/>
        </w:rPr>
        <w:t>This appeal was cause lis</w:t>
      </w:r>
      <w:r w:rsidR="00EF7E46" w:rsidRPr="007E3825">
        <w:rPr>
          <w:rStyle w:val="Bodytext3"/>
          <w:rFonts w:ascii="Times New Roman" w:hAnsi="Times New Roman" w:cs="Times New Roman"/>
          <w:sz w:val="24"/>
          <w:szCs w:val="24"/>
        </w:rPr>
        <w:t>ted</w:t>
      </w:r>
      <w:r>
        <w:rPr>
          <w:rStyle w:val="Bodytext3"/>
          <w:rFonts w:ascii="Times New Roman" w:hAnsi="Times New Roman" w:cs="Times New Roman"/>
          <w:sz w:val="24"/>
          <w:szCs w:val="24"/>
        </w:rPr>
        <w:t xml:space="preserve"> for hearing before me to</w:t>
      </w:r>
      <w:r w:rsidR="00EF7E46" w:rsidRPr="007E3825">
        <w:rPr>
          <w:rStyle w:val="Bodytext3"/>
          <w:rFonts w:ascii="Times New Roman" w:hAnsi="Times New Roman" w:cs="Times New Roman"/>
          <w:sz w:val="24"/>
          <w:szCs w:val="24"/>
        </w:rPr>
        <w:t xml:space="preserve">day </w:t>
      </w:r>
      <w:r>
        <w:rPr>
          <w:rStyle w:val="BodytextSpacing-1pt0"/>
          <w:rFonts w:ascii="Times New Roman" w:hAnsi="Times New Roman" w:cs="Times New Roman"/>
          <w:sz w:val="24"/>
          <w:szCs w:val="24"/>
        </w:rPr>
        <w:t>l6/4</w:t>
      </w:r>
      <w:r w:rsidR="00EF7E46" w:rsidRPr="007E3825">
        <w:rPr>
          <w:rStyle w:val="BodytextSpacing-1pt0"/>
          <w:rFonts w:ascii="Times New Roman" w:hAnsi="Times New Roman" w:cs="Times New Roman"/>
          <w:sz w:val="24"/>
          <w:szCs w:val="24"/>
        </w:rPr>
        <w:t xml:space="preserve">/92. </w:t>
      </w:r>
      <w:r w:rsidR="00EF7E46" w:rsidRPr="007E3825">
        <w:rPr>
          <w:rStyle w:val="Bodytext3"/>
          <w:rFonts w:ascii="Times New Roman" w:hAnsi="Times New Roman" w:cs="Times New Roman"/>
          <w:sz w:val="24"/>
          <w:szCs w:val="24"/>
        </w:rPr>
        <w:t>When it</w:t>
      </w:r>
      <w:r w:rsidR="00EF7E46" w:rsidRPr="007E3825">
        <w:rPr>
          <w:rStyle w:val="Bodytext75pt0"/>
          <w:rFonts w:ascii="Times New Roman" w:hAnsi="Times New Roman" w:cs="Times New Roman"/>
          <w:sz w:val="24"/>
          <w:szCs w:val="24"/>
        </w:rPr>
        <w:t xml:space="preserve"> </w:t>
      </w:r>
      <w:r w:rsidR="000B381D">
        <w:rPr>
          <w:rStyle w:val="Bodytext3"/>
          <w:rFonts w:ascii="Times New Roman" w:hAnsi="Times New Roman" w:cs="Times New Roman"/>
          <w:sz w:val="24"/>
          <w:szCs w:val="24"/>
        </w:rPr>
        <w:t>called for hearing</w:t>
      </w:r>
      <w:r w:rsidR="00EF7E46" w:rsidRPr="007E3825">
        <w:rPr>
          <w:rStyle w:val="Bodytext3"/>
          <w:rFonts w:ascii="Times New Roman" w:hAnsi="Times New Roman" w:cs="Times New Roman"/>
          <w:sz w:val="24"/>
          <w:szCs w:val="24"/>
        </w:rPr>
        <w:t>, the appellants and their counsel appeared b</w:t>
      </w:r>
      <w:r w:rsidR="000B381D">
        <w:rPr>
          <w:rStyle w:val="Bodytext3"/>
          <w:rFonts w:ascii="Times New Roman" w:hAnsi="Times New Roman" w:cs="Times New Roman"/>
          <w:sz w:val="24"/>
          <w:szCs w:val="24"/>
        </w:rPr>
        <w:t>ut</w:t>
      </w:r>
      <w:r w:rsidR="00EF7E46" w:rsidRPr="007E3825">
        <w:rPr>
          <w:rStyle w:val="Bodytext3"/>
          <w:rFonts w:ascii="Times New Roman" w:hAnsi="Times New Roman" w:cs="Times New Roman"/>
          <w:sz w:val="24"/>
          <w:szCs w:val="24"/>
        </w:rPr>
        <w:t xml:space="preserve"> no r</w:t>
      </w:r>
      <w:r w:rsidR="000B381D">
        <w:rPr>
          <w:rStyle w:val="Bodytext3"/>
          <w:rFonts w:ascii="Times New Roman" w:hAnsi="Times New Roman" w:cs="Times New Roman"/>
          <w:sz w:val="24"/>
          <w:szCs w:val="24"/>
        </w:rPr>
        <w:t xml:space="preserve">epresentative from the Attorney </w:t>
      </w:r>
      <w:r w:rsidR="00EF7E46" w:rsidRPr="007E3825">
        <w:rPr>
          <w:rStyle w:val="Bodytext3"/>
          <w:rFonts w:ascii="Times New Roman" w:hAnsi="Times New Roman" w:cs="Times New Roman"/>
          <w:sz w:val="24"/>
          <w:szCs w:val="24"/>
        </w:rPr>
        <w:t xml:space="preserve">General’s chambers appeared for the </w:t>
      </w:r>
      <w:r w:rsidR="000B381D">
        <w:rPr>
          <w:rStyle w:val="Bodytext3"/>
          <w:rFonts w:ascii="Times New Roman" w:hAnsi="Times New Roman" w:cs="Times New Roman"/>
          <w:sz w:val="24"/>
          <w:szCs w:val="24"/>
        </w:rPr>
        <w:t>r</w:t>
      </w:r>
      <w:r w:rsidR="00EF7E46" w:rsidRPr="007E3825">
        <w:rPr>
          <w:rStyle w:val="Bodytext3"/>
          <w:rFonts w:ascii="Times New Roman" w:hAnsi="Times New Roman" w:cs="Times New Roman"/>
          <w:sz w:val="24"/>
          <w:szCs w:val="24"/>
        </w:rPr>
        <w:t>espondent though there was evi</w:t>
      </w:r>
      <w:r w:rsidR="000B381D">
        <w:rPr>
          <w:rStyle w:val="Bodytext3"/>
          <w:rFonts w:ascii="Times New Roman" w:hAnsi="Times New Roman" w:cs="Times New Roman"/>
          <w:sz w:val="24"/>
          <w:szCs w:val="24"/>
        </w:rPr>
        <w:t xml:space="preserve">dence of due service of Hearing notice on the Attorney-General’s Chambers. </w:t>
      </w:r>
      <w:r w:rsidR="00EF7E46" w:rsidRPr="007E3825">
        <w:rPr>
          <w:rStyle w:val="Bodytext3"/>
          <w:rFonts w:ascii="Times New Roman" w:hAnsi="Times New Roman" w:cs="Times New Roman"/>
          <w:sz w:val="24"/>
          <w:szCs w:val="24"/>
        </w:rPr>
        <w:t>There being no explanation</w:t>
      </w:r>
      <w:r w:rsidR="000B381D">
        <w:rPr>
          <w:rStyle w:val="Bodytext3"/>
          <w:rFonts w:ascii="Times New Roman" w:hAnsi="Times New Roman" w:cs="Times New Roman"/>
          <w:sz w:val="24"/>
          <w:szCs w:val="24"/>
        </w:rPr>
        <w:t xml:space="preserve"> for the absence, I allowed the </w:t>
      </w:r>
      <w:r w:rsidR="00EF7E46" w:rsidRPr="007E3825">
        <w:rPr>
          <w:rStyle w:val="Bodytext3"/>
          <w:rFonts w:ascii="Times New Roman" w:hAnsi="Times New Roman" w:cs="Times New Roman"/>
          <w:sz w:val="24"/>
          <w:szCs w:val="24"/>
        </w:rPr>
        <w:t xml:space="preserve">hearing of the appeal to </w:t>
      </w:r>
      <w:r w:rsidR="000B381D">
        <w:rPr>
          <w:rStyle w:val="Bodytext3"/>
          <w:rFonts w:ascii="Times New Roman" w:hAnsi="Times New Roman" w:cs="Times New Roman"/>
          <w:sz w:val="24"/>
          <w:szCs w:val="24"/>
        </w:rPr>
        <w:t>proceed ex-parte under 039 r 14</w:t>
      </w:r>
      <w:r w:rsidR="00EF7E46" w:rsidRPr="007E3825">
        <w:rPr>
          <w:rStyle w:val="Bodytext3"/>
          <w:rFonts w:ascii="Times New Roman" w:hAnsi="Times New Roman" w:cs="Times New Roman"/>
          <w:sz w:val="24"/>
          <w:szCs w:val="24"/>
        </w:rPr>
        <w:t xml:space="preserve"> </w:t>
      </w:r>
      <w:r w:rsidR="000B381D">
        <w:rPr>
          <w:rStyle w:val="BodytextSpacing-1pt0"/>
          <w:rFonts w:ascii="Times New Roman" w:hAnsi="Times New Roman" w:cs="Times New Roman"/>
          <w:sz w:val="24"/>
          <w:szCs w:val="24"/>
        </w:rPr>
        <w:t>(</w:t>
      </w:r>
      <w:r w:rsidR="00EF7E46" w:rsidRPr="007E3825">
        <w:rPr>
          <w:rStyle w:val="BodytextSpacing-1pt0"/>
          <w:rFonts w:ascii="Times New Roman" w:hAnsi="Times New Roman" w:cs="Times New Roman"/>
          <w:sz w:val="24"/>
          <w:szCs w:val="24"/>
        </w:rPr>
        <w:t>2)</w:t>
      </w:r>
      <w:r w:rsidR="00EF7E46" w:rsidRPr="007E3825">
        <w:rPr>
          <w:rStyle w:val="Bodytext3"/>
          <w:rFonts w:ascii="Times New Roman" w:hAnsi="Times New Roman" w:cs="Times New Roman"/>
          <w:sz w:val="24"/>
          <w:szCs w:val="24"/>
        </w:rPr>
        <w:t xml:space="preserve"> of the CPR.</w:t>
      </w:r>
    </w:p>
    <w:p w:rsidR="0016207A" w:rsidRPr="007E3825" w:rsidRDefault="00EF7E46" w:rsidP="00B57B78">
      <w:pPr>
        <w:pStyle w:val="Bodytext0"/>
        <w:shd w:val="clear" w:color="auto" w:fill="auto"/>
        <w:spacing w:before="0" w:after="0" w:line="470" w:lineRule="exact"/>
        <w:ind w:left="40" w:right="20" w:firstLine="520"/>
        <w:jc w:val="both"/>
        <w:rPr>
          <w:rFonts w:ascii="Times New Roman" w:hAnsi="Times New Roman" w:cs="Times New Roman"/>
          <w:sz w:val="24"/>
          <w:szCs w:val="24"/>
        </w:rPr>
      </w:pPr>
      <w:r w:rsidRPr="007E3825">
        <w:rPr>
          <w:rStyle w:val="Bodytext3"/>
          <w:rFonts w:ascii="Times New Roman" w:hAnsi="Times New Roman" w:cs="Times New Roman"/>
          <w:sz w:val="24"/>
          <w:szCs w:val="24"/>
        </w:rPr>
        <w:t xml:space="preserve">The </w:t>
      </w:r>
      <w:r w:rsidR="000B381D">
        <w:rPr>
          <w:rStyle w:val="Bodytext3"/>
          <w:rFonts w:ascii="Times New Roman" w:hAnsi="Times New Roman" w:cs="Times New Roman"/>
          <w:sz w:val="24"/>
          <w:szCs w:val="24"/>
        </w:rPr>
        <w:t xml:space="preserve">appellants had </w:t>
      </w:r>
      <w:r w:rsidRPr="007E3825">
        <w:rPr>
          <w:rStyle w:val="Bodytext3"/>
          <w:rFonts w:ascii="Times New Roman" w:hAnsi="Times New Roman" w:cs="Times New Roman"/>
          <w:sz w:val="24"/>
          <w:szCs w:val="24"/>
        </w:rPr>
        <w:t xml:space="preserve">applied by Notice of Motion dated </w:t>
      </w:r>
      <w:r w:rsidRPr="007E3825">
        <w:rPr>
          <w:rStyle w:val="BodytextSpacing-1pt0"/>
          <w:rFonts w:ascii="Times New Roman" w:hAnsi="Times New Roman" w:cs="Times New Roman"/>
          <w:sz w:val="24"/>
          <w:szCs w:val="24"/>
        </w:rPr>
        <w:t>9/6/83</w:t>
      </w:r>
      <w:r w:rsidRPr="007E3825">
        <w:rPr>
          <w:rStyle w:val="Bodytext3"/>
          <w:rFonts w:ascii="Times New Roman" w:hAnsi="Times New Roman" w:cs="Times New Roman"/>
          <w:sz w:val="24"/>
          <w:szCs w:val="24"/>
        </w:rPr>
        <w:t xml:space="preserve"> to the Chief Magistrate's </w:t>
      </w:r>
      <w:r w:rsidRPr="007E3825">
        <w:rPr>
          <w:rStyle w:val="Bodytext8pt"/>
          <w:rFonts w:ascii="Times New Roman" w:hAnsi="Times New Roman" w:cs="Times New Roman"/>
          <w:sz w:val="24"/>
          <w:szCs w:val="24"/>
        </w:rPr>
        <w:t xml:space="preserve">court </w:t>
      </w:r>
      <w:r w:rsidRPr="007E3825">
        <w:rPr>
          <w:rStyle w:val="Bodytext3"/>
          <w:rFonts w:ascii="Times New Roman" w:hAnsi="Times New Roman" w:cs="Times New Roman"/>
          <w:sz w:val="24"/>
          <w:szCs w:val="24"/>
        </w:rPr>
        <w:t xml:space="preserve">of Kigezi under </w:t>
      </w:r>
      <w:r w:rsidRPr="007E3825">
        <w:rPr>
          <w:rStyle w:val="Bodytext8pt"/>
          <w:rFonts w:ascii="Times New Roman" w:hAnsi="Times New Roman" w:cs="Times New Roman"/>
          <w:sz w:val="24"/>
          <w:szCs w:val="24"/>
        </w:rPr>
        <w:t xml:space="preserve">0.1 </w:t>
      </w:r>
      <w:r w:rsidRPr="007E3825">
        <w:rPr>
          <w:rStyle w:val="Bodytext3"/>
          <w:rFonts w:ascii="Times New Roman" w:hAnsi="Times New Roman" w:cs="Times New Roman"/>
          <w:sz w:val="24"/>
          <w:szCs w:val="24"/>
        </w:rPr>
        <w:t xml:space="preserve">r. </w:t>
      </w:r>
      <w:r w:rsidRPr="007E3825">
        <w:rPr>
          <w:rStyle w:val="Bodytext8pt"/>
          <w:rFonts w:ascii="Times New Roman" w:hAnsi="Times New Roman" w:cs="Times New Roman"/>
          <w:sz w:val="24"/>
          <w:szCs w:val="24"/>
        </w:rPr>
        <w:t xml:space="preserve">10 (2) </w:t>
      </w:r>
      <w:r w:rsidR="000B381D">
        <w:rPr>
          <w:rStyle w:val="Bodytext3"/>
          <w:rFonts w:ascii="Times New Roman" w:hAnsi="Times New Roman" w:cs="Times New Roman"/>
          <w:sz w:val="24"/>
          <w:szCs w:val="24"/>
        </w:rPr>
        <w:t>of the CPR and sect</w:t>
      </w:r>
      <w:r w:rsidRPr="007E3825">
        <w:rPr>
          <w:rStyle w:val="Bodytext3"/>
          <w:rFonts w:ascii="Times New Roman" w:hAnsi="Times New Roman" w:cs="Times New Roman"/>
          <w:sz w:val="24"/>
          <w:szCs w:val="24"/>
        </w:rPr>
        <w:t xml:space="preserve">ion </w:t>
      </w:r>
      <w:r w:rsidRPr="007E3825">
        <w:rPr>
          <w:rStyle w:val="Bodytext8pt"/>
          <w:rFonts w:ascii="Times New Roman" w:hAnsi="Times New Roman" w:cs="Times New Roman"/>
          <w:sz w:val="24"/>
          <w:szCs w:val="24"/>
        </w:rPr>
        <w:t xml:space="preserve">101 </w:t>
      </w:r>
      <w:r w:rsidRPr="007E3825">
        <w:rPr>
          <w:rStyle w:val="Bodytext3"/>
          <w:rFonts w:ascii="Times New Roman" w:hAnsi="Times New Roman" w:cs="Times New Roman"/>
          <w:sz w:val="24"/>
          <w:szCs w:val="24"/>
        </w:rPr>
        <w:t>of the C</w:t>
      </w:r>
      <w:r w:rsidR="000B381D">
        <w:rPr>
          <w:rStyle w:val="Bodytext3"/>
          <w:rFonts w:ascii="Times New Roman" w:hAnsi="Times New Roman" w:cs="Times New Roman"/>
          <w:sz w:val="24"/>
          <w:szCs w:val="24"/>
        </w:rPr>
        <w:t xml:space="preserve">ivil Procedure Act for leave of that </w:t>
      </w:r>
      <w:r w:rsidRPr="007E3825">
        <w:rPr>
          <w:rStyle w:val="Bodytext3"/>
          <w:rFonts w:ascii="Times New Roman" w:hAnsi="Times New Roman" w:cs="Times New Roman"/>
          <w:sz w:val="24"/>
          <w:szCs w:val="24"/>
        </w:rPr>
        <w:t>court to amend their plaint. T</w:t>
      </w:r>
      <w:r w:rsidR="000B381D">
        <w:rPr>
          <w:rStyle w:val="Bodytext3"/>
          <w:rFonts w:ascii="Times New Roman" w:hAnsi="Times New Roman" w:cs="Times New Roman"/>
          <w:sz w:val="24"/>
          <w:szCs w:val="24"/>
        </w:rPr>
        <w:t xml:space="preserve">he intended amendment sought to </w:t>
      </w:r>
      <w:r w:rsidRPr="007E3825">
        <w:rPr>
          <w:rStyle w:val="Bodytext3"/>
          <w:rFonts w:ascii="Times New Roman" w:hAnsi="Times New Roman" w:cs="Times New Roman"/>
          <w:sz w:val="24"/>
          <w:szCs w:val="24"/>
        </w:rPr>
        <w:t>omit the 3rd Plaintiff in the original plaint a</w:t>
      </w:r>
      <w:r w:rsidR="000B381D">
        <w:rPr>
          <w:rStyle w:val="Bodytext3"/>
          <w:rFonts w:ascii="Times New Roman" w:hAnsi="Times New Roman" w:cs="Times New Roman"/>
          <w:sz w:val="24"/>
          <w:szCs w:val="24"/>
        </w:rPr>
        <w:t>s he no longer was interested in pu</w:t>
      </w:r>
      <w:r w:rsidRPr="007E3825">
        <w:rPr>
          <w:rStyle w:val="Bodytext3"/>
          <w:rFonts w:ascii="Times New Roman" w:hAnsi="Times New Roman" w:cs="Times New Roman"/>
          <w:sz w:val="24"/>
          <w:szCs w:val="24"/>
        </w:rPr>
        <w:t>rsuing the case and to substitute "Rukungiri District Administration" for the defe</w:t>
      </w:r>
      <w:r w:rsidRPr="007E3825">
        <w:rPr>
          <w:rStyle w:val="Bodytext3"/>
          <w:rFonts w:ascii="Times New Roman" w:hAnsi="Times New Roman" w:cs="Times New Roman"/>
          <w:sz w:val="24"/>
          <w:szCs w:val="24"/>
        </w:rPr>
        <w:softHyphen/>
        <w:t>ndant instead of th</w:t>
      </w:r>
      <w:r w:rsidR="000B381D">
        <w:rPr>
          <w:rStyle w:val="Bodytext3"/>
          <w:rFonts w:ascii="Times New Roman" w:hAnsi="Times New Roman" w:cs="Times New Roman"/>
          <w:sz w:val="24"/>
          <w:szCs w:val="24"/>
        </w:rPr>
        <w:t>e "Administrative Secretary of R</w:t>
      </w:r>
      <w:r w:rsidRPr="007E3825">
        <w:rPr>
          <w:rStyle w:val="Bodytext3"/>
          <w:rFonts w:ascii="Times New Roman" w:hAnsi="Times New Roman" w:cs="Times New Roman"/>
          <w:sz w:val="24"/>
          <w:szCs w:val="24"/>
        </w:rPr>
        <w:t>ukungiri District"</w:t>
      </w:r>
      <w:r w:rsidR="000B381D">
        <w:rPr>
          <w:rFonts w:ascii="Times New Roman" w:hAnsi="Times New Roman" w:cs="Times New Roman"/>
          <w:sz w:val="24"/>
          <w:szCs w:val="24"/>
        </w:rPr>
        <w:t xml:space="preserve"> </w:t>
      </w:r>
      <w:r w:rsidRPr="007E3825">
        <w:rPr>
          <w:rStyle w:val="Bodytext3"/>
          <w:rFonts w:ascii="Times New Roman" w:hAnsi="Times New Roman" w:cs="Times New Roman"/>
          <w:sz w:val="24"/>
          <w:szCs w:val="24"/>
        </w:rPr>
        <w:t>which was improperly included as a defendant. The ground of the applica</w:t>
      </w:r>
      <w:r w:rsidRPr="007E3825">
        <w:rPr>
          <w:rStyle w:val="Bodytext3"/>
          <w:rFonts w:ascii="Times New Roman" w:hAnsi="Times New Roman" w:cs="Times New Roman"/>
          <w:sz w:val="24"/>
          <w:szCs w:val="24"/>
        </w:rPr>
        <w:softHyphen/>
        <w:t xml:space="preserve">tion were that </w:t>
      </w:r>
      <w:r w:rsidRPr="007E3825">
        <w:rPr>
          <w:rStyle w:val="Bodytext8pt"/>
          <w:rFonts w:ascii="Times New Roman" w:hAnsi="Times New Roman" w:cs="Times New Roman"/>
          <w:sz w:val="24"/>
          <w:szCs w:val="24"/>
        </w:rPr>
        <w:t xml:space="preserve">the </w:t>
      </w:r>
      <w:r w:rsidRPr="007E3825">
        <w:rPr>
          <w:rStyle w:val="Bodytext3"/>
          <w:rFonts w:ascii="Times New Roman" w:hAnsi="Times New Roman" w:cs="Times New Roman"/>
          <w:sz w:val="24"/>
          <w:szCs w:val="24"/>
        </w:rPr>
        <w:t xml:space="preserve">original plaint was drawn by laymen who were </w:t>
      </w:r>
      <w:r w:rsidRPr="007E3825">
        <w:rPr>
          <w:rStyle w:val="Bodytext8pt"/>
          <w:rFonts w:ascii="Times New Roman" w:hAnsi="Times New Roman" w:cs="Times New Roman"/>
          <w:sz w:val="24"/>
          <w:szCs w:val="24"/>
        </w:rPr>
        <w:t>not</w:t>
      </w:r>
      <w:r w:rsidR="003B411E">
        <w:rPr>
          <w:rFonts w:ascii="Times New Roman" w:hAnsi="Times New Roman" w:cs="Times New Roman"/>
          <w:sz w:val="24"/>
          <w:szCs w:val="24"/>
        </w:rPr>
        <w:t xml:space="preserve"> </w:t>
      </w:r>
      <w:r w:rsidRPr="007E3825">
        <w:rPr>
          <w:rStyle w:val="Bodytext3"/>
          <w:rFonts w:ascii="Times New Roman" w:hAnsi="Times New Roman" w:cs="Times New Roman"/>
          <w:sz w:val="24"/>
          <w:szCs w:val="24"/>
        </w:rPr>
        <w:t xml:space="preserve">conversant with the art of drafting plaint, and thereby made the above errors which needed </w:t>
      </w:r>
      <w:r w:rsidR="003B411E">
        <w:rPr>
          <w:rStyle w:val="Bodytext3"/>
          <w:rFonts w:ascii="Times New Roman" w:hAnsi="Times New Roman" w:cs="Times New Roman"/>
          <w:sz w:val="24"/>
          <w:szCs w:val="24"/>
        </w:rPr>
        <w:t>to</w:t>
      </w:r>
      <w:r w:rsidRPr="007E3825">
        <w:rPr>
          <w:rStyle w:val="Bodytext3"/>
          <w:rFonts w:ascii="Times New Roman" w:hAnsi="Times New Roman" w:cs="Times New Roman"/>
          <w:sz w:val="24"/>
          <w:szCs w:val="24"/>
        </w:rPr>
        <w:t xml:space="preserve"> be corrected. That the purpose of the intended Amendment was </w:t>
      </w:r>
      <w:r w:rsidR="003B411E">
        <w:rPr>
          <w:rStyle w:val="Bodytext3"/>
          <w:rFonts w:ascii="Times New Roman" w:hAnsi="Times New Roman" w:cs="Times New Roman"/>
          <w:sz w:val="24"/>
          <w:szCs w:val="24"/>
        </w:rPr>
        <w:t xml:space="preserve">to enable </w:t>
      </w:r>
      <w:r w:rsidRPr="007E3825">
        <w:rPr>
          <w:rStyle w:val="Bodytext3"/>
          <w:rFonts w:ascii="Times New Roman" w:hAnsi="Times New Roman" w:cs="Times New Roman"/>
          <w:sz w:val="24"/>
          <w:szCs w:val="24"/>
        </w:rPr>
        <w:t>the court to effectually and completely</w:t>
      </w:r>
      <w:r w:rsidR="003B411E">
        <w:rPr>
          <w:rFonts w:ascii="Times New Roman" w:hAnsi="Times New Roman" w:cs="Times New Roman"/>
          <w:sz w:val="24"/>
          <w:szCs w:val="24"/>
        </w:rPr>
        <w:t xml:space="preserve"> </w:t>
      </w:r>
      <w:r w:rsidRPr="007E3825">
        <w:rPr>
          <w:rStyle w:val="Bodytext3"/>
          <w:rFonts w:ascii="Times New Roman" w:hAnsi="Times New Roman" w:cs="Times New Roman"/>
          <w:sz w:val="24"/>
          <w:szCs w:val="24"/>
        </w:rPr>
        <w:t xml:space="preserve">adjudicate upon and settle all questions involved in the suit. In his </w:t>
      </w:r>
      <w:r w:rsidRPr="007E3825">
        <w:rPr>
          <w:rStyle w:val="BodytextSpacing-1pt0"/>
          <w:rFonts w:ascii="Times New Roman" w:hAnsi="Times New Roman" w:cs="Times New Roman"/>
          <w:sz w:val="24"/>
          <w:szCs w:val="24"/>
        </w:rPr>
        <w:t>Ruling</w:t>
      </w:r>
      <w:r w:rsidR="003B411E">
        <w:rPr>
          <w:rStyle w:val="BodytextSpacing-1pt0"/>
          <w:rFonts w:ascii="Times New Roman" w:hAnsi="Times New Roman" w:cs="Times New Roman"/>
          <w:sz w:val="24"/>
          <w:szCs w:val="24"/>
        </w:rPr>
        <w:t xml:space="preserve"> </w:t>
      </w:r>
      <w:r w:rsidRPr="007E3825">
        <w:rPr>
          <w:rStyle w:val="Bodytext3"/>
          <w:rFonts w:ascii="Times New Roman" w:hAnsi="Times New Roman" w:cs="Times New Roman"/>
          <w:sz w:val="24"/>
          <w:szCs w:val="24"/>
        </w:rPr>
        <w:t xml:space="preserve">which was delivered on </w:t>
      </w:r>
      <w:r w:rsidR="003B411E">
        <w:rPr>
          <w:rStyle w:val="BodytextSpacing-1pt0"/>
          <w:rFonts w:ascii="Times New Roman" w:hAnsi="Times New Roman" w:cs="Times New Roman"/>
          <w:sz w:val="24"/>
          <w:szCs w:val="24"/>
        </w:rPr>
        <w:t>l6/8/89 t</w:t>
      </w:r>
      <w:r w:rsidRPr="007E3825">
        <w:rPr>
          <w:rStyle w:val="BodytextSpacing-1pt0"/>
          <w:rFonts w:ascii="Times New Roman" w:hAnsi="Times New Roman" w:cs="Times New Roman"/>
          <w:sz w:val="24"/>
          <w:szCs w:val="24"/>
        </w:rPr>
        <w:t>he</w:t>
      </w:r>
      <w:r w:rsidR="003B411E">
        <w:rPr>
          <w:rStyle w:val="Bodytext3"/>
          <w:rFonts w:ascii="Times New Roman" w:hAnsi="Times New Roman" w:cs="Times New Roman"/>
          <w:sz w:val="24"/>
          <w:szCs w:val="24"/>
        </w:rPr>
        <w:t xml:space="preserve"> Ag. Chief Magistrate </w:t>
      </w:r>
      <w:r w:rsidRPr="007E3825">
        <w:rPr>
          <w:rStyle w:val="Bodytext3"/>
          <w:rFonts w:ascii="Times New Roman" w:hAnsi="Times New Roman" w:cs="Times New Roman"/>
          <w:sz w:val="24"/>
          <w:szCs w:val="24"/>
        </w:rPr>
        <w:t>dismissed the Application. It was against this order of dismissal that the appellants now appealed to this court.</w:t>
      </w:r>
    </w:p>
    <w:p w:rsidR="0016207A" w:rsidRPr="007E3825" w:rsidRDefault="00EF7E46" w:rsidP="00B57B78">
      <w:pPr>
        <w:pStyle w:val="Bodytext0"/>
        <w:shd w:val="clear" w:color="auto" w:fill="auto"/>
        <w:spacing w:before="0" w:after="0" w:line="475" w:lineRule="exact"/>
        <w:ind w:left="40" w:right="20" w:firstLine="640"/>
        <w:jc w:val="both"/>
        <w:rPr>
          <w:rFonts w:ascii="Times New Roman" w:hAnsi="Times New Roman" w:cs="Times New Roman"/>
          <w:sz w:val="24"/>
          <w:szCs w:val="24"/>
        </w:rPr>
      </w:pPr>
      <w:r w:rsidRPr="007E3825">
        <w:rPr>
          <w:rStyle w:val="Bodytext3"/>
          <w:rFonts w:ascii="Times New Roman" w:hAnsi="Times New Roman" w:cs="Times New Roman"/>
          <w:sz w:val="24"/>
          <w:szCs w:val="24"/>
        </w:rPr>
        <w:t>Seven grounds were advanced and argued in this appeal</w:t>
      </w:r>
      <w:r w:rsidR="003B411E">
        <w:rPr>
          <w:rStyle w:val="Bodytext3"/>
          <w:rFonts w:ascii="Times New Roman" w:hAnsi="Times New Roman" w:cs="Times New Roman"/>
          <w:sz w:val="24"/>
          <w:szCs w:val="24"/>
        </w:rPr>
        <w:t>. The first ground attacked the trial A</w:t>
      </w:r>
      <w:r w:rsidRPr="007E3825">
        <w:rPr>
          <w:rStyle w:val="Bodytext3"/>
          <w:rFonts w:ascii="Times New Roman" w:hAnsi="Times New Roman" w:cs="Times New Roman"/>
          <w:sz w:val="24"/>
          <w:szCs w:val="24"/>
        </w:rPr>
        <w:t xml:space="preserve">g. Chief Magistrate for holding and implying that a statutory Notice under section 1 of Act </w:t>
      </w:r>
      <w:r w:rsidRPr="007E3825">
        <w:rPr>
          <w:rStyle w:val="BodytextSpacing-1pt1"/>
          <w:rFonts w:ascii="Times New Roman" w:hAnsi="Times New Roman" w:cs="Times New Roman"/>
          <w:sz w:val="24"/>
          <w:szCs w:val="24"/>
        </w:rPr>
        <w:t>20/69</w:t>
      </w:r>
      <w:r w:rsidR="003B411E">
        <w:rPr>
          <w:rStyle w:val="Bodytext3"/>
          <w:rFonts w:ascii="Times New Roman" w:hAnsi="Times New Roman" w:cs="Times New Roman"/>
          <w:sz w:val="24"/>
          <w:szCs w:val="24"/>
        </w:rPr>
        <w:t xml:space="preserve"> is required to be filed in court</w:t>
      </w:r>
      <w:r w:rsidRPr="007E3825">
        <w:rPr>
          <w:rStyle w:val="Bodytext3"/>
          <w:rFonts w:ascii="Times New Roman" w:hAnsi="Times New Roman" w:cs="Times New Roman"/>
          <w:sz w:val="24"/>
          <w:szCs w:val="24"/>
        </w:rPr>
        <w:t xml:space="preserve">. The second ground challenged the Ag. </w:t>
      </w:r>
      <w:r w:rsidRPr="007E3825">
        <w:rPr>
          <w:rStyle w:val="Bodytext21"/>
          <w:rFonts w:ascii="Times New Roman" w:hAnsi="Times New Roman" w:cs="Times New Roman"/>
          <w:sz w:val="24"/>
          <w:szCs w:val="24"/>
        </w:rPr>
        <w:t>Chief Magistrate's Ruling in believing</w:t>
      </w:r>
      <w:r w:rsidR="003B411E">
        <w:rPr>
          <w:rStyle w:val="Bodytext21"/>
          <w:rFonts w:ascii="Times New Roman" w:hAnsi="Times New Roman" w:cs="Times New Roman"/>
          <w:sz w:val="24"/>
          <w:szCs w:val="24"/>
        </w:rPr>
        <w:t xml:space="preserve"> t</w:t>
      </w:r>
      <w:r w:rsidRPr="007E3825">
        <w:rPr>
          <w:rStyle w:val="Bodytext21"/>
          <w:rFonts w:ascii="Times New Roman" w:hAnsi="Times New Roman" w:cs="Times New Roman"/>
          <w:sz w:val="24"/>
          <w:szCs w:val="24"/>
        </w:rPr>
        <w:t xml:space="preserve">he contents of a mere letter dated </w:t>
      </w:r>
      <w:r w:rsidRPr="007E3825">
        <w:rPr>
          <w:rStyle w:val="Bodytext2Spacing-1pt"/>
          <w:rFonts w:ascii="Times New Roman" w:hAnsi="Times New Roman" w:cs="Times New Roman"/>
          <w:sz w:val="24"/>
          <w:szCs w:val="24"/>
        </w:rPr>
        <w:t>30/9/83</w:t>
      </w:r>
      <w:r w:rsidR="003B411E">
        <w:rPr>
          <w:rStyle w:val="Bodytext21"/>
          <w:rFonts w:ascii="Times New Roman" w:hAnsi="Times New Roman" w:cs="Times New Roman"/>
          <w:sz w:val="24"/>
          <w:szCs w:val="24"/>
        </w:rPr>
        <w:t xml:space="preserve"> from the a</w:t>
      </w:r>
      <w:r w:rsidRPr="007E3825">
        <w:rPr>
          <w:rStyle w:val="Bodytext21"/>
          <w:rFonts w:ascii="Times New Roman" w:hAnsi="Times New Roman" w:cs="Times New Roman"/>
          <w:sz w:val="24"/>
          <w:szCs w:val="24"/>
        </w:rPr>
        <w:t>ttorney-</w:t>
      </w:r>
      <w:r w:rsidR="00775620" w:rsidRPr="007E3825">
        <w:rPr>
          <w:rStyle w:val="Bodytext21"/>
          <w:rFonts w:ascii="Times New Roman" w:hAnsi="Times New Roman" w:cs="Times New Roman"/>
          <w:sz w:val="24"/>
          <w:szCs w:val="24"/>
        </w:rPr>
        <w:t>General’s</w:t>
      </w:r>
      <w:r w:rsidRPr="007E3825">
        <w:rPr>
          <w:rStyle w:val="Bodytext21"/>
          <w:rFonts w:ascii="Times New Roman" w:hAnsi="Times New Roman" w:cs="Times New Roman"/>
          <w:sz w:val="24"/>
          <w:szCs w:val="24"/>
        </w:rPr>
        <w:t xml:space="preserve"> Chamber in preference </w:t>
      </w:r>
      <w:r w:rsidRPr="007E3825">
        <w:rPr>
          <w:rStyle w:val="Bodytext21"/>
          <w:rFonts w:ascii="Times New Roman" w:hAnsi="Times New Roman" w:cs="Times New Roman"/>
          <w:sz w:val="24"/>
          <w:szCs w:val="24"/>
        </w:rPr>
        <w:lastRenderedPageBreak/>
        <w:t>to the</w:t>
      </w:r>
      <w:r w:rsidR="003B411E">
        <w:rPr>
          <w:rFonts w:ascii="Times New Roman" w:hAnsi="Times New Roman" w:cs="Times New Roman"/>
          <w:sz w:val="24"/>
          <w:szCs w:val="24"/>
        </w:rPr>
        <w:t xml:space="preserve"> </w:t>
      </w:r>
      <w:r w:rsidRPr="007E3825">
        <w:rPr>
          <w:rStyle w:val="Bodytext3"/>
          <w:rFonts w:ascii="Times New Roman" w:hAnsi="Times New Roman" w:cs="Times New Roman"/>
          <w:sz w:val="24"/>
          <w:szCs w:val="24"/>
        </w:rPr>
        <w:t>affidavit which was sworn by</w:t>
      </w:r>
      <w:r w:rsidR="003B411E">
        <w:rPr>
          <w:rStyle w:val="Bodytext3"/>
          <w:rFonts w:ascii="Times New Roman" w:hAnsi="Times New Roman" w:cs="Times New Roman"/>
          <w:sz w:val="24"/>
          <w:szCs w:val="24"/>
        </w:rPr>
        <w:t xml:space="preserve"> A</w:t>
      </w:r>
      <w:r w:rsidRPr="007E3825">
        <w:rPr>
          <w:rStyle w:val="Bodytext3"/>
          <w:rFonts w:ascii="Times New Roman" w:hAnsi="Times New Roman" w:cs="Times New Roman"/>
          <w:sz w:val="24"/>
          <w:szCs w:val="24"/>
        </w:rPr>
        <w:t xml:space="preserve">ron Bisiru as </w:t>
      </w:r>
      <w:r w:rsidR="003B411E">
        <w:rPr>
          <w:rStyle w:val="Bodytext3"/>
          <w:rFonts w:ascii="Times New Roman" w:hAnsi="Times New Roman" w:cs="Times New Roman"/>
          <w:sz w:val="24"/>
          <w:szCs w:val="24"/>
        </w:rPr>
        <w:t>to</w:t>
      </w:r>
      <w:r w:rsidRPr="007E3825">
        <w:rPr>
          <w:rStyle w:val="Bodytext3"/>
          <w:rFonts w:ascii="Times New Roman" w:hAnsi="Times New Roman" w:cs="Times New Roman"/>
          <w:sz w:val="24"/>
          <w:szCs w:val="24"/>
        </w:rPr>
        <w:t xml:space="preserve"> whether the statutory Notice was served on </w:t>
      </w:r>
      <w:r w:rsidRPr="007E3825">
        <w:rPr>
          <w:rStyle w:val="BodytextSpacing-1pt1"/>
          <w:rFonts w:ascii="Times New Roman" w:hAnsi="Times New Roman" w:cs="Times New Roman"/>
          <w:sz w:val="24"/>
          <w:szCs w:val="24"/>
        </w:rPr>
        <w:t>the</w:t>
      </w:r>
      <w:r w:rsidR="003B411E">
        <w:rPr>
          <w:rStyle w:val="BodytextSpacing-1pt1"/>
          <w:rFonts w:ascii="Times New Roman" w:hAnsi="Times New Roman" w:cs="Times New Roman"/>
          <w:sz w:val="24"/>
          <w:szCs w:val="24"/>
        </w:rPr>
        <w:t xml:space="preserve"> </w:t>
      </w:r>
      <w:r w:rsidRPr="007E3825">
        <w:rPr>
          <w:rStyle w:val="Bodytext3"/>
          <w:rFonts w:ascii="Times New Roman" w:hAnsi="Times New Roman" w:cs="Times New Roman"/>
          <w:sz w:val="24"/>
          <w:szCs w:val="24"/>
        </w:rPr>
        <w:t xml:space="preserve">intended defendant as required by section 1 </w:t>
      </w:r>
      <w:r w:rsidR="003B411E">
        <w:rPr>
          <w:rStyle w:val="BodytextSpacing-1pt1"/>
          <w:rFonts w:ascii="Times New Roman" w:hAnsi="Times New Roman" w:cs="Times New Roman"/>
          <w:sz w:val="24"/>
          <w:szCs w:val="24"/>
        </w:rPr>
        <w:t>of A</w:t>
      </w:r>
      <w:r w:rsidRPr="007E3825">
        <w:rPr>
          <w:rStyle w:val="BodytextSpacing-1pt1"/>
          <w:rFonts w:ascii="Times New Roman" w:hAnsi="Times New Roman" w:cs="Times New Roman"/>
          <w:sz w:val="24"/>
          <w:szCs w:val="24"/>
        </w:rPr>
        <w:t>ct 20/69</w:t>
      </w:r>
      <w:r w:rsidRPr="007E3825">
        <w:rPr>
          <w:rStyle w:val="Bodytext3"/>
          <w:rFonts w:ascii="Times New Roman" w:hAnsi="Times New Roman" w:cs="Times New Roman"/>
          <w:sz w:val="24"/>
          <w:szCs w:val="24"/>
        </w:rPr>
        <w:t xml:space="preserve"> y</w:t>
      </w:r>
      <w:r w:rsidR="003B411E">
        <w:rPr>
          <w:rStyle w:val="Bodytext3"/>
          <w:rFonts w:ascii="Times New Roman" w:hAnsi="Times New Roman" w:cs="Times New Roman"/>
          <w:sz w:val="24"/>
          <w:szCs w:val="24"/>
        </w:rPr>
        <w:t xml:space="preserve">et the letter did not form part </w:t>
      </w:r>
      <w:r w:rsidRPr="007E3825">
        <w:rPr>
          <w:rStyle w:val="Bodytext3"/>
          <w:rFonts w:ascii="Times New Roman" w:hAnsi="Times New Roman" w:cs="Times New Roman"/>
          <w:sz w:val="24"/>
          <w:szCs w:val="24"/>
        </w:rPr>
        <w:t>of the proceedings.</w:t>
      </w:r>
    </w:p>
    <w:p w:rsidR="0016207A" w:rsidRPr="007E3825" w:rsidRDefault="00EF7E46" w:rsidP="00B57B78">
      <w:pPr>
        <w:pStyle w:val="Bodytext0"/>
        <w:shd w:val="clear" w:color="auto" w:fill="auto"/>
        <w:spacing w:before="0" w:after="0" w:line="470" w:lineRule="exact"/>
        <w:ind w:left="40" w:right="20" w:firstLine="0"/>
        <w:jc w:val="both"/>
        <w:rPr>
          <w:rFonts w:ascii="Times New Roman" w:hAnsi="Times New Roman" w:cs="Times New Roman"/>
          <w:sz w:val="24"/>
          <w:szCs w:val="24"/>
        </w:rPr>
      </w:pPr>
      <w:r w:rsidRPr="007E3825">
        <w:rPr>
          <w:rStyle w:val="Bodytext3"/>
          <w:rFonts w:ascii="Times New Roman" w:hAnsi="Times New Roman" w:cs="Times New Roman"/>
          <w:sz w:val="24"/>
          <w:szCs w:val="24"/>
        </w:rPr>
        <w:t xml:space="preserve">Ground three questioned the understanding of the Ag. Chief Magistrate of section 1 of^ct </w:t>
      </w:r>
      <w:r w:rsidRPr="007E3825">
        <w:rPr>
          <w:rStyle w:val="BodytextSpacing-1pt1"/>
          <w:rFonts w:ascii="Times New Roman" w:hAnsi="Times New Roman" w:cs="Times New Roman"/>
          <w:sz w:val="24"/>
          <w:szCs w:val="24"/>
        </w:rPr>
        <w:t>20/69</w:t>
      </w:r>
      <w:r w:rsidRPr="007E3825">
        <w:rPr>
          <w:rStyle w:val="Bodytext3"/>
          <w:rFonts w:ascii="Times New Roman" w:hAnsi="Times New Roman" w:cs="Times New Roman"/>
          <w:sz w:val="24"/>
          <w:szCs w:val="24"/>
        </w:rPr>
        <w:t xml:space="preserve"> as to who should be served with th</w:t>
      </w:r>
      <w:r w:rsidR="00E36E85">
        <w:rPr>
          <w:rStyle w:val="Bodytext3"/>
          <w:rFonts w:ascii="Times New Roman" w:hAnsi="Times New Roman" w:cs="Times New Roman"/>
          <w:sz w:val="24"/>
          <w:szCs w:val="24"/>
        </w:rPr>
        <w:t>e statuting</w:t>
      </w:r>
      <w:r w:rsidRPr="007E3825">
        <w:rPr>
          <w:rStyle w:val="BodytextSpacing-1pt1"/>
          <w:rFonts w:ascii="Times New Roman" w:hAnsi="Times New Roman" w:cs="Times New Roman"/>
          <w:sz w:val="24"/>
          <w:szCs w:val="24"/>
        </w:rPr>
        <w:t xml:space="preserve"> </w:t>
      </w:r>
      <w:r w:rsidRPr="007E3825">
        <w:rPr>
          <w:rStyle w:val="Bodytext3"/>
          <w:rFonts w:ascii="Times New Roman" w:hAnsi="Times New Roman" w:cs="Times New Roman"/>
          <w:sz w:val="24"/>
          <w:szCs w:val="24"/>
        </w:rPr>
        <w:t xml:space="preserve">Notice of intention </w:t>
      </w:r>
      <w:r w:rsidR="00E36E85">
        <w:rPr>
          <w:rStyle w:val="Bodytext3"/>
          <w:rFonts w:ascii="Times New Roman" w:hAnsi="Times New Roman" w:cs="Times New Roman"/>
          <w:sz w:val="24"/>
          <w:szCs w:val="24"/>
        </w:rPr>
        <w:t>to</w:t>
      </w:r>
      <w:r w:rsidRPr="007E3825">
        <w:rPr>
          <w:rStyle w:val="Bodytext3"/>
          <w:rFonts w:ascii="Times New Roman" w:hAnsi="Times New Roman" w:cs="Times New Roman"/>
          <w:sz w:val="24"/>
          <w:szCs w:val="24"/>
        </w:rPr>
        <w:t xml:space="preserve"> sue where a Local Administration was the intended defendant. Ground four accused the </w:t>
      </w:r>
      <w:r w:rsidR="00E36E85">
        <w:rPr>
          <w:rStyle w:val="BodytextSpacing-1pt1"/>
          <w:rFonts w:ascii="Times New Roman" w:hAnsi="Times New Roman" w:cs="Times New Roman"/>
          <w:sz w:val="24"/>
          <w:szCs w:val="24"/>
        </w:rPr>
        <w:t>Ag.</w:t>
      </w:r>
      <w:r w:rsidR="00E36E85">
        <w:rPr>
          <w:rStyle w:val="Bodytext3"/>
          <w:rFonts w:ascii="Times New Roman" w:hAnsi="Times New Roman" w:cs="Times New Roman"/>
          <w:sz w:val="24"/>
          <w:szCs w:val="24"/>
        </w:rPr>
        <w:t xml:space="preserve"> Chief</w:t>
      </w:r>
      <w:r w:rsidRPr="007E3825">
        <w:rPr>
          <w:rStyle w:val="Bodytext3"/>
          <w:rFonts w:ascii="Times New Roman" w:hAnsi="Times New Roman" w:cs="Times New Roman"/>
          <w:sz w:val="24"/>
          <w:szCs w:val="24"/>
        </w:rPr>
        <w:t xml:space="preserve"> Magistrat</w:t>
      </w:r>
      <w:r w:rsidR="00E36E85">
        <w:rPr>
          <w:rStyle w:val="Bodytext3"/>
          <w:rFonts w:ascii="Times New Roman" w:hAnsi="Times New Roman" w:cs="Times New Roman"/>
          <w:sz w:val="24"/>
          <w:szCs w:val="24"/>
        </w:rPr>
        <w:t xml:space="preserve">e for failure to appreciate the </w:t>
      </w:r>
      <w:r w:rsidRPr="007E3825">
        <w:rPr>
          <w:rStyle w:val="Bodytext3"/>
          <w:rFonts w:ascii="Times New Roman" w:hAnsi="Times New Roman" w:cs="Times New Roman"/>
          <w:sz w:val="24"/>
          <w:szCs w:val="24"/>
        </w:rPr>
        <w:t>purpose of the intended amendment.</w:t>
      </w:r>
      <w:r w:rsidR="00E36E85">
        <w:rPr>
          <w:rStyle w:val="Bodytext3"/>
          <w:rFonts w:ascii="Times New Roman" w:hAnsi="Times New Roman" w:cs="Times New Roman"/>
          <w:sz w:val="24"/>
          <w:szCs w:val="24"/>
        </w:rPr>
        <w:t xml:space="preserve"> Ground five complained against </w:t>
      </w:r>
      <w:r w:rsidRPr="007E3825">
        <w:rPr>
          <w:rStyle w:val="Bodytext3"/>
          <w:rFonts w:ascii="Times New Roman" w:hAnsi="Times New Roman" w:cs="Times New Roman"/>
          <w:sz w:val="24"/>
          <w:szCs w:val="24"/>
        </w:rPr>
        <w:t xml:space="preserve">the Chief Magistrate treating the letter dated </w:t>
      </w:r>
      <w:r w:rsidRPr="007E3825">
        <w:rPr>
          <w:rStyle w:val="BodytextSpacing-1pt1"/>
          <w:rFonts w:ascii="Times New Roman" w:hAnsi="Times New Roman" w:cs="Times New Roman"/>
          <w:sz w:val="24"/>
          <w:szCs w:val="24"/>
        </w:rPr>
        <w:t>30/9/83</w:t>
      </w:r>
      <w:r w:rsidR="00E36E85">
        <w:rPr>
          <w:rStyle w:val="Bodytext3"/>
          <w:rFonts w:ascii="Times New Roman" w:hAnsi="Times New Roman" w:cs="Times New Roman"/>
          <w:sz w:val="24"/>
          <w:szCs w:val="24"/>
        </w:rPr>
        <w:t xml:space="preserve"> from the Attorney-General’s</w:t>
      </w:r>
      <w:r w:rsidRPr="007E3825">
        <w:rPr>
          <w:rStyle w:val="Bodytext3"/>
          <w:rFonts w:ascii="Times New Roman" w:hAnsi="Times New Roman" w:cs="Times New Roman"/>
          <w:sz w:val="24"/>
          <w:szCs w:val="24"/>
        </w:rPr>
        <w:t xml:space="preserve"> chamber as if it was an amen</w:t>
      </w:r>
      <w:r w:rsidR="00E36E85">
        <w:rPr>
          <w:rStyle w:val="Bodytext3"/>
          <w:rFonts w:ascii="Times New Roman" w:hAnsi="Times New Roman" w:cs="Times New Roman"/>
          <w:sz w:val="24"/>
          <w:szCs w:val="24"/>
        </w:rPr>
        <w:t xml:space="preserve">dment to the WSD and Ground six </w:t>
      </w:r>
      <w:r w:rsidRPr="007E3825">
        <w:rPr>
          <w:rStyle w:val="Bodytext3"/>
          <w:rFonts w:ascii="Times New Roman" w:hAnsi="Times New Roman" w:cs="Times New Roman"/>
          <w:sz w:val="24"/>
          <w:szCs w:val="24"/>
        </w:rPr>
        <w:t xml:space="preserve">attacked the Chief Magistrate for considering the issue of service of statutory Notice which was </w:t>
      </w:r>
      <w:r w:rsidRPr="007E3825">
        <w:rPr>
          <w:rStyle w:val="Bodytext8pt"/>
          <w:rFonts w:ascii="Times New Roman" w:hAnsi="Times New Roman" w:cs="Times New Roman"/>
          <w:sz w:val="24"/>
          <w:szCs w:val="24"/>
        </w:rPr>
        <w:t xml:space="preserve">not </w:t>
      </w:r>
      <w:r w:rsidRPr="007E3825">
        <w:rPr>
          <w:rStyle w:val="Bodytext3"/>
          <w:rFonts w:ascii="Times New Roman" w:hAnsi="Times New Roman" w:cs="Times New Roman"/>
          <w:sz w:val="24"/>
          <w:szCs w:val="24"/>
        </w:rPr>
        <w:t xml:space="preserve">raised in the </w:t>
      </w:r>
      <w:r w:rsidRPr="007E3825">
        <w:rPr>
          <w:rStyle w:val="BodytextSpacing-1pt2"/>
          <w:rFonts w:ascii="Times New Roman" w:hAnsi="Times New Roman" w:cs="Times New Roman"/>
          <w:sz w:val="24"/>
          <w:szCs w:val="24"/>
        </w:rPr>
        <w:t>W.S.D.</w:t>
      </w:r>
      <w:r w:rsidR="00E36E85">
        <w:rPr>
          <w:rStyle w:val="Bodytext3"/>
          <w:rFonts w:ascii="Times New Roman" w:hAnsi="Times New Roman" w:cs="Times New Roman"/>
          <w:sz w:val="24"/>
          <w:szCs w:val="24"/>
        </w:rPr>
        <w:t xml:space="preserve"> Ground seven is merely </w:t>
      </w:r>
      <w:r w:rsidRPr="007E3825">
        <w:rPr>
          <w:rStyle w:val="Bodytext3"/>
          <w:rFonts w:ascii="Times New Roman" w:hAnsi="Times New Roman" w:cs="Times New Roman"/>
          <w:sz w:val="24"/>
          <w:szCs w:val="24"/>
        </w:rPr>
        <w:t xml:space="preserve">a summary of grounds </w:t>
      </w:r>
      <w:r w:rsidRPr="007E3825">
        <w:rPr>
          <w:rStyle w:val="BodytextSpacing1pt"/>
          <w:rFonts w:ascii="Times New Roman" w:hAnsi="Times New Roman" w:cs="Times New Roman"/>
          <w:sz w:val="24"/>
          <w:szCs w:val="24"/>
        </w:rPr>
        <w:t>1-6.</w:t>
      </w:r>
    </w:p>
    <w:p w:rsidR="0016207A" w:rsidRPr="007E3825" w:rsidRDefault="00EF7E46" w:rsidP="00B57B78">
      <w:pPr>
        <w:pStyle w:val="Bodytext20"/>
        <w:shd w:val="clear" w:color="auto" w:fill="auto"/>
        <w:spacing w:after="260" w:line="470" w:lineRule="exact"/>
        <w:ind w:left="40" w:right="20" w:firstLine="640"/>
        <w:jc w:val="both"/>
        <w:rPr>
          <w:rFonts w:ascii="Times New Roman" w:hAnsi="Times New Roman" w:cs="Times New Roman"/>
          <w:sz w:val="24"/>
          <w:szCs w:val="24"/>
        </w:rPr>
        <w:sectPr w:rsidR="0016207A" w:rsidRPr="007E3825">
          <w:footerReference w:type="even" r:id="rId7"/>
          <w:footerReference w:type="default" r:id="rId8"/>
          <w:type w:val="continuous"/>
          <w:pgSz w:w="12240" w:h="15840"/>
          <w:pgMar w:top="290" w:right="1058" w:bottom="636" w:left="1144" w:header="0" w:footer="3" w:gutter="0"/>
          <w:cols w:space="720"/>
          <w:noEndnote/>
          <w:titlePg/>
          <w:docGrid w:linePitch="360"/>
        </w:sectPr>
      </w:pPr>
      <w:r w:rsidRPr="007E3825">
        <w:rPr>
          <w:rStyle w:val="Bodytext21"/>
          <w:rFonts w:ascii="Times New Roman" w:hAnsi="Times New Roman" w:cs="Times New Roman"/>
          <w:sz w:val="24"/>
          <w:szCs w:val="24"/>
        </w:rPr>
        <w:t>The three plainti</w:t>
      </w:r>
      <w:r w:rsidR="00E36E85">
        <w:rPr>
          <w:rStyle w:val="Bodytext21"/>
          <w:rFonts w:ascii="Times New Roman" w:hAnsi="Times New Roman" w:cs="Times New Roman"/>
          <w:sz w:val="24"/>
          <w:szCs w:val="24"/>
        </w:rPr>
        <w:t>ffs in the original plaint had jointly instituted the suit ag</w:t>
      </w:r>
      <w:r w:rsidRPr="007E3825">
        <w:rPr>
          <w:rStyle w:val="Bodytext21"/>
          <w:rFonts w:ascii="Times New Roman" w:hAnsi="Times New Roman" w:cs="Times New Roman"/>
          <w:sz w:val="24"/>
          <w:szCs w:val="24"/>
        </w:rPr>
        <w:t>ainst the Administrative Secretary Rukungiri District for</w:t>
      </w:r>
      <w:r w:rsidR="00E36E85">
        <w:rPr>
          <w:rFonts w:ascii="Times New Roman" w:hAnsi="Times New Roman" w:cs="Times New Roman"/>
          <w:sz w:val="24"/>
          <w:szCs w:val="24"/>
        </w:rPr>
        <w:t xml:space="preserve"> </w:t>
      </w:r>
      <w:r w:rsidRPr="007E3825">
        <w:rPr>
          <w:rStyle w:val="Bodytext21"/>
          <w:rFonts w:ascii="Times New Roman" w:hAnsi="Times New Roman" w:cs="Times New Roman"/>
          <w:sz w:val="24"/>
          <w:szCs w:val="24"/>
        </w:rPr>
        <w:t xml:space="preserve">some wrongful acts which were committed </w:t>
      </w:r>
      <w:r w:rsidR="00E36E85">
        <w:rPr>
          <w:rStyle w:val="Bodytext21"/>
          <w:rFonts w:ascii="Times New Roman" w:hAnsi="Times New Roman" w:cs="Times New Roman"/>
          <w:sz w:val="24"/>
          <w:szCs w:val="24"/>
        </w:rPr>
        <w:t>against them by servants/Agents</w:t>
      </w:r>
      <w:r w:rsidRPr="007E3825">
        <w:rPr>
          <w:rStyle w:val="Bodytext21"/>
          <w:rFonts w:ascii="Times New Roman" w:hAnsi="Times New Roman" w:cs="Times New Roman"/>
          <w:sz w:val="24"/>
          <w:szCs w:val="24"/>
        </w:rPr>
        <w:t xml:space="preserve"> </w:t>
      </w:r>
    </w:p>
    <w:p w:rsidR="0016207A" w:rsidRPr="007E3825" w:rsidRDefault="00EF7E46" w:rsidP="00B57B78">
      <w:pPr>
        <w:pStyle w:val="Bodytext20"/>
        <w:shd w:val="clear" w:color="auto" w:fill="auto"/>
        <w:spacing w:after="0" w:line="220" w:lineRule="exact"/>
        <w:ind w:left="40" w:firstLine="0"/>
        <w:jc w:val="both"/>
        <w:rPr>
          <w:rFonts w:ascii="Times New Roman" w:hAnsi="Times New Roman" w:cs="Times New Roman"/>
          <w:sz w:val="24"/>
          <w:szCs w:val="24"/>
        </w:rPr>
      </w:pPr>
      <w:r w:rsidRPr="007E3825">
        <w:rPr>
          <w:rStyle w:val="Bodytext22"/>
          <w:rFonts w:ascii="Times New Roman" w:hAnsi="Times New Roman" w:cs="Times New Roman"/>
          <w:sz w:val="24"/>
          <w:szCs w:val="24"/>
        </w:rPr>
        <w:lastRenderedPageBreak/>
        <w:t xml:space="preserve">of </w:t>
      </w:r>
      <w:r w:rsidR="00E36E85">
        <w:rPr>
          <w:rStyle w:val="Bodytext22"/>
          <w:rFonts w:ascii="Times New Roman" w:hAnsi="Times New Roman" w:cs="Times New Roman"/>
          <w:sz w:val="24"/>
          <w:szCs w:val="24"/>
        </w:rPr>
        <w:t xml:space="preserve"> the District</w:t>
      </w:r>
      <w:r w:rsidRPr="007E3825">
        <w:rPr>
          <w:rStyle w:val="Bodytext22"/>
          <w:rFonts w:ascii="Times New Roman" w:hAnsi="Times New Roman" w:cs="Times New Roman"/>
          <w:sz w:val="24"/>
          <w:szCs w:val="24"/>
        </w:rPr>
        <w:t xml:space="preserve"> administration </w:t>
      </w:r>
      <w:r w:rsidRPr="007E3825">
        <w:rPr>
          <w:rStyle w:val="Bodytext21"/>
          <w:rFonts w:ascii="Times New Roman" w:hAnsi="Times New Roman" w:cs="Times New Roman"/>
          <w:sz w:val="24"/>
          <w:szCs w:val="24"/>
        </w:rPr>
        <w:t xml:space="preserve">in the course of their </w:t>
      </w:r>
      <w:r w:rsidRPr="007E3825">
        <w:rPr>
          <w:rStyle w:val="Bodytext22"/>
          <w:rFonts w:ascii="Times New Roman" w:hAnsi="Times New Roman" w:cs="Times New Roman"/>
          <w:sz w:val="24"/>
          <w:szCs w:val="24"/>
        </w:rPr>
        <w:t>employment.</w:t>
      </w:r>
    </w:p>
    <w:p w:rsidR="0016207A" w:rsidRPr="007E3825" w:rsidRDefault="00EF7E46" w:rsidP="00B57B78">
      <w:pPr>
        <w:pStyle w:val="Bodytext0"/>
        <w:shd w:val="clear" w:color="auto" w:fill="auto"/>
        <w:spacing w:before="0" w:after="272" w:line="475" w:lineRule="exact"/>
        <w:ind w:left="60" w:right="280" w:firstLine="0"/>
        <w:jc w:val="both"/>
        <w:rPr>
          <w:rFonts w:ascii="Times New Roman" w:hAnsi="Times New Roman" w:cs="Times New Roman"/>
          <w:sz w:val="24"/>
          <w:szCs w:val="24"/>
        </w:rPr>
      </w:pPr>
      <w:r w:rsidRPr="007E3825">
        <w:rPr>
          <w:rStyle w:val="BodytextSpacing1pt0"/>
          <w:rFonts w:ascii="Times New Roman" w:hAnsi="Times New Roman" w:cs="Times New Roman"/>
          <w:sz w:val="24"/>
          <w:szCs w:val="24"/>
        </w:rPr>
        <w:t>I</w:t>
      </w:r>
      <w:r w:rsidR="00E36E85">
        <w:rPr>
          <w:rStyle w:val="BodytextSpacing1pt0"/>
          <w:rFonts w:ascii="Times New Roman" w:hAnsi="Times New Roman" w:cs="Times New Roman"/>
          <w:sz w:val="24"/>
          <w:szCs w:val="24"/>
        </w:rPr>
        <w:t>n the action</w:t>
      </w:r>
      <w:r w:rsidR="00E36E85">
        <w:rPr>
          <w:rStyle w:val="Bodytext3"/>
          <w:rFonts w:ascii="Times New Roman" w:hAnsi="Times New Roman" w:cs="Times New Roman"/>
          <w:sz w:val="24"/>
          <w:szCs w:val="24"/>
        </w:rPr>
        <w:t>, the plaintiffs jointly</w:t>
      </w:r>
      <w:r w:rsidRPr="007E3825">
        <w:rPr>
          <w:rStyle w:val="Bodytext3"/>
          <w:rFonts w:ascii="Times New Roman" w:hAnsi="Times New Roman" w:cs="Times New Roman"/>
          <w:sz w:val="24"/>
          <w:szCs w:val="24"/>
        </w:rPr>
        <w:t xml:space="preserve"> claimed General Damages in </w:t>
      </w:r>
      <w:r w:rsidR="00E36E85">
        <w:rPr>
          <w:rStyle w:val="Bodytext4"/>
          <w:rFonts w:ascii="Times New Roman" w:hAnsi="Times New Roman" w:cs="Times New Roman"/>
          <w:sz w:val="24"/>
          <w:szCs w:val="24"/>
        </w:rPr>
        <w:t>trespass to their</w:t>
      </w:r>
      <w:r w:rsidRPr="007E3825">
        <w:rPr>
          <w:rStyle w:val="Bodytext4"/>
          <w:rFonts w:ascii="Times New Roman" w:hAnsi="Times New Roman" w:cs="Times New Roman"/>
          <w:sz w:val="24"/>
          <w:szCs w:val="24"/>
        </w:rPr>
        <w:t xml:space="preserve"> </w:t>
      </w:r>
      <w:r w:rsidRPr="007E3825">
        <w:rPr>
          <w:rStyle w:val="Bodytext3"/>
          <w:rFonts w:ascii="Times New Roman" w:hAnsi="Times New Roman" w:cs="Times New Roman"/>
          <w:sz w:val="24"/>
          <w:szCs w:val="24"/>
        </w:rPr>
        <w:t>land, an order for</w:t>
      </w:r>
      <w:r w:rsidR="00E36E85">
        <w:rPr>
          <w:rStyle w:val="Bodytext3"/>
          <w:rFonts w:ascii="Times New Roman" w:hAnsi="Times New Roman" w:cs="Times New Roman"/>
          <w:sz w:val="24"/>
          <w:szCs w:val="24"/>
        </w:rPr>
        <w:t xml:space="preserve"> injunction</w:t>
      </w:r>
      <w:r w:rsidRPr="007E3825">
        <w:rPr>
          <w:rStyle w:val="Bodytext3"/>
          <w:rFonts w:ascii="Times New Roman" w:hAnsi="Times New Roman" w:cs="Times New Roman"/>
          <w:sz w:val="24"/>
          <w:szCs w:val="24"/>
        </w:rPr>
        <w:t xml:space="preserve"> to restrain the </w:t>
      </w:r>
      <w:r w:rsidR="00E36E85">
        <w:rPr>
          <w:rStyle w:val="Bodytext3"/>
          <w:rFonts w:ascii="Times New Roman" w:hAnsi="Times New Roman" w:cs="Times New Roman"/>
          <w:sz w:val="24"/>
          <w:szCs w:val="24"/>
        </w:rPr>
        <w:t>defendant</w:t>
      </w:r>
      <w:r w:rsidRPr="007E3825">
        <w:rPr>
          <w:rStyle w:val="Bodytext3"/>
          <w:rFonts w:ascii="Times New Roman" w:hAnsi="Times New Roman" w:cs="Times New Roman"/>
          <w:sz w:val="24"/>
          <w:szCs w:val="24"/>
        </w:rPr>
        <w:t xml:space="preserve"> </w:t>
      </w:r>
      <w:r w:rsidRPr="007E3825">
        <w:rPr>
          <w:rStyle w:val="Bodytext4"/>
          <w:rFonts w:ascii="Times New Roman" w:hAnsi="Times New Roman" w:cs="Times New Roman"/>
          <w:sz w:val="24"/>
          <w:szCs w:val="24"/>
        </w:rPr>
        <w:t xml:space="preserve">From Further </w:t>
      </w:r>
      <w:r w:rsidR="00E36E85" w:rsidRPr="007E3825">
        <w:rPr>
          <w:rStyle w:val="Bodytext3"/>
          <w:rFonts w:ascii="Times New Roman" w:hAnsi="Times New Roman" w:cs="Times New Roman"/>
          <w:sz w:val="24"/>
          <w:szCs w:val="24"/>
        </w:rPr>
        <w:t>committing</w:t>
      </w:r>
      <w:r w:rsidR="00E36E85">
        <w:rPr>
          <w:rStyle w:val="Bodytext3"/>
          <w:rFonts w:ascii="Times New Roman" w:hAnsi="Times New Roman" w:cs="Times New Roman"/>
          <w:sz w:val="24"/>
          <w:szCs w:val="24"/>
        </w:rPr>
        <w:t xml:space="preserve"> trespass on </w:t>
      </w:r>
      <w:r w:rsidRPr="007E3825">
        <w:rPr>
          <w:rStyle w:val="Bodytext3"/>
          <w:rFonts w:ascii="Times New Roman" w:hAnsi="Times New Roman" w:cs="Times New Roman"/>
          <w:sz w:val="24"/>
          <w:szCs w:val="24"/>
        </w:rPr>
        <w:t xml:space="preserve">the plaintiffs </w:t>
      </w:r>
      <w:r w:rsidRPr="007E3825">
        <w:rPr>
          <w:rStyle w:val="Bodytext4"/>
          <w:rFonts w:ascii="Times New Roman" w:hAnsi="Times New Roman" w:cs="Times New Roman"/>
          <w:sz w:val="24"/>
          <w:szCs w:val="24"/>
        </w:rPr>
        <w:t xml:space="preserve">land; </w:t>
      </w:r>
      <w:r w:rsidR="00E36E85">
        <w:rPr>
          <w:rStyle w:val="Bodytext3"/>
          <w:rFonts w:ascii="Times New Roman" w:hAnsi="Times New Roman" w:cs="Times New Roman"/>
          <w:sz w:val="24"/>
          <w:szCs w:val="24"/>
        </w:rPr>
        <w:t>Compensation</w:t>
      </w:r>
      <w:r w:rsidRPr="007E3825">
        <w:rPr>
          <w:rStyle w:val="Bodytext3"/>
          <w:rFonts w:ascii="Times New Roman" w:hAnsi="Times New Roman" w:cs="Times New Roman"/>
          <w:sz w:val="24"/>
          <w:szCs w:val="24"/>
        </w:rPr>
        <w:t xml:space="preserve"> </w:t>
      </w:r>
      <w:r w:rsidRPr="007E3825">
        <w:rPr>
          <w:rStyle w:val="Bodytext4"/>
          <w:rFonts w:ascii="Times New Roman" w:hAnsi="Times New Roman" w:cs="Times New Roman"/>
          <w:sz w:val="24"/>
          <w:szCs w:val="24"/>
        </w:rPr>
        <w:t xml:space="preserve">For </w:t>
      </w:r>
      <w:r w:rsidRPr="007E3825">
        <w:rPr>
          <w:rStyle w:val="Bodytext3"/>
          <w:rFonts w:ascii="Times New Roman" w:hAnsi="Times New Roman" w:cs="Times New Roman"/>
          <w:sz w:val="24"/>
          <w:szCs w:val="24"/>
        </w:rPr>
        <w:t xml:space="preserve">damages caused </w:t>
      </w:r>
      <w:r w:rsidR="00E36E85">
        <w:rPr>
          <w:rStyle w:val="Bodytext3"/>
          <w:rFonts w:ascii="Times New Roman" w:hAnsi="Times New Roman" w:cs="Times New Roman"/>
          <w:sz w:val="24"/>
          <w:szCs w:val="24"/>
        </w:rPr>
        <w:t>to</w:t>
      </w:r>
      <w:r w:rsidRPr="007E3825">
        <w:rPr>
          <w:rStyle w:val="Bodytext3"/>
          <w:rFonts w:ascii="Times New Roman" w:hAnsi="Times New Roman" w:cs="Times New Roman"/>
          <w:sz w:val="24"/>
          <w:szCs w:val="24"/>
        </w:rPr>
        <w:t xml:space="preserve"> the Plaintiffs property on the </w:t>
      </w:r>
      <w:r w:rsidR="00277598">
        <w:rPr>
          <w:rStyle w:val="Bodytext4"/>
          <w:rFonts w:ascii="Times New Roman" w:hAnsi="Times New Roman" w:cs="Times New Roman"/>
          <w:sz w:val="24"/>
          <w:szCs w:val="24"/>
        </w:rPr>
        <w:t>land d</w:t>
      </w:r>
      <w:r w:rsidRPr="007E3825">
        <w:rPr>
          <w:rStyle w:val="Bodytext4"/>
          <w:rFonts w:ascii="Times New Roman" w:hAnsi="Times New Roman" w:cs="Times New Roman"/>
          <w:sz w:val="24"/>
          <w:szCs w:val="24"/>
        </w:rPr>
        <w:t xml:space="preserve">uring </w:t>
      </w:r>
      <w:r w:rsidR="00277598">
        <w:rPr>
          <w:rStyle w:val="Bodytext3"/>
          <w:rFonts w:ascii="Times New Roman" w:hAnsi="Times New Roman" w:cs="Times New Roman"/>
          <w:sz w:val="24"/>
          <w:szCs w:val="24"/>
        </w:rPr>
        <w:t xml:space="preserve">the </w:t>
      </w:r>
      <w:r w:rsidRPr="007E3825">
        <w:rPr>
          <w:rStyle w:val="Bodytext4"/>
          <w:rFonts w:ascii="Times New Roman" w:hAnsi="Times New Roman" w:cs="Times New Roman"/>
          <w:sz w:val="24"/>
          <w:szCs w:val="24"/>
        </w:rPr>
        <w:t xml:space="preserve">trespass, </w:t>
      </w:r>
      <w:r w:rsidRPr="007E3825">
        <w:rPr>
          <w:rStyle w:val="Bodytext3"/>
          <w:rFonts w:ascii="Times New Roman" w:hAnsi="Times New Roman" w:cs="Times New Roman"/>
          <w:sz w:val="24"/>
          <w:szCs w:val="24"/>
        </w:rPr>
        <w:t xml:space="preserve">cost of the action and interest on the decretal </w:t>
      </w:r>
      <w:r w:rsidRPr="007E3825">
        <w:rPr>
          <w:rStyle w:val="Bodytext4"/>
          <w:rFonts w:ascii="Times New Roman" w:hAnsi="Times New Roman" w:cs="Times New Roman"/>
          <w:sz w:val="24"/>
          <w:szCs w:val="24"/>
        </w:rPr>
        <w:t xml:space="preserve">amount </w:t>
      </w:r>
      <w:r w:rsidRPr="007E3825">
        <w:rPr>
          <w:rStyle w:val="Bodytext3"/>
          <w:rFonts w:ascii="Times New Roman" w:hAnsi="Times New Roman" w:cs="Times New Roman"/>
          <w:sz w:val="24"/>
          <w:szCs w:val="24"/>
        </w:rPr>
        <w:t xml:space="preserve">. </w:t>
      </w:r>
      <w:r w:rsidR="00277598">
        <w:rPr>
          <w:rStyle w:val="Bodytext4"/>
          <w:rFonts w:ascii="Times New Roman" w:hAnsi="Times New Roman" w:cs="Times New Roman"/>
          <w:sz w:val="24"/>
          <w:szCs w:val="24"/>
        </w:rPr>
        <w:t>The</w:t>
      </w:r>
      <w:r w:rsidRPr="007E3825">
        <w:rPr>
          <w:rStyle w:val="Bodytext4"/>
          <w:rFonts w:ascii="Times New Roman" w:hAnsi="Times New Roman" w:cs="Times New Roman"/>
          <w:sz w:val="24"/>
          <w:szCs w:val="24"/>
        </w:rPr>
        <w:t xml:space="preserve"> plaint was </w:t>
      </w:r>
      <w:r w:rsidR="00277598">
        <w:rPr>
          <w:rStyle w:val="Bodytext3"/>
          <w:rFonts w:ascii="Times New Roman" w:hAnsi="Times New Roman" w:cs="Times New Roman"/>
          <w:sz w:val="24"/>
          <w:szCs w:val="24"/>
        </w:rPr>
        <w:t>drafted and sig</w:t>
      </w:r>
      <w:r w:rsidRPr="007E3825">
        <w:rPr>
          <w:rStyle w:val="Bodytext3"/>
          <w:rFonts w:ascii="Times New Roman" w:hAnsi="Times New Roman" w:cs="Times New Roman"/>
          <w:sz w:val="24"/>
          <w:szCs w:val="24"/>
        </w:rPr>
        <w:t xml:space="preserve">ned by one of the plaintiffs </w:t>
      </w:r>
      <w:r w:rsidR="00277598">
        <w:rPr>
          <w:rStyle w:val="Bodytext3"/>
          <w:rFonts w:ascii="Times New Roman" w:hAnsi="Times New Roman" w:cs="Times New Roman"/>
          <w:sz w:val="24"/>
          <w:szCs w:val="24"/>
        </w:rPr>
        <w:t>for them all</w:t>
      </w:r>
      <w:r w:rsidRPr="007E3825">
        <w:rPr>
          <w:rStyle w:val="Bodytext3"/>
          <w:rFonts w:ascii="Times New Roman" w:hAnsi="Times New Roman" w:cs="Times New Roman"/>
          <w:sz w:val="24"/>
          <w:szCs w:val="24"/>
        </w:rPr>
        <w:t xml:space="preserve">. </w:t>
      </w:r>
      <w:r w:rsidRPr="007E3825">
        <w:rPr>
          <w:rStyle w:val="Bodytext4"/>
          <w:rFonts w:ascii="Times New Roman" w:hAnsi="Times New Roman" w:cs="Times New Roman"/>
          <w:sz w:val="24"/>
          <w:szCs w:val="24"/>
        </w:rPr>
        <w:t xml:space="preserve">The </w:t>
      </w:r>
      <w:r w:rsidRPr="007E3825">
        <w:rPr>
          <w:rStyle w:val="Bodytext3"/>
          <w:rFonts w:ascii="Times New Roman" w:hAnsi="Times New Roman" w:cs="Times New Roman"/>
          <w:sz w:val="24"/>
          <w:szCs w:val="24"/>
        </w:rPr>
        <w:t>plaintiffs are all laymen without any</w:t>
      </w:r>
      <w:r w:rsidR="00277598">
        <w:rPr>
          <w:rStyle w:val="Bodytext3"/>
          <w:rFonts w:ascii="Times New Roman" w:hAnsi="Times New Roman" w:cs="Times New Roman"/>
          <w:sz w:val="24"/>
          <w:szCs w:val="24"/>
        </w:rPr>
        <w:t xml:space="preserve"> legal qualification. T</w:t>
      </w:r>
      <w:r w:rsidR="00277598">
        <w:rPr>
          <w:rStyle w:val="Bodytext4"/>
          <w:rFonts w:ascii="Times New Roman" w:hAnsi="Times New Roman" w:cs="Times New Roman"/>
          <w:sz w:val="24"/>
          <w:szCs w:val="24"/>
        </w:rPr>
        <w:t xml:space="preserve">he </w:t>
      </w:r>
      <w:r w:rsidRPr="007E3825">
        <w:rPr>
          <w:rStyle w:val="Bodytext3"/>
          <w:rFonts w:ascii="Times New Roman" w:hAnsi="Times New Roman" w:cs="Times New Roman"/>
          <w:sz w:val="24"/>
          <w:szCs w:val="24"/>
        </w:rPr>
        <w:t>defendant was duly served with summons to Enter</w:t>
      </w:r>
      <w:r w:rsidR="00277598">
        <w:rPr>
          <w:rStyle w:val="Bodytext3"/>
          <w:rFonts w:ascii="Times New Roman" w:hAnsi="Times New Roman" w:cs="Times New Roman"/>
          <w:sz w:val="24"/>
          <w:szCs w:val="24"/>
        </w:rPr>
        <w:t xml:space="preserve"> </w:t>
      </w:r>
      <w:r w:rsidRPr="007E3825">
        <w:rPr>
          <w:rStyle w:val="Bodytext42"/>
          <w:rFonts w:ascii="Times New Roman" w:hAnsi="Times New Roman" w:cs="Times New Roman"/>
          <w:sz w:val="24"/>
          <w:szCs w:val="24"/>
        </w:rPr>
        <w:t xml:space="preserve">Appearance with copy of </w:t>
      </w:r>
      <w:r w:rsidR="00277598">
        <w:rPr>
          <w:rStyle w:val="Bodytext43"/>
          <w:rFonts w:ascii="Times New Roman" w:hAnsi="Times New Roman" w:cs="Times New Roman"/>
          <w:sz w:val="24"/>
          <w:szCs w:val="24"/>
        </w:rPr>
        <w:t>t</w:t>
      </w:r>
      <w:r w:rsidRPr="007E3825">
        <w:rPr>
          <w:rStyle w:val="Bodytext43"/>
          <w:rFonts w:ascii="Times New Roman" w:hAnsi="Times New Roman" w:cs="Times New Roman"/>
          <w:sz w:val="24"/>
          <w:szCs w:val="24"/>
        </w:rPr>
        <w:t>he Plain</w:t>
      </w:r>
      <w:r w:rsidR="00277598">
        <w:rPr>
          <w:rStyle w:val="Bodytext43"/>
          <w:rFonts w:ascii="Times New Roman" w:hAnsi="Times New Roman" w:cs="Times New Roman"/>
          <w:sz w:val="24"/>
          <w:szCs w:val="24"/>
        </w:rPr>
        <w:t>.</w:t>
      </w:r>
      <w:r w:rsidRPr="007E3825">
        <w:rPr>
          <w:rStyle w:val="Bodytext43"/>
          <w:rFonts w:ascii="Times New Roman" w:hAnsi="Times New Roman" w:cs="Times New Roman"/>
          <w:sz w:val="24"/>
          <w:szCs w:val="24"/>
        </w:rPr>
        <w:t xml:space="preserve"> These were </w:t>
      </w:r>
      <w:r w:rsidRPr="007E3825">
        <w:rPr>
          <w:rStyle w:val="Bodytext42"/>
          <w:rFonts w:ascii="Times New Roman" w:hAnsi="Times New Roman" w:cs="Times New Roman"/>
          <w:sz w:val="24"/>
          <w:szCs w:val="24"/>
        </w:rPr>
        <w:t xml:space="preserve">passed </w:t>
      </w:r>
      <w:r w:rsidRPr="007E3825">
        <w:rPr>
          <w:rStyle w:val="Bodytext43"/>
          <w:rFonts w:ascii="Times New Roman" w:hAnsi="Times New Roman" w:cs="Times New Roman"/>
          <w:sz w:val="24"/>
          <w:szCs w:val="24"/>
        </w:rPr>
        <w:t xml:space="preserve">to the </w:t>
      </w:r>
      <w:r w:rsidRPr="007E3825">
        <w:rPr>
          <w:rStyle w:val="Bodytext42"/>
          <w:rFonts w:ascii="Times New Roman" w:hAnsi="Times New Roman" w:cs="Times New Roman"/>
          <w:sz w:val="24"/>
          <w:szCs w:val="24"/>
        </w:rPr>
        <w:t>Attorne</w:t>
      </w:r>
      <w:r w:rsidR="00277598">
        <w:rPr>
          <w:rStyle w:val="Bodytext42"/>
          <w:rFonts w:ascii="Times New Roman" w:hAnsi="Times New Roman" w:cs="Times New Roman"/>
          <w:sz w:val="24"/>
          <w:szCs w:val="24"/>
        </w:rPr>
        <w:t>y General’s chambers. On receipt of the attorney General chamber duly entered the necessary</w:t>
      </w:r>
      <w:r w:rsidRPr="007E3825">
        <w:rPr>
          <w:rStyle w:val="Bodytext22"/>
          <w:rFonts w:ascii="Times New Roman" w:hAnsi="Times New Roman" w:cs="Times New Roman"/>
          <w:sz w:val="24"/>
          <w:szCs w:val="24"/>
        </w:rPr>
        <w:t xml:space="preserve"> Appearance and filed a WSD for t</w:t>
      </w:r>
      <w:r w:rsidR="00277598">
        <w:rPr>
          <w:rStyle w:val="Bodytext22"/>
          <w:rFonts w:ascii="Times New Roman" w:hAnsi="Times New Roman" w:cs="Times New Roman"/>
          <w:sz w:val="24"/>
          <w:szCs w:val="24"/>
        </w:rPr>
        <w:t>he defendant</w:t>
      </w:r>
      <w:r w:rsidRPr="007E3825">
        <w:rPr>
          <w:rStyle w:val="Bodytext21"/>
          <w:rFonts w:ascii="Times New Roman" w:hAnsi="Times New Roman" w:cs="Times New Roman"/>
          <w:sz w:val="24"/>
          <w:szCs w:val="24"/>
        </w:rPr>
        <w:t>. Later the 3rd plaintiff who felt unable to proceed with</w:t>
      </w:r>
      <w:r w:rsidR="00277598">
        <w:rPr>
          <w:rStyle w:val="Bodytext21"/>
          <w:rFonts w:ascii="Times New Roman" w:hAnsi="Times New Roman" w:cs="Times New Roman"/>
          <w:sz w:val="24"/>
          <w:szCs w:val="24"/>
        </w:rPr>
        <w:t xml:space="preserve"> the case</w:t>
      </w:r>
      <w:r w:rsidR="00B610F5">
        <w:rPr>
          <w:rStyle w:val="Bodytext22"/>
          <w:rFonts w:ascii="Times New Roman" w:hAnsi="Times New Roman" w:cs="Times New Roman"/>
          <w:sz w:val="24"/>
          <w:szCs w:val="24"/>
        </w:rPr>
        <w:t xml:space="preserve"> dro</w:t>
      </w:r>
      <w:r w:rsidR="00277598">
        <w:rPr>
          <w:rStyle w:val="Bodytext22"/>
          <w:rFonts w:ascii="Times New Roman" w:hAnsi="Times New Roman" w:cs="Times New Roman"/>
          <w:sz w:val="24"/>
          <w:szCs w:val="24"/>
        </w:rPr>
        <w:t>pp</w:t>
      </w:r>
      <w:r w:rsidR="00B610F5">
        <w:rPr>
          <w:rStyle w:val="Bodytext22"/>
          <w:rFonts w:ascii="Times New Roman" w:hAnsi="Times New Roman" w:cs="Times New Roman"/>
          <w:sz w:val="24"/>
          <w:szCs w:val="24"/>
        </w:rPr>
        <w:t>ed</w:t>
      </w:r>
      <w:r w:rsidR="00277598">
        <w:rPr>
          <w:rStyle w:val="Bodytext22"/>
          <w:rFonts w:ascii="Times New Roman" w:hAnsi="Times New Roman" w:cs="Times New Roman"/>
          <w:sz w:val="24"/>
          <w:szCs w:val="24"/>
        </w:rPr>
        <w:t xml:space="preserve"> out and t</w:t>
      </w:r>
      <w:r w:rsidRPr="007E3825">
        <w:rPr>
          <w:rStyle w:val="Bodytext22"/>
          <w:rFonts w:ascii="Times New Roman" w:hAnsi="Times New Roman" w:cs="Times New Roman"/>
          <w:sz w:val="24"/>
          <w:szCs w:val="24"/>
        </w:rPr>
        <w:t>he rest</w:t>
      </w:r>
      <w:r w:rsidR="00277598">
        <w:rPr>
          <w:rStyle w:val="Bodytext22"/>
          <w:rFonts w:ascii="Times New Roman" w:hAnsi="Times New Roman" w:cs="Times New Roman"/>
          <w:sz w:val="24"/>
          <w:szCs w:val="24"/>
        </w:rPr>
        <w:t xml:space="preserve"> o</w:t>
      </w:r>
      <w:r w:rsidRPr="007E3825">
        <w:rPr>
          <w:rStyle w:val="Bodytext21"/>
          <w:rFonts w:ascii="Times New Roman" w:hAnsi="Times New Roman" w:cs="Times New Roman"/>
          <w:sz w:val="24"/>
          <w:szCs w:val="24"/>
        </w:rPr>
        <w:t xml:space="preserve">f the plaintiffs instructed </w:t>
      </w:r>
      <w:r w:rsidRPr="007E3825">
        <w:rPr>
          <w:rStyle w:val="Bodytext22"/>
          <w:rFonts w:ascii="Times New Roman" w:hAnsi="Times New Roman" w:cs="Times New Roman"/>
          <w:sz w:val="24"/>
          <w:szCs w:val="24"/>
        </w:rPr>
        <w:t xml:space="preserve">M/S Mwobosa &amp; </w:t>
      </w:r>
      <w:r w:rsidRPr="007E3825">
        <w:rPr>
          <w:rStyle w:val="Bodytext21"/>
          <w:rFonts w:ascii="Times New Roman" w:hAnsi="Times New Roman" w:cs="Times New Roman"/>
          <w:sz w:val="24"/>
          <w:szCs w:val="24"/>
        </w:rPr>
        <w:t xml:space="preserve">Co. </w:t>
      </w:r>
      <w:r w:rsidRPr="007E3825">
        <w:rPr>
          <w:rStyle w:val="Bodytext22"/>
          <w:rFonts w:ascii="Times New Roman" w:hAnsi="Times New Roman" w:cs="Times New Roman"/>
          <w:sz w:val="24"/>
          <w:szCs w:val="24"/>
        </w:rPr>
        <w:t xml:space="preserve">Advocates </w:t>
      </w:r>
      <w:r w:rsidR="00B610F5">
        <w:rPr>
          <w:rStyle w:val="Bodytext21"/>
          <w:rFonts w:ascii="Times New Roman" w:hAnsi="Times New Roman" w:cs="Times New Roman"/>
          <w:sz w:val="24"/>
          <w:szCs w:val="24"/>
        </w:rPr>
        <w:t>to</w:t>
      </w:r>
      <w:r w:rsidRPr="007E3825">
        <w:rPr>
          <w:rStyle w:val="Bodytext21"/>
          <w:rFonts w:ascii="Times New Roman" w:hAnsi="Times New Roman" w:cs="Times New Roman"/>
          <w:sz w:val="24"/>
          <w:szCs w:val="24"/>
        </w:rPr>
        <w:t xml:space="preserve"> prosecute the suit on their behalf.</w:t>
      </w:r>
    </w:p>
    <w:p w:rsidR="0016207A" w:rsidRPr="007E3825" w:rsidRDefault="00EF7E46" w:rsidP="00B57B78">
      <w:pPr>
        <w:pStyle w:val="Bodytext20"/>
        <w:shd w:val="clear" w:color="auto" w:fill="auto"/>
        <w:spacing w:after="0" w:line="470" w:lineRule="exact"/>
        <w:ind w:left="60" w:firstLine="620"/>
        <w:jc w:val="both"/>
        <w:rPr>
          <w:rFonts w:ascii="Times New Roman" w:hAnsi="Times New Roman" w:cs="Times New Roman"/>
          <w:sz w:val="24"/>
          <w:szCs w:val="24"/>
        </w:rPr>
      </w:pPr>
      <w:r w:rsidRPr="007E3825">
        <w:rPr>
          <w:rStyle w:val="Bodytext21"/>
          <w:rFonts w:ascii="Times New Roman" w:hAnsi="Times New Roman" w:cs="Times New Roman"/>
          <w:sz w:val="24"/>
          <w:szCs w:val="24"/>
        </w:rPr>
        <w:t xml:space="preserve">On </w:t>
      </w:r>
      <w:r w:rsidRPr="007E3825">
        <w:rPr>
          <w:rStyle w:val="Bodytext22"/>
          <w:rFonts w:ascii="Times New Roman" w:hAnsi="Times New Roman" w:cs="Times New Roman"/>
          <w:sz w:val="24"/>
          <w:szCs w:val="24"/>
        </w:rPr>
        <w:t xml:space="preserve">perusing </w:t>
      </w:r>
      <w:r w:rsidRPr="007E3825">
        <w:rPr>
          <w:rStyle w:val="Bodytext21"/>
          <w:rFonts w:ascii="Times New Roman" w:hAnsi="Times New Roman" w:cs="Times New Roman"/>
          <w:sz w:val="24"/>
          <w:szCs w:val="24"/>
        </w:rPr>
        <w:t xml:space="preserve">the original plaint, counsel for the Plaintiffs </w:t>
      </w:r>
      <w:r w:rsidRPr="007E3825">
        <w:rPr>
          <w:rStyle w:val="Bodytext22"/>
          <w:rFonts w:ascii="Times New Roman" w:hAnsi="Times New Roman" w:cs="Times New Roman"/>
          <w:sz w:val="24"/>
          <w:szCs w:val="24"/>
        </w:rPr>
        <w:t>decided</w:t>
      </w:r>
      <w:r w:rsidR="00B610F5">
        <w:rPr>
          <w:rFonts w:ascii="Times New Roman" w:hAnsi="Times New Roman" w:cs="Times New Roman"/>
          <w:sz w:val="24"/>
          <w:szCs w:val="24"/>
        </w:rPr>
        <w:t xml:space="preserve"> that the</w:t>
      </w:r>
      <w:r w:rsidRPr="007E3825">
        <w:rPr>
          <w:rStyle w:val="Bodytext21"/>
          <w:rFonts w:ascii="Times New Roman" w:hAnsi="Times New Roman" w:cs="Times New Roman"/>
          <w:sz w:val="24"/>
          <w:szCs w:val="24"/>
        </w:rPr>
        <w:t xml:space="preserve"> plaint needed amendment to effectually determine the </w:t>
      </w:r>
      <w:r w:rsidRPr="007E3825">
        <w:rPr>
          <w:rStyle w:val="Bodytext22"/>
          <w:rFonts w:ascii="Times New Roman" w:hAnsi="Times New Roman" w:cs="Times New Roman"/>
          <w:sz w:val="24"/>
          <w:szCs w:val="24"/>
        </w:rPr>
        <w:t xml:space="preserve">real questions </w:t>
      </w:r>
      <w:r w:rsidRPr="007E3825">
        <w:rPr>
          <w:rStyle w:val="Bodytext21"/>
          <w:rFonts w:ascii="Times New Roman" w:hAnsi="Times New Roman" w:cs="Times New Roman"/>
          <w:sz w:val="24"/>
          <w:szCs w:val="24"/>
        </w:rPr>
        <w:t xml:space="preserve">in </w:t>
      </w:r>
      <w:r w:rsidRPr="007E3825">
        <w:rPr>
          <w:rStyle w:val="Bodytext22"/>
          <w:rFonts w:ascii="Times New Roman" w:hAnsi="Times New Roman" w:cs="Times New Roman"/>
          <w:sz w:val="24"/>
          <w:szCs w:val="24"/>
        </w:rPr>
        <w:t xml:space="preserve">dispute </w:t>
      </w:r>
      <w:r w:rsidRPr="007E3825">
        <w:rPr>
          <w:rStyle w:val="Bodytext21"/>
          <w:rFonts w:ascii="Times New Roman" w:hAnsi="Times New Roman" w:cs="Times New Roman"/>
          <w:sz w:val="24"/>
          <w:szCs w:val="24"/>
        </w:rPr>
        <w:t xml:space="preserve">between the parties. Hence that application the dismissal </w:t>
      </w:r>
      <w:r w:rsidRPr="007E3825">
        <w:rPr>
          <w:rStyle w:val="Bodytext22"/>
          <w:rFonts w:ascii="Times New Roman" w:hAnsi="Times New Roman" w:cs="Times New Roman"/>
          <w:sz w:val="24"/>
          <w:szCs w:val="24"/>
        </w:rPr>
        <w:t xml:space="preserve">of which </w:t>
      </w:r>
      <w:r w:rsidRPr="007E3825">
        <w:rPr>
          <w:rStyle w:val="Bodytext21"/>
          <w:rFonts w:ascii="Times New Roman" w:hAnsi="Times New Roman" w:cs="Times New Roman"/>
          <w:sz w:val="24"/>
          <w:szCs w:val="24"/>
        </w:rPr>
        <w:t xml:space="preserve">is the subject of this Appeal. I shall </w:t>
      </w:r>
      <w:r w:rsidR="00B610F5">
        <w:rPr>
          <w:rStyle w:val="Bodytext22"/>
          <w:rFonts w:ascii="Times New Roman" w:hAnsi="Times New Roman" w:cs="Times New Roman"/>
          <w:sz w:val="24"/>
          <w:szCs w:val="24"/>
        </w:rPr>
        <w:t>consider</w:t>
      </w:r>
      <w:r w:rsidRPr="007E3825">
        <w:rPr>
          <w:rStyle w:val="Bodytext22"/>
          <w:rFonts w:ascii="Times New Roman" w:hAnsi="Times New Roman" w:cs="Times New Roman"/>
          <w:sz w:val="24"/>
          <w:szCs w:val="24"/>
        </w:rPr>
        <w:t xml:space="preserve"> </w:t>
      </w:r>
      <w:r w:rsidRPr="007E3825">
        <w:rPr>
          <w:rStyle w:val="Bodytext21"/>
          <w:rFonts w:ascii="Times New Roman" w:hAnsi="Times New Roman" w:cs="Times New Roman"/>
          <w:sz w:val="24"/>
          <w:szCs w:val="24"/>
        </w:rPr>
        <w:t>the grounds of this Appeal in</w:t>
      </w:r>
      <w:r w:rsidR="00B610F5">
        <w:rPr>
          <w:rStyle w:val="Bodytext21"/>
          <w:rFonts w:ascii="Times New Roman" w:hAnsi="Times New Roman" w:cs="Times New Roman"/>
          <w:sz w:val="24"/>
          <w:szCs w:val="24"/>
        </w:rPr>
        <w:t xml:space="preserve"> the </w:t>
      </w:r>
      <w:r w:rsidRPr="007E3825">
        <w:rPr>
          <w:rStyle w:val="Bodytext21"/>
          <w:rFonts w:ascii="Times New Roman" w:hAnsi="Times New Roman" w:cs="Times New Roman"/>
          <w:sz w:val="24"/>
          <w:szCs w:val="24"/>
        </w:rPr>
        <w:t>order in which they were argued.</w:t>
      </w:r>
    </w:p>
    <w:p w:rsidR="0016207A" w:rsidRPr="007E3825" w:rsidRDefault="00B610F5" w:rsidP="00B57B78">
      <w:pPr>
        <w:pStyle w:val="Bodytext20"/>
        <w:shd w:val="clear" w:color="auto" w:fill="auto"/>
        <w:spacing w:after="0" w:line="470" w:lineRule="exact"/>
        <w:ind w:left="60" w:right="280" w:firstLine="620"/>
        <w:jc w:val="both"/>
        <w:rPr>
          <w:rFonts w:ascii="Times New Roman" w:hAnsi="Times New Roman" w:cs="Times New Roman"/>
          <w:sz w:val="24"/>
          <w:szCs w:val="24"/>
        </w:rPr>
      </w:pPr>
      <w:r>
        <w:rPr>
          <w:rStyle w:val="Bodytext21"/>
          <w:rFonts w:ascii="Times New Roman" w:hAnsi="Times New Roman" w:cs="Times New Roman"/>
          <w:sz w:val="24"/>
          <w:szCs w:val="24"/>
        </w:rPr>
        <w:t xml:space="preserve">The </w:t>
      </w:r>
      <w:r w:rsidR="00EF7E46" w:rsidRPr="007E3825">
        <w:rPr>
          <w:rStyle w:val="Bodytext21"/>
          <w:rFonts w:ascii="Times New Roman" w:hAnsi="Times New Roman" w:cs="Times New Roman"/>
          <w:sz w:val="24"/>
          <w:szCs w:val="24"/>
        </w:rPr>
        <w:t>first ground of</w:t>
      </w:r>
      <w:r>
        <w:rPr>
          <w:rStyle w:val="Bodytext21"/>
          <w:rFonts w:ascii="Times New Roman" w:hAnsi="Times New Roman" w:cs="Times New Roman"/>
          <w:sz w:val="24"/>
          <w:szCs w:val="24"/>
        </w:rPr>
        <w:t xml:space="preserve"> t</w:t>
      </w:r>
      <w:r w:rsidR="00EF7E46" w:rsidRPr="007E3825">
        <w:rPr>
          <w:rStyle w:val="Bodytext21"/>
          <w:rFonts w:ascii="Times New Roman" w:hAnsi="Times New Roman" w:cs="Times New Roman"/>
          <w:sz w:val="24"/>
          <w:szCs w:val="24"/>
        </w:rPr>
        <w:t>he a</w:t>
      </w:r>
      <w:r>
        <w:rPr>
          <w:rStyle w:val="Bodytext21"/>
          <w:rFonts w:ascii="Times New Roman" w:hAnsi="Times New Roman" w:cs="Times New Roman"/>
          <w:sz w:val="24"/>
          <w:szCs w:val="24"/>
        </w:rPr>
        <w:t xml:space="preserve">ppeal was that the learned Ag. </w:t>
      </w:r>
      <w:r w:rsidR="00EF7E46" w:rsidRPr="007E3825">
        <w:rPr>
          <w:rStyle w:val="Bodytext21"/>
          <w:rFonts w:ascii="Times New Roman" w:hAnsi="Times New Roman" w:cs="Times New Roman"/>
          <w:sz w:val="24"/>
          <w:szCs w:val="24"/>
        </w:rPr>
        <w:t xml:space="preserve">Chief Magistrate erred in law in holding and implying that </w:t>
      </w:r>
      <w:r w:rsidR="00EF7E46" w:rsidRPr="007E3825">
        <w:rPr>
          <w:rStyle w:val="Bodytext22"/>
          <w:rFonts w:ascii="Times New Roman" w:hAnsi="Times New Roman" w:cs="Times New Roman"/>
          <w:sz w:val="24"/>
          <w:szCs w:val="24"/>
        </w:rPr>
        <w:t xml:space="preserve">a </w:t>
      </w:r>
      <w:r w:rsidR="00EF7E46" w:rsidRPr="007E3825">
        <w:rPr>
          <w:rStyle w:val="Bodytext21"/>
          <w:rFonts w:ascii="Times New Roman" w:hAnsi="Times New Roman" w:cs="Times New Roman"/>
          <w:sz w:val="24"/>
          <w:szCs w:val="24"/>
        </w:rPr>
        <w:t xml:space="preserve">statutory </w:t>
      </w:r>
      <w:r w:rsidR="00EF7E46" w:rsidRPr="007E3825">
        <w:rPr>
          <w:rStyle w:val="Bodytext22"/>
          <w:rFonts w:ascii="Times New Roman" w:hAnsi="Times New Roman" w:cs="Times New Roman"/>
          <w:sz w:val="24"/>
          <w:szCs w:val="24"/>
        </w:rPr>
        <w:t xml:space="preserve">Notice </w:t>
      </w:r>
      <w:r w:rsidR="00EF7E46" w:rsidRPr="007E3825">
        <w:rPr>
          <w:rStyle w:val="Bodytext21"/>
          <w:rFonts w:ascii="Times New Roman" w:hAnsi="Times New Roman" w:cs="Times New Roman"/>
          <w:sz w:val="24"/>
          <w:szCs w:val="24"/>
        </w:rPr>
        <w:t xml:space="preserve">required under the provision of section 1 of Act </w:t>
      </w:r>
      <w:r w:rsidR="00EF7E46" w:rsidRPr="007E3825">
        <w:rPr>
          <w:rStyle w:val="Bodytext2Spacing-1pt0"/>
          <w:rFonts w:ascii="Times New Roman" w:hAnsi="Times New Roman" w:cs="Times New Roman"/>
          <w:sz w:val="24"/>
          <w:szCs w:val="24"/>
        </w:rPr>
        <w:t>20/69</w:t>
      </w:r>
      <w:r w:rsidR="00EF7E46" w:rsidRPr="007E3825">
        <w:rPr>
          <w:rStyle w:val="Bodytext21"/>
          <w:rFonts w:ascii="Times New Roman" w:hAnsi="Times New Roman" w:cs="Times New Roman"/>
          <w:sz w:val="24"/>
          <w:szCs w:val="24"/>
        </w:rPr>
        <w:t xml:space="preserve"> should </w:t>
      </w:r>
      <w:r w:rsidR="00EF7E46" w:rsidRPr="007E3825">
        <w:rPr>
          <w:rStyle w:val="Bodytext22"/>
          <w:rFonts w:ascii="Times New Roman" w:hAnsi="Times New Roman" w:cs="Times New Roman"/>
          <w:sz w:val="24"/>
          <w:szCs w:val="24"/>
        </w:rPr>
        <w:t xml:space="preserve">have been </w:t>
      </w:r>
      <w:r>
        <w:rPr>
          <w:rStyle w:val="Bodytext21"/>
          <w:rFonts w:ascii="Times New Roman" w:hAnsi="Times New Roman" w:cs="Times New Roman"/>
          <w:sz w:val="24"/>
          <w:szCs w:val="24"/>
        </w:rPr>
        <w:t>filed in court</w:t>
      </w:r>
      <w:r w:rsidR="00EF7E46" w:rsidRPr="007E3825">
        <w:rPr>
          <w:rStyle w:val="Bodytext21"/>
          <w:rFonts w:ascii="Times New Roman" w:hAnsi="Times New Roman" w:cs="Times New Roman"/>
          <w:sz w:val="24"/>
          <w:szCs w:val="24"/>
        </w:rPr>
        <w:t xml:space="preserve"> for him to see.</w:t>
      </w:r>
    </w:p>
    <w:p w:rsidR="0016207A" w:rsidRPr="007E3825" w:rsidRDefault="00EF7E46" w:rsidP="00B57B78">
      <w:pPr>
        <w:pStyle w:val="Bodytext20"/>
        <w:shd w:val="clear" w:color="auto" w:fill="auto"/>
        <w:spacing w:after="248" w:line="470" w:lineRule="exact"/>
        <w:ind w:left="60" w:right="280" w:firstLine="680"/>
        <w:jc w:val="both"/>
        <w:rPr>
          <w:rFonts w:ascii="Times New Roman" w:hAnsi="Times New Roman" w:cs="Times New Roman"/>
          <w:sz w:val="24"/>
          <w:szCs w:val="24"/>
        </w:rPr>
      </w:pPr>
      <w:r w:rsidRPr="007E3825">
        <w:rPr>
          <w:rStyle w:val="Bodytext21"/>
          <w:rFonts w:ascii="Times New Roman" w:hAnsi="Times New Roman" w:cs="Times New Roman"/>
          <w:sz w:val="24"/>
          <w:szCs w:val="24"/>
        </w:rPr>
        <w:t xml:space="preserve">Arguing this ground, Mr. Mwebesa pointed out that </w:t>
      </w:r>
      <w:r w:rsidR="00B610F5">
        <w:rPr>
          <w:rStyle w:val="Bodytext22"/>
          <w:rFonts w:ascii="Times New Roman" w:hAnsi="Times New Roman" w:cs="Times New Roman"/>
          <w:sz w:val="24"/>
          <w:szCs w:val="24"/>
        </w:rPr>
        <w:t>while</w:t>
      </w:r>
      <w:r w:rsidRPr="007E3825">
        <w:rPr>
          <w:rStyle w:val="Bodytext22"/>
          <w:rFonts w:ascii="Times New Roman" w:hAnsi="Times New Roman" w:cs="Times New Roman"/>
          <w:sz w:val="24"/>
          <w:szCs w:val="24"/>
        </w:rPr>
        <w:t xml:space="preserve"> </w:t>
      </w:r>
      <w:r w:rsidRPr="007E3825">
        <w:rPr>
          <w:rStyle w:val="Bodytext21"/>
          <w:rFonts w:ascii="Times New Roman" w:hAnsi="Times New Roman" w:cs="Times New Roman"/>
          <w:sz w:val="24"/>
          <w:szCs w:val="24"/>
        </w:rPr>
        <w:t xml:space="preserve">considering the question whether the statutory </w:t>
      </w:r>
      <w:r w:rsidRPr="007E3825">
        <w:rPr>
          <w:rStyle w:val="Bodytext22"/>
          <w:rFonts w:ascii="Times New Roman" w:hAnsi="Times New Roman" w:cs="Times New Roman"/>
          <w:sz w:val="24"/>
          <w:szCs w:val="24"/>
        </w:rPr>
        <w:t xml:space="preserve">Notice was served on </w:t>
      </w:r>
      <w:r w:rsidRPr="007E3825">
        <w:rPr>
          <w:rStyle w:val="Bodytext21"/>
          <w:rFonts w:ascii="Times New Roman" w:hAnsi="Times New Roman" w:cs="Times New Roman"/>
          <w:sz w:val="24"/>
          <w:szCs w:val="24"/>
        </w:rPr>
        <w:t xml:space="preserve">the defendant </w:t>
      </w:r>
      <w:r w:rsidRPr="007E3825">
        <w:rPr>
          <w:rStyle w:val="Bodytext22"/>
          <w:rFonts w:ascii="Times New Roman" w:hAnsi="Times New Roman" w:cs="Times New Roman"/>
          <w:sz w:val="24"/>
          <w:szCs w:val="24"/>
        </w:rPr>
        <w:t xml:space="preserve">as </w:t>
      </w:r>
      <w:r w:rsidRPr="007E3825">
        <w:rPr>
          <w:rStyle w:val="Bodytext21"/>
          <w:rFonts w:ascii="Times New Roman" w:hAnsi="Times New Roman" w:cs="Times New Roman"/>
          <w:sz w:val="24"/>
          <w:szCs w:val="24"/>
        </w:rPr>
        <w:t xml:space="preserve">required by section 1 of </w:t>
      </w:r>
      <w:r w:rsidRPr="007E3825">
        <w:rPr>
          <w:rStyle w:val="Bodytext22"/>
          <w:rFonts w:ascii="Times New Roman" w:hAnsi="Times New Roman" w:cs="Times New Roman"/>
          <w:sz w:val="24"/>
          <w:szCs w:val="24"/>
        </w:rPr>
        <w:t xml:space="preserve">Act </w:t>
      </w:r>
      <w:r w:rsidRPr="007E3825">
        <w:rPr>
          <w:rStyle w:val="Bodytext2Spacing-1pt"/>
          <w:rFonts w:ascii="Times New Roman" w:hAnsi="Times New Roman" w:cs="Times New Roman"/>
          <w:sz w:val="24"/>
          <w:szCs w:val="24"/>
        </w:rPr>
        <w:t>20/69,</w:t>
      </w:r>
      <w:r w:rsidRPr="007E3825">
        <w:rPr>
          <w:rStyle w:val="Bodytext21"/>
          <w:rFonts w:ascii="Times New Roman" w:hAnsi="Times New Roman" w:cs="Times New Roman"/>
          <w:sz w:val="24"/>
          <w:szCs w:val="24"/>
        </w:rPr>
        <w:t xml:space="preserve"> the </w:t>
      </w:r>
      <w:r w:rsidRPr="007E3825">
        <w:rPr>
          <w:rStyle w:val="Bodytext22"/>
          <w:rFonts w:ascii="Times New Roman" w:hAnsi="Times New Roman" w:cs="Times New Roman"/>
          <w:sz w:val="24"/>
          <w:szCs w:val="24"/>
        </w:rPr>
        <w:t xml:space="preserve">trial </w:t>
      </w:r>
      <w:r w:rsidRPr="007E3825">
        <w:rPr>
          <w:rStyle w:val="Bodytext21"/>
          <w:rFonts w:ascii="Times New Roman" w:hAnsi="Times New Roman" w:cs="Times New Roman"/>
          <w:sz w:val="24"/>
          <w:szCs w:val="24"/>
        </w:rPr>
        <w:t xml:space="preserve">Chief </w:t>
      </w:r>
      <w:r w:rsidR="00B610F5">
        <w:rPr>
          <w:rStyle w:val="Bodytext22"/>
          <w:rFonts w:ascii="Times New Roman" w:hAnsi="Times New Roman" w:cs="Times New Roman"/>
          <w:sz w:val="24"/>
          <w:szCs w:val="24"/>
        </w:rPr>
        <w:t>Mag</w:t>
      </w:r>
      <w:r w:rsidRPr="007E3825">
        <w:rPr>
          <w:rStyle w:val="Bodytext22"/>
          <w:rFonts w:ascii="Times New Roman" w:hAnsi="Times New Roman" w:cs="Times New Roman"/>
          <w:sz w:val="24"/>
          <w:szCs w:val="24"/>
        </w:rPr>
        <w:t>is</w:t>
      </w:r>
      <w:r w:rsidR="00B610F5">
        <w:rPr>
          <w:rStyle w:val="Bodytext21"/>
          <w:rFonts w:ascii="Times New Roman" w:hAnsi="Times New Roman" w:cs="Times New Roman"/>
          <w:sz w:val="24"/>
          <w:szCs w:val="24"/>
        </w:rPr>
        <w:t>trat</w:t>
      </w:r>
      <w:r w:rsidRPr="007E3825">
        <w:rPr>
          <w:rStyle w:val="Bodytext21"/>
          <w:rFonts w:ascii="Times New Roman" w:hAnsi="Times New Roman" w:cs="Times New Roman"/>
          <w:sz w:val="24"/>
          <w:szCs w:val="24"/>
        </w:rPr>
        <w:t xml:space="preserve">e </w:t>
      </w:r>
      <w:r w:rsidRPr="007E3825">
        <w:rPr>
          <w:rStyle w:val="Bodytext22"/>
          <w:rFonts w:ascii="Times New Roman" w:hAnsi="Times New Roman" w:cs="Times New Roman"/>
          <w:sz w:val="24"/>
          <w:szCs w:val="24"/>
        </w:rPr>
        <w:t xml:space="preserve">said </w:t>
      </w:r>
      <w:r w:rsidRPr="007E3825">
        <w:rPr>
          <w:rStyle w:val="Bodytext21"/>
          <w:rFonts w:ascii="Times New Roman" w:hAnsi="Times New Roman" w:cs="Times New Roman"/>
          <w:sz w:val="24"/>
          <w:szCs w:val="24"/>
        </w:rPr>
        <w:t xml:space="preserve">on </w:t>
      </w:r>
      <w:r w:rsidRPr="007E3825">
        <w:rPr>
          <w:rStyle w:val="Bodytext22"/>
          <w:rFonts w:ascii="Times New Roman" w:hAnsi="Times New Roman" w:cs="Times New Roman"/>
          <w:sz w:val="24"/>
          <w:szCs w:val="24"/>
        </w:rPr>
        <w:t xml:space="preserve">page </w:t>
      </w:r>
      <w:r w:rsidRPr="007E3825">
        <w:rPr>
          <w:rStyle w:val="Bodytext21"/>
          <w:rFonts w:ascii="Times New Roman" w:hAnsi="Times New Roman" w:cs="Times New Roman"/>
          <w:sz w:val="24"/>
          <w:szCs w:val="24"/>
        </w:rPr>
        <w:t>one of his</w:t>
      </w:r>
      <w:r w:rsidR="00B610F5">
        <w:rPr>
          <w:rStyle w:val="Bodytext21"/>
          <w:rFonts w:ascii="Times New Roman" w:hAnsi="Times New Roman" w:cs="Times New Roman"/>
          <w:sz w:val="24"/>
          <w:szCs w:val="24"/>
        </w:rPr>
        <w:t xml:space="preserve"> Ruling thus</w:t>
      </w:r>
      <w:r w:rsidRPr="007E3825">
        <w:rPr>
          <w:rStyle w:val="Bodytext22"/>
          <w:rFonts w:ascii="Times New Roman" w:hAnsi="Times New Roman" w:cs="Times New Roman"/>
          <w:sz w:val="24"/>
          <w:szCs w:val="24"/>
        </w:rPr>
        <w:t>:-</w:t>
      </w:r>
    </w:p>
    <w:p w:rsidR="0016207A" w:rsidRPr="007E3825" w:rsidRDefault="00EF7E46" w:rsidP="00B57B78">
      <w:pPr>
        <w:pStyle w:val="Bodytext20"/>
        <w:shd w:val="clear" w:color="auto" w:fill="auto"/>
        <w:spacing w:after="0" w:line="235" w:lineRule="exact"/>
        <w:ind w:left="1280" w:right="1380" w:firstLine="0"/>
        <w:jc w:val="both"/>
        <w:rPr>
          <w:rFonts w:ascii="Times New Roman" w:hAnsi="Times New Roman" w:cs="Times New Roman"/>
          <w:sz w:val="24"/>
          <w:szCs w:val="24"/>
        </w:rPr>
      </w:pPr>
      <w:r w:rsidRPr="007E3825">
        <w:rPr>
          <w:rStyle w:val="Bodytext21"/>
          <w:rFonts w:ascii="Times New Roman" w:hAnsi="Times New Roman" w:cs="Times New Roman"/>
          <w:sz w:val="24"/>
          <w:szCs w:val="24"/>
        </w:rPr>
        <w:t xml:space="preserve">"It is regrettable that the A.G.’s office has </w:t>
      </w:r>
      <w:r w:rsidRPr="007E3825">
        <w:rPr>
          <w:rStyle w:val="Bodytext22"/>
          <w:rFonts w:ascii="Times New Roman" w:hAnsi="Times New Roman" w:cs="Times New Roman"/>
          <w:sz w:val="24"/>
          <w:szCs w:val="24"/>
        </w:rPr>
        <w:t xml:space="preserve">been aware of </w:t>
      </w:r>
      <w:r w:rsidR="00B610F5">
        <w:rPr>
          <w:rStyle w:val="Bodytext21"/>
          <w:rFonts w:ascii="Times New Roman" w:hAnsi="Times New Roman" w:cs="Times New Roman"/>
          <w:sz w:val="24"/>
          <w:szCs w:val="24"/>
        </w:rPr>
        <w:t>t</w:t>
      </w:r>
      <w:r w:rsidRPr="007E3825">
        <w:rPr>
          <w:rStyle w:val="Bodytext21"/>
          <w:rFonts w:ascii="Times New Roman" w:hAnsi="Times New Roman" w:cs="Times New Roman"/>
          <w:sz w:val="24"/>
          <w:szCs w:val="24"/>
        </w:rPr>
        <w:t xml:space="preserve">his date </w:t>
      </w:r>
      <w:r w:rsidRPr="007E3825">
        <w:rPr>
          <w:rStyle w:val="Bodytext28pt"/>
          <w:rFonts w:ascii="Times New Roman" w:hAnsi="Times New Roman" w:cs="Times New Roman"/>
          <w:sz w:val="24"/>
          <w:szCs w:val="24"/>
        </w:rPr>
        <w:t xml:space="preserve">but </w:t>
      </w:r>
      <w:r w:rsidRPr="007E3825">
        <w:rPr>
          <w:rStyle w:val="Bodytext21"/>
          <w:rFonts w:ascii="Times New Roman" w:hAnsi="Times New Roman" w:cs="Times New Roman"/>
          <w:sz w:val="24"/>
          <w:szCs w:val="24"/>
        </w:rPr>
        <w:t xml:space="preserve">has </w:t>
      </w:r>
      <w:r w:rsidRPr="007E3825">
        <w:rPr>
          <w:rStyle w:val="Bodytext28pt"/>
          <w:rFonts w:ascii="Times New Roman" w:hAnsi="Times New Roman" w:cs="Times New Roman"/>
          <w:sz w:val="24"/>
          <w:szCs w:val="24"/>
        </w:rPr>
        <w:t xml:space="preserve">not sent </w:t>
      </w:r>
      <w:r w:rsidRPr="007E3825">
        <w:rPr>
          <w:rStyle w:val="Bodytext22"/>
          <w:rFonts w:ascii="Times New Roman" w:hAnsi="Times New Roman" w:cs="Times New Roman"/>
          <w:sz w:val="24"/>
          <w:szCs w:val="24"/>
        </w:rPr>
        <w:t>a representative.</w:t>
      </w:r>
    </w:p>
    <w:p w:rsidR="0016207A" w:rsidRPr="007E3825" w:rsidRDefault="00EF7E46" w:rsidP="00B57B78">
      <w:pPr>
        <w:pStyle w:val="Bodytext0"/>
        <w:shd w:val="clear" w:color="auto" w:fill="auto"/>
        <w:spacing w:before="0" w:after="0" w:line="235" w:lineRule="exact"/>
        <w:ind w:left="1280" w:right="820" w:firstLine="0"/>
        <w:jc w:val="both"/>
        <w:rPr>
          <w:rFonts w:ascii="Times New Roman" w:hAnsi="Times New Roman" w:cs="Times New Roman"/>
          <w:sz w:val="24"/>
          <w:szCs w:val="24"/>
        </w:rPr>
      </w:pPr>
      <w:r w:rsidRPr="007E3825">
        <w:rPr>
          <w:rStyle w:val="BodytextSpacing-1pt3"/>
          <w:rFonts w:ascii="Times New Roman" w:hAnsi="Times New Roman" w:cs="Times New Roman"/>
          <w:sz w:val="24"/>
          <w:szCs w:val="24"/>
        </w:rPr>
        <w:t>Be</w:t>
      </w:r>
      <w:r w:rsidRPr="007E3825">
        <w:rPr>
          <w:rStyle w:val="Bodytext4"/>
          <w:rFonts w:ascii="Times New Roman" w:hAnsi="Times New Roman" w:cs="Times New Roman"/>
          <w:sz w:val="24"/>
          <w:szCs w:val="24"/>
        </w:rPr>
        <w:t xml:space="preserve"> </w:t>
      </w:r>
      <w:r w:rsidRPr="007E3825">
        <w:rPr>
          <w:rStyle w:val="Bodytext3"/>
          <w:rFonts w:ascii="Times New Roman" w:hAnsi="Times New Roman" w:cs="Times New Roman"/>
          <w:sz w:val="24"/>
          <w:szCs w:val="24"/>
        </w:rPr>
        <w:t>that it may, according</w:t>
      </w:r>
      <w:r w:rsidR="00B610F5">
        <w:rPr>
          <w:rStyle w:val="Bodytext3"/>
          <w:rFonts w:ascii="Times New Roman" w:hAnsi="Times New Roman" w:cs="Times New Roman"/>
          <w:sz w:val="24"/>
          <w:szCs w:val="24"/>
        </w:rPr>
        <w:t xml:space="preserve"> to</w:t>
      </w:r>
      <w:r w:rsidRPr="007E3825">
        <w:rPr>
          <w:rStyle w:val="Bodytext3"/>
          <w:rFonts w:ascii="Times New Roman" w:hAnsi="Times New Roman" w:cs="Times New Roman"/>
          <w:sz w:val="24"/>
          <w:szCs w:val="24"/>
        </w:rPr>
        <w:t xml:space="preserve"> schedule 1 </w:t>
      </w:r>
      <w:r w:rsidRPr="007E3825">
        <w:rPr>
          <w:rStyle w:val="Bodytext4"/>
          <w:rFonts w:ascii="Times New Roman" w:hAnsi="Times New Roman" w:cs="Times New Roman"/>
          <w:sz w:val="24"/>
          <w:szCs w:val="24"/>
        </w:rPr>
        <w:t xml:space="preserve">of Act </w:t>
      </w:r>
      <w:r w:rsidRPr="007E3825">
        <w:rPr>
          <w:rStyle w:val="BodytextSpacing-1pt3"/>
          <w:rFonts w:ascii="Times New Roman" w:hAnsi="Times New Roman" w:cs="Times New Roman"/>
          <w:sz w:val="24"/>
          <w:szCs w:val="24"/>
        </w:rPr>
        <w:t xml:space="preserve">20/69, </w:t>
      </w:r>
      <w:r w:rsidRPr="007E3825">
        <w:rPr>
          <w:rStyle w:val="Bodytext3"/>
          <w:rFonts w:ascii="Times New Roman" w:hAnsi="Times New Roman" w:cs="Times New Roman"/>
          <w:sz w:val="24"/>
          <w:szCs w:val="24"/>
        </w:rPr>
        <w:t xml:space="preserve">the Administrative Secretary of the District </w:t>
      </w:r>
      <w:r w:rsidR="00B610F5">
        <w:rPr>
          <w:rStyle w:val="Bodytext4"/>
          <w:rFonts w:ascii="Times New Roman" w:hAnsi="Times New Roman" w:cs="Times New Roman"/>
          <w:sz w:val="24"/>
          <w:szCs w:val="24"/>
        </w:rPr>
        <w:t>is stated t</w:t>
      </w:r>
      <w:r w:rsidRPr="007E3825">
        <w:rPr>
          <w:rStyle w:val="Bodytext4"/>
          <w:rFonts w:ascii="Times New Roman" w:hAnsi="Times New Roman" w:cs="Times New Roman"/>
          <w:sz w:val="24"/>
          <w:szCs w:val="24"/>
        </w:rPr>
        <w:t xml:space="preserve">o </w:t>
      </w:r>
      <w:r w:rsidRPr="007E3825">
        <w:rPr>
          <w:rStyle w:val="Bodytext3"/>
          <w:rFonts w:ascii="Times New Roman" w:hAnsi="Times New Roman" w:cs="Times New Roman"/>
          <w:sz w:val="24"/>
          <w:szCs w:val="24"/>
        </w:rPr>
        <w:t>be delivered or sent in case of a local Administration.</w:t>
      </w:r>
    </w:p>
    <w:p w:rsidR="0016207A" w:rsidRPr="007E3825" w:rsidRDefault="00EF7E46" w:rsidP="00B57B78">
      <w:pPr>
        <w:pStyle w:val="Bodytext0"/>
        <w:shd w:val="clear" w:color="auto" w:fill="auto"/>
        <w:spacing w:before="0" w:after="0" w:line="235" w:lineRule="exact"/>
        <w:ind w:left="1280" w:right="280" w:firstLine="0"/>
        <w:jc w:val="both"/>
        <w:rPr>
          <w:rFonts w:ascii="Times New Roman" w:hAnsi="Times New Roman" w:cs="Times New Roman"/>
          <w:sz w:val="24"/>
          <w:szCs w:val="24"/>
        </w:rPr>
      </w:pPr>
      <w:r w:rsidRPr="007E3825">
        <w:rPr>
          <w:rStyle w:val="Bodytext3"/>
          <w:rFonts w:ascii="Times New Roman" w:hAnsi="Times New Roman" w:cs="Times New Roman"/>
          <w:sz w:val="24"/>
          <w:szCs w:val="24"/>
        </w:rPr>
        <w:t>I appreciate</w:t>
      </w:r>
      <w:r w:rsidR="00B610F5">
        <w:rPr>
          <w:rStyle w:val="Bodytext3"/>
          <w:rFonts w:ascii="Times New Roman" w:hAnsi="Times New Roman" w:cs="Times New Roman"/>
          <w:sz w:val="24"/>
          <w:szCs w:val="24"/>
        </w:rPr>
        <w:t xml:space="preserve"> t</w:t>
      </w:r>
      <w:r w:rsidRPr="007E3825">
        <w:rPr>
          <w:rStyle w:val="Bodytext3"/>
          <w:rFonts w:ascii="Times New Roman" w:hAnsi="Times New Roman" w:cs="Times New Roman"/>
          <w:sz w:val="24"/>
          <w:szCs w:val="24"/>
        </w:rPr>
        <w:t xml:space="preserve">hat some Notice could have been given </w:t>
      </w:r>
      <w:r w:rsidRPr="007E3825">
        <w:rPr>
          <w:rStyle w:val="Bodytext4"/>
          <w:rFonts w:ascii="Times New Roman" w:hAnsi="Times New Roman" w:cs="Times New Roman"/>
          <w:sz w:val="24"/>
          <w:szCs w:val="24"/>
        </w:rPr>
        <w:t xml:space="preserve">to </w:t>
      </w:r>
      <w:r w:rsidRPr="007E3825">
        <w:rPr>
          <w:rStyle w:val="Bodytext3"/>
          <w:rFonts w:ascii="Times New Roman" w:hAnsi="Times New Roman" w:cs="Times New Roman"/>
          <w:sz w:val="24"/>
          <w:szCs w:val="24"/>
        </w:rPr>
        <w:t xml:space="preserve">the administrative Secretary. However, such Notice is </w:t>
      </w:r>
      <w:r w:rsidRPr="007E3825">
        <w:rPr>
          <w:rStyle w:val="BodytextSpacing-1pt1"/>
          <w:rFonts w:ascii="Times New Roman" w:hAnsi="Times New Roman" w:cs="Times New Roman"/>
          <w:sz w:val="24"/>
          <w:szCs w:val="24"/>
        </w:rPr>
        <w:t>not</w:t>
      </w:r>
      <w:r w:rsidRPr="007E3825">
        <w:rPr>
          <w:rStyle w:val="Bodytext3"/>
          <w:rFonts w:ascii="Times New Roman" w:hAnsi="Times New Roman" w:cs="Times New Roman"/>
          <w:sz w:val="24"/>
          <w:szCs w:val="24"/>
        </w:rPr>
        <w:t xml:space="preserve"> on record before me. Since it </w:t>
      </w:r>
      <w:r w:rsidRPr="007E3825">
        <w:rPr>
          <w:rStyle w:val="Bodytext4"/>
          <w:rFonts w:ascii="Times New Roman" w:hAnsi="Times New Roman" w:cs="Times New Roman"/>
          <w:sz w:val="24"/>
          <w:szCs w:val="24"/>
        </w:rPr>
        <w:t xml:space="preserve">was </w:t>
      </w:r>
      <w:r w:rsidR="00B610F5" w:rsidRPr="007E3825">
        <w:rPr>
          <w:rStyle w:val="Bodytext3"/>
          <w:rFonts w:ascii="Times New Roman" w:hAnsi="Times New Roman" w:cs="Times New Roman"/>
          <w:sz w:val="24"/>
          <w:szCs w:val="24"/>
        </w:rPr>
        <w:t>filed by</w:t>
      </w:r>
      <w:r w:rsidR="00B610F5">
        <w:rPr>
          <w:rStyle w:val="Bodytext3"/>
          <w:rFonts w:ascii="Times New Roman" w:hAnsi="Times New Roman" w:cs="Times New Roman"/>
          <w:sz w:val="24"/>
          <w:szCs w:val="24"/>
        </w:rPr>
        <w:t xml:space="preserve"> a layman, </w:t>
      </w:r>
      <w:r w:rsidRPr="007E3825">
        <w:rPr>
          <w:rStyle w:val="Bodytext3"/>
          <w:rFonts w:ascii="Times New Roman" w:hAnsi="Times New Roman" w:cs="Times New Roman"/>
          <w:sz w:val="24"/>
          <w:szCs w:val="24"/>
        </w:rPr>
        <w:t xml:space="preserve">court is not sure whether the statutory Notice of 6o </w:t>
      </w:r>
      <w:r w:rsidRPr="007E3825">
        <w:rPr>
          <w:rStyle w:val="Bodytext4"/>
          <w:rFonts w:ascii="Times New Roman" w:hAnsi="Times New Roman" w:cs="Times New Roman"/>
          <w:sz w:val="24"/>
          <w:szCs w:val="24"/>
        </w:rPr>
        <w:t xml:space="preserve">days </w:t>
      </w:r>
      <w:r w:rsidRPr="007E3825">
        <w:rPr>
          <w:rStyle w:val="Bodytext3"/>
          <w:rFonts w:ascii="Times New Roman" w:hAnsi="Times New Roman" w:cs="Times New Roman"/>
          <w:sz w:val="24"/>
          <w:szCs w:val="24"/>
        </w:rPr>
        <w:t xml:space="preserve">was complied with. The plaintiffs words in the </w:t>
      </w:r>
      <w:r w:rsidRPr="007E3825">
        <w:rPr>
          <w:rStyle w:val="Bodytext4"/>
          <w:rFonts w:ascii="Times New Roman" w:hAnsi="Times New Roman" w:cs="Times New Roman"/>
          <w:sz w:val="24"/>
          <w:szCs w:val="24"/>
        </w:rPr>
        <w:t xml:space="preserve">affidavit, of </w:t>
      </w:r>
      <w:r w:rsidRPr="007E3825">
        <w:rPr>
          <w:rStyle w:val="BodytextSpacing-1pt1"/>
          <w:rFonts w:ascii="Times New Roman" w:hAnsi="Times New Roman" w:cs="Times New Roman"/>
          <w:sz w:val="24"/>
          <w:szCs w:val="24"/>
        </w:rPr>
        <w:t>11/1/8</w:t>
      </w:r>
      <w:r w:rsidR="00B610F5">
        <w:rPr>
          <w:rStyle w:val="BodytextSpacing-1pt1"/>
          <w:rFonts w:ascii="Times New Roman" w:hAnsi="Times New Roman" w:cs="Times New Roman"/>
          <w:sz w:val="24"/>
          <w:szCs w:val="24"/>
        </w:rPr>
        <w:t>4</w:t>
      </w:r>
      <w:r w:rsidRPr="007E3825">
        <w:rPr>
          <w:rStyle w:val="Bodytext3"/>
          <w:rFonts w:ascii="Times New Roman" w:hAnsi="Times New Roman" w:cs="Times New Roman"/>
          <w:sz w:val="24"/>
          <w:szCs w:val="24"/>
        </w:rPr>
        <w:t xml:space="preserve"> is </w:t>
      </w:r>
      <w:r w:rsidRPr="007E3825">
        <w:rPr>
          <w:rStyle w:val="Bodytext8pt"/>
          <w:rFonts w:ascii="Times New Roman" w:hAnsi="Times New Roman" w:cs="Times New Roman"/>
          <w:sz w:val="24"/>
          <w:szCs w:val="24"/>
        </w:rPr>
        <w:t xml:space="preserve">not </w:t>
      </w:r>
      <w:r w:rsidRPr="007E3825">
        <w:rPr>
          <w:rStyle w:val="Bodytext3"/>
          <w:rFonts w:ascii="Times New Roman" w:hAnsi="Times New Roman" w:cs="Times New Roman"/>
          <w:sz w:val="24"/>
          <w:szCs w:val="24"/>
        </w:rPr>
        <w:t>enough".</w:t>
      </w:r>
    </w:p>
    <w:p w:rsidR="00B610F5" w:rsidRDefault="00EF7E46" w:rsidP="00B57B78">
      <w:pPr>
        <w:pStyle w:val="Bodytext0"/>
        <w:shd w:val="clear" w:color="auto" w:fill="auto"/>
        <w:spacing w:before="0" w:after="0" w:line="614" w:lineRule="exact"/>
        <w:ind w:left="60" w:right="280" w:firstLine="680"/>
        <w:jc w:val="both"/>
        <w:rPr>
          <w:rStyle w:val="Bodytext4"/>
          <w:rFonts w:ascii="Times New Roman" w:hAnsi="Times New Roman" w:cs="Times New Roman"/>
          <w:sz w:val="24"/>
          <w:szCs w:val="24"/>
        </w:rPr>
      </w:pPr>
      <w:r w:rsidRPr="007E3825">
        <w:rPr>
          <w:rStyle w:val="Bodytext3"/>
          <w:rFonts w:ascii="Times New Roman" w:hAnsi="Times New Roman" w:cs="Times New Roman"/>
          <w:sz w:val="24"/>
          <w:szCs w:val="24"/>
        </w:rPr>
        <w:t xml:space="preserve">Mr. </w:t>
      </w:r>
      <w:r w:rsidRPr="007E3825">
        <w:rPr>
          <w:rStyle w:val="Bodytext4"/>
          <w:rFonts w:ascii="Times New Roman" w:hAnsi="Times New Roman" w:cs="Times New Roman"/>
          <w:sz w:val="24"/>
          <w:szCs w:val="24"/>
        </w:rPr>
        <w:t xml:space="preserve">Mwebesa </w:t>
      </w:r>
      <w:r w:rsidRPr="007E3825">
        <w:rPr>
          <w:rStyle w:val="Bodytext3"/>
          <w:rFonts w:ascii="Times New Roman" w:hAnsi="Times New Roman" w:cs="Times New Roman"/>
          <w:sz w:val="24"/>
          <w:szCs w:val="24"/>
        </w:rPr>
        <w:t xml:space="preserve">contended </w:t>
      </w:r>
      <w:r w:rsidRPr="007E3825">
        <w:rPr>
          <w:rStyle w:val="Bodytext4"/>
          <w:rFonts w:ascii="Times New Roman" w:hAnsi="Times New Roman" w:cs="Times New Roman"/>
          <w:sz w:val="24"/>
          <w:szCs w:val="24"/>
        </w:rPr>
        <w:t xml:space="preserve">that </w:t>
      </w:r>
      <w:r w:rsidRPr="007E3825">
        <w:rPr>
          <w:rStyle w:val="Bodytext3"/>
          <w:rFonts w:ascii="Times New Roman" w:hAnsi="Times New Roman" w:cs="Times New Roman"/>
          <w:sz w:val="24"/>
          <w:szCs w:val="24"/>
        </w:rPr>
        <w:t xml:space="preserve">by the above </w:t>
      </w:r>
      <w:r w:rsidRPr="007E3825">
        <w:rPr>
          <w:rStyle w:val="Bodytext4"/>
          <w:rFonts w:ascii="Times New Roman" w:hAnsi="Times New Roman" w:cs="Times New Roman"/>
          <w:sz w:val="24"/>
          <w:szCs w:val="24"/>
        </w:rPr>
        <w:t>passage,</w:t>
      </w:r>
      <w:r w:rsidR="00B610F5">
        <w:rPr>
          <w:rStyle w:val="Bodytext4"/>
          <w:rFonts w:ascii="Times New Roman" w:hAnsi="Times New Roman" w:cs="Times New Roman"/>
          <w:sz w:val="24"/>
          <w:szCs w:val="24"/>
        </w:rPr>
        <w:t xml:space="preserve"> t</w:t>
      </w:r>
    </w:p>
    <w:p w:rsidR="0016207A" w:rsidRPr="007E3825" w:rsidRDefault="00EF7E46" w:rsidP="00B57B78">
      <w:pPr>
        <w:pStyle w:val="Bodytext0"/>
        <w:shd w:val="clear" w:color="auto" w:fill="auto"/>
        <w:spacing w:before="0" w:after="0" w:line="614" w:lineRule="exact"/>
        <w:ind w:left="60" w:right="280" w:firstLine="680"/>
        <w:jc w:val="both"/>
        <w:rPr>
          <w:rFonts w:ascii="Times New Roman" w:hAnsi="Times New Roman" w:cs="Times New Roman"/>
          <w:sz w:val="24"/>
          <w:szCs w:val="24"/>
        </w:rPr>
      </w:pPr>
      <w:r w:rsidRPr="007E3825">
        <w:rPr>
          <w:rStyle w:val="BodytextSpacing-1pt3"/>
          <w:rFonts w:ascii="Times New Roman" w:hAnsi="Times New Roman" w:cs="Times New Roman"/>
          <w:sz w:val="24"/>
          <w:szCs w:val="24"/>
        </w:rPr>
        <w:t>he</w:t>
      </w:r>
      <w:r w:rsidRPr="007E3825">
        <w:rPr>
          <w:rStyle w:val="Bodytext4"/>
          <w:rFonts w:ascii="Times New Roman" w:hAnsi="Times New Roman" w:cs="Times New Roman"/>
          <w:sz w:val="24"/>
          <w:szCs w:val="24"/>
        </w:rPr>
        <w:t xml:space="preserve"> </w:t>
      </w:r>
      <w:r w:rsidRPr="007E3825">
        <w:rPr>
          <w:rStyle w:val="Bodytext3"/>
          <w:rFonts w:ascii="Times New Roman" w:hAnsi="Times New Roman" w:cs="Times New Roman"/>
          <w:sz w:val="24"/>
          <w:szCs w:val="24"/>
        </w:rPr>
        <w:t xml:space="preserve">trial </w:t>
      </w:r>
      <w:r w:rsidRPr="007E3825">
        <w:rPr>
          <w:rStyle w:val="Bodytext4"/>
          <w:rFonts w:ascii="Times New Roman" w:hAnsi="Times New Roman" w:cs="Times New Roman"/>
          <w:sz w:val="24"/>
          <w:szCs w:val="24"/>
        </w:rPr>
        <w:t xml:space="preserve">Chief Magistrate implied </w:t>
      </w:r>
      <w:r w:rsidRPr="007E3825">
        <w:rPr>
          <w:rStyle w:val="Bodytext3"/>
          <w:rFonts w:ascii="Times New Roman" w:hAnsi="Times New Roman" w:cs="Times New Roman"/>
          <w:sz w:val="24"/>
          <w:szCs w:val="24"/>
        </w:rPr>
        <w:t xml:space="preserve">that the </w:t>
      </w:r>
      <w:r w:rsidRPr="007E3825">
        <w:rPr>
          <w:rStyle w:val="Bodytext4"/>
          <w:rFonts w:ascii="Times New Roman" w:hAnsi="Times New Roman" w:cs="Times New Roman"/>
          <w:sz w:val="24"/>
          <w:szCs w:val="24"/>
        </w:rPr>
        <w:t xml:space="preserve">statutory </w:t>
      </w:r>
      <w:r w:rsidRPr="007E3825">
        <w:rPr>
          <w:rStyle w:val="Bodytext3"/>
          <w:rFonts w:ascii="Times New Roman" w:hAnsi="Times New Roman" w:cs="Times New Roman"/>
          <w:sz w:val="24"/>
          <w:szCs w:val="24"/>
        </w:rPr>
        <w:t>Notice und</w:t>
      </w:r>
      <w:r w:rsidR="00B610F5">
        <w:rPr>
          <w:rStyle w:val="Bodytext3"/>
          <w:rFonts w:ascii="Times New Roman" w:hAnsi="Times New Roman" w:cs="Times New Roman"/>
          <w:sz w:val="24"/>
          <w:szCs w:val="24"/>
        </w:rPr>
        <w:t xml:space="preserve">er </w:t>
      </w:r>
      <w:r w:rsidRPr="007E3825">
        <w:rPr>
          <w:rStyle w:val="Bodytext4"/>
          <w:rFonts w:ascii="Times New Roman" w:hAnsi="Times New Roman" w:cs="Times New Roman"/>
          <w:sz w:val="24"/>
          <w:szCs w:val="24"/>
        </w:rPr>
        <w:t xml:space="preserve">section </w:t>
      </w:r>
      <w:r w:rsidRPr="007E3825">
        <w:rPr>
          <w:rStyle w:val="Bodytext3"/>
          <w:rFonts w:ascii="Times New Roman" w:hAnsi="Times New Roman" w:cs="Times New Roman"/>
          <w:sz w:val="24"/>
          <w:szCs w:val="24"/>
        </w:rPr>
        <w:t xml:space="preserve">1 </w:t>
      </w:r>
      <w:r w:rsidRPr="007E3825">
        <w:rPr>
          <w:rStyle w:val="Bodytext4"/>
          <w:rFonts w:ascii="Times New Roman" w:hAnsi="Times New Roman" w:cs="Times New Roman"/>
          <w:sz w:val="24"/>
          <w:szCs w:val="24"/>
        </w:rPr>
        <w:t>of A</w:t>
      </w:r>
      <w:r w:rsidR="00B610F5">
        <w:rPr>
          <w:rStyle w:val="Bodytext4"/>
          <w:rFonts w:ascii="Times New Roman" w:hAnsi="Times New Roman" w:cs="Times New Roman"/>
          <w:sz w:val="24"/>
          <w:szCs w:val="24"/>
        </w:rPr>
        <w:t>ct</w:t>
      </w:r>
      <w:r w:rsidR="00B610F5">
        <w:rPr>
          <w:rFonts w:ascii="Times New Roman" w:hAnsi="Times New Roman" w:cs="Times New Roman"/>
          <w:sz w:val="24"/>
          <w:szCs w:val="24"/>
        </w:rPr>
        <w:t xml:space="preserve"> </w:t>
      </w:r>
      <w:r w:rsidRPr="007E3825">
        <w:rPr>
          <w:rStyle w:val="BodytextSpacing-1pt1"/>
          <w:rFonts w:ascii="Times New Roman" w:hAnsi="Times New Roman" w:cs="Times New Roman"/>
          <w:sz w:val="24"/>
          <w:szCs w:val="24"/>
        </w:rPr>
        <w:t>20/69</w:t>
      </w:r>
      <w:r w:rsidRPr="007E3825">
        <w:rPr>
          <w:rStyle w:val="Bodytext3"/>
          <w:rFonts w:ascii="Times New Roman" w:hAnsi="Times New Roman" w:cs="Times New Roman"/>
          <w:sz w:val="24"/>
          <w:szCs w:val="24"/>
        </w:rPr>
        <w:t xml:space="preserve"> </w:t>
      </w:r>
      <w:r w:rsidRPr="007E3825">
        <w:rPr>
          <w:rStyle w:val="Bodytext4"/>
          <w:rFonts w:ascii="Times New Roman" w:hAnsi="Times New Roman" w:cs="Times New Roman"/>
          <w:sz w:val="24"/>
          <w:szCs w:val="24"/>
        </w:rPr>
        <w:t xml:space="preserve">was </w:t>
      </w:r>
      <w:r w:rsidRPr="007E3825">
        <w:rPr>
          <w:rStyle w:val="Bodytext3"/>
          <w:rFonts w:ascii="Times New Roman" w:hAnsi="Times New Roman" w:cs="Times New Roman"/>
          <w:sz w:val="24"/>
          <w:szCs w:val="24"/>
        </w:rPr>
        <w:t xml:space="preserve">required </w:t>
      </w:r>
      <w:r w:rsidR="00B610F5">
        <w:rPr>
          <w:rStyle w:val="Bodytext3"/>
          <w:rFonts w:ascii="Times New Roman" w:hAnsi="Times New Roman" w:cs="Times New Roman"/>
          <w:sz w:val="24"/>
          <w:szCs w:val="24"/>
        </w:rPr>
        <w:t>to</w:t>
      </w:r>
      <w:r w:rsidRPr="007E3825">
        <w:rPr>
          <w:rStyle w:val="Bodytext3"/>
          <w:rFonts w:ascii="Times New Roman" w:hAnsi="Times New Roman" w:cs="Times New Roman"/>
          <w:sz w:val="24"/>
          <w:szCs w:val="24"/>
        </w:rPr>
        <w:t xml:space="preserve"> be filed in court. Counsel submitted </w:t>
      </w:r>
      <w:r w:rsidRPr="007E3825">
        <w:rPr>
          <w:rStyle w:val="BodytextSpacing-1pt3"/>
          <w:rFonts w:ascii="Times New Roman" w:hAnsi="Times New Roman" w:cs="Times New Roman"/>
          <w:sz w:val="24"/>
          <w:szCs w:val="24"/>
        </w:rPr>
        <w:t>that,</w:t>
      </w:r>
      <w:r w:rsidRPr="007E3825">
        <w:rPr>
          <w:rStyle w:val="Bodytext4"/>
          <w:rFonts w:ascii="Times New Roman" w:hAnsi="Times New Roman" w:cs="Times New Roman"/>
          <w:sz w:val="24"/>
          <w:szCs w:val="24"/>
        </w:rPr>
        <w:t xml:space="preserve"> that was erroneous </w:t>
      </w:r>
      <w:r w:rsidR="00B610F5">
        <w:rPr>
          <w:rStyle w:val="Bodytext3"/>
          <w:rFonts w:ascii="Times New Roman" w:hAnsi="Times New Roman" w:cs="Times New Roman"/>
          <w:sz w:val="24"/>
          <w:szCs w:val="24"/>
        </w:rPr>
        <w:t>i</w:t>
      </w:r>
      <w:r w:rsidRPr="007E3825">
        <w:rPr>
          <w:rStyle w:val="Bodytext4"/>
          <w:rFonts w:ascii="Times New Roman" w:hAnsi="Times New Roman" w:cs="Times New Roman"/>
          <w:sz w:val="24"/>
          <w:szCs w:val="24"/>
        </w:rPr>
        <w:t xml:space="preserve">nterpretation of </w:t>
      </w:r>
      <w:r w:rsidR="00E842D5">
        <w:rPr>
          <w:rStyle w:val="Bodytext3"/>
          <w:rFonts w:ascii="Times New Roman" w:hAnsi="Times New Roman" w:cs="Times New Roman"/>
          <w:sz w:val="24"/>
          <w:szCs w:val="24"/>
        </w:rPr>
        <w:t>the provi</w:t>
      </w:r>
      <w:r w:rsidRPr="007E3825">
        <w:rPr>
          <w:rStyle w:val="Bodytext3"/>
          <w:rFonts w:ascii="Times New Roman" w:hAnsi="Times New Roman" w:cs="Times New Roman"/>
          <w:sz w:val="24"/>
          <w:szCs w:val="24"/>
        </w:rPr>
        <w:t xml:space="preserve">sion </w:t>
      </w:r>
      <w:r w:rsidRPr="007E3825">
        <w:rPr>
          <w:rStyle w:val="Bodytext4"/>
          <w:rFonts w:ascii="Times New Roman" w:hAnsi="Times New Roman" w:cs="Times New Roman"/>
          <w:sz w:val="24"/>
          <w:szCs w:val="24"/>
        </w:rPr>
        <w:t xml:space="preserve">of </w:t>
      </w:r>
      <w:r w:rsidRPr="007E3825">
        <w:rPr>
          <w:rStyle w:val="Bodytext3"/>
          <w:rFonts w:ascii="Times New Roman" w:hAnsi="Times New Roman" w:cs="Times New Roman"/>
          <w:sz w:val="24"/>
          <w:szCs w:val="24"/>
        </w:rPr>
        <w:t xml:space="preserve">section 1 </w:t>
      </w:r>
      <w:r w:rsidRPr="007E3825">
        <w:rPr>
          <w:rStyle w:val="Bodytext4"/>
          <w:rFonts w:ascii="Times New Roman" w:hAnsi="Times New Roman" w:cs="Times New Roman"/>
          <w:sz w:val="24"/>
          <w:szCs w:val="24"/>
        </w:rPr>
        <w:t xml:space="preserve">of the Act. </w:t>
      </w:r>
      <w:r w:rsidRPr="007E3825">
        <w:rPr>
          <w:rStyle w:val="Bodytext3"/>
          <w:rFonts w:ascii="Times New Roman" w:hAnsi="Times New Roman" w:cs="Times New Roman"/>
          <w:sz w:val="24"/>
          <w:szCs w:val="24"/>
        </w:rPr>
        <w:t>That</w:t>
      </w:r>
      <w:r w:rsidR="00B610F5">
        <w:rPr>
          <w:rStyle w:val="Bodytext3"/>
          <w:rFonts w:ascii="Times New Roman" w:hAnsi="Times New Roman" w:cs="Times New Roman"/>
          <w:sz w:val="24"/>
          <w:szCs w:val="24"/>
        </w:rPr>
        <w:t xml:space="preserve"> t</w:t>
      </w:r>
      <w:r w:rsidRPr="007E3825">
        <w:rPr>
          <w:rStyle w:val="BodytextSpacing-1pt4"/>
          <w:rFonts w:ascii="Times New Roman" w:hAnsi="Times New Roman" w:cs="Times New Roman"/>
          <w:sz w:val="24"/>
          <w:szCs w:val="24"/>
        </w:rPr>
        <w:t>he</w:t>
      </w:r>
      <w:r w:rsidRPr="007E3825">
        <w:rPr>
          <w:rStyle w:val="Bodytext3"/>
          <w:rFonts w:ascii="Times New Roman" w:hAnsi="Times New Roman" w:cs="Times New Roman"/>
          <w:sz w:val="24"/>
          <w:szCs w:val="24"/>
        </w:rPr>
        <w:t xml:space="preserve"> </w:t>
      </w:r>
      <w:r w:rsidRPr="007E3825">
        <w:rPr>
          <w:rStyle w:val="Bodytext4"/>
          <w:rFonts w:ascii="Times New Roman" w:hAnsi="Times New Roman" w:cs="Times New Roman"/>
          <w:sz w:val="24"/>
          <w:szCs w:val="24"/>
        </w:rPr>
        <w:t xml:space="preserve">section </w:t>
      </w:r>
      <w:r w:rsidRPr="007E3825">
        <w:rPr>
          <w:rStyle w:val="Bodytext3"/>
          <w:rFonts w:ascii="Times New Roman" w:hAnsi="Times New Roman" w:cs="Times New Roman"/>
          <w:sz w:val="24"/>
          <w:szCs w:val="24"/>
        </w:rPr>
        <w:t xml:space="preserve">merely required that such Notice </w:t>
      </w:r>
      <w:r w:rsidRPr="007E3825">
        <w:rPr>
          <w:rStyle w:val="Bodytext4"/>
          <w:rFonts w:ascii="Times New Roman" w:hAnsi="Times New Roman" w:cs="Times New Roman"/>
          <w:sz w:val="24"/>
          <w:szCs w:val="24"/>
        </w:rPr>
        <w:t xml:space="preserve">be </w:t>
      </w:r>
      <w:r w:rsidRPr="007E3825">
        <w:rPr>
          <w:rStyle w:val="Bodytext3"/>
          <w:rFonts w:ascii="Times New Roman" w:hAnsi="Times New Roman" w:cs="Times New Roman"/>
          <w:sz w:val="24"/>
          <w:szCs w:val="24"/>
        </w:rPr>
        <w:t xml:space="preserve">served on </w:t>
      </w:r>
      <w:r w:rsidRPr="007E3825">
        <w:rPr>
          <w:rStyle w:val="Bodytext4"/>
          <w:rFonts w:ascii="Times New Roman" w:hAnsi="Times New Roman" w:cs="Times New Roman"/>
          <w:sz w:val="24"/>
          <w:szCs w:val="24"/>
        </w:rPr>
        <w:t xml:space="preserve">the </w:t>
      </w:r>
      <w:r w:rsidRPr="007E3825">
        <w:rPr>
          <w:rStyle w:val="Bodytext4"/>
          <w:rFonts w:ascii="Times New Roman" w:hAnsi="Times New Roman" w:cs="Times New Roman"/>
          <w:sz w:val="24"/>
          <w:szCs w:val="24"/>
        </w:rPr>
        <w:lastRenderedPageBreak/>
        <w:t>in</w:t>
      </w:r>
      <w:r w:rsidRPr="007E3825">
        <w:rPr>
          <w:rStyle w:val="Bodytext4"/>
          <w:rFonts w:ascii="Times New Roman" w:hAnsi="Times New Roman" w:cs="Times New Roman"/>
          <w:sz w:val="24"/>
          <w:szCs w:val="24"/>
        </w:rPr>
        <w:softHyphen/>
        <w:t xml:space="preserve">tended </w:t>
      </w:r>
      <w:r w:rsidRPr="007E3825">
        <w:rPr>
          <w:rStyle w:val="Bodytext3"/>
          <w:rFonts w:ascii="Times New Roman" w:hAnsi="Times New Roman" w:cs="Times New Roman"/>
          <w:sz w:val="24"/>
          <w:szCs w:val="24"/>
        </w:rPr>
        <w:t xml:space="preserve">defendant but not </w:t>
      </w:r>
      <w:r w:rsidRPr="007E3825">
        <w:rPr>
          <w:rStyle w:val="Bodytext4"/>
          <w:rFonts w:ascii="Times New Roman" w:hAnsi="Times New Roman" w:cs="Times New Roman"/>
          <w:sz w:val="24"/>
          <w:szCs w:val="24"/>
        </w:rPr>
        <w:t xml:space="preserve">on </w:t>
      </w:r>
      <w:r w:rsidRPr="007E3825">
        <w:rPr>
          <w:rStyle w:val="Bodytext3"/>
          <w:rFonts w:ascii="Times New Roman" w:hAnsi="Times New Roman" w:cs="Times New Roman"/>
          <w:sz w:val="24"/>
          <w:szCs w:val="24"/>
        </w:rPr>
        <w:t>the court.</w:t>
      </w:r>
    </w:p>
    <w:p w:rsidR="0016207A" w:rsidRDefault="00EF7E46" w:rsidP="00B57B78">
      <w:pPr>
        <w:pStyle w:val="Bodytext0"/>
        <w:shd w:val="clear" w:color="auto" w:fill="auto"/>
        <w:spacing w:before="0" w:after="0" w:line="470" w:lineRule="exact"/>
        <w:ind w:left="60" w:right="280" w:firstLine="680"/>
        <w:jc w:val="both"/>
        <w:rPr>
          <w:rStyle w:val="Bodytext3"/>
          <w:rFonts w:ascii="Times New Roman" w:hAnsi="Times New Roman" w:cs="Times New Roman"/>
          <w:sz w:val="24"/>
          <w:szCs w:val="24"/>
        </w:rPr>
      </w:pPr>
      <w:r w:rsidRPr="007E3825">
        <w:rPr>
          <w:rFonts w:ascii="Times New Roman" w:hAnsi="Times New Roman" w:cs="Times New Roman"/>
          <w:sz w:val="24"/>
          <w:szCs w:val="24"/>
        </w:rPr>
        <w:t xml:space="preserve">I </w:t>
      </w:r>
      <w:r w:rsidRPr="007E3825">
        <w:rPr>
          <w:rStyle w:val="Bodytext3"/>
          <w:rFonts w:ascii="Times New Roman" w:hAnsi="Times New Roman" w:cs="Times New Roman"/>
          <w:sz w:val="24"/>
          <w:szCs w:val="24"/>
        </w:rPr>
        <w:t xml:space="preserve">do not perceived </w:t>
      </w:r>
      <w:r w:rsidRPr="007E3825">
        <w:rPr>
          <w:rFonts w:ascii="Times New Roman" w:hAnsi="Times New Roman" w:cs="Times New Roman"/>
          <w:sz w:val="24"/>
          <w:szCs w:val="24"/>
        </w:rPr>
        <w:t xml:space="preserve">from </w:t>
      </w:r>
      <w:r w:rsidRPr="007E3825">
        <w:rPr>
          <w:rStyle w:val="Bodytext3"/>
          <w:rFonts w:ascii="Times New Roman" w:hAnsi="Times New Roman" w:cs="Times New Roman"/>
          <w:sz w:val="24"/>
          <w:szCs w:val="24"/>
        </w:rPr>
        <w:t>the above passage the meanin</w:t>
      </w:r>
      <w:r w:rsidR="00B610F5">
        <w:rPr>
          <w:rStyle w:val="Bodytext3"/>
          <w:rFonts w:ascii="Times New Roman" w:hAnsi="Times New Roman" w:cs="Times New Roman"/>
          <w:sz w:val="24"/>
          <w:szCs w:val="24"/>
        </w:rPr>
        <w:t>g portrayed</w:t>
      </w:r>
      <w:r w:rsidRPr="007E3825">
        <w:rPr>
          <w:rStyle w:val="BodytextSpacing-1pt3"/>
          <w:rFonts w:ascii="Times New Roman" w:hAnsi="Times New Roman" w:cs="Times New Roman"/>
          <w:sz w:val="24"/>
          <w:szCs w:val="24"/>
        </w:rPr>
        <w:t xml:space="preserve"> </w:t>
      </w:r>
      <w:r w:rsidRPr="007E3825">
        <w:rPr>
          <w:rStyle w:val="Bodytext3"/>
          <w:rFonts w:ascii="Times New Roman" w:hAnsi="Times New Roman" w:cs="Times New Roman"/>
          <w:sz w:val="24"/>
          <w:szCs w:val="24"/>
        </w:rPr>
        <w:t xml:space="preserve">by </w:t>
      </w:r>
      <w:r w:rsidRPr="007E3825">
        <w:rPr>
          <w:rFonts w:ascii="Times New Roman" w:hAnsi="Times New Roman" w:cs="Times New Roman"/>
          <w:sz w:val="24"/>
          <w:szCs w:val="24"/>
        </w:rPr>
        <w:t xml:space="preserve">the </w:t>
      </w:r>
      <w:r w:rsidRPr="007E3825">
        <w:rPr>
          <w:rStyle w:val="Bodytext3"/>
          <w:rFonts w:ascii="Times New Roman" w:hAnsi="Times New Roman" w:cs="Times New Roman"/>
          <w:sz w:val="24"/>
          <w:szCs w:val="24"/>
        </w:rPr>
        <w:t xml:space="preserve">learned counsel </w:t>
      </w:r>
      <w:r w:rsidRPr="007E3825">
        <w:rPr>
          <w:rFonts w:ascii="Times New Roman" w:hAnsi="Times New Roman" w:cs="Times New Roman"/>
          <w:sz w:val="24"/>
          <w:szCs w:val="24"/>
        </w:rPr>
        <w:t xml:space="preserve">that </w:t>
      </w:r>
      <w:r w:rsidR="00B610F5">
        <w:rPr>
          <w:rStyle w:val="Bodytext3"/>
          <w:rFonts w:ascii="Times New Roman" w:hAnsi="Times New Roman" w:cs="Times New Roman"/>
          <w:sz w:val="24"/>
          <w:szCs w:val="24"/>
        </w:rPr>
        <w:t>t</w:t>
      </w:r>
      <w:r w:rsidRPr="007E3825">
        <w:rPr>
          <w:rStyle w:val="Bodytext3"/>
          <w:rFonts w:ascii="Times New Roman" w:hAnsi="Times New Roman" w:cs="Times New Roman"/>
          <w:sz w:val="24"/>
          <w:szCs w:val="24"/>
        </w:rPr>
        <w:t xml:space="preserve">he </w:t>
      </w:r>
      <w:r w:rsidR="00B610F5">
        <w:rPr>
          <w:rStyle w:val="Bodytext8pt2"/>
          <w:rFonts w:ascii="Times New Roman" w:hAnsi="Times New Roman" w:cs="Times New Roman"/>
          <w:sz w:val="24"/>
          <w:szCs w:val="24"/>
        </w:rPr>
        <w:t>A</w:t>
      </w:r>
      <w:r w:rsidR="00E842D5">
        <w:rPr>
          <w:rStyle w:val="Bodytext8pt2"/>
          <w:rFonts w:ascii="Times New Roman" w:hAnsi="Times New Roman" w:cs="Times New Roman"/>
          <w:sz w:val="24"/>
          <w:szCs w:val="24"/>
        </w:rPr>
        <w:t>g</w:t>
      </w:r>
      <w:r w:rsidR="00B610F5" w:rsidRPr="007E3825">
        <w:rPr>
          <w:rStyle w:val="Bodytext8pt2"/>
          <w:rFonts w:ascii="Times New Roman" w:hAnsi="Times New Roman" w:cs="Times New Roman"/>
          <w:sz w:val="24"/>
          <w:szCs w:val="24"/>
        </w:rPr>
        <w:t xml:space="preserve">. </w:t>
      </w:r>
      <w:r w:rsidRPr="007E3825">
        <w:rPr>
          <w:rFonts w:ascii="Times New Roman" w:hAnsi="Times New Roman" w:cs="Times New Roman"/>
          <w:sz w:val="24"/>
          <w:szCs w:val="24"/>
        </w:rPr>
        <w:t xml:space="preserve">Chief </w:t>
      </w:r>
      <w:r w:rsidR="00E842D5">
        <w:rPr>
          <w:rStyle w:val="Bodytext3"/>
          <w:rFonts w:ascii="Times New Roman" w:hAnsi="Times New Roman" w:cs="Times New Roman"/>
          <w:sz w:val="24"/>
          <w:szCs w:val="24"/>
        </w:rPr>
        <w:t>Magistrate was thereby implying</w:t>
      </w:r>
      <w:r w:rsidRPr="007E3825">
        <w:rPr>
          <w:rStyle w:val="Bodytext3"/>
          <w:rFonts w:ascii="Times New Roman" w:hAnsi="Times New Roman" w:cs="Times New Roman"/>
          <w:sz w:val="24"/>
          <w:szCs w:val="24"/>
        </w:rPr>
        <w:t xml:space="preserve"> that </w:t>
      </w:r>
      <w:r w:rsidRPr="007E3825">
        <w:rPr>
          <w:rFonts w:ascii="Times New Roman" w:hAnsi="Times New Roman" w:cs="Times New Roman"/>
          <w:sz w:val="24"/>
          <w:szCs w:val="24"/>
        </w:rPr>
        <w:t xml:space="preserve">it </w:t>
      </w:r>
      <w:r w:rsidRPr="007E3825">
        <w:rPr>
          <w:rStyle w:val="BodytextSpacing-1pt5"/>
          <w:rFonts w:ascii="Times New Roman" w:hAnsi="Times New Roman" w:cs="Times New Roman"/>
          <w:sz w:val="24"/>
          <w:szCs w:val="24"/>
        </w:rPr>
        <w:t>was</w:t>
      </w:r>
      <w:r w:rsidR="00E842D5">
        <w:rPr>
          <w:rStyle w:val="BodytextSpacing-1pt5"/>
          <w:rFonts w:ascii="Times New Roman" w:hAnsi="Times New Roman" w:cs="Times New Roman"/>
          <w:sz w:val="24"/>
          <w:szCs w:val="24"/>
        </w:rPr>
        <w:t xml:space="preserve"> a</w:t>
      </w:r>
      <w:r w:rsidRPr="007E3825">
        <w:rPr>
          <w:rFonts w:ascii="Times New Roman" w:hAnsi="Times New Roman" w:cs="Times New Roman"/>
          <w:sz w:val="24"/>
          <w:szCs w:val="24"/>
        </w:rPr>
        <w:t xml:space="preserve"> </w:t>
      </w:r>
      <w:r w:rsidRPr="007E3825">
        <w:rPr>
          <w:rStyle w:val="Bodytext3"/>
          <w:rFonts w:ascii="Times New Roman" w:hAnsi="Times New Roman" w:cs="Times New Roman"/>
          <w:sz w:val="24"/>
          <w:szCs w:val="24"/>
        </w:rPr>
        <w:t xml:space="preserve">requirement </w:t>
      </w:r>
      <w:r w:rsidRPr="007E3825">
        <w:rPr>
          <w:rFonts w:ascii="Times New Roman" w:hAnsi="Times New Roman" w:cs="Times New Roman"/>
          <w:sz w:val="24"/>
          <w:szCs w:val="24"/>
        </w:rPr>
        <w:t xml:space="preserve">of the </w:t>
      </w:r>
      <w:r w:rsidRPr="007E3825">
        <w:rPr>
          <w:rStyle w:val="Bodytext3"/>
          <w:rFonts w:ascii="Times New Roman" w:hAnsi="Times New Roman" w:cs="Times New Roman"/>
          <w:sz w:val="24"/>
          <w:szCs w:val="24"/>
        </w:rPr>
        <w:t xml:space="preserve">provision of section </w:t>
      </w:r>
      <w:r w:rsidR="00E842D5">
        <w:rPr>
          <w:rStyle w:val="Bodytext4"/>
          <w:rFonts w:ascii="Times New Roman" w:hAnsi="Times New Roman" w:cs="Times New Roman"/>
          <w:sz w:val="24"/>
          <w:szCs w:val="24"/>
        </w:rPr>
        <w:t xml:space="preserve">l </w:t>
      </w:r>
      <w:r w:rsidRPr="007E3825">
        <w:rPr>
          <w:rStyle w:val="Bodytext4"/>
          <w:rFonts w:ascii="Times New Roman" w:hAnsi="Times New Roman" w:cs="Times New Roman"/>
          <w:sz w:val="24"/>
          <w:szCs w:val="24"/>
        </w:rPr>
        <w:t xml:space="preserve">of </w:t>
      </w:r>
      <w:r w:rsidRPr="007E3825">
        <w:rPr>
          <w:rStyle w:val="Bodytext3"/>
          <w:rFonts w:ascii="Times New Roman" w:hAnsi="Times New Roman" w:cs="Times New Roman"/>
          <w:sz w:val="24"/>
          <w:szCs w:val="24"/>
        </w:rPr>
        <w:t>Act</w:t>
      </w:r>
      <w:r w:rsidRPr="007E3825">
        <w:rPr>
          <w:rStyle w:val="Bodytext6"/>
          <w:rFonts w:ascii="Times New Roman" w:hAnsi="Times New Roman" w:cs="Times New Roman"/>
          <w:sz w:val="24"/>
          <w:szCs w:val="24"/>
        </w:rPr>
        <w:t xml:space="preserve"> </w:t>
      </w:r>
      <w:r w:rsidRPr="007E3825">
        <w:rPr>
          <w:rStyle w:val="BodytextSpacing-1pt1"/>
          <w:rFonts w:ascii="Times New Roman" w:hAnsi="Times New Roman" w:cs="Times New Roman"/>
          <w:sz w:val="24"/>
          <w:szCs w:val="24"/>
        </w:rPr>
        <w:t>20/</w:t>
      </w:r>
      <w:r w:rsidR="00E842D5" w:rsidRPr="007E3825">
        <w:rPr>
          <w:rStyle w:val="BodytextSpacing-1pt1"/>
          <w:rFonts w:ascii="Times New Roman" w:hAnsi="Times New Roman" w:cs="Times New Roman"/>
          <w:sz w:val="24"/>
          <w:szCs w:val="24"/>
        </w:rPr>
        <w:t>69</w:t>
      </w:r>
      <w:r w:rsidR="00E842D5">
        <w:rPr>
          <w:rStyle w:val="BodytextSpacing-1pt1"/>
          <w:rFonts w:ascii="Times New Roman" w:hAnsi="Times New Roman" w:cs="Times New Roman"/>
          <w:sz w:val="24"/>
          <w:szCs w:val="24"/>
        </w:rPr>
        <w:t xml:space="preserve"> that </w:t>
      </w:r>
      <w:r w:rsidRPr="007E3825">
        <w:rPr>
          <w:rStyle w:val="Bodytext3"/>
          <w:rFonts w:ascii="Times New Roman" w:hAnsi="Times New Roman" w:cs="Times New Roman"/>
          <w:sz w:val="24"/>
          <w:szCs w:val="24"/>
        </w:rPr>
        <w:t xml:space="preserve">the statutory Notice should be </w:t>
      </w:r>
      <w:r w:rsidRPr="007E3825">
        <w:rPr>
          <w:rStyle w:val="Bodytext7"/>
          <w:rFonts w:ascii="Times New Roman" w:hAnsi="Times New Roman" w:cs="Times New Roman"/>
          <w:sz w:val="24"/>
          <w:szCs w:val="24"/>
        </w:rPr>
        <w:t>filed</w:t>
      </w:r>
      <w:r w:rsidRPr="007E3825">
        <w:rPr>
          <w:rStyle w:val="Bodytext3"/>
          <w:rFonts w:ascii="Times New Roman" w:hAnsi="Times New Roman" w:cs="Times New Roman"/>
          <w:sz w:val="24"/>
          <w:szCs w:val="24"/>
        </w:rPr>
        <w:t xml:space="preserve"> in court. It </w:t>
      </w:r>
      <w:r w:rsidRPr="007E3825">
        <w:rPr>
          <w:rStyle w:val="Bodytext4"/>
          <w:rFonts w:ascii="Times New Roman" w:hAnsi="Times New Roman" w:cs="Times New Roman"/>
          <w:sz w:val="24"/>
          <w:szCs w:val="24"/>
        </w:rPr>
        <w:t xml:space="preserve">seems </w:t>
      </w:r>
      <w:r w:rsidR="00E842D5">
        <w:rPr>
          <w:rStyle w:val="BodytextCorbel0"/>
          <w:rFonts w:ascii="Times New Roman" w:hAnsi="Times New Roman" w:cs="Times New Roman"/>
          <w:sz w:val="24"/>
          <w:szCs w:val="24"/>
        </w:rPr>
        <w:t xml:space="preserve">to </w:t>
      </w:r>
      <w:r w:rsidRPr="007E3825">
        <w:rPr>
          <w:rStyle w:val="Bodytext3"/>
          <w:rFonts w:ascii="Times New Roman" w:hAnsi="Times New Roman" w:cs="Times New Roman"/>
          <w:sz w:val="24"/>
          <w:szCs w:val="24"/>
        </w:rPr>
        <w:t xml:space="preserve">me </w:t>
      </w:r>
      <w:r w:rsidRPr="007E3825">
        <w:rPr>
          <w:rStyle w:val="Bodytext4"/>
          <w:rFonts w:ascii="Times New Roman" w:hAnsi="Times New Roman" w:cs="Times New Roman"/>
          <w:sz w:val="24"/>
          <w:szCs w:val="24"/>
        </w:rPr>
        <w:t xml:space="preserve">clear </w:t>
      </w:r>
      <w:r w:rsidRPr="007E3825">
        <w:rPr>
          <w:rStyle w:val="Bodytext3"/>
          <w:rFonts w:ascii="Times New Roman" w:hAnsi="Times New Roman" w:cs="Times New Roman"/>
          <w:sz w:val="24"/>
          <w:szCs w:val="24"/>
        </w:rPr>
        <w:t xml:space="preserve">that the learned Chief Magistrate was in that </w:t>
      </w:r>
      <w:r w:rsidRPr="007E3825">
        <w:rPr>
          <w:rStyle w:val="BodytextSpacing-1pt3"/>
          <w:rFonts w:ascii="Times New Roman" w:hAnsi="Times New Roman" w:cs="Times New Roman"/>
          <w:sz w:val="24"/>
          <w:szCs w:val="24"/>
        </w:rPr>
        <w:t xml:space="preserve">passage </w:t>
      </w:r>
      <w:r w:rsidRPr="007E3825">
        <w:rPr>
          <w:rStyle w:val="Bodytext3"/>
          <w:rFonts w:ascii="Times New Roman" w:hAnsi="Times New Roman" w:cs="Times New Roman"/>
          <w:sz w:val="24"/>
          <w:szCs w:val="24"/>
        </w:rPr>
        <w:t xml:space="preserve">expressing his doubt as </w:t>
      </w:r>
      <w:r w:rsidR="00E842D5">
        <w:rPr>
          <w:rStyle w:val="Bodytext3"/>
          <w:rFonts w:ascii="Times New Roman" w:hAnsi="Times New Roman" w:cs="Times New Roman"/>
          <w:sz w:val="24"/>
          <w:szCs w:val="24"/>
        </w:rPr>
        <w:t>to the form o</w:t>
      </w:r>
      <w:r w:rsidRPr="007E3825">
        <w:rPr>
          <w:rStyle w:val="Bodytext3"/>
          <w:rFonts w:ascii="Times New Roman" w:hAnsi="Times New Roman" w:cs="Times New Roman"/>
          <w:sz w:val="24"/>
          <w:szCs w:val="24"/>
        </w:rPr>
        <w:t xml:space="preserve">f </w:t>
      </w:r>
      <w:r w:rsidR="00E842D5">
        <w:rPr>
          <w:rStyle w:val="BodytextSpacing-1pt1"/>
          <w:rFonts w:ascii="Times New Roman" w:hAnsi="Times New Roman" w:cs="Times New Roman"/>
          <w:sz w:val="24"/>
          <w:szCs w:val="24"/>
        </w:rPr>
        <w:t>t</w:t>
      </w:r>
      <w:r w:rsidRPr="007E3825">
        <w:rPr>
          <w:rStyle w:val="BodytextSpacing-1pt1"/>
          <w:rFonts w:ascii="Times New Roman" w:hAnsi="Times New Roman" w:cs="Times New Roman"/>
          <w:sz w:val="24"/>
          <w:szCs w:val="24"/>
        </w:rPr>
        <w:t>he</w:t>
      </w:r>
      <w:r w:rsidRPr="007E3825">
        <w:rPr>
          <w:rStyle w:val="Bodytext3"/>
          <w:rFonts w:ascii="Times New Roman" w:hAnsi="Times New Roman" w:cs="Times New Roman"/>
          <w:sz w:val="24"/>
          <w:szCs w:val="24"/>
        </w:rPr>
        <w:t xml:space="preserve"> Notice which the </w:t>
      </w:r>
      <w:r w:rsidRPr="007E3825">
        <w:rPr>
          <w:rStyle w:val="Bodytext4"/>
          <w:rFonts w:ascii="Times New Roman" w:hAnsi="Times New Roman" w:cs="Times New Roman"/>
          <w:sz w:val="24"/>
          <w:szCs w:val="24"/>
        </w:rPr>
        <w:t xml:space="preserve">deponent, </w:t>
      </w:r>
      <w:r w:rsidR="00E842D5">
        <w:rPr>
          <w:rStyle w:val="Bodytext3"/>
          <w:rFonts w:ascii="Times New Roman" w:hAnsi="Times New Roman" w:cs="Times New Roman"/>
          <w:sz w:val="24"/>
          <w:szCs w:val="24"/>
        </w:rPr>
        <w:t>claimed to</w:t>
      </w:r>
      <w:r w:rsidRPr="007E3825">
        <w:rPr>
          <w:rStyle w:val="Bodytext3"/>
          <w:rFonts w:ascii="Times New Roman" w:hAnsi="Times New Roman" w:cs="Times New Roman"/>
          <w:sz w:val="24"/>
          <w:szCs w:val="24"/>
        </w:rPr>
        <w:t xml:space="preserve"> have served on the defendant. He </w:t>
      </w:r>
      <w:r w:rsidRPr="007E3825">
        <w:rPr>
          <w:rStyle w:val="Bodytext4"/>
          <w:rFonts w:ascii="Times New Roman" w:hAnsi="Times New Roman" w:cs="Times New Roman"/>
          <w:sz w:val="24"/>
          <w:szCs w:val="24"/>
        </w:rPr>
        <w:t xml:space="preserve">was </w:t>
      </w:r>
      <w:r w:rsidRPr="007E3825">
        <w:rPr>
          <w:rStyle w:val="Bodytext3"/>
          <w:rFonts w:ascii="Times New Roman" w:hAnsi="Times New Roman" w:cs="Times New Roman"/>
          <w:sz w:val="24"/>
          <w:szCs w:val="24"/>
        </w:rPr>
        <w:t xml:space="preserve">doubting whether </w:t>
      </w:r>
      <w:r w:rsidRPr="007E3825">
        <w:rPr>
          <w:rStyle w:val="Bodytext4"/>
          <w:rFonts w:ascii="Times New Roman" w:hAnsi="Times New Roman" w:cs="Times New Roman"/>
          <w:sz w:val="24"/>
          <w:szCs w:val="24"/>
        </w:rPr>
        <w:t xml:space="preserve">the </w:t>
      </w:r>
      <w:r w:rsidRPr="007E3825">
        <w:rPr>
          <w:rStyle w:val="Bodytext3"/>
          <w:rFonts w:ascii="Times New Roman" w:hAnsi="Times New Roman" w:cs="Times New Roman"/>
          <w:sz w:val="24"/>
          <w:szCs w:val="24"/>
        </w:rPr>
        <w:t xml:space="preserve">Appellant a layman could issue the form of statutory Notice </w:t>
      </w:r>
      <w:r w:rsidR="00775620">
        <w:rPr>
          <w:rStyle w:val="Bodytext4"/>
          <w:rFonts w:ascii="Times New Roman" w:hAnsi="Times New Roman" w:cs="Times New Roman"/>
          <w:sz w:val="24"/>
          <w:szCs w:val="24"/>
        </w:rPr>
        <w:t>required under section 1 of Act 20/69.</w:t>
      </w:r>
      <w:r w:rsidRPr="007E3825">
        <w:rPr>
          <w:rStyle w:val="Bodytext4"/>
          <w:rFonts w:ascii="Times New Roman" w:hAnsi="Times New Roman" w:cs="Times New Roman"/>
          <w:sz w:val="24"/>
          <w:szCs w:val="24"/>
        </w:rPr>
        <w:t xml:space="preserve"> </w:t>
      </w:r>
      <w:r w:rsidRPr="007E3825">
        <w:rPr>
          <w:rStyle w:val="Bodytext3"/>
          <w:rFonts w:ascii="Times New Roman" w:hAnsi="Times New Roman" w:cs="Times New Roman"/>
          <w:sz w:val="24"/>
          <w:szCs w:val="24"/>
        </w:rPr>
        <w:t xml:space="preserve">That he had </w:t>
      </w:r>
      <w:r w:rsidRPr="007E3825">
        <w:rPr>
          <w:rStyle w:val="Bodytext4"/>
          <w:rFonts w:ascii="Times New Roman" w:hAnsi="Times New Roman" w:cs="Times New Roman"/>
          <w:sz w:val="24"/>
          <w:szCs w:val="24"/>
        </w:rPr>
        <w:t xml:space="preserve">no way of </w:t>
      </w:r>
      <w:r w:rsidRPr="007E3825">
        <w:rPr>
          <w:rStyle w:val="Bodytext3"/>
          <w:rFonts w:ascii="Times New Roman" w:hAnsi="Times New Roman" w:cs="Times New Roman"/>
          <w:sz w:val="24"/>
          <w:szCs w:val="24"/>
        </w:rPr>
        <w:t xml:space="preserve">verifying </w:t>
      </w:r>
      <w:r w:rsidRPr="007E3825">
        <w:rPr>
          <w:rStyle w:val="Bodytext4"/>
          <w:rFonts w:ascii="Times New Roman" w:hAnsi="Times New Roman" w:cs="Times New Roman"/>
          <w:sz w:val="24"/>
          <w:szCs w:val="24"/>
        </w:rPr>
        <w:t xml:space="preserve">the </w:t>
      </w:r>
      <w:r w:rsidR="00775620">
        <w:rPr>
          <w:rStyle w:val="Bodytext4"/>
          <w:rFonts w:ascii="Times New Roman" w:hAnsi="Times New Roman" w:cs="Times New Roman"/>
          <w:sz w:val="24"/>
          <w:szCs w:val="24"/>
        </w:rPr>
        <w:t>deponent’s claim in t</w:t>
      </w:r>
      <w:r w:rsidRPr="007E3825">
        <w:rPr>
          <w:rStyle w:val="Bodytext4"/>
          <w:rFonts w:ascii="Times New Roman" w:hAnsi="Times New Roman" w:cs="Times New Roman"/>
          <w:sz w:val="24"/>
          <w:szCs w:val="24"/>
        </w:rPr>
        <w:t>he affidavit that</w:t>
      </w:r>
      <w:r w:rsidR="00775620">
        <w:rPr>
          <w:rStyle w:val="Bodytext4"/>
          <w:rFonts w:ascii="Times New Roman" w:hAnsi="Times New Roman" w:cs="Times New Roman"/>
          <w:sz w:val="24"/>
          <w:szCs w:val="24"/>
        </w:rPr>
        <w:t xml:space="preserve"> t</w:t>
      </w:r>
      <w:r w:rsidRPr="007E3825">
        <w:rPr>
          <w:rStyle w:val="BodytextSpacing-1pt3"/>
          <w:rFonts w:ascii="Times New Roman" w:hAnsi="Times New Roman" w:cs="Times New Roman"/>
          <w:sz w:val="24"/>
          <w:szCs w:val="24"/>
        </w:rPr>
        <w:t>he</w:t>
      </w:r>
      <w:r w:rsidR="00775620">
        <w:rPr>
          <w:rStyle w:val="Bodytext4"/>
          <w:rFonts w:ascii="Times New Roman" w:hAnsi="Times New Roman" w:cs="Times New Roman"/>
          <w:sz w:val="24"/>
          <w:szCs w:val="24"/>
        </w:rPr>
        <w:t xml:space="preserve"> statutory Notice was served on the defendant</w:t>
      </w:r>
      <w:r w:rsidRPr="007E3825">
        <w:rPr>
          <w:rStyle w:val="Bodytext3"/>
          <w:rFonts w:ascii="Times New Roman" w:hAnsi="Times New Roman" w:cs="Times New Roman"/>
          <w:sz w:val="24"/>
          <w:szCs w:val="24"/>
        </w:rPr>
        <w:t xml:space="preserve"> since such </w:t>
      </w:r>
      <w:r w:rsidR="005410E1">
        <w:rPr>
          <w:rStyle w:val="Bodytext4"/>
          <w:rFonts w:ascii="Times New Roman" w:hAnsi="Times New Roman" w:cs="Times New Roman"/>
          <w:sz w:val="24"/>
          <w:szCs w:val="24"/>
        </w:rPr>
        <w:t>a N</w:t>
      </w:r>
      <w:r w:rsidR="005410E1">
        <w:rPr>
          <w:rStyle w:val="Bodytext3"/>
          <w:rFonts w:ascii="Times New Roman" w:hAnsi="Times New Roman" w:cs="Times New Roman"/>
          <w:sz w:val="24"/>
          <w:szCs w:val="24"/>
        </w:rPr>
        <w:t>o</w:t>
      </w:r>
      <w:r w:rsidRPr="007E3825">
        <w:rPr>
          <w:rStyle w:val="Bodytext3"/>
          <w:rFonts w:ascii="Times New Roman" w:hAnsi="Times New Roman" w:cs="Times New Roman"/>
          <w:sz w:val="24"/>
          <w:szCs w:val="24"/>
        </w:rPr>
        <w:t xml:space="preserve">tice was not on the record </w:t>
      </w:r>
      <w:r w:rsidR="005410E1">
        <w:rPr>
          <w:rStyle w:val="BodytextSpacing-1pt3"/>
          <w:rFonts w:ascii="Times New Roman" w:hAnsi="Times New Roman" w:cs="Times New Roman"/>
          <w:sz w:val="24"/>
          <w:szCs w:val="24"/>
        </w:rPr>
        <w:t xml:space="preserve">before him </w:t>
      </w:r>
      <w:r w:rsidRPr="007E3825">
        <w:rPr>
          <w:rStyle w:val="BodytextSpacing1pt1"/>
          <w:rFonts w:ascii="Times New Roman" w:hAnsi="Times New Roman" w:cs="Times New Roman"/>
          <w:sz w:val="24"/>
          <w:szCs w:val="24"/>
        </w:rPr>
        <w:t>,</w:t>
      </w:r>
      <w:r w:rsidRPr="007E3825">
        <w:rPr>
          <w:rStyle w:val="Bodytext3"/>
          <w:rFonts w:ascii="Times New Roman" w:hAnsi="Times New Roman" w:cs="Times New Roman"/>
          <w:sz w:val="24"/>
          <w:szCs w:val="24"/>
        </w:rPr>
        <w:t xml:space="preserve"> </w:t>
      </w:r>
      <w:r w:rsidR="005410E1">
        <w:rPr>
          <w:rStyle w:val="Bodytext3"/>
          <w:rFonts w:ascii="Times New Roman" w:hAnsi="Times New Roman" w:cs="Times New Roman"/>
          <w:sz w:val="24"/>
          <w:szCs w:val="24"/>
        </w:rPr>
        <w:t>that the words of the deponent in the affidavit was not enough. He was considering the evidence before him. It was necessary for the copy of what was claimed to be served on the defendant as a statutory notices to have been annexed to the affidavit and place a record before him to verify that the document servant was indeed a statutory Notice as required by section 1 of Act 20/69. For this reason this ground must fail.</w:t>
      </w:r>
    </w:p>
    <w:p w:rsidR="005410E1" w:rsidRDefault="005410E1" w:rsidP="00B57B78">
      <w:pPr>
        <w:pStyle w:val="Bodytext0"/>
        <w:shd w:val="clear" w:color="auto" w:fill="auto"/>
        <w:spacing w:before="0" w:after="0" w:line="470" w:lineRule="exact"/>
        <w:ind w:left="60" w:right="280" w:firstLine="680"/>
        <w:jc w:val="both"/>
        <w:rPr>
          <w:rStyle w:val="Bodytext3"/>
          <w:rFonts w:ascii="Times New Roman" w:hAnsi="Times New Roman" w:cs="Times New Roman"/>
          <w:sz w:val="24"/>
          <w:szCs w:val="24"/>
        </w:rPr>
      </w:pPr>
      <w:r>
        <w:rPr>
          <w:rStyle w:val="Bodytext3"/>
          <w:rFonts w:ascii="Times New Roman" w:hAnsi="Times New Roman" w:cs="Times New Roman"/>
          <w:sz w:val="24"/>
          <w:szCs w:val="24"/>
        </w:rPr>
        <w:t xml:space="preserve">The next is ground 2. It was the learned Ag. Chief Magistrate further erred in law by believing the contents of a mere letter dated 30/9/83 from the attorney General’s chamber disregarded the affidavit dated 11/1/84 by Aron Basiru which from court </w:t>
      </w:r>
      <w:r w:rsidR="000E0C73">
        <w:rPr>
          <w:rStyle w:val="Bodytext3"/>
          <w:rFonts w:ascii="Times New Roman" w:hAnsi="Times New Roman" w:cs="Times New Roman"/>
          <w:sz w:val="24"/>
          <w:szCs w:val="24"/>
        </w:rPr>
        <w:t>p</w:t>
      </w:r>
      <w:r>
        <w:rPr>
          <w:rStyle w:val="Bodytext3"/>
          <w:rFonts w:ascii="Times New Roman" w:hAnsi="Times New Roman" w:cs="Times New Roman"/>
          <w:sz w:val="24"/>
          <w:szCs w:val="24"/>
        </w:rPr>
        <w:t>roceeding</w:t>
      </w:r>
      <w:r w:rsidR="000E0C73">
        <w:rPr>
          <w:rStyle w:val="Bodytext3"/>
          <w:rFonts w:ascii="Times New Roman" w:hAnsi="Times New Roman" w:cs="Times New Roman"/>
          <w:sz w:val="24"/>
          <w:szCs w:val="24"/>
        </w:rPr>
        <w:t xml:space="preserve"> while the letter does not.</w:t>
      </w:r>
    </w:p>
    <w:p w:rsidR="000E0C73" w:rsidRDefault="000E0C73" w:rsidP="00B57B78">
      <w:pPr>
        <w:pStyle w:val="Bodytext0"/>
        <w:shd w:val="clear" w:color="auto" w:fill="auto"/>
        <w:spacing w:before="0" w:after="0" w:line="470" w:lineRule="exact"/>
        <w:ind w:left="60" w:right="280" w:firstLine="680"/>
        <w:jc w:val="both"/>
        <w:rPr>
          <w:rStyle w:val="Bodytext3"/>
          <w:rFonts w:ascii="Times New Roman" w:hAnsi="Times New Roman" w:cs="Times New Roman"/>
          <w:sz w:val="24"/>
          <w:szCs w:val="24"/>
        </w:rPr>
      </w:pPr>
      <w:r>
        <w:rPr>
          <w:rStyle w:val="Bodytext3"/>
          <w:rFonts w:ascii="Times New Roman" w:hAnsi="Times New Roman" w:cs="Times New Roman"/>
          <w:sz w:val="24"/>
          <w:szCs w:val="24"/>
        </w:rPr>
        <w:t>Arguing this ground, Mr. Mwebesa referred to a passage in the Ruling of the Chief Magistrate where the trial Magistrate said:-</w:t>
      </w:r>
    </w:p>
    <w:p w:rsidR="000E0C73" w:rsidRPr="007E3825" w:rsidRDefault="000E0C73" w:rsidP="00B57B78">
      <w:pPr>
        <w:pStyle w:val="Bodytext0"/>
        <w:shd w:val="clear" w:color="auto" w:fill="auto"/>
        <w:spacing w:before="0" w:after="0" w:line="470" w:lineRule="exact"/>
        <w:ind w:left="60" w:right="280" w:firstLine="680"/>
        <w:jc w:val="both"/>
        <w:rPr>
          <w:rFonts w:ascii="Times New Roman" w:hAnsi="Times New Roman" w:cs="Times New Roman"/>
          <w:sz w:val="24"/>
          <w:szCs w:val="24"/>
        </w:rPr>
      </w:pPr>
    </w:p>
    <w:p w:rsidR="0016207A" w:rsidRPr="007E3825" w:rsidRDefault="000E0C73" w:rsidP="00B57B78">
      <w:pPr>
        <w:pStyle w:val="Bodytext0"/>
        <w:shd w:val="clear" w:color="auto" w:fill="auto"/>
        <w:spacing w:before="0" w:after="276" w:line="360" w:lineRule="auto"/>
        <w:ind w:left="2280" w:right="1340" w:hanging="260"/>
        <w:jc w:val="both"/>
        <w:rPr>
          <w:rFonts w:ascii="Times New Roman" w:hAnsi="Times New Roman" w:cs="Times New Roman"/>
          <w:sz w:val="24"/>
          <w:szCs w:val="24"/>
        </w:rPr>
      </w:pPr>
      <w:r w:rsidRPr="007E3825">
        <w:rPr>
          <w:rStyle w:val="Bodytext3"/>
          <w:rFonts w:ascii="Times New Roman" w:hAnsi="Times New Roman" w:cs="Times New Roman"/>
          <w:sz w:val="24"/>
          <w:szCs w:val="24"/>
        </w:rPr>
        <w:t>“Since</w:t>
      </w:r>
      <w:r w:rsidR="00EF7E46" w:rsidRPr="007E3825">
        <w:rPr>
          <w:rStyle w:val="Bodytext4"/>
          <w:rFonts w:ascii="Times New Roman" w:hAnsi="Times New Roman" w:cs="Times New Roman"/>
          <w:sz w:val="24"/>
          <w:szCs w:val="24"/>
        </w:rPr>
        <w:t xml:space="preserve"> </w:t>
      </w:r>
      <w:r w:rsidR="00EF7E46" w:rsidRPr="007E3825">
        <w:rPr>
          <w:rStyle w:val="Bodytext3"/>
          <w:rFonts w:ascii="Times New Roman" w:hAnsi="Times New Roman" w:cs="Times New Roman"/>
          <w:sz w:val="24"/>
          <w:szCs w:val="24"/>
        </w:rPr>
        <w:t xml:space="preserve">it </w:t>
      </w:r>
      <w:r w:rsidR="00EF7E46" w:rsidRPr="007E3825">
        <w:rPr>
          <w:rStyle w:val="Bodytext4"/>
          <w:rFonts w:ascii="Times New Roman" w:hAnsi="Times New Roman" w:cs="Times New Roman"/>
          <w:sz w:val="24"/>
          <w:szCs w:val="24"/>
        </w:rPr>
        <w:t xml:space="preserve">was filed </w:t>
      </w:r>
      <w:r w:rsidR="00EF7E46" w:rsidRPr="007E3825">
        <w:rPr>
          <w:rStyle w:val="Bodytext3"/>
          <w:rFonts w:ascii="Times New Roman" w:hAnsi="Times New Roman" w:cs="Times New Roman"/>
          <w:sz w:val="24"/>
          <w:szCs w:val="24"/>
        </w:rPr>
        <w:t xml:space="preserve">by </w:t>
      </w:r>
      <w:r w:rsidR="00EF7E46" w:rsidRPr="007E3825">
        <w:rPr>
          <w:rStyle w:val="Bodytext4"/>
          <w:rFonts w:ascii="Times New Roman" w:hAnsi="Times New Roman" w:cs="Times New Roman"/>
          <w:sz w:val="24"/>
          <w:szCs w:val="24"/>
        </w:rPr>
        <w:t xml:space="preserve">a </w:t>
      </w:r>
      <w:r w:rsidR="00EF7E46" w:rsidRPr="007E3825">
        <w:rPr>
          <w:rStyle w:val="Bodytext3"/>
          <w:rFonts w:ascii="Times New Roman" w:hAnsi="Times New Roman" w:cs="Times New Roman"/>
          <w:sz w:val="24"/>
          <w:szCs w:val="24"/>
        </w:rPr>
        <w:t xml:space="preserve">layman, court is </w:t>
      </w:r>
      <w:r w:rsidR="00EF7E46" w:rsidRPr="007E3825">
        <w:rPr>
          <w:rStyle w:val="Bodytext4"/>
          <w:rFonts w:ascii="Times New Roman" w:hAnsi="Times New Roman" w:cs="Times New Roman"/>
          <w:sz w:val="24"/>
          <w:szCs w:val="24"/>
        </w:rPr>
        <w:t xml:space="preserve">not </w:t>
      </w:r>
      <w:r>
        <w:rPr>
          <w:rStyle w:val="Bodytext3"/>
          <w:rFonts w:ascii="Times New Roman" w:hAnsi="Times New Roman" w:cs="Times New Roman"/>
          <w:sz w:val="24"/>
          <w:szCs w:val="24"/>
        </w:rPr>
        <w:t>sure whether t</w:t>
      </w:r>
      <w:r w:rsidR="00EF7E46" w:rsidRPr="007E3825">
        <w:rPr>
          <w:rStyle w:val="Bodytext3"/>
          <w:rFonts w:ascii="Times New Roman" w:hAnsi="Times New Roman" w:cs="Times New Roman"/>
          <w:sz w:val="24"/>
          <w:szCs w:val="24"/>
        </w:rPr>
        <w:t xml:space="preserve">he statutory Notice of 60 days was complied </w:t>
      </w:r>
      <w:r w:rsidR="00EF7E46" w:rsidRPr="007E3825">
        <w:rPr>
          <w:rFonts w:ascii="Times New Roman" w:hAnsi="Times New Roman" w:cs="Times New Roman"/>
          <w:sz w:val="24"/>
          <w:szCs w:val="24"/>
        </w:rPr>
        <w:t>with"</w:t>
      </w:r>
    </w:p>
    <w:p w:rsidR="0016207A" w:rsidRPr="007E3825" w:rsidRDefault="00EF7E46" w:rsidP="00B57B78">
      <w:pPr>
        <w:pStyle w:val="Bodytext0"/>
        <w:shd w:val="clear" w:color="auto" w:fill="auto"/>
        <w:spacing w:before="0" w:after="0" w:line="341" w:lineRule="exact"/>
        <w:ind w:left="60" w:right="320" w:firstLine="0"/>
        <w:jc w:val="both"/>
        <w:rPr>
          <w:rFonts w:ascii="Times New Roman" w:hAnsi="Times New Roman" w:cs="Times New Roman"/>
          <w:sz w:val="24"/>
          <w:szCs w:val="24"/>
        </w:rPr>
      </w:pPr>
      <w:r w:rsidRPr="007E3825">
        <w:rPr>
          <w:rStyle w:val="Bodytext4"/>
          <w:rFonts w:ascii="Times New Roman" w:hAnsi="Times New Roman" w:cs="Times New Roman"/>
          <w:sz w:val="24"/>
          <w:szCs w:val="24"/>
        </w:rPr>
        <w:t xml:space="preserve">The learned counsel </w:t>
      </w:r>
      <w:r w:rsidR="000E0C73">
        <w:rPr>
          <w:rStyle w:val="Bodytext3"/>
          <w:rFonts w:ascii="Times New Roman" w:hAnsi="Times New Roman" w:cs="Times New Roman"/>
          <w:sz w:val="24"/>
          <w:szCs w:val="24"/>
        </w:rPr>
        <w:t>submitted that the abov</w:t>
      </w:r>
      <w:r w:rsidRPr="007E3825">
        <w:rPr>
          <w:rStyle w:val="Bodytext3"/>
          <w:rFonts w:ascii="Times New Roman" w:hAnsi="Times New Roman" w:cs="Times New Roman"/>
          <w:sz w:val="24"/>
          <w:szCs w:val="24"/>
        </w:rPr>
        <w:t xml:space="preserve">e </w:t>
      </w:r>
      <w:r w:rsidRPr="007E3825">
        <w:rPr>
          <w:rStyle w:val="Bodytext4"/>
          <w:rFonts w:ascii="Times New Roman" w:hAnsi="Times New Roman" w:cs="Times New Roman"/>
          <w:sz w:val="24"/>
          <w:szCs w:val="24"/>
        </w:rPr>
        <w:t xml:space="preserve">statement </w:t>
      </w:r>
      <w:r w:rsidRPr="007E3825">
        <w:rPr>
          <w:rStyle w:val="Bodytext3"/>
          <w:rFonts w:ascii="Times New Roman" w:hAnsi="Times New Roman" w:cs="Times New Roman"/>
          <w:sz w:val="24"/>
          <w:szCs w:val="24"/>
        </w:rPr>
        <w:t xml:space="preserve">was misplaced </w:t>
      </w:r>
      <w:r w:rsidRPr="007E3825">
        <w:rPr>
          <w:rStyle w:val="Bodytext4"/>
          <w:rFonts w:ascii="Times New Roman" w:hAnsi="Times New Roman" w:cs="Times New Roman"/>
          <w:sz w:val="24"/>
          <w:szCs w:val="24"/>
        </w:rPr>
        <w:t xml:space="preserve">because </w:t>
      </w:r>
      <w:r w:rsidR="000E0C73">
        <w:rPr>
          <w:rStyle w:val="Bodytext3"/>
          <w:rFonts w:ascii="Times New Roman" w:hAnsi="Times New Roman" w:cs="Times New Roman"/>
          <w:sz w:val="24"/>
          <w:szCs w:val="24"/>
        </w:rPr>
        <w:t xml:space="preserve">there was evidence-by </w:t>
      </w:r>
      <w:r w:rsidRPr="007E3825">
        <w:rPr>
          <w:rStyle w:val="Bodytext3"/>
          <w:rFonts w:ascii="Times New Roman" w:hAnsi="Times New Roman" w:cs="Times New Roman"/>
          <w:sz w:val="24"/>
          <w:szCs w:val="24"/>
        </w:rPr>
        <w:t xml:space="preserve">affidavit dated </w:t>
      </w:r>
      <w:r w:rsidRPr="007E3825">
        <w:rPr>
          <w:rStyle w:val="BodytextSpacing-1pt1"/>
          <w:rFonts w:ascii="Times New Roman" w:hAnsi="Times New Roman" w:cs="Times New Roman"/>
          <w:sz w:val="24"/>
          <w:szCs w:val="24"/>
        </w:rPr>
        <w:t>11/1/84</w:t>
      </w:r>
      <w:r w:rsidRPr="007E3825">
        <w:rPr>
          <w:rStyle w:val="Bodytext3"/>
          <w:rFonts w:ascii="Times New Roman" w:hAnsi="Times New Roman" w:cs="Times New Roman"/>
          <w:sz w:val="24"/>
          <w:szCs w:val="24"/>
        </w:rPr>
        <w:t xml:space="preserve"> by Aron Bisiru </w:t>
      </w:r>
      <w:r w:rsidRPr="007E3825">
        <w:rPr>
          <w:rStyle w:val="Bodytext4"/>
          <w:rFonts w:ascii="Times New Roman" w:hAnsi="Times New Roman" w:cs="Times New Roman"/>
          <w:sz w:val="24"/>
          <w:szCs w:val="24"/>
        </w:rPr>
        <w:t xml:space="preserve">one of </w:t>
      </w:r>
      <w:r w:rsidR="000E0C73">
        <w:rPr>
          <w:rStyle w:val="Bodytext3"/>
          <w:rFonts w:ascii="Times New Roman" w:hAnsi="Times New Roman" w:cs="Times New Roman"/>
          <w:sz w:val="24"/>
          <w:szCs w:val="24"/>
        </w:rPr>
        <w:t xml:space="preserve">the Appellants showing that the statutory Notice was </w:t>
      </w:r>
      <w:r w:rsidRPr="007E3825">
        <w:rPr>
          <w:rStyle w:val="Bodytext3"/>
          <w:rFonts w:ascii="Times New Roman" w:hAnsi="Times New Roman" w:cs="Times New Roman"/>
          <w:sz w:val="24"/>
          <w:szCs w:val="24"/>
        </w:rPr>
        <w:t xml:space="preserve">served </w:t>
      </w:r>
      <w:r w:rsidRPr="007E3825">
        <w:rPr>
          <w:rStyle w:val="Bodytext4"/>
          <w:rFonts w:ascii="Times New Roman" w:hAnsi="Times New Roman" w:cs="Times New Roman"/>
          <w:sz w:val="24"/>
          <w:szCs w:val="24"/>
        </w:rPr>
        <w:t xml:space="preserve">on the </w:t>
      </w:r>
      <w:r w:rsidRPr="007E3825">
        <w:rPr>
          <w:rStyle w:val="Bodytext3"/>
          <w:rFonts w:ascii="Times New Roman" w:hAnsi="Times New Roman" w:cs="Times New Roman"/>
          <w:sz w:val="24"/>
          <w:szCs w:val="24"/>
        </w:rPr>
        <w:t xml:space="preserve">Administrative Secretary Rukungiri </w:t>
      </w:r>
      <w:r w:rsidRPr="007E3825">
        <w:rPr>
          <w:rFonts w:ascii="Times New Roman" w:hAnsi="Times New Roman" w:cs="Times New Roman"/>
          <w:sz w:val="24"/>
          <w:szCs w:val="24"/>
        </w:rPr>
        <w:t xml:space="preserve">on </w:t>
      </w:r>
      <w:r w:rsidRPr="007E3825">
        <w:rPr>
          <w:rStyle w:val="BodytextSpacing-1pt1"/>
          <w:rFonts w:ascii="Times New Roman" w:hAnsi="Times New Roman" w:cs="Times New Roman"/>
          <w:sz w:val="24"/>
          <w:szCs w:val="24"/>
        </w:rPr>
        <w:t>20/10/82.</w:t>
      </w:r>
      <w:r w:rsidRPr="007E3825">
        <w:rPr>
          <w:rStyle w:val="Bodytext3"/>
          <w:rFonts w:ascii="Times New Roman" w:hAnsi="Times New Roman" w:cs="Times New Roman"/>
          <w:sz w:val="24"/>
          <w:szCs w:val="24"/>
        </w:rPr>
        <w:t xml:space="preserve"> That it </w:t>
      </w:r>
      <w:r w:rsidRPr="007E3825">
        <w:rPr>
          <w:rStyle w:val="Bodytext4"/>
          <w:rFonts w:ascii="Times New Roman" w:hAnsi="Times New Roman" w:cs="Times New Roman"/>
          <w:sz w:val="24"/>
          <w:szCs w:val="24"/>
        </w:rPr>
        <w:t>was erroneous</w:t>
      </w:r>
    </w:p>
    <w:p w:rsidR="0016207A" w:rsidRPr="007E3825" w:rsidRDefault="000E0C73" w:rsidP="00B57B78">
      <w:pPr>
        <w:pStyle w:val="Bodytext0"/>
        <w:shd w:val="clear" w:color="auto" w:fill="auto"/>
        <w:spacing w:before="0" w:after="0" w:line="470" w:lineRule="exact"/>
        <w:ind w:left="60" w:firstLine="0"/>
        <w:jc w:val="both"/>
        <w:rPr>
          <w:rFonts w:ascii="Times New Roman" w:hAnsi="Times New Roman" w:cs="Times New Roman"/>
          <w:sz w:val="24"/>
          <w:szCs w:val="24"/>
        </w:rPr>
      </w:pPr>
      <w:r>
        <w:rPr>
          <w:rStyle w:val="Bodytext3"/>
          <w:rFonts w:ascii="Times New Roman" w:hAnsi="Times New Roman" w:cs="Times New Roman"/>
          <w:sz w:val="24"/>
          <w:szCs w:val="24"/>
        </w:rPr>
        <w:t>for the trial Magistrat</w:t>
      </w:r>
      <w:r w:rsidR="00EF7E46" w:rsidRPr="007E3825">
        <w:rPr>
          <w:rStyle w:val="Bodytext3"/>
          <w:rFonts w:ascii="Times New Roman" w:hAnsi="Times New Roman" w:cs="Times New Roman"/>
          <w:sz w:val="24"/>
          <w:szCs w:val="24"/>
        </w:rPr>
        <w:t xml:space="preserve">e to have ignored that affidavit in preference </w:t>
      </w:r>
      <w:r w:rsidR="00EF7E46" w:rsidRPr="007E3825">
        <w:rPr>
          <w:rStyle w:val="Bodytext4"/>
          <w:rFonts w:ascii="Times New Roman" w:hAnsi="Times New Roman" w:cs="Times New Roman"/>
          <w:sz w:val="24"/>
          <w:szCs w:val="24"/>
        </w:rPr>
        <w:t>for</w:t>
      </w:r>
      <w:r>
        <w:rPr>
          <w:rFonts w:ascii="Times New Roman" w:hAnsi="Times New Roman" w:cs="Times New Roman"/>
          <w:sz w:val="24"/>
          <w:szCs w:val="24"/>
        </w:rPr>
        <w:t xml:space="preserve"> </w:t>
      </w:r>
      <w:r w:rsidR="00EF7E46" w:rsidRPr="007E3825">
        <w:rPr>
          <w:rStyle w:val="Bodytext4"/>
          <w:rFonts w:ascii="Times New Roman" w:hAnsi="Times New Roman" w:cs="Times New Roman"/>
          <w:sz w:val="24"/>
          <w:szCs w:val="24"/>
        </w:rPr>
        <w:t xml:space="preserve">the letter dated </w:t>
      </w:r>
      <w:r w:rsidR="00EF7E46" w:rsidRPr="007E3825">
        <w:rPr>
          <w:rStyle w:val="BodytextSpacing-1pt3"/>
          <w:rFonts w:ascii="Times New Roman" w:hAnsi="Times New Roman" w:cs="Times New Roman"/>
          <w:sz w:val="24"/>
          <w:szCs w:val="24"/>
        </w:rPr>
        <w:t>30/</w:t>
      </w:r>
      <w:r>
        <w:rPr>
          <w:rStyle w:val="BodytextSpacing-1pt3"/>
          <w:rFonts w:ascii="Times New Roman" w:hAnsi="Times New Roman" w:cs="Times New Roman"/>
          <w:sz w:val="24"/>
          <w:szCs w:val="24"/>
        </w:rPr>
        <w:t xml:space="preserve">9/83 </w:t>
      </w:r>
      <w:r w:rsidR="00EF7E46" w:rsidRPr="007E3825">
        <w:rPr>
          <w:rStyle w:val="BodytextSpacing-1pt3"/>
          <w:rFonts w:ascii="Times New Roman" w:hAnsi="Times New Roman" w:cs="Times New Roman"/>
          <w:sz w:val="24"/>
          <w:szCs w:val="24"/>
        </w:rPr>
        <w:t>from</w:t>
      </w:r>
      <w:r w:rsidR="00EF7E46" w:rsidRPr="007E3825">
        <w:rPr>
          <w:rStyle w:val="Bodytext4"/>
          <w:rFonts w:ascii="Times New Roman" w:hAnsi="Times New Roman" w:cs="Times New Roman"/>
          <w:sz w:val="24"/>
          <w:szCs w:val="24"/>
        </w:rPr>
        <w:t xml:space="preserve"> </w:t>
      </w:r>
      <w:r w:rsidR="00EF7E46" w:rsidRPr="007E3825">
        <w:rPr>
          <w:rStyle w:val="Bodytext3"/>
          <w:rFonts w:ascii="Times New Roman" w:hAnsi="Times New Roman" w:cs="Times New Roman"/>
          <w:sz w:val="24"/>
          <w:szCs w:val="24"/>
        </w:rPr>
        <w:t xml:space="preserve">the </w:t>
      </w:r>
      <w:r>
        <w:rPr>
          <w:rStyle w:val="Bodytext3"/>
          <w:rFonts w:ascii="Times New Roman" w:hAnsi="Times New Roman" w:cs="Times New Roman"/>
          <w:sz w:val="24"/>
          <w:szCs w:val="24"/>
        </w:rPr>
        <w:t>Attorney</w:t>
      </w:r>
      <w:r w:rsidR="00EF7E46" w:rsidRPr="007E3825">
        <w:rPr>
          <w:rStyle w:val="Bodytext3"/>
          <w:rFonts w:ascii="Times New Roman" w:hAnsi="Times New Roman" w:cs="Times New Roman"/>
          <w:sz w:val="24"/>
          <w:szCs w:val="24"/>
        </w:rPr>
        <w:t>-General's chambers. That</w:t>
      </w:r>
      <w:r>
        <w:rPr>
          <w:rFonts w:ascii="Times New Roman" w:hAnsi="Times New Roman" w:cs="Times New Roman"/>
          <w:sz w:val="24"/>
          <w:szCs w:val="24"/>
        </w:rPr>
        <w:t xml:space="preserve"> </w:t>
      </w:r>
      <w:r w:rsidR="00EF7E46" w:rsidRPr="007E3825">
        <w:rPr>
          <w:rStyle w:val="Bodytext3"/>
          <w:rFonts w:ascii="Times New Roman" w:hAnsi="Times New Roman" w:cs="Times New Roman"/>
          <w:sz w:val="24"/>
          <w:szCs w:val="24"/>
        </w:rPr>
        <w:t xml:space="preserve">in any case the defendant did not deny service of such Notice </w:t>
      </w:r>
      <w:r w:rsidR="00EF7E46" w:rsidRPr="007E3825">
        <w:rPr>
          <w:rStyle w:val="Bodytext4"/>
          <w:rFonts w:ascii="Times New Roman" w:hAnsi="Times New Roman" w:cs="Times New Roman"/>
          <w:sz w:val="24"/>
          <w:szCs w:val="24"/>
        </w:rPr>
        <w:t>on his</w:t>
      </w:r>
    </w:p>
    <w:p w:rsidR="0016207A" w:rsidRPr="007E3825" w:rsidRDefault="00EF7E46" w:rsidP="00B57B78">
      <w:pPr>
        <w:pStyle w:val="Bodytext0"/>
        <w:shd w:val="clear" w:color="auto" w:fill="auto"/>
        <w:spacing w:before="0" w:after="243" w:line="220" w:lineRule="exact"/>
        <w:ind w:left="60" w:firstLine="0"/>
        <w:jc w:val="both"/>
        <w:rPr>
          <w:rFonts w:ascii="Times New Roman" w:hAnsi="Times New Roman" w:cs="Times New Roman"/>
          <w:sz w:val="24"/>
          <w:szCs w:val="24"/>
        </w:rPr>
      </w:pPr>
      <w:r w:rsidRPr="007E3825">
        <w:rPr>
          <w:rStyle w:val="Bodytext4"/>
          <w:rFonts w:ascii="Times New Roman" w:hAnsi="Times New Roman" w:cs="Times New Roman"/>
          <w:sz w:val="24"/>
          <w:szCs w:val="24"/>
        </w:rPr>
        <w:t>WSD.</w:t>
      </w:r>
    </w:p>
    <w:p w:rsidR="0016207A" w:rsidRPr="007E3825" w:rsidRDefault="0016207A" w:rsidP="00B57B78">
      <w:pPr>
        <w:pStyle w:val="Bodytext0"/>
        <w:shd w:val="clear" w:color="auto" w:fill="auto"/>
        <w:spacing w:before="0" w:after="0" w:line="220" w:lineRule="exact"/>
        <w:ind w:left="7380" w:firstLine="0"/>
        <w:jc w:val="both"/>
        <w:rPr>
          <w:rFonts w:ascii="Times New Roman" w:hAnsi="Times New Roman" w:cs="Times New Roman"/>
          <w:sz w:val="24"/>
          <w:szCs w:val="24"/>
        </w:rPr>
        <w:sectPr w:rsidR="0016207A" w:rsidRPr="007E3825">
          <w:footerReference w:type="even" r:id="rId9"/>
          <w:footerReference w:type="default" r:id="rId10"/>
          <w:pgSz w:w="12240" w:h="15840"/>
          <w:pgMar w:top="290" w:right="1058" w:bottom="636" w:left="1144" w:header="0" w:footer="3" w:gutter="0"/>
          <w:cols w:space="720"/>
          <w:noEndnote/>
          <w:docGrid w:linePitch="360"/>
        </w:sectPr>
      </w:pPr>
    </w:p>
    <w:p w:rsidR="0016207A" w:rsidRPr="007E3825" w:rsidRDefault="00AC6FF0" w:rsidP="00B57B78">
      <w:pPr>
        <w:pStyle w:val="Bodytext0"/>
        <w:shd w:val="clear" w:color="auto" w:fill="auto"/>
        <w:spacing w:before="0" w:after="0" w:line="485" w:lineRule="exact"/>
        <w:ind w:left="120" w:firstLine="620"/>
        <w:jc w:val="both"/>
        <w:rPr>
          <w:rFonts w:ascii="Times New Roman" w:hAnsi="Times New Roman" w:cs="Times New Roman"/>
          <w:sz w:val="24"/>
          <w:szCs w:val="24"/>
        </w:rPr>
      </w:pPr>
      <w:r>
        <w:rPr>
          <w:rStyle w:val="Bodytext3"/>
          <w:rFonts w:ascii="Times New Roman" w:hAnsi="Times New Roman" w:cs="Times New Roman"/>
          <w:sz w:val="24"/>
          <w:szCs w:val="24"/>
        </w:rPr>
        <w:lastRenderedPageBreak/>
        <w:t>It</w:t>
      </w:r>
      <w:r w:rsidR="00EF7E46" w:rsidRPr="007E3825">
        <w:rPr>
          <w:rStyle w:val="Bodytext3"/>
          <w:rFonts w:ascii="Times New Roman" w:hAnsi="Times New Roman" w:cs="Times New Roman"/>
          <w:sz w:val="24"/>
          <w:szCs w:val="24"/>
        </w:rPr>
        <w:t xml:space="preserve"> is </w:t>
      </w:r>
      <w:r>
        <w:rPr>
          <w:rStyle w:val="Bodytext3"/>
          <w:rFonts w:ascii="Times New Roman" w:hAnsi="Times New Roman" w:cs="Times New Roman"/>
          <w:sz w:val="24"/>
          <w:szCs w:val="24"/>
        </w:rPr>
        <w:t>to</w:t>
      </w:r>
      <w:r w:rsidR="00EF7E46" w:rsidRPr="007E3825">
        <w:rPr>
          <w:rStyle w:val="Bodytext3"/>
          <w:rFonts w:ascii="Times New Roman" w:hAnsi="Times New Roman" w:cs="Times New Roman"/>
          <w:sz w:val="24"/>
          <w:szCs w:val="24"/>
        </w:rPr>
        <w:t xml:space="preserve"> be noted that an affidavit is evidence in </w:t>
      </w:r>
      <w:r w:rsidR="00EF7E46" w:rsidRPr="007E3825">
        <w:rPr>
          <w:rStyle w:val="Bodytext4"/>
          <w:rFonts w:ascii="Times New Roman" w:hAnsi="Times New Roman" w:cs="Times New Roman"/>
          <w:sz w:val="24"/>
          <w:szCs w:val="24"/>
        </w:rPr>
        <w:t>a written</w:t>
      </w:r>
      <w:r>
        <w:rPr>
          <w:rFonts w:ascii="Times New Roman" w:hAnsi="Times New Roman" w:cs="Times New Roman"/>
          <w:sz w:val="24"/>
          <w:szCs w:val="24"/>
        </w:rPr>
        <w:t xml:space="preserve"> </w:t>
      </w:r>
      <w:r w:rsidR="00EF7E46" w:rsidRPr="007E3825">
        <w:rPr>
          <w:rStyle w:val="Bodytext3"/>
          <w:rFonts w:ascii="Times New Roman" w:hAnsi="Times New Roman" w:cs="Times New Roman"/>
          <w:sz w:val="24"/>
          <w:szCs w:val="24"/>
        </w:rPr>
        <w:t xml:space="preserve">form and </w:t>
      </w:r>
      <w:r w:rsidR="00EF7E46" w:rsidRPr="007E3825">
        <w:rPr>
          <w:rStyle w:val="Bodytext4"/>
          <w:rFonts w:ascii="Times New Roman" w:hAnsi="Times New Roman" w:cs="Times New Roman"/>
          <w:sz w:val="24"/>
          <w:szCs w:val="24"/>
        </w:rPr>
        <w:t xml:space="preserve">as </w:t>
      </w:r>
      <w:r w:rsidR="00EF7E46" w:rsidRPr="007E3825">
        <w:rPr>
          <w:rStyle w:val="Bodytext3"/>
          <w:rFonts w:ascii="Times New Roman" w:hAnsi="Times New Roman" w:cs="Times New Roman"/>
          <w:sz w:val="24"/>
          <w:szCs w:val="24"/>
        </w:rPr>
        <w:t xml:space="preserve">such </w:t>
      </w:r>
      <w:r w:rsidR="00EF7E46" w:rsidRPr="007E3825">
        <w:rPr>
          <w:rStyle w:val="Bodytext4"/>
          <w:rFonts w:ascii="Times New Roman" w:hAnsi="Times New Roman" w:cs="Times New Roman"/>
          <w:sz w:val="24"/>
          <w:szCs w:val="24"/>
        </w:rPr>
        <w:t xml:space="preserve">a </w:t>
      </w:r>
      <w:r w:rsidR="00EF7E46" w:rsidRPr="007E3825">
        <w:rPr>
          <w:rStyle w:val="Bodytext3"/>
          <w:rFonts w:ascii="Times New Roman" w:hAnsi="Times New Roman" w:cs="Times New Roman"/>
          <w:sz w:val="24"/>
          <w:szCs w:val="24"/>
        </w:rPr>
        <w:t xml:space="preserve">Magistrate may disbelieve it if he </w:t>
      </w:r>
      <w:r>
        <w:rPr>
          <w:rStyle w:val="Bodytext4"/>
          <w:rFonts w:ascii="Times New Roman" w:hAnsi="Times New Roman" w:cs="Times New Roman"/>
          <w:sz w:val="24"/>
          <w:szCs w:val="24"/>
        </w:rPr>
        <w:t>has reason</w:t>
      </w:r>
      <w:r w:rsidR="00EF7E46" w:rsidRPr="007E3825">
        <w:rPr>
          <w:rStyle w:val="Bodytext4"/>
          <w:rFonts w:ascii="Times New Roman" w:hAnsi="Times New Roman" w:cs="Times New Roman"/>
          <w:sz w:val="24"/>
          <w:szCs w:val="24"/>
        </w:rPr>
        <w:t xml:space="preserve"> to</w:t>
      </w:r>
      <w:r>
        <w:rPr>
          <w:rStyle w:val="Bodytext4"/>
          <w:rFonts w:ascii="Times New Roman" w:hAnsi="Times New Roman" w:cs="Times New Roman"/>
          <w:sz w:val="24"/>
          <w:szCs w:val="24"/>
        </w:rPr>
        <w:t xml:space="preserve"> </w:t>
      </w:r>
      <w:r w:rsidR="00EF7E46" w:rsidRPr="007E3825">
        <w:rPr>
          <w:rStyle w:val="Bodytext4"/>
          <w:rFonts w:ascii="Times New Roman" w:hAnsi="Times New Roman" w:cs="Times New Roman"/>
          <w:sz w:val="24"/>
          <w:szCs w:val="24"/>
        </w:rPr>
        <w:t xml:space="preserve">do </w:t>
      </w:r>
      <w:r w:rsidR="00EF7E46" w:rsidRPr="007E3825">
        <w:rPr>
          <w:rStyle w:val="Bodytext3"/>
          <w:rFonts w:ascii="Times New Roman" w:hAnsi="Times New Roman" w:cs="Times New Roman"/>
          <w:sz w:val="24"/>
          <w:szCs w:val="24"/>
        </w:rPr>
        <w:t xml:space="preserve">so. He </w:t>
      </w:r>
      <w:r>
        <w:rPr>
          <w:rStyle w:val="BodytextSpacing-1pt1"/>
          <w:rFonts w:ascii="Times New Roman" w:hAnsi="Times New Roman" w:cs="Times New Roman"/>
          <w:sz w:val="24"/>
          <w:szCs w:val="24"/>
        </w:rPr>
        <w:t>is no</w:t>
      </w:r>
      <w:r w:rsidR="00EF7E46" w:rsidRPr="007E3825">
        <w:rPr>
          <w:rStyle w:val="BodytextSpacing-1pt1"/>
          <w:rFonts w:ascii="Times New Roman" w:hAnsi="Times New Roman" w:cs="Times New Roman"/>
          <w:sz w:val="24"/>
          <w:szCs w:val="24"/>
        </w:rPr>
        <w:t>t</w:t>
      </w:r>
      <w:r w:rsidR="00A21FC6">
        <w:rPr>
          <w:rStyle w:val="BodytextSpacing-1pt1"/>
          <w:rFonts w:ascii="Times New Roman" w:hAnsi="Times New Roman" w:cs="Times New Roman"/>
          <w:sz w:val="24"/>
          <w:szCs w:val="24"/>
        </w:rPr>
        <w:t xml:space="preserve"> </w:t>
      </w:r>
      <w:r>
        <w:rPr>
          <w:rStyle w:val="Bodytext3"/>
          <w:rFonts w:ascii="Times New Roman" w:hAnsi="Times New Roman" w:cs="Times New Roman"/>
          <w:sz w:val="24"/>
          <w:szCs w:val="24"/>
        </w:rPr>
        <w:t>bound t</w:t>
      </w:r>
      <w:r w:rsidR="00EF7E46" w:rsidRPr="007E3825">
        <w:rPr>
          <w:rStyle w:val="Bodytext3"/>
          <w:rFonts w:ascii="Times New Roman" w:hAnsi="Times New Roman" w:cs="Times New Roman"/>
          <w:sz w:val="24"/>
          <w:szCs w:val="24"/>
        </w:rPr>
        <w:t xml:space="preserve">o believe every affidavit placed </w:t>
      </w:r>
      <w:r w:rsidR="00EF7E46" w:rsidRPr="007E3825">
        <w:rPr>
          <w:rStyle w:val="Bodytext4"/>
          <w:rFonts w:ascii="Times New Roman" w:hAnsi="Times New Roman" w:cs="Times New Roman"/>
          <w:sz w:val="24"/>
          <w:szCs w:val="24"/>
        </w:rPr>
        <w:t xml:space="preserve">before </w:t>
      </w:r>
      <w:r w:rsidR="00EF7E46" w:rsidRPr="007E3825">
        <w:rPr>
          <w:rStyle w:val="BodytextSpacing1pt1"/>
          <w:rFonts w:ascii="Times New Roman" w:hAnsi="Times New Roman" w:cs="Times New Roman"/>
          <w:sz w:val="24"/>
          <w:szCs w:val="24"/>
        </w:rPr>
        <w:t>hi</w:t>
      </w:r>
      <w:r w:rsidR="00A21FC6">
        <w:rPr>
          <w:rStyle w:val="BodytextSpacing1pt1"/>
          <w:rFonts w:ascii="Times New Roman" w:hAnsi="Times New Roman" w:cs="Times New Roman"/>
          <w:sz w:val="24"/>
          <w:szCs w:val="24"/>
        </w:rPr>
        <w:t>m</w:t>
      </w:r>
    </w:p>
    <w:p w:rsidR="0016207A" w:rsidRPr="007E3825" w:rsidRDefault="00EF7E46" w:rsidP="00B57B78">
      <w:pPr>
        <w:pStyle w:val="Bodytext0"/>
        <w:shd w:val="clear" w:color="auto" w:fill="auto"/>
        <w:spacing w:before="0" w:after="0" w:line="475" w:lineRule="exact"/>
        <w:ind w:left="120" w:firstLine="0"/>
        <w:jc w:val="both"/>
        <w:rPr>
          <w:rFonts w:ascii="Times New Roman" w:hAnsi="Times New Roman" w:cs="Times New Roman"/>
          <w:sz w:val="24"/>
          <w:szCs w:val="24"/>
        </w:rPr>
      </w:pPr>
      <w:r w:rsidRPr="007E3825">
        <w:rPr>
          <w:rStyle w:val="Bodytext3"/>
          <w:rFonts w:ascii="Times New Roman" w:hAnsi="Times New Roman" w:cs="Times New Roman"/>
          <w:sz w:val="24"/>
          <w:szCs w:val="24"/>
        </w:rPr>
        <w:t xml:space="preserve">In the instant case, the </w:t>
      </w:r>
      <w:r w:rsidR="00A21FC6">
        <w:rPr>
          <w:rStyle w:val="Bodytext7"/>
          <w:rFonts w:ascii="Times New Roman" w:hAnsi="Times New Roman" w:cs="Times New Roman"/>
          <w:sz w:val="24"/>
          <w:szCs w:val="24"/>
        </w:rPr>
        <w:t>Ag</w:t>
      </w:r>
      <w:r w:rsidRPr="007E3825">
        <w:rPr>
          <w:rStyle w:val="Bodytext7"/>
          <w:rFonts w:ascii="Times New Roman" w:hAnsi="Times New Roman" w:cs="Times New Roman"/>
          <w:sz w:val="24"/>
          <w:szCs w:val="24"/>
        </w:rPr>
        <w:t>.</w:t>
      </w:r>
      <w:r w:rsidRPr="007E3825">
        <w:rPr>
          <w:rStyle w:val="Bodytext3"/>
          <w:rFonts w:ascii="Times New Roman" w:hAnsi="Times New Roman" w:cs="Times New Roman"/>
          <w:sz w:val="24"/>
          <w:szCs w:val="24"/>
        </w:rPr>
        <w:t xml:space="preserve"> Chief Magistrate </w:t>
      </w:r>
      <w:r w:rsidRPr="007E3825">
        <w:rPr>
          <w:rStyle w:val="Bodytext4"/>
          <w:rFonts w:ascii="Times New Roman" w:hAnsi="Times New Roman" w:cs="Times New Roman"/>
          <w:sz w:val="24"/>
          <w:szCs w:val="24"/>
        </w:rPr>
        <w:t xml:space="preserve">looked </w:t>
      </w:r>
      <w:r w:rsidRPr="007E3825">
        <w:rPr>
          <w:rStyle w:val="Bodytext3"/>
          <w:rFonts w:ascii="Times New Roman" w:hAnsi="Times New Roman" w:cs="Times New Roman"/>
          <w:sz w:val="24"/>
          <w:szCs w:val="24"/>
        </w:rPr>
        <w:t xml:space="preserve">for </w:t>
      </w:r>
      <w:r w:rsidRPr="007E3825">
        <w:rPr>
          <w:rStyle w:val="Bodytext4"/>
          <w:rFonts w:ascii="Times New Roman" w:hAnsi="Times New Roman" w:cs="Times New Roman"/>
          <w:sz w:val="24"/>
          <w:szCs w:val="24"/>
        </w:rPr>
        <w:t xml:space="preserve">a </w:t>
      </w:r>
      <w:r w:rsidRPr="007E3825">
        <w:rPr>
          <w:rStyle w:val="Bodytext85pt"/>
          <w:rFonts w:ascii="Times New Roman" w:hAnsi="Times New Roman" w:cs="Times New Roman"/>
          <w:sz w:val="24"/>
          <w:szCs w:val="24"/>
        </w:rPr>
        <w:t>co</w:t>
      </w:r>
      <w:r w:rsidR="00A21FC6">
        <w:rPr>
          <w:rStyle w:val="Bodytext85pt"/>
          <w:rFonts w:ascii="Times New Roman" w:hAnsi="Times New Roman" w:cs="Times New Roman"/>
          <w:sz w:val="24"/>
          <w:szCs w:val="24"/>
        </w:rPr>
        <w:t>py of the</w:t>
      </w:r>
      <w:r w:rsidR="00A21FC6">
        <w:rPr>
          <w:rFonts w:ascii="Times New Roman" w:hAnsi="Times New Roman" w:cs="Times New Roman"/>
          <w:sz w:val="24"/>
          <w:szCs w:val="24"/>
        </w:rPr>
        <w:t xml:space="preserve"> </w:t>
      </w:r>
      <w:r w:rsidRPr="007E3825">
        <w:rPr>
          <w:rStyle w:val="Bodytext3"/>
          <w:rFonts w:ascii="Times New Roman" w:hAnsi="Times New Roman" w:cs="Times New Roman"/>
          <w:sz w:val="24"/>
          <w:szCs w:val="24"/>
        </w:rPr>
        <w:t xml:space="preserve">statutory Notice </w:t>
      </w:r>
      <w:r w:rsidRPr="007E3825">
        <w:rPr>
          <w:rStyle w:val="Bodytext4"/>
          <w:rFonts w:ascii="Times New Roman" w:hAnsi="Times New Roman" w:cs="Times New Roman"/>
          <w:sz w:val="24"/>
          <w:szCs w:val="24"/>
        </w:rPr>
        <w:t xml:space="preserve">which </w:t>
      </w:r>
      <w:r w:rsidRPr="007E3825">
        <w:rPr>
          <w:rStyle w:val="Bodytext3"/>
          <w:rFonts w:ascii="Times New Roman" w:hAnsi="Times New Roman" w:cs="Times New Roman"/>
          <w:sz w:val="24"/>
          <w:szCs w:val="24"/>
        </w:rPr>
        <w:t xml:space="preserve">the deponent claimed in </w:t>
      </w:r>
      <w:r w:rsidRPr="007E3825">
        <w:rPr>
          <w:rStyle w:val="Bodytext4"/>
          <w:rFonts w:ascii="Times New Roman" w:hAnsi="Times New Roman" w:cs="Times New Roman"/>
          <w:sz w:val="24"/>
          <w:szCs w:val="24"/>
        </w:rPr>
        <w:t xml:space="preserve">his </w:t>
      </w:r>
      <w:r w:rsidRPr="007E3825">
        <w:rPr>
          <w:rStyle w:val="Bodytext3"/>
          <w:rFonts w:ascii="Times New Roman" w:hAnsi="Times New Roman" w:cs="Times New Roman"/>
          <w:sz w:val="24"/>
          <w:szCs w:val="24"/>
        </w:rPr>
        <w:t xml:space="preserve">affidavit </w:t>
      </w:r>
      <w:r w:rsidRPr="007E3825">
        <w:rPr>
          <w:rStyle w:val="Bodytext4"/>
          <w:rFonts w:ascii="Times New Roman" w:hAnsi="Times New Roman" w:cs="Times New Roman"/>
          <w:sz w:val="24"/>
          <w:szCs w:val="24"/>
        </w:rPr>
        <w:t xml:space="preserve">to </w:t>
      </w:r>
      <w:r w:rsidR="00A21FC6">
        <w:rPr>
          <w:rFonts w:ascii="Times New Roman" w:hAnsi="Times New Roman" w:cs="Times New Roman"/>
          <w:sz w:val="24"/>
          <w:szCs w:val="24"/>
        </w:rPr>
        <w:t xml:space="preserve">have </w:t>
      </w:r>
      <w:r w:rsidR="00A21FC6">
        <w:rPr>
          <w:rStyle w:val="Bodytext3"/>
          <w:rFonts w:ascii="Times New Roman" w:hAnsi="Times New Roman" w:cs="Times New Roman"/>
          <w:sz w:val="24"/>
          <w:szCs w:val="24"/>
        </w:rPr>
        <w:t xml:space="preserve">served on the defendant to </w:t>
      </w:r>
      <w:r w:rsidRPr="007E3825">
        <w:rPr>
          <w:rStyle w:val="Bodytext3"/>
          <w:rFonts w:ascii="Times New Roman" w:hAnsi="Times New Roman" w:cs="Times New Roman"/>
          <w:sz w:val="24"/>
          <w:szCs w:val="24"/>
        </w:rPr>
        <w:t xml:space="preserve">verify the truthfulness </w:t>
      </w:r>
      <w:r w:rsidRPr="007E3825">
        <w:rPr>
          <w:rStyle w:val="Bodytext4"/>
          <w:rFonts w:ascii="Times New Roman" w:hAnsi="Times New Roman" w:cs="Times New Roman"/>
          <w:sz w:val="24"/>
          <w:szCs w:val="24"/>
        </w:rPr>
        <w:t>of the affidavit</w:t>
      </w:r>
      <w:r w:rsidR="00A21FC6">
        <w:rPr>
          <w:rStyle w:val="Bodytext4"/>
          <w:rFonts w:ascii="Times New Roman" w:hAnsi="Times New Roman" w:cs="Times New Roman"/>
          <w:sz w:val="24"/>
          <w:szCs w:val="24"/>
        </w:rPr>
        <w:t>.</w:t>
      </w:r>
    </w:p>
    <w:p w:rsidR="0016207A" w:rsidRPr="007E3825" w:rsidRDefault="00EF7E46" w:rsidP="00B57B78">
      <w:pPr>
        <w:pStyle w:val="Bodytext0"/>
        <w:shd w:val="clear" w:color="auto" w:fill="auto"/>
        <w:spacing w:before="0" w:after="0" w:line="475" w:lineRule="exact"/>
        <w:ind w:left="120" w:firstLine="0"/>
        <w:jc w:val="both"/>
        <w:rPr>
          <w:rFonts w:ascii="Times New Roman" w:hAnsi="Times New Roman" w:cs="Times New Roman"/>
          <w:sz w:val="24"/>
          <w:szCs w:val="24"/>
        </w:rPr>
      </w:pPr>
      <w:r w:rsidRPr="007E3825">
        <w:rPr>
          <w:rStyle w:val="Bodytext3"/>
          <w:rFonts w:ascii="Times New Roman" w:hAnsi="Times New Roman" w:cs="Times New Roman"/>
          <w:sz w:val="24"/>
          <w:szCs w:val="24"/>
        </w:rPr>
        <w:t>He was perfectly entitled to do</w:t>
      </w:r>
      <w:r w:rsidR="00A21FC6">
        <w:rPr>
          <w:rStyle w:val="Bodytext3"/>
          <w:rFonts w:ascii="Times New Roman" w:hAnsi="Times New Roman" w:cs="Times New Roman"/>
          <w:sz w:val="24"/>
          <w:szCs w:val="24"/>
        </w:rPr>
        <w:t xml:space="preserve"> t</w:t>
      </w:r>
      <w:r w:rsidRPr="007E3825">
        <w:rPr>
          <w:rStyle w:val="Bodytext3"/>
          <w:rFonts w:ascii="Times New Roman" w:hAnsi="Times New Roman" w:cs="Times New Roman"/>
          <w:sz w:val="24"/>
          <w:szCs w:val="24"/>
        </w:rPr>
        <w:t xml:space="preserve">hat since he must </w:t>
      </w:r>
      <w:r w:rsidRPr="007E3825">
        <w:rPr>
          <w:rStyle w:val="Bodytext4"/>
          <w:rFonts w:ascii="Times New Roman" w:hAnsi="Times New Roman" w:cs="Times New Roman"/>
          <w:sz w:val="24"/>
          <w:szCs w:val="24"/>
        </w:rPr>
        <w:t xml:space="preserve">be </w:t>
      </w:r>
      <w:r w:rsidRPr="007E3825">
        <w:rPr>
          <w:rStyle w:val="Bodytext3"/>
          <w:rFonts w:ascii="Times New Roman" w:hAnsi="Times New Roman" w:cs="Times New Roman"/>
          <w:sz w:val="24"/>
          <w:szCs w:val="24"/>
        </w:rPr>
        <w:t xml:space="preserve">sure of </w:t>
      </w:r>
      <w:r w:rsidRPr="007E3825">
        <w:rPr>
          <w:rStyle w:val="Bodytext4"/>
          <w:rFonts w:ascii="Times New Roman" w:hAnsi="Times New Roman" w:cs="Times New Roman"/>
          <w:sz w:val="24"/>
          <w:szCs w:val="24"/>
        </w:rPr>
        <w:t>the</w:t>
      </w:r>
      <w:r w:rsidR="00A21FC6">
        <w:rPr>
          <w:rFonts w:ascii="Times New Roman" w:hAnsi="Times New Roman" w:cs="Times New Roman"/>
          <w:sz w:val="24"/>
          <w:szCs w:val="24"/>
        </w:rPr>
        <w:t xml:space="preserve"> </w:t>
      </w:r>
      <w:r w:rsidRPr="007E3825">
        <w:rPr>
          <w:rStyle w:val="Bodytext3"/>
          <w:rFonts w:ascii="Times New Roman" w:hAnsi="Times New Roman" w:cs="Times New Roman"/>
          <w:sz w:val="24"/>
          <w:szCs w:val="24"/>
        </w:rPr>
        <w:t xml:space="preserve">truthfulness of the affidavit before he could act on it. But </w:t>
      </w:r>
      <w:r w:rsidRPr="007E3825">
        <w:rPr>
          <w:rStyle w:val="Bodytext4"/>
          <w:rFonts w:ascii="Times New Roman" w:hAnsi="Times New Roman" w:cs="Times New Roman"/>
          <w:sz w:val="24"/>
          <w:szCs w:val="24"/>
        </w:rPr>
        <w:t xml:space="preserve">no </w:t>
      </w:r>
      <w:r w:rsidRPr="00A21FC6">
        <w:rPr>
          <w:rStyle w:val="Bodytext9pt"/>
          <w:rFonts w:ascii="Times New Roman" w:hAnsi="Times New Roman" w:cs="Times New Roman"/>
          <w:b w:val="0"/>
          <w:sz w:val="24"/>
          <w:szCs w:val="24"/>
        </w:rPr>
        <w:t>copy</w:t>
      </w:r>
      <w:r w:rsidR="00A21FC6">
        <w:rPr>
          <w:rFonts w:ascii="Times New Roman" w:hAnsi="Times New Roman" w:cs="Times New Roman"/>
          <w:sz w:val="24"/>
          <w:szCs w:val="24"/>
        </w:rPr>
        <w:t xml:space="preserve"> </w:t>
      </w:r>
      <w:r w:rsidRPr="007E3825">
        <w:rPr>
          <w:rStyle w:val="Bodytext3"/>
          <w:rFonts w:ascii="Times New Roman" w:hAnsi="Times New Roman" w:cs="Times New Roman"/>
          <w:sz w:val="24"/>
          <w:szCs w:val="24"/>
        </w:rPr>
        <w:t xml:space="preserve">of the alleged statutory Notice was annexed to the deponent's </w:t>
      </w:r>
      <w:r w:rsidRPr="007E3825">
        <w:rPr>
          <w:rStyle w:val="Bodytext4"/>
          <w:rFonts w:ascii="Times New Roman" w:hAnsi="Times New Roman" w:cs="Times New Roman"/>
          <w:sz w:val="24"/>
          <w:szCs w:val="24"/>
        </w:rPr>
        <w:t>affid</w:t>
      </w:r>
      <w:r w:rsidR="00A21FC6">
        <w:rPr>
          <w:rStyle w:val="Bodytext4"/>
          <w:rFonts w:ascii="Times New Roman" w:hAnsi="Times New Roman" w:cs="Times New Roman"/>
          <w:sz w:val="24"/>
          <w:szCs w:val="24"/>
        </w:rPr>
        <w:t>avit</w:t>
      </w:r>
    </w:p>
    <w:p w:rsidR="0016207A" w:rsidRPr="007E3825" w:rsidRDefault="00A21FC6" w:rsidP="00B57B78">
      <w:pPr>
        <w:pStyle w:val="Bodytext0"/>
        <w:shd w:val="clear" w:color="auto" w:fill="auto"/>
        <w:spacing w:before="0" w:after="0" w:line="360" w:lineRule="auto"/>
        <w:ind w:left="120" w:firstLine="0"/>
        <w:jc w:val="both"/>
        <w:rPr>
          <w:rFonts w:ascii="Times New Roman" w:hAnsi="Times New Roman" w:cs="Times New Roman"/>
          <w:sz w:val="24"/>
          <w:szCs w:val="24"/>
        </w:rPr>
      </w:pPr>
      <w:r>
        <w:rPr>
          <w:rStyle w:val="Bodytext8pt"/>
          <w:rFonts w:ascii="Times New Roman" w:hAnsi="Times New Roman" w:cs="Times New Roman"/>
          <w:sz w:val="24"/>
          <w:szCs w:val="24"/>
        </w:rPr>
        <w:t>Consequently t</w:t>
      </w:r>
      <w:r w:rsidR="00EF7E46" w:rsidRPr="007E3825">
        <w:rPr>
          <w:rStyle w:val="Bodytext8pt"/>
          <w:rFonts w:ascii="Times New Roman" w:hAnsi="Times New Roman" w:cs="Times New Roman"/>
          <w:sz w:val="24"/>
          <w:szCs w:val="24"/>
        </w:rPr>
        <w:t xml:space="preserve">he </w:t>
      </w:r>
      <w:r>
        <w:rPr>
          <w:rStyle w:val="Bodytext3"/>
          <w:rFonts w:ascii="Times New Roman" w:hAnsi="Times New Roman" w:cs="Times New Roman"/>
          <w:sz w:val="24"/>
          <w:szCs w:val="24"/>
        </w:rPr>
        <w:t>Ag.</w:t>
      </w:r>
      <w:r w:rsidR="00EF7E46" w:rsidRPr="007E3825">
        <w:rPr>
          <w:rStyle w:val="Bodytext3"/>
          <w:rFonts w:ascii="Times New Roman" w:hAnsi="Times New Roman" w:cs="Times New Roman"/>
          <w:sz w:val="24"/>
          <w:szCs w:val="24"/>
        </w:rPr>
        <w:t xml:space="preserve"> </w:t>
      </w:r>
      <w:r w:rsidR="00EF7E46" w:rsidRPr="007E3825">
        <w:rPr>
          <w:rStyle w:val="Bodytext8pt"/>
          <w:rFonts w:ascii="Times New Roman" w:hAnsi="Times New Roman" w:cs="Times New Roman"/>
          <w:sz w:val="24"/>
          <w:szCs w:val="24"/>
        </w:rPr>
        <w:t xml:space="preserve">Chief </w:t>
      </w:r>
      <w:r w:rsidR="00EF7E46" w:rsidRPr="007E3825">
        <w:rPr>
          <w:rStyle w:val="Bodytext3"/>
          <w:rFonts w:ascii="Times New Roman" w:hAnsi="Times New Roman" w:cs="Times New Roman"/>
          <w:sz w:val="24"/>
          <w:szCs w:val="24"/>
        </w:rPr>
        <w:t xml:space="preserve">Magistrate chose to disbelieve </w:t>
      </w:r>
      <w:r w:rsidR="00EF7E46" w:rsidRPr="007E3825">
        <w:rPr>
          <w:rStyle w:val="Bodytext8pt"/>
          <w:rFonts w:ascii="Times New Roman" w:hAnsi="Times New Roman" w:cs="Times New Roman"/>
          <w:sz w:val="24"/>
          <w:szCs w:val="24"/>
        </w:rPr>
        <w:t xml:space="preserve">the </w:t>
      </w:r>
      <w:r w:rsidR="00EF7E46" w:rsidRPr="007E3825">
        <w:rPr>
          <w:rStyle w:val="Bodytext4"/>
          <w:rFonts w:ascii="Times New Roman" w:hAnsi="Times New Roman" w:cs="Times New Roman"/>
          <w:sz w:val="24"/>
          <w:szCs w:val="24"/>
        </w:rPr>
        <w:t>affid</w:t>
      </w:r>
      <w:r>
        <w:rPr>
          <w:rStyle w:val="Bodytext4"/>
          <w:rFonts w:ascii="Times New Roman" w:hAnsi="Times New Roman" w:cs="Times New Roman"/>
          <w:sz w:val="24"/>
          <w:szCs w:val="24"/>
        </w:rPr>
        <w:t>avit</w:t>
      </w:r>
      <w:r>
        <w:rPr>
          <w:rFonts w:ascii="Times New Roman" w:hAnsi="Times New Roman" w:cs="Times New Roman"/>
          <w:sz w:val="24"/>
          <w:szCs w:val="24"/>
        </w:rPr>
        <w:t xml:space="preserve"> </w:t>
      </w:r>
      <w:r w:rsidR="00EF7E46" w:rsidRPr="007E3825">
        <w:rPr>
          <w:rStyle w:val="Bodytext3"/>
          <w:rFonts w:ascii="Times New Roman" w:hAnsi="Times New Roman" w:cs="Times New Roman"/>
          <w:sz w:val="24"/>
          <w:szCs w:val="24"/>
        </w:rPr>
        <w:t>when he said.</w:t>
      </w:r>
      <w:r w:rsidR="00EF7E46" w:rsidRPr="007E3825">
        <w:rPr>
          <w:rStyle w:val="Bodytext3"/>
          <w:rFonts w:ascii="Times New Roman" w:hAnsi="Times New Roman" w:cs="Times New Roman"/>
          <w:sz w:val="24"/>
          <w:szCs w:val="24"/>
        </w:rPr>
        <w:tab/>
      </w:r>
    </w:p>
    <w:p w:rsidR="0016207A" w:rsidRPr="007E3825" w:rsidRDefault="00A21FC6" w:rsidP="00B57B78">
      <w:pPr>
        <w:pStyle w:val="Bodytext0"/>
        <w:shd w:val="clear" w:color="auto" w:fill="auto"/>
        <w:tabs>
          <w:tab w:val="left" w:pos="4993"/>
          <w:tab w:val="left" w:pos="6970"/>
        </w:tabs>
        <w:spacing w:before="0" w:after="0" w:line="360" w:lineRule="auto"/>
        <w:ind w:left="1460" w:right="1680" w:firstLine="0"/>
        <w:jc w:val="both"/>
        <w:rPr>
          <w:rFonts w:ascii="Times New Roman" w:hAnsi="Times New Roman" w:cs="Times New Roman"/>
          <w:sz w:val="24"/>
          <w:szCs w:val="24"/>
        </w:rPr>
      </w:pPr>
      <w:r w:rsidRPr="007E3825">
        <w:rPr>
          <w:rStyle w:val="Bodytext3"/>
          <w:rFonts w:ascii="Times New Roman" w:hAnsi="Times New Roman" w:cs="Times New Roman"/>
          <w:sz w:val="24"/>
          <w:szCs w:val="24"/>
        </w:rPr>
        <w:t>“The</w:t>
      </w:r>
      <w:r w:rsidR="00EF7E46" w:rsidRPr="007E3825">
        <w:rPr>
          <w:rStyle w:val="Bodytext3"/>
          <w:rFonts w:ascii="Times New Roman" w:hAnsi="Times New Roman" w:cs="Times New Roman"/>
          <w:sz w:val="24"/>
          <w:szCs w:val="24"/>
        </w:rPr>
        <w:t xml:space="preserve"> </w:t>
      </w:r>
      <w:r w:rsidR="00EF7E46" w:rsidRPr="007E3825">
        <w:rPr>
          <w:rStyle w:val="Bodytext4"/>
          <w:rFonts w:ascii="Times New Roman" w:hAnsi="Times New Roman" w:cs="Times New Roman"/>
          <w:sz w:val="24"/>
          <w:szCs w:val="24"/>
        </w:rPr>
        <w:t xml:space="preserve">words </w:t>
      </w:r>
      <w:r w:rsidR="00EF7E46" w:rsidRPr="007E3825">
        <w:rPr>
          <w:rStyle w:val="Bodytext3"/>
          <w:rFonts w:ascii="Times New Roman" w:hAnsi="Times New Roman" w:cs="Times New Roman"/>
          <w:sz w:val="24"/>
          <w:szCs w:val="24"/>
        </w:rPr>
        <w:t xml:space="preserve">of the plaintiff in the </w:t>
      </w:r>
      <w:r w:rsidR="00EF7E46" w:rsidRPr="007E3825">
        <w:rPr>
          <w:rStyle w:val="Bodytext4"/>
          <w:rFonts w:ascii="Times New Roman" w:hAnsi="Times New Roman" w:cs="Times New Roman"/>
          <w:sz w:val="24"/>
          <w:szCs w:val="24"/>
        </w:rPr>
        <w:t>affidavit is not</w:t>
      </w:r>
      <w:r>
        <w:rPr>
          <w:rStyle w:val="Bodytext3"/>
          <w:rFonts w:ascii="Times New Roman" w:hAnsi="Times New Roman" w:cs="Times New Roman"/>
          <w:sz w:val="24"/>
          <w:szCs w:val="24"/>
        </w:rPr>
        <w:t xml:space="preserve"> enough"</w:t>
      </w:r>
    </w:p>
    <w:p w:rsidR="0016207A" w:rsidRPr="007E3825" w:rsidRDefault="0016207A" w:rsidP="00B57B78">
      <w:pPr>
        <w:pStyle w:val="Bodytext71"/>
        <w:shd w:val="clear" w:color="auto" w:fill="auto"/>
        <w:spacing w:line="160" w:lineRule="exact"/>
        <w:jc w:val="both"/>
        <w:rPr>
          <w:rFonts w:ascii="Times New Roman" w:hAnsi="Times New Roman" w:cs="Times New Roman"/>
          <w:sz w:val="24"/>
          <w:szCs w:val="24"/>
        </w:rPr>
      </w:pPr>
    </w:p>
    <w:p w:rsidR="0016207A" w:rsidRPr="007E3825" w:rsidRDefault="00EF7E46" w:rsidP="00B57B78">
      <w:pPr>
        <w:pStyle w:val="Bodytext0"/>
        <w:shd w:val="clear" w:color="auto" w:fill="auto"/>
        <w:spacing w:before="0" w:after="154" w:line="220" w:lineRule="exact"/>
        <w:ind w:left="120" w:firstLine="0"/>
        <w:jc w:val="both"/>
        <w:rPr>
          <w:rFonts w:ascii="Times New Roman" w:hAnsi="Times New Roman" w:cs="Times New Roman"/>
          <w:sz w:val="24"/>
          <w:szCs w:val="24"/>
        </w:rPr>
      </w:pPr>
      <w:r w:rsidRPr="007E3825">
        <w:rPr>
          <w:rStyle w:val="Bodytext4"/>
          <w:rFonts w:ascii="Times New Roman" w:hAnsi="Times New Roman" w:cs="Times New Roman"/>
          <w:sz w:val="24"/>
          <w:szCs w:val="24"/>
        </w:rPr>
        <w:t xml:space="preserve">He was entitled </w:t>
      </w:r>
      <w:r w:rsidR="00A21FC6">
        <w:rPr>
          <w:rStyle w:val="Bodytext3"/>
          <w:rFonts w:ascii="Times New Roman" w:hAnsi="Times New Roman" w:cs="Times New Roman"/>
          <w:sz w:val="24"/>
          <w:szCs w:val="24"/>
        </w:rPr>
        <w:t>to t</w:t>
      </w:r>
      <w:r w:rsidRPr="007E3825">
        <w:rPr>
          <w:rStyle w:val="BodytextSpacing-1pt1"/>
          <w:rFonts w:ascii="Times New Roman" w:hAnsi="Times New Roman" w:cs="Times New Roman"/>
          <w:sz w:val="24"/>
          <w:szCs w:val="24"/>
        </w:rPr>
        <w:t>hat</w:t>
      </w:r>
      <w:r w:rsidRPr="007E3825">
        <w:rPr>
          <w:rStyle w:val="Bodytext3"/>
          <w:rFonts w:ascii="Times New Roman" w:hAnsi="Times New Roman" w:cs="Times New Roman"/>
          <w:sz w:val="24"/>
          <w:szCs w:val="24"/>
        </w:rPr>
        <w:t xml:space="preserve"> </w:t>
      </w:r>
      <w:r w:rsidRPr="007E3825">
        <w:rPr>
          <w:rStyle w:val="Bodytext4"/>
          <w:rFonts w:ascii="Times New Roman" w:hAnsi="Times New Roman" w:cs="Times New Roman"/>
          <w:sz w:val="24"/>
          <w:szCs w:val="24"/>
        </w:rPr>
        <w:t xml:space="preserve">and </w:t>
      </w:r>
      <w:r w:rsidRPr="007E3825">
        <w:rPr>
          <w:rStyle w:val="Bodytext3"/>
          <w:rFonts w:ascii="Times New Roman" w:hAnsi="Times New Roman" w:cs="Times New Roman"/>
          <w:sz w:val="24"/>
          <w:szCs w:val="24"/>
        </w:rPr>
        <w:t xml:space="preserve">I </w:t>
      </w:r>
      <w:r w:rsidR="00A21FC6" w:rsidRPr="007E3825">
        <w:rPr>
          <w:rStyle w:val="Bodytext3"/>
          <w:rFonts w:ascii="Times New Roman" w:hAnsi="Times New Roman" w:cs="Times New Roman"/>
          <w:sz w:val="24"/>
          <w:szCs w:val="24"/>
        </w:rPr>
        <w:t>cannot</w:t>
      </w:r>
      <w:r w:rsidRPr="007E3825">
        <w:rPr>
          <w:rStyle w:val="Bodytext3"/>
          <w:rFonts w:ascii="Times New Roman" w:hAnsi="Times New Roman" w:cs="Times New Roman"/>
          <w:sz w:val="24"/>
          <w:szCs w:val="24"/>
        </w:rPr>
        <w:t xml:space="preserve"> fault </w:t>
      </w:r>
      <w:r w:rsidRPr="007E3825">
        <w:rPr>
          <w:rStyle w:val="Bodytext4"/>
          <w:rFonts w:ascii="Times New Roman" w:hAnsi="Times New Roman" w:cs="Times New Roman"/>
          <w:sz w:val="24"/>
          <w:szCs w:val="24"/>
        </w:rPr>
        <w:t xml:space="preserve">him </w:t>
      </w:r>
      <w:r w:rsidRPr="007E3825">
        <w:rPr>
          <w:rStyle w:val="Bodytext3"/>
          <w:rFonts w:ascii="Times New Roman" w:hAnsi="Times New Roman" w:cs="Times New Roman"/>
          <w:sz w:val="24"/>
          <w:szCs w:val="24"/>
        </w:rPr>
        <w:t>on that.</w:t>
      </w:r>
    </w:p>
    <w:p w:rsidR="0016207A" w:rsidRPr="007E3825" w:rsidRDefault="00EF7E46" w:rsidP="00B57B78">
      <w:pPr>
        <w:pStyle w:val="Bodytext0"/>
        <w:shd w:val="clear" w:color="auto" w:fill="auto"/>
        <w:spacing w:before="0" w:after="240" w:line="470" w:lineRule="exact"/>
        <w:ind w:left="120" w:right="280" w:firstLine="620"/>
        <w:jc w:val="both"/>
        <w:rPr>
          <w:rFonts w:ascii="Times New Roman" w:hAnsi="Times New Roman" w:cs="Times New Roman"/>
          <w:sz w:val="24"/>
          <w:szCs w:val="24"/>
        </w:rPr>
      </w:pPr>
      <w:r w:rsidRPr="007E3825">
        <w:rPr>
          <w:rStyle w:val="Bodytext4"/>
          <w:rFonts w:ascii="Times New Roman" w:hAnsi="Times New Roman" w:cs="Times New Roman"/>
          <w:sz w:val="24"/>
          <w:szCs w:val="24"/>
        </w:rPr>
        <w:t xml:space="preserve">Counsel further </w:t>
      </w:r>
      <w:r w:rsidRPr="007E3825">
        <w:rPr>
          <w:rStyle w:val="Bodytext3"/>
          <w:rFonts w:ascii="Times New Roman" w:hAnsi="Times New Roman" w:cs="Times New Roman"/>
          <w:sz w:val="24"/>
          <w:szCs w:val="24"/>
        </w:rPr>
        <w:t xml:space="preserve">argued that </w:t>
      </w:r>
      <w:r w:rsidRPr="007E3825">
        <w:rPr>
          <w:rStyle w:val="Bodytext4"/>
          <w:rFonts w:ascii="Times New Roman" w:hAnsi="Times New Roman" w:cs="Times New Roman"/>
          <w:sz w:val="24"/>
          <w:szCs w:val="24"/>
        </w:rPr>
        <w:t xml:space="preserve">the defendant's WSD did </w:t>
      </w:r>
      <w:r w:rsidRPr="007E3825">
        <w:rPr>
          <w:rStyle w:val="Bodytext3"/>
          <w:rFonts w:ascii="Times New Roman" w:hAnsi="Times New Roman" w:cs="Times New Roman"/>
          <w:sz w:val="24"/>
          <w:szCs w:val="24"/>
        </w:rPr>
        <w:t xml:space="preserve">not </w:t>
      </w:r>
      <w:r w:rsidRPr="007E3825">
        <w:rPr>
          <w:rStyle w:val="Bodytext4"/>
          <w:rFonts w:ascii="Times New Roman" w:hAnsi="Times New Roman" w:cs="Times New Roman"/>
          <w:sz w:val="24"/>
          <w:szCs w:val="24"/>
        </w:rPr>
        <w:t xml:space="preserve">deny </w:t>
      </w:r>
      <w:r w:rsidRPr="007E3825">
        <w:rPr>
          <w:rStyle w:val="Bodytext3"/>
          <w:rFonts w:ascii="Times New Roman" w:hAnsi="Times New Roman" w:cs="Times New Roman"/>
          <w:sz w:val="24"/>
          <w:szCs w:val="24"/>
        </w:rPr>
        <w:t xml:space="preserve">service </w:t>
      </w:r>
      <w:r w:rsidRPr="007E3825">
        <w:rPr>
          <w:rStyle w:val="Bodytext4"/>
          <w:rFonts w:ascii="Times New Roman" w:hAnsi="Times New Roman" w:cs="Times New Roman"/>
          <w:sz w:val="24"/>
          <w:szCs w:val="24"/>
        </w:rPr>
        <w:t xml:space="preserve">of the Statutory Notice </w:t>
      </w:r>
      <w:r w:rsidRPr="007E3825">
        <w:rPr>
          <w:rStyle w:val="Bodytext3"/>
          <w:rFonts w:ascii="Times New Roman" w:hAnsi="Times New Roman" w:cs="Times New Roman"/>
          <w:sz w:val="24"/>
          <w:szCs w:val="24"/>
        </w:rPr>
        <w:t xml:space="preserve">on it and that it </w:t>
      </w:r>
      <w:r w:rsidRPr="007E3825">
        <w:rPr>
          <w:rStyle w:val="Bodytext4"/>
          <w:rFonts w:ascii="Times New Roman" w:hAnsi="Times New Roman" w:cs="Times New Roman"/>
          <w:sz w:val="24"/>
          <w:szCs w:val="24"/>
        </w:rPr>
        <w:t>was wrong</w:t>
      </w:r>
      <w:r w:rsidR="00A21FC6">
        <w:rPr>
          <w:rStyle w:val="Bodytext4"/>
          <w:rFonts w:ascii="Times New Roman" w:hAnsi="Times New Roman" w:cs="Times New Roman"/>
          <w:sz w:val="24"/>
          <w:szCs w:val="24"/>
        </w:rPr>
        <w:t xml:space="preserve"> </w:t>
      </w:r>
      <w:r w:rsidRPr="007E3825">
        <w:rPr>
          <w:rStyle w:val="Bodytext3"/>
          <w:rFonts w:ascii="Times New Roman" w:hAnsi="Times New Roman" w:cs="Times New Roman"/>
          <w:sz w:val="24"/>
          <w:szCs w:val="24"/>
        </w:rPr>
        <w:t xml:space="preserve">for </w:t>
      </w:r>
      <w:r w:rsidRPr="007E3825">
        <w:rPr>
          <w:rStyle w:val="Bodytext4"/>
          <w:rFonts w:ascii="Times New Roman" w:hAnsi="Times New Roman" w:cs="Times New Roman"/>
          <w:sz w:val="24"/>
          <w:szCs w:val="24"/>
        </w:rPr>
        <w:t xml:space="preserve">the </w:t>
      </w:r>
      <w:r w:rsidRPr="007E3825">
        <w:rPr>
          <w:rStyle w:val="Bodytext3"/>
          <w:rFonts w:ascii="Times New Roman" w:hAnsi="Times New Roman" w:cs="Times New Roman"/>
          <w:sz w:val="24"/>
          <w:szCs w:val="24"/>
        </w:rPr>
        <w:t xml:space="preserve">trial </w:t>
      </w:r>
      <w:r w:rsidRPr="007E3825">
        <w:rPr>
          <w:rStyle w:val="Bodytext4"/>
          <w:rFonts w:ascii="Times New Roman" w:hAnsi="Times New Roman" w:cs="Times New Roman"/>
          <w:sz w:val="24"/>
          <w:szCs w:val="24"/>
        </w:rPr>
        <w:t xml:space="preserve">Magistrate to have considered </w:t>
      </w:r>
      <w:r w:rsidRPr="007E3825">
        <w:rPr>
          <w:rStyle w:val="Bodytext3"/>
          <w:rFonts w:ascii="Times New Roman" w:hAnsi="Times New Roman" w:cs="Times New Roman"/>
          <w:sz w:val="24"/>
          <w:szCs w:val="24"/>
        </w:rPr>
        <w:t xml:space="preserve">that issue </w:t>
      </w:r>
      <w:r w:rsidRPr="007E3825">
        <w:rPr>
          <w:rStyle w:val="Bodytext4"/>
          <w:rFonts w:ascii="Times New Roman" w:hAnsi="Times New Roman" w:cs="Times New Roman"/>
          <w:sz w:val="24"/>
          <w:szCs w:val="24"/>
        </w:rPr>
        <w:t xml:space="preserve">which was </w:t>
      </w:r>
      <w:r w:rsidRPr="007E3825">
        <w:rPr>
          <w:rStyle w:val="Bodytext3"/>
          <w:rFonts w:ascii="Times New Roman" w:hAnsi="Times New Roman" w:cs="Times New Roman"/>
          <w:sz w:val="24"/>
          <w:szCs w:val="24"/>
        </w:rPr>
        <w:t xml:space="preserve">raised in </w:t>
      </w:r>
      <w:r w:rsidRPr="007E3825">
        <w:rPr>
          <w:rStyle w:val="Bodytext4"/>
          <w:rFonts w:ascii="Times New Roman" w:hAnsi="Times New Roman" w:cs="Times New Roman"/>
          <w:sz w:val="24"/>
          <w:szCs w:val="24"/>
        </w:rPr>
        <w:t xml:space="preserve">the </w:t>
      </w:r>
      <w:r w:rsidRPr="007E3825">
        <w:rPr>
          <w:rStyle w:val="Bodytext3"/>
          <w:rFonts w:ascii="Times New Roman" w:hAnsi="Times New Roman" w:cs="Times New Roman"/>
          <w:sz w:val="24"/>
          <w:szCs w:val="24"/>
        </w:rPr>
        <w:t xml:space="preserve">letter </w:t>
      </w:r>
      <w:r w:rsidRPr="007E3825">
        <w:rPr>
          <w:rStyle w:val="Bodytext4"/>
          <w:rFonts w:ascii="Times New Roman" w:hAnsi="Times New Roman" w:cs="Times New Roman"/>
          <w:sz w:val="24"/>
          <w:szCs w:val="24"/>
        </w:rPr>
        <w:t xml:space="preserve">dated </w:t>
      </w:r>
      <w:r w:rsidRPr="007E3825">
        <w:rPr>
          <w:rStyle w:val="BodytextSpacing-1pt1"/>
          <w:rFonts w:ascii="Times New Roman" w:hAnsi="Times New Roman" w:cs="Times New Roman"/>
          <w:sz w:val="24"/>
          <w:szCs w:val="24"/>
        </w:rPr>
        <w:t>30/9/83.</w:t>
      </w:r>
      <w:r w:rsidRPr="007E3825">
        <w:rPr>
          <w:rStyle w:val="Bodytext3"/>
          <w:rFonts w:ascii="Times New Roman" w:hAnsi="Times New Roman" w:cs="Times New Roman"/>
          <w:sz w:val="24"/>
          <w:szCs w:val="24"/>
        </w:rPr>
        <w:t xml:space="preserve"> Which </w:t>
      </w:r>
      <w:r w:rsidRPr="007E3825">
        <w:rPr>
          <w:rStyle w:val="Bodytext8pt"/>
          <w:rFonts w:ascii="Times New Roman" w:hAnsi="Times New Roman" w:cs="Times New Roman"/>
          <w:sz w:val="24"/>
          <w:szCs w:val="24"/>
        </w:rPr>
        <w:t>lett</w:t>
      </w:r>
      <w:r w:rsidRPr="007E3825">
        <w:rPr>
          <w:rStyle w:val="Bodytext3"/>
          <w:rFonts w:ascii="Times New Roman" w:hAnsi="Times New Roman" w:cs="Times New Roman"/>
          <w:sz w:val="24"/>
          <w:szCs w:val="24"/>
        </w:rPr>
        <w:t xml:space="preserve">er did not </w:t>
      </w:r>
      <w:r w:rsidRPr="007E3825">
        <w:rPr>
          <w:rStyle w:val="Bodytext4"/>
          <w:rFonts w:ascii="Times New Roman" w:hAnsi="Times New Roman" w:cs="Times New Roman"/>
          <w:sz w:val="24"/>
          <w:szCs w:val="24"/>
        </w:rPr>
        <w:t xml:space="preserve">form </w:t>
      </w:r>
      <w:r w:rsidRPr="007E3825">
        <w:rPr>
          <w:rStyle w:val="Bodytext3"/>
          <w:rFonts w:ascii="Times New Roman" w:hAnsi="Times New Roman" w:cs="Times New Roman"/>
          <w:sz w:val="24"/>
          <w:szCs w:val="24"/>
        </w:rPr>
        <w:t>part</w:t>
      </w:r>
      <w:r w:rsidR="00A21FC6">
        <w:rPr>
          <w:rStyle w:val="Bodytext3"/>
          <w:rFonts w:ascii="Times New Roman" w:hAnsi="Times New Roman" w:cs="Times New Roman"/>
          <w:sz w:val="24"/>
          <w:szCs w:val="24"/>
        </w:rPr>
        <w:t xml:space="preserve"> o</w:t>
      </w:r>
      <w:r w:rsidRPr="007E3825">
        <w:rPr>
          <w:rStyle w:val="Bodytext4"/>
          <w:rFonts w:ascii="Times New Roman" w:hAnsi="Times New Roman" w:cs="Times New Roman"/>
          <w:sz w:val="24"/>
          <w:szCs w:val="24"/>
        </w:rPr>
        <w:t xml:space="preserve">f </w:t>
      </w:r>
      <w:r w:rsidRPr="007E3825">
        <w:rPr>
          <w:rStyle w:val="Bodytext3"/>
          <w:rFonts w:ascii="Times New Roman" w:hAnsi="Times New Roman" w:cs="Times New Roman"/>
          <w:sz w:val="24"/>
          <w:szCs w:val="24"/>
        </w:rPr>
        <w:t xml:space="preserve">the </w:t>
      </w:r>
      <w:r w:rsidRPr="007E3825">
        <w:rPr>
          <w:rStyle w:val="Bodytext4"/>
          <w:rFonts w:ascii="Times New Roman" w:hAnsi="Times New Roman" w:cs="Times New Roman"/>
          <w:sz w:val="24"/>
          <w:szCs w:val="24"/>
        </w:rPr>
        <w:t>proceeding.</w:t>
      </w:r>
    </w:p>
    <w:p w:rsidR="0016207A" w:rsidRPr="007E3825" w:rsidRDefault="00EF7E46" w:rsidP="00B57B78">
      <w:pPr>
        <w:pStyle w:val="Bodytext0"/>
        <w:shd w:val="clear" w:color="auto" w:fill="auto"/>
        <w:spacing w:before="0" w:after="120" w:line="470" w:lineRule="exact"/>
        <w:ind w:left="120" w:right="280" w:firstLine="620"/>
        <w:jc w:val="both"/>
        <w:rPr>
          <w:rFonts w:ascii="Times New Roman" w:hAnsi="Times New Roman" w:cs="Times New Roman"/>
          <w:sz w:val="24"/>
          <w:szCs w:val="24"/>
        </w:rPr>
      </w:pPr>
      <w:r w:rsidRPr="007E3825">
        <w:rPr>
          <w:rStyle w:val="Bodytext3"/>
          <w:rFonts w:ascii="Times New Roman" w:hAnsi="Times New Roman" w:cs="Times New Roman"/>
          <w:sz w:val="24"/>
          <w:szCs w:val="24"/>
        </w:rPr>
        <w:t xml:space="preserve">It </w:t>
      </w:r>
      <w:r w:rsidRPr="007E3825">
        <w:rPr>
          <w:rStyle w:val="Bodytext4"/>
          <w:rFonts w:ascii="Times New Roman" w:hAnsi="Times New Roman" w:cs="Times New Roman"/>
          <w:sz w:val="24"/>
          <w:szCs w:val="24"/>
        </w:rPr>
        <w:t xml:space="preserve">is quite </w:t>
      </w:r>
      <w:r w:rsidRPr="007E3825">
        <w:rPr>
          <w:rStyle w:val="Bodytext3"/>
          <w:rFonts w:ascii="Times New Roman" w:hAnsi="Times New Roman" w:cs="Times New Roman"/>
          <w:sz w:val="24"/>
          <w:szCs w:val="24"/>
        </w:rPr>
        <w:t xml:space="preserve">true </w:t>
      </w:r>
      <w:r w:rsidRPr="00A21FC6">
        <w:rPr>
          <w:rStyle w:val="Bodytext95pt"/>
          <w:rFonts w:ascii="Times New Roman" w:hAnsi="Times New Roman" w:cs="Times New Roman"/>
          <w:b w:val="0"/>
          <w:sz w:val="24"/>
          <w:szCs w:val="24"/>
        </w:rPr>
        <w:t>that</w:t>
      </w:r>
      <w:r w:rsidRPr="007E3825">
        <w:rPr>
          <w:rStyle w:val="Bodytext95pt0"/>
          <w:rFonts w:ascii="Times New Roman" w:hAnsi="Times New Roman" w:cs="Times New Roman"/>
          <w:sz w:val="24"/>
          <w:szCs w:val="24"/>
        </w:rPr>
        <w:t xml:space="preserve"> </w:t>
      </w:r>
      <w:r w:rsidR="00A21FC6">
        <w:rPr>
          <w:rStyle w:val="Bodytext3"/>
          <w:rFonts w:ascii="Times New Roman" w:hAnsi="Times New Roman" w:cs="Times New Roman"/>
          <w:sz w:val="24"/>
          <w:szCs w:val="24"/>
        </w:rPr>
        <w:t>t</w:t>
      </w:r>
      <w:r w:rsidRPr="007E3825">
        <w:rPr>
          <w:rStyle w:val="Bodytext3"/>
          <w:rFonts w:ascii="Times New Roman" w:hAnsi="Times New Roman" w:cs="Times New Roman"/>
          <w:sz w:val="24"/>
          <w:szCs w:val="24"/>
        </w:rPr>
        <w:t xml:space="preserve">he </w:t>
      </w:r>
      <w:r w:rsidRPr="007E3825">
        <w:rPr>
          <w:rStyle w:val="Bodytext4"/>
          <w:rFonts w:ascii="Times New Roman" w:hAnsi="Times New Roman" w:cs="Times New Roman"/>
          <w:sz w:val="24"/>
          <w:szCs w:val="24"/>
        </w:rPr>
        <w:t xml:space="preserve">WSD </w:t>
      </w:r>
      <w:r w:rsidRPr="007E3825">
        <w:rPr>
          <w:rStyle w:val="Bodytext3"/>
          <w:rFonts w:ascii="Times New Roman" w:hAnsi="Times New Roman" w:cs="Times New Roman"/>
          <w:sz w:val="24"/>
          <w:szCs w:val="24"/>
        </w:rPr>
        <w:t xml:space="preserve">of </w:t>
      </w:r>
      <w:r w:rsidRPr="00A21FC6">
        <w:rPr>
          <w:rStyle w:val="Bodytext95pt0"/>
          <w:rFonts w:ascii="Times New Roman" w:hAnsi="Times New Roman" w:cs="Times New Roman"/>
          <w:b w:val="0"/>
          <w:sz w:val="24"/>
          <w:szCs w:val="24"/>
        </w:rPr>
        <w:t>21/3/83</w:t>
      </w:r>
      <w:r w:rsidRPr="007E3825">
        <w:rPr>
          <w:rStyle w:val="Bodytext95pt0"/>
          <w:rFonts w:ascii="Times New Roman" w:hAnsi="Times New Roman" w:cs="Times New Roman"/>
          <w:sz w:val="24"/>
          <w:szCs w:val="24"/>
        </w:rPr>
        <w:t xml:space="preserve"> </w:t>
      </w:r>
      <w:r w:rsidRPr="007E3825">
        <w:rPr>
          <w:rStyle w:val="Bodytext3"/>
          <w:rFonts w:ascii="Times New Roman" w:hAnsi="Times New Roman" w:cs="Times New Roman"/>
          <w:sz w:val="24"/>
          <w:szCs w:val="24"/>
        </w:rPr>
        <w:t xml:space="preserve">did not admit or </w:t>
      </w:r>
      <w:r w:rsidRPr="007E3825">
        <w:rPr>
          <w:rStyle w:val="Bodytext4"/>
          <w:rFonts w:ascii="Times New Roman" w:hAnsi="Times New Roman" w:cs="Times New Roman"/>
          <w:sz w:val="24"/>
          <w:szCs w:val="24"/>
        </w:rPr>
        <w:t xml:space="preserve">deny </w:t>
      </w:r>
      <w:r w:rsidR="00A21FC6" w:rsidRPr="007E3825">
        <w:rPr>
          <w:rStyle w:val="Bodytext4"/>
          <w:rFonts w:ascii="Times New Roman" w:hAnsi="Times New Roman" w:cs="Times New Roman"/>
          <w:sz w:val="24"/>
          <w:szCs w:val="24"/>
        </w:rPr>
        <w:t>service</w:t>
      </w:r>
      <w:r w:rsidRPr="007E3825">
        <w:rPr>
          <w:rStyle w:val="Bodytext4"/>
          <w:rFonts w:ascii="Times New Roman" w:hAnsi="Times New Roman" w:cs="Times New Roman"/>
          <w:sz w:val="24"/>
          <w:szCs w:val="24"/>
        </w:rPr>
        <w:t xml:space="preserve"> </w:t>
      </w:r>
      <w:r w:rsidRPr="007E3825">
        <w:rPr>
          <w:rStyle w:val="Bodytext3"/>
          <w:rFonts w:ascii="Times New Roman" w:hAnsi="Times New Roman" w:cs="Times New Roman"/>
          <w:sz w:val="24"/>
          <w:szCs w:val="24"/>
        </w:rPr>
        <w:t xml:space="preserve">of statutory Notice on the defendant. But I think the trial Chief Magistrate </w:t>
      </w:r>
      <w:r w:rsidRPr="007E3825">
        <w:rPr>
          <w:rStyle w:val="Bodytext4"/>
          <w:rFonts w:ascii="Times New Roman" w:hAnsi="Times New Roman" w:cs="Times New Roman"/>
          <w:sz w:val="24"/>
          <w:szCs w:val="24"/>
        </w:rPr>
        <w:t xml:space="preserve">was </w:t>
      </w:r>
      <w:r w:rsidRPr="007E3825">
        <w:rPr>
          <w:rStyle w:val="BodytextSpacing-1pt1"/>
          <w:rFonts w:ascii="Times New Roman" w:hAnsi="Times New Roman" w:cs="Times New Roman"/>
          <w:sz w:val="24"/>
          <w:szCs w:val="24"/>
        </w:rPr>
        <w:t>justified</w:t>
      </w:r>
      <w:r w:rsidRPr="007E3825">
        <w:rPr>
          <w:rStyle w:val="Bodytext3"/>
          <w:rFonts w:ascii="Times New Roman" w:hAnsi="Times New Roman" w:cs="Times New Roman"/>
          <w:sz w:val="24"/>
          <w:szCs w:val="24"/>
        </w:rPr>
        <w:t xml:space="preserve"> </w:t>
      </w:r>
      <w:r w:rsidRPr="007E3825">
        <w:rPr>
          <w:rStyle w:val="BodytextSpacing-1pt1"/>
          <w:rFonts w:ascii="Times New Roman" w:hAnsi="Times New Roman" w:cs="Times New Roman"/>
          <w:sz w:val="24"/>
          <w:szCs w:val="24"/>
        </w:rPr>
        <w:t>in</w:t>
      </w:r>
      <w:r w:rsidRPr="007E3825">
        <w:rPr>
          <w:rStyle w:val="Bodytext3"/>
          <w:rFonts w:ascii="Times New Roman" w:hAnsi="Times New Roman" w:cs="Times New Roman"/>
          <w:sz w:val="24"/>
          <w:szCs w:val="24"/>
        </w:rPr>
        <w:t xml:space="preserve"> considering the </w:t>
      </w:r>
      <w:r w:rsidRPr="007E3825">
        <w:rPr>
          <w:rStyle w:val="BodytextSpacing-1pt4"/>
          <w:rFonts w:ascii="Times New Roman" w:hAnsi="Times New Roman" w:cs="Times New Roman"/>
          <w:sz w:val="24"/>
          <w:szCs w:val="24"/>
        </w:rPr>
        <w:t>issue</w:t>
      </w:r>
      <w:r w:rsidRPr="007E3825">
        <w:rPr>
          <w:rStyle w:val="Bodytext3"/>
          <w:rFonts w:ascii="Times New Roman" w:hAnsi="Times New Roman" w:cs="Times New Roman"/>
          <w:sz w:val="24"/>
          <w:szCs w:val="24"/>
        </w:rPr>
        <w:t xml:space="preserve"> because it </w:t>
      </w:r>
      <w:r w:rsidRPr="007E3825">
        <w:rPr>
          <w:rStyle w:val="Bodytext4"/>
          <w:rFonts w:ascii="Times New Roman" w:hAnsi="Times New Roman" w:cs="Times New Roman"/>
          <w:sz w:val="24"/>
          <w:szCs w:val="24"/>
        </w:rPr>
        <w:t xml:space="preserve">was raised </w:t>
      </w:r>
      <w:r w:rsidRPr="007E3825">
        <w:rPr>
          <w:rStyle w:val="Bodytext3"/>
          <w:rFonts w:ascii="Times New Roman" w:hAnsi="Times New Roman" w:cs="Times New Roman"/>
          <w:sz w:val="24"/>
          <w:szCs w:val="24"/>
        </w:rPr>
        <w:t>in paragraph</w:t>
      </w:r>
      <w:r w:rsidR="00A21FC6">
        <w:rPr>
          <w:rStyle w:val="Bodytext3"/>
          <w:rFonts w:ascii="Times New Roman" w:hAnsi="Times New Roman" w:cs="Times New Roman"/>
          <w:sz w:val="24"/>
          <w:szCs w:val="24"/>
        </w:rPr>
        <w:t xml:space="preserve"> 4</w:t>
      </w:r>
      <w:r w:rsidRPr="007E3825">
        <w:rPr>
          <w:rStyle w:val="Bodytext4"/>
          <w:rFonts w:ascii="Times New Roman" w:hAnsi="Times New Roman" w:cs="Times New Roman"/>
          <w:sz w:val="24"/>
          <w:szCs w:val="24"/>
        </w:rPr>
        <w:t xml:space="preserve"> of </w:t>
      </w:r>
      <w:r w:rsidRPr="007E3825">
        <w:rPr>
          <w:rStyle w:val="Bodytext3"/>
          <w:rFonts w:ascii="Times New Roman" w:hAnsi="Times New Roman" w:cs="Times New Roman"/>
          <w:sz w:val="24"/>
          <w:szCs w:val="24"/>
        </w:rPr>
        <w:t xml:space="preserve">Aron Bisiru's affidavit. I think he must </w:t>
      </w:r>
      <w:r w:rsidRPr="007E3825">
        <w:rPr>
          <w:rStyle w:val="Bodytext4"/>
          <w:rFonts w:ascii="Times New Roman" w:hAnsi="Times New Roman" w:cs="Times New Roman"/>
          <w:sz w:val="24"/>
          <w:szCs w:val="24"/>
        </w:rPr>
        <w:t xml:space="preserve">have been prompted </w:t>
      </w:r>
      <w:r w:rsidRPr="007E3825">
        <w:rPr>
          <w:rStyle w:val="Bodytext3"/>
          <w:rFonts w:ascii="Times New Roman" w:hAnsi="Times New Roman" w:cs="Times New Roman"/>
          <w:sz w:val="24"/>
          <w:szCs w:val="24"/>
        </w:rPr>
        <w:t xml:space="preserve">to </w:t>
      </w:r>
      <w:r w:rsidRPr="007E3825">
        <w:rPr>
          <w:rStyle w:val="Bodytext4"/>
          <w:rFonts w:ascii="Times New Roman" w:hAnsi="Times New Roman" w:cs="Times New Roman"/>
          <w:sz w:val="24"/>
          <w:szCs w:val="24"/>
        </w:rPr>
        <w:t xml:space="preserve">be </w:t>
      </w:r>
      <w:r w:rsidRPr="007E3825">
        <w:rPr>
          <w:rStyle w:val="Bodytext3"/>
          <w:rFonts w:ascii="Times New Roman" w:hAnsi="Times New Roman" w:cs="Times New Roman"/>
          <w:sz w:val="24"/>
          <w:szCs w:val="24"/>
        </w:rPr>
        <w:t>particularly careful about this</w:t>
      </w:r>
      <w:r w:rsidR="00A21FC6">
        <w:rPr>
          <w:rStyle w:val="Bodytext4"/>
          <w:rFonts w:ascii="Times New Roman" w:hAnsi="Times New Roman" w:cs="Times New Roman"/>
          <w:sz w:val="24"/>
          <w:szCs w:val="24"/>
        </w:rPr>
        <w:t xml:space="preserve"> </w:t>
      </w:r>
      <w:r w:rsidRPr="007E3825">
        <w:rPr>
          <w:rStyle w:val="Bodytext4"/>
          <w:rFonts w:ascii="Times New Roman" w:hAnsi="Times New Roman" w:cs="Times New Roman"/>
          <w:sz w:val="24"/>
          <w:szCs w:val="24"/>
        </w:rPr>
        <w:t xml:space="preserve">because </w:t>
      </w:r>
      <w:r w:rsidRPr="007E3825">
        <w:rPr>
          <w:rStyle w:val="Bodytext3"/>
          <w:rFonts w:ascii="Times New Roman" w:hAnsi="Times New Roman" w:cs="Times New Roman"/>
          <w:sz w:val="24"/>
          <w:szCs w:val="24"/>
        </w:rPr>
        <w:t xml:space="preserve">the original </w:t>
      </w:r>
      <w:r w:rsidRPr="007E3825">
        <w:rPr>
          <w:rStyle w:val="Bodytext4"/>
          <w:rFonts w:ascii="Times New Roman" w:hAnsi="Times New Roman" w:cs="Times New Roman"/>
          <w:sz w:val="24"/>
          <w:szCs w:val="24"/>
        </w:rPr>
        <w:t xml:space="preserve">plaint did </w:t>
      </w:r>
      <w:r w:rsidRPr="007E3825">
        <w:rPr>
          <w:rStyle w:val="Bodytext3"/>
          <w:rFonts w:ascii="Times New Roman" w:hAnsi="Times New Roman" w:cs="Times New Roman"/>
          <w:sz w:val="24"/>
          <w:szCs w:val="24"/>
        </w:rPr>
        <w:t xml:space="preserve">not </w:t>
      </w:r>
      <w:r w:rsidRPr="007E3825">
        <w:rPr>
          <w:rStyle w:val="Bodytext4"/>
          <w:rFonts w:ascii="Times New Roman" w:hAnsi="Times New Roman" w:cs="Times New Roman"/>
          <w:sz w:val="24"/>
          <w:szCs w:val="24"/>
        </w:rPr>
        <w:t xml:space="preserve">also aver </w:t>
      </w:r>
      <w:r w:rsidRPr="007E3825">
        <w:rPr>
          <w:rStyle w:val="Bodytext3"/>
          <w:rFonts w:ascii="Times New Roman" w:hAnsi="Times New Roman" w:cs="Times New Roman"/>
          <w:sz w:val="24"/>
          <w:szCs w:val="24"/>
        </w:rPr>
        <w:t xml:space="preserve">the fact of service of Statutory </w:t>
      </w:r>
      <w:r w:rsidRPr="007E3825">
        <w:rPr>
          <w:rStyle w:val="Bodytext4"/>
          <w:rFonts w:ascii="Times New Roman" w:hAnsi="Times New Roman" w:cs="Times New Roman"/>
          <w:sz w:val="24"/>
          <w:szCs w:val="24"/>
        </w:rPr>
        <w:t xml:space="preserve">Notice </w:t>
      </w:r>
      <w:r w:rsidRPr="007E3825">
        <w:rPr>
          <w:rStyle w:val="Bodytext3"/>
          <w:rFonts w:ascii="Times New Roman" w:hAnsi="Times New Roman" w:cs="Times New Roman"/>
          <w:sz w:val="24"/>
          <w:szCs w:val="24"/>
        </w:rPr>
        <w:t xml:space="preserve">on </w:t>
      </w:r>
      <w:r w:rsidRPr="007E3825">
        <w:rPr>
          <w:rStyle w:val="Bodytext4"/>
          <w:rFonts w:ascii="Times New Roman" w:hAnsi="Times New Roman" w:cs="Times New Roman"/>
          <w:sz w:val="24"/>
          <w:szCs w:val="24"/>
        </w:rPr>
        <w:t xml:space="preserve">the </w:t>
      </w:r>
      <w:r w:rsidRPr="007E3825">
        <w:rPr>
          <w:rStyle w:val="Bodytext3"/>
          <w:rFonts w:ascii="Times New Roman" w:hAnsi="Times New Roman" w:cs="Times New Roman"/>
          <w:sz w:val="24"/>
          <w:szCs w:val="24"/>
        </w:rPr>
        <w:t xml:space="preserve">defendant. The </w:t>
      </w:r>
      <w:r w:rsidRPr="007E3825">
        <w:rPr>
          <w:rStyle w:val="Bodytext4"/>
          <w:rFonts w:ascii="Times New Roman" w:hAnsi="Times New Roman" w:cs="Times New Roman"/>
          <w:sz w:val="24"/>
          <w:szCs w:val="24"/>
        </w:rPr>
        <w:t xml:space="preserve">defendant </w:t>
      </w:r>
      <w:r w:rsidRPr="007E3825">
        <w:rPr>
          <w:rStyle w:val="Bodytext3"/>
          <w:rFonts w:ascii="Times New Roman" w:hAnsi="Times New Roman" w:cs="Times New Roman"/>
          <w:sz w:val="24"/>
          <w:szCs w:val="24"/>
        </w:rPr>
        <w:t xml:space="preserve">in </w:t>
      </w:r>
      <w:r w:rsidRPr="007E3825">
        <w:rPr>
          <w:rStyle w:val="Bodytext4"/>
          <w:rFonts w:ascii="Times New Roman" w:hAnsi="Times New Roman" w:cs="Times New Roman"/>
          <w:sz w:val="24"/>
          <w:szCs w:val="24"/>
        </w:rPr>
        <w:t xml:space="preserve">his </w:t>
      </w:r>
      <w:r w:rsidRPr="007E3825">
        <w:rPr>
          <w:rStyle w:val="Bodytext3"/>
          <w:rFonts w:ascii="Times New Roman" w:hAnsi="Times New Roman" w:cs="Times New Roman"/>
          <w:sz w:val="24"/>
          <w:szCs w:val="24"/>
        </w:rPr>
        <w:t xml:space="preserve">WSD denied </w:t>
      </w:r>
      <w:r w:rsidRPr="007E3825">
        <w:rPr>
          <w:rStyle w:val="Bodytext4"/>
          <w:rFonts w:ascii="Times New Roman" w:hAnsi="Times New Roman" w:cs="Times New Roman"/>
          <w:sz w:val="24"/>
          <w:szCs w:val="24"/>
        </w:rPr>
        <w:t xml:space="preserve">all the Statements of fact </w:t>
      </w:r>
      <w:r w:rsidRPr="007E3825">
        <w:rPr>
          <w:rStyle w:val="Bodytext3"/>
          <w:rFonts w:ascii="Times New Roman" w:hAnsi="Times New Roman" w:cs="Times New Roman"/>
          <w:sz w:val="24"/>
          <w:szCs w:val="24"/>
        </w:rPr>
        <w:t xml:space="preserve">that have </w:t>
      </w:r>
      <w:r w:rsidRPr="007E3825">
        <w:rPr>
          <w:rStyle w:val="Bodytext4"/>
          <w:rFonts w:ascii="Times New Roman" w:hAnsi="Times New Roman" w:cs="Times New Roman"/>
          <w:sz w:val="24"/>
          <w:szCs w:val="24"/>
        </w:rPr>
        <w:t xml:space="preserve">been alleged </w:t>
      </w:r>
      <w:r w:rsidRPr="007E3825">
        <w:rPr>
          <w:rStyle w:val="Bodytext3"/>
          <w:rFonts w:ascii="Times New Roman" w:hAnsi="Times New Roman" w:cs="Times New Roman"/>
          <w:sz w:val="24"/>
          <w:szCs w:val="24"/>
        </w:rPr>
        <w:t xml:space="preserve">in </w:t>
      </w:r>
      <w:r w:rsidRPr="007E3825">
        <w:rPr>
          <w:rStyle w:val="Bodytext4"/>
          <w:rFonts w:ascii="Times New Roman" w:hAnsi="Times New Roman" w:cs="Times New Roman"/>
          <w:sz w:val="24"/>
          <w:szCs w:val="24"/>
        </w:rPr>
        <w:t xml:space="preserve">the </w:t>
      </w:r>
      <w:r w:rsidRPr="007E3825">
        <w:rPr>
          <w:rStyle w:val="Bodytext3"/>
          <w:rFonts w:ascii="Times New Roman" w:hAnsi="Times New Roman" w:cs="Times New Roman"/>
          <w:sz w:val="24"/>
          <w:szCs w:val="24"/>
        </w:rPr>
        <w:t xml:space="preserve">statement of claim. </w:t>
      </w:r>
      <w:r w:rsidRPr="007E3825">
        <w:rPr>
          <w:rStyle w:val="Bodytext4"/>
          <w:rFonts w:ascii="Times New Roman" w:hAnsi="Times New Roman" w:cs="Times New Roman"/>
          <w:sz w:val="24"/>
          <w:szCs w:val="24"/>
        </w:rPr>
        <w:t xml:space="preserve">As the </w:t>
      </w:r>
      <w:r w:rsidRPr="007E3825">
        <w:rPr>
          <w:rStyle w:val="BodytextSpacing-1pt1"/>
          <w:rFonts w:ascii="Times New Roman" w:hAnsi="Times New Roman" w:cs="Times New Roman"/>
          <w:sz w:val="24"/>
          <w:szCs w:val="24"/>
        </w:rPr>
        <w:t>fact,</w:t>
      </w:r>
      <w:r w:rsidRPr="007E3825">
        <w:rPr>
          <w:rStyle w:val="Bodytext3"/>
          <w:rFonts w:ascii="Times New Roman" w:hAnsi="Times New Roman" w:cs="Times New Roman"/>
          <w:sz w:val="24"/>
          <w:szCs w:val="24"/>
        </w:rPr>
        <w:t xml:space="preserve"> of </w:t>
      </w:r>
      <w:r w:rsidRPr="007E3825">
        <w:rPr>
          <w:rStyle w:val="Bodytext4"/>
          <w:rFonts w:ascii="Times New Roman" w:hAnsi="Times New Roman" w:cs="Times New Roman"/>
          <w:sz w:val="24"/>
          <w:szCs w:val="24"/>
        </w:rPr>
        <w:t xml:space="preserve">service </w:t>
      </w:r>
      <w:r w:rsidR="00A21FC6">
        <w:rPr>
          <w:rStyle w:val="Bodytext3"/>
          <w:rFonts w:ascii="Times New Roman" w:hAnsi="Times New Roman" w:cs="Times New Roman"/>
          <w:sz w:val="24"/>
          <w:szCs w:val="24"/>
        </w:rPr>
        <w:t xml:space="preserve">of statutory </w:t>
      </w:r>
      <w:r w:rsidRPr="007E3825">
        <w:rPr>
          <w:rStyle w:val="Bodytext3"/>
          <w:rFonts w:ascii="Times New Roman" w:hAnsi="Times New Roman" w:cs="Times New Roman"/>
          <w:sz w:val="24"/>
          <w:szCs w:val="24"/>
        </w:rPr>
        <w:t xml:space="preserve">Notice on the </w:t>
      </w:r>
      <w:r w:rsidRPr="007E3825">
        <w:rPr>
          <w:rStyle w:val="Bodytext4"/>
          <w:rFonts w:ascii="Times New Roman" w:hAnsi="Times New Roman" w:cs="Times New Roman"/>
          <w:sz w:val="24"/>
          <w:szCs w:val="24"/>
        </w:rPr>
        <w:t xml:space="preserve">defendant </w:t>
      </w:r>
      <w:r w:rsidRPr="007E3825">
        <w:rPr>
          <w:rStyle w:val="Bodytext3"/>
          <w:rFonts w:ascii="Times New Roman" w:hAnsi="Times New Roman" w:cs="Times New Roman"/>
          <w:sz w:val="24"/>
          <w:szCs w:val="24"/>
        </w:rPr>
        <w:t xml:space="preserve">was not </w:t>
      </w:r>
      <w:r w:rsidRPr="007E3825">
        <w:rPr>
          <w:rStyle w:val="Bodytext4"/>
          <w:rFonts w:ascii="Times New Roman" w:hAnsi="Times New Roman" w:cs="Times New Roman"/>
          <w:sz w:val="24"/>
          <w:szCs w:val="24"/>
        </w:rPr>
        <w:t xml:space="preserve">averred in the plaint, </w:t>
      </w:r>
      <w:r w:rsidRPr="007E3825">
        <w:rPr>
          <w:rStyle w:val="Bodytext3"/>
          <w:rFonts w:ascii="Times New Roman" w:hAnsi="Times New Roman" w:cs="Times New Roman"/>
          <w:sz w:val="24"/>
          <w:szCs w:val="24"/>
        </w:rPr>
        <w:t xml:space="preserve">the defendant though </w:t>
      </w:r>
      <w:r w:rsidRPr="007E3825">
        <w:rPr>
          <w:rStyle w:val="Bodytext4"/>
          <w:rFonts w:ascii="Times New Roman" w:hAnsi="Times New Roman" w:cs="Times New Roman"/>
          <w:sz w:val="24"/>
          <w:szCs w:val="24"/>
        </w:rPr>
        <w:t xml:space="preserve">careless was </w:t>
      </w:r>
      <w:r w:rsidRPr="007E3825">
        <w:rPr>
          <w:rStyle w:val="Bodytext3"/>
          <w:rFonts w:ascii="Times New Roman" w:hAnsi="Times New Roman" w:cs="Times New Roman"/>
          <w:sz w:val="24"/>
          <w:szCs w:val="24"/>
        </w:rPr>
        <w:t xml:space="preserve">justified in </w:t>
      </w:r>
      <w:r w:rsidRPr="007E3825">
        <w:rPr>
          <w:rStyle w:val="Bodytext4"/>
          <w:rFonts w:ascii="Times New Roman" w:hAnsi="Times New Roman" w:cs="Times New Roman"/>
          <w:sz w:val="24"/>
          <w:szCs w:val="24"/>
        </w:rPr>
        <w:t xml:space="preserve">making </w:t>
      </w:r>
      <w:r w:rsidRPr="007E3825">
        <w:rPr>
          <w:rStyle w:val="Bodytext3"/>
          <w:rFonts w:ascii="Times New Roman" w:hAnsi="Times New Roman" w:cs="Times New Roman"/>
          <w:sz w:val="24"/>
          <w:szCs w:val="24"/>
        </w:rPr>
        <w:t xml:space="preserve">that omission. </w:t>
      </w:r>
      <w:r w:rsidRPr="007E3825">
        <w:rPr>
          <w:rStyle w:val="Bodytext4"/>
          <w:rFonts w:ascii="Times New Roman" w:hAnsi="Times New Roman" w:cs="Times New Roman"/>
          <w:sz w:val="24"/>
          <w:szCs w:val="24"/>
        </w:rPr>
        <w:t xml:space="preserve">I do </w:t>
      </w:r>
      <w:r w:rsidRPr="007E3825">
        <w:rPr>
          <w:rStyle w:val="Bodytext3"/>
          <w:rFonts w:ascii="Times New Roman" w:hAnsi="Times New Roman" w:cs="Times New Roman"/>
          <w:sz w:val="24"/>
          <w:szCs w:val="24"/>
        </w:rPr>
        <w:t xml:space="preserve">not see merit in this ground and it must </w:t>
      </w:r>
      <w:r w:rsidRPr="007E3825">
        <w:rPr>
          <w:rStyle w:val="BodytextSpacing-1pt1"/>
          <w:rFonts w:ascii="Times New Roman" w:hAnsi="Times New Roman" w:cs="Times New Roman"/>
          <w:sz w:val="24"/>
          <w:szCs w:val="24"/>
        </w:rPr>
        <w:t>fail.</w:t>
      </w:r>
    </w:p>
    <w:p w:rsidR="0016207A" w:rsidRPr="007E3825" w:rsidRDefault="00EF7E46" w:rsidP="00B57B78">
      <w:pPr>
        <w:pStyle w:val="Bodytext0"/>
        <w:shd w:val="clear" w:color="auto" w:fill="auto"/>
        <w:spacing w:before="0" w:after="0" w:line="470" w:lineRule="exact"/>
        <w:ind w:left="120" w:right="940" w:firstLine="0"/>
        <w:jc w:val="both"/>
        <w:rPr>
          <w:rFonts w:ascii="Times New Roman" w:hAnsi="Times New Roman" w:cs="Times New Roman"/>
          <w:sz w:val="24"/>
          <w:szCs w:val="24"/>
        </w:rPr>
      </w:pPr>
      <w:r w:rsidRPr="007E3825">
        <w:rPr>
          <w:rStyle w:val="Bodytext3"/>
          <w:rFonts w:ascii="Times New Roman" w:hAnsi="Times New Roman" w:cs="Times New Roman"/>
          <w:sz w:val="24"/>
          <w:szCs w:val="24"/>
        </w:rPr>
        <w:t xml:space="preserve">In ground </w:t>
      </w:r>
      <w:r w:rsidR="00A21FC6">
        <w:rPr>
          <w:rStyle w:val="Bodytext3"/>
          <w:rFonts w:ascii="Times New Roman" w:hAnsi="Times New Roman" w:cs="Times New Roman"/>
          <w:sz w:val="24"/>
          <w:szCs w:val="24"/>
        </w:rPr>
        <w:t>3,</w:t>
      </w:r>
      <w:r w:rsidRPr="007E3825">
        <w:rPr>
          <w:rStyle w:val="Bodytext3"/>
          <w:rFonts w:ascii="Times New Roman" w:hAnsi="Times New Roman" w:cs="Times New Roman"/>
          <w:sz w:val="24"/>
          <w:szCs w:val="24"/>
        </w:rPr>
        <w:t xml:space="preserve"> the appellant attacked the </w:t>
      </w:r>
      <w:r w:rsidRPr="007E3825">
        <w:rPr>
          <w:rStyle w:val="Bodytext95pt0"/>
          <w:rFonts w:ascii="Times New Roman" w:hAnsi="Times New Roman" w:cs="Times New Roman"/>
          <w:sz w:val="24"/>
          <w:szCs w:val="24"/>
        </w:rPr>
        <w:t xml:space="preserve">Ag. </w:t>
      </w:r>
      <w:r w:rsidRPr="007E3825">
        <w:rPr>
          <w:rStyle w:val="Bodytext3"/>
          <w:rFonts w:ascii="Times New Roman" w:hAnsi="Times New Roman" w:cs="Times New Roman"/>
          <w:sz w:val="24"/>
          <w:szCs w:val="24"/>
        </w:rPr>
        <w:t xml:space="preserve">Chief Magistrate </w:t>
      </w:r>
      <w:r w:rsidRPr="007E3825">
        <w:rPr>
          <w:rStyle w:val="Bodytext4"/>
          <w:rFonts w:ascii="Times New Roman" w:hAnsi="Times New Roman" w:cs="Times New Roman"/>
          <w:sz w:val="24"/>
          <w:szCs w:val="24"/>
        </w:rPr>
        <w:t xml:space="preserve">as </w:t>
      </w:r>
      <w:r w:rsidR="00410C98">
        <w:rPr>
          <w:rStyle w:val="Bodytext3"/>
          <w:rFonts w:ascii="Times New Roman" w:hAnsi="Times New Roman" w:cs="Times New Roman"/>
          <w:sz w:val="24"/>
          <w:szCs w:val="24"/>
        </w:rPr>
        <w:t xml:space="preserve">having misdirected himself </w:t>
      </w:r>
      <w:r w:rsidRPr="007E3825">
        <w:rPr>
          <w:rStyle w:val="Bodytext3"/>
          <w:rFonts w:ascii="Times New Roman" w:hAnsi="Times New Roman" w:cs="Times New Roman"/>
          <w:sz w:val="24"/>
          <w:szCs w:val="24"/>
        </w:rPr>
        <w:t xml:space="preserve">and clearly misunderstood the provision </w:t>
      </w:r>
      <w:r w:rsidRPr="007E3825">
        <w:rPr>
          <w:rStyle w:val="Bodytext4"/>
          <w:rFonts w:ascii="Times New Roman" w:hAnsi="Times New Roman" w:cs="Times New Roman"/>
          <w:sz w:val="24"/>
          <w:szCs w:val="24"/>
        </w:rPr>
        <w:t>of</w:t>
      </w:r>
    </w:p>
    <w:p w:rsidR="0016207A" w:rsidRPr="007E3825" w:rsidRDefault="00EF7E46" w:rsidP="00B57B78">
      <w:pPr>
        <w:pStyle w:val="Bodytext0"/>
        <w:shd w:val="clear" w:color="auto" w:fill="auto"/>
        <w:spacing w:before="0" w:after="234" w:line="360" w:lineRule="auto"/>
        <w:ind w:left="20" w:firstLine="0"/>
        <w:jc w:val="both"/>
        <w:rPr>
          <w:rFonts w:ascii="Times New Roman" w:hAnsi="Times New Roman" w:cs="Times New Roman"/>
          <w:sz w:val="24"/>
          <w:szCs w:val="24"/>
        </w:rPr>
        <w:sectPr w:rsidR="0016207A" w:rsidRPr="007E3825">
          <w:footerReference w:type="even" r:id="rId11"/>
          <w:footerReference w:type="first" r:id="rId12"/>
          <w:pgSz w:w="12240" w:h="15840"/>
          <w:pgMar w:top="290" w:right="1058" w:bottom="636" w:left="1144" w:header="0" w:footer="3" w:gutter="0"/>
          <w:cols w:space="720"/>
          <w:noEndnote/>
          <w:titlePg/>
          <w:docGrid w:linePitch="360"/>
        </w:sectPr>
      </w:pPr>
      <w:r w:rsidRPr="007E3825">
        <w:rPr>
          <w:rStyle w:val="Bodytext3"/>
          <w:rFonts w:ascii="Times New Roman" w:hAnsi="Times New Roman" w:cs="Times New Roman"/>
          <w:sz w:val="24"/>
          <w:szCs w:val="24"/>
        </w:rPr>
        <w:t xml:space="preserve"> </w:t>
      </w:r>
      <w:r w:rsidR="00410C98">
        <w:rPr>
          <w:rStyle w:val="Bodytext3"/>
          <w:rFonts w:ascii="Times New Roman" w:hAnsi="Times New Roman" w:cs="Times New Roman"/>
          <w:sz w:val="24"/>
          <w:szCs w:val="24"/>
        </w:rPr>
        <w:t>section 1</w:t>
      </w:r>
      <w:r w:rsidRPr="007E3825">
        <w:rPr>
          <w:rStyle w:val="Bodytext3"/>
          <w:rFonts w:ascii="Times New Roman" w:hAnsi="Times New Roman" w:cs="Times New Roman"/>
          <w:sz w:val="24"/>
          <w:szCs w:val="24"/>
        </w:rPr>
        <w:t>o</w:t>
      </w:r>
      <w:r w:rsidR="00410C98">
        <w:rPr>
          <w:rStyle w:val="Bodytext3"/>
          <w:rFonts w:ascii="Times New Roman" w:hAnsi="Times New Roman" w:cs="Times New Roman"/>
          <w:sz w:val="24"/>
          <w:szCs w:val="24"/>
        </w:rPr>
        <w:t>f Act</w:t>
      </w:r>
      <w:r w:rsidRPr="007E3825">
        <w:rPr>
          <w:rStyle w:val="Bodytext3"/>
          <w:rFonts w:ascii="Times New Roman" w:hAnsi="Times New Roman" w:cs="Times New Roman"/>
          <w:sz w:val="24"/>
          <w:szCs w:val="24"/>
        </w:rPr>
        <w:t xml:space="preserve"> </w:t>
      </w:r>
      <w:r w:rsidRPr="007E3825">
        <w:rPr>
          <w:rStyle w:val="BodytextSpacing-1pt1"/>
          <w:rFonts w:ascii="Times New Roman" w:hAnsi="Times New Roman" w:cs="Times New Roman"/>
          <w:sz w:val="24"/>
          <w:szCs w:val="24"/>
        </w:rPr>
        <w:t>20/69</w:t>
      </w:r>
      <w:r w:rsidRPr="007E3825">
        <w:rPr>
          <w:rStyle w:val="Bodytext3"/>
          <w:rFonts w:ascii="Times New Roman" w:hAnsi="Times New Roman" w:cs="Times New Roman"/>
          <w:sz w:val="24"/>
          <w:szCs w:val="24"/>
        </w:rPr>
        <w:t xml:space="preserve"> when he held in effect </w:t>
      </w:r>
      <w:r w:rsidRPr="007E3825">
        <w:rPr>
          <w:rStyle w:val="BodytextSpacing-1pt4"/>
          <w:rFonts w:ascii="Times New Roman" w:hAnsi="Times New Roman" w:cs="Times New Roman"/>
          <w:sz w:val="24"/>
          <w:szCs w:val="24"/>
        </w:rPr>
        <w:t>that</w:t>
      </w:r>
      <w:r w:rsidRPr="007E3825">
        <w:rPr>
          <w:rStyle w:val="Bodytext3"/>
          <w:rFonts w:ascii="Times New Roman" w:hAnsi="Times New Roman" w:cs="Times New Roman"/>
          <w:sz w:val="24"/>
          <w:szCs w:val="24"/>
        </w:rPr>
        <w:t xml:space="preserve"> it </w:t>
      </w:r>
      <w:r w:rsidRPr="007E3825">
        <w:rPr>
          <w:rStyle w:val="BodytextSpacing-1pt4"/>
          <w:rFonts w:ascii="Times New Roman" w:hAnsi="Times New Roman" w:cs="Times New Roman"/>
          <w:sz w:val="24"/>
          <w:szCs w:val="24"/>
        </w:rPr>
        <w:t>was</w:t>
      </w:r>
      <w:r w:rsidRPr="007E3825">
        <w:rPr>
          <w:rStyle w:val="Bodytext3"/>
          <w:rFonts w:ascii="Times New Roman" w:hAnsi="Times New Roman" w:cs="Times New Roman"/>
          <w:sz w:val="24"/>
          <w:szCs w:val="24"/>
        </w:rPr>
        <w:t xml:space="preserve"> wrong to</w:t>
      </w:r>
      <w:r w:rsidR="00410C98">
        <w:rPr>
          <w:rFonts w:ascii="Times New Roman" w:hAnsi="Times New Roman" w:cs="Times New Roman"/>
          <w:sz w:val="24"/>
          <w:szCs w:val="24"/>
        </w:rPr>
        <w:t xml:space="preserve"> serve a </w:t>
      </w:r>
      <w:r w:rsidRPr="007E3825">
        <w:rPr>
          <w:rStyle w:val="Bodytext3"/>
          <w:rFonts w:ascii="Times New Roman" w:hAnsi="Times New Roman" w:cs="Times New Roman"/>
          <w:sz w:val="24"/>
          <w:szCs w:val="24"/>
        </w:rPr>
        <w:t xml:space="preserve">statutory Notice on an Administrative Secretary when </w:t>
      </w:r>
      <w:r w:rsidR="00410C98">
        <w:rPr>
          <w:rStyle w:val="Bodytext3"/>
          <w:rFonts w:ascii="Times New Roman" w:hAnsi="Times New Roman" w:cs="Times New Roman"/>
          <w:sz w:val="24"/>
          <w:szCs w:val="24"/>
        </w:rPr>
        <w:t>the intended defendan</w:t>
      </w:r>
      <w:r w:rsidRPr="007E3825">
        <w:rPr>
          <w:rFonts w:ascii="Times New Roman" w:hAnsi="Times New Roman" w:cs="Times New Roman"/>
          <w:sz w:val="24"/>
          <w:szCs w:val="24"/>
        </w:rPr>
        <w:t>t is a local Administration</w:t>
      </w:r>
    </w:p>
    <w:p w:rsidR="0016207A" w:rsidRPr="007E3825" w:rsidRDefault="0016207A" w:rsidP="00B57B78">
      <w:pPr>
        <w:spacing w:before="65" w:after="65" w:line="240" w:lineRule="exact"/>
        <w:jc w:val="both"/>
        <w:rPr>
          <w:rFonts w:ascii="Times New Roman" w:hAnsi="Times New Roman" w:cs="Times New Roman"/>
        </w:rPr>
      </w:pPr>
    </w:p>
    <w:p w:rsidR="0016207A" w:rsidRPr="007E3825" w:rsidRDefault="0016207A" w:rsidP="00B57B78">
      <w:pPr>
        <w:jc w:val="both"/>
        <w:rPr>
          <w:rFonts w:ascii="Times New Roman" w:hAnsi="Times New Roman" w:cs="Times New Roman"/>
        </w:rPr>
        <w:sectPr w:rsidR="0016207A" w:rsidRPr="007E3825">
          <w:type w:val="continuous"/>
          <w:pgSz w:w="12240" w:h="15840"/>
          <w:pgMar w:top="0" w:right="0" w:bottom="0" w:left="0" w:header="0" w:footer="3" w:gutter="0"/>
          <w:cols w:space="720"/>
          <w:noEndnote/>
          <w:docGrid w:linePitch="360"/>
        </w:sectPr>
      </w:pPr>
    </w:p>
    <w:p w:rsidR="0016207A" w:rsidRPr="007E3825" w:rsidRDefault="009C3FD9" w:rsidP="00B57B78">
      <w:pPr>
        <w:pStyle w:val="Bodytext0"/>
        <w:shd w:val="clear" w:color="auto" w:fill="auto"/>
        <w:spacing w:before="0" w:after="188" w:line="220" w:lineRule="exact"/>
        <w:ind w:left="1000" w:firstLine="0"/>
        <w:jc w:val="both"/>
        <w:rPr>
          <w:rFonts w:ascii="Times New Roman" w:hAnsi="Times New Roman" w:cs="Times New Roman"/>
          <w:sz w:val="24"/>
          <w:szCs w:val="24"/>
        </w:rPr>
      </w:pPr>
      <w:r>
        <w:rPr>
          <w:rStyle w:val="Bodytext3"/>
          <w:rFonts w:ascii="Times New Roman" w:hAnsi="Times New Roman" w:cs="Times New Roman"/>
          <w:sz w:val="24"/>
          <w:szCs w:val="24"/>
        </w:rPr>
        <w:lastRenderedPageBreak/>
        <w:t>Arguing this g</w:t>
      </w:r>
      <w:r w:rsidR="00EF7E46" w:rsidRPr="007E3825">
        <w:rPr>
          <w:rStyle w:val="Bodytext3"/>
          <w:rFonts w:ascii="Times New Roman" w:hAnsi="Times New Roman" w:cs="Times New Roman"/>
          <w:sz w:val="24"/>
          <w:szCs w:val="24"/>
        </w:rPr>
        <w:t>round, Mr. Mwebesa contended that an Administrative</w:t>
      </w:r>
    </w:p>
    <w:p w:rsidR="0016207A" w:rsidRPr="007E3825" w:rsidRDefault="00EF7E46" w:rsidP="00B57B78">
      <w:pPr>
        <w:pStyle w:val="Bodytext0"/>
        <w:shd w:val="clear" w:color="auto" w:fill="auto"/>
        <w:spacing w:before="0" w:after="178" w:line="360" w:lineRule="auto"/>
        <w:ind w:left="40" w:firstLine="0"/>
        <w:jc w:val="both"/>
        <w:rPr>
          <w:rFonts w:ascii="Times New Roman" w:hAnsi="Times New Roman" w:cs="Times New Roman"/>
          <w:sz w:val="24"/>
          <w:szCs w:val="24"/>
        </w:rPr>
      </w:pPr>
      <w:r w:rsidRPr="007E3825">
        <w:rPr>
          <w:rStyle w:val="Bodytext8"/>
          <w:rFonts w:ascii="Times New Roman" w:hAnsi="Times New Roman" w:cs="Times New Roman"/>
          <w:sz w:val="24"/>
          <w:szCs w:val="24"/>
        </w:rPr>
        <w:t>S</w:t>
      </w:r>
      <w:r w:rsidR="009C3FD9">
        <w:rPr>
          <w:rStyle w:val="Bodytext8"/>
          <w:rFonts w:ascii="Times New Roman" w:hAnsi="Times New Roman" w:cs="Times New Roman"/>
          <w:sz w:val="24"/>
          <w:szCs w:val="24"/>
        </w:rPr>
        <w:t>ecretary</w:t>
      </w:r>
      <w:r w:rsidRPr="007E3825">
        <w:rPr>
          <w:rStyle w:val="Bodytext3"/>
          <w:rFonts w:ascii="Times New Roman" w:hAnsi="Times New Roman" w:cs="Times New Roman"/>
          <w:sz w:val="24"/>
          <w:szCs w:val="24"/>
        </w:rPr>
        <w:t xml:space="preserve"> was </w:t>
      </w:r>
      <w:r w:rsidRPr="007E3825">
        <w:rPr>
          <w:rStyle w:val="Bodytext8"/>
          <w:rFonts w:ascii="Times New Roman" w:hAnsi="Times New Roman" w:cs="Times New Roman"/>
          <w:sz w:val="24"/>
          <w:szCs w:val="24"/>
        </w:rPr>
        <w:t>the</w:t>
      </w:r>
      <w:r w:rsidR="009C3FD9">
        <w:rPr>
          <w:rStyle w:val="Bodytext3"/>
          <w:rFonts w:ascii="Times New Roman" w:hAnsi="Times New Roman" w:cs="Times New Roman"/>
          <w:sz w:val="24"/>
          <w:szCs w:val="24"/>
        </w:rPr>
        <w:t xml:space="preserve"> right</w:t>
      </w:r>
      <w:r w:rsidRPr="007E3825">
        <w:rPr>
          <w:rStyle w:val="Bodytext3"/>
          <w:rFonts w:ascii="Times New Roman" w:hAnsi="Times New Roman" w:cs="Times New Roman"/>
          <w:sz w:val="24"/>
          <w:szCs w:val="24"/>
        </w:rPr>
        <w:t xml:space="preserve"> officer </w:t>
      </w:r>
      <w:r w:rsidR="009C3FD9">
        <w:rPr>
          <w:rStyle w:val="Bodytext3"/>
          <w:rFonts w:ascii="Times New Roman" w:hAnsi="Times New Roman" w:cs="Times New Roman"/>
          <w:sz w:val="24"/>
          <w:szCs w:val="24"/>
        </w:rPr>
        <w:t>to</w:t>
      </w:r>
      <w:r w:rsidRPr="007E3825">
        <w:rPr>
          <w:rStyle w:val="Bodytext3"/>
          <w:rFonts w:ascii="Times New Roman" w:hAnsi="Times New Roman" w:cs="Times New Roman"/>
          <w:sz w:val="24"/>
          <w:szCs w:val="24"/>
        </w:rPr>
        <w:t xml:space="preserve"> be served with a statutory Notice</w:t>
      </w:r>
      <w:r w:rsidR="009C3FD9">
        <w:rPr>
          <w:rFonts w:ascii="Times New Roman" w:hAnsi="Times New Roman" w:cs="Times New Roman"/>
          <w:sz w:val="24"/>
          <w:szCs w:val="24"/>
        </w:rPr>
        <w:t xml:space="preserve"> </w:t>
      </w:r>
      <w:r w:rsidR="009C3FD9">
        <w:rPr>
          <w:rStyle w:val="Bodytext3"/>
          <w:rFonts w:ascii="Times New Roman" w:hAnsi="Times New Roman" w:cs="Times New Roman"/>
          <w:sz w:val="24"/>
          <w:szCs w:val="24"/>
        </w:rPr>
        <w:t>of</w:t>
      </w:r>
      <w:r w:rsidRPr="007E3825">
        <w:rPr>
          <w:rStyle w:val="Bodytext3"/>
          <w:rFonts w:ascii="Times New Roman" w:hAnsi="Times New Roman" w:cs="Times New Roman"/>
          <w:sz w:val="24"/>
          <w:szCs w:val="24"/>
        </w:rPr>
        <w:t xml:space="preserve"> intention </w:t>
      </w:r>
      <w:r w:rsidR="009C3FD9">
        <w:rPr>
          <w:rStyle w:val="Bodytext3"/>
          <w:rFonts w:ascii="Times New Roman" w:hAnsi="Times New Roman" w:cs="Times New Roman"/>
          <w:sz w:val="24"/>
          <w:szCs w:val="24"/>
        </w:rPr>
        <w:t>to</w:t>
      </w:r>
      <w:r w:rsidRPr="007E3825">
        <w:rPr>
          <w:rStyle w:val="Bodytext3"/>
          <w:rFonts w:ascii="Times New Roman" w:hAnsi="Times New Roman" w:cs="Times New Roman"/>
          <w:sz w:val="24"/>
          <w:szCs w:val="24"/>
        </w:rPr>
        <w:t xml:space="preserve"> sue when </w:t>
      </w:r>
      <w:r w:rsidR="009C3FD9" w:rsidRPr="007E3825">
        <w:rPr>
          <w:rStyle w:val="Bodytext3"/>
          <w:rFonts w:ascii="Times New Roman" w:hAnsi="Times New Roman" w:cs="Times New Roman"/>
          <w:sz w:val="24"/>
          <w:szCs w:val="24"/>
        </w:rPr>
        <w:t xml:space="preserve">the </w:t>
      </w:r>
      <w:r w:rsidR="009C3FD9">
        <w:rPr>
          <w:rStyle w:val="Bodytext3"/>
          <w:rFonts w:ascii="Times New Roman" w:hAnsi="Times New Roman" w:cs="Times New Roman"/>
          <w:sz w:val="24"/>
          <w:szCs w:val="24"/>
        </w:rPr>
        <w:t>intended</w:t>
      </w:r>
      <w:r w:rsidRPr="007E3825">
        <w:rPr>
          <w:rStyle w:val="Bodytext3"/>
          <w:rFonts w:ascii="Times New Roman" w:hAnsi="Times New Roman" w:cs="Times New Roman"/>
          <w:sz w:val="24"/>
          <w:szCs w:val="24"/>
        </w:rPr>
        <w:t xml:space="preserve"> defendant is a Local Administration.</w:t>
      </w:r>
    </w:p>
    <w:p w:rsidR="0016207A" w:rsidRPr="007E3825" w:rsidRDefault="009C3FD9" w:rsidP="00B57B78">
      <w:pPr>
        <w:pStyle w:val="Bodytext0"/>
        <w:shd w:val="clear" w:color="auto" w:fill="auto"/>
        <w:spacing w:before="0" w:after="136" w:line="220" w:lineRule="exact"/>
        <w:ind w:left="40" w:firstLine="0"/>
        <w:jc w:val="both"/>
        <w:rPr>
          <w:rFonts w:ascii="Times New Roman" w:hAnsi="Times New Roman" w:cs="Times New Roman"/>
          <w:sz w:val="24"/>
          <w:szCs w:val="24"/>
        </w:rPr>
      </w:pPr>
      <w:r>
        <w:rPr>
          <w:rStyle w:val="BodytextSpacing-1pt1"/>
          <w:rFonts w:ascii="Times New Roman" w:hAnsi="Times New Roman" w:cs="Times New Roman"/>
          <w:sz w:val="24"/>
          <w:szCs w:val="24"/>
        </w:rPr>
        <w:t xml:space="preserve">He </w:t>
      </w:r>
      <w:r w:rsidRPr="007E3825">
        <w:rPr>
          <w:rStyle w:val="Bodytext3"/>
          <w:rFonts w:ascii="Times New Roman" w:hAnsi="Times New Roman" w:cs="Times New Roman"/>
          <w:sz w:val="24"/>
          <w:szCs w:val="24"/>
        </w:rPr>
        <w:t>pointed</w:t>
      </w:r>
      <w:r w:rsidR="005D372F">
        <w:rPr>
          <w:rStyle w:val="Bodytext3"/>
          <w:rFonts w:ascii="Times New Roman" w:hAnsi="Times New Roman" w:cs="Times New Roman"/>
          <w:sz w:val="24"/>
          <w:szCs w:val="24"/>
        </w:rPr>
        <w:t xml:space="preserve"> out that on page 2 of his Ruling the trial Magistrate </w:t>
      </w:r>
      <w:r w:rsidR="00EF7E46" w:rsidRPr="007E3825">
        <w:rPr>
          <w:rStyle w:val="Bodytext3"/>
          <w:rFonts w:ascii="Times New Roman" w:hAnsi="Times New Roman" w:cs="Times New Roman"/>
          <w:sz w:val="24"/>
          <w:szCs w:val="24"/>
        </w:rPr>
        <w:t>said.</w:t>
      </w:r>
    </w:p>
    <w:p w:rsidR="0016207A" w:rsidRPr="007E3825" w:rsidRDefault="0016207A" w:rsidP="00B57B78">
      <w:pPr>
        <w:jc w:val="both"/>
        <w:rPr>
          <w:rFonts w:ascii="Times New Roman" w:hAnsi="Times New Roman" w:cs="Times New Roman"/>
        </w:rPr>
      </w:pPr>
    </w:p>
    <w:p w:rsidR="0016207A" w:rsidRPr="007E3825" w:rsidRDefault="005D372F" w:rsidP="00B57B78">
      <w:pPr>
        <w:pStyle w:val="Bodytext0"/>
        <w:shd w:val="clear" w:color="auto" w:fill="auto"/>
        <w:spacing w:before="0" w:after="0" w:line="240" w:lineRule="exact"/>
        <w:ind w:left="1400" w:firstLine="0"/>
        <w:jc w:val="both"/>
        <w:rPr>
          <w:rFonts w:ascii="Times New Roman" w:hAnsi="Times New Roman" w:cs="Times New Roman"/>
          <w:sz w:val="24"/>
          <w:szCs w:val="24"/>
        </w:rPr>
      </w:pPr>
      <w:r>
        <w:rPr>
          <w:rStyle w:val="Bodytext3"/>
          <w:rFonts w:ascii="Times New Roman" w:hAnsi="Times New Roman" w:cs="Times New Roman"/>
          <w:sz w:val="24"/>
          <w:szCs w:val="24"/>
        </w:rPr>
        <w:t>" The Notice though giv</w:t>
      </w:r>
      <w:r w:rsidR="00EF7E46" w:rsidRPr="007E3825">
        <w:rPr>
          <w:rStyle w:val="Bodytext3"/>
          <w:rFonts w:ascii="Times New Roman" w:hAnsi="Times New Roman" w:cs="Times New Roman"/>
          <w:sz w:val="24"/>
          <w:szCs w:val="24"/>
        </w:rPr>
        <w:t xml:space="preserve">en </w:t>
      </w:r>
      <w:r>
        <w:rPr>
          <w:rStyle w:val="Bodytext3"/>
          <w:rFonts w:ascii="Times New Roman" w:hAnsi="Times New Roman" w:cs="Times New Roman"/>
          <w:sz w:val="24"/>
          <w:szCs w:val="24"/>
        </w:rPr>
        <w:t>to</w:t>
      </w:r>
      <w:r w:rsidR="00EF7E46" w:rsidRPr="007E3825">
        <w:rPr>
          <w:rStyle w:val="Bodytext3"/>
          <w:rFonts w:ascii="Times New Roman" w:hAnsi="Times New Roman" w:cs="Times New Roman"/>
          <w:sz w:val="24"/>
          <w:szCs w:val="24"/>
        </w:rPr>
        <w:t xml:space="preserve"> the right party is now</w:t>
      </w:r>
    </w:p>
    <w:p w:rsidR="0016207A" w:rsidRPr="007E3825" w:rsidRDefault="00EF7E46" w:rsidP="00B57B78">
      <w:pPr>
        <w:pStyle w:val="Bodytext0"/>
        <w:shd w:val="clear" w:color="auto" w:fill="auto"/>
        <w:spacing w:before="0" w:after="228" w:line="240" w:lineRule="exact"/>
        <w:ind w:left="1640" w:right="860" w:firstLine="0"/>
        <w:jc w:val="both"/>
        <w:rPr>
          <w:rFonts w:ascii="Times New Roman" w:hAnsi="Times New Roman" w:cs="Times New Roman"/>
          <w:sz w:val="24"/>
          <w:szCs w:val="24"/>
        </w:rPr>
      </w:pPr>
      <w:r w:rsidRPr="007E3825">
        <w:rPr>
          <w:rStyle w:val="Bodytext3"/>
          <w:rFonts w:ascii="Times New Roman" w:hAnsi="Times New Roman" w:cs="Times New Roman"/>
          <w:sz w:val="24"/>
          <w:szCs w:val="24"/>
        </w:rPr>
        <w:lastRenderedPageBreak/>
        <w:t>on the Rukungiri District adminis</w:t>
      </w:r>
      <w:r w:rsidRPr="007E3825">
        <w:rPr>
          <w:rStyle w:val="Bodytext9"/>
          <w:rFonts w:ascii="Times New Roman" w:hAnsi="Times New Roman" w:cs="Times New Roman"/>
          <w:sz w:val="24"/>
          <w:szCs w:val="24"/>
        </w:rPr>
        <w:t>t</w:t>
      </w:r>
      <w:r w:rsidR="005D372F">
        <w:rPr>
          <w:rStyle w:val="Bodytext3"/>
          <w:rFonts w:ascii="Times New Roman" w:hAnsi="Times New Roman" w:cs="Times New Roman"/>
          <w:sz w:val="24"/>
          <w:szCs w:val="24"/>
        </w:rPr>
        <w:t xml:space="preserve">ration </w:t>
      </w:r>
      <w:r w:rsidRPr="007E3825">
        <w:rPr>
          <w:rStyle w:val="Bodytext3"/>
          <w:rFonts w:ascii="Times New Roman" w:hAnsi="Times New Roman" w:cs="Times New Roman"/>
          <w:sz w:val="24"/>
          <w:szCs w:val="24"/>
        </w:rPr>
        <w:t>which has never boon properly Notified. After all it was Notice to sue a wrong party to wit, Administrative Secretary Rukungiri".</w:t>
      </w:r>
    </w:p>
    <w:p w:rsidR="0016207A" w:rsidRPr="007E3825" w:rsidRDefault="00EF7E46" w:rsidP="00B57B78">
      <w:pPr>
        <w:pStyle w:val="Bodytext20"/>
        <w:shd w:val="clear" w:color="auto" w:fill="auto"/>
        <w:spacing w:after="184" w:line="480" w:lineRule="exact"/>
        <w:ind w:left="40" w:right="280" w:firstLine="660"/>
        <w:jc w:val="both"/>
        <w:rPr>
          <w:rFonts w:ascii="Times New Roman" w:hAnsi="Times New Roman" w:cs="Times New Roman"/>
          <w:sz w:val="24"/>
          <w:szCs w:val="24"/>
        </w:rPr>
      </w:pPr>
      <w:r w:rsidRPr="007E3825">
        <w:rPr>
          <w:rStyle w:val="Bodytext285pt"/>
          <w:rFonts w:ascii="Times New Roman" w:hAnsi="Times New Roman" w:cs="Times New Roman"/>
          <w:sz w:val="24"/>
          <w:szCs w:val="24"/>
        </w:rPr>
        <w:t xml:space="preserve">Mr. </w:t>
      </w:r>
      <w:r w:rsidR="005D372F">
        <w:rPr>
          <w:rStyle w:val="Bodytext22"/>
          <w:rFonts w:ascii="Times New Roman" w:hAnsi="Times New Roman" w:cs="Times New Roman"/>
          <w:sz w:val="24"/>
          <w:szCs w:val="24"/>
        </w:rPr>
        <w:t>Mwabesa</w:t>
      </w:r>
      <w:r w:rsidRPr="007E3825">
        <w:rPr>
          <w:rStyle w:val="Bodytext22"/>
          <w:rFonts w:ascii="Times New Roman" w:hAnsi="Times New Roman" w:cs="Times New Roman"/>
          <w:sz w:val="24"/>
          <w:szCs w:val="24"/>
        </w:rPr>
        <w:t xml:space="preserve"> </w:t>
      </w:r>
      <w:r w:rsidRPr="007E3825">
        <w:rPr>
          <w:rStyle w:val="Bodytext21"/>
          <w:rFonts w:ascii="Times New Roman" w:hAnsi="Times New Roman" w:cs="Times New Roman"/>
          <w:sz w:val="24"/>
          <w:szCs w:val="24"/>
        </w:rPr>
        <w:t>submitte</w:t>
      </w:r>
      <w:r w:rsidR="005D372F">
        <w:rPr>
          <w:rStyle w:val="Bodytext21"/>
          <w:rFonts w:ascii="Times New Roman" w:hAnsi="Times New Roman" w:cs="Times New Roman"/>
          <w:sz w:val="24"/>
          <w:szCs w:val="24"/>
        </w:rPr>
        <w:t xml:space="preserve">d that by the above passage the </w:t>
      </w:r>
      <w:r w:rsidRPr="007E3825">
        <w:rPr>
          <w:rStyle w:val="Bodytext21"/>
          <w:rFonts w:ascii="Times New Roman" w:hAnsi="Times New Roman" w:cs="Times New Roman"/>
          <w:sz w:val="24"/>
          <w:szCs w:val="24"/>
        </w:rPr>
        <w:t xml:space="preserve">Ag. Chief </w:t>
      </w:r>
      <w:r w:rsidRPr="007E3825">
        <w:rPr>
          <w:rStyle w:val="Bodytext2Spacing-1pt2"/>
          <w:rFonts w:ascii="Times New Roman" w:hAnsi="Times New Roman" w:cs="Times New Roman"/>
          <w:sz w:val="24"/>
          <w:szCs w:val="24"/>
        </w:rPr>
        <w:t>M</w:t>
      </w:r>
      <w:r w:rsidR="005D372F">
        <w:rPr>
          <w:rStyle w:val="Bodytext2Spacing-1pt2"/>
          <w:rFonts w:ascii="Times New Roman" w:hAnsi="Times New Roman" w:cs="Times New Roman"/>
          <w:sz w:val="24"/>
          <w:szCs w:val="24"/>
        </w:rPr>
        <w:t>agistrate</w:t>
      </w:r>
      <w:r w:rsidRPr="007E3825">
        <w:rPr>
          <w:rStyle w:val="Bodytext25"/>
          <w:rFonts w:ascii="Times New Roman" w:hAnsi="Times New Roman" w:cs="Times New Roman"/>
          <w:sz w:val="24"/>
          <w:szCs w:val="24"/>
        </w:rPr>
        <w:t xml:space="preserve"> </w:t>
      </w:r>
      <w:r w:rsidR="005D372F">
        <w:rPr>
          <w:rStyle w:val="Bodytext22"/>
          <w:rFonts w:ascii="Times New Roman" w:hAnsi="Times New Roman" w:cs="Times New Roman"/>
          <w:sz w:val="24"/>
          <w:szCs w:val="24"/>
        </w:rPr>
        <w:t>moon</w:t>
      </w:r>
      <w:r w:rsidRPr="007E3825">
        <w:rPr>
          <w:rStyle w:val="Bodytext22"/>
          <w:rFonts w:ascii="Times New Roman" w:hAnsi="Times New Roman" w:cs="Times New Roman"/>
          <w:sz w:val="24"/>
          <w:szCs w:val="24"/>
        </w:rPr>
        <w:t xml:space="preserve"> </w:t>
      </w:r>
      <w:r w:rsidRPr="007E3825">
        <w:rPr>
          <w:rStyle w:val="Bodytext21"/>
          <w:rFonts w:ascii="Times New Roman" w:hAnsi="Times New Roman" w:cs="Times New Roman"/>
          <w:sz w:val="24"/>
          <w:szCs w:val="24"/>
        </w:rPr>
        <w:t xml:space="preserve">to </w:t>
      </w:r>
      <w:r w:rsidRPr="007E3825">
        <w:rPr>
          <w:rStyle w:val="Bodytext22"/>
          <w:rFonts w:ascii="Times New Roman" w:hAnsi="Times New Roman" w:cs="Times New Roman"/>
          <w:sz w:val="24"/>
          <w:szCs w:val="24"/>
        </w:rPr>
        <w:t xml:space="preserve">say </w:t>
      </w:r>
      <w:r w:rsidRPr="007E3825">
        <w:rPr>
          <w:rStyle w:val="Bodytext21"/>
          <w:rFonts w:ascii="Times New Roman" w:hAnsi="Times New Roman" w:cs="Times New Roman"/>
          <w:sz w:val="24"/>
          <w:szCs w:val="24"/>
        </w:rPr>
        <w:t xml:space="preserve">that it </w:t>
      </w:r>
      <w:r w:rsidRPr="007E3825">
        <w:rPr>
          <w:rStyle w:val="Bodytext22"/>
          <w:rFonts w:ascii="Times New Roman" w:hAnsi="Times New Roman" w:cs="Times New Roman"/>
          <w:sz w:val="24"/>
          <w:szCs w:val="24"/>
        </w:rPr>
        <w:t xml:space="preserve">was </w:t>
      </w:r>
      <w:r w:rsidR="00137107">
        <w:rPr>
          <w:rStyle w:val="Bodytext21"/>
          <w:rFonts w:ascii="Times New Roman" w:hAnsi="Times New Roman" w:cs="Times New Roman"/>
          <w:sz w:val="24"/>
          <w:szCs w:val="24"/>
        </w:rPr>
        <w:t>wrong</w:t>
      </w:r>
      <w:r w:rsidRPr="007E3825">
        <w:rPr>
          <w:rStyle w:val="Bodytext21"/>
          <w:rFonts w:ascii="Times New Roman" w:hAnsi="Times New Roman" w:cs="Times New Roman"/>
          <w:sz w:val="24"/>
          <w:szCs w:val="24"/>
        </w:rPr>
        <w:t xml:space="preserve"> </w:t>
      </w:r>
      <w:r w:rsidRPr="007E3825">
        <w:rPr>
          <w:rStyle w:val="Bodytext22"/>
          <w:rFonts w:ascii="Times New Roman" w:hAnsi="Times New Roman" w:cs="Times New Roman"/>
          <w:sz w:val="24"/>
          <w:szCs w:val="24"/>
        </w:rPr>
        <w:t xml:space="preserve">to </w:t>
      </w:r>
      <w:r w:rsidRPr="007E3825">
        <w:rPr>
          <w:rStyle w:val="Bodytext21"/>
          <w:rFonts w:ascii="Times New Roman" w:hAnsi="Times New Roman" w:cs="Times New Roman"/>
          <w:sz w:val="24"/>
          <w:szCs w:val="24"/>
        </w:rPr>
        <w:t xml:space="preserve">serve the statutory </w:t>
      </w:r>
      <w:r w:rsidR="00137107">
        <w:rPr>
          <w:rStyle w:val="Bodytext22"/>
          <w:rFonts w:ascii="Times New Roman" w:hAnsi="Times New Roman" w:cs="Times New Roman"/>
          <w:sz w:val="24"/>
          <w:szCs w:val="24"/>
        </w:rPr>
        <w:t>Notice of</w:t>
      </w:r>
      <w:r w:rsidRPr="007E3825">
        <w:rPr>
          <w:rStyle w:val="Bodytext22"/>
          <w:rFonts w:ascii="Times New Roman" w:hAnsi="Times New Roman" w:cs="Times New Roman"/>
          <w:sz w:val="24"/>
          <w:szCs w:val="24"/>
        </w:rPr>
        <w:t xml:space="preserve"> </w:t>
      </w:r>
      <w:r w:rsidR="00137107">
        <w:rPr>
          <w:rStyle w:val="Bodytext22"/>
          <w:rFonts w:ascii="Times New Roman" w:hAnsi="Times New Roman" w:cs="Times New Roman"/>
          <w:sz w:val="24"/>
          <w:szCs w:val="24"/>
        </w:rPr>
        <w:t>intention to sue</w:t>
      </w:r>
      <w:r w:rsidRPr="007E3825">
        <w:rPr>
          <w:rStyle w:val="Bodytext22"/>
          <w:rFonts w:ascii="Times New Roman" w:hAnsi="Times New Roman" w:cs="Times New Roman"/>
          <w:sz w:val="24"/>
          <w:szCs w:val="24"/>
        </w:rPr>
        <w:t xml:space="preserve"> </w:t>
      </w:r>
      <w:r w:rsidRPr="007E3825">
        <w:rPr>
          <w:rStyle w:val="Bodytext21"/>
          <w:rFonts w:ascii="Times New Roman" w:hAnsi="Times New Roman" w:cs="Times New Roman"/>
          <w:sz w:val="24"/>
          <w:szCs w:val="24"/>
        </w:rPr>
        <w:t xml:space="preserve">on the </w:t>
      </w:r>
      <w:r w:rsidRPr="007E3825">
        <w:rPr>
          <w:rStyle w:val="Bodytext22"/>
          <w:rFonts w:ascii="Times New Roman" w:hAnsi="Times New Roman" w:cs="Times New Roman"/>
          <w:sz w:val="24"/>
          <w:szCs w:val="24"/>
        </w:rPr>
        <w:t xml:space="preserve">administrative secretary </w:t>
      </w:r>
      <w:r w:rsidRPr="007E3825">
        <w:rPr>
          <w:rStyle w:val="Bodytext21"/>
          <w:rFonts w:ascii="Times New Roman" w:hAnsi="Times New Roman" w:cs="Times New Roman"/>
          <w:sz w:val="24"/>
          <w:szCs w:val="24"/>
        </w:rPr>
        <w:t xml:space="preserve">when the </w:t>
      </w:r>
      <w:r w:rsidRPr="007E3825">
        <w:rPr>
          <w:rStyle w:val="Bodytext22"/>
          <w:rFonts w:ascii="Times New Roman" w:hAnsi="Times New Roman" w:cs="Times New Roman"/>
          <w:sz w:val="24"/>
          <w:szCs w:val="24"/>
        </w:rPr>
        <w:t>inten</w:t>
      </w:r>
      <w:r w:rsidR="00137107">
        <w:rPr>
          <w:rStyle w:val="Bodytext22"/>
          <w:rFonts w:ascii="Times New Roman" w:hAnsi="Times New Roman" w:cs="Times New Roman"/>
          <w:sz w:val="24"/>
          <w:szCs w:val="24"/>
        </w:rPr>
        <w:t>ted defendant is the</w:t>
      </w:r>
      <w:r w:rsidRPr="007E3825">
        <w:rPr>
          <w:rStyle w:val="Bodytext22"/>
          <w:rFonts w:ascii="Times New Roman" w:hAnsi="Times New Roman" w:cs="Times New Roman"/>
          <w:sz w:val="24"/>
          <w:szCs w:val="24"/>
        </w:rPr>
        <w:t xml:space="preserve"> District </w:t>
      </w:r>
      <w:r w:rsidRPr="007E3825">
        <w:rPr>
          <w:rStyle w:val="Bodytext21"/>
          <w:rFonts w:ascii="Times New Roman" w:hAnsi="Times New Roman" w:cs="Times New Roman"/>
          <w:sz w:val="24"/>
          <w:szCs w:val="24"/>
        </w:rPr>
        <w:t>Administration.</w:t>
      </w:r>
    </w:p>
    <w:p w:rsidR="0016207A" w:rsidRPr="007E3825" w:rsidRDefault="00EF7E46" w:rsidP="00B57B78">
      <w:pPr>
        <w:pStyle w:val="Bodytext0"/>
        <w:shd w:val="clear" w:color="auto" w:fill="auto"/>
        <w:spacing w:before="0" w:after="184" w:line="475" w:lineRule="exact"/>
        <w:ind w:left="40" w:right="280" w:firstLine="660"/>
        <w:jc w:val="both"/>
        <w:rPr>
          <w:rFonts w:ascii="Times New Roman" w:hAnsi="Times New Roman" w:cs="Times New Roman"/>
          <w:sz w:val="24"/>
          <w:szCs w:val="24"/>
        </w:rPr>
      </w:pPr>
      <w:r w:rsidRPr="007E3825">
        <w:rPr>
          <w:rStyle w:val="Bodytext6"/>
          <w:rFonts w:ascii="Times New Roman" w:hAnsi="Times New Roman" w:cs="Times New Roman"/>
          <w:sz w:val="24"/>
          <w:szCs w:val="24"/>
        </w:rPr>
        <w:t xml:space="preserve">It </w:t>
      </w:r>
      <w:r w:rsidR="003D15DE">
        <w:rPr>
          <w:rStyle w:val="Bodytext4"/>
          <w:rFonts w:ascii="Times New Roman" w:hAnsi="Times New Roman" w:cs="Times New Roman"/>
          <w:sz w:val="24"/>
          <w:szCs w:val="24"/>
        </w:rPr>
        <w:t xml:space="preserve">must </w:t>
      </w:r>
      <w:r w:rsidR="003D15DE">
        <w:rPr>
          <w:rStyle w:val="Bodytext3"/>
          <w:rFonts w:ascii="Times New Roman" w:hAnsi="Times New Roman" w:cs="Times New Roman"/>
          <w:sz w:val="24"/>
          <w:szCs w:val="24"/>
        </w:rPr>
        <w:t>be</w:t>
      </w:r>
      <w:r w:rsidRPr="007E3825">
        <w:rPr>
          <w:rStyle w:val="Bodytext3"/>
          <w:rFonts w:ascii="Times New Roman" w:hAnsi="Times New Roman" w:cs="Times New Roman"/>
          <w:sz w:val="24"/>
          <w:szCs w:val="24"/>
        </w:rPr>
        <w:t xml:space="preserve"> noted that schedule 1 to Act </w:t>
      </w:r>
      <w:r w:rsidRPr="007E3825">
        <w:rPr>
          <w:rStyle w:val="BodytextSpacing-1pt1"/>
          <w:rFonts w:ascii="Times New Roman" w:hAnsi="Times New Roman" w:cs="Times New Roman"/>
          <w:sz w:val="24"/>
          <w:szCs w:val="24"/>
        </w:rPr>
        <w:t>20/69</w:t>
      </w:r>
      <w:r w:rsidRPr="007E3825">
        <w:rPr>
          <w:rStyle w:val="Bodytext3"/>
          <w:rFonts w:ascii="Times New Roman" w:hAnsi="Times New Roman" w:cs="Times New Roman"/>
          <w:sz w:val="24"/>
          <w:szCs w:val="24"/>
        </w:rPr>
        <w:t xml:space="preserve"> tabulates persons t</w:t>
      </w:r>
      <w:r w:rsidR="003D15DE">
        <w:rPr>
          <w:rStyle w:val="Bodytext3"/>
          <w:rFonts w:ascii="Times New Roman" w:hAnsi="Times New Roman" w:cs="Times New Roman"/>
          <w:sz w:val="24"/>
          <w:szCs w:val="24"/>
        </w:rPr>
        <w:t>o be</w:t>
      </w:r>
      <w:r w:rsidRPr="007E3825">
        <w:rPr>
          <w:rStyle w:val="Bodytext3"/>
          <w:rFonts w:ascii="Times New Roman" w:hAnsi="Times New Roman" w:cs="Times New Roman"/>
          <w:sz w:val="24"/>
          <w:szCs w:val="24"/>
        </w:rPr>
        <w:t xml:space="preserve"> served with statutory Notice when the intended defendant is </w:t>
      </w:r>
      <w:r w:rsidRPr="007E3825">
        <w:rPr>
          <w:rStyle w:val="Bodytext4"/>
          <w:rFonts w:ascii="Times New Roman" w:hAnsi="Times New Roman" w:cs="Times New Roman"/>
          <w:sz w:val="24"/>
          <w:szCs w:val="24"/>
        </w:rPr>
        <w:t xml:space="preserve">one </w:t>
      </w:r>
      <w:r w:rsidR="00A26E45">
        <w:rPr>
          <w:rStyle w:val="Bodytext3"/>
          <w:rFonts w:ascii="Times New Roman" w:hAnsi="Times New Roman" w:cs="Times New Roman"/>
          <w:sz w:val="24"/>
          <w:szCs w:val="24"/>
        </w:rPr>
        <w:t xml:space="preserve">of those </w:t>
      </w:r>
      <w:r w:rsidRPr="007E3825">
        <w:rPr>
          <w:rStyle w:val="Bodytext3"/>
          <w:rFonts w:ascii="Times New Roman" w:hAnsi="Times New Roman" w:cs="Times New Roman"/>
          <w:sz w:val="24"/>
          <w:szCs w:val="24"/>
        </w:rPr>
        <w:t>Shown in section 1 (l) of the Act.</w:t>
      </w:r>
      <w:r w:rsidR="00A26E45">
        <w:rPr>
          <w:rStyle w:val="Bodytext3"/>
          <w:rFonts w:ascii="Times New Roman" w:hAnsi="Times New Roman" w:cs="Times New Roman"/>
          <w:sz w:val="24"/>
          <w:szCs w:val="24"/>
        </w:rPr>
        <w:t xml:space="preserve"> The Administrative Secretary of </w:t>
      </w:r>
      <w:r w:rsidRPr="007E3825">
        <w:rPr>
          <w:rStyle w:val="Bodytext3"/>
          <w:rFonts w:ascii="Times New Roman" w:hAnsi="Times New Roman" w:cs="Times New Roman"/>
          <w:sz w:val="24"/>
          <w:szCs w:val="24"/>
        </w:rPr>
        <w:t xml:space="preserve">the administration is the officer to </w:t>
      </w:r>
      <w:r w:rsidRPr="007E3825">
        <w:rPr>
          <w:rStyle w:val="Bodytext4"/>
          <w:rFonts w:ascii="Times New Roman" w:hAnsi="Times New Roman" w:cs="Times New Roman"/>
          <w:sz w:val="24"/>
          <w:szCs w:val="24"/>
        </w:rPr>
        <w:t xml:space="preserve">be served with </w:t>
      </w:r>
      <w:r w:rsidRPr="007E3825">
        <w:rPr>
          <w:rStyle w:val="Bodytext3"/>
          <w:rFonts w:ascii="Times New Roman" w:hAnsi="Times New Roman" w:cs="Times New Roman"/>
          <w:sz w:val="24"/>
          <w:szCs w:val="24"/>
        </w:rPr>
        <w:t xml:space="preserve">statutory Notice when the Local Administration </w:t>
      </w:r>
      <w:r w:rsidRPr="007E3825">
        <w:rPr>
          <w:rStyle w:val="Bodytext4"/>
          <w:rFonts w:ascii="Times New Roman" w:hAnsi="Times New Roman" w:cs="Times New Roman"/>
          <w:sz w:val="24"/>
          <w:szCs w:val="24"/>
        </w:rPr>
        <w:t>is the intended defendant.</w:t>
      </w:r>
    </w:p>
    <w:p w:rsidR="0016207A" w:rsidRPr="007E3825" w:rsidRDefault="00EF7E46" w:rsidP="00B57B78">
      <w:pPr>
        <w:pStyle w:val="Bodytext0"/>
        <w:shd w:val="clear" w:color="auto" w:fill="auto"/>
        <w:spacing w:before="0" w:after="0" w:line="470" w:lineRule="exact"/>
        <w:ind w:left="40" w:right="280" w:firstLine="660"/>
        <w:jc w:val="both"/>
        <w:rPr>
          <w:rFonts w:ascii="Times New Roman" w:hAnsi="Times New Roman" w:cs="Times New Roman"/>
          <w:sz w:val="24"/>
          <w:szCs w:val="24"/>
        </w:rPr>
      </w:pPr>
      <w:r w:rsidRPr="007E3825">
        <w:rPr>
          <w:rStyle w:val="Bodytext3"/>
          <w:rFonts w:ascii="Times New Roman" w:hAnsi="Times New Roman" w:cs="Times New Roman"/>
          <w:sz w:val="24"/>
          <w:szCs w:val="24"/>
        </w:rPr>
        <w:t xml:space="preserve">In the instant case, the learned Ag. Chief </w:t>
      </w:r>
      <w:r w:rsidRPr="007E3825">
        <w:rPr>
          <w:rStyle w:val="Bodytext4"/>
          <w:rFonts w:ascii="Times New Roman" w:hAnsi="Times New Roman" w:cs="Times New Roman"/>
          <w:sz w:val="24"/>
          <w:szCs w:val="24"/>
        </w:rPr>
        <w:t>Magistrate</w:t>
      </w:r>
      <w:r w:rsidR="00A26E45">
        <w:rPr>
          <w:rStyle w:val="Bodytext4"/>
          <w:rFonts w:ascii="Times New Roman" w:hAnsi="Times New Roman" w:cs="Times New Roman"/>
          <w:sz w:val="24"/>
          <w:szCs w:val="24"/>
        </w:rPr>
        <w:t xml:space="preserve"> was</w:t>
      </w:r>
      <w:r w:rsidRPr="007E3825">
        <w:rPr>
          <w:rStyle w:val="Bodytext4"/>
          <w:rFonts w:ascii="Times New Roman" w:hAnsi="Times New Roman" w:cs="Times New Roman"/>
          <w:sz w:val="24"/>
          <w:szCs w:val="24"/>
        </w:rPr>
        <w:t xml:space="preserve"> surely </w:t>
      </w:r>
      <w:r w:rsidRPr="007E3825">
        <w:rPr>
          <w:rStyle w:val="Bodytext3"/>
          <w:rFonts w:ascii="Times New Roman" w:hAnsi="Times New Roman" w:cs="Times New Roman"/>
          <w:sz w:val="24"/>
          <w:szCs w:val="24"/>
        </w:rPr>
        <w:t xml:space="preserve">mixed up in the above passage of his Ruling. If </w:t>
      </w:r>
      <w:r w:rsidRPr="007E3825">
        <w:rPr>
          <w:rStyle w:val="Bodytext4"/>
          <w:rFonts w:ascii="Times New Roman" w:hAnsi="Times New Roman" w:cs="Times New Roman"/>
          <w:sz w:val="24"/>
          <w:szCs w:val="24"/>
        </w:rPr>
        <w:t xml:space="preserve">the </w:t>
      </w:r>
      <w:r w:rsidRPr="007E3825">
        <w:rPr>
          <w:rStyle w:val="BodytextSpacing1pt1"/>
          <w:rFonts w:ascii="Times New Roman" w:hAnsi="Times New Roman" w:cs="Times New Roman"/>
          <w:sz w:val="24"/>
          <w:szCs w:val="24"/>
        </w:rPr>
        <w:t>Statutory</w:t>
      </w:r>
      <w:r w:rsidRPr="007E3825">
        <w:rPr>
          <w:rStyle w:val="Bodytext4"/>
          <w:rFonts w:ascii="Times New Roman" w:hAnsi="Times New Roman" w:cs="Times New Roman"/>
          <w:sz w:val="24"/>
          <w:szCs w:val="24"/>
        </w:rPr>
        <w:t xml:space="preserve"> Notice </w:t>
      </w:r>
      <w:r w:rsidR="00A26E45">
        <w:rPr>
          <w:rStyle w:val="Bodytext3"/>
          <w:rFonts w:ascii="Times New Roman" w:hAnsi="Times New Roman" w:cs="Times New Roman"/>
          <w:sz w:val="24"/>
          <w:szCs w:val="24"/>
        </w:rPr>
        <w:t xml:space="preserve">was served on the </w:t>
      </w:r>
      <w:r w:rsidRPr="007E3825">
        <w:rPr>
          <w:rStyle w:val="Bodytext3"/>
          <w:rFonts w:ascii="Times New Roman" w:hAnsi="Times New Roman" w:cs="Times New Roman"/>
          <w:sz w:val="24"/>
          <w:szCs w:val="24"/>
        </w:rPr>
        <w:t xml:space="preserve">Administrative Secretary Rukungiri </w:t>
      </w:r>
      <w:r w:rsidRPr="007E3825">
        <w:rPr>
          <w:rStyle w:val="Bodytext4"/>
          <w:rFonts w:ascii="Times New Roman" w:hAnsi="Times New Roman" w:cs="Times New Roman"/>
          <w:sz w:val="24"/>
          <w:szCs w:val="24"/>
        </w:rPr>
        <w:t xml:space="preserve">District </w:t>
      </w:r>
      <w:r w:rsidRPr="007E3825">
        <w:rPr>
          <w:rStyle w:val="Bodytext3"/>
          <w:rFonts w:ascii="Times New Roman" w:hAnsi="Times New Roman" w:cs="Times New Roman"/>
          <w:sz w:val="24"/>
          <w:szCs w:val="24"/>
        </w:rPr>
        <w:t xml:space="preserve">Administration, it was a proper service if the </w:t>
      </w:r>
      <w:r w:rsidR="00A26E45">
        <w:rPr>
          <w:rStyle w:val="Bodytext4"/>
          <w:rFonts w:ascii="Times New Roman" w:hAnsi="Times New Roman" w:cs="Times New Roman"/>
          <w:sz w:val="24"/>
          <w:szCs w:val="24"/>
        </w:rPr>
        <w:t>intended defendan</w:t>
      </w:r>
      <w:r w:rsidRPr="007E3825">
        <w:rPr>
          <w:rStyle w:val="Bodytext4"/>
          <w:rFonts w:ascii="Times New Roman" w:hAnsi="Times New Roman" w:cs="Times New Roman"/>
          <w:sz w:val="24"/>
          <w:szCs w:val="24"/>
        </w:rPr>
        <w:t>t wa</w:t>
      </w:r>
      <w:r w:rsidR="00AF0F15">
        <w:rPr>
          <w:rStyle w:val="Bodytext4"/>
          <w:rFonts w:ascii="Times New Roman" w:hAnsi="Times New Roman" w:cs="Times New Roman"/>
          <w:sz w:val="24"/>
          <w:szCs w:val="24"/>
        </w:rPr>
        <w:t xml:space="preserve">s Rukungiri </w:t>
      </w:r>
      <w:r w:rsidRPr="007E3825">
        <w:rPr>
          <w:rStyle w:val="Bodytext3"/>
          <w:rFonts w:ascii="Times New Roman" w:hAnsi="Times New Roman" w:cs="Times New Roman"/>
          <w:sz w:val="24"/>
          <w:szCs w:val="24"/>
        </w:rPr>
        <w:t xml:space="preserve">District Administration. It would be </w:t>
      </w:r>
      <w:r w:rsidR="008D2526">
        <w:rPr>
          <w:rStyle w:val="Bodytext4"/>
          <w:rFonts w:ascii="Times New Roman" w:hAnsi="Times New Roman" w:cs="Times New Roman"/>
          <w:sz w:val="24"/>
          <w:szCs w:val="24"/>
        </w:rPr>
        <w:t>service</w:t>
      </w:r>
      <w:r w:rsidRPr="007E3825">
        <w:rPr>
          <w:rStyle w:val="Bodytext4"/>
          <w:rFonts w:ascii="Times New Roman" w:hAnsi="Times New Roman" w:cs="Times New Roman"/>
          <w:sz w:val="24"/>
          <w:szCs w:val="24"/>
        </w:rPr>
        <w:t xml:space="preserve"> </w:t>
      </w:r>
      <w:r w:rsidRPr="007E3825">
        <w:rPr>
          <w:rStyle w:val="BodytextSpacing1pt1"/>
          <w:rFonts w:ascii="Times New Roman" w:hAnsi="Times New Roman" w:cs="Times New Roman"/>
          <w:sz w:val="24"/>
          <w:szCs w:val="24"/>
        </w:rPr>
        <w:t>which</w:t>
      </w:r>
      <w:r w:rsidRPr="007E3825">
        <w:rPr>
          <w:rStyle w:val="Bodytext4"/>
          <w:rFonts w:ascii="Times New Roman" w:hAnsi="Times New Roman" w:cs="Times New Roman"/>
          <w:sz w:val="24"/>
          <w:szCs w:val="24"/>
        </w:rPr>
        <w:t xml:space="preserve"> binds the</w:t>
      </w:r>
      <w:r w:rsidR="008D2526">
        <w:rPr>
          <w:rStyle w:val="Bodytext4"/>
          <w:rFonts w:ascii="Times New Roman" w:hAnsi="Times New Roman" w:cs="Times New Roman"/>
          <w:sz w:val="24"/>
          <w:szCs w:val="24"/>
        </w:rPr>
        <w:t xml:space="preserve"> </w:t>
      </w:r>
      <w:r w:rsidRPr="007E3825">
        <w:rPr>
          <w:rStyle w:val="Bodytext82"/>
          <w:rFonts w:ascii="Times New Roman" w:hAnsi="Times New Roman" w:cs="Times New Roman"/>
          <w:sz w:val="24"/>
          <w:szCs w:val="24"/>
        </w:rPr>
        <w:t xml:space="preserve">District Administration. It would be in record with </w:t>
      </w:r>
      <w:r w:rsidRPr="007E3825">
        <w:rPr>
          <w:rStyle w:val="Bodytext8Spacing1pt"/>
          <w:rFonts w:ascii="Times New Roman" w:hAnsi="Times New Roman" w:cs="Times New Roman"/>
          <w:sz w:val="24"/>
          <w:szCs w:val="24"/>
        </w:rPr>
        <w:t>section</w:t>
      </w:r>
      <w:r w:rsidR="00760BC4">
        <w:rPr>
          <w:rStyle w:val="Bodytext8Spacing-1pt"/>
          <w:rFonts w:ascii="Times New Roman" w:hAnsi="Times New Roman" w:cs="Times New Roman"/>
          <w:sz w:val="24"/>
          <w:szCs w:val="24"/>
        </w:rPr>
        <w:t xml:space="preserve"> 1</w:t>
      </w:r>
      <w:r w:rsidRPr="007E3825">
        <w:rPr>
          <w:rStyle w:val="Bodytext8Spacing-1pt"/>
          <w:rFonts w:ascii="Times New Roman" w:hAnsi="Times New Roman" w:cs="Times New Roman"/>
          <w:sz w:val="24"/>
          <w:szCs w:val="24"/>
        </w:rPr>
        <w:t xml:space="preserve"> </w:t>
      </w:r>
      <w:r w:rsidRPr="007E3825">
        <w:rPr>
          <w:rStyle w:val="Bodytext82"/>
          <w:rFonts w:ascii="Times New Roman" w:hAnsi="Times New Roman" w:cs="Times New Roman"/>
          <w:sz w:val="24"/>
          <w:szCs w:val="24"/>
        </w:rPr>
        <w:t xml:space="preserve">(l) </w:t>
      </w:r>
      <w:r w:rsidRPr="007E3825">
        <w:rPr>
          <w:rStyle w:val="Bodytext8Spacing-1pt"/>
          <w:rFonts w:ascii="Times New Roman" w:hAnsi="Times New Roman" w:cs="Times New Roman"/>
          <w:sz w:val="24"/>
          <w:szCs w:val="24"/>
        </w:rPr>
        <w:t xml:space="preserve">of </w:t>
      </w:r>
      <w:r w:rsidRPr="007E3825">
        <w:rPr>
          <w:rStyle w:val="Bodytext82"/>
          <w:rFonts w:ascii="Times New Roman" w:hAnsi="Times New Roman" w:cs="Times New Roman"/>
          <w:sz w:val="24"/>
          <w:szCs w:val="24"/>
        </w:rPr>
        <w:t xml:space="preserve">Act </w:t>
      </w:r>
      <w:r w:rsidRPr="007E3825">
        <w:rPr>
          <w:rStyle w:val="Bodytext8Spacing-1pt0"/>
          <w:rFonts w:ascii="Times New Roman" w:hAnsi="Times New Roman" w:cs="Times New Roman"/>
          <w:sz w:val="24"/>
          <w:szCs w:val="24"/>
        </w:rPr>
        <w:t>20/69.</w:t>
      </w:r>
      <w:r w:rsidRPr="007E3825">
        <w:rPr>
          <w:rFonts w:ascii="Times New Roman" w:hAnsi="Times New Roman" w:cs="Times New Roman"/>
          <w:sz w:val="24"/>
          <w:szCs w:val="24"/>
        </w:rPr>
        <w:br w:type="page"/>
      </w:r>
    </w:p>
    <w:p w:rsidR="0016207A" w:rsidRPr="007E3825" w:rsidRDefault="00983FAA" w:rsidP="00DD020E">
      <w:pPr>
        <w:pStyle w:val="Bodytext20"/>
        <w:shd w:val="clear" w:color="auto" w:fill="auto"/>
        <w:spacing w:after="0" w:line="475" w:lineRule="exact"/>
        <w:ind w:left="40" w:right="280" w:firstLine="620"/>
        <w:jc w:val="both"/>
        <w:rPr>
          <w:rFonts w:ascii="Times New Roman" w:hAnsi="Times New Roman" w:cs="Times New Roman"/>
          <w:sz w:val="24"/>
          <w:szCs w:val="24"/>
        </w:rPr>
      </w:pPr>
      <w:r>
        <w:rPr>
          <w:rStyle w:val="Bodytext21"/>
          <w:rFonts w:ascii="Times New Roman" w:hAnsi="Times New Roman" w:cs="Times New Roman"/>
          <w:sz w:val="24"/>
          <w:szCs w:val="24"/>
        </w:rPr>
        <w:lastRenderedPageBreak/>
        <w:t xml:space="preserve">The above passage </w:t>
      </w:r>
      <w:r w:rsidR="00EF7E46" w:rsidRPr="007E3825">
        <w:rPr>
          <w:rStyle w:val="Bodytext21"/>
          <w:rFonts w:ascii="Times New Roman" w:hAnsi="Times New Roman" w:cs="Times New Roman"/>
          <w:sz w:val="24"/>
          <w:szCs w:val="24"/>
        </w:rPr>
        <w:t xml:space="preserve">is in my view contradictory </w:t>
      </w:r>
      <w:r>
        <w:rPr>
          <w:rStyle w:val="Bodytext2Corbel"/>
          <w:rFonts w:ascii="Times New Roman" w:hAnsi="Times New Roman" w:cs="Times New Roman"/>
          <w:sz w:val="24"/>
          <w:szCs w:val="24"/>
        </w:rPr>
        <w:t>t</w:t>
      </w:r>
      <w:r w:rsidR="00EF7E46" w:rsidRPr="007E3825">
        <w:rPr>
          <w:rStyle w:val="Bodytext2Corbel"/>
          <w:rFonts w:ascii="Times New Roman" w:hAnsi="Times New Roman" w:cs="Times New Roman"/>
          <w:sz w:val="24"/>
          <w:szCs w:val="24"/>
        </w:rPr>
        <w:t>0</w:t>
      </w:r>
      <w:r w:rsidR="00EF7E46" w:rsidRPr="007E3825">
        <w:rPr>
          <w:rStyle w:val="Bodytext21"/>
          <w:rFonts w:ascii="Times New Roman" w:hAnsi="Times New Roman" w:cs="Times New Roman"/>
          <w:sz w:val="24"/>
          <w:szCs w:val="24"/>
        </w:rPr>
        <w:t xml:space="preserve"> </w:t>
      </w:r>
      <w:r w:rsidR="000D07C2">
        <w:rPr>
          <w:rStyle w:val="Bodytext22"/>
          <w:rFonts w:ascii="Times New Roman" w:hAnsi="Times New Roman" w:cs="Times New Roman"/>
          <w:sz w:val="24"/>
          <w:szCs w:val="24"/>
        </w:rPr>
        <w:t>earlier finding</w:t>
      </w:r>
      <w:r w:rsidR="00EF7E46" w:rsidRPr="007E3825">
        <w:rPr>
          <w:rStyle w:val="Bodytext22"/>
          <w:rFonts w:ascii="Times New Roman" w:hAnsi="Times New Roman" w:cs="Times New Roman"/>
          <w:sz w:val="24"/>
          <w:szCs w:val="24"/>
        </w:rPr>
        <w:t xml:space="preserve"> </w:t>
      </w:r>
      <w:r w:rsidR="000E363E">
        <w:rPr>
          <w:rStyle w:val="Bodytext21"/>
          <w:rFonts w:ascii="Times New Roman" w:hAnsi="Times New Roman" w:cs="Times New Roman"/>
          <w:sz w:val="24"/>
          <w:szCs w:val="24"/>
        </w:rPr>
        <w:t xml:space="preserve">of the Ag. Chief Magistrate in </w:t>
      </w:r>
      <w:r w:rsidR="00EF7E46" w:rsidRPr="007E3825">
        <w:rPr>
          <w:rStyle w:val="Bodytext21"/>
          <w:rFonts w:ascii="Times New Roman" w:hAnsi="Times New Roman" w:cs="Times New Roman"/>
          <w:sz w:val="24"/>
          <w:szCs w:val="24"/>
        </w:rPr>
        <w:t xml:space="preserve">his Ruling. </w:t>
      </w:r>
      <w:r w:rsidR="000E363E">
        <w:rPr>
          <w:rStyle w:val="Bodytext2Spacing-1pt3"/>
          <w:rFonts w:ascii="Times New Roman" w:hAnsi="Times New Roman" w:cs="Times New Roman"/>
          <w:sz w:val="24"/>
          <w:szCs w:val="24"/>
        </w:rPr>
        <w:t xml:space="preserve">He </w:t>
      </w:r>
      <w:r w:rsidR="00EF7E46" w:rsidRPr="007E3825">
        <w:rPr>
          <w:rStyle w:val="Bodytext2Spacing-1pt3"/>
          <w:rFonts w:ascii="Times New Roman" w:hAnsi="Times New Roman" w:cs="Times New Roman"/>
          <w:sz w:val="24"/>
          <w:szCs w:val="24"/>
        </w:rPr>
        <w:t>had</w:t>
      </w:r>
      <w:r w:rsidR="00EF7E46" w:rsidRPr="007E3825">
        <w:rPr>
          <w:rStyle w:val="Bodytext21"/>
          <w:rFonts w:ascii="Times New Roman" w:hAnsi="Times New Roman" w:cs="Times New Roman"/>
          <w:sz w:val="24"/>
          <w:szCs w:val="24"/>
        </w:rPr>
        <w:t xml:space="preserve"> </w:t>
      </w:r>
      <w:r w:rsidR="000E363E">
        <w:rPr>
          <w:rStyle w:val="Bodytext22"/>
          <w:rFonts w:ascii="Times New Roman" w:hAnsi="Times New Roman" w:cs="Times New Roman"/>
          <w:sz w:val="24"/>
          <w:szCs w:val="24"/>
        </w:rPr>
        <w:t xml:space="preserve">found </w:t>
      </w:r>
      <w:r w:rsidR="00EF7E46" w:rsidRPr="007E3825">
        <w:rPr>
          <w:rStyle w:val="Bodytext22"/>
          <w:rFonts w:ascii="Times New Roman" w:hAnsi="Times New Roman" w:cs="Times New Roman"/>
          <w:sz w:val="24"/>
          <w:szCs w:val="24"/>
        </w:rPr>
        <w:t xml:space="preserve">that flip </w:t>
      </w:r>
      <w:r w:rsidR="00EF7E46" w:rsidRPr="007E3825">
        <w:rPr>
          <w:rStyle w:val="Bodytext21"/>
          <w:rFonts w:ascii="Times New Roman" w:hAnsi="Times New Roman" w:cs="Times New Roman"/>
          <w:sz w:val="24"/>
          <w:szCs w:val="24"/>
        </w:rPr>
        <w:t xml:space="preserve">defendant was not served .with the statutory Notice of intention </w:t>
      </w:r>
      <w:r w:rsidR="00EF7E46" w:rsidRPr="007E3825">
        <w:rPr>
          <w:rStyle w:val="Bodytext22"/>
          <w:rFonts w:ascii="Times New Roman" w:hAnsi="Times New Roman" w:cs="Times New Roman"/>
          <w:sz w:val="24"/>
          <w:szCs w:val="24"/>
        </w:rPr>
        <w:t>t</w:t>
      </w:r>
      <w:r w:rsidR="00DD020E">
        <w:rPr>
          <w:rStyle w:val="Bodytext22"/>
          <w:rFonts w:ascii="Times New Roman" w:hAnsi="Times New Roman" w:cs="Times New Roman"/>
          <w:sz w:val="24"/>
          <w:szCs w:val="24"/>
        </w:rPr>
        <w:t>o sue</w:t>
      </w:r>
      <w:r w:rsidR="00DD020E">
        <w:rPr>
          <w:rFonts w:ascii="Times New Roman" w:hAnsi="Times New Roman" w:cs="Times New Roman"/>
          <w:sz w:val="24"/>
          <w:szCs w:val="24"/>
        </w:rPr>
        <w:t xml:space="preserve">. </w:t>
      </w:r>
      <w:r w:rsidR="005F09E2">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01.4pt;margin-top:-1.45pt;width:75.35pt;height:649.9pt;z-index:-251658752;mso-wrap-distance-left:5pt;mso-wrap-distance-right:5pt;mso-position-horizontal-relative:margin;mso-position-vertical-relative:margin" wrapcoords="0 0 21600 0 21600 21600 0 21600 0 0">
            <v:imagedata r:id="rId13" o:title="image2"/>
            <w10:wrap type="tight" anchorx="margin" anchory="margin"/>
          </v:shape>
        </w:pict>
      </w:r>
      <w:r w:rsidR="00EF7E46" w:rsidRPr="007E3825">
        <w:rPr>
          <w:rStyle w:val="Bodytext21"/>
          <w:rFonts w:ascii="Times New Roman" w:hAnsi="Times New Roman" w:cs="Times New Roman"/>
          <w:sz w:val="24"/>
          <w:szCs w:val="24"/>
        </w:rPr>
        <w:t xml:space="preserve">He came </w:t>
      </w:r>
      <w:r w:rsidR="00DD020E">
        <w:rPr>
          <w:rStyle w:val="Bodytext21"/>
          <w:rFonts w:ascii="Times New Roman" w:hAnsi="Times New Roman" w:cs="Times New Roman"/>
          <w:sz w:val="24"/>
          <w:szCs w:val="24"/>
        </w:rPr>
        <w:t>to</w:t>
      </w:r>
      <w:r w:rsidR="00EF7E46" w:rsidRPr="007E3825">
        <w:rPr>
          <w:rStyle w:val="Bodytext21"/>
          <w:rFonts w:ascii="Times New Roman" w:hAnsi="Times New Roman" w:cs="Times New Roman"/>
          <w:sz w:val="24"/>
          <w:szCs w:val="24"/>
        </w:rPr>
        <w:t xml:space="preserve"> his conclusion when he disbelieved the affidavit </w:t>
      </w:r>
      <w:r w:rsidR="00EF7E46" w:rsidRPr="007E3825">
        <w:rPr>
          <w:rStyle w:val="Bodytext22"/>
          <w:rFonts w:ascii="Times New Roman" w:hAnsi="Times New Roman" w:cs="Times New Roman"/>
          <w:sz w:val="24"/>
          <w:szCs w:val="24"/>
        </w:rPr>
        <w:t xml:space="preserve">of Aron </w:t>
      </w:r>
      <w:r w:rsidR="00EF7E46" w:rsidRPr="007E3825">
        <w:rPr>
          <w:rStyle w:val="Bodytext21"/>
          <w:rFonts w:ascii="Times New Roman" w:hAnsi="Times New Roman" w:cs="Times New Roman"/>
          <w:sz w:val="24"/>
          <w:szCs w:val="24"/>
        </w:rPr>
        <w:t xml:space="preserve">Bisiru of </w:t>
      </w:r>
      <w:r w:rsidR="00EF7E46" w:rsidRPr="007E3825">
        <w:rPr>
          <w:rStyle w:val="Bodytext2Spacing-1pt0"/>
          <w:rFonts w:ascii="Times New Roman" w:hAnsi="Times New Roman" w:cs="Times New Roman"/>
          <w:sz w:val="24"/>
          <w:szCs w:val="24"/>
        </w:rPr>
        <w:t>11/1/8</w:t>
      </w:r>
      <w:r w:rsidR="00DD020E">
        <w:rPr>
          <w:rStyle w:val="Bodytext2Spacing-1pt0"/>
          <w:rFonts w:ascii="Times New Roman" w:hAnsi="Times New Roman" w:cs="Times New Roman"/>
          <w:sz w:val="24"/>
          <w:szCs w:val="24"/>
        </w:rPr>
        <w:t>4</w:t>
      </w:r>
      <w:r w:rsidR="00EF7E46" w:rsidRPr="007E3825">
        <w:rPr>
          <w:rStyle w:val="Bodytext21"/>
          <w:rFonts w:ascii="Times New Roman" w:hAnsi="Times New Roman" w:cs="Times New Roman"/>
          <w:sz w:val="24"/>
          <w:szCs w:val="24"/>
        </w:rPr>
        <w:t xml:space="preserve"> and held that no statutory Notice was </w:t>
      </w:r>
      <w:r w:rsidR="00344393">
        <w:rPr>
          <w:rStyle w:val="Bodytext22"/>
          <w:rFonts w:ascii="Times New Roman" w:hAnsi="Times New Roman" w:cs="Times New Roman"/>
          <w:sz w:val="24"/>
          <w:szCs w:val="24"/>
        </w:rPr>
        <w:t>served on the</w:t>
      </w:r>
      <w:r w:rsidR="00EF7E46" w:rsidRPr="007E3825">
        <w:rPr>
          <w:rStyle w:val="Bodytext22"/>
          <w:rFonts w:ascii="Times New Roman" w:hAnsi="Times New Roman" w:cs="Times New Roman"/>
          <w:sz w:val="24"/>
          <w:szCs w:val="24"/>
        </w:rPr>
        <w:t xml:space="preserve"> </w:t>
      </w:r>
      <w:r w:rsidR="00EF7E46" w:rsidRPr="007E3825">
        <w:rPr>
          <w:rStyle w:val="Bodytext21"/>
          <w:rFonts w:ascii="Times New Roman" w:hAnsi="Times New Roman" w:cs="Times New Roman"/>
          <w:sz w:val="24"/>
          <w:szCs w:val="24"/>
        </w:rPr>
        <w:t xml:space="preserve">defendant. He did not believe that the Notice which the </w:t>
      </w:r>
      <w:r w:rsidR="00EF7E46" w:rsidRPr="007E3825">
        <w:rPr>
          <w:rStyle w:val="Bodytext22"/>
          <w:rFonts w:ascii="Times New Roman" w:hAnsi="Times New Roman" w:cs="Times New Roman"/>
          <w:sz w:val="24"/>
          <w:szCs w:val="24"/>
        </w:rPr>
        <w:t xml:space="preserve">Plaintiff </w:t>
      </w:r>
      <w:r w:rsidR="00EF7E46" w:rsidRPr="007E3825">
        <w:rPr>
          <w:rStyle w:val="Bodytext21"/>
          <w:rFonts w:ascii="Times New Roman" w:hAnsi="Times New Roman" w:cs="Times New Roman"/>
          <w:sz w:val="24"/>
          <w:szCs w:val="24"/>
        </w:rPr>
        <w:t>claimed</w:t>
      </w:r>
      <w:r w:rsidR="00D61C39">
        <w:rPr>
          <w:rStyle w:val="Bodytext21"/>
          <w:rFonts w:ascii="Times New Roman" w:hAnsi="Times New Roman" w:cs="Times New Roman"/>
          <w:sz w:val="24"/>
          <w:szCs w:val="24"/>
        </w:rPr>
        <w:t xml:space="preserve"> to</w:t>
      </w:r>
      <w:r w:rsidR="00EF7E46" w:rsidRPr="007E3825">
        <w:rPr>
          <w:rStyle w:val="Bodytext21"/>
          <w:rFonts w:ascii="Times New Roman" w:hAnsi="Times New Roman" w:cs="Times New Roman"/>
          <w:sz w:val="24"/>
          <w:szCs w:val="24"/>
        </w:rPr>
        <w:t xml:space="preserve"> have served on the Administrative Secretary Rukungiri conformed to the statutory Notice required by section 1 of </w:t>
      </w:r>
      <w:r w:rsidR="00EF7E46" w:rsidRPr="007E3825">
        <w:rPr>
          <w:rStyle w:val="Bodytext22"/>
          <w:rFonts w:ascii="Times New Roman" w:hAnsi="Times New Roman" w:cs="Times New Roman"/>
          <w:sz w:val="24"/>
          <w:szCs w:val="24"/>
        </w:rPr>
        <w:t xml:space="preserve">Act </w:t>
      </w:r>
      <w:r w:rsidR="00EF7E46" w:rsidRPr="007E3825">
        <w:rPr>
          <w:rStyle w:val="Bodytext2Spacing-1pt4"/>
          <w:rFonts w:ascii="Times New Roman" w:hAnsi="Times New Roman" w:cs="Times New Roman"/>
          <w:sz w:val="24"/>
          <w:szCs w:val="24"/>
        </w:rPr>
        <w:t>20/69.</w:t>
      </w:r>
    </w:p>
    <w:p w:rsidR="0016207A" w:rsidRPr="007E3825" w:rsidRDefault="00D61C39" w:rsidP="00B57B78">
      <w:pPr>
        <w:pStyle w:val="Bodytext20"/>
        <w:shd w:val="clear" w:color="auto" w:fill="auto"/>
        <w:spacing w:after="0" w:line="475" w:lineRule="exact"/>
        <w:ind w:left="40" w:right="560" w:firstLine="0"/>
        <w:jc w:val="both"/>
        <w:rPr>
          <w:rFonts w:ascii="Times New Roman" w:hAnsi="Times New Roman" w:cs="Times New Roman"/>
          <w:sz w:val="24"/>
          <w:szCs w:val="24"/>
        </w:rPr>
      </w:pPr>
      <w:r>
        <w:rPr>
          <w:rStyle w:val="Bodytext21"/>
          <w:rFonts w:ascii="Times New Roman" w:hAnsi="Times New Roman" w:cs="Times New Roman"/>
          <w:sz w:val="24"/>
          <w:szCs w:val="24"/>
        </w:rPr>
        <w:t>There is now no basis for saying</w:t>
      </w:r>
      <w:r w:rsidR="00EF7E46" w:rsidRPr="007E3825">
        <w:rPr>
          <w:rStyle w:val="Bodytext21"/>
          <w:rFonts w:ascii="Times New Roman" w:hAnsi="Times New Roman" w:cs="Times New Roman"/>
          <w:sz w:val="24"/>
          <w:szCs w:val="24"/>
        </w:rPr>
        <w:t xml:space="preserve"> that the statutory Notice was </w:t>
      </w:r>
      <w:r w:rsidR="00EF7E46" w:rsidRPr="007E3825">
        <w:rPr>
          <w:rStyle w:val="Bodytext22"/>
          <w:rFonts w:ascii="Times New Roman" w:hAnsi="Times New Roman" w:cs="Times New Roman"/>
          <w:sz w:val="24"/>
          <w:szCs w:val="24"/>
        </w:rPr>
        <w:t xml:space="preserve">served </w:t>
      </w:r>
      <w:r w:rsidR="00EF7E46" w:rsidRPr="007E3825">
        <w:rPr>
          <w:rStyle w:val="Bodytext21"/>
          <w:rFonts w:ascii="Times New Roman" w:hAnsi="Times New Roman" w:cs="Times New Roman"/>
          <w:sz w:val="24"/>
          <w:szCs w:val="24"/>
        </w:rPr>
        <w:t xml:space="preserve">on the administrative </w:t>
      </w:r>
      <w:r w:rsidR="00D909AC">
        <w:rPr>
          <w:rStyle w:val="Bodytext21"/>
          <w:rFonts w:ascii="Times New Roman" w:hAnsi="Times New Roman" w:cs="Times New Roman"/>
          <w:sz w:val="24"/>
          <w:szCs w:val="24"/>
        </w:rPr>
        <w:t>Secretary. It is. contra</w:t>
      </w:r>
      <w:r w:rsidR="00EF7E46" w:rsidRPr="007E3825">
        <w:rPr>
          <w:rStyle w:val="Bodytext21"/>
          <w:rFonts w:ascii="Times New Roman" w:hAnsi="Times New Roman" w:cs="Times New Roman"/>
          <w:sz w:val="24"/>
          <w:szCs w:val="24"/>
        </w:rPr>
        <w:t>dictory.</w:t>
      </w:r>
    </w:p>
    <w:p w:rsidR="0016207A" w:rsidRPr="007E3825" w:rsidRDefault="00F313DE" w:rsidP="00B57B78">
      <w:pPr>
        <w:pStyle w:val="Bodytext20"/>
        <w:shd w:val="clear" w:color="auto" w:fill="auto"/>
        <w:spacing w:after="64" w:line="475" w:lineRule="exact"/>
        <w:ind w:left="40" w:right="280" w:firstLine="620"/>
        <w:jc w:val="both"/>
        <w:rPr>
          <w:rFonts w:ascii="Times New Roman" w:hAnsi="Times New Roman" w:cs="Times New Roman"/>
          <w:sz w:val="24"/>
          <w:szCs w:val="24"/>
        </w:rPr>
      </w:pPr>
      <w:r>
        <w:rPr>
          <w:rStyle w:val="Bodytext21"/>
          <w:rFonts w:ascii="Times New Roman" w:hAnsi="Times New Roman" w:cs="Times New Roman"/>
          <w:sz w:val="24"/>
          <w:szCs w:val="24"/>
        </w:rPr>
        <w:t xml:space="preserve">Mr. Mwebesa </w:t>
      </w:r>
      <w:r w:rsidR="00EF7E46" w:rsidRPr="007E3825">
        <w:rPr>
          <w:rStyle w:val="Bodytext21"/>
          <w:rFonts w:ascii="Times New Roman" w:hAnsi="Times New Roman" w:cs="Times New Roman"/>
          <w:sz w:val="24"/>
          <w:szCs w:val="24"/>
        </w:rPr>
        <w:t>argued</w:t>
      </w:r>
      <w:r>
        <w:rPr>
          <w:rStyle w:val="Bodytext21"/>
          <w:rFonts w:ascii="Times New Roman" w:hAnsi="Times New Roman" w:cs="Times New Roman"/>
          <w:sz w:val="24"/>
          <w:szCs w:val="24"/>
        </w:rPr>
        <w:t xml:space="preserve"> </w:t>
      </w:r>
      <w:r w:rsidR="00EF7E46" w:rsidRPr="007E3825">
        <w:rPr>
          <w:rStyle w:val="Bodytext21"/>
          <w:rFonts w:ascii="Times New Roman" w:hAnsi="Times New Roman" w:cs="Times New Roman"/>
          <w:sz w:val="24"/>
          <w:szCs w:val="24"/>
        </w:rPr>
        <w:t xml:space="preserve">that since the right person was served </w:t>
      </w:r>
      <w:r w:rsidR="00EF7E46" w:rsidRPr="007E3825">
        <w:rPr>
          <w:rStyle w:val="Bodytext22"/>
          <w:rFonts w:ascii="Times New Roman" w:hAnsi="Times New Roman" w:cs="Times New Roman"/>
          <w:sz w:val="24"/>
          <w:szCs w:val="24"/>
        </w:rPr>
        <w:t xml:space="preserve">with </w:t>
      </w:r>
      <w:r>
        <w:rPr>
          <w:rStyle w:val="Bodytext21"/>
          <w:rFonts w:ascii="Times New Roman" w:hAnsi="Times New Roman" w:cs="Times New Roman"/>
          <w:sz w:val="24"/>
          <w:szCs w:val="24"/>
        </w:rPr>
        <w:t xml:space="preserve">the statutory </w:t>
      </w:r>
      <w:r w:rsidR="000006AD">
        <w:rPr>
          <w:rStyle w:val="Bodytext21"/>
          <w:rFonts w:ascii="Times New Roman" w:hAnsi="Times New Roman" w:cs="Times New Roman"/>
          <w:sz w:val="24"/>
          <w:szCs w:val="24"/>
        </w:rPr>
        <w:t>Notice but the wrong</w:t>
      </w:r>
      <w:r w:rsidR="00EF7E46" w:rsidRPr="007E3825">
        <w:rPr>
          <w:rStyle w:val="Bodytext21"/>
          <w:rFonts w:ascii="Times New Roman" w:hAnsi="Times New Roman" w:cs="Times New Roman"/>
          <w:sz w:val="24"/>
          <w:szCs w:val="24"/>
        </w:rPr>
        <w:t xml:space="preserve"> person was </w:t>
      </w:r>
      <w:r w:rsidR="000006AD" w:rsidRPr="007E3825">
        <w:rPr>
          <w:rStyle w:val="Bodytext21"/>
          <w:rFonts w:ascii="Times New Roman" w:hAnsi="Times New Roman" w:cs="Times New Roman"/>
          <w:sz w:val="24"/>
          <w:szCs w:val="24"/>
        </w:rPr>
        <w:t>subsequently</w:t>
      </w:r>
      <w:r w:rsidR="00EF7E46" w:rsidRPr="007E3825">
        <w:rPr>
          <w:rStyle w:val="Bodytext21"/>
          <w:rFonts w:ascii="Times New Roman" w:hAnsi="Times New Roman" w:cs="Times New Roman"/>
          <w:sz w:val="24"/>
          <w:szCs w:val="24"/>
        </w:rPr>
        <w:t xml:space="preserve"> included </w:t>
      </w:r>
      <w:r w:rsidR="00EF7E46" w:rsidRPr="007E3825">
        <w:rPr>
          <w:rStyle w:val="Bodytext22"/>
          <w:rFonts w:ascii="Times New Roman" w:hAnsi="Times New Roman" w:cs="Times New Roman"/>
          <w:sz w:val="24"/>
          <w:szCs w:val="24"/>
        </w:rPr>
        <w:t xml:space="preserve">as </w:t>
      </w:r>
      <w:r w:rsidR="000006AD">
        <w:rPr>
          <w:rStyle w:val="Bodytext21"/>
          <w:rFonts w:ascii="Times New Roman" w:hAnsi="Times New Roman" w:cs="Times New Roman"/>
          <w:sz w:val="24"/>
          <w:szCs w:val="24"/>
        </w:rPr>
        <w:t xml:space="preserve">defendant </w:t>
      </w:r>
      <w:r w:rsidR="00EF7E46" w:rsidRPr="007E3825">
        <w:rPr>
          <w:rStyle w:val="Bodytext21"/>
          <w:rFonts w:ascii="Times New Roman" w:hAnsi="Times New Roman" w:cs="Times New Roman"/>
          <w:sz w:val="24"/>
          <w:szCs w:val="24"/>
        </w:rPr>
        <w:t xml:space="preserve">Administrative Secretary </w:t>
      </w:r>
      <w:r w:rsidR="00D64A74">
        <w:rPr>
          <w:rStyle w:val="Bodytext27"/>
          <w:rFonts w:ascii="Times New Roman" w:hAnsi="Times New Roman" w:cs="Times New Roman"/>
          <w:sz w:val="24"/>
          <w:szCs w:val="24"/>
        </w:rPr>
        <w:t>Rukung</w:t>
      </w:r>
      <w:r w:rsidR="00EF7E46" w:rsidRPr="007E3825">
        <w:rPr>
          <w:rStyle w:val="Bodytext27"/>
          <w:rFonts w:ascii="Times New Roman" w:hAnsi="Times New Roman" w:cs="Times New Roman"/>
          <w:sz w:val="24"/>
          <w:szCs w:val="24"/>
        </w:rPr>
        <w:t>iri</w:t>
      </w:r>
      <w:r w:rsidR="00EF7E46" w:rsidRPr="007E3825">
        <w:rPr>
          <w:rStyle w:val="Bodytext21"/>
          <w:rFonts w:ascii="Times New Roman" w:hAnsi="Times New Roman" w:cs="Times New Roman"/>
          <w:sz w:val="24"/>
          <w:szCs w:val="24"/>
        </w:rPr>
        <w:t xml:space="preserve"> Local Administration, </w:t>
      </w:r>
      <w:r w:rsidR="00EF7E46" w:rsidRPr="007E3825">
        <w:rPr>
          <w:rStyle w:val="Bodytext22"/>
          <w:rFonts w:ascii="Times New Roman" w:hAnsi="Times New Roman" w:cs="Times New Roman"/>
          <w:sz w:val="24"/>
          <w:szCs w:val="24"/>
        </w:rPr>
        <w:t xml:space="preserve">there </w:t>
      </w:r>
      <w:r w:rsidR="00EF7E46" w:rsidRPr="007E3825">
        <w:rPr>
          <w:rStyle w:val="Bodytext21"/>
          <w:rFonts w:ascii="Times New Roman" w:hAnsi="Times New Roman" w:cs="Times New Roman"/>
          <w:sz w:val="24"/>
          <w:szCs w:val="24"/>
        </w:rPr>
        <w:t xml:space="preserve">was no prejudice by substituting Rukungiri District Administration </w:t>
      </w:r>
      <w:r w:rsidR="00EF7E46" w:rsidRPr="007E3825">
        <w:rPr>
          <w:rStyle w:val="Bodytext22"/>
          <w:rFonts w:ascii="Times New Roman" w:hAnsi="Times New Roman" w:cs="Times New Roman"/>
          <w:sz w:val="24"/>
          <w:szCs w:val="24"/>
        </w:rPr>
        <w:t xml:space="preserve">as </w:t>
      </w:r>
      <w:r w:rsidR="00EF7E46" w:rsidRPr="007E3825">
        <w:rPr>
          <w:rStyle w:val="Bodytext21"/>
          <w:rFonts w:ascii="Times New Roman" w:hAnsi="Times New Roman" w:cs="Times New Roman"/>
          <w:sz w:val="24"/>
          <w:szCs w:val="24"/>
        </w:rPr>
        <w:t>the defendant under 0.1 r. 10 (2) of the CPR.</w:t>
      </w:r>
    </w:p>
    <w:p w:rsidR="0016207A" w:rsidRPr="007E3825" w:rsidRDefault="00C16F23" w:rsidP="00B57B78">
      <w:pPr>
        <w:pStyle w:val="Bodytext20"/>
        <w:shd w:val="clear" w:color="auto" w:fill="auto"/>
        <w:spacing w:after="184" w:line="470" w:lineRule="exact"/>
        <w:ind w:left="40" w:right="280" w:firstLine="620"/>
        <w:jc w:val="both"/>
        <w:rPr>
          <w:rFonts w:ascii="Times New Roman" w:hAnsi="Times New Roman" w:cs="Times New Roman"/>
          <w:sz w:val="24"/>
          <w:szCs w:val="24"/>
        </w:rPr>
      </w:pPr>
      <w:r>
        <w:rPr>
          <w:rStyle w:val="Bodytext21"/>
          <w:rFonts w:ascii="Times New Roman" w:hAnsi="Times New Roman" w:cs="Times New Roman"/>
          <w:sz w:val="24"/>
          <w:szCs w:val="24"/>
        </w:rPr>
        <w:t>I ag</w:t>
      </w:r>
      <w:r w:rsidR="00EF7E46" w:rsidRPr="007E3825">
        <w:rPr>
          <w:rStyle w:val="Bodytext21"/>
          <w:rFonts w:ascii="Times New Roman" w:hAnsi="Times New Roman" w:cs="Times New Roman"/>
          <w:sz w:val="24"/>
          <w:szCs w:val="24"/>
        </w:rPr>
        <w:t xml:space="preserve">ree with the above argument that where a wrong party is </w:t>
      </w:r>
      <w:r w:rsidR="00EF7E46" w:rsidRPr="007E3825">
        <w:rPr>
          <w:rStyle w:val="Bodytext22"/>
          <w:rFonts w:ascii="Times New Roman" w:hAnsi="Times New Roman" w:cs="Times New Roman"/>
          <w:sz w:val="24"/>
          <w:szCs w:val="24"/>
        </w:rPr>
        <w:t>improper</w:t>
      </w:r>
      <w:r w:rsidR="00EF7E46" w:rsidRPr="007E3825">
        <w:rPr>
          <w:rStyle w:val="Bodytext22"/>
          <w:rFonts w:ascii="Times New Roman" w:hAnsi="Times New Roman" w:cs="Times New Roman"/>
          <w:sz w:val="24"/>
          <w:szCs w:val="24"/>
        </w:rPr>
        <w:softHyphen/>
      </w:r>
      <w:r w:rsidR="00EF7E46" w:rsidRPr="007E3825">
        <w:rPr>
          <w:rStyle w:val="Bodytext21"/>
          <w:rFonts w:ascii="Times New Roman" w:hAnsi="Times New Roman" w:cs="Times New Roman"/>
          <w:sz w:val="24"/>
          <w:szCs w:val="24"/>
        </w:rPr>
        <w:t xml:space="preserve">ly joined in a proceeding, such an error can be corrected by an appropriate amendment. Such amendment is possible under 0. 1 r. </w:t>
      </w:r>
      <w:r w:rsidR="00EF7E46" w:rsidRPr="007E3825">
        <w:rPr>
          <w:rStyle w:val="Bodytext22"/>
          <w:rFonts w:ascii="Times New Roman" w:hAnsi="Times New Roman" w:cs="Times New Roman"/>
          <w:sz w:val="24"/>
          <w:szCs w:val="24"/>
        </w:rPr>
        <w:t xml:space="preserve">10 </w:t>
      </w:r>
      <w:r>
        <w:rPr>
          <w:rStyle w:val="Bodytext2Spacing-1pt1"/>
          <w:rFonts w:ascii="Times New Roman" w:hAnsi="Times New Roman" w:cs="Times New Roman"/>
          <w:sz w:val="24"/>
          <w:szCs w:val="24"/>
        </w:rPr>
        <w:t>(2</w:t>
      </w:r>
      <w:r w:rsidR="00437721">
        <w:rPr>
          <w:rStyle w:val="Bodytext2Spacing-1pt1"/>
          <w:rFonts w:ascii="Times New Roman" w:hAnsi="Times New Roman" w:cs="Times New Roman"/>
          <w:sz w:val="24"/>
          <w:szCs w:val="24"/>
        </w:rPr>
        <w:t xml:space="preserve">) </w:t>
      </w:r>
      <w:r w:rsidR="00437721">
        <w:rPr>
          <w:rStyle w:val="Bodytext21"/>
          <w:rFonts w:ascii="Times New Roman" w:hAnsi="Times New Roman" w:cs="Times New Roman"/>
          <w:sz w:val="24"/>
          <w:szCs w:val="24"/>
        </w:rPr>
        <w:t>and 048 r.1 of</w:t>
      </w:r>
      <w:r w:rsidR="00EF7E46" w:rsidRPr="007E3825">
        <w:rPr>
          <w:rStyle w:val="Bodytext21"/>
          <w:rFonts w:ascii="Times New Roman" w:hAnsi="Times New Roman" w:cs="Times New Roman"/>
          <w:sz w:val="24"/>
          <w:szCs w:val="24"/>
        </w:rPr>
        <w:t xml:space="preserve"> CPR. I however hasten to add that this is only </w:t>
      </w:r>
      <w:r w:rsidR="00EF7E46" w:rsidRPr="007E3825">
        <w:rPr>
          <w:rStyle w:val="Bodytext22"/>
          <w:rFonts w:ascii="Times New Roman" w:hAnsi="Times New Roman" w:cs="Times New Roman"/>
          <w:sz w:val="24"/>
          <w:szCs w:val="24"/>
        </w:rPr>
        <w:t xml:space="preserve">possible </w:t>
      </w:r>
      <w:r w:rsidR="00437721">
        <w:rPr>
          <w:rStyle w:val="Bodytext21"/>
          <w:rFonts w:ascii="Times New Roman" w:hAnsi="Times New Roman" w:cs="Times New Roman"/>
          <w:sz w:val="24"/>
          <w:szCs w:val="24"/>
        </w:rPr>
        <w:t>if the proceeding</w:t>
      </w:r>
      <w:r w:rsidR="00437721" w:rsidRPr="007E3825">
        <w:rPr>
          <w:rStyle w:val="Bodytext21"/>
          <w:rFonts w:ascii="Times New Roman" w:hAnsi="Times New Roman" w:cs="Times New Roman"/>
          <w:sz w:val="24"/>
          <w:szCs w:val="24"/>
        </w:rPr>
        <w:t>s</w:t>
      </w:r>
      <w:r w:rsidR="00EF7E46" w:rsidRPr="007E3825">
        <w:rPr>
          <w:rStyle w:val="Bodytext21"/>
          <w:rFonts w:ascii="Times New Roman" w:hAnsi="Times New Roman" w:cs="Times New Roman"/>
          <w:sz w:val="24"/>
          <w:szCs w:val="24"/>
        </w:rPr>
        <w:t xml:space="preserve"> is in the' first instance properly before </w:t>
      </w:r>
      <w:r w:rsidR="00EF7E46" w:rsidRPr="007E3825">
        <w:rPr>
          <w:rStyle w:val="Bodytext22"/>
          <w:rFonts w:ascii="Times New Roman" w:hAnsi="Times New Roman" w:cs="Times New Roman"/>
          <w:sz w:val="24"/>
          <w:szCs w:val="24"/>
        </w:rPr>
        <w:t>court</w:t>
      </w:r>
      <w:r w:rsidR="00437721">
        <w:rPr>
          <w:rStyle w:val="Bodytext22"/>
          <w:rFonts w:ascii="Times New Roman" w:hAnsi="Times New Roman" w:cs="Times New Roman"/>
          <w:sz w:val="24"/>
          <w:szCs w:val="24"/>
        </w:rPr>
        <w:t>.</w:t>
      </w:r>
    </w:p>
    <w:p w:rsidR="0016207A" w:rsidRDefault="00D30B99" w:rsidP="00110477">
      <w:pPr>
        <w:pStyle w:val="Bodytext20"/>
        <w:shd w:val="clear" w:color="auto" w:fill="auto"/>
        <w:spacing w:after="0" w:line="466" w:lineRule="exact"/>
        <w:ind w:left="40" w:right="280" w:firstLine="620"/>
        <w:jc w:val="both"/>
        <w:rPr>
          <w:rStyle w:val="Bodytext21"/>
          <w:rFonts w:ascii="Times New Roman" w:hAnsi="Times New Roman" w:cs="Times New Roman"/>
          <w:sz w:val="24"/>
          <w:szCs w:val="24"/>
        </w:rPr>
      </w:pPr>
      <w:r>
        <w:rPr>
          <w:rStyle w:val="Bodytext21"/>
          <w:rFonts w:ascii="Times New Roman" w:hAnsi="Times New Roman" w:cs="Times New Roman"/>
          <w:sz w:val="24"/>
          <w:szCs w:val="24"/>
        </w:rPr>
        <w:t xml:space="preserve">In </w:t>
      </w:r>
      <w:r w:rsidR="00EF7E46" w:rsidRPr="007E3825">
        <w:rPr>
          <w:rStyle w:val="Bodytext21"/>
          <w:rFonts w:ascii="Times New Roman" w:hAnsi="Times New Roman" w:cs="Times New Roman"/>
          <w:sz w:val="24"/>
          <w:szCs w:val="24"/>
        </w:rPr>
        <w:t xml:space="preserve">the instant case, this court as a first appellate court is </w:t>
      </w:r>
      <w:r w:rsidR="00EF7E46" w:rsidRPr="007E3825">
        <w:rPr>
          <w:rStyle w:val="Bodytext22"/>
          <w:rFonts w:ascii="Times New Roman" w:hAnsi="Times New Roman" w:cs="Times New Roman"/>
          <w:sz w:val="24"/>
          <w:szCs w:val="24"/>
        </w:rPr>
        <w:t xml:space="preserve">under </w:t>
      </w:r>
      <w:r w:rsidR="00EF7E46" w:rsidRPr="007E3825">
        <w:rPr>
          <w:rStyle w:val="Bodytext21"/>
          <w:rFonts w:ascii="Times New Roman" w:hAnsi="Times New Roman" w:cs="Times New Roman"/>
          <w:sz w:val="24"/>
          <w:szCs w:val="24"/>
        </w:rPr>
        <w:t xml:space="preserve">a duty </w:t>
      </w:r>
      <w:r w:rsidR="00110477">
        <w:rPr>
          <w:rStyle w:val="Bodytext21"/>
          <w:rFonts w:ascii="Times New Roman" w:hAnsi="Times New Roman" w:cs="Times New Roman"/>
          <w:sz w:val="24"/>
          <w:szCs w:val="24"/>
        </w:rPr>
        <w:t>to</w:t>
      </w:r>
      <w:r w:rsidR="00EF7E46" w:rsidRPr="007E3825">
        <w:rPr>
          <w:rStyle w:val="Bodytext21"/>
          <w:rFonts w:ascii="Times New Roman" w:hAnsi="Times New Roman" w:cs="Times New Roman"/>
          <w:sz w:val="24"/>
          <w:szCs w:val="24"/>
        </w:rPr>
        <w:t xml:space="preserve"> subject the entire evidence on record to an exhaustive </w:t>
      </w:r>
      <w:r w:rsidR="00EF7E46" w:rsidRPr="007E3825">
        <w:rPr>
          <w:rStyle w:val="Bodytext22"/>
          <w:rFonts w:ascii="Times New Roman" w:hAnsi="Times New Roman" w:cs="Times New Roman"/>
          <w:sz w:val="24"/>
          <w:szCs w:val="24"/>
        </w:rPr>
        <w:t xml:space="preserve">scrutiny </w:t>
      </w:r>
      <w:r w:rsidR="00EF7E46" w:rsidRPr="007E3825">
        <w:rPr>
          <w:rStyle w:val="Bodytext21"/>
          <w:rFonts w:ascii="Times New Roman" w:hAnsi="Times New Roman" w:cs="Times New Roman"/>
          <w:sz w:val="24"/>
          <w:szCs w:val="24"/>
        </w:rPr>
        <w:t>to arrive at its own conclusion. The evidence available on record her</w:t>
      </w:r>
      <w:r w:rsidR="00110477">
        <w:rPr>
          <w:rStyle w:val="Bodytext21"/>
          <w:rFonts w:ascii="Times New Roman" w:hAnsi="Times New Roman" w:cs="Times New Roman"/>
          <w:sz w:val="24"/>
          <w:szCs w:val="24"/>
        </w:rPr>
        <w:t xml:space="preserve">e is </w:t>
      </w:r>
      <w:r w:rsidR="00EF7E46" w:rsidRPr="007E3825">
        <w:rPr>
          <w:rStyle w:val="Bodytext21"/>
          <w:rFonts w:ascii="Times New Roman" w:hAnsi="Times New Roman" w:cs="Times New Roman"/>
          <w:sz w:val="24"/>
          <w:szCs w:val="24"/>
        </w:rPr>
        <w:t xml:space="preserve">the affidavit of iron Bisiru of </w:t>
      </w:r>
      <w:r w:rsidR="00110477">
        <w:rPr>
          <w:rStyle w:val="Bodytext2Spacing-1pt0"/>
          <w:rFonts w:ascii="Times New Roman" w:hAnsi="Times New Roman" w:cs="Times New Roman"/>
          <w:sz w:val="24"/>
          <w:szCs w:val="24"/>
        </w:rPr>
        <w:t xml:space="preserve">11/1/84. </w:t>
      </w:r>
      <w:r w:rsidR="00110477" w:rsidRPr="007E3825">
        <w:rPr>
          <w:rStyle w:val="Bodytext21"/>
          <w:rFonts w:ascii="Times New Roman" w:hAnsi="Times New Roman" w:cs="Times New Roman"/>
          <w:sz w:val="24"/>
          <w:szCs w:val="24"/>
        </w:rPr>
        <w:t>Shows</w:t>
      </w:r>
      <w:r w:rsidR="00EF7E46" w:rsidRPr="007E3825">
        <w:rPr>
          <w:rStyle w:val="Bodytext21"/>
          <w:rFonts w:ascii="Times New Roman" w:hAnsi="Times New Roman" w:cs="Times New Roman"/>
          <w:sz w:val="24"/>
          <w:szCs w:val="24"/>
        </w:rPr>
        <w:t xml:space="preserve"> that </w:t>
      </w:r>
      <w:r w:rsidR="00110477">
        <w:rPr>
          <w:rStyle w:val="Bodytext21"/>
          <w:rFonts w:ascii="Times New Roman" w:hAnsi="Times New Roman" w:cs="Times New Roman"/>
          <w:sz w:val="24"/>
          <w:szCs w:val="24"/>
        </w:rPr>
        <w:t xml:space="preserve">a </w:t>
      </w:r>
      <w:r w:rsidR="00EF7E46" w:rsidRPr="007E3825">
        <w:rPr>
          <w:rStyle w:val="Bodytext21"/>
          <w:rFonts w:ascii="Times New Roman" w:hAnsi="Times New Roman" w:cs="Times New Roman"/>
          <w:sz w:val="24"/>
          <w:szCs w:val="24"/>
        </w:rPr>
        <w:t>Statutory</w:t>
      </w:r>
      <w:r w:rsidR="00110477">
        <w:rPr>
          <w:rFonts w:ascii="Times New Roman" w:hAnsi="Times New Roman" w:cs="Times New Roman"/>
          <w:sz w:val="24"/>
          <w:szCs w:val="24"/>
        </w:rPr>
        <w:t xml:space="preserve"> </w:t>
      </w:r>
      <w:r w:rsidR="00110477">
        <w:rPr>
          <w:rStyle w:val="Bodytext21"/>
          <w:rFonts w:ascii="Times New Roman" w:hAnsi="Times New Roman" w:cs="Times New Roman"/>
          <w:sz w:val="24"/>
          <w:szCs w:val="24"/>
        </w:rPr>
        <w:t>Notice was served on the a</w:t>
      </w:r>
      <w:r w:rsidR="00EF7E46" w:rsidRPr="007E3825">
        <w:rPr>
          <w:rStyle w:val="Bodytext21"/>
          <w:rFonts w:ascii="Times New Roman" w:hAnsi="Times New Roman" w:cs="Times New Roman"/>
          <w:sz w:val="24"/>
          <w:szCs w:val="24"/>
        </w:rPr>
        <w:t xml:space="preserve">dministrative Secretary Rukungiri on </w:t>
      </w:r>
      <w:r w:rsidR="00EF7E46" w:rsidRPr="007E3825">
        <w:rPr>
          <w:rStyle w:val="Bodytext2Spacing-1pt4"/>
          <w:rFonts w:ascii="Times New Roman" w:hAnsi="Times New Roman" w:cs="Times New Roman"/>
          <w:sz w:val="24"/>
          <w:szCs w:val="24"/>
        </w:rPr>
        <w:t>20/10/82</w:t>
      </w:r>
      <w:r w:rsidR="00110477">
        <w:rPr>
          <w:rStyle w:val="Bodytext2Spacing-1pt4"/>
          <w:rFonts w:ascii="Times New Roman" w:hAnsi="Times New Roman" w:cs="Times New Roman"/>
          <w:sz w:val="24"/>
          <w:szCs w:val="24"/>
        </w:rPr>
        <w:t>.</w:t>
      </w:r>
      <w:r w:rsidR="00110477">
        <w:rPr>
          <w:rFonts w:ascii="Times New Roman" w:hAnsi="Times New Roman" w:cs="Times New Roman"/>
          <w:sz w:val="24"/>
          <w:szCs w:val="24"/>
        </w:rPr>
        <w:t xml:space="preserve"> </w:t>
      </w:r>
      <w:r w:rsidR="00110477">
        <w:rPr>
          <w:rStyle w:val="Bodytext21"/>
          <w:rFonts w:ascii="Times New Roman" w:hAnsi="Times New Roman" w:cs="Times New Roman"/>
          <w:sz w:val="24"/>
          <w:szCs w:val="24"/>
        </w:rPr>
        <w:t>That after such s</w:t>
      </w:r>
      <w:r w:rsidR="00EF7E46" w:rsidRPr="007E3825">
        <w:rPr>
          <w:rStyle w:val="Bodytext21"/>
          <w:rFonts w:ascii="Times New Roman" w:hAnsi="Times New Roman" w:cs="Times New Roman"/>
          <w:sz w:val="24"/>
          <w:szCs w:val="24"/>
        </w:rPr>
        <w:t xml:space="preserve">ervice the </w:t>
      </w:r>
      <w:r w:rsidR="00110477">
        <w:rPr>
          <w:rStyle w:val="Bodytext27"/>
          <w:rFonts w:ascii="Times New Roman" w:hAnsi="Times New Roman" w:cs="Times New Roman"/>
          <w:sz w:val="24"/>
          <w:szCs w:val="24"/>
        </w:rPr>
        <w:t xml:space="preserve">administrative </w:t>
      </w:r>
      <w:r w:rsidR="00110477">
        <w:rPr>
          <w:rStyle w:val="Bodytext21"/>
          <w:rFonts w:ascii="Times New Roman" w:hAnsi="Times New Roman" w:cs="Times New Roman"/>
          <w:sz w:val="24"/>
          <w:szCs w:val="24"/>
        </w:rPr>
        <w:t>Secretary in his</w:t>
      </w:r>
      <w:r w:rsidR="00EF7E46" w:rsidRPr="007E3825">
        <w:rPr>
          <w:rStyle w:val="Bodytext21"/>
          <w:rFonts w:ascii="Times New Roman" w:hAnsi="Times New Roman" w:cs="Times New Roman"/>
          <w:sz w:val="24"/>
          <w:szCs w:val="24"/>
        </w:rPr>
        <w:t xml:space="preserve"> letter</w:t>
      </w:r>
      <w:r w:rsidR="00CA5ED4">
        <w:rPr>
          <w:rStyle w:val="Bodytext21"/>
          <w:rFonts w:ascii="Times New Roman" w:hAnsi="Times New Roman" w:cs="Times New Roman"/>
          <w:sz w:val="24"/>
          <w:szCs w:val="24"/>
        </w:rPr>
        <w:t>.</w:t>
      </w:r>
    </w:p>
    <w:p w:rsidR="00CA5ED4" w:rsidRDefault="00CA5ED4" w:rsidP="00110477">
      <w:pPr>
        <w:pStyle w:val="Bodytext20"/>
        <w:shd w:val="clear" w:color="auto" w:fill="auto"/>
        <w:spacing w:after="0" w:line="466" w:lineRule="exact"/>
        <w:ind w:left="40" w:right="280" w:firstLine="620"/>
        <w:jc w:val="both"/>
        <w:rPr>
          <w:rStyle w:val="Bodytext21"/>
          <w:rFonts w:ascii="Times New Roman" w:hAnsi="Times New Roman" w:cs="Times New Roman"/>
          <w:sz w:val="24"/>
          <w:szCs w:val="24"/>
        </w:rPr>
      </w:pPr>
    </w:p>
    <w:p w:rsidR="00CA5ED4" w:rsidRDefault="00CA5ED4" w:rsidP="00110477">
      <w:pPr>
        <w:pStyle w:val="Bodytext20"/>
        <w:shd w:val="clear" w:color="auto" w:fill="auto"/>
        <w:spacing w:after="0" w:line="466" w:lineRule="exact"/>
        <w:ind w:left="40" w:right="280" w:firstLine="620"/>
        <w:jc w:val="both"/>
        <w:rPr>
          <w:rStyle w:val="Bodytext21"/>
          <w:rFonts w:ascii="Times New Roman" w:hAnsi="Times New Roman" w:cs="Times New Roman"/>
          <w:sz w:val="24"/>
          <w:szCs w:val="24"/>
        </w:rPr>
      </w:pPr>
      <w:r>
        <w:rPr>
          <w:rStyle w:val="Bodytext21"/>
          <w:rFonts w:ascii="Times New Roman" w:hAnsi="Times New Roman" w:cs="Times New Roman"/>
          <w:sz w:val="24"/>
          <w:szCs w:val="24"/>
        </w:rPr>
        <w:t>(Annexure “A” to the affidavit) convened a meeting in the office to which he invited amongst others the chairman General purpose committee to discuss the issue.</w:t>
      </w:r>
    </w:p>
    <w:p w:rsidR="00CA5ED4" w:rsidRDefault="00CA5ED4" w:rsidP="00110477">
      <w:pPr>
        <w:pStyle w:val="Bodytext20"/>
        <w:shd w:val="clear" w:color="auto" w:fill="auto"/>
        <w:spacing w:after="0" w:line="466" w:lineRule="exact"/>
        <w:ind w:left="40" w:right="280" w:firstLine="620"/>
        <w:jc w:val="both"/>
        <w:rPr>
          <w:rStyle w:val="Bodytext21"/>
          <w:rFonts w:ascii="Times New Roman" w:hAnsi="Times New Roman" w:cs="Times New Roman"/>
          <w:sz w:val="24"/>
          <w:szCs w:val="24"/>
        </w:rPr>
      </w:pPr>
    </w:p>
    <w:p w:rsidR="00CA5ED4" w:rsidRDefault="00CA5ED4" w:rsidP="00110477">
      <w:pPr>
        <w:pStyle w:val="Bodytext20"/>
        <w:shd w:val="clear" w:color="auto" w:fill="auto"/>
        <w:spacing w:after="0" w:line="466" w:lineRule="exact"/>
        <w:ind w:left="40" w:right="280" w:firstLine="620"/>
        <w:jc w:val="both"/>
        <w:rPr>
          <w:rStyle w:val="Bodytext21"/>
          <w:rFonts w:ascii="Times New Roman" w:hAnsi="Times New Roman" w:cs="Times New Roman"/>
          <w:sz w:val="24"/>
          <w:szCs w:val="24"/>
        </w:rPr>
      </w:pPr>
      <w:r>
        <w:rPr>
          <w:rStyle w:val="Bodytext21"/>
          <w:rFonts w:ascii="Times New Roman" w:hAnsi="Times New Roman" w:cs="Times New Roman"/>
          <w:sz w:val="24"/>
          <w:szCs w:val="24"/>
        </w:rPr>
        <w:t xml:space="preserve">It must be pointed out that A statutory Notice which is required under section 1 of Act 20/69 </w:t>
      </w:r>
      <w:r>
        <w:rPr>
          <w:rStyle w:val="Bodytext21"/>
          <w:rFonts w:ascii="Times New Roman" w:hAnsi="Times New Roman" w:cs="Times New Roman"/>
          <w:sz w:val="24"/>
          <w:szCs w:val="24"/>
        </w:rPr>
        <w:lastRenderedPageBreak/>
        <w:t>is a document to be drawn in a particular and prescribed form. The imposing</w:t>
      </w:r>
      <w:r w:rsidR="00C33A22">
        <w:rPr>
          <w:rStyle w:val="Bodytext21"/>
          <w:rFonts w:ascii="Times New Roman" w:hAnsi="Times New Roman" w:cs="Times New Roman"/>
          <w:sz w:val="24"/>
          <w:szCs w:val="24"/>
        </w:rPr>
        <w:t xml:space="preserve"> question here, was the this the type of document which the deponent served on the administrative Secretary of Rukungiri Local Administration on 20/10/82. The answer is that we are not sure. It was up to the appellant to show that it was the night document which was served on the Administrative secretary. This could have been done by annexing a copy thereof to the affidavit in support of the application leave to amend. But this was done. He chose to annex only the administrative secretary letter. This casts doubt as to whether</w:t>
      </w:r>
      <w:r w:rsidR="008E545B">
        <w:rPr>
          <w:rStyle w:val="Bodytext21"/>
          <w:rFonts w:ascii="Times New Roman" w:hAnsi="Times New Roman" w:cs="Times New Roman"/>
          <w:sz w:val="24"/>
          <w:szCs w:val="24"/>
        </w:rPr>
        <w:t xml:space="preserve"> the</w:t>
      </w:r>
      <w:r w:rsidR="00C33A22">
        <w:rPr>
          <w:rStyle w:val="Bodytext21"/>
          <w:rFonts w:ascii="Times New Roman" w:hAnsi="Times New Roman" w:cs="Times New Roman"/>
          <w:sz w:val="24"/>
          <w:szCs w:val="24"/>
        </w:rPr>
        <w:t xml:space="preserve"> document which was served on the administrative Secretary</w:t>
      </w:r>
      <w:r w:rsidR="008E545B">
        <w:rPr>
          <w:rStyle w:val="Bodytext21"/>
          <w:rFonts w:ascii="Times New Roman" w:hAnsi="Times New Roman" w:cs="Times New Roman"/>
          <w:sz w:val="24"/>
          <w:szCs w:val="24"/>
        </w:rPr>
        <w:t xml:space="preserve"> Rukungiri District Administration on 20/10/82 Was Infact a statutory Notice within the meaning of section 1 of Act 20/69. This was the reason which led the Ag. Chief Magistrate to disbelieve the deponent’s affidavit. I agree</w:t>
      </w:r>
      <w:r w:rsidR="007905F7">
        <w:rPr>
          <w:rStyle w:val="Bodytext21"/>
          <w:rFonts w:ascii="Times New Roman" w:hAnsi="Times New Roman" w:cs="Times New Roman"/>
          <w:sz w:val="24"/>
          <w:szCs w:val="24"/>
        </w:rPr>
        <w:t xml:space="preserve"> with him considering the technical form of the Notice and the fact that it was drawn by a layman.</w:t>
      </w:r>
    </w:p>
    <w:p w:rsidR="007905F7" w:rsidRDefault="007905F7" w:rsidP="00110477">
      <w:pPr>
        <w:pStyle w:val="Bodytext20"/>
        <w:shd w:val="clear" w:color="auto" w:fill="auto"/>
        <w:spacing w:after="0" w:line="466" w:lineRule="exact"/>
        <w:ind w:left="40" w:right="280" w:firstLine="620"/>
        <w:jc w:val="both"/>
        <w:rPr>
          <w:rStyle w:val="Bodytext21"/>
          <w:rFonts w:ascii="Times New Roman" w:hAnsi="Times New Roman" w:cs="Times New Roman"/>
          <w:sz w:val="24"/>
          <w:szCs w:val="24"/>
        </w:rPr>
      </w:pPr>
    </w:p>
    <w:p w:rsidR="007905F7" w:rsidRDefault="007905F7" w:rsidP="00110477">
      <w:pPr>
        <w:pStyle w:val="Bodytext20"/>
        <w:shd w:val="clear" w:color="auto" w:fill="auto"/>
        <w:spacing w:after="0" w:line="466" w:lineRule="exact"/>
        <w:ind w:left="40" w:right="280" w:firstLine="620"/>
        <w:jc w:val="both"/>
        <w:rPr>
          <w:rStyle w:val="Bodytext21"/>
          <w:rFonts w:ascii="Times New Roman" w:hAnsi="Times New Roman" w:cs="Times New Roman"/>
          <w:sz w:val="24"/>
          <w:szCs w:val="24"/>
        </w:rPr>
      </w:pPr>
      <w:r>
        <w:rPr>
          <w:rStyle w:val="Bodytext21"/>
          <w:rFonts w:ascii="Times New Roman" w:hAnsi="Times New Roman" w:cs="Times New Roman"/>
          <w:sz w:val="24"/>
          <w:szCs w:val="24"/>
        </w:rPr>
        <w:t>If a statutory Notice was not served on the defendant, then the subsequent suit was not properly instituted in court and therefore no amount of amendment to the plaint can put it right. For this reason this ground must also fail.</w:t>
      </w:r>
    </w:p>
    <w:p w:rsidR="007905F7" w:rsidRPr="007E3825" w:rsidRDefault="007905F7" w:rsidP="00110477">
      <w:pPr>
        <w:pStyle w:val="Bodytext20"/>
        <w:shd w:val="clear" w:color="auto" w:fill="auto"/>
        <w:spacing w:after="0" w:line="466" w:lineRule="exact"/>
        <w:ind w:left="40" w:right="280" w:firstLine="620"/>
        <w:jc w:val="both"/>
        <w:rPr>
          <w:rFonts w:ascii="Times New Roman" w:hAnsi="Times New Roman" w:cs="Times New Roman"/>
          <w:sz w:val="24"/>
          <w:szCs w:val="24"/>
        </w:rPr>
        <w:sectPr w:rsidR="007905F7" w:rsidRPr="007E3825">
          <w:type w:val="continuous"/>
          <w:pgSz w:w="12240" w:h="15840"/>
          <w:pgMar w:top="1201" w:right="134" w:bottom="1907" w:left="134" w:header="0" w:footer="3" w:gutter="2016"/>
          <w:cols w:space="720"/>
          <w:noEndnote/>
          <w:rtlGutter/>
          <w:docGrid w:linePitch="360"/>
        </w:sectPr>
      </w:pPr>
      <w:r>
        <w:rPr>
          <w:rStyle w:val="Bodytext21"/>
          <w:rFonts w:ascii="Times New Roman" w:hAnsi="Times New Roman" w:cs="Times New Roman"/>
          <w:sz w:val="24"/>
          <w:szCs w:val="24"/>
        </w:rPr>
        <w:t>Ground is that the learned Ag. Chief Magistrate failed to appreciate that the purpose to amend the plaint was to put right what the laymen should</w:t>
      </w:r>
      <w:r w:rsidR="00B42F88">
        <w:rPr>
          <w:rStyle w:val="Bodytext21"/>
          <w:rFonts w:ascii="Times New Roman" w:hAnsi="Times New Roman" w:cs="Times New Roman"/>
          <w:sz w:val="24"/>
          <w:szCs w:val="24"/>
        </w:rPr>
        <w:t xml:space="preserve"> have set out in their original plaint so as to enable the court to effectively dispose off the case. Arguing this ground, Mr. Mwebesa contended that since the statutory Notice was served on the right party the subsequent inclusion of wrong party as the defendant did not prejudice Rukungiri District Administration and that the intended amendment was necessary to correct those errors.</w:t>
      </w:r>
    </w:p>
    <w:p w:rsidR="0016207A" w:rsidRPr="007E3825" w:rsidRDefault="00EF7E46" w:rsidP="00B42F88">
      <w:pPr>
        <w:pStyle w:val="Bodytext0"/>
        <w:shd w:val="clear" w:color="auto" w:fill="auto"/>
        <w:spacing w:before="0" w:after="188" w:line="470" w:lineRule="exact"/>
        <w:ind w:right="220" w:firstLine="0"/>
        <w:jc w:val="both"/>
        <w:rPr>
          <w:rFonts w:ascii="Times New Roman" w:hAnsi="Times New Roman" w:cs="Times New Roman"/>
          <w:sz w:val="24"/>
          <w:szCs w:val="24"/>
        </w:rPr>
      </w:pPr>
      <w:r w:rsidRPr="007E3825">
        <w:rPr>
          <w:rStyle w:val="Bodytext3"/>
          <w:rFonts w:ascii="Times New Roman" w:hAnsi="Times New Roman" w:cs="Times New Roman"/>
          <w:sz w:val="24"/>
          <w:szCs w:val="24"/>
        </w:rPr>
        <w:lastRenderedPageBreak/>
        <w:t>I should</w:t>
      </w:r>
      <w:r w:rsidR="00B42F88">
        <w:rPr>
          <w:rStyle w:val="Bodytext3"/>
          <w:rFonts w:ascii="Times New Roman" w:hAnsi="Times New Roman" w:cs="Times New Roman"/>
          <w:sz w:val="24"/>
          <w:szCs w:val="24"/>
        </w:rPr>
        <w:t xml:space="preserve"> like to</w:t>
      </w:r>
      <w:r w:rsidRPr="007E3825">
        <w:rPr>
          <w:rStyle w:val="Bodytext3"/>
          <w:rFonts w:ascii="Times New Roman" w:hAnsi="Times New Roman" w:cs="Times New Roman"/>
          <w:sz w:val="24"/>
          <w:szCs w:val="24"/>
        </w:rPr>
        <w:t xml:space="preserve"> point out that this point has already been</w:t>
      </w:r>
      <w:r w:rsidR="00B42F88">
        <w:rPr>
          <w:rStyle w:val="Bodytext3"/>
          <w:rFonts w:ascii="Times New Roman" w:hAnsi="Times New Roman" w:cs="Times New Roman"/>
          <w:sz w:val="24"/>
          <w:szCs w:val="24"/>
        </w:rPr>
        <w:t xml:space="preserve"> covered in the discussion of ground 3. It</w:t>
      </w:r>
      <w:r w:rsidRPr="007E3825">
        <w:rPr>
          <w:rStyle w:val="Bodytext3"/>
          <w:rFonts w:ascii="Times New Roman" w:hAnsi="Times New Roman" w:cs="Times New Roman"/>
          <w:sz w:val="24"/>
          <w:szCs w:val="24"/>
        </w:rPr>
        <w:t xml:space="preserve"> is therefore not necessary to repeat it here.</w:t>
      </w:r>
    </w:p>
    <w:p w:rsidR="0016207A" w:rsidRPr="007E3825" w:rsidRDefault="00EF7E46" w:rsidP="00B57B78">
      <w:pPr>
        <w:pStyle w:val="Bodytext20"/>
        <w:shd w:val="clear" w:color="auto" w:fill="auto"/>
        <w:spacing w:after="0" w:line="288" w:lineRule="exact"/>
        <w:ind w:left="2180" w:right="660"/>
        <w:jc w:val="both"/>
        <w:rPr>
          <w:rFonts w:ascii="Times New Roman" w:hAnsi="Times New Roman" w:cs="Times New Roman"/>
          <w:sz w:val="24"/>
          <w:szCs w:val="24"/>
        </w:rPr>
      </w:pPr>
      <w:r w:rsidRPr="007E3825">
        <w:rPr>
          <w:rStyle w:val="Bodytext21"/>
          <w:rFonts w:ascii="Times New Roman" w:hAnsi="Times New Roman" w:cs="Times New Roman"/>
          <w:sz w:val="24"/>
          <w:szCs w:val="24"/>
        </w:rPr>
        <w:t xml:space="preserve">Grounds 5 and 6 are in effect </w:t>
      </w:r>
      <w:r w:rsidR="00B42F88">
        <w:rPr>
          <w:rStyle w:val="Bodytext27"/>
          <w:rFonts w:ascii="Times New Roman" w:hAnsi="Times New Roman" w:cs="Times New Roman"/>
          <w:sz w:val="24"/>
          <w:szCs w:val="24"/>
        </w:rPr>
        <w:t>that</w:t>
      </w:r>
      <w:r w:rsidRPr="007E3825">
        <w:rPr>
          <w:rStyle w:val="Bodytext27"/>
          <w:rFonts w:ascii="Times New Roman" w:hAnsi="Times New Roman" w:cs="Times New Roman"/>
          <w:sz w:val="24"/>
          <w:szCs w:val="24"/>
        </w:rPr>
        <w:t xml:space="preserve"> the</w:t>
      </w:r>
      <w:r w:rsidR="00B42F88">
        <w:rPr>
          <w:rStyle w:val="Bodytext27"/>
          <w:rFonts w:ascii="Times New Roman" w:hAnsi="Times New Roman" w:cs="Times New Roman"/>
          <w:sz w:val="24"/>
          <w:szCs w:val="24"/>
        </w:rPr>
        <w:t xml:space="preserve"> learned</w:t>
      </w:r>
      <w:r w:rsidRPr="007E3825">
        <w:rPr>
          <w:rStyle w:val="Bodytext21"/>
          <w:rFonts w:ascii="Times New Roman" w:hAnsi="Times New Roman" w:cs="Times New Roman"/>
          <w:sz w:val="24"/>
          <w:szCs w:val="24"/>
        </w:rPr>
        <w:t xml:space="preserve"> Ag. Chief Magistrate</w:t>
      </w:r>
    </w:p>
    <w:p w:rsidR="0016207A" w:rsidRPr="007E3825" w:rsidRDefault="00DB472A" w:rsidP="00DB472A">
      <w:pPr>
        <w:pStyle w:val="Bodytext0"/>
        <w:shd w:val="clear" w:color="auto" w:fill="auto"/>
        <w:spacing w:before="0" w:after="0" w:line="470" w:lineRule="exact"/>
        <w:ind w:right="220" w:firstLine="0"/>
        <w:jc w:val="both"/>
        <w:rPr>
          <w:rFonts w:ascii="Times New Roman" w:hAnsi="Times New Roman" w:cs="Times New Roman"/>
          <w:sz w:val="24"/>
          <w:szCs w:val="24"/>
        </w:rPr>
      </w:pPr>
      <w:r>
        <w:rPr>
          <w:rStyle w:val="Bodytext3"/>
          <w:rFonts w:ascii="Times New Roman" w:hAnsi="Times New Roman" w:cs="Times New Roman"/>
          <w:sz w:val="24"/>
          <w:szCs w:val="24"/>
        </w:rPr>
        <w:t xml:space="preserve">erred in relying on </w:t>
      </w:r>
      <w:r w:rsidR="00EF7E46" w:rsidRPr="007E3825">
        <w:rPr>
          <w:rStyle w:val="Bodytext3"/>
          <w:rFonts w:ascii="Times New Roman" w:hAnsi="Times New Roman" w:cs="Times New Roman"/>
          <w:sz w:val="24"/>
          <w:szCs w:val="24"/>
        </w:rPr>
        <w:t xml:space="preserve">and treating as an amended WSD. Isabirye's Letter of </w:t>
      </w:r>
      <w:r w:rsidR="00EF7E46" w:rsidRPr="007E3825">
        <w:rPr>
          <w:rStyle w:val="BodytextSpacing-1pt1"/>
          <w:rFonts w:ascii="Times New Roman" w:hAnsi="Times New Roman" w:cs="Times New Roman"/>
          <w:sz w:val="24"/>
          <w:szCs w:val="24"/>
        </w:rPr>
        <w:t>30/9/83</w:t>
      </w:r>
      <w:r>
        <w:rPr>
          <w:rStyle w:val="Bodytext3"/>
          <w:rFonts w:ascii="Times New Roman" w:hAnsi="Times New Roman" w:cs="Times New Roman"/>
          <w:sz w:val="24"/>
          <w:szCs w:val="24"/>
        </w:rPr>
        <w:t xml:space="preserve"> in preference to</w:t>
      </w:r>
      <w:r w:rsidR="00EF7E46" w:rsidRPr="007E3825">
        <w:rPr>
          <w:rStyle w:val="Bodytext3"/>
          <w:rFonts w:ascii="Times New Roman" w:hAnsi="Times New Roman" w:cs="Times New Roman"/>
          <w:sz w:val="24"/>
          <w:szCs w:val="24"/>
        </w:rPr>
        <w:t xml:space="preserve"> an affidavit which forms</w:t>
      </w:r>
      <w:r>
        <w:rPr>
          <w:rStyle w:val="Bodytext3"/>
          <w:rFonts w:ascii="Times New Roman" w:hAnsi="Times New Roman" w:cs="Times New Roman"/>
          <w:sz w:val="24"/>
          <w:szCs w:val="24"/>
        </w:rPr>
        <w:t xml:space="preserve"> part</w:t>
      </w:r>
      <w:r w:rsidR="00EF7E46" w:rsidRPr="007E3825">
        <w:rPr>
          <w:rStyle w:val="BodytextSpacing-1pt1"/>
          <w:rFonts w:ascii="Times New Roman" w:hAnsi="Times New Roman" w:cs="Times New Roman"/>
          <w:sz w:val="24"/>
          <w:szCs w:val="24"/>
        </w:rPr>
        <w:t>,</w:t>
      </w:r>
      <w:r>
        <w:rPr>
          <w:rStyle w:val="Bodytext3"/>
          <w:rFonts w:ascii="Times New Roman" w:hAnsi="Times New Roman" w:cs="Times New Roman"/>
          <w:sz w:val="24"/>
          <w:szCs w:val="24"/>
        </w:rPr>
        <w:t xml:space="preserve"> of the proceedings when </w:t>
      </w:r>
      <w:r w:rsidR="00EF7E46" w:rsidRPr="007E3825">
        <w:rPr>
          <w:rStyle w:val="Bodytext3"/>
          <w:rFonts w:ascii="Times New Roman" w:hAnsi="Times New Roman" w:cs="Times New Roman"/>
          <w:sz w:val="24"/>
          <w:szCs w:val="24"/>
        </w:rPr>
        <w:t>the let</w:t>
      </w:r>
      <w:r>
        <w:rPr>
          <w:rStyle w:val="Bodytext3"/>
          <w:rFonts w:ascii="Times New Roman" w:hAnsi="Times New Roman" w:cs="Times New Roman"/>
          <w:sz w:val="24"/>
          <w:szCs w:val="24"/>
        </w:rPr>
        <w:t>ter</w:t>
      </w:r>
      <w:r w:rsidR="00EF7E46" w:rsidRPr="007E3825">
        <w:rPr>
          <w:rStyle w:val="Bodytext3"/>
          <w:rFonts w:ascii="Times New Roman" w:hAnsi="Times New Roman" w:cs="Times New Roman"/>
          <w:sz w:val="24"/>
          <w:szCs w:val="24"/>
        </w:rPr>
        <w:t xml:space="preserve"> does </w:t>
      </w:r>
      <w:r>
        <w:rPr>
          <w:rStyle w:val="BodytextSpacing1pt3"/>
          <w:rFonts w:ascii="Times New Roman" w:hAnsi="Times New Roman" w:cs="Times New Roman"/>
          <w:sz w:val="24"/>
          <w:szCs w:val="24"/>
        </w:rPr>
        <w:t>not.</w:t>
      </w:r>
      <w:r w:rsidR="00EF7E46" w:rsidRPr="007E3825">
        <w:rPr>
          <w:rStyle w:val="Bodytext3"/>
          <w:rFonts w:ascii="Times New Roman" w:hAnsi="Times New Roman" w:cs="Times New Roman"/>
          <w:sz w:val="24"/>
          <w:szCs w:val="24"/>
        </w:rPr>
        <w:t xml:space="preserve"> That it was wrong for the learned Chief Magistr</w:t>
      </w:r>
      <w:r w:rsidR="00EF7E46" w:rsidRPr="007E3825">
        <w:rPr>
          <w:rStyle w:val="Bodytext3"/>
          <w:rFonts w:ascii="Times New Roman" w:hAnsi="Times New Roman" w:cs="Times New Roman"/>
          <w:sz w:val="24"/>
          <w:szCs w:val="24"/>
        </w:rPr>
        <w:softHyphen/>
        <w:t xml:space="preserve">ate to have believed that letter which did not form part of the court proceedings </w:t>
      </w:r>
      <w:r>
        <w:rPr>
          <w:rStyle w:val="Bodytext3"/>
          <w:rFonts w:ascii="Times New Roman" w:hAnsi="Times New Roman" w:cs="Times New Roman"/>
          <w:sz w:val="24"/>
          <w:szCs w:val="24"/>
        </w:rPr>
        <w:lastRenderedPageBreak/>
        <w:t>in preference to A</w:t>
      </w:r>
      <w:r w:rsidR="00EF7E46" w:rsidRPr="007E3825">
        <w:rPr>
          <w:rStyle w:val="Bodytext3"/>
          <w:rFonts w:ascii="Times New Roman" w:hAnsi="Times New Roman" w:cs="Times New Roman"/>
          <w:sz w:val="24"/>
          <w:szCs w:val="24"/>
        </w:rPr>
        <w:t xml:space="preserve">ron </w:t>
      </w:r>
      <w:r>
        <w:rPr>
          <w:rStyle w:val="BodytextSpacing-1pt1"/>
          <w:rFonts w:ascii="Times New Roman" w:hAnsi="Times New Roman" w:cs="Times New Roman"/>
          <w:sz w:val="24"/>
          <w:szCs w:val="24"/>
        </w:rPr>
        <w:t>Bisi</w:t>
      </w:r>
      <w:r w:rsidR="00EF7E46" w:rsidRPr="007E3825">
        <w:rPr>
          <w:rStyle w:val="BodytextSpacing-1pt1"/>
          <w:rFonts w:ascii="Times New Roman" w:hAnsi="Times New Roman" w:cs="Times New Roman"/>
          <w:sz w:val="24"/>
          <w:szCs w:val="24"/>
        </w:rPr>
        <w:t>ru's</w:t>
      </w:r>
      <w:r w:rsidR="00EF7E46" w:rsidRPr="007E3825">
        <w:rPr>
          <w:rStyle w:val="Bodytext3"/>
          <w:rFonts w:ascii="Times New Roman" w:hAnsi="Times New Roman" w:cs="Times New Roman"/>
          <w:sz w:val="24"/>
          <w:szCs w:val="24"/>
        </w:rPr>
        <w:t xml:space="preserve"> affidavit which formed part of the court proceeding.</w:t>
      </w:r>
    </w:p>
    <w:p w:rsidR="0016207A" w:rsidRPr="007E3825" w:rsidRDefault="0016207A" w:rsidP="00DB472A">
      <w:pPr>
        <w:pStyle w:val="Bodytext0"/>
        <w:shd w:val="clear" w:color="auto" w:fill="auto"/>
        <w:spacing w:before="0" w:after="0" w:line="220" w:lineRule="exact"/>
        <w:ind w:firstLine="0"/>
        <w:jc w:val="both"/>
        <w:rPr>
          <w:rFonts w:ascii="Times New Roman" w:hAnsi="Times New Roman" w:cs="Times New Roman"/>
          <w:sz w:val="24"/>
          <w:szCs w:val="24"/>
        </w:rPr>
      </w:pPr>
    </w:p>
    <w:p w:rsidR="0016207A" w:rsidRPr="007E3825" w:rsidRDefault="00DB472A" w:rsidP="00DB472A">
      <w:pPr>
        <w:pStyle w:val="Bodytext0"/>
        <w:shd w:val="clear" w:color="auto" w:fill="auto"/>
        <w:tabs>
          <w:tab w:val="left" w:pos="6708"/>
        </w:tabs>
        <w:spacing w:before="0" w:after="0" w:line="466" w:lineRule="exact"/>
        <w:ind w:left="420" w:firstLine="0"/>
        <w:jc w:val="both"/>
        <w:rPr>
          <w:rFonts w:ascii="Times New Roman" w:hAnsi="Times New Roman" w:cs="Times New Roman"/>
          <w:sz w:val="24"/>
          <w:szCs w:val="24"/>
        </w:rPr>
      </w:pPr>
      <w:r>
        <w:rPr>
          <w:rStyle w:val="Bodytext3"/>
          <w:rFonts w:ascii="Times New Roman" w:hAnsi="Times New Roman" w:cs="Times New Roman"/>
          <w:sz w:val="24"/>
          <w:szCs w:val="24"/>
        </w:rPr>
        <w:t xml:space="preserve">It must be pointed out here that this point </w:t>
      </w:r>
      <w:r w:rsidRPr="007E3825">
        <w:rPr>
          <w:rStyle w:val="Bodytext3"/>
          <w:rFonts w:ascii="Times New Roman" w:hAnsi="Times New Roman" w:cs="Times New Roman"/>
          <w:sz w:val="24"/>
          <w:szCs w:val="24"/>
        </w:rPr>
        <w:t>has</w:t>
      </w:r>
      <w:r w:rsidR="00EF7E46" w:rsidRPr="007E3825">
        <w:rPr>
          <w:rStyle w:val="Bodytext3"/>
          <w:rFonts w:ascii="Times New Roman" w:hAnsi="Times New Roman" w:cs="Times New Roman"/>
          <w:sz w:val="24"/>
          <w:szCs w:val="24"/>
        </w:rPr>
        <w:t xml:space="preserve"> already been</w:t>
      </w:r>
      <w:r>
        <w:rPr>
          <w:rFonts w:ascii="Times New Roman" w:hAnsi="Times New Roman" w:cs="Times New Roman"/>
          <w:sz w:val="24"/>
          <w:szCs w:val="24"/>
        </w:rPr>
        <w:t xml:space="preserve"> </w:t>
      </w:r>
      <w:r>
        <w:rPr>
          <w:rStyle w:val="Bodytext3"/>
          <w:rFonts w:ascii="Times New Roman" w:hAnsi="Times New Roman" w:cs="Times New Roman"/>
          <w:sz w:val="24"/>
          <w:szCs w:val="24"/>
        </w:rPr>
        <w:t>discussed when discussing</w:t>
      </w:r>
      <w:r w:rsidR="00EF7E46" w:rsidRPr="007E3825">
        <w:rPr>
          <w:rStyle w:val="Bodytext3"/>
          <w:rFonts w:ascii="Times New Roman" w:hAnsi="Times New Roman" w:cs="Times New Roman"/>
          <w:sz w:val="24"/>
          <w:szCs w:val="24"/>
        </w:rPr>
        <w:t xml:space="preserve"> ground 2. It suffices to add here </w:t>
      </w:r>
      <w:r>
        <w:rPr>
          <w:rStyle w:val="BodytextSpacing-1pt1"/>
          <w:rFonts w:ascii="Times New Roman" w:hAnsi="Times New Roman" w:cs="Times New Roman"/>
          <w:sz w:val="24"/>
          <w:szCs w:val="24"/>
        </w:rPr>
        <w:t>that</w:t>
      </w:r>
      <w:r w:rsidR="00EF7E46" w:rsidRPr="007E3825">
        <w:rPr>
          <w:rStyle w:val="BodytextSpacing-1pt1"/>
          <w:rFonts w:ascii="Times New Roman" w:hAnsi="Times New Roman" w:cs="Times New Roman"/>
          <w:sz w:val="24"/>
          <w:szCs w:val="24"/>
        </w:rPr>
        <w:t xml:space="preserve"> </w:t>
      </w:r>
      <w:r>
        <w:rPr>
          <w:rStyle w:val="Bodytext3"/>
          <w:rFonts w:ascii="Times New Roman" w:hAnsi="Times New Roman" w:cs="Times New Roman"/>
          <w:sz w:val="24"/>
          <w:szCs w:val="24"/>
        </w:rPr>
        <w:t>while it was wrong for t</w:t>
      </w:r>
      <w:r w:rsidR="00EF7E46" w:rsidRPr="007E3825">
        <w:rPr>
          <w:rStyle w:val="Bodytext3"/>
          <w:rFonts w:ascii="Times New Roman" w:hAnsi="Times New Roman" w:cs="Times New Roman"/>
          <w:sz w:val="24"/>
          <w:szCs w:val="24"/>
        </w:rPr>
        <w:t>he Chief Magistrate to</w:t>
      </w:r>
      <w:r>
        <w:rPr>
          <w:rStyle w:val="Bodytext3"/>
          <w:rFonts w:ascii="Times New Roman" w:hAnsi="Times New Roman" w:cs="Times New Roman"/>
          <w:sz w:val="24"/>
          <w:szCs w:val="24"/>
        </w:rPr>
        <w:t xml:space="preserve"> have made reference to the letter of Isabirye of </w:t>
      </w:r>
      <w:r w:rsidR="00EF7E46" w:rsidRPr="007E3825">
        <w:rPr>
          <w:rStyle w:val="Bodytext3"/>
          <w:rFonts w:ascii="Times New Roman" w:hAnsi="Times New Roman" w:cs="Times New Roman"/>
          <w:sz w:val="24"/>
          <w:szCs w:val="24"/>
        </w:rPr>
        <w:t>30/9/83 which did not form par</w:t>
      </w:r>
      <w:r>
        <w:rPr>
          <w:rStyle w:val="Bodytext3"/>
          <w:rFonts w:ascii="Times New Roman" w:hAnsi="Times New Roman" w:cs="Times New Roman"/>
          <w:sz w:val="24"/>
          <w:szCs w:val="24"/>
        </w:rPr>
        <w:t>t of the proceed</w:t>
      </w:r>
      <w:r>
        <w:rPr>
          <w:rStyle w:val="Bodytext3"/>
          <w:rFonts w:ascii="Times New Roman" w:hAnsi="Times New Roman" w:cs="Times New Roman"/>
          <w:sz w:val="24"/>
          <w:szCs w:val="24"/>
        </w:rPr>
        <w:softHyphen/>
        <w:t xml:space="preserve">ings I am of the </w:t>
      </w:r>
      <w:r w:rsidR="00EF7E46" w:rsidRPr="007E3825">
        <w:rPr>
          <w:rStyle w:val="Bodytext3"/>
          <w:rFonts w:ascii="Times New Roman" w:hAnsi="Times New Roman" w:cs="Times New Roman"/>
          <w:sz w:val="24"/>
          <w:szCs w:val="24"/>
        </w:rPr>
        <w:t xml:space="preserve">view that they did </w:t>
      </w:r>
      <w:r w:rsidR="00EF7E46" w:rsidRPr="007E3825">
        <w:rPr>
          <w:rStyle w:val="Bodytext8pt"/>
          <w:rFonts w:ascii="Times New Roman" w:hAnsi="Times New Roman" w:cs="Times New Roman"/>
          <w:sz w:val="24"/>
          <w:szCs w:val="24"/>
        </w:rPr>
        <w:t xml:space="preserve">not </w:t>
      </w:r>
      <w:r w:rsidR="00EF7E46" w:rsidRPr="007E3825">
        <w:rPr>
          <w:rStyle w:val="Bodytext3"/>
          <w:rFonts w:ascii="Times New Roman" w:hAnsi="Times New Roman" w:cs="Times New Roman"/>
          <w:sz w:val="24"/>
          <w:szCs w:val="24"/>
        </w:rPr>
        <w:t>occasion any miscarriage of justice because the issue of service of the statutory Notice was raised</w:t>
      </w:r>
      <w:r>
        <w:rPr>
          <w:rStyle w:val="Bodytext3"/>
          <w:rFonts w:ascii="Times New Roman" w:hAnsi="Times New Roman" w:cs="Times New Roman"/>
          <w:sz w:val="24"/>
          <w:szCs w:val="24"/>
        </w:rPr>
        <w:t>.</w:t>
      </w:r>
    </w:p>
    <w:p w:rsidR="0016207A" w:rsidRPr="007E3825" w:rsidRDefault="00DB472A" w:rsidP="00B57B78">
      <w:pPr>
        <w:pStyle w:val="Bodytext20"/>
        <w:shd w:val="clear" w:color="auto" w:fill="auto"/>
        <w:spacing w:after="524" w:line="480" w:lineRule="exact"/>
        <w:ind w:left="20" w:right="320" w:firstLine="0"/>
        <w:jc w:val="both"/>
        <w:rPr>
          <w:rFonts w:ascii="Times New Roman" w:hAnsi="Times New Roman" w:cs="Times New Roman"/>
          <w:sz w:val="24"/>
          <w:szCs w:val="24"/>
        </w:rPr>
      </w:pPr>
      <w:r>
        <w:rPr>
          <w:rStyle w:val="Bodytext21"/>
          <w:rFonts w:ascii="Times New Roman" w:hAnsi="Times New Roman" w:cs="Times New Roman"/>
          <w:sz w:val="24"/>
          <w:szCs w:val="24"/>
        </w:rPr>
        <w:t>In the appellant's affidavit,</w:t>
      </w:r>
      <w:r w:rsidR="00EF7E46" w:rsidRPr="007E3825">
        <w:rPr>
          <w:rStyle w:val="Bodytext21"/>
          <w:rFonts w:ascii="Times New Roman" w:hAnsi="Times New Roman" w:cs="Times New Roman"/>
          <w:sz w:val="24"/>
          <w:szCs w:val="24"/>
        </w:rPr>
        <w:t xml:space="preserve"> In that case the trial Chief</w:t>
      </w:r>
      <w:r>
        <w:rPr>
          <w:rStyle w:val="Bodytext21"/>
          <w:rFonts w:ascii="Times New Roman" w:hAnsi="Times New Roman" w:cs="Times New Roman"/>
          <w:sz w:val="24"/>
          <w:szCs w:val="24"/>
        </w:rPr>
        <w:t xml:space="preserve"> Magistrate win bound to </w:t>
      </w:r>
      <w:r w:rsidR="00EF7E46" w:rsidRPr="007E3825">
        <w:rPr>
          <w:rStyle w:val="Bodytext21"/>
          <w:rFonts w:ascii="Times New Roman" w:hAnsi="Times New Roman" w:cs="Times New Roman"/>
          <w:sz w:val="24"/>
          <w:szCs w:val="24"/>
        </w:rPr>
        <w:t xml:space="preserve">consider it. For all the reasons given above, The Appeal </w:t>
      </w:r>
      <w:r>
        <w:rPr>
          <w:rStyle w:val="Bodytext2Spacing1pt"/>
          <w:rFonts w:ascii="Times New Roman" w:hAnsi="Times New Roman" w:cs="Times New Roman"/>
          <w:sz w:val="24"/>
          <w:szCs w:val="24"/>
        </w:rPr>
        <w:t>mus</w:t>
      </w:r>
      <w:r w:rsidR="00EF7E46" w:rsidRPr="007E3825">
        <w:rPr>
          <w:rStyle w:val="Bodytext2Spacing1pt"/>
          <w:rFonts w:ascii="Times New Roman" w:hAnsi="Times New Roman" w:cs="Times New Roman"/>
          <w:sz w:val="24"/>
          <w:szCs w:val="24"/>
        </w:rPr>
        <w:t>t</w:t>
      </w:r>
      <w:r w:rsidR="00EF7E46" w:rsidRPr="007E3825">
        <w:rPr>
          <w:rStyle w:val="Bodytext21"/>
          <w:rFonts w:ascii="Times New Roman" w:hAnsi="Times New Roman" w:cs="Times New Roman"/>
          <w:sz w:val="24"/>
          <w:szCs w:val="24"/>
        </w:rPr>
        <w:t xml:space="preserve"> fail, It is accordingly dismisse</w:t>
      </w:r>
      <w:r>
        <w:rPr>
          <w:rStyle w:val="Bodytext21"/>
          <w:rFonts w:ascii="Times New Roman" w:hAnsi="Times New Roman" w:cs="Times New Roman"/>
          <w:sz w:val="24"/>
          <w:szCs w:val="24"/>
        </w:rPr>
        <w:t>d. I make no order as to cost</w:t>
      </w:r>
      <w:r w:rsidR="00EF7E46" w:rsidRPr="007E3825">
        <w:rPr>
          <w:rStyle w:val="Bodytext21"/>
          <w:rFonts w:ascii="Times New Roman" w:hAnsi="Times New Roman" w:cs="Times New Roman"/>
          <w:sz w:val="24"/>
          <w:szCs w:val="24"/>
        </w:rPr>
        <w:t xml:space="preserve"> the Respondent did not appear.</w:t>
      </w:r>
    </w:p>
    <w:p w:rsidR="0016207A" w:rsidRPr="007E3825" w:rsidRDefault="0016207A" w:rsidP="00B57B78">
      <w:pPr>
        <w:pStyle w:val="Heading20"/>
        <w:keepNext/>
        <w:keepLines/>
        <w:shd w:val="clear" w:color="auto" w:fill="auto"/>
        <w:spacing w:before="0" w:after="0" w:line="200" w:lineRule="exact"/>
        <w:ind w:left="5760"/>
        <w:rPr>
          <w:rFonts w:ascii="Times New Roman" w:hAnsi="Times New Roman" w:cs="Times New Roman"/>
          <w:sz w:val="24"/>
          <w:szCs w:val="24"/>
        </w:rPr>
      </w:pPr>
    </w:p>
    <w:p w:rsidR="0016207A" w:rsidRPr="007E3825" w:rsidRDefault="00EF7E46" w:rsidP="00B57B78">
      <w:pPr>
        <w:pStyle w:val="Bodytext20"/>
        <w:shd w:val="clear" w:color="auto" w:fill="auto"/>
        <w:spacing w:after="0" w:line="475" w:lineRule="exact"/>
        <w:ind w:left="5760" w:hanging="480"/>
        <w:jc w:val="both"/>
        <w:rPr>
          <w:rFonts w:ascii="Times New Roman" w:hAnsi="Times New Roman" w:cs="Times New Roman"/>
          <w:sz w:val="24"/>
          <w:szCs w:val="24"/>
        </w:rPr>
      </w:pPr>
      <w:r w:rsidRPr="007E3825">
        <w:rPr>
          <w:rStyle w:val="Bodytext21"/>
          <w:rFonts w:ascii="Times New Roman" w:hAnsi="Times New Roman" w:cs="Times New Roman"/>
          <w:sz w:val="24"/>
          <w:szCs w:val="24"/>
        </w:rPr>
        <w:t>Q.M. OKELLO</w:t>
      </w:r>
    </w:p>
    <w:p w:rsidR="0016207A" w:rsidRPr="007E3825" w:rsidRDefault="00EF7E46" w:rsidP="00B57B78">
      <w:pPr>
        <w:pStyle w:val="Bodytext20"/>
        <w:shd w:val="clear" w:color="auto" w:fill="auto"/>
        <w:spacing w:after="0" w:line="475" w:lineRule="exact"/>
        <w:ind w:left="5760" w:hanging="480"/>
        <w:jc w:val="both"/>
        <w:rPr>
          <w:rFonts w:ascii="Times New Roman" w:hAnsi="Times New Roman" w:cs="Times New Roman"/>
          <w:sz w:val="24"/>
          <w:szCs w:val="24"/>
        </w:rPr>
      </w:pPr>
      <w:r w:rsidRPr="007E3825">
        <w:rPr>
          <w:rStyle w:val="Bodytext21"/>
          <w:rFonts w:ascii="Times New Roman" w:hAnsi="Times New Roman" w:cs="Times New Roman"/>
          <w:sz w:val="24"/>
          <w:szCs w:val="24"/>
        </w:rPr>
        <w:t>JUDGE.</w:t>
      </w:r>
    </w:p>
    <w:p w:rsidR="0016207A" w:rsidRPr="007E3825" w:rsidRDefault="00EF7E46" w:rsidP="00B57B78">
      <w:pPr>
        <w:pStyle w:val="Heading40"/>
        <w:keepNext/>
        <w:keepLines/>
        <w:shd w:val="clear" w:color="auto" w:fill="auto"/>
        <w:spacing w:after="304"/>
        <w:ind w:left="5760"/>
        <w:rPr>
          <w:rFonts w:ascii="Times New Roman" w:hAnsi="Times New Roman" w:cs="Times New Roman"/>
          <w:sz w:val="24"/>
          <w:szCs w:val="24"/>
        </w:rPr>
      </w:pPr>
      <w:bookmarkStart w:id="0" w:name="bookmark5"/>
      <w:r w:rsidRPr="007E3825">
        <w:rPr>
          <w:rStyle w:val="Heading4Spacing-1pt"/>
          <w:rFonts w:ascii="Times New Roman" w:hAnsi="Times New Roman" w:cs="Times New Roman"/>
          <w:sz w:val="24"/>
          <w:szCs w:val="24"/>
        </w:rPr>
        <w:t>4/5/92.</w:t>
      </w:r>
      <w:bookmarkEnd w:id="0"/>
    </w:p>
    <w:p w:rsidR="0016207A" w:rsidRPr="007E3825" w:rsidRDefault="00DB472A" w:rsidP="00B57B78">
      <w:pPr>
        <w:pStyle w:val="Bodytext20"/>
        <w:shd w:val="clear" w:color="auto" w:fill="auto"/>
        <w:spacing w:after="500" w:line="470" w:lineRule="exact"/>
        <w:ind w:left="20" w:right="320" w:firstLine="0"/>
        <w:jc w:val="both"/>
        <w:rPr>
          <w:rFonts w:ascii="Times New Roman" w:hAnsi="Times New Roman" w:cs="Times New Roman"/>
          <w:sz w:val="24"/>
          <w:szCs w:val="24"/>
        </w:rPr>
      </w:pPr>
      <w:r>
        <w:rPr>
          <w:rStyle w:val="Bodytext21"/>
          <w:rFonts w:ascii="Times New Roman" w:hAnsi="Times New Roman" w:cs="Times New Roman"/>
          <w:sz w:val="24"/>
          <w:szCs w:val="24"/>
        </w:rPr>
        <w:t>Judgme</w:t>
      </w:r>
      <w:r w:rsidR="00EF7E46" w:rsidRPr="007E3825">
        <w:rPr>
          <w:rStyle w:val="Bodytext21"/>
          <w:rFonts w:ascii="Times New Roman" w:hAnsi="Times New Roman" w:cs="Times New Roman"/>
          <w:sz w:val="24"/>
          <w:szCs w:val="24"/>
        </w:rPr>
        <w:t>nt delivered in chamber in the pres</w:t>
      </w:r>
      <w:r>
        <w:rPr>
          <w:rStyle w:val="Bodytext21"/>
          <w:rFonts w:ascii="Times New Roman" w:hAnsi="Times New Roman" w:cs="Times New Roman"/>
          <w:sz w:val="24"/>
          <w:szCs w:val="24"/>
        </w:rPr>
        <w:t>ence of Mr, Stanley Beyendera 1st</w:t>
      </w:r>
      <w:r w:rsidR="00EF7E46" w:rsidRPr="007E3825">
        <w:rPr>
          <w:rStyle w:val="Bodytext21"/>
          <w:rFonts w:ascii="Times New Roman" w:hAnsi="Times New Roman" w:cs="Times New Roman"/>
          <w:sz w:val="24"/>
          <w:szCs w:val="24"/>
        </w:rPr>
        <w:t xml:space="preserve"> Appellant and Felix Komakech court clerk.</w:t>
      </w:r>
    </w:p>
    <w:p w:rsidR="0016207A" w:rsidRPr="007E3825" w:rsidRDefault="0016207A" w:rsidP="00DB472A">
      <w:pPr>
        <w:pStyle w:val="Bodytext0"/>
        <w:shd w:val="clear" w:color="auto" w:fill="auto"/>
        <w:tabs>
          <w:tab w:val="left" w:leader="hyphen" w:pos="7178"/>
        </w:tabs>
        <w:spacing w:before="0" w:after="0" w:line="220" w:lineRule="exact"/>
        <w:ind w:firstLine="0"/>
        <w:jc w:val="both"/>
        <w:rPr>
          <w:rFonts w:ascii="Times New Roman" w:hAnsi="Times New Roman" w:cs="Times New Roman"/>
          <w:sz w:val="24"/>
          <w:szCs w:val="24"/>
        </w:rPr>
      </w:pPr>
    </w:p>
    <w:p w:rsidR="0016207A" w:rsidRPr="007E3825" w:rsidRDefault="00EF7E46" w:rsidP="00B57B78">
      <w:pPr>
        <w:pStyle w:val="Bodytext20"/>
        <w:shd w:val="clear" w:color="auto" w:fill="auto"/>
        <w:spacing w:after="0" w:line="475" w:lineRule="exact"/>
        <w:ind w:left="5760" w:right="2880" w:hanging="480"/>
        <w:jc w:val="both"/>
        <w:rPr>
          <w:rFonts w:ascii="Times New Roman" w:hAnsi="Times New Roman" w:cs="Times New Roman"/>
          <w:sz w:val="24"/>
          <w:szCs w:val="24"/>
        </w:rPr>
      </w:pPr>
      <w:r w:rsidRPr="007E3825">
        <w:rPr>
          <w:rStyle w:val="Bodytext21"/>
          <w:rFonts w:ascii="Times New Roman" w:hAnsi="Times New Roman" w:cs="Times New Roman"/>
          <w:sz w:val="24"/>
          <w:szCs w:val="24"/>
        </w:rPr>
        <w:t xml:space="preserve">G.M. OKELLO JUDGE. </w:t>
      </w:r>
      <w:r w:rsidRPr="007E3825">
        <w:rPr>
          <w:rStyle w:val="Bodytext2Spacing-1pt"/>
          <w:rFonts w:ascii="Times New Roman" w:hAnsi="Times New Roman" w:cs="Times New Roman"/>
          <w:sz w:val="24"/>
          <w:szCs w:val="24"/>
        </w:rPr>
        <w:t>4/5/92.</w:t>
      </w:r>
    </w:p>
    <w:sectPr w:rsidR="0016207A" w:rsidRPr="007E3825" w:rsidSect="0016207A">
      <w:headerReference w:type="even" r:id="rId14"/>
      <w:headerReference w:type="default" r:id="rId15"/>
      <w:footerReference w:type="even" r:id="rId16"/>
      <w:headerReference w:type="first" r:id="rId17"/>
      <w:footerReference w:type="first" r:id="rId18"/>
      <w:type w:val="continuous"/>
      <w:pgSz w:w="12240" w:h="15840"/>
      <w:pgMar w:top="1759" w:right="1075" w:bottom="1063" w:left="113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6EED" w:rsidRDefault="00216EED" w:rsidP="0016207A">
      <w:r>
        <w:separator/>
      </w:r>
    </w:p>
  </w:endnote>
  <w:endnote w:type="continuationSeparator" w:id="1">
    <w:p w:rsidR="00216EED" w:rsidRDefault="00216EED" w:rsidP="0016207A">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FrankRuehl">
    <w:panose1 w:val="020E0503060101010101"/>
    <w:charset w:val="B1"/>
    <w:family w:val="swiss"/>
    <w:pitch w:val="variable"/>
    <w:sig w:usb0="00000801" w:usb1="00000000" w:usb2="00000000" w:usb3="00000000" w:csb0="00000020"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07A" w:rsidRDefault="005F09E2">
    <w:pPr>
      <w:rPr>
        <w:sz w:val="2"/>
        <w:szCs w:val="2"/>
      </w:rPr>
    </w:pPr>
    <w:r w:rsidRPr="005F09E2">
      <w:pict>
        <v:shapetype id="_x0000_t202" coordsize="21600,21600" o:spt="202" path="m,l,21600r21600,l21600,xe">
          <v:stroke joinstyle="miter"/>
          <v:path gradientshapeok="t" o:connecttype="rect"/>
        </v:shapetype>
        <v:shape id="_x0000_s1026" type="#_x0000_t202" style="position:absolute;margin-left:413.25pt;margin-top:768.1pt;width:29.3pt;height:10.1pt;z-index:-188744064;mso-wrap-style:none;mso-wrap-distance-left:5pt;mso-wrap-distance-right:5pt;mso-position-horizontal-relative:page;mso-position-vertical-relative:page" wrapcoords="0 0" filled="f" stroked="f">
          <v:textbox style="mso-fit-shape-to-text:t" inset="0,0,0,0">
            <w:txbxContent>
              <w:p w:rsidR="0016207A" w:rsidRDefault="00EF7E46">
                <w:pPr>
                  <w:pStyle w:val="Headerorfooter0"/>
                  <w:shd w:val="clear" w:color="auto" w:fill="auto"/>
                  <w:spacing w:line="240" w:lineRule="auto"/>
                </w:pPr>
                <w:r>
                  <w:rPr>
                    <w:rStyle w:val="Headerorfooter1"/>
                  </w:rPr>
                  <w:t>• /</w:t>
                </w:r>
                <w:r>
                  <w:rPr>
                    <w:rStyle w:val="HeaderorfooterFranklinGothicBook"/>
                  </w:rPr>
                  <w:t>3</w:t>
                </w:r>
                <w:r>
                  <w:rPr>
                    <w:rStyle w:val="Headerorfooter1"/>
                  </w:rPr>
                  <w:t>* •</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07A" w:rsidRDefault="005F09E2">
    <w:pPr>
      <w:rPr>
        <w:sz w:val="2"/>
        <w:szCs w:val="2"/>
      </w:rPr>
    </w:pPr>
    <w:r w:rsidRPr="005F09E2">
      <w:pict>
        <v:shapetype id="_x0000_t202" coordsize="21600,21600" o:spt="202" path="m,l,21600r21600,l21600,xe">
          <v:stroke joinstyle="miter"/>
          <v:path gradientshapeok="t" o:connecttype="rect"/>
        </v:shapetype>
        <v:shape id="_x0000_s1027" type="#_x0000_t202" style="position:absolute;margin-left:413.25pt;margin-top:768.1pt;width:29.3pt;height:10.1pt;z-index:-188744063;mso-wrap-style:none;mso-wrap-distance-left:5pt;mso-wrap-distance-right:5pt;mso-position-horizontal-relative:page;mso-position-vertical-relative:page" wrapcoords="0 0" filled="f" stroked="f">
          <v:textbox style="mso-fit-shape-to-text:t" inset="0,0,0,0">
            <w:txbxContent>
              <w:p w:rsidR="0016207A" w:rsidRDefault="00EF7E46">
                <w:pPr>
                  <w:pStyle w:val="Headerorfooter0"/>
                  <w:shd w:val="clear" w:color="auto" w:fill="auto"/>
                  <w:spacing w:line="240" w:lineRule="auto"/>
                </w:pPr>
                <w:r>
                  <w:rPr>
                    <w:rStyle w:val="Headerorfooter1"/>
                  </w:rPr>
                  <w:t>• /</w:t>
                </w:r>
                <w:r>
                  <w:rPr>
                    <w:rStyle w:val="HeaderorfooterFranklinGothicBook"/>
                  </w:rPr>
                  <w:t>3</w:t>
                </w:r>
                <w:r>
                  <w:rPr>
                    <w:rStyle w:val="Headerorfooter1"/>
                  </w:rPr>
                  <w:t>* •</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07A" w:rsidRDefault="0016207A"/>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07A" w:rsidRDefault="0016207A"/>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07A" w:rsidRDefault="005F09E2">
    <w:pPr>
      <w:rPr>
        <w:sz w:val="2"/>
        <w:szCs w:val="2"/>
      </w:rPr>
    </w:pPr>
    <w:r w:rsidRPr="005F09E2">
      <w:pict>
        <v:shapetype id="_x0000_t202" coordsize="21600,21600" o:spt="202" path="m,l,21600r21600,l21600,xe">
          <v:stroke joinstyle="miter"/>
          <v:path gradientshapeok="t" o:connecttype="rect"/>
        </v:shapetype>
        <v:shape id="_x0000_s1028" type="#_x0000_t202" style="position:absolute;margin-left:489.2pt;margin-top:735.2pt;width:29.05pt;height:10.1pt;z-index:-188744062;mso-wrap-style:none;mso-wrap-distance-left:5pt;mso-wrap-distance-right:5pt;mso-position-horizontal-relative:page;mso-position-vertical-relative:page" wrapcoords="0 0" filled="f" stroked="f">
          <v:textbox style="mso-next-textbox:#_x0000_s1028;mso-fit-shape-to-text:t" inset="0,0,0,0">
            <w:txbxContent>
              <w:p w:rsidR="0016207A" w:rsidRDefault="00EF7E46">
                <w:pPr>
                  <w:pStyle w:val="Headerorfooter0"/>
                  <w:shd w:val="clear" w:color="auto" w:fill="auto"/>
                  <w:spacing w:line="240" w:lineRule="auto"/>
                </w:pPr>
                <w:r>
                  <w:rPr>
                    <w:rStyle w:val="Headerorfooter1"/>
                  </w:rPr>
                  <w:t>../</w:t>
                </w:r>
                <w:r>
                  <w:rPr>
                    <w:rStyle w:val="HeaderorfooterFranklinGothicBook"/>
                  </w:rPr>
                  <w:t>9</w:t>
                </w:r>
                <w:r>
                  <w:rPr>
                    <w:rStyle w:val="Headerorfooter1"/>
                  </w:rPr>
                  <w:t>.</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07A" w:rsidRDefault="005F09E2">
    <w:pPr>
      <w:rPr>
        <w:sz w:val="2"/>
        <w:szCs w:val="2"/>
      </w:rPr>
    </w:pPr>
    <w:r w:rsidRPr="005F09E2">
      <w:pict>
        <v:shapetype id="_x0000_t202" coordsize="21600,21600" o:spt="202" path="m,l,21600r21600,l21600,xe">
          <v:stroke joinstyle="miter"/>
          <v:path gradientshapeok="t" o:connecttype="rect"/>
        </v:shapetype>
        <v:shape id="_x0000_s1029" type="#_x0000_t202" style="position:absolute;margin-left:412.65pt;margin-top:769.8pt;width:29.05pt;height:8.4pt;z-index:-188744061;mso-wrap-style:none;mso-wrap-distance-left:5pt;mso-wrap-distance-right:5pt;mso-position-horizontal-relative:page;mso-position-vertical-relative:page" wrapcoords="0 0" filled="f" stroked="f">
          <v:textbox style="mso-next-textbox:#_x0000_s1029;mso-fit-shape-to-text:t" inset="0,0,0,0">
            <w:txbxContent>
              <w:p w:rsidR="0016207A" w:rsidRDefault="00EF7E46">
                <w:pPr>
                  <w:pStyle w:val="Headerorfooter0"/>
                  <w:shd w:val="clear" w:color="auto" w:fill="auto"/>
                  <w:spacing w:line="240" w:lineRule="auto"/>
                </w:pPr>
                <w:r>
                  <w:rPr>
                    <w:rStyle w:val="Headerorfooter1"/>
                  </w:rPr>
                  <w:t>. .</w:t>
                </w:r>
                <w:r>
                  <w:rPr>
                    <w:rStyle w:val="HeaderorfooterFranklinGothicBook"/>
                  </w:rPr>
                  <w:t>7</w:t>
                </w:r>
                <w:r>
                  <w:rPr>
                    <w:rStyle w:val="Headerorfooter1"/>
                  </w:rPr>
                  <w:t>..</w:t>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07A" w:rsidRDefault="0016207A"/>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07A" w:rsidRDefault="005F09E2">
    <w:pPr>
      <w:rPr>
        <w:sz w:val="2"/>
        <w:szCs w:val="2"/>
      </w:rPr>
    </w:pPr>
    <w:r w:rsidRPr="005F09E2">
      <w:pict>
        <v:shapetype id="_x0000_t202" coordsize="21600,21600" o:spt="202" path="m,l,21600r21600,l21600,xe">
          <v:stroke joinstyle="miter"/>
          <v:path gradientshapeok="t" o:connecttype="rect"/>
        </v:shapetype>
        <v:shape id="_x0000_s1035" type="#_x0000_t202" style="position:absolute;margin-left:414.7pt;margin-top:725.75pt;width:29.05pt;height:7.7pt;z-index:-188744057;mso-wrap-style:none;mso-wrap-distance-left:5pt;mso-wrap-distance-right:5pt;mso-position-horizontal-relative:page;mso-position-vertical-relative:page" wrapcoords="0 0" filled="f" stroked="f">
          <v:textbox style="mso-fit-shape-to-text:t" inset="0,0,0,0">
            <w:txbxContent>
              <w:p w:rsidR="0016207A" w:rsidRDefault="00EF7E46">
                <w:pPr>
                  <w:pStyle w:val="Headerorfooter0"/>
                  <w:shd w:val="clear" w:color="auto" w:fill="auto"/>
                  <w:spacing w:line="240" w:lineRule="auto"/>
                </w:pPr>
                <w:r>
                  <w:rPr>
                    <w:rStyle w:val="Headerorfooter1"/>
                  </w:rPr>
                  <w:t>.</w:t>
                </w:r>
                <w:r>
                  <w:rPr>
                    <w:rStyle w:val="HeaderorfooterFranklinGothicBook"/>
                  </w:rPr>
                  <w:t>10</w:t>
                </w:r>
                <w:r>
                  <w:rPr>
                    <w:rStyle w:val="Headerorfooter1"/>
                  </w:rPr>
                  <w:t>..</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6EED" w:rsidRDefault="00216EED"/>
  </w:footnote>
  <w:footnote w:type="continuationSeparator" w:id="1">
    <w:p w:rsidR="00216EED" w:rsidRDefault="00216EE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07A" w:rsidRDefault="005F09E2">
    <w:pPr>
      <w:rPr>
        <w:sz w:val="2"/>
        <w:szCs w:val="2"/>
      </w:rPr>
    </w:pPr>
    <w:r w:rsidRPr="005F09E2">
      <w:pict>
        <v:shapetype id="_x0000_t202" coordsize="21600,21600" o:spt="202" path="m,l,21600r21600,l21600,xe">
          <v:stroke joinstyle="miter"/>
          <v:path gradientshapeok="t" o:connecttype="rect"/>
        </v:shapetype>
        <v:shape id="_x0000_s1032" type="#_x0000_t202" style="position:absolute;margin-left:251.25pt;margin-top:53.65pt;width:61.2pt;height:7.2pt;z-index:-188744060;mso-wrap-style:none;mso-wrap-distance-left:5pt;mso-wrap-distance-right:5pt;mso-position-horizontal-relative:page;mso-position-vertical-relative:page" wrapcoords="0 0" filled="f" stroked="f">
          <v:textbox style="mso-fit-shape-to-text:t" inset="0,0,0,0">
            <w:txbxContent>
              <w:p w:rsidR="0016207A" w:rsidRDefault="00EF7E46">
                <w:pPr>
                  <w:pStyle w:val="Headerorfooter0"/>
                  <w:shd w:val="clear" w:color="auto" w:fill="auto"/>
                  <w:spacing w:line="240" w:lineRule="auto"/>
                </w:pPr>
                <w:r>
                  <w:rPr>
                    <w:rStyle w:val="Headerorfooter1"/>
                  </w:rPr>
                  <w:t xml:space="preserve">: </w:t>
                </w:r>
                <w:r>
                  <w:rPr>
                    <w:rStyle w:val="HeaderorfooterFranklinGothicBook"/>
                  </w:rPr>
                  <w:t>10</w:t>
                </w:r>
                <w:r>
                  <w:rPr>
                    <w:rStyle w:val="Headerorfooter1"/>
                  </w:rPr>
                  <w:t xml:space="preserve"> :</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07A" w:rsidRDefault="005F09E2">
    <w:pPr>
      <w:rPr>
        <w:sz w:val="2"/>
        <w:szCs w:val="2"/>
      </w:rPr>
    </w:pPr>
    <w:r w:rsidRPr="005F09E2">
      <w:pict>
        <v:shapetype id="_x0000_t202" coordsize="21600,21600" o:spt="202" path="m,l,21600r21600,l21600,xe">
          <v:stroke joinstyle="miter"/>
          <v:path gradientshapeok="t" o:connecttype="rect"/>
        </v:shapetype>
        <v:shape id="_x0000_s1033" type="#_x0000_t202" style="position:absolute;margin-left:274.3pt;margin-top:52.2pt;width:10.8pt;height:7.7pt;z-index:-188744059;mso-wrap-style:none;mso-wrap-distance-left:5pt;mso-wrap-distance-right:5pt;mso-position-horizontal-relative:page;mso-position-vertical-relative:page" wrapcoords="0 0" filled="f" stroked="f">
          <v:textbox style="mso-fit-shape-to-text:t" inset="0,0,0,0">
            <w:txbxContent>
              <w:p w:rsidR="0016207A" w:rsidRDefault="00EF7E46">
                <w:pPr>
                  <w:pStyle w:val="Headerorfooter0"/>
                  <w:shd w:val="clear" w:color="auto" w:fill="auto"/>
                  <w:spacing w:line="240" w:lineRule="auto"/>
                </w:pPr>
                <w:r>
                  <w:rPr>
                    <w:rStyle w:val="HeaderorfooterFranklinGothicBook0"/>
                  </w:rPr>
                  <w:t>11</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07A" w:rsidRDefault="005F09E2">
    <w:pPr>
      <w:rPr>
        <w:sz w:val="2"/>
        <w:szCs w:val="2"/>
      </w:rPr>
    </w:pPr>
    <w:r w:rsidRPr="005F09E2">
      <w:pict>
        <v:shapetype id="_x0000_t202" coordsize="21600,21600" o:spt="202" path="m,l,21600r21600,l21600,xe">
          <v:stroke joinstyle="miter"/>
          <v:path gradientshapeok="t" o:connecttype="rect"/>
        </v:shapetype>
        <v:shape id="_x0000_s1034" type="#_x0000_t202" style="position:absolute;margin-left:266.85pt;margin-top:59pt;width:23.75pt;height:8.9pt;z-index:-188744058;mso-wrap-style:none;mso-wrap-distance-left:5pt;mso-wrap-distance-right:5pt;mso-position-horizontal-relative:page;mso-position-vertical-relative:page" wrapcoords="0 0" filled="f" stroked="f">
          <v:textbox style="mso-fit-shape-to-text:t" inset="0,0,0,0">
            <w:txbxContent>
              <w:p w:rsidR="0016207A" w:rsidRDefault="00EF7E46">
                <w:pPr>
                  <w:pStyle w:val="Headerorfooter0"/>
                  <w:shd w:val="clear" w:color="auto" w:fill="auto"/>
                  <w:spacing w:line="240" w:lineRule="auto"/>
                </w:pPr>
                <w:r>
                  <w:rPr>
                    <w:rStyle w:val="HeaderorfooterFranklinGothicBook0"/>
                  </w:rPr>
                  <w:t>9</w:t>
                </w:r>
                <w:r>
                  <w:rPr>
                    <w:rStyle w:val="Headerorfooter2"/>
                  </w:rPr>
                  <w:t xml:space="preserve"> </w:t>
                </w:r>
                <w:r>
                  <w:rPr>
                    <w:rStyle w:val="HeaderorfooterFranklinGothicBook1"/>
                  </w:rPr>
                  <w:t>f:</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011EF"/>
    <w:multiLevelType w:val="multilevel"/>
    <w:tmpl w:val="6A32899A"/>
    <w:lvl w:ilvl="0">
      <w:start w:val="3"/>
      <w:numFmt w:val="decimal"/>
      <w:lvlText w:val="%1"/>
      <w:lvlJc w:val="left"/>
      <w:rPr>
        <w:rFonts w:ascii="Courier New" w:eastAsia="Courier New" w:hAnsi="Courier New" w:cs="Courier New"/>
        <w:b w:val="0"/>
        <w:bCs w:val="0"/>
        <w:i w:val="0"/>
        <w:iCs w:val="0"/>
        <w:smallCaps w:val="0"/>
        <w:strike w:val="0"/>
        <w:color w:val="000000"/>
        <w:spacing w:val="0"/>
        <w:w w:val="100"/>
        <w:position w:val="0"/>
        <w:sz w:val="22"/>
        <w:szCs w:val="22"/>
        <w:u w:val="none"/>
        <w:vertAlign w:val="superscript"/>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evenAndOddHeaders/>
  <w:drawingGridHorizontalSpacing w:val="181"/>
  <w:drawingGridVerticalSpacing w:val="181"/>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doNotExpandShiftReturn/>
  </w:compat>
  <w:rsids>
    <w:rsidRoot w:val="0016207A"/>
    <w:rsid w:val="000006AD"/>
    <w:rsid w:val="000B381D"/>
    <w:rsid w:val="000D07C2"/>
    <w:rsid w:val="000E0C73"/>
    <w:rsid w:val="000E363E"/>
    <w:rsid w:val="00110477"/>
    <w:rsid w:val="00137107"/>
    <w:rsid w:val="0016207A"/>
    <w:rsid w:val="00216EED"/>
    <w:rsid w:val="00277598"/>
    <w:rsid w:val="00344393"/>
    <w:rsid w:val="00352293"/>
    <w:rsid w:val="003B411E"/>
    <w:rsid w:val="003D15DE"/>
    <w:rsid w:val="00410C98"/>
    <w:rsid w:val="00437721"/>
    <w:rsid w:val="005410E1"/>
    <w:rsid w:val="005C5224"/>
    <w:rsid w:val="005D372F"/>
    <w:rsid w:val="005F09E2"/>
    <w:rsid w:val="00760BC4"/>
    <w:rsid w:val="00775620"/>
    <w:rsid w:val="007905F7"/>
    <w:rsid w:val="007E3825"/>
    <w:rsid w:val="008D2526"/>
    <w:rsid w:val="008E545B"/>
    <w:rsid w:val="00983FAA"/>
    <w:rsid w:val="009C3FD9"/>
    <w:rsid w:val="00A21FC6"/>
    <w:rsid w:val="00A26E45"/>
    <w:rsid w:val="00AC6FF0"/>
    <w:rsid w:val="00AF0F15"/>
    <w:rsid w:val="00B42F88"/>
    <w:rsid w:val="00B57B78"/>
    <w:rsid w:val="00B610F5"/>
    <w:rsid w:val="00C16F23"/>
    <w:rsid w:val="00C33A22"/>
    <w:rsid w:val="00CA5ED4"/>
    <w:rsid w:val="00D30B99"/>
    <w:rsid w:val="00D61C39"/>
    <w:rsid w:val="00D64A74"/>
    <w:rsid w:val="00D8155A"/>
    <w:rsid w:val="00D909AC"/>
    <w:rsid w:val="00DB472A"/>
    <w:rsid w:val="00DD020E"/>
    <w:rsid w:val="00E36E85"/>
    <w:rsid w:val="00E842D5"/>
    <w:rsid w:val="00EF7E46"/>
    <w:rsid w:val="00F313DE"/>
    <w:rsid w:val="00FA41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6207A"/>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6207A"/>
    <w:rPr>
      <w:color w:val="0066CC"/>
      <w:u w:val="single"/>
    </w:rPr>
  </w:style>
  <w:style w:type="character" w:customStyle="1" w:styleId="Bodytext2">
    <w:name w:val="Body text (2)_"/>
    <w:basedOn w:val="DefaultParagraphFont"/>
    <w:link w:val="Bodytext20"/>
    <w:rsid w:val="0016207A"/>
    <w:rPr>
      <w:b w:val="0"/>
      <w:bCs w:val="0"/>
      <w:i w:val="0"/>
      <w:iCs w:val="0"/>
      <w:smallCaps w:val="0"/>
      <w:strike w:val="0"/>
      <w:sz w:val="22"/>
      <w:szCs w:val="22"/>
      <w:u w:val="none"/>
    </w:rPr>
  </w:style>
  <w:style w:type="character" w:customStyle="1" w:styleId="Bodytext">
    <w:name w:val="Body text_"/>
    <w:basedOn w:val="DefaultParagraphFont"/>
    <w:link w:val="Bodytext0"/>
    <w:rsid w:val="0016207A"/>
    <w:rPr>
      <w:b w:val="0"/>
      <w:bCs w:val="0"/>
      <w:i w:val="0"/>
      <w:iCs w:val="0"/>
      <w:smallCaps w:val="0"/>
      <w:strike w:val="0"/>
      <w:sz w:val="22"/>
      <w:szCs w:val="22"/>
      <w:u w:val="none"/>
    </w:rPr>
  </w:style>
  <w:style w:type="character" w:customStyle="1" w:styleId="Bodytext1">
    <w:name w:val="Body text"/>
    <w:basedOn w:val="Bodytext"/>
    <w:rsid w:val="0016207A"/>
    <w:rPr>
      <w:rFonts w:ascii="Courier New" w:eastAsia="Courier New" w:hAnsi="Courier New" w:cs="Courier New"/>
      <w:color w:val="000000"/>
      <w:spacing w:val="0"/>
      <w:w w:val="100"/>
      <w:position w:val="0"/>
      <w:u w:val="single"/>
      <w:lang w:val="en-US"/>
    </w:rPr>
  </w:style>
  <w:style w:type="character" w:customStyle="1" w:styleId="Bodytext3">
    <w:name w:val="Body text"/>
    <w:basedOn w:val="Bodytext"/>
    <w:rsid w:val="0016207A"/>
    <w:rPr>
      <w:rFonts w:ascii="Courier New" w:eastAsia="Courier New" w:hAnsi="Courier New" w:cs="Courier New"/>
      <w:color w:val="000000"/>
      <w:spacing w:val="0"/>
      <w:w w:val="100"/>
      <w:position w:val="0"/>
      <w:lang w:val="en-US"/>
    </w:rPr>
  </w:style>
  <w:style w:type="character" w:customStyle="1" w:styleId="BodytextCorbel">
    <w:name w:val="Body text + Corbel"/>
    <w:aliases w:val="11.5 pt"/>
    <w:basedOn w:val="Bodytext"/>
    <w:rsid w:val="0016207A"/>
    <w:rPr>
      <w:rFonts w:ascii="Corbel" w:eastAsia="Corbel" w:hAnsi="Corbel" w:cs="Corbel"/>
      <w:color w:val="000000"/>
      <w:spacing w:val="0"/>
      <w:w w:val="100"/>
      <w:position w:val="0"/>
      <w:sz w:val="23"/>
      <w:szCs w:val="23"/>
      <w:u w:val="single"/>
      <w:lang w:val="en-US"/>
    </w:rPr>
  </w:style>
  <w:style w:type="character" w:customStyle="1" w:styleId="BodytextCorbel0">
    <w:name w:val="Body text + Corbel"/>
    <w:aliases w:val="11.5 pt"/>
    <w:basedOn w:val="Bodytext"/>
    <w:rsid w:val="0016207A"/>
    <w:rPr>
      <w:rFonts w:ascii="Corbel" w:eastAsia="Corbel" w:hAnsi="Corbel" w:cs="Corbel"/>
      <w:color w:val="000000"/>
      <w:spacing w:val="0"/>
      <w:w w:val="100"/>
      <w:position w:val="0"/>
      <w:sz w:val="23"/>
      <w:szCs w:val="23"/>
      <w:lang w:val="en-US"/>
    </w:rPr>
  </w:style>
  <w:style w:type="character" w:customStyle="1" w:styleId="BodytextSpacing-1pt">
    <w:name w:val="Body text + Spacing -1 pt"/>
    <w:basedOn w:val="Bodytext"/>
    <w:rsid w:val="0016207A"/>
    <w:rPr>
      <w:rFonts w:ascii="Courier New" w:eastAsia="Courier New" w:hAnsi="Courier New" w:cs="Courier New"/>
      <w:color w:val="000000"/>
      <w:spacing w:val="-20"/>
      <w:w w:val="100"/>
      <w:position w:val="0"/>
      <w:u w:val="single"/>
      <w:lang w:val="en-US"/>
    </w:rPr>
  </w:style>
  <w:style w:type="character" w:customStyle="1" w:styleId="Bodytext21">
    <w:name w:val="Body text (2)"/>
    <w:basedOn w:val="Bodytext2"/>
    <w:rsid w:val="0016207A"/>
    <w:rPr>
      <w:rFonts w:ascii="Courier New" w:eastAsia="Courier New" w:hAnsi="Courier New" w:cs="Courier New"/>
      <w:color w:val="000000"/>
      <w:spacing w:val="0"/>
      <w:w w:val="100"/>
      <w:position w:val="0"/>
      <w:lang w:val="en-US"/>
    </w:rPr>
  </w:style>
  <w:style w:type="character" w:customStyle="1" w:styleId="Bodytext265pt">
    <w:name w:val="Body text (2) + 6.5 pt"/>
    <w:aliases w:val="Italic"/>
    <w:basedOn w:val="Bodytext2"/>
    <w:rsid w:val="0016207A"/>
    <w:rPr>
      <w:rFonts w:ascii="Courier New" w:eastAsia="Courier New" w:hAnsi="Courier New" w:cs="Courier New"/>
      <w:i/>
      <w:iCs/>
      <w:color w:val="000000"/>
      <w:spacing w:val="0"/>
      <w:w w:val="100"/>
      <w:position w:val="0"/>
      <w:sz w:val="13"/>
      <w:szCs w:val="13"/>
    </w:rPr>
  </w:style>
  <w:style w:type="character" w:customStyle="1" w:styleId="BodytextSpacing6pt">
    <w:name w:val="Body text + Spacing 6 pt"/>
    <w:basedOn w:val="Bodytext"/>
    <w:rsid w:val="0016207A"/>
    <w:rPr>
      <w:rFonts w:ascii="Courier New" w:eastAsia="Courier New" w:hAnsi="Courier New" w:cs="Courier New"/>
      <w:color w:val="000000"/>
      <w:spacing w:val="120"/>
      <w:w w:val="100"/>
      <w:position w:val="0"/>
      <w:lang w:val="en-US"/>
    </w:rPr>
  </w:style>
  <w:style w:type="character" w:customStyle="1" w:styleId="BodytextSylfaen">
    <w:name w:val="Body text + Sylfaen"/>
    <w:aliases w:val="10 pt,Italic,Spacing 1 pt"/>
    <w:basedOn w:val="Bodytext"/>
    <w:rsid w:val="0016207A"/>
    <w:rPr>
      <w:rFonts w:ascii="Sylfaen" w:eastAsia="Sylfaen" w:hAnsi="Sylfaen" w:cs="Sylfaen"/>
      <w:i/>
      <w:iCs/>
      <w:color w:val="000000"/>
      <w:spacing w:val="20"/>
      <w:w w:val="100"/>
      <w:position w:val="0"/>
      <w:sz w:val="20"/>
      <w:szCs w:val="20"/>
    </w:rPr>
  </w:style>
  <w:style w:type="character" w:customStyle="1" w:styleId="Bodytext30">
    <w:name w:val="Body text (3)_"/>
    <w:basedOn w:val="DefaultParagraphFont"/>
    <w:link w:val="Bodytext31"/>
    <w:rsid w:val="0016207A"/>
    <w:rPr>
      <w:b w:val="0"/>
      <w:bCs w:val="0"/>
      <w:i w:val="0"/>
      <w:iCs w:val="0"/>
      <w:smallCaps w:val="0"/>
      <w:strike w:val="0"/>
      <w:spacing w:val="10"/>
      <w:sz w:val="17"/>
      <w:szCs w:val="17"/>
      <w:u w:val="none"/>
    </w:rPr>
  </w:style>
  <w:style w:type="character" w:customStyle="1" w:styleId="Bodytext32">
    <w:name w:val="Body text (3)"/>
    <w:basedOn w:val="Bodytext30"/>
    <w:rsid w:val="0016207A"/>
    <w:rPr>
      <w:rFonts w:ascii="Courier New" w:eastAsia="Courier New" w:hAnsi="Courier New" w:cs="Courier New"/>
      <w:color w:val="000000"/>
      <w:w w:val="100"/>
      <w:position w:val="0"/>
      <w:u w:val="single"/>
      <w:lang w:val="en-US"/>
    </w:rPr>
  </w:style>
  <w:style w:type="character" w:customStyle="1" w:styleId="Bodytext33">
    <w:name w:val="Body text (3)"/>
    <w:basedOn w:val="Bodytext30"/>
    <w:rsid w:val="0016207A"/>
    <w:rPr>
      <w:rFonts w:ascii="Courier New" w:eastAsia="Courier New" w:hAnsi="Courier New" w:cs="Courier New"/>
      <w:color w:val="000000"/>
      <w:w w:val="100"/>
      <w:position w:val="0"/>
    </w:rPr>
  </w:style>
  <w:style w:type="character" w:customStyle="1" w:styleId="BodytextSpacing-1pt0">
    <w:name w:val="Body text + Spacing -1 pt"/>
    <w:basedOn w:val="Bodytext"/>
    <w:rsid w:val="0016207A"/>
    <w:rPr>
      <w:rFonts w:ascii="Courier New" w:eastAsia="Courier New" w:hAnsi="Courier New" w:cs="Courier New"/>
      <w:color w:val="000000"/>
      <w:spacing w:val="-20"/>
      <w:w w:val="100"/>
      <w:position w:val="0"/>
      <w:lang w:val="en-US"/>
    </w:rPr>
  </w:style>
  <w:style w:type="character" w:customStyle="1" w:styleId="Bodytext75pt">
    <w:name w:val="Body text + 7.5 pt"/>
    <w:aliases w:val="Bold,Spacing 1 pt"/>
    <w:basedOn w:val="Bodytext"/>
    <w:rsid w:val="0016207A"/>
    <w:rPr>
      <w:rFonts w:ascii="Courier New" w:eastAsia="Courier New" w:hAnsi="Courier New" w:cs="Courier New"/>
      <w:b/>
      <w:bCs/>
      <w:color w:val="000000"/>
      <w:spacing w:val="30"/>
      <w:w w:val="100"/>
      <w:position w:val="0"/>
      <w:sz w:val="15"/>
      <w:szCs w:val="15"/>
      <w:lang w:val="en-US"/>
    </w:rPr>
  </w:style>
  <w:style w:type="character" w:customStyle="1" w:styleId="Bodytext75pt0">
    <w:name w:val="Body text + 7.5 pt"/>
    <w:basedOn w:val="Bodytext"/>
    <w:rsid w:val="0016207A"/>
    <w:rPr>
      <w:rFonts w:ascii="Courier New" w:eastAsia="Courier New" w:hAnsi="Courier New" w:cs="Courier New"/>
      <w:color w:val="000000"/>
      <w:spacing w:val="0"/>
      <w:w w:val="100"/>
      <w:position w:val="0"/>
      <w:sz w:val="15"/>
      <w:szCs w:val="15"/>
    </w:rPr>
  </w:style>
  <w:style w:type="character" w:customStyle="1" w:styleId="Bodytext8pt">
    <w:name w:val="Body text + 8 pt"/>
    <w:basedOn w:val="Bodytext"/>
    <w:rsid w:val="0016207A"/>
    <w:rPr>
      <w:rFonts w:ascii="Courier New" w:eastAsia="Courier New" w:hAnsi="Courier New" w:cs="Courier New"/>
      <w:color w:val="000000"/>
      <w:spacing w:val="0"/>
      <w:w w:val="100"/>
      <w:position w:val="0"/>
      <w:sz w:val="16"/>
      <w:szCs w:val="16"/>
      <w:lang w:val="en-US"/>
    </w:rPr>
  </w:style>
  <w:style w:type="character" w:customStyle="1" w:styleId="Headerorfooter">
    <w:name w:val="Header or footer_"/>
    <w:basedOn w:val="DefaultParagraphFont"/>
    <w:link w:val="Headerorfooter0"/>
    <w:rsid w:val="0016207A"/>
    <w:rPr>
      <w:rFonts w:ascii="FrankRuehl" w:eastAsia="FrankRuehl" w:hAnsi="FrankRuehl" w:cs="FrankRuehl"/>
      <w:b w:val="0"/>
      <w:bCs w:val="0"/>
      <w:i w:val="0"/>
      <w:iCs w:val="0"/>
      <w:smallCaps w:val="0"/>
      <w:strike w:val="0"/>
      <w:spacing w:val="40"/>
      <w:sz w:val="27"/>
      <w:szCs w:val="27"/>
      <w:u w:val="none"/>
    </w:rPr>
  </w:style>
  <w:style w:type="character" w:customStyle="1" w:styleId="Headerorfooter1">
    <w:name w:val="Header or footer"/>
    <w:basedOn w:val="Headerorfooter"/>
    <w:rsid w:val="0016207A"/>
    <w:rPr>
      <w:color w:val="000000"/>
      <w:w w:val="100"/>
      <w:position w:val="0"/>
      <w:lang w:val="en-US"/>
    </w:rPr>
  </w:style>
  <w:style w:type="character" w:customStyle="1" w:styleId="HeaderorfooterFranklinGothicBook">
    <w:name w:val="Header or footer + Franklin Gothic Book"/>
    <w:aliases w:val="10.5 pt,Bold,Spacing 0 pt"/>
    <w:basedOn w:val="Headerorfooter"/>
    <w:rsid w:val="0016207A"/>
    <w:rPr>
      <w:rFonts w:ascii="Franklin Gothic Book" w:eastAsia="Franklin Gothic Book" w:hAnsi="Franklin Gothic Book" w:cs="Franklin Gothic Book"/>
      <w:b/>
      <w:bCs/>
      <w:color w:val="000000"/>
      <w:spacing w:val="0"/>
      <w:w w:val="100"/>
      <w:position w:val="0"/>
      <w:sz w:val="21"/>
      <w:szCs w:val="21"/>
      <w:lang w:val="en-US"/>
    </w:rPr>
  </w:style>
  <w:style w:type="character" w:customStyle="1" w:styleId="BodytextSpacing-1pt1">
    <w:name w:val="Body text + Spacing -1 pt"/>
    <w:basedOn w:val="Bodytext"/>
    <w:rsid w:val="0016207A"/>
    <w:rPr>
      <w:rFonts w:ascii="Courier New" w:eastAsia="Courier New" w:hAnsi="Courier New" w:cs="Courier New"/>
      <w:color w:val="000000"/>
      <w:spacing w:val="-20"/>
      <w:w w:val="100"/>
      <w:position w:val="0"/>
      <w:lang w:val="en-US"/>
    </w:rPr>
  </w:style>
  <w:style w:type="character" w:customStyle="1" w:styleId="Bodytext2Spacing-1pt">
    <w:name w:val="Body text (2) + Spacing -1 pt"/>
    <w:basedOn w:val="Bodytext2"/>
    <w:rsid w:val="0016207A"/>
    <w:rPr>
      <w:rFonts w:ascii="Courier New" w:eastAsia="Courier New" w:hAnsi="Courier New" w:cs="Courier New"/>
      <w:color w:val="000000"/>
      <w:spacing w:val="-20"/>
      <w:w w:val="100"/>
      <w:position w:val="0"/>
      <w:lang w:val="en-US"/>
    </w:rPr>
  </w:style>
  <w:style w:type="character" w:customStyle="1" w:styleId="BodytextSpacing-1pt2">
    <w:name w:val="Body text + Spacing -1 pt"/>
    <w:basedOn w:val="Bodytext"/>
    <w:rsid w:val="0016207A"/>
    <w:rPr>
      <w:rFonts w:ascii="Courier New" w:eastAsia="Courier New" w:hAnsi="Courier New" w:cs="Courier New"/>
      <w:color w:val="000000"/>
      <w:spacing w:val="-20"/>
      <w:w w:val="100"/>
      <w:position w:val="0"/>
      <w:lang w:val="en-US"/>
    </w:rPr>
  </w:style>
  <w:style w:type="character" w:customStyle="1" w:styleId="BodytextSpacing1pt">
    <w:name w:val="Body text + Spacing 1 pt"/>
    <w:basedOn w:val="Bodytext"/>
    <w:rsid w:val="0016207A"/>
    <w:rPr>
      <w:rFonts w:ascii="Courier New" w:eastAsia="Courier New" w:hAnsi="Courier New" w:cs="Courier New"/>
      <w:color w:val="000000"/>
      <w:spacing w:val="30"/>
      <w:w w:val="100"/>
      <w:position w:val="0"/>
      <w:lang w:val="en-US"/>
    </w:rPr>
  </w:style>
  <w:style w:type="character" w:customStyle="1" w:styleId="Bodytext22">
    <w:name w:val="Body text (2)"/>
    <w:basedOn w:val="Bodytext2"/>
    <w:rsid w:val="0016207A"/>
    <w:rPr>
      <w:rFonts w:ascii="Courier New" w:eastAsia="Courier New" w:hAnsi="Courier New" w:cs="Courier New"/>
      <w:color w:val="000000"/>
      <w:spacing w:val="0"/>
      <w:w w:val="100"/>
      <w:position w:val="0"/>
      <w:lang w:val="en-US"/>
    </w:rPr>
  </w:style>
  <w:style w:type="character" w:customStyle="1" w:styleId="Bodytext2SmallCaps">
    <w:name w:val="Body text (2) + Small Caps"/>
    <w:basedOn w:val="Bodytext2"/>
    <w:rsid w:val="0016207A"/>
    <w:rPr>
      <w:rFonts w:ascii="Courier New" w:eastAsia="Courier New" w:hAnsi="Courier New" w:cs="Courier New"/>
      <w:smallCaps/>
      <w:color w:val="000000"/>
      <w:spacing w:val="0"/>
      <w:w w:val="100"/>
      <w:position w:val="0"/>
      <w:lang w:val="en-US"/>
    </w:rPr>
  </w:style>
  <w:style w:type="character" w:customStyle="1" w:styleId="BodytextSpacing1pt0">
    <w:name w:val="Body text + Spacing 1 pt"/>
    <w:basedOn w:val="Bodytext"/>
    <w:rsid w:val="0016207A"/>
    <w:rPr>
      <w:rFonts w:ascii="Courier New" w:eastAsia="Courier New" w:hAnsi="Courier New" w:cs="Courier New"/>
      <w:color w:val="000000"/>
      <w:spacing w:val="30"/>
      <w:w w:val="100"/>
      <w:position w:val="0"/>
      <w:lang w:val="en-US"/>
    </w:rPr>
  </w:style>
  <w:style w:type="character" w:customStyle="1" w:styleId="Bodytext4">
    <w:name w:val="Body text"/>
    <w:basedOn w:val="Bodytext"/>
    <w:rsid w:val="0016207A"/>
    <w:rPr>
      <w:rFonts w:ascii="Courier New" w:eastAsia="Courier New" w:hAnsi="Courier New" w:cs="Courier New"/>
      <w:color w:val="000000"/>
      <w:spacing w:val="0"/>
      <w:w w:val="100"/>
      <w:position w:val="0"/>
      <w:lang w:val="en-US"/>
    </w:rPr>
  </w:style>
  <w:style w:type="character" w:customStyle="1" w:styleId="BodytextSylfaen0">
    <w:name w:val="Body text + Sylfaen"/>
    <w:aliases w:val="10 pt,Italic,Spacing 1 pt"/>
    <w:basedOn w:val="Bodytext"/>
    <w:rsid w:val="0016207A"/>
    <w:rPr>
      <w:rFonts w:ascii="Sylfaen" w:eastAsia="Sylfaen" w:hAnsi="Sylfaen" w:cs="Sylfaen"/>
      <w:i/>
      <w:iCs/>
      <w:color w:val="000000"/>
      <w:spacing w:val="20"/>
      <w:w w:val="100"/>
      <w:position w:val="0"/>
      <w:sz w:val="20"/>
      <w:szCs w:val="20"/>
      <w:lang w:val="en-US"/>
    </w:rPr>
  </w:style>
  <w:style w:type="character" w:customStyle="1" w:styleId="BodytextSpacing-1pt3">
    <w:name w:val="Body text + Spacing -1 pt"/>
    <w:basedOn w:val="Bodytext"/>
    <w:rsid w:val="0016207A"/>
    <w:rPr>
      <w:rFonts w:ascii="Courier New" w:eastAsia="Courier New" w:hAnsi="Courier New" w:cs="Courier New"/>
      <w:color w:val="000000"/>
      <w:spacing w:val="-20"/>
      <w:w w:val="100"/>
      <w:position w:val="0"/>
      <w:lang w:val="en-US"/>
    </w:rPr>
  </w:style>
  <w:style w:type="character" w:customStyle="1" w:styleId="Bodytext75pt1">
    <w:name w:val="Body text + 7.5 pt"/>
    <w:aliases w:val="Italic"/>
    <w:basedOn w:val="Bodytext"/>
    <w:rsid w:val="0016207A"/>
    <w:rPr>
      <w:rFonts w:ascii="Courier New" w:eastAsia="Courier New" w:hAnsi="Courier New" w:cs="Courier New"/>
      <w:i/>
      <w:iCs/>
      <w:color w:val="000000"/>
      <w:spacing w:val="0"/>
      <w:w w:val="100"/>
      <w:position w:val="0"/>
      <w:sz w:val="15"/>
      <w:szCs w:val="15"/>
    </w:rPr>
  </w:style>
  <w:style w:type="character" w:customStyle="1" w:styleId="Bodytext8pt0">
    <w:name w:val="Body text + 8 pt"/>
    <w:aliases w:val="Spacing 1 pt"/>
    <w:basedOn w:val="Bodytext"/>
    <w:rsid w:val="0016207A"/>
    <w:rPr>
      <w:rFonts w:ascii="Courier New" w:eastAsia="Courier New" w:hAnsi="Courier New" w:cs="Courier New"/>
      <w:color w:val="000000"/>
      <w:spacing w:val="20"/>
      <w:w w:val="100"/>
      <w:position w:val="0"/>
      <w:sz w:val="16"/>
      <w:szCs w:val="16"/>
    </w:rPr>
  </w:style>
  <w:style w:type="character" w:customStyle="1" w:styleId="Bodytext8pt1">
    <w:name w:val="Body text + 8 pt"/>
    <w:aliases w:val="Spacing 1 pt"/>
    <w:basedOn w:val="Bodytext"/>
    <w:rsid w:val="0016207A"/>
    <w:rPr>
      <w:rFonts w:ascii="Courier New" w:eastAsia="Courier New" w:hAnsi="Courier New" w:cs="Courier New"/>
      <w:color w:val="000000"/>
      <w:spacing w:val="20"/>
      <w:w w:val="100"/>
      <w:position w:val="0"/>
      <w:sz w:val="16"/>
      <w:szCs w:val="16"/>
      <w:lang w:val="en-US"/>
    </w:rPr>
  </w:style>
  <w:style w:type="character" w:customStyle="1" w:styleId="Bodytext40">
    <w:name w:val="Body text (4)_"/>
    <w:basedOn w:val="DefaultParagraphFont"/>
    <w:link w:val="Bodytext41"/>
    <w:rsid w:val="0016207A"/>
    <w:rPr>
      <w:b w:val="0"/>
      <w:bCs w:val="0"/>
      <w:i w:val="0"/>
      <w:iCs w:val="0"/>
      <w:smallCaps w:val="0"/>
      <w:strike w:val="0"/>
      <w:sz w:val="21"/>
      <w:szCs w:val="21"/>
      <w:u w:val="none"/>
    </w:rPr>
  </w:style>
  <w:style w:type="character" w:customStyle="1" w:styleId="Bodytext42">
    <w:name w:val="Body text (4)"/>
    <w:basedOn w:val="Bodytext40"/>
    <w:rsid w:val="0016207A"/>
    <w:rPr>
      <w:rFonts w:ascii="Courier New" w:eastAsia="Courier New" w:hAnsi="Courier New" w:cs="Courier New"/>
      <w:color w:val="000000"/>
      <w:spacing w:val="0"/>
      <w:w w:val="100"/>
      <w:position w:val="0"/>
      <w:lang w:val="en-US"/>
    </w:rPr>
  </w:style>
  <w:style w:type="character" w:customStyle="1" w:styleId="Bodytext43">
    <w:name w:val="Body text (4)"/>
    <w:basedOn w:val="Bodytext40"/>
    <w:rsid w:val="0016207A"/>
    <w:rPr>
      <w:rFonts w:ascii="Courier New" w:eastAsia="Courier New" w:hAnsi="Courier New" w:cs="Courier New"/>
      <w:color w:val="000000"/>
      <w:spacing w:val="0"/>
      <w:w w:val="100"/>
      <w:position w:val="0"/>
      <w:lang w:val="en-US"/>
    </w:rPr>
  </w:style>
  <w:style w:type="character" w:customStyle="1" w:styleId="Bodytext265pt0">
    <w:name w:val="Body text (2) + 6.5 pt"/>
    <w:aliases w:val="Italic"/>
    <w:basedOn w:val="Bodytext2"/>
    <w:rsid w:val="0016207A"/>
    <w:rPr>
      <w:rFonts w:ascii="Courier New" w:eastAsia="Courier New" w:hAnsi="Courier New" w:cs="Courier New"/>
      <w:i/>
      <w:iCs/>
      <w:color w:val="000000"/>
      <w:spacing w:val="0"/>
      <w:w w:val="100"/>
      <w:position w:val="0"/>
      <w:sz w:val="13"/>
      <w:szCs w:val="13"/>
    </w:rPr>
  </w:style>
  <w:style w:type="character" w:customStyle="1" w:styleId="Bodytext2Spacing-1pt0">
    <w:name w:val="Body text (2) + Spacing -1 pt"/>
    <w:basedOn w:val="Bodytext2"/>
    <w:rsid w:val="0016207A"/>
    <w:rPr>
      <w:rFonts w:ascii="Courier New" w:eastAsia="Courier New" w:hAnsi="Courier New" w:cs="Courier New"/>
      <w:color w:val="000000"/>
      <w:spacing w:val="-30"/>
      <w:w w:val="100"/>
      <w:position w:val="0"/>
      <w:lang w:val="en-US"/>
    </w:rPr>
  </w:style>
  <w:style w:type="character" w:customStyle="1" w:styleId="Bodytext2Spacing-1pt1">
    <w:name w:val="Body text (2) + Spacing -1 pt"/>
    <w:basedOn w:val="Bodytext2"/>
    <w:rsid w:val="0016207A"/>
    <w:rPr>
      <w:rFonts w:ascii="Courier New" w:eastAsia="Courier New" w:hAnsi="Courier New" w:cs="Courier New"/>
      <w:color w:val="000000"/>
      <w:spacing w:val="-30"/>
      <w:w w:val="100"/>
      <w:position w:val="0"/>
      <w:lang w:val="en-US"/>
    </w:rPr>
  </w:style>
  <w:style w:type="character" w:customStyle="1" w:styleId="Bodytext28pt">
    <w:name w:val="Body text (2) + 8 pt"/>
    <w:basedOn w:val="Bodytext2"/>
    <w:rsid w:val="0016207A"/>
    <w:rPr>
      <w:rFonts w:ascii="Courier New" w:eastAsia="Courier New" w:hAnsi="Courier New" w:cs="Courier New"/>
      <w:color w:val="000000"/>
      <w:spacing w:val="0"/>
      <w:w w:val="100"/>
      <w:position w:val="0"/>
      <w:sz w:val="16"/>
      <w:szCs w:val="16"/>
      <w:lang w:val="en-US"/>
    </w:rPr>
  </w:style>
  <w:style w:type="character" w:customStyle="1" w:styleId="Bodytext5">
    <w:name w:val="Body text (5)_"/>
    <w:basedOn w:val="DefaultParagraphFont"/>
    <w:link w:val="Bodytext50"/>
    <w:rsid w:val="0016207A"/>
    <w:rPr>
      <w:rFonts w:ascii="Franklin Gothic Book" w:eastAsia="Franklin Gothic Book" w:hAnsi="Franklin Gothic Book" w:cs="Franklin Gothic Book"/>
      <w:b w:val="0"/>
      <w:bCs w:val="0"/>
      <w:i w:val="0"/>
      <w:iCs w:val="0"/>
      <w:smallCaps w:val="0"/>
      <w:strike w:val="0"/>
      <w:sz w:val="11"/>
      <w:szCs w:val="11"/>
      <w:u w:val="none"/>
    </w:rPr>
  </w:style>
  <w:style w:type="character" w:customStyle="1" w:styleId="Bodytext51">
    <w:name w:val="Body text (5)"/>
    <w:basedOn w:val="Bodytext5"/>
    <w:rsid w:val="0016207A"/>
    <w:rPr>
      <w:color w:val="000000"/>
      <w:spacing w:val="0"/>
      <w:w w:val="100"/>
      <w:position w:val="0"/>
      <w:lang w:val="en-US"/>
    </w:rPr>
  </w:style>
  <w:style w:type="character" w:customStyle="1" w:styleId="Bodytext5CourierNew">
    <w:name w:val="Body text (5) + Courier New"/>
    <w:aliases w:val="Italic,Small Caps"/>
    <w:basedOn w:val="Bodytext5"/>
    <w:rsid w:val="0016207A"/>
    <w:rPr>
      <w:rFonts w:ascii="Courier New" w:eastAsia="Courier New" w:hAnsi="Courier New" w:cs="Courier New"/>
      <w:i/>
      <w:iCs/>
      <w:smallCaps/>
      <w:color w:val="000000"/>
      <w:spacing w:val="0"/>
      <w:w w:val="100"/>
      <w:position w:val="0"/>
      <w:lang w:val="en-US"/>
    </w:rPr>
  </w:style>
  <w:style w:type="character" w:customStyle="1" w:styleId="BodytextSpacing-1pt4">
    <w:name w:val="Body text + Spacing -1 pt"/>
    <w:basedOn w:val="Bodytext"/>
    <w:rsid w:val="0016207A"/>
    <w:rPr>
      <w:rFonts w:ascii="Courier New" w:eastAsia="Courier New" w:hAnsi="Courier New" w:cs="Courier New"/>
      <w:color w:val="000000"/>
      <w:spacing w:val="-20"/>
      <w:w w:val="100"/>
      <w:position w:val="0"/>
      <w:lang w:val="en-US"/>
    </w:rPr>
  </w:style>
  <w:style w:type="character" w:customStyle="1" w:styleId="Bodytext8pt2">
    <w:name w:val="Body text + 8 pt"/>
    <w:aliases w:val="Small Caps"/>
    <w:basedOn w:val="Bodytext"/>
    <w:rsid w:val="0016207A"/>
    <w:rPr>
      <w:rFonts w:ascii="Courier New" w:eastAsia="Courier New" w:hAnsi="Courier New" w:cs="Courier New"/>
      <w:smallCaps/>
      <w:color w:val="000000"/>
      <w:spacing w:val="0"/>
      <w:w w:val="100"/>
      <w:position w:val="0"/>
      <w:sz w:val="16"/>
      <w:szCs w:val="16"/>
      <w:lang w:val="en-US"/>
    </w:rPr>
  </w:style>
  <w:style w:type="character" w:customStyle="1" w:styleId="BodytextSpacing-1pt5">
    <w:name w:val="Body text + Spacing -1 pt"/>
    <w:basedOn w:val="Bodytext"/>
    <w:rsid w:val="0016207A"/>
    <w:rPr>
      <w:rFonts w:ascii="Courier New" w:eastAsia="Courier New" w:hAnsi="Courier New" w:cs="Courier New"/>
      <w:color w:val="000000"/>
      <w:spacing w:val="-20"/>
      <w:w w:val="100"/>
      <w:position w:val="0"/>
      <w:lang w:val="en-US"/>
    </w:rPr>
  </w:style>
  <w:style w:type="character" w:customStyle="1" w:styleId="Bodytext6">
    <w:name w:val="Body text"/>
    <w:basedOn w:val="Bodytext"/>
    <w:rsid w:val="0016207A"/>
    <w:rPr>
      <w:rFonts w:ascii="Courier New" w:eastAsia="Courier New" w:hAnsi="Courier New" w:cs="Courier New"/>
      <w:color w:val="000000"/>
      <w:spacing w:val="0"/>
      <w:w w:val="100"/>
      <w:position w:val="0"/>
      <w:lang w:val="en-US"/>
    </w:rPr>
  </w:style>
  <w:style w:type="character" w:customStyle="1" w:styleId="Bodytext7">
    <w:name w:val="Body text"/>
    <w:basedOn w:val="Bodytext"/>
    <w:rsid w:val="0016207A"/>
    <w:rPr>
      <w:rFonts w:ascii="Courier New" w:eastAsia="Courier New" w:hAnsi="Courier New" w:cs="Courier New"/>
      <w:color w:val="000000"/>
      <w:spacing w:val="0"/>
      <w:w w:val="100"/>
      <w:position w:val="0"/>
      <w:lang w:val="en-US"/>
    </w:rPr>
  </w:style>
  <w:style w:type="character" w:customStyle="1" w:styleId="Heading42">
    <w:name w:val="Heading #4 (2)_"/>
    <w:basedOn w:val="DefaultParagraphFont"/>
    <w:link w:val="Heading420"/>
    <w:rsid w:val="0016207A"/>
    <w:rPr>
      <w:rFonts w:ascii="Sylfaen" w:eastAsia="Sylfaen" w:hAnsi="Sylfaen" w:cs="Sylfaen"/>
      <w:b w:val="0"/>
      <w:bCs w:val="0"/>
      <w:i/>
      <w:iCs/>
      <w:smallCaps w:val="0"/>
      <w:strike w:val="0"/>
      <w:spacing w:val="20"/>
      <w:sz w:val="20"/>
      <w:szCs w:val="20"/>
      <w:u w:val="none"/>
    </w:rPr>
  </w:style>
  <w:style w:type="character" w:customStyle="1" w:styleId="BodytextSpacing-1pt6">
    <w:name w:val="Body text + Spacing -1 pt"/>
    <w:basedOn w:val="Bodytext"/>
    <w:rsid w:val="0016207A"/>
    <w:rPr>
      <w:rFonts w:ascii="Courier New" w:eastAsia="Courier New" w:hAnsi="Courier New" w:cs="Courier New"/>
      <w:color w:val="000000"/>
      <w:spacing w:val="-20"/>
      <w:w w:val="100"/>
      <w:position w:val="0"/>
      <w:lang w:val="en-US"/>
    </w:rPr>
  </w:style>
  <w:style w:type="character" w:customStyle="1" w:styleId="BodytextCorbel1">
    <w:name w:val="Body text + Corbel"/>
    <w:aliases w:val="11.5 pt"/>
    <w:basedOn w:val="Bodytext"/>
    <w:rsid w:val="0016207A"/>
    <w:rPr>
      <w:rFonts w:ascii="Corbel" w:eastAsia="Corbel" w:hAnsi="Corbel" w:cs="Corbel"/>
      <w:color w:val="000000"/>
      <w:spacing w:val="0"/>
      <w:w w:val="100"/>
      <w:position w:val="0"/>
      <w:sz w:val="23"/>
      <w:szCs w:val="23"/>
    </w:rPr>
  </w:style>
  <w:style w:type="character" w:customStyle="1" w:styleId="BodytextSpacing1pt1">
    <w:name w:val="Body text + Spacing 1 pt"/>
    <w:basedOn w:val="Bodytext"/>
    <w:rsid w:val="0016207A"/>
    <w:rPr>
      <w:rFonts w:ascii="Courier New" w:eastAsia="Courier New" w:hAnsi="Courier New" w:cs="Courier New"/>
      <w:color w:val="000000"/>
      <w:spacing w:val="30"/>
      <w:w w:val="100"/>
      <w:position w:val="0"/>
      <w:lang w:val="en-US"/>
    </w:rPr>
  </w:style>
  <w:style w:type="character" w:customStyle="1" w:styleId="BodytextFranklinGothicBook">
    <w:name w:val="Body text + Franklin Gothic Book"/>
    <w:aliases w:val="5.5 pt"/>
    <w:basedOn w:val="Bodytext"/>
    <w:rsid w:val="0016207A"/>
    <w:rPr>
      <w:rFonts w:ascii="Franklin Gothic Book" w:eastAsia="Franklin Gothic Book" w:hAnsi="Franklin Gothic Book" w:cs="Franklin Gothic Book"/>
      <w:color w:val="000000"/>
      <w:spacing w:val="0"/>
      <w:w w:val="100"/>
      <w:position w:val="0"/>
      <w:sz w:val="11"/>
      <w:szCs w:val="11"/>
      <w:lang w:val="en-US"/>
    </w:rPr>
  </w:style>
  <w:style w:type="character" w:customStyle="1" w:styleId="BodytextFranklinGothicBook0">
    <w:name w:val="Body text + Franklin Gothic Book"/>
    <w:aliases w:val="5.5 pt,Small Caps"/>
    <w:basedOn w:val="Bodytext"/>
    <w:rsid w:val="0016207A"/>
    <w:rPr>
      <w:rFonts w:ascii="Franklin Gothic Book" w:eastAsia="Franklin Gothic Book" w:hAnsi="Franklin Gothic Book" w:cs="Franklin Gothic Book"/>
      <w:smallCaps/>
      <w:color w:val="000000"/>
      <w:spacing w:val="0"/>
      <w:w w:val="100"/>
      <w:position w:val="0"/>
      <w:sz w:val="11"/>
      <w:szCs w:val="11"/>
      <w:lang w:val="en-US"/>
    </w:rPr>
  </w:style>
  <w:style w:type="character" w:customStyle="1" w:styleId="BodytextSpacing-2pt">
    <w:name w:val="Body text + Spacing -2 pt"/>
    <w:basedOn w:val="Bodytext"/>
    <w:rsid w:val="0016207A"/>
    <w:rPr>
      <w:rFonts w:ascii="Courier New" w:eastAsia="Courier New" w:hAnsi="Courier New" w:cs="Courier New"/>
      <w:color w:val="000000"/>
      <w:spacing w:val="-40"/>
      <w:w w:val="100"/>
      <w:position w:val="0"/>
      <w:lang w:val="en-US"/>
    </w:rPr>
  </w:style>
  <w:style w:type="character" w:customStyle="1" w:styleId="BodytextSylfaen1">
    <w:name w:val="Body text + Sylfaen"/>
    <w:aliases w:val="10 pt,Italic,Spacing 1 pt"/>
    <w:basedOn w:val="Bodytext"/>
    <w:rsid w:val="0016207A"/>
    <w:rPr>
      <w:rFonts w:ascii="Sylfaen" w:eastAsia="Sylfaen" w:hAnsi="Sylfaen" w:cs="Sylfaen"/>
      <w:i/>
      <w:iCs/>
      <w:color w:val="000000"/>
      <w:spacing w:val="20"/>
      <w:w w:val="100"/>
      <w:position w:val="0"/>
      <w:sz w:val="20"/>
      <w:szCs w:val="20"/>
      <w:lang w:val="en-US"/>
    </w:rPr>
  </w:style>
  <w:style w:type="character" w:customStyle="1" w:styleId="Bodytext23">
    <w:name w:val="Body text (2)"/>
    <w:basedOn w:val="Bodytext2"/>
    <w:rsid w:val="0016207A"/>
    <w:rPr>
      <w:rFonts w:ascii="Courier New" w:eastAsia="Courier New" w:hAnsi="Courier New" w:cs="Courier New"/>
      <w:color w:val="000000"/>
      <w:spacing w:val="0"/>
      <w:w w:val="100"/>
      <w:position w:val="0"/>
      <w:lang w:val="en-US"/>
    </w:rPr>
  </w:style>
  <w:style w:type="character" w:customStyle="1" w:styleId="Bodytext24">
    <w:name w:val="Body text (2)"/>
    <w:basedOn w:val="Bodytext2"/>
    <w:rsid w:val="0016207A"/>
    <w:rPr>
      <w:rFonts w:ascii="Courier New" w:eastAsia="Courier New" w:hAnsi="Courier New" w:cs="Courier New"/>
      <w:color w:val="000000"/>
      <w:spacing w:val="0"/>
      <w:w w:val="100"/>
      <w:position w:val="0"/>
      <w:lang w:val="en-US"/>
    </w:rPr>
  </w:style>
  <w:style w:type="character" w:customStyle="1" w:styleId="Bodytext26pt">
    <w:name w:val="Body text (2) + 6 pt"/>
    <w:basedOn w:val="Bodytext2"/>
    <w:rsid w:val="0016207A"/>
    <w:rPr>
      <w:rFonts w:ascii="Courier New" w:eastAsia="Courier New" w:hAnsi="Courier New" w:cs="Courier New"/>
      <w:color w:val="000000"/>
      <w:spacing w:val="0"/>
      <w:w w:val="100"/>
      <w:position w:val="0"/>
      <w:sz w:val="12"/>
      <w:szCs w:val="12"/>
      <w:lang w:val="en-US"/>
    </w:rPr>
  </w:style>
  <w:style w:type="character" w:customStyle="1" w:styleId="Bodytext26pt0">
    <w:name w:val="Body text (2) + 6 pt"/>
    <w:basedOn w:val="Bodytext2"/>
    <w:rsid w:val="0016207A"/>
    <w:rPr>
      <w:rFonts w:ascii="Courier New" w:eastAsia="Courier New" w:hAnsi="Courier New" w:cs="Courier New"/>
      <w:color w:val="000000"/>
      <w:spacing w:val="0"/>
      <w:w w:val="100"/>
      <w:position w:val="0"/>
      <w:sz w:val="12"/>
      <w:szCs w:val="12"/>
      <w:lang w:val="en-US"/>
    </w:rPr>
  </w:style>
  <w:style w:type="character" w:customStyle="1" w:styleId="Bodytext60">
    <w:name w:val="Body text (6)_"/>
    <w:basedOn w:val="DefaultParagraphFont"/>
    <w:link w:val="Bodytext61"/>
    <w:rsid w:val="0016207A"/>
    <w:rPr>
      <w:b w:val="0"/>
      <w:bCs w:val="0"/>
      <w:i w:val="0"/>
      <w:iCs w:val="0"/>
      <w:smallCaps w:val="0"/>
      <w:strike w:val="0"/>
      <w:spacing w:val="10"/>
      <w:sz w:val="20"/>
      <w:szCs w:val="20"/>
      <w:u w:val="none"/>
    </w:rPr>
  </w:style>
  <w:style w:type="character" w:customStyle="1" w:styleId="Bodytext62">
    <w:name w:val="Body text (6)"/>
    <w:basedOn w:val="Bodytext60"/>
    <w:rsid w:val="0016207A"/>
    <w:rPr>
      <w:rFonts w:ascii="Courier New" w:eastAsia="Courier New" w:hAnsi="Courier New" w:cs="Courier New"/>
      <w:color w:val="000000"/>
      <w:w w:val="100"/>
      <w:position w:val="0"/>
      <w:lang w:val="en-US"/>
    </w:rPr>
  </w:style>
  <w:style w:type="character" w:customStyle="1" w:styleId="Bodytext63">
    <w:name w:val="Body text (6)"/>
    <w:basedOn w:val="Bodytext60"/>
    <w:rsid w:val="0016207A"/>
    <w:rPr>
      <w:rFonts w:ascii="Courier New" w:eastAsia="Courier New" w:hAnsi="Courier New" w:cs="Courier New"/>
      <w:color w:val="000000"/>
      <w:w w:val="100"/>
      <w:position w:val="0"/>
      <w:lang w:val="en-US"/>
    </w:rPr>
  </w:style>
  <w:style w:type="character" w:customStyle="1" w:styleId="Bodytext85pt">
    <w:name w:val="Body text + 8.5 pt"/>
    <w:aliases w:val="Spacing 0 pt"/>
    <w:basedOn w:val="Bodytext"/>
    <w:rsid w:val="0016207A"/>
    <w:rPr>
      <w:rFonts w:ascii="Courier New" w:eastAsia="Courier New" w:hAnsi="Courier New" w:cs="Courier New"/>
      <w:color w:val="000000"/>
      <w:spacing w:val="10"/>
      <w:w w:val="100"/>
      <w:position w:val="0"/>
      <w:sz w:val="17"/>
      <w:szCs w:val="17"/>
      <w:lang w:val="en-US"/>
    </w:rPr>
  </w:style>
  <w:style w:type="character" w:customStyle="1" w:styleId="Bodytext9pt">
    <w:name w:val="Body text + 9 pt"/>
    <w:aliases w:val="Bold,Spacing 0 pt"/>
    <w:basedOn w:val="Bodytext"/>
    <w:rsid w:val="0016207A"/>
    <w:rPr>
      <w:rFonts w:ascii="Courier New" w:eastAsia="Courier New" w:hAnsi="Courier New" w:cs="Courier New"/>
      <w:b/>
      <w:bCs/>
      <w:color w:val="000000"/>
      <w:spacing w:val="10"/>
      <w:w w:val="100"/>
      <w:position w:val="0"/>
      <w:sz w:val="18"/>
      <w:szCs w:val="18"/>
      <w:lang w:val="en-US"/>
    </w:rPr>
  </w:style>
  <w:style w:type="character" w:customStyle="1" w:styleId="Bodytext70">
    <w:name w:val="Body text (7)_"/>
    <w:basedOn w:val="DefaultParagraphFont"/>
    <w:link w:val="Bodytext71"/>
    <w:rsid w:val="0016207A"/>
    <w:rPr>
      <w:b w:val="0"/>
      <w:bCs w:val="0"/>
      <w:i w:val="0"/>
      <w:iCs w:val="0"/>
      <w:smallCaps w:val="0"/>
      <w:strike w:val="0"/>
      <w:sz w:val="16"/>
      <w:szCs w:val="16"/>
      <w:u w:val="none"/>
    </w:rPr>
  </w:style>
  <w:style w:type="character" w:customStyle="1" w:styleId="Bodytext72">
    <w:name w:val="Body text (7)"/>
    <w:basedOn w:val="Bodytext70"/>
    <w:rsid w:val="0016207A"/>
    <w:rPr>
      <w:rFonts w:ascii="Courier New" w:eastAsia="Courier New" w:hAnsi="Courier New" w:cs="Courier New"/>
      <w:color w:val="000000"/>
      <w:spacing w:val="0"/>
      <w:w w:val="100"/>
      <w:position w:val="0"/>
      <w:lang w:val="en-US"/>
    </w:rPr>
  </w:style>
  <w:style w:type="character" w:customStyle="1" w:styleId="Bodytext95pt">
    <w:name w:val="Body text + 9.5 pt"/>
    <w:aliases w:val="Bold,Spacing 0 pt"/>
    <w:basedOn w:val="Bodytext"/>
    <w:rsid w:val="0016207A"/>
    <w:rPr>
      <w:rFonts w:ascii="Courier New" w:eastAsia="Courier New" w:hAnsi="Courier New" w:cs="Courier New"/>
      <w:b/>
      <w:bCs/>
      <w:color w:val="000000"/>
      <w:spacing w:val="10"/>
      <w:w w:val="100"/>
      <w:position w:val="0"/>
      <w:sz w:val="19"/>
      <w:szCs w:val="19"/>
      <w:lang w:val="en-US"/>
    </w:rPr>
  </w:style>
  <w:style w:type="character" w:customStyle="1" w:styleId="Bodytext95pt0">
    <w:name w:val="Body text + 9.5 pt"/>
    <w:aliases w:val="Bold"/>
    <w:basedOn w:val="Bodytext"/>
    <w:rsid w:val="0016207A"/>
    <w:rPr>
      <w:rFonts w:ascii="Courier New" w:eastAsia="Courier New" w:hAnsi="Courier New" w:cs="Courier New"/>
      <w:b/>
      <w:bCs/>
      <w:color w:val="000000"/>
      <w:spacing w:val="0"/>
      <w:w w:val="100"/>
      <w:position w:val="0"/>
      <w:sz w:val="19"/>
      <w:szCs w:val="19"/>
      <w:lang w:val="en-US"/>
    </w:rPr>
  </w:style>
  <w:style w:type="character" w:customStyle="1" w:styleId="BodytextSpacing1pt2">
    <w:name w:val="Body text + Spacing 1 pt"/>
    <w:basedOn w:val="Bodytext"/>
    <w:rsid w:val="0016207A"/>
    <w:rPr>
      <w:rFonts w:ascii="Courier New" w:eastAsia="Courier New" w:hAnsi="Courier New" w:cs="Courier New"/>
      <w:color w:val="000000"/>
      <w:spacing w:val="30"/>
      <w:w w:val="100"/>
      <w:position w:val="0"/>
      <w:lang w:val="en-US"/>
    </w:rPr>
  </w:style>
  <w:style w:type="character" w:customStyle="1" w:styleId="Bodytext8">
    <w:name w:val="Body text"/>
    <w:basedOn w:val="Bodytext"/>
    <w:rsid w:val="0016207A"/>
    <w:rPr>
      <w:rFonts w:ascii="Courier New" w:eastAsia="Courier New" w:hAnsi="Courier New" w:cs="Courier New"/>
      <w:color w:val="000000"/>
      <w:spacing w:val="0"/>
      <w:w w:val="100"/>
      <w:position w:val="0"/>
      <w:lang w:val="en-US"/>
    </w:rPr>
  </w:style>
  <w:style w:type="character" w:customStyle="1" w:styleId="Bodytext9">
    <w:name w:val="Body text"/>
    <w:basedOn w:val="Bodytext"/>
    <w:rsid w:val="0016207A"/>
    <w:rPr>
      <w:rFonts w:ascii="Courier New" w:eastAsia="Courier New" w:hAnsi="Courier New" w:cs="Courier New"/>
      <w:color w:val="000000"/>
      <w:spacing w:val="0"/>
      <w:w w:val="100"/>
      <w:position w:val="0"/>
    </w:rPr>
  </w:style>
  <w:style w:type="character" w:customStyle="1" w:styleId="Bodytext285pt">
    <w:name w:val="Body text (2) + 8.5 pt"/>
    <w:aliases w:val="Spacing 0 pt"/>
    <w:basedOn w:val="Bodytext2"/>
    <w:rsid w:val="0016207A"/>
    <w:rPr>
      <w:rFonts w:ascii="Courier New" w:eastAsia="Courier New" w:hAnsi="Courier New" w:cs="Courier New"/>
      <w:color w:val="000000"/>
      <w:spacing w:val="10"/>
      <w:w w:val="100"/>
      <w:position w:val="0"/>
      <w:sz w:val="17"/>
      <w:szCs w:val="17"/>
      <w:lang w:val="en-US"/>
    </w:rPr>
  </w:style>
  <w:style w:type="character" w:customStyle="1" w:styleId="Bodytext2Spacing-1pt2">
    <w:name w:val="Body text (2) + Spacing -1 pt"/>
    <w:basedOn w:val="Bodytext2"/>
    <w:rsid w:val="0016207A"/>
    <w:rPr>
      <w:rFonts w:ascii="Courier New" w:eastAsia="Courier New" w:hAnsi="Courier New" w:cs="Courier New"/>
      <w:color w:val="000000"/>
      <w:spacing w:val="-20"/>
      <w:w w:val="100"/>
      <w:position w:val="0"/>
      <w:lang w:val="en-US"/>
    </w:rPr>
  </w:style>
  <w:style w:type="character" w:customStyle="1" w:styleId="Bodytext25">
    <w:name w:val="Body text (2)"/>
    <w:basedOn w:val="Bodytext2"/>
    <w:rsid w:val="0016207A"/>
    <w:rPr>
      <w:rFonts w:ascii="Courier New" w:eastAsia="Courier New" w:hAnsi="Courier New" w:cs="Courier New"/>
      <w:color w:val="000000"/>
      <w:spacing w:val="0"/>
      <w:w w:val="100"/>
      <w:position w:val="0"/>
      <w:lang w:val="en-US"/>
    </w:rPr>
  </w:style>
  <w:style w:type="character" w:customStyle="1" w:styleId="Bodytext2Sylfaen">
    <w:name w:val="Body text (2) + Sylfaen"/>
    <w:aliases w:val="10 pt,Italic,Spacing 1 pt"/>
    <w:basedOn w:val="Bodytext2"/>
    <w:rsid w:val="0016207A"/>
    <w:rPr>
      <w:rFonts w:ascii="Sylfaen" w:eastAsia="Sylfaen" w:hAnsi="Sylfaen" w:cs="Sylfaen"/>
      <w:i/>
      <w:iCs/>
      <w:color w:val="000000"/>
      <w:spacing w:val="20"/>
      <w:w w:val="100"/>
      <w:position w:val="0"/>
      <w:sz w:val="20"/>
      <w:szCs w:val="20"/>
    </w:rPr>
  </w:style>
  <w:style w:type="character" w:customStyle="1" w:styleId="Bodytext26">
    <w:name w:val="Body text (2)"/>
    <w:basedOn w:val="Bodytext2"/>
    <w:rsid w:val="0016207A"/>
    <w:rPr>
      <w:rFonts w:ascii="Courier New" w:eastAsia="Courier New" w:hAnsi="Courier New" w:cs="Courier New"/>
      <w:color w:val="000000"/>
      <w:spacing w:val="0"/>
      <w:w w:val="100"/>
      <w:position w:val="0"/>
      <w:lang w:val="en-US"/>
    </w:rPr>
  </w:style>
  <w:style w:type="character" w:customStyle="1" w:styleId="Bodytext2Sylfaen0">
    <w:name w:val="Body text (2) + Sylfaen"/>
    <w:aliases w:val="10 pt,Italic,Spacing 1 pt"/>
    <w:basedOn w:val="Bodytext2"/>
    <w:rsid w:val="0016207A"/>
    <w:rPr>
      <w:rFonts w:ascii="Sylfaen" w:eastAsia="Sylfaen" w:hAnsi="Sylfaen" w:cs="Sylfaen"/>
      <w:i/>
      <w:iCs/>
      <w:color w:val="000000"/>
      <w:spacing w:val="20"/>
      <w:w w:val="100"/>
      <w:position w:val="0"/>
      <w:sz w:val="20"/>
      <w:szCs w:val="20"/>
      <w:lang w:val="en-US"/>
    </w:rPr>
  </w:style>
  <w:style w:type="character" w:customStyle="1" w:styleId="BodytextSmallCaps">
    <w:name w:val="Body text + Small Caps"/>
    <w:basedOn w:val="Bodytext"/>
    <w:rsid w:val="0016207A"/>
    <w:rPr>
      <w:rFonts w:ascii="Courier New" w:eastAsia="Courier New" w:hAnsi="Courier New" w:cs="Courier New"/>
      <w:smallCaps/>
      <w:color w:val="000000"/>
      <w:spacing w:val="0"/>
      <w:w w:val="100"/>
      <w:position w:val="0"/>
      <w:lang w:val="en-US"/>
    </w:rPr>
  </w:style>
  <w:style w:type="character" w:customStyle="1" w:styleId="Bodytext80">
    <w:name w:val="Body text (8)_"/>
    <w:basedOn w:val="DefaultParagraphFont"/>
    <w:link w:val="Bodytext81"/>
    <w:rsid w:val="0016207A"/>
    <w:rPr>
      <w:b w:val="0"/>
      <w:bCs w:val="0"/>
      <w:i w:val="0"/>
      <w:iCs w:val="0"/>
      <w:smallCaps w:val="0"/>
      <w:strike w:val="0"/>
      <w:sz w:val="22"/>
      <w:szCs w:val="22"/>
      <w:u w:val="none"/>
    </w:rPr>
  </w:style>
  <w:style w:type="character" w:customStyle="1" w:styleId="Bodytext82">
    <w:name w:val="Body text (8)"/>
    <w:basedOn w:val="Bodytext80"/>
    <w:rsid w:val="0016207A"/>
    <w:rPr>
      <w:rFonts w:ascii="Courier New" w:eastAsia="Courier New" w:hAnsi="Courier New" w:cs="Courier New"/>
      <w:color w:val="000000"/>
      <w:spacing w:val="0"/>
      <w:w w:val="100"/>
      <w:position w:val="0"/>
      <w:lang w:val="en-US"/>
    </w:rPr>
  </w:style>
  <w:style w:type="character" w:customStyle="1" w:styleId="Bodytext8Spacing1pt">
    <w:name w:val="Body text (8) + Spacing 1 pt"/>
    <w:basedOn w:val="Bodytext80"/>
    <w:rsid w:val="0016207A"/>
    <w:rPr>
      <w:rFonts w:ascii="Courier New" w:eastAsia="Courier New" w:hAnsi="Courier New" w:cs="Courier New"/>
      <w:color w:val="000000"/>
      <w:spacing w:val="30"/>
      <w:w w:val="100"/>
      <w:position w:val="0"/>
      <w:lang w:val="en-US"/>
    </w:rPr>
  </w:style>
  <w:style w:type="character" w:customStyle="1" w:styleId="Bodytext8Spacing-1pt">
    <w:name w:val="Body text (8) + Spacing -1 pt"/>
    <w:basedOn w:val="Bodytext80"/>
    <w:rsid w:val="0016207A"/>
    <w:rPr>
      <w:rFonts w:ascii="Courier New" w:eastAsia="Courier New" w:hAnsi="Courier New" w:cs="Courier New"/>
      <w:color w:val="000000"/>
      <w:spacing w:val="-20"/>
      <w:w w:val="100"/>
      <w:position w:val="0"/>
      <w:lang w:val="en-US"/>
    </w:rPr>
  </w:style>
  <w:style w:type="character" w:customStyle="1" w:styleId="Bodytext8Spacing-1pt0">
    <w:name w:val="Body text (8) + Spacing -1 pt"/>
    <w:basedOn w:val="Bodytext80"/>
    <w:rsid w:val="0016207A"/>
    <w:rPr>
      <w:rFonts w:ascii="Courier New" w:eastAsia="Courier New" w:hAnsi="Courier New" w:cs="Courier New"/>
      <w:color w:val="000000"/>
      <w:spacing w:val="-20"/>
      <w:w w:val="100"/>
      <w:position w:val="0"/>
      <w:lang w:val="en-US"/>
    </w:rPr>
  </w:style>
  <w:style w:type="character" w:customStyle="1" w:styleId="Bodytext2Corbel">
    <w:name w:val="Body text (2) + Corbel"/>
    <w:aliases w:val="10.5 pt,Spacing 1 pt"/>
    <w:basedOn w:val="Bodytext2"/>
    <w:rsid w:val="0016207A"/>
    <w:rPr>
      <w:rFonts w:ascii="Corbel" w:eastAsia="Corbel" w:hAnsi="Corbel" w:cs="Corbel"/>
      <w:color w:val="000000"/>
      <w:spacing w:val="20"/>
      <w:w w:val="100"/>
      <w:position w:val="0"/>
      <w:sz w:val="21"/>
      <w:szCs w:val="21"/>
      <w:lang w:val="en-US"/>
    </w:rPr>
  </w:style>
  <w:style w:type="character" w:customStyle="1" w:styleId="Bodytext2Spacing-1pt3">
    <w:name w:val="Body text (2) + Spacing -1 pt"/>
    <w:basedOn w:val="Bodytext2"/>
    <w:rsid w:val="0016207A"/>
    <w:rPr>
      <w:rFonts w:ascii="Courier New" w:eastAsia="Courier New" w:hAnsi="Courier New" w:cs="Courier New"/>
      <w:color w:val="000000"/>
      <w:spacing w:val="-30"/>
      <w:w w:val="100"/>
      <w:position w:val="0"/>
      <w:lang w:val="en-US"/>
    </w:rPr>
  </w:style>
  <w:style w:type="character" w:customStyle="1" w:styleId="Bodytext2Spacing-1pt4">
    <w:name w:val="Body text (2) + Spacing -1 pt"/>
    <w:basedOn w:val="Bodytext2"/>
    <w:rsid w:val="0016207A"/>
    <w:rPr>
      <w:rFonts w:ascii="Courier New" w:eastAsia="Courier New" w:hAnsi="Courier New" w:cs="Courier New"/>
      <w:color w:val="000000"/>
      <w:spacing w:val="-30"/>
      <w:w w:val="100"/>
      <w:position w:val="0"/>
      <w:lang w:val="en-US"/>
    </w:rPr>
  </w:style>
  <w:style w:type="character" w:customStyle="1" w:styleId="Bodytext27">
    <w:name w:val="Body text (2)"/>
    <w:basedOn w:val="Bodytext2"/>
    <w:rsid w:val="0016207A"/>
    <w:rPr>
      <w:rFonts w:ascii="Courier New" w:eastAsia="Courier New" w:hAnsi="Courier New" w:cs="Courier New"/>
      <w:color w:val="000000"/>
      <w:spacing w:val="0"/>
      <w:w w:val="100"/>
      <w:position w:val="0"/>
      <w:lang w:val="en-US"/>
    </w:rPr>
  </w:style>
  <w:style w:type="character" w:customStyle="1" w:styleId="Heading3">
    <w:name w:val="Heading #3_"/>
    <w:basedOn w:val="DefaultParagraphFont"/>
    <w:link w:val="Heading30"/>
    <w:rsid w:val="0016207A"/>
    <w:rPr>
      <w:b w:val="0"/>
      <w:bCs w:val="0"/>
      <w:i w:val="0"/>
      <w:iCs w:val="0"/>
      <w:smallCaps w:val="0"/>
      <w:strike w:val="0"/>
      <w:sz w:val="22"/>
      <w:szCs w:val="22"/>
      <w:u w:val="none"/>
    </w:rPr>
  </w:style>
  <w:style w:type="character" w:customStyle="1" w:styleId="Heading31">
    <w:name w:val="Heading #3"/>
    <w:basedOn w:val="Heading3"/>
    <w:rsid w:val="0016207A"/>
    <w:rPr>
      <w:rFonts w:ascii="Courier New" w:eastAsia="Courier New" w:hAnsi="Courier New" w:cs="Courier New"/>
      <w:color w:val="000000"/>
      <w:spacing w:val="0"/>
      <w:w w:val="100"/>
      <w:position w:val="0"/>
      <w:lang w:val="en-US"/>
    </w:rPr>
  </w:style>
  <w:style w:type="character" w:customStyle="1" w:styleId="Bodytext5CourierNew0">
    <w:name w:val="Body text (5) + Courier New"/>
    <w:aliases w:val="8 pt"/>
    <w:basedOn w:val="Bodytext5"/>
    <w:rsid w:val="0016207A"/>
    <w:rPr>
      <w:rFonts w:ascii="Courier New" w:eastAsia="Courier New" w:hAnsi="Courier New" w:cs="Courier New"/>
      <w:color w:val="000000"/>
      <w:spacing w:val="0"/>
      <w:w w:val="100"/>
      <w:position w:val="0"/>
      <w:sz w:val="16"/>
      <w:szCs w:val="16"/>
      <w:lang w:val="en-US"/>
    </w:rPr>
  </w:style>
  <w:style w:type="character" w:customStyle="1" w:styleId="Bodytext5CourierNew1">
    <w:name w:val="Body text (5) + Courier New"/>
    <w:aliases w:val="8 pt"/>
    <w:basedOn w:val="Bodytext5"/>
    <w:rsid w:val="0016207A"/>
    <w:rPr>
      <w:rFonts w:ascii="Courier New" w:eastAsia="Courier New" w:hAnsi="Courier New" w:cs="Courier New"/>
      <w:color w:val="000000"/>
      <w:spacing w:val="0"/>
      <w:w w:val="100"/>
      <w:position w:val="0"/>
      <w:sz w:val="16"/>
      <w:szCs w:val="16"/>
      <w:lang w:val="en-US"/>
    </w:rPr>
  </w:style>
  <w:style w:type="character" w:customStyle="1" w:styleId="Bodytext52">
    <w:name w:val="Body text (5)"/>
    <w:basedOn w:val="Bodytext5"/>
    <w:rsid w:val="0016207A"/>
    <w:rPr>
      <w:color w:val="000000"/>
      <w:spacing w:val="0"/>
      <w:w w:val="100"/>
      <w:position w:val="0"/>
      <w:lang w:val="en-US"/>
    </w:rPr>
  </w:style>
  <w:style w:type="character" w:customStyle="1" w:styleId="HeaderorfooterFranklinGothicBook0">
    <w:name w:val="Header or footer + Franklin Gothic Book"/>
    <w:aliases w:val="10.5 pt,Bold,Spacing 0 pt"/>
    <w:basedOn w:val="Headerorfooter"/>
    <w:rsid w:val="0016207A"/>
    <w:rPr>
      <w:rFonts w:ascii="Franklin Gothic Book" w:eastAsia="Franklin Gothic Book" w:hAnsi="Franklin Gothic Book" w:cs="Franklin Gothic Book"/>
      <w:b/>
      <w:bCs/>
      <w:color w:val="000000"/>
      <w:spacing w:val="0"/>
      <w:w w:val="100"/>
      <w:position w:val="0"/>
      <w:sz w:val="21"/>
      <w:szCs w:val="21"/>
      <w:lang w:val="en-US"/>
    </w:rPr>
  </w:style>
  <w:style w:type="character" w:customStyle="1" w:styleId="Headerorfooter2">
    <w:name w:val="Header or footer"/>
    <w:basedOn w:val="Headerorfooter"/>
    <w:rsid w:val="0016207A"/>
    <w:rPr>
      <w:color w:val="000000"/>
      <w:w w:val="100"/>
      <w:position w:val="0"/>
    </w:rPr>
  </w:style>
  <w:style w:type="character" w:customStyle="1" w:styleId="HeaderorfooterFranklinGothicBook1">
    <w:name w:val="Header or footer + Franklin Gothic Book"/>
    <w:aliases w:val="9.5 pt,Spacing 2 pt"/>
    <w:basedOn w:val="Headerorfooter"/>
    <w:rsid w:val="0016207A"/>
    <w:rPr>
      <w:rFonts w:ascii="Franklin Gothic Book" w:eastAsia="Franklin Gothic Book" w:hAnsi="Franklin Gothic Book" w:cs="Franklin Gothic Book"/>
      <w:color w:val="000000"/>
      <w:spacing w:val="50"/>
      <w:w w:val="100"/>
      <w:position w:val="0"/>
      <w:sz w:val="19"/>
      <w:szCs w:val="19"/>
      <w:lang w:val="en-US"/>
    </w:rPr>
  </w:style>
  <w:style w:type="character" w:customStyle="1" w:styleId="Bodytext5CourierNew2">
    <w:name w:val="Body text (5) + Courier New"/>
    <w:aliases w:val="Italic"/>
    <w:basedOn w:val="Bodytext5"/>
    <w:rsid w:val="0016207A"/>
    <w:rPr>
      <w:rFonts w:ascii="Courier New" w:eastAsia="Courier New" w:hAnsi="Courier New" w:cs="Courier New"/>
      <w:i/>
      <w:iCs/>
      <w:color w:val="000000"/>
      <w:spacing w:val="0"/>
      <w:w w:val="100"/>
      <w:position w:val="0"/>
    </w:rPr>
  </w:style>
  <w:style w:type="character" w:customStyle="1" w:styleId="Bodytext5CourierNew3">
    <w:name w:val="Body text (5) + Courier New"/>
    <w:aliases w:val="Italic"/>
    <w:basedOn w:val="Bodytext5"/>
    <w:rsid w:val="0016207A"/>
    <w:rPr>
      <w:rFonts w:ascii="Courier New" w:eastAsia="Courier New" w:hAnsi="Courier New" w:cs="Courier New"/>
      <w:i/>
      <w:iCs/>
      <w:color w:val="000000"/>
      <w:spacing w:val="0"/>
      <w:w w:val="100"/>
      <w:position w:val="0"/>
      <w:lang w:val="en-US"/>
    </w:rPr>
  </w:style>
  <w:style w:type="character" w:customStyle="1" w:styleId="Bodytext5Spacing-1pt">
    <w:name w:val="Body text (5) + Spacing -1 pt"/>
    <w:basedOn w:val="Bodytext5"/>
    <w:rsid w:val="0016207A"/>
    <w:rPr>
      <w:color w:val="000000"/>
      <w:spacing w:val="-20"/>
      <w:w w:val="100"/>
      <w:position w:val="0"/>
      <w:lang w:val="en-US"/>
    </w:rPr>
  </w:style>
  <w:style w:type="character" w:customStyle="1" w:styleId="Bodytext2Spacing-2pt">
    <w:name w:val="Body text (2) + Spacing -2 pt"/>
    <w:basedOn w:val="Bodytext2"/>
    <w:rsid w:val="0016207A"/>
    <w:rPr>
      <w:rFonts w:ascii="Courier New" w:eastAsia="Courier New" w:hAnsi="Courier New" w:cs="Courier New"/>
      <w:color w:val="000000"/>
      <w:spacing w:val="-40"/>
      <w:w w:val="100"/>
      <w:position w:val="0"/>
      <w:lang w:val="en-US"/>
    </w:rPr>
  </w:style>
  <w:style w:type="character" w:customStyle="1" w:styleId="Bodytext90">
    <w:name w:val="Body text (9)_"/>
    <w:basedOn w:val="DefaultParagraphFont"/>
    <w:link w:val="Bodytext91"/>
    <w:rsid w:val="0016207A"/>
    <w:rPr>
      <w:b/>
      <w:bCs/>
      <w:i w:val="0"/>
      <w:iCs w:val="0"/>
      <w:smallCaps w:val="0"/>
      <w:strike w:val="0"/>
      <w:spacing w:val="10"/>
      <w:sz w:val="18"/>
      <w:szCs w:val="18"/>
      <w:u w:val="none"/>
    </w:rPr>
  </w:style>
  <w:style w:type="character" w:customStyle="1" w:styleId="Bodytext9Spacing-2pt">
    <w:name w:val="Body text (9) + Spacing -2 pt"/>
    <w:basedOn w:val="Bodytext90"/>
    <w:rsid w:val="0016207A"/>
    <w:rPr>
      <w:rFonts w:ascii="Courier New" w:eastAsia="Courier New" w:hAnsi="Courier New" w:cs="Courier New"/>
      <w:color w:val="000000"/>
      <w:spacing w:val="-40"/>
      <w:w w:val="100"/>
      <w:position w:val="0"/>
      <w:lang w:val="en-US"/>
    </w:rPr>
  </w:style>
  <w:style w:type="character" w:customStyle="1" w:styleId="Bodytext9Spacing0pt">
    <w:name w:val="Body text (9) + Spacing 0 pt"/>
    <w:basedOn w:val="Bodytext90"/>
    <w:rsid w:val="0016207A"/>
    <w:rPr>
      <w:rFonts w:ascii="Courier New" w:eastAsia="Courier New" w:hAnsi="Courier New" w:cs="Courier New"/>
      <w:color w:val="000000"/>
      <w:spacing w:val="-10"/>
      <w:w w:val="100"/>
      <w:position w:val="0"/>
      <w:lang w:val="en-US"/>
    </w:rPr>
  </w:style>
  <w:style w:type="character" w:customStyle="1" w:styleId="Bodytext9SmallCaps">
    <w:name w:val="Body text (9) + Small Caps"/>
    <w:aliases w:val="Spacing 0 pt"/>
    <w:basedOn w:val="Bodytext90"/>
    <w:rsid w:val="0016207A"/>
    <w:rPr>
      <w:rFonts w:ascii="Courier New" w:eastAsia="Courier New" w:hAnsi="Courier New" w:cs="Courier New"/>
      <w:smallCaps/>
      <w:color w:val="000000"/>
      <w:spacing w:val="-10"/>
      <w:w w:val="100"/>
      <w:position w:val="0"/>
    </w:rPr>
  </w:style>
  <w:style w:type="character" w:customStyle="1" w:styleId="Bodytext92">
    <w:name w:val="Body text (9)"/>
    <w:basedOn w:val="Bodytext90"/>
    <w:rsid w:val="0016207A"/>
    <w:rPr>
      <w:rFonts w:ascii="Courier New" w:eastAsia="Courier New" w:hAnsi="Courier New" w:cs="Courier New"/>
      <w:color w:val="000000"/>
      <w:w w:val="100"/>
      <w:position w:val="0"/>
      <w:lang w:val="en-US"/>
    </w:rPr>
  </w:style>
  <w:style w:type="character" w:customStyle="1" w:styleId="Bodytext2SmallCaps0">
    <w:name w:val="Body text (2) + Small Caps"/>
    <w:basedOn w:val="Bodytext2"/>
    <w:rsid w:val="0016207A"/>
    <w:rPr>
      <w:rFonts w:ascii="Courier New" w:eastAsia="Courier New" w:hAnsi="Courier New" w:cs="Courier New"/>
      <w:smallCaps/>
      <w:color w:val="000000"/>
      <w:spacing w:val="0"/>
      <w:w w:val="100"/>
      <w:position w:val="0"/>
      <w:lang w:val="en-US"/>
    </w:rPr>
  </w:style>
  <w:style w:type="character" w:customStyle="1" w:styleId="Bodytext2Spacing-1pt5">
    <w:name w:val="Body text (2) + Spacing -1 pt"/>
    <w:basedOn w:val="Bodytext2"/>
    <w:rsid w:val="0016207A"/>
    <w:rPr>
      <w:rFonts w:ascii="Courier New" w:eastAsia="Courier New" w:hAnsi="Courier New" w:cs="Courier New"/>
      <w:color w:val="000000"/>
      <w:spacing w:val="-30"/>
      <w:w w:val="100"/>
      <w:position w:val="0"/>
      <w:lang w:val="en-US"/>
    </w:rPr>
  </w:style>
  <w:style w:type="character" w:customStyle="1" w:styleId="Bodytext28">
    <w:name w:val="Body text (2)"/>
    <w:basedOn w:val="Bodytext2"/>
    <w:rsid w:val="0016207A"/>
    <w:rPr>
      <w:rFonts w:ascii="Courier New" w:eastAsia="Courier New" w:hAnsi="Courier New" w:cs="Courier New"/>
      <w:color w:val="000000"/>
      <w:spacing w:val="0"/>
      <w:w w:val="100"/>
      <w:position w:val="0"/>
    </w:rPr>
  </w:style>
  <w:style w:type="character" w:customStyle="1" w:styleId="Bodytext2Spacing-1pt6">
    <w:name w:val="Body text (2) + Spacing -1 pt"/>
    <w:basedOn w:val="Bodytext2"/>
    <w:rsid w:val="0016207A"/>
    <w:rPr>
      <w:rFonts w:ascii="Courier New" w:eastAsia="Courier New" w:hAnsi="Courier New" w:cs="Courier New"/>
      <w:color w:val="000000"/>
      <w:spacing w:val="-30"/>
      <w:w w:val="100"/>
      <w:position w:val="0"/>
      <w:lang w:val="en-US"/>
    </w:rPr>
  </w:style>
  <w:style w:type="character" w:customStyle="1" w:styleId="Bodytext29">
    <w:name w:val="Body text (2)"/>
    <w:basedOn w:val="Bodytext2"/>
    <w:rsid w:val="0016207A"/>
    <w:rPr>
      <w:rFonts w:ascii="Courier New" w:eastAsia="Courier New" w:hAnsi="Courier New" w:cs="Courier New"/>
      <w:color w:val="000000"/>
      <w:spacing w:val="0"/>
      <w:w w:val="100"/>
      <w:position w:val="0"/>
      <w:lang w:val="en-US"/>
    </w:rPr>
  </w:style>
  <w:style w:type="character" w:customStyle="1" w:styleId="Bodytext6Spacing0pt">
    <w:name w:val="Body text (6) + Spacing 0 pt"/>
    <w:basedOn w:val="Bodytext60"/>
    <w:rsid w:val="0016207A"/>
    <w:rPr>
      <w:rFonts w:ascii="Courier New" w:eastAsia="Courier New" w:hAnsi="Courier New" w:cs="Courier New"/>
      <w:color w:val="000000"/>
      <w:spacing w:val="0"/>
      <w:w w:val="100"/>
      <w:position w:val="0"/>
    </w:rPr>
  </w:style>
  <w:style w:type="character" w:customStyle="1" w:styleId="Bodytext6Spacing-1pt">
    <w:name w:val="Body text (6) + Spacing -1 pt"/>
    <w:basedOn w:val="Bodytext60"/>
    <w:rsid w:val="0016207A"/>
    <w:rPr>
      <w:rFonts w:ascii="Courier New" w:eastAsia="Courier New" w:hAnsi="Courier New" w:cs="Courier New"/>
      <w:color w:val="000000"/>
      <w:spacing w:val="-20"/>
      <w:w w:val="100"/>
      <w:position w:val="0"/>
      <w:lang w:val="en-US"/>
    </w:rPr>
  </w:style>
  <w:style w:type="character" w:customStyle="1" w:styleId="Bodytext6Spacing-1pt0">
    <w:name w:val="Body text (6) + Spacing -1 pt"/>
    <w:basedOn w:val="Bodytext60"/>
    <w:rsid w:val="0016207A"/>
    <w:rPr>
      <w:rFonts w:ascii="Courier New" w:eastAsia="Courier New" w:hAnsi="Courier New" w:cs="Courier New"/>
      <w:color w:val="000000"/>
      <w:spacing w:val="-20"/>
      <w:w w:val="100"/>
      <w:position w:val="0"/>
    </w:rPr>
  </w:style>
  <w:style w:type="character" w:customStyle="1" w:styleId="BodytextSylfaen2">
    <w:name w:val="Body text + Sylfaen"/>
    <w:aliases w:val="10 pt,Italic,Spacing 1 pt"/>
    <w:basedOn w:val="Bodytext"/>
    <w:rsid w:val="0016207A"/>
    <w:rPr>
      <w:rFonts w:ascii="Sylfaen" w:eastAsia="Sylfaen" w:hAnsi="Sylfaen" w:cs="Sylfaen"/>
      <w:i/>
      <w:iCs/>
      <w:color w:val="000000"/>
      <w:spacing w:val="20"/>
      <w:w w:val="100"/>
      <w:position w:val="0"/>
      <w:sz w:val="20"/>
      <w:szCs w:val="20"/>
      <w:lang w:val="en-US"/>
    </w:rPr>
  </w:style>
  <w:style w:type="character" w:customStyle="1" w:styleId="Bodytext93">
    <w:name w:val="Body text (9)"/>
    <w:basedOn w:val="Bodytext90"/>
    <w:rsid w:val="0016207A"/>
    <w:rPr>
      <w:rFonts w:ascii="Courier New" w:eastAsia="Courier New" w:hAnsi="Courier New" w:cs="Courier New"/>
      <w:color w:val="000000"/>
      <w:w w:val="100"/>
      <w:position w:val="0"/>
      <w:lang w:val="en-US"/>
    </w:rPr>
  </w:style>
  <w:style w:type="character" w:customStyle="1" w:styleId="Bodytext9Spacing0pt0">
    <w:name w:val="Body text (9) + Spacing 0 pt"/>
    <w:basedOn w:val="Bodytext90"/>
    <w:rsid w:val="0016207A"/>
    <w:rPr>
      <w:rFonts w:ascii="Courier New" w:eastAsia="Courier New" w:hAnsi="Courier New" w:cs="Courier New"/>
      <w:color w:val="000000"/>
      <w:spacing w:val="-10"/>
      <w:w w:val="100"/>
      <w:position w:val="0"/>
    </w:rPr>
  </w:style>
  <w:style w:type="character" w:customStyle="1" w:styleId="Bodytext9Spacing0pt1">
    <w:name w:val="Body text (9) + Spacing 0 pt"/>
    <w:basedOn w:val="Bodytext90"/>
    <w:rsid w:val="0016207A"/>
    <w:rPr>
      <w:rFonts w:ascii="Courier New" w:eastAsia="Courier New" w:hAnsi="Courier New" w:cs="Courier New"/>
      <w:color w:val="000000"/>
      <w:spacing w:val="-10"/>
      <w:w w:val="100"/>
      <w:position w:val="0"/>
      <w:lang w:val="en-US"/>
    </w:rPr>
  </w:style>
  <w:style w:type="character" w:customStyle="1" w:styleId="Bodytext9Spacing0pt2">
    <w:name w:val="Body text (9) + Spacing 0 pt"/>
    <w:basedOn w:val="Bodytext90"/>
    <w:rsid w:val="0016207A"/>
    <w:rPr>
      <w:rFonts w:ascii="Courier New" w:eastAsia="Courier New" w:hAnsi="Courier New" w:cs="Courier New"/>
      <w:color w:val="000000"/>
      <w:spacing w:val="-10"/>
      <w:w w:val="100"/>
      <w:position w:val="0"/>
      <w:lang w:val="en-US"/>
    </w:rPr>
  </w:style>
  <w:style w:type="character" w:customStyle="1" w:styleId="Bodytext10">
    <w:name w:val="Body text (10)_"/>
    <w:basedOn w:val="DefaultParagraphFont"/>
    <w:link w:val="Bodytext100"/>
    <w:rsid w:val="0016207A"/>
    <w:rPr>
      <w:rFonts w:ascii="SimSun" w:eastAsia="SimSun" w:hAnsi="SimSun" w:cs="SimSun"/>
      <w:b w:val="0"/>
      <w:bCs w:val="0"/>
      <w:i w:val="0"/>
      <w:iCs w:val="0"/>
      <w:smallCaps w:val="0"/>
      <w:strike w:val="0"/>
      <w:spacing w:val="10"/>
      <w:sz w:val="8"/>
      <w:szCs w:val="8"/>
      <w:u w:val="none"/>
    </w:rPr>
  </w:style>
  <w:style w:type="character" w:customStyle="1" w:styleId="Bodytext10Spacing0pt">
    <w:name w:val="Body text (10) + Spacing 0 pt"/>
    <w:basedOn w:val="Bodytext10"/>
    <w:rsid w:val="0016207A"/>
    <w:rPr>
      <w:color w:val="000000"/>
      <w:spacing w:val="0"/>
      <w:w w:val="100"/>
      <w:position w:val="0"/>
    </w:rPr>
  </w:style>
  <w:style w:type="character" w:customStyle="1" w:styleId="Bodytext10Italic">
    <w:name w:val="Body text (10) + Italic"/>
    <w:aliases w:val="Spacing 0 pt"/>
    <w:basedOn w:val="Bodytext10"/>
    <w:rsid w:val="0016207A"/>
    <w:rPr>
      <w:i/>
      <w:iCs/>
      <w:color w:val="000000"/>
      <w:spacing w:val="0"/>
      <w:w w:val="100"/>
      <w:position w:val="0"/>
      <w:lang w:val="en-US"/>
    </w:rPr>
  </w:style>
  <w:style w:type="character" w:customStyle="1" w:styleId="Bodytext2a">
    <w:name w:val="Body text (2)"/>
    <w:basedOn w:val="Bodytext2"/>
    <w:rsid w:val="0016207A"/>
    <w:rPr>
      <w:rFonts w:ascii="Courier New" w:eastAsia="Courier New" w:hAnsi="Courier New" w:cs="Courier New"/>
      <w:color w:val="000000"/>
      <w:spacing w:val="0"/>
      <w:w w:val="100"/>
      <w:position w:val="0"/>
      <w:lang w:val="en-US"/>
    </w:rPr>
  </w:style>
  <w:style w:type="character" w:customStyle="1" w:styleId="Bodytext28pt0">
    <w:name w:val="Body text (2) + 8 pt"/>
    <w:basedOn w:val="Bodytext2"/>
    <w:rsid w:val="0016207A"/>
    <w:rPr>
      <w:rFonts w:ascii="Courier New" w:eastAsia="Courier New" w:hAnsi="Courier New" w:cs="Courier New"/>
      <w:color w:val="000000"/>
      <w:spacing w:val="0"/>
      <w:w w:val="100"/>
      <w:position w:val="0"/>
      <w:sz w:val="16"/>
      <w:szCs w:val="16"/>
      <w:lang w:val="en-US"/>
    </w:rPr>
  </w:style>
  <w:style w:type="character" w:customStyle="1" w:styleId="Bodytext2Spacing1pt">
    <w:name w:val="Body text (2) + Spacing 1 pt"/>
    <w:basedOn w:val="Bodytext2"/>
    <w:rsid w:val="0016207A"/>
    <w:rPr>
      <w:rFonts w:ascii="Courier New" w:eastAsia="Courier New" w:hAnsi="Courier New" w:cs="Courier New"/>
      <w:color w:val="000000"/>
      <w:spacing w:val="30"/>
      <w:w w:val="100"/>
      <w:position w:val="0"/>
      <w:lang w:val="en-US"/>
    </w:rPr>
  </w:style>
  <w:style w:type="character" w:customStyle="1" w:styleId="Bodytext2Spacing-2pt0">
    <w:name w:val="Body text (2) + Spacing -2 pt"/>
    <w:basedOn w:val="Bodytext2"/>
    <w:rsid w:val="0016207A"/>
    <w:rPr>
      <w:rFonts w:ascii="Courier New" w:eastAsia="Courier New" w:hAnsi="Courier New" w:cs="Courier New"/>
      <w:color w:val="000000"/>
      <w:spacing w:val="-40"/>
      <w:w w:val="100"/>
      <w:position w:val="0"/>
      <w:lang w:val="en-US"/>
    </w:rPr>
  </w:style>
  <w:style w:type="character" w:customStyle="1" w:styleId="BodytextSpacing-1pt7">
    <w:name w:val="Body text + Spacing -1 pt"/>
    <w:basedOn w:val="Bodytext"/>
    <w:rsid w:val="0016207A"/>
    <w:rPr>
      <w:rFonts w:ascii="Courier New" w:eastAsia="Courier New" w:hAnsi="Courier New" w:cs="Courier New"/>
      <w:color w:val="000000"/>
      <w:spacing w:val="-20"/>
      <w:w w:val="100"/>
      <w:position w:val="0"/>
      <w:lang w:val="en-US"/>
    </w:rPr>
  </w:style>
  <w:style w:type="character" w:customStyle="1" w:styleId="Bodytext95pt1">
    <w:name w:val="Body text + 9.5 pt"/>
    <w:aliases w:val="Bold,Spacing 0 pt"/>
    <w:basedOn w:val="Bodytext"/>
    <w:rsid w:val="0016207A"/>
    <w:rPr>
      <w:rFonts w:ascii="Courier New" w:eastAsia="Courier New" w:hAnsi="Courier New" w:cs="Courier New"/>
      <w:b/>
      <w:bCs/>
      <w:color w:val="000000"/>
      <w:spacing w:val="10"/>
      <w:w w:val="100"/>
      <w:position w:val="0"/>
      <w:sz w:val="19"/>
      <w:szCs w:val="19"/>
      <w:lang w:val="en-US"/>
    </w:rPr>
  </w:style>
  <w:style w:type="character" w:customStyle="1" w:styleId="BodytextSimSun">
    <w:name w:val="Body text + SimSun"/>
    <w:aliases w:val="8.5 pt,Italic"/>
    <w:basedOn w:val="Bodytext"/>
    <w:rsid w:val="0016207A"/>
    <w:rPr>
      <w:rFonts w:ascii="SimSun" w:eastAsia="SimSun" w:hAnsi="SimSun" w:cs="SimSun"/>
      <w:i/>
      <w:iCs/>
      <w:color w:val="000000"/>
      <w:spacing w:val="0"/>
      <w:w w:val="100"/>
      <w:position w:val="0"/>
      <w:sz w:val="17"/>
      <w:szCs w:val="17"/>
    </w:rPr>
  </w:style>
  <w:style w:type="character" w:customStyle="1" w:styleId="BodytextSpacing1pt3">
    <w:name w:val="Body text + Spacing 1 pt"/>
    <w:basedOn w:val="Bodytext"/>
    <w:rsid w:val="0016207A"/>
    <w:rPr>
      <w:rFonts w:ascii="Courier New" w:eastAsia="Courier New" w:hAnsi="Courier New" w:cs="Courier New"/>
      <w:color w:val="000000"/>
      <w:spacing w:val="30"/>
      <w:w w:val="100"/>
      <w:position w:val="0"/>
      <w:lang w:val="en-US"/>
    </w:rPr>
  </w:style>
  <w:style w:type="character" w:customStyle="1" w:styleId="Heading1">
    <w:name w:val="Heading #1_"/>
    <w:basedOn w:val="DefaultParagraphFont"/>
    <w:link w:val="Heading10"/>
    <w:rsid w:val="0016207A"/>
    <w:rPr>
      <w:rFonts w:ascii="Franklin Gothic Book" w:eastAsia="Franklin Gothic Book" w:hAnsi="Franklin Gothic Book" w:cs="Franklin Gothic Book"/>
      <w:b w:val="0"/>
      <w:bCs w:val="0"/>
      <w:i w:val="0"/>
      <w:iCs w:val="0"/>
      <w:smallCaps w:val="0"/>
      <w:strike w:val="0"/>
      <w:spacing w:val="20"/>
      <w:sz w:val="20"/>
      <w:szCs w:val="20"/>
      <w:u w:val="none"/>
    </w:rPr>
  </w:style>
  <w:style w:type="character" w:customStyle="1" w:styleId="Heading11">
    <w:name w:val="Heading #1"/>
    <w:basedOn w:val="Heading1"/>
    <w:rsid w:val="0016207A"/>
    <w:rPr>
      <w:color w:val="000000"/>
      <w:w w:val="100"/>
      <w:position w:val="0"/>
      <w:lang w:val="en-US"/>
    </w:rPr>
  </w:style>
  <w:style w:type="character" w:customStyle="1" w:styleId="Heading2">
    <w:name w:val="Heading #2_"/>
    <w:basedOn w:val="DefaultParagraphFont"/>
    <w:link w:val="Heading20"/>
    <w:rsid w:val="0016207A"/>
    <w:rPr>
      <w:rFonts w:ascii="Sylfaen" w:eastAsia="Sylfaen" w:hAnsi="Sylfaen" w:cs="Sylfaen"/>
      <w:b w:val="0"/>
      <w:bCs w:val="0"/>
      <w:i/>
      <w:iCs/>
      <w:smallCaps w:val="0"/>
      <w:strike w:val="0"/>
      <w:spacing w:val="20"/>
      <w:sz w:val="20"/>
      <w:szCs w:val="20"/>
      <w:u w:val="none"/>
    </w:rPr>
  </w:style>
  <w:style w:type="character" w:customStyle="1" w:styleId="Heading21">
    <w:name w:val="Heading #2"/>
    <w:basedOn w:val="Heading2"/>
    <w:rsid w:val="0016207A"/>
    <w:rPr>
      <w:color w:val="000000"/>
      <w:w w:val="100"/>
      <w:position w:val="0"/>
      <w:lang w:val="en-US"/>
    </w:rPr>
  </w:style>
  <w:style w:type="character" w:customStyle="1" w:styleId="Heading4">
    <w:name w:val="Heading #4_"/>
    <w:basedOn w:val="DefaultParagraphFont"/>
    <w:link w:val="Heading40"/>
    <w:rsid w:val="0016207A"/>
    <w:rPr>
      <w:b w:val="0"/>
      <w:bCs w:val="0"/>
      <w:i w:val="0"/>
      <w:iCs w:val="0"/>
      <w:smallCaps w:val="0"/>
      <w:strike w:val="0"/>
      <w:sz w:val="22"/>
      <w:szCs w:val="22"/>
      <w:u w:val="none"/>
    </w:rPr>
  </w:style>
  <w:style w:type="character" w:customStyle="1" w:styleId="Heading4Spacing-1pt">
    <w:name w:val="Heading #4 + Spacing -1 pt"/>
    <w:basedOn w:val="Heading4"/>
    <w:rsid w:val="0016207A"/>
    <w:rPr>
      <w:rFonts w:ascii="Courier New" w:eastAsia="Courier New" w:hAnsi="Courier New" w:cs="Courier New"/>
      <w:color w:val="000000"/>
      <w:spacing w:val="-20"/>
      <w:w w:val="100"/>
      <w:position w:val="0"/>
      <w:lang w:val="en-US"/>
    </w:rPr>
  </w:style>
  <w:style w:type="paragraph" w:customStyle="1" w:styleId="Bodytext20">
    <w:name w:val="Body text (2)"/>
    <w:basedOn w:val="Normal"/>
    <w:link w:val="Bodytext2"/>
    <w:rsid w:val="0016207A"/>
    <w:pPr>
      <w:shd w:val="clear" w:color="auto" w:fill="FFFFFF"/>
      <w:spacing w:after="180" w:line="0" w:lineRule="atLeast"/>
      <w:ind w:hanging="1460"/>
    </w:pPr>
    <w:rPr>
      <w:sz w:val="22"/>
      <w:szCs w:val="22"/>
    </w:rPr>
  </w:style>
  <w:style w:type="paragraph" w:customStyle="1" w:styleId="Bodytext0">
    <w:name w:val="Body text"/>
    <w:basedOn w:val="Normal"/>
    <w:link w:val="Bodytext"/>
    <w:rsid w:val="0016207A"/>
    <w:pPr>
      <w:shd w:val="clear" w:color="auto" w:fill="FFFFFF"/>
      <w:spacing w:before="180" w:after="300" w:line="480" w:lineRule="exact"/>
      <w:ind w:hanging="460"/>
    </w:pPr>
    <w:rPr>
      <w:sz w:val="22"/>
      <w:szCs w:val="22"/>
    </w:rPr>
  </w:style>
  <w:style w:type="paragraph" w:customStyle="1" w:styleId="Bodytext31">
    <w:name w:val="Body text (3)"/>
    <w:basedOn w:val="Normal"/>
    <w:link w:val="Bodytext30"/>
    <w:rsid w:val="0016207A"/>
    <w:pPr>
      <w:shd w:val="clear" w:color="auto" w:fill="FFFFFF"/>
      <w:spacing w:after="60" w:line="475" w:lineRule="exact"/>
      <w:jc w:val="both"/>
    </w:pPr>
    <w:rPr>
      <w:spacing w:val="10"/>
      <w:sz w:val="17"/>
      <w:szCs w:val="17"/>
    </w:rPr>
  </w:style>
  <w:style w:type="paragraph" w:customStyle="1" w:styleId="Headerorfooter0">
    <w:name w:val="Header or footer"/>
    <w:basedOn w:val="Normal"/>
    <w:link w:val="Headerorfooter"/>
    <w:rsid w:val="0016207A"/>
    <w:pPr>
      <w:shd w:val="clear" w:color="auto" w:fill="FFFFFF"/>
      <w:spacing w:line="0" w:lineRule="atLeast"/>
    </w:pPr>
    <w:rPr>
      <w:rFonts w:ascii="FrankRuehl" w:eastAsia="FrankRuehl" w:hAnsi="FrankRuehl" w:cs="FrankRuehl"/>
      <w:spacing w:val="40"/>
      <w:sz w:val="27"/>
      <w:szCs w:val="27"/>
    </w:rPr>
  </w:style>
  <w:style w:type="paragraph" w:customStyle="1" w:styleId="Bodytext41">
    <w:name w:val="Body text (4)"/>
    <w:basedOn w:val="Normal"/>
    <w:link w:val="Bodytext40"/>
    <w:rsid w:val="0016207A"/>
    <w:pPr>
      <w:shd w:val="clear" w:color="auto" w:fill="FFFFFF"/>
      <w:spacing w:before="60" w:after="360" w:line="0" w:lineRule="atLeast"/>
    </w:pPr>
    <w:rPr>
      <w:sz w:val="21"/>
      <w:szCs w:val="21"/>
    </w:rPr>
  </w:style>
  <w:style w:type="paragraph" w:customStyle="1" w:styleId="Bodytext50">
    <w:name w:val="Body text (5)"/>
    <w:basedOn w:val="Normal"/>
    <w:link w:val="Bodytext5"/>
    <w:rsid w:val="0016207A"/>
    <w:pPr>
      <w:shd w:val="clear" w:color="auto" w:fill="FFFFFF"/>
      <w:spacing w:after="240" w:line="0" w:lineRule="atLeast"/>
    </w:pPr>
    <w:rPr>
      <w:rFonts w:ascii="Franklin Gothic Book" w:eastAsia="Franklin Gothic Book" w:hAnsi="Franklin Gothic Book" w:cs="Franklin Gothic Book"/>
      <w:sz w:val="11"/>
      <w:szCs w:val="11"/>
    </w:rPr>
  </w:style>
  <w:style w:type="paragraph" w:customStyle="1" w:styleId="Heading420">
    <w:name w:val="Heading #4 (2)"/>
    <w:basedOn w:val="Normal"/>
    <w:link w:val="Heading42"/>
    <w:rsid w:val="0016207A"/>
    <w:pPr>
      <w:shd w:val="clear" w:color="auto" w:fill="FFFFFF"/>
      <w:spacing w:after="960" w:line="0" w:lineRule="atLeast"/>
      <w:outlineLvl w:val="3"/>
    </w:pPr>
    <w:rPr>
      <w:rFonts w:ascii="Sylfaen" w:eastAsia="Sylfaen" w:hAnsi="Sylfaen" w:cs="Sylfaen"/>
      <w:i/>
      <w:iCs/>
      <w:spacing w:val="20"/>
      <w:sz w:val="20"/>
      <w:szCs w:val="20"/>
    </w:rPr>
  </w:style>
  <w:style w:type="paragraph" w:customStyle="1" w:styleId="Bodytext61">
    <w:name w:val="Body text (6)"/>
    <w:basedOn w:val="Normal"/>
    <w:link w:val="Bodytext60"/>
    <w:rsid w:val="0016207A"/>
    <w:pPr>
      <w:shd w:val="clear" w:color="auto" w:fill="FFFFFF"/>
      <w:spacing w:before="360" w:after="360" w:line="0" w:lineRule="atLeast"/>
    </w:pPr>
    <w:rPr>
      <w:spacing w:val="10"/>
      <w:sz w:val="20"/>
      <w:szCs w:val="20"/>
    </w:rPr>
  </w:style>
  <w:style w:type="paragraph" w:customStyle="1" w:styleId="Bodytext71">
    <w:name w:val="Body text (7)"/>
    <w:basedOn w:val="Normal"/>
    <w:link w:val="Bodytext70"/>
    <w:rsid w:val="0016207A"/>
    <w:pPr>
      <w:shd w:val="clear" w:color="auto" w:fill="FFFFFF"/>
      <w:spacing w:line="0" w:lineRule="atLeast"/>
    </w:pPr>
    <w:rPr>
      <w:sz w:val="16"/>
      <w:szCs w:val="16"/>
    </w:rPr>
  </w:style>
  <w:style w:type="paragraph" w:customStyle="1" w:styleId="Bodytext81">
    <w:name w:val="Body text (8)"/>
    <w:basedOn w:val="Normal"/>
    <w:link w:val="Bodytext80"/>
    <w:rsid w:val="0016207A"/>
    <w:pPr>
      <w:shd w:val="clear" w:color="auto" w:fill="FFFFFF"/>
      <w:spacing w:line="461" w:lineRule="exact"/>
    </w:pPr>
    <w:rPr>
      <w:sz w:val="22"/>
      <w:szCs w:val="22"/>
    </w:rPr>
  </w:style>
  <w:style w:type="paragraph" w:customStyle="1" w:styleId="Heading30">
    <w:name w:val="Heading #3"/>
    <w:basedOn w:val="Normal"/>
    <w:link w:val="Heading3"/>
    <w:rsid w:val="0016207A"/>
    <w:pPr>
      <w:shd w:val="clear" w:color="auto" w:fill="FFFFFF"/>
      <w:spacing w:line="0" w:lineRule="atLeast"/>
      <w:outlineLvl w:val="2"/>
    </w:pPr>
    <w:rPr>
      <w:sz w:val="22"/>
      <w:szCs w:val="22"/>
    </w:rPr>
  </w:style>
  <w:style w:type="paragraph" w:customStyle="1" w:styleId="Bodytext91">
    <w:name w:val="Body text (9)"/>
    <w:basedOn w:val="Normal"/>
    <w:link w:val="Bodytext90"/>
    <w:rsid w:val="0016207A"/>
    <w:pPr>
      <w:shd w:val="clear" w:color="auto" w:fill="FFFFFF"/>
      <w:spacing w:before="120" w:line="149" w:lineRule="exact"/>
    </w:pPr>
    <w:rPr>
      <w:b/>
      <w:bCs/>
      <w:spacing w:val="10"/>
      <w:sz w:val="18"/>
      <w:szCs w:val="18"/>
    </w:rPr>
  </w:style>
  <w:style w:type="paragraph" w:customStyle="1" w:styleId="Bodytext100">
    <w:name w:val="Body text (10)"/>
    <w:basedOn w:val="Normal"/>
    <w:link w:val="Bodytext10"/>
    <w:rsid w:val="0016207A"/>
    <w:pPr>
      <w:shd w:val="clear" w:color="auto" w:fill="FFFFFF"/>
      <w:spacing w:line="326" w:lineRule="exact"/>
    </w:pPr>
    <w:rPr>
      <w:rFonts w:ascii="SimSun" w:eastAsia="SimSun" w:hAnsi="SimSun" w:cs="SimSun"/>
      <w:spacing w:val="10"/>
      <w:sz w:val="8"/>
      <w:szCs w:val="8"/>
    </w:rPr>
  </w:style>
  <w:style w:type="paragraph" w:customStyle="1" w:styleId="Heading10">
    <w:name w:val="Heading #1"/>
    <w:basedOn w:val="Normal"/>
    <w:link w:val="Heading1"/>
    <w:rsid w:val="0016207A"/>
    <w:pPr>
      <w:shd w:val="clear" w:color="auto" w:fill="FFFFFF"/>
      <w:spacing w:before="540" w:line="0" w:lineRule="atLeast"/>
      <w:outlineLvl w:val="0"/>
    </w:pPr>
    <w:rPr>
      <w:rFonts w:ascii="Franklin Gothic Book" w:eastAsia="Franklin Gothic Book" w:hAnsi="Franklin Gothic Book" w:cs="Franklin Gothic Book"/>
      <w:spacing w:val="20"/>
      <w:sz w:val="20"/>
      <w:szCs w:val="20"/>
    </w:rPr>
  </w:style>
  <w:style w:type="paragraph" w:customStyle="1" w:styleId="Heading20">
    <w:name w:val="Heading #2"/>
    <w:basedOn w:val="Normal"/>
    <w:link w:val="Heading2"/>
    <w:rsid w:val="0016207A"/>
    <w:pPr>
      <w:shd w:val="clear" w:color="auto" w:fill="FFFFFF"/>
      <w:spacing w:before="300" w:after="60" w:line="0" w:lineRule="atLeast"/>
      <w:ind w:hanging="480"/>
      <w:jc w:val="both"/>
      <w:outlineLvl w:val="1"/>
    </w:pPr>
    <w:rPr>
      <w:rFonts w:ascii="Sylfaen" w:eastAsia="Sylfaen" w:hAnsi="Sylfaen" w:cs="Sylfaen"/>
      <w:i/>
      <w:iCs/>
      <w:spacing w:val="20"/>
      <w:sz w:val="20"/>
      <w:szCs w:val="20"/>
    </w:rPr>
  </w:style>
  <w:style w:type="paragraph" w:customStyle="1" w:styleId="Heading40">
    <w:name w:val="Heading #4"/>
    <w:basedOn w:val="Normal"/>
    <w:link w:val="Heading4"/>
    <w:rsid w:val="0016207A"/>
    <w:pPr>
      <w:shd w:val="clear" w:color="auto" w:fill="FFFFFF"/>
      <w:spacing w:after="300" w:line="475" w:lineRule="exact"/>
      <w:ind w:hanging="480"/>
      <w:jc w:val="both"/>
      <w:outlineLvl w:val="3"/>
    </w:pPr>
    <w:rPr>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1.jpeg"/><Relationship Id="rId18" Type="http://schemas.openxmlformats.org/officeDocument/2006/relationships/footer" Target="footer8.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footer" Target="footer4.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2568</Words>
  <Characters>14641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2</cp:revision>
  <dcterms:created xsi:type="dcterms:W3CDTF">2014-08-06T09:20:00Z</dcterms:created>
  <dcterms:modified xsi:type="dcterms:W3CDTF">2014-08-06T09:20:00Z</dcterms:modified>
</cp:coreProperties>
</file>