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89B" w:rsidRPr="008B251C" w:rsidRDefault="0006289B" w:rsidP="0006289B">
      <w:pPr>
        <w:spacing w:after="168" w:line="250" w:lineRule="exact"/>
        <w:ind w:left="1020"/>
        <w:rPr>
          <w:rFonts w:ascii="Times New Roman" w:hAnsi="Times New Roman" w:cs="Times New Roman"/>
          <w:u w:val="single"/>
        </w:rPr>
      </w:pPr>
      <w:r w:rsidRPr="008B251C">
        <w:rPr>
          <w:rFonts w:ascii="Times New Roman" w:hAnsi="Times New Roman" w:cs="Times New Roman"/>
          <w:u w:val="single"/>
        </w:rPr>
        <w:t>THE REPUBLIC OF UG.'NDA</w:t>
      </w:r>
    </w:p>
    <w:p w:rsidR="0006289B" w:rsidRPr="008B251C" w:rsidRDefault="0006289B" w:rsidP="0006289B">
      <w:pPr>
        <w:spacing w:after="187" w:line="250" w:lineRule="exact"/>
        <w:rPr>
          <w:rFonts w:ascii="Times New Roman" w:hAnsi="Times New Roman" w:cs="Times New Roman"/>
          <w:u w:val="single"/>
        </w:rPr>
      </w:pPr>
      <w:r w:rsidRPr="008B251C">
        <w:rPr>
          <w:rFonts w:ascii="Times New Roman" w:hAnsi="Times New Roman" w:cs="Times New Roman"/>
          <w:u w:val="single"/>
        </w:rPr>
        <w:pict>
          <v:shapetype id="_x0000_t202" coordsize="21600,21600" o:spt="202" path="m,l,21600r21600,l21600,xe">
            <v:stroke joinstyle="miter"/>
            <v:path gradientshapeok="t" o:connecttype="rect"/>
          </v:shapetype>
          <v:shape id="_x0000_s1029" type="#_x0000_t202" style="position:absolute;margin-left:-123.35pt;margin-top:23.05pt;width:12.3pt;height:15.45pt;z-index:-251656192;mso-wrap-distance-left:5pt;mso-wrap-distance-right:5pt;mso-position-horizontal-relative:margin" filled="f" stroked="f">
            <v:textbox style="mso-fit-shape-to-text:t" inset="0,0,0,0">
              <w:txbxContent>
                <w:p w:rsidR="0006289B" w:rsidRDefault="0006289B" w:rsidP="0006289B">
                  <w:pPr>
                    <w:spacing w:line="250" w:lineRule="exact"/>
                  </w:pPr>
                  <w:r>
                    <w:rPr>
                      <w:rStyle w:val="Bodytext2Exact"/>
                    </w:rPr>
                    <w:t>/</w:t>
                  </w:r>
                </w:p>
              </w:txbxContent>
            </v:textbox>
            <w10:wrap type="square" anchorx="margin"/>
          </v:shape>
        </w:pict>
      </w:r>
      <w:proofErr w:type="gramStart"/>
      <w:r w:rsidRPr="008B251C">
        <w:rPr>
          <w:rStyle w:val="Bodytext20"/>
          <w:rFonts w:ascii="Times New Roman" w:hAnsi="Times New Roman" w:cs="Times New Roman"/>
          <w:sz w:val="24"/>
          <w:szCs w:val="24"/>
          <w:u w:val="single"/>
        </w:rPr>
        <w:t>IN THE HIGH COURT OF UGANDA AT KAMPALA.</w:t>
      </w:r>
      <w:proofErr w:type="gramEnd"/>
    </w:p>
    <w:p w:rsidR="0006289B" w:rsidRPr="008B251C" w:rsidRDefault="0006289B" w:rsidP="0006289B">
      <w:pPr>
        <w:spacing w:line="250" w:lineRule="exact"/>
        <w:ind w:left="740"/>
        <w:rPr>
          <w:rFonts w:ascii="Times New Roman" w:hAnsi="Times New Roman" w:cs="Times New Roman"/>
        </w:rPr>
        <w:sectPr w:rsidR="0006289B" w:rsidRPr="008B251C" w:rsidSect="0006289B">
          <w:pgSz w:w="12240" w:h="18720"/>
          <w:pgMar w:top="2588" w:right="2431" w:bottom="2175" w:left="3871" w:header="0" w:footer="3" w:gutter="0"/>
          <w:cols w:space="720"/>
          <w:noEndnote/>
          <w:docGrid w:linePitch="360"/>
        </w:sectPr>
      </w:pPr>
      <w:proofErr w:type="gramStart"/>
      <w:r w:rsidRPr="008B251C">
        <w:rPr>
          <w:rStyle w:val="Bodytext20"/>
          <w:rFonts w:ascii="Times New Roman" w:hAnsi="Times New Roman" w:cs="Times New Roman"/>
          <w:sz w:val="24"/>
          <w:szCs w:val="24"/>
          <w:u w:val="single"/>
        </w:rPr>
        <w:t>CIVIL SUIT NO.</w:t>
      </w:r>
      <w:proofErr w:type="gramEnd"/>
      <w:r w:rsidRPr="008B251C">
        <w:rPr>
          <w:rStyle w:val="Bodytext20"/>
          <w:rFonts w:ascii="Times New Roman" w:hAnsi="Times New Roman" w:cs="Times New Roman"/>
          <w:sz w:val="24"/>
          <w:szCs w:val="24"/>
          <w:u w:val="single"/>
        </w:rPr>
        <w:t xml:space="preserve"> 173 OF 1987</w:t>
      </w:r>
    </w:p>
    <w:p w:rsidR="0006289B" w:rsidRPr="008B251C" w:rsidRDefault="0006289B" w:rsidP="0006289B">
      <w:pPr>
        <w:spacing w:line="240" w:lineRule="exact"/>
        <w:rPr>
          <w:rFonts w:ascii="Times New Roman" w:hAnsi="Times New Roman" w:cs="Times New Roman"/>
        </w:rPr>
      </w:pPr>
    </w:p>
    <w:p w:rsidR="0006289B" w:rsidRPr="008B251C" w:rsidRDefault="0006289B" w:rsidP="0006289B">
      <w:pPr>
        <w:spacing w:line="240" w:lineRule="exact"/>
        <w:rPr>
          <w:rFonts w:ascii="Times New Roman" w:hAnsi="Times New Roman" w:cs="Times New Roman"/>
        </w:rPr>
      </w:pPr>
    </w:p>
    <w:p w:rsidR="0006289B" w:rsidRPr="008B251C" w:rsidRDefault="0006289B" w:rsidP="0006289B">
      <w:pPr>
        <w:spacing w:before="101" w:after="101" w:line="240" w:lineRule="exact"/>
        <w:rPr>
          <w:rFonts w:ascii="Times New Roman" w:hAnsi="Times New Roman" w:cs="Times New Roman"/>
        </w:rPr>
      </w:pPr>
    </w:p>
    <w:p w:rsidR="0006289B" w:rsidRPr="008B251C" w:rsidRDefault="0006289B" w:rsidP="0006289B">
      <w:pPr>
        <w:rPr>
          <w:rFonts w:ascii="Times New Roman" w:hAnsi="Times New Roman" w:cs="Times New Roman"/>
        </w:rPr>
        <w:sectPr w:rsidR="0006289B" w:rsidRPr="008B251C">
          <w:type w:val="continuous"/>
          <w:pgSz w:w="12240" w:h="18720"/>
          <w:pgMar w:top="0" w:right="0" w:bottom="0" w:left="0" w:header="0" w:footer="3" w:gutter="0"/>
          <w:cols w:space="720"/>
          <w:noEndnote/>
          <w:docGrid w:linePitch="360"/>
        </w:sectPr>
      </w:pPr>
    </w:p>
    <w:p w:rsidR="0006289B" w:rsidRPr="008B251C" w:rsidRDefault="0006289B" w:rsidP="0006289B">
      <w:pPr>
        <w:spacing w:line="250" w:lineRule="exact"/>
        <w:rPr>
          <w:rFonts w:ascii="Times New Roman" w:hAnsi="Times New Roman" w:cs="Times New Roman"/>
        </w:rPr>
        <w:sectPr w:rsidR="0006289B" w:rsidRPr="008B251C">
          <w:type w:val="continuous"/>
          <w:pgSz w:w="12240" w:h="18720"/>
          <w:pgMar w:top="2588" w:right="6213" w:bottom="2175" w:left="1461" w:header="0" w:footer="3" w:gutter="0"/>
          <w:cols w:space="720"/>
          <w:noEndnote/>
          <w:docGrid w:linePitch="360"/>
        </w:sectPr>
      </w:pPr>
      <w:r w:rsidRPr="008B251C">
        <w:rPr>
          <w:rFonts w:ascii="Times New Roman" w:hAnsi="Times New Roman" w:cs="Times New Roman"/>
        </w:rPr>
        <w:lastRenderedPageBreak/>
        <w:pict>
          <v:shape id="_x0000_s1030" type="#_x0000_t202" style="position:absolute;margin-left:396.65pt;margin-top:104.6pt;width:78.3pt;height:18pt;z-index:-251655168;mso-wrap-distance-left:5pt;mso-wrap-distance-right:5pt;mso-position-horizontal-relative:margin;mso-position-vertical-relative:margin" filled="f" stroked="f">
            <v:textbox inset="0,0,0,0">
              <w:txbxContent>
                <w:p w:rsidR="0006289B" w:rsidRPr="008B251C" w:rsidRDefault="0006289B" w:rsidP="0006289B">
                  <w:pPr>
                    <w:spacing w:line="250" w:lineRule="exact"/>
                    <w:ind w:left="100"/>
                    <w:rPr>
                      <w:rFonts w:ascii="Times New Roman" w:hAnsi="Times New Roman" w:cs="Times New Roman"/>
                    </w:rPr>
                  </w:pPr>
                  <w:r w:rsidRPr="008B251C">
                    <w:rPr>
                      <w:rStyle w:val="Bodytext2Exact"/>
                      <w:rFonts w:ascii="Times New Roman" w:hAnsi="Times New Roman" w:cs="Times New Roman"/>
                      <w:sz w:val="24"/>
                      <w:szCs w:val="24"/>
                    </w:rPr>
                    <w:t>PLAINTIFFS</w:t>
                  </w:r>
                </w:p>
              </w:txbxContent>
            </v:textbox>
            <w10:wrap type="square" anchorx="margin" anchory="margin"/>
          </v:shape>
        </w:pict>
      </w:r>
      <w:r w:rsidRPr="008B251C">
        <w:rPr>
          <w:rStyle w:val="Bodytext20"/>
          <w:rFonts w:ascii="Times New Roman" w:hAnsi="Times New Roman" w:cs="Times New Roman"/>
          <w:sz w:val="24"/>
          <w:szCs w:val="24"/>
        </w:rPr>
        <w:t>BLINESTI BABUMBA &amp; TWO OTHERS</w:t>
      </w:r>
    </w:p>
    <w:p w:rsidR="0006289B" w:rsidRPr="008B251C" w:rsidRDefault="0006289B" w:rsidP="0006289B">
      <w:pPr>
        <w:spacing w:line="202" w:lineRule="exact"/>
        <w:rPr>
          <w:rFonts w:ascii="Times New Roman" w:hAnsi="Times New Roman" w:cs="Times New Roman"/>
        </w:rPr>
      </w:pPr>
    </w:p>
    <w:p w:rsidR="0006289B" w:rsidRPr="008B251C" w:rsidRDefault="0006289B" w:rsidP="0006289B">
      <w:pPr>
        <w:rPr>
          <w:rFonts w:ascii="Times New Roman" w:hAnsi="Times New Roman" w:cs="Times New Roman"/>
        </w:rPr>
        <w:sectPr w:rsidR="0006289B" w:rsidRPr="008B251C">
          <w:type w:val="continuous"/>
          <w:pgSz w:w="12240" w:h="18720"/>
          <w:pgMar w:top="0" w:right="0" w:bottom="0" w:left="0" w:header="0" w:footer="3" w:gutter="0"/>
          <w:cols w:space="720"/>
          <w:noEndnote/>
          <w:docGrid w:linePitch="360"/>
        </w:sectPr>
      </w:pPr>
    </w:p>
    <w:p w:rsidR="0006289B" w:rsidRPr="008B251C" w:rsidRDefault="0006289B" w:rsidP="0006289B">
      <w:pPr>
        <w:spacing w:line="250" w:lineRule="exact"/>
        <w:rPr>
          <w:rFonts w:ascii="Times New Roman" w:hAnsi="Times New Roman" w:cs="Times New Roman"/>
        </w:rPr>
        <w:sectPr w:rsidR="0006289B" w:rsidRPr="008B251C">
          <w:type w:val="continuous"/>
          <w:pgSz w:w="12240" w:h="18720"/>
          <w:pgMar w:top="2588" w:right="4898" w:bottom="2175" w:left="6228" w:header="0" w:footer="3" w:gutter="0"/>
          <w:cols w:space="720"/>
          <w:noEndnote/>
          <w:docGrid w:linePitch="360"/>
        </w:sectPr>
      </w:pPr>
      <w:r w:rsidRPr="008B251C">
        <w:rPr>
          <w:rFonts w:ascii="Times New Roman" w:hAnsi="Times New Roman" w:cs="Times New Roman"/>
        </w:rPr>
        <w:lastRenderedPageBreak/>
        <w:t>VERSUS</w:t>
      </w:r>
    </w:p>
    <w:p w:rsidR="0006289B" w:rsidRPr="008B251C" w:rsidRDefault="0006289B" w:rsidP="0006289B">
      <w:pPr>
        <w:spacing w:line="231" w:lineRule="exact"/>
        <w:rPr>
          <w:rFonts w:ascii="Times New Roman" w:hAnsi="Times New Roman" w:cs="Times New Roman"/>
        </w:rPr>
      </w:pPr>
    </w:p>
    <w:p w:rsidR="0006289B" w:rsidRPr="008B251C" w:rsidRDefault="0006289B" w:rsidP="0006289B">
      <w:pPr>
        <w:rPr>
          <w:rFonts w:ascii="Times New Roman" w:hAnsi="Times New Roman" w:cs="Times New Roman"/>
        </w:rPr>
        <w:sectPr w:rsidR="0006289B" w:rsidRPr="008B251C">
          <w:type w:val="continuous"/>
          <w:pgSz w:w="12240" w:h="18720"/>
          <w:pgMar w:top="0" w:right="0" w:bottom="0" w:left="0" w:header="0" w:footer="3" w:gutter="0"/>
          <w:cols w:space="720"/>
          <w:noEndnote/>
          <w:docGrid w:linePitch="360"/>
        </w:sectPr>
      </w:pPr>
    </w:p>
    <w:p w:rsidR="0006289B" w:rsidRPr="008B251C" w:rsidRDefault="0006289B" w:rsidP="0006289B">
      <w:pPr>
        <w:spacing w:line="250" w:lineRule="exact"/>
        <w:ind w:left="20"/>
        <w:rPr>
          <w:rFonts w:ascii="Times New Roman" w:hAnsi="Times New Roman" w:cs="Times New Roman"/>
        </w:rPr>
      </w:pPr>
      <w:r w:rsidRPr="008B251C">
        <w:rPr>
          <w:rFonts w:ascii="Times New Roman" w:hAnsi="Times New Roman" w:cs="Times New Roman"/>
        </w:rPr>
        <w:lastRenderedPageBreak/>
        <w:pict>
          <v:shape id="_x0000_s1031" type="#_x0000_t202" style="position:absolute;left:0;text-align:left;margin-left:385.6pt;margin-top:151.85pt;width:83.6pt;height:25.5pt;z-index:-251654144;mso-wrap-distance-left:5pt;mso-wrap-distance-right:5pt;mso-position-horizontal-relative:margin;mso-position-vertical-relative:margin" filled="f" stroked="f">
            <v:textbox inset="0,0,0,0">
              <w:txbxContent>
                <w:p w:rsidR="0006289B" w:rsidRPr="008B251C" w:rsidRDefault="0006289B" w:rsidP="0006289B">
                  <w:pPr>
                    <w:spacing w:line="250" w:lineRule="exact"/>
                    <w:ind w:left="100"/>
                    <w:rPr>
                      <w:rFonts w:ascii="Times New Roman" w:hAnsi="Times New Roman" w:cs="Times New Roman"/>
                    </w:rPr>
                  </w:pPr>
                  <w:r w:rsidRPr="008B251C">
                    <w:rPr>
                      <w:rStyle w:val="Bodytext4Exact"/>
                      <w:rFonts w:ascii="Times New Roman" w:eastAsia="Courier New" w:hAnsi="Times New Roman" w:cs="Times New Roman"/>
                      <w:sz w:val="24"/>
                      <w:szCs w:val="24"/>
                    </w:rPr>
                    <w:t>DEFENDANT</w:t>
                  </w:r>
                </w:p>
              </w:txbxContent>
            </v:textbox>
            <w10:wrap type="square" anchorx="margin" anchory="margin"/>
          </v:shape>
        </w:pict>
      </w:r>
      <w:r w:rsidRPr="008B251C">
        <w:rPr>
          <w:rStyle w:val="Bodytext20"/>
          <w:rFonts w:ascii="Times New Roman" w:hAnsi="Times New Roman" w:cs="Times New Roman"/>
          <w:sz w:val="24"/>
          <w:szCs w:val="24"/>
        </w:rPr>
        <w:t>ESTER NAKASI KIZITO</w:t>
      </w:r>
    </w:p>
    <w:p w:rsidR="0006289B" w:rsidRPr="008B251C" w:rsidRDefault="0006289B" w:rsidP="0006289B">
      <w:pPr>
        <w:spacing w:line="706" w:lineRule="exact"/>
        <w:ind w:left="20" w:right="3420"/>
        <w:rPr>
          <w:rFonts w:ascii="Times New Roman" w:hAnsi="Times New Roman" w:cs="Times New Roman"/>
        </w:rPr>
      </w:pPr>
      <w:r w:rsidRPr="008B251C">
        <w:rPr>
          <w:rStyle w:val="Bodytext20"/>
          <w:rFonts w:ascii="Times New Roman" w:hAnsi="Times New Roman" w:cs="Times New Roman"/>
          <w:sz w:val="24"/>
          <w:szCs w:val="24"/>
        </w:rPr>
        <w:t xml:space="preserve">BEFORE: </w:t>
      </w:r>
      <w:r w:rsidRPr="0006289B">
        <w:rPr>
          <w:rStyle w:val="Bodytext20"/>
          <w:rFonts w:ascii="Times New Roman" w:eastAsia="Courier New" w:hAnsi="Times New Roman" w:cs="Times New Roman"/>
          <w:sz w:val="24"/>
          <w:szCs w:val="24"/>
          <w:u w:val="single"/>
        </w:rPr>
        <w:t>THE HON. MR. JUSTICE G.M. OKELLO</w:t>
      </w:r>
      <w:r w:rsidRPr="008B251C">
        <w:rPr>
          <w:rStyle w:val="Bodytext20"/>
          <w:rFonts w:ascii="Times New Roman" w:hAnsi="Times New Roman" w:cs="Times New Roman"/>
          <w:sz w:val="24"/>
          <w:szCs w:val="24"/>
        </w:rPr>
        <w:t xml:space="preserve"> </w:t>
      </w:r>
      <w:r w:rsidRPr="008B251C">
        <w:rPr>
          <w:rStyle w:val="Bodytext20"/>
          <w:rFonts w:ascii="Times New Roman" w:eastAsia="Courier New" w:hAnsi="Times New Roman" w:cs="Times New Roman"/>
          <w:sz w:val="24"/>
          <w:szCs w:val="24"/>
        </w:rPr>
        <w:t>JUDGMENT</w:t>
      </w:r>
      <w:r w:rsidRPr="008B251C">
        <w:rPr>
          <w:rStyle w:val="Bodytext20"/>
          <w:rFonts w:ascii="Times New Roman" w:hAnsi="Times New Roman" w:cs="Times New Roman"/>
          <w:sz w:val="24"/>
          <w:szCs w:val="24"/>
        </w:rPr>
        <w:t>:</w:t>
      </w:r>
    </w:p>
    <w:p w:rsidR="0006289B" w:rsidRPr="008B251C" w:rsidRDefault="0006289B" w:rsidP="0006289B">
      <w:pPr>
        <w:spacing w:line="470" w:lineRule="exact"/>
        <w:ind w:left="20" w:right="20" w:firstLine="760"/>
        <w:rPr>
          <w:rFonts w:ascii="Times New Roman" w:hAnsi="Times New Roman" w:cs="Times New Roman"/>
        </w:rPr>
      </w:pPr>
      <w:r w:rsidRPr="008B251C">
        <w:rPr>
          <w:rStyle w:val="Bodytext20"/>
          <w:rFonts w:ascii="Times New Roman" w:hAnsi="Times New Roman" w:cs="Times New Roman"/>
          <w:sz w:val="24"/>
          <w:szCs w:val="24"/>
        </w:rPr>
        <w:t xml:space="preserve">This suit arose from a contentious application for grant of Letters of administration of the Estate of the late </w:t>
      </w:r>
      <w:proofErr w:type="spellStart"/>
      <w:r w:rsidRPr="008B251C">
        <w:rPr>
          <w:rStyle w:val="Bodytext20"/>
          <w:rFonts w:ascii="Times New Roman" w:hAnsi="Times New Roman" w:cs="Times New Roman"/>
          <w:sz w:val="24"/>
          <w:szCs w:val="24"/>
        </w:rPr>
        <w:t>Erifasi</w:t>
      </w:r>
      <w:proofErr w:type="spellEnd"/>
      <w:r w:rsidRPr="008B251C">
        <w:rPr>
          <w:rStyle w:val="Bodytext20"/>
          <w:rFonts w:ascii="Times New Roman" w:hAnsi="Times New Roman" w:cs="Times New Roman"/>
          <w:sz w:val="24"/>
          <w:szCs w:val="24"/>
        </w:rPr>
        <w:t xml:space="preserve"> Kizito. It was brought in accordance with section 265 of the succession Act. The three Plaintiffs were the Petitioners for grant of Letters of Administration in administration cause No. 202/86. They petitioned for the grant as brother^ nephew and niece of the deceased respectively. The </w:t>
      </w:r>
      <w:proofErr w:type="spellStart"/>
      <w:r w:rsidRPr="008B251C">
        <w:rPr>
          <w:rStyle w:val="Bodytext20"/>
          <w:rFonts w:ascii="Times New Roman" w:hAnsi="Times New Roman" w:cs="Times New Roman"/>
          <w:sz w:val="24"/>
          <w:szCs w:val="24"/>
        </w:rPr>
        <w:t>caveator</w:t>
      </w:r>
      <w:proofErr w:type="spellEnd"/>
      <w:r w:rsidRPr="008B251C">
        <w:rPr>
          <w:rStyle w:val="Bodytext20"/>
          <w:rFonts w:ascii="Times New Roman" w:hAnsi="Times New Roman" w:cs="Times New Roman"/>
          <w:sz w:val="24"/>
          <w:szCs w:val="24"/>
        </w:rPr>
        <w:t xml:space="preserve"> who claimed to be the widow of the deceased is the defendant in the suit.</w:t>
      </w:r>
    </w:p>
    <w:p w:rsidR="0006289B" w:rsidRPr="008B251C" w:rsidRDefault="0006289B" w:rsidP="0006289B">
      <w:pPr>
        <w:spacing w:line="470" w:lineRule="exact"/>
        <w:ind w:left="20" w:firstLine="760"/>
        <w:rPr>
          <w:rFonts w:ascii="Times New Roman" w:hAnsi="Times New Roman" w:cs="Times New Roman"/>
        </w:rPr>
      </w:pPr>
      <w:r w:rsidRPr="008B251C">
        <w:rPr>
          <w:rStyle w:val="Bodytext20"/>
          <w:rFonts w:ascii="Times New Roman" w:hAnsi="Times New Roman" w:cs="Times New Roman"/>
          <w:sz w:val="24"/>
          <w:szCs w:val="24"/>
        </w:rPr>
        <w:t>In the suit, the Plaintiffs sought for:-</w:t>
      </w:r>
    </w:p>
    <w:p w:rsidR="0006289B" w:rsidRPr="008B251C" w:rsidRDefault="0006289B" w:rsidP="0006289B">
      <w:pPr>
        <w:numPr>
          <w:ilvl w:val="0"/>
          <w:numId w:val="1"/>
        </w:numPr>
        <w:tabs>
          <w:tab w:val="left" w:pos="1366"/>
        </w:tabs>
        <w:spacing w:line="470" w:lineRule="exact"/>
        <w:ind w:left="20" w:firstLine="760"/>
        <w:rPr>
          <w:rFonts w:ascii="Times New Roman" w:hAnsi="Times New Roman" w:cs="Times New Roman"/>
        </w:rPr>
      </w:pPr>
      <w:r w:rsidRPr="008B251C">
        <w:rPr>
          <w:rStyle w:val="Bodytext20"/>
          <w:rFonts w:ascii="Times New Roman" w:hAnsi="Times New Roman" w:cs="Times New Roman"/>
          <w:sz w:val="24"/>
          <w:szCs w:val="24"/>
        </w:rPr>
        <w:t>An order to remove the defendant's caveat.</w:t>
      </w:r>
    </w:p>
    <w:p w:rsidR="0006289B" w:rsidRPr="008B251C" w:rsidRDefault="0006289B" w:rsidP="0006289B">
      <w:pPr>
        <w:numPr>
          <w:ilvl w:val="0"/>
          <w:numId w:val="1"/>
        </w:numPr>
        <w:tabs>
          <w:tab w:val="left" w:pos="1361"/>
        </w:tabs>
        <w:spacing w:line="470" w:lineRule="exact"/>
        <w:ind w:left="1360" w:right="20" w:hanging="580"/>
        <w:rPr>
          <w:rFonts w:ascii="Times New Roman" w:hAnsi="Times New Roman" w:cs="Times New Roman"/>
        </w:rPr>
      </w:pPr>
      <w:r w:rsidRPr="008B251C">
        <w:rPr>
          <w:rStyle w:val="Bodytext20"/>
          <w:rFonts w:ascii="Times New Roman" w:hAnsi="Times New Roman" w:cs="Times New Roman"/>
          <w:sz w:val="24"/>
          <w:szCs w:val="24"/>
        </w:rPr>
        <w:t>An order granting to the plaintiffs letters of Administration and</w:t>
      </w:r>
    </w:p>
    <w:p w:rsidR="0006289B" w:rsidRPr="008B251C" w:rsidRDefault="0006289B" w:rsidP="0006289B">
      <w:pPr>
        <w:numPr>
          <w:ilvl w:val="0"/>
          <w:numId w:val="1"/>
        </w:numPr>
        <w:tabs>
          <w:tab w:val="left" w:pos="1366"/>
        </w:tabs>
        <w:spacing w:line="466" w:lineRule="exact"/>
        <w:ind w:left="20" w:firstLine="760"/>
        <w:rPr>
          <w:rFonts w:ascii="Times New Roman" w:hAnsi="Times New Roman" w:cs="Times New Roman"/>
        </w:rPr>
      </w:pPr>
      <w:proofErr w:type="gramStart"/>
      <w:r w:rsidRPr="008B251C">
        <w:rPr>
          <w:rStyle w:val="Bodytext20"/>
          <w:rFonts w:ascii="Times New Roman" w:hAnsi="Times New Roman" w:cs="Times New Roman"/>
          <w:sz w:val="24"/>
          <w:szCs w:val="24"/>
        </w:rPr>
        <w:t>cost</w:t>
      </w:r>
      <w:proofErr w:type="gramEnd"/>
      <w:r w:rsidRPr="008B251C">
        <w:rPr>
          <w:rStyle w:val="Bodytext20"/>
          <w:rFonts w:ascii="Times New Roman" w:hAnsi="Times New Roman" w:cs="Times New Roman"/>
          <w:sz w:val="24"/>
          <w:szCs w:val="24"/>
        </w:rPr>
        <w:t xml:space="preserve"> of the suit.</w:t>
      </w:r>
    </w:p>
    <w:p w:rsidR="0006289B" w:rsidRPr="008B251C" w:rsidRDefault="0006289B" w:rsidP="0006289B">
      <w:pPr>
        <w:spacing w:line="466" w:lineRule="exact"/>
        <w:ind w:left="20" w:right="20" w:firstLine="760"/>
        <w:rPr>
          <w:rFonts w:ascii="Times New Roman" w:hAnsi="Times New Roman" w:cs="Times New Roman"/>
        </w:rPr>
        <w:sectPr w:rsidR="0006289B" w:rsidRPr="008B251C">
          <w:type w:val="continuous"/>
          <w:pgSz w:w="12240" w:h="18720"/>
          <w:pgMar w:top="2588" w:right="1403" w:bottom="2175" w:left="1432" w:header="0" w:footer="3" w:gutter="0"/>
          <w:cols w:space="720"/>
          <w:noEndnote/>
          <w:docGrid w:linePitch="360"/>
        </w:sectPr>
      </w:pPr>
      <w:r w:rsidRPr="008B251C">
        <w:rPr>
          <w:rStyle w:val="Bodytext20"/>
          <w:rFonts w:ascii="Times New Roman" w:hAnsi="Times New Roman" w:cs="Times New Roman"/>
          <w:sz w:val="24"/>
          <w:szCs w:val="24"/>
        </w:rPr>
        <w:t>When the case came up for hearing before me on 8/4/92, the plaintiffs and their counsel appeared but neither the defendant nor her counsel appeared. No explanation was given for their absence yet there was evidence of due service of Hearing Notice on the defendant personally. A similar application for grant</w:t>
      </w:r>
    </w:p>
    <w:p w:rsidR="0006289B" w:rsidRPr="008B251C" w:rsidRDefault="0006289B" w:rsidP="0006289B">
      <w:pPr>
        <w:spacing w:after="79" w:line="475" w:lineRule="exact"/>
        <w:ind w:left="80" w:right="740"/>
        <w:jc w:val="both"/>
        <w:rPr>
          <w:rFonts w:ascii="Times New Roman" w:hAnsi="Times New Roman" w:cs="Times New Roman"/>
        </w:rPr>
      </w:pPr>
      <w:proofErr w:type="gramStart"/>
      <w:r w:rsidRPr="008B251C">
        <w:rPr>
          <w:rStyle w:val="Bodytext20"/>
          <w:rFonts w:ascii="Times New Roman" w:hAnsi="Times New Roman" w:cs="Times New Roman"/>
          <w:sz w:val="24"/>
          <w:szCs w:val="24"/>
        </w:rPr>
        <w:lastRenderedPageBreak/>
        <w:t>of</w:t>
      </w:r>
      <w:proofErr w:type="gramEnd"/>
      <w:r w:rsidRPr="008B251C">
        <w:rPr>
          <w:rStyle w:val="Bodytext20"/>
          <w:rFonts w:ascii="Times New Roman" w:hAnsi="Times New Roman" w:cs="Times New Roman"/>
          <w:sz w:val="24"/>
          <w:szCs w:val="24"/>
        </w:rPr>
        <w:t xml:space="preserve"> Letters of administration of the Estate of the same deceased was filed by the def</w:t>
      </w:r>
      <w:r>
        <w:rPr>
          <w:rStyle w:val="Bodytext20"/>
          <w:rFonts w:ascii="Times New Roman" w:hAnsi="Times New Roman" w:cs="Times New Roman"/>
          <w:sz w:val="24"/>
          <w:szCs w:val="24"/>
        </w:rPr>
        <w:t>endant in the Chief Magistrate’s c</w:t>
      </w:r>
      <w:r w:rsidRPr="008B251C">
        <w:rPr>
          <w:rStyle w:val="Bodytext20"/>
          <w:rFonts w:ascii="Times New Roman" w:hAnsi="Times New Roman" w:cs="Times New Roman"/>
          <w:sz w:val="24"/>
          <w:szCs w:val="24"/>
        </w:rPr>
        <w:t>ourt of Mengo under administration cause No. 79/86. The present Plaintiffs lodged a caveat against the grant of Letters of administration of the Estate of the deceased in that application as a similar application was pending in the High Court. The application in the Chief Magistrate's court of Mengo</w:t>
      </w:r>
      <w:r>
        <w:rPr>
          <w:rStyle w:val="Bodytext20"/>
          <w:rFonts w:ascii="Times New Roman" w:hAnsi="Times New Roman" w:cs="Times New Roman"/>
          <w:sz w:val="24"/>
          <w:szCs w:val="24"/>
        </w:rPr>
        <w:t xml:space="preserve"> was </w:t>
      </w:r>
      <w:r w:rsidRPr="008B251C">
        <w:rPr>
          <w:rStyle w:val="Bodytext20"/>
          <w:rFonts w:ascii="Times New Roman" w:hAnsi="Times New Roman" w:cs="Times New Roman"/>
          <w:sz w:val="24"/>
          <w:szCs w:val="24"/>
        </w:rPr>
        <w:t>eventually dismissed for want of prosecution under 0.15 r. 6 of the CPR.</w:t>
      </w:r>
    </w:p>
    <w:p w:rsidR="0006289B" w:rsidRPr="008B251C" w:rsidRDefault="0006289B" w:rsidP="0006289B">
      <w:pPr>
        <w:tabs>
          <w:tab w:val="left" w:pos="9546"/>
        </w:tabs>
        <w:spacing w:line="451" w:lineRule="exact"/>
        <w:ind w:left="80" w:right="460" w:firstLine="740"/>
        <w:rPr>
          <w:rFonts w:ascii="Times New Roman" w:hAnsi="Times New Roman" w:cs="Times New Roman"/>
        </w:rPr>
      </w:pPr>
      <w:r w:rsidRPr="008B251C">
        <w:rPr>
          <w:rStyle w:val="Bodytext40"/>
          <w:rFonts w:ascii="Times New Roman" w:hAnsi="Times New Roman" w:cs="Times New Roman"/>
          <w:sz w:val="24"/>
          <w:szCs w:val="24"/>
        </w:rPr>
        <w:t>In the instant case, after satisfying myself that there was satisfactory evidence of service of the Hearing Notice</w:t>
      </w:r>
      <w:r>
        <w:rPr>
          <w:rStyle w:val="Bodytext40"/>
          <w:rFonts w:ascii="Times New Roman" w:hAnsi="Times New Roman" w:cs="Times New Roman"/>
          <w:sz w:val="24"/>
          <w:szCs w:val="24"/>
        </w:rPr>
        <w:t xml:space="preserve"> </w:t>
      </w:r>
      <w:r w:rsidRPr="008B251C">
        <w:rPr>
          <w:rStyle w:val="Bodytext40"/>
          <w:rFonts w:ascii="Times New Roman" w:hAnsi="Times New Roman" w:cs="Times New Roman"/>
          <w:sz w:val="24"/>
          <w:szCs w:val="24"/>
        </w:rPr>
        <w:t>on the defendant, I allowed the application by counsel for the Plaintiffs that the hearing</w:t>
      </w:r>
      <w:r>
        <w:rPr>
          <w:rStyle w:val="Bodytext40"/>
          <w:rFonts w:ascii="Times New Roman" w:hAnsi="Times New Roman" w:cs="Times New Roman"/>
          <w:sz w:val="24"/>
          <w:szCs w:val="24"/>
        </w:rPr>
        <w:t xml:space="preserve"> of this suit should proceed ex</w:t>
      </w:r>
      <w:r w:rsidRPr="008B251C">
        <w:rPr>
          <w:rStyle w:val="Bodytext40"/>
          <w:rFonts w:ascii="Times New Roman" w:hAnsi="Times New Roman" w:cs="Times New Roman"/>
          <w:sz w:val="24"/>
          <w:szCs w:val="24"/>
        </w:rPr>
        <w:t>parte</w:t>
      </w:r>
      <w:r>
        <w:rPr>
          <w:rStyle w:val="Bodytext40"/>
          <w:rFonts w:ascii="Times New Roman" w:hAnsi="Times New Roman" w:cs="Times New Roman"/>
          <w:sz w:val="24"/>
          <w:szCs w:val="24"/>
        </w:rPr>
        <w:t xml:space="preserve"> </w:t>
      </w:r>
      <w:r>
        <w:rPr>
          <w:rStyle w:val="Bodytext20"/>
          <w:rFonts w:ascii="Times New Roman" w:hAnsi="Times New Roman" w:cs="Times New Roman"/>
          <w:sz w:val="24"/>
          <w:szCs w:val="24"/>
        </w:rPr>
        <w:t>under 0.9 r.17 (1) (a) of the C</w:t>
      </w:r>
      <w:r w:rsidRPr="008B251C">
        <w:rPr>
          <w:rStyle w:val="Bodytext20"/>
          <w:rFonts w:ascii="Times New Roman" w:hAnsi="Times New Roman" w:cs="Times New Roman"/>
          <w:sz w:val="24"/>
          <w:szCs w:val="24"/>
        </w:rPr>
        <w:t>PR.</w:t>
      </w:r>
    </w:p>
    <w:p w:rsidR="0006289B" w:rsidRPr="008B251C" w:rsidRDefault="0006289B" w:rsidP="0006289B">
      <w:pPr>
        <w:spacing w:line="461" w:lineRule="exact"/>
        <w:ind w:left="80" w:right="460" w:firstLine="740"/>
        <w:rPr>
          <w:rFonts w:ascii="Times New Roman" w:hAnsi="Times New Roman" w:cs="Times New Roman"/>
        </w:rPr>
      </w:pPr>
      <w:r w:rsidRPr="008B251C">
        <w:rPr>
          <w:rStyle w:val="Bodytext20"/>
          <w:rFonts w:ascii="Times New Roman" w:hAnsi="Times New Roman" w:cs="Times New Roman"/>
          <w:sz w:val="24"/>
          <w:szCs w:val="24"/>
        </w:rPr>
        <w:t>At the hearing, I</w:t>
      </w:r>
      <w:r>
        <w:rPr>
          <w:rStyle w:val="Bodytext20"/>
          <w:rFonts w:ascii="Times New Roman" w:hAnsi="Times New Roman" w:cs="Times New Roman"/>
          <w:sz w:val="24"/>
          <w:szCs w:val="24"/>
        </w:rPr>
        <w:t xml:space="preserve"> was</w:t>
      </w:r>
      <w:r w:rsidRPr="008B251C">
        <w:rPr>
          <w:rStyle w:val="Bodytext20"/>
          <w:rFonts w:ascii="Times New Roman" w:hAnsi="Times New Roman" w:cs="Times New Roman"/>
          <w:sz w:val="24"/>
          <w:szCs w:val="24"/>
        </w:rPr>
        <w:t xml:space="preserve"> informed that the first plaintiff- </w:t>
      </w:r>
      <w:proofErr w:type="spellStart"/>
      <w:r w:rsidRPr="008B251C">
        <w:rPr>
          <w:rStyle w:val="Bodytext20"/>
          <w:rFonts w:ascii="Times New Roman" w:hAnsi="Times New Roman" w:cs="Times New Roman"/>
          <w:sz w:val="24"/>
          <w:szCs w:val="24"/>
        </w:rPr>
        <w:t>Erinesti</w:t>
      </w:r>
      <w:proofErr w:type="spellEnd"/>
      <w:r w:rsidRPr="008B251C">
        <w:rPr>
          <w:rStyle w:val="Bodytext20"/>
          <w:rFonts w:ascii="Times New Roman" w:hAnsi="Times New Roman" w:cs="Times New Roman"/>
          <w:sz w:val="24"/>
          <w:szCs w:val="24"/>
        </w:rPr>
        <w:t xml:space="preserve"> </w:t>
      </w:r>
      <w:proofErr w:type="spellStart"/>
      <w:r w:rsidRPr="008B251C">
        <w:rPr>
          <w:rStyle w:val="Bodytext20"/>
          <w:rFonts w:ascii="Times New Roman" w:hAnsi="Times New Roman" w:cs="Times New Roman"/>
          <w:sz w:val="24"/>
          <w:szCs w:val="24"/>
        </w:rPr>
        <w:t>Babumba</w:t>
      </w:r>
      <w:proofErr w:type="spellEnd"/>
      <w:r w:rsidRPr="008B251C">
        <w:rPr>
          <w:rStyle w:val="Bodytext20"/>
          <w:rFonts w:ascii="Times New Roman" w:hAnsi="Times New Roman" w:cs="Times New Roman"/>
          <w:sz w:val="24"/>
          <w:szCs w:val="24"/>
        </w:rPr>
        <w:t xml:space="preserve"> had died in 1987 leaving only two plaintiffs. Hearing therefore proceeded with only two plaintiffs, Edward- Bamu.ije, 2nd plaintiff, gave evidence as PW1. In his evidence </w:t>
      </w:r>
      <w:proofErr w:type="spellStart"/>
      <w:r w:rsidRPr="008B251C">
        <w:rPr>
          <w:rStyle w:val="Bodytext20"/>
          <w:rFonts w:ascii="Times New Roman" w:hAnsi="Times New Roman" w:cs="Times New Roman"/>
          <w:sz w:val="24"/>
          <w:szCs w:val="24"/>
        </w:rPr>
        <w:t>Bamujje</w:t>
      </w:r>
      <w:proofErr w:type="spellEnd"/>
      <w:r w:rsidRPr="008B251C">
        <w:rPr>
          <w:rStyle w:val="Bodytext20"/>
          <w:rFonts w:ascii="Times New Roman" w:hAnsi="Times New Roman" w:cs="Times New Roman"/>
          <w:sz w:val="24"/>
          <w:szCs w:val="24"/>
        </w:rPr>
        <w:t xml:space="preserve"> told court that at a meeting which was held after the dea</w:t>
      </w:r>
      <w:r w:rsidRPr="008B251C">
        <w:rPr>
          <w:rStyle w:val="Bodytext20"/>
          <w:rFonts w:ascii="Times New Roman" w:hAnsi="Times New Roman" w:cs="Times New Roman"/>
          <w:sz w:val="24"/>
          <w:szCs w:val="24"/>
        </w:rPr>
        <w:softHyphen/>
        <w:t>th of the deceased, by elders and t</w:t>
      </w:r>
      <w:r>
        <w:rPr>
          <w:rStyle w:val="Bodytext20"/>
          <w:rFonts w:ascii="Times New Roman" w:hAnsi="Times New Roman" w:cs="Times New Roman"/>
          <w:sz w:val="24"/>
          <w:szCs w:val="24"/>
        </w:rPr>
        <w:t xml:space="preserve">he children of the deceased, </w:t>
      </w:r>
      <w:r w:rsidRPr="008B251C">
        <w:rPr>
          <w:rStyle w:val="Bodytext20"/>
          <w:rFonts w:ascii="Times New Roman" w:hAnsi="Times New Roman" w:cs="Times New Roman"/>
          <w:sz w:val="24"/>
          <w:szCs w:val="24"/>
        </w:rPr>
        <w:t xml:space="preserve"> </w:t>
      </w:r>
      <w:proofErr w:type="spellStart"/>
      <w:r w:rsidRPr="008B251C">
        <w:rPr>
          <w:rStyle w:val="Bodytext20"/>
          <w:rFonts w:ascii="Times New Roman" w:hAnsi="Times New Roman" w:cs="Times New Roman"/>
          <w:sz w:val="24"/>
          <w:szCs w:val="24"/>
        </w:rPr>
        <w:t>Erinesti</w:t>
      </w:r>
      <w:proofErr w:type="spellEnd"/>
      <w:r w:rsidRPr="008B251C">
        <w:rPr>
          <w:rStyle w:val="Bodytext20"/>
          <w:rFonts w:ascii="Times New Roman" w:hAnsi="Times New Roman" w:cs="Times New Roman"/>
          <w:sz w:val="24"/>
          <w:szCs w:val="24"/>
        </w:rPr>
        <w:t xml:space="preserve"> </w:t>
      </w:r>
      <w:proofErr w:type="spellStart"/>
      <w:r w:rsidRPr="008B251C">
        <w:rPr>
          <w:rStyle w:val="Bodytext20"/>
          <w:rFonts w:ascii="Times New Roman" w:hAnsi="Times New Roman" w:cs="Times New Roman"/>
          <w:sz w:val="24"/>
          <w:szCs w:val="24"/>
        </w:rPr>
        <w:t>Babumba</w:t>
      </w:r>
      <w:proofErr w:type="spellEnd"/>
      <w:r w:rsidRPr="008B251C">
        <w:rPr>
          <w:rStyle w:val="Bodytext20"/>
          <w:rFonts w:ascii="Times New Roman" w:hAnsi="Times New Roman" w:cs="Times New Roman"/>
          <w:sz w:val="24"/>
          <w:szCs w:val="24"/>
        </w:rPr>
        <w:t xml:space="preserve">, </w:t>
      </w:r>
      <w:proofErr w:type="spellStart"/>
      <w:r w:rsidRPr="008B251C">
        <w:rPr>
          <w:rStyle w:val="Bodytext20"/>
          <w:rFonts w:ascii="Times New Roman" w:hAnsi="Times New Roman" w:cs="Times New Roman"/>
          <w:sz w:val="24"/>
          <w:szCs w:val="24"/>
        </w:rPr>
        <w:t>Keti</w:t>
      </w:r>
      <w:proofErr w:type="spellEnd"/>
      <w:r w:rsidRPr="008B251C">
        <w:rPr>
          <w:rStyle w:val="Bodytext20"/>
          <w:rFonts w:ascii="Times New Roman" w:hAnsi="Times New Roman" w:cs="Times New Roman"/>
          <w:sz w:val="24"/>
          <w:szCs w:val="24"/>
        </w:rPr>
        <w:t xml:space="preserve"> </w:t>
      </w:r>
      <w:proofErr w:type="spellStart"/>
      <w:r w:rsidRPr="008B251C">
        <w:rPr>
          <w:rStyle w:val="Bodytext20"/>
          <w:rFonts w:ascii="Times New Roman" w:hAnsi="Times New Roman" w:cs="Times New Roman"/>
          <w:sz w:val="24"/>
          <w:szCs w:val="24"/>
        </w:rPr>
        <w:t>Namyalo</w:t>
      </w:r>
      <w:proofErr w:type="spellEnd"/>
      <w:r w:rsidRPr="008B251C">
        <w:rPr>
          <w:rStyle w:val="Bodytext20"/>
          <w:rFonts w:ascii="Times New Roman" w:hAnsi="Times New Roman" w:cs="Times New Roman"/>
          <w:sz w:val="24"/>
          <w:szCs w:val="24"/>
        </w:rPr>
        <w:t xml:space="preserve"> and himself were se</w:t>
      </w:r>
      <w:r>
        <w:rPr>
          <w:rStyle w:val="Bodytext20"/>
          <w:rFonts w:ascii="Times New Roman" w:hAnsi="Times New Roman" w:cs="Times New Roman"/>
          <w:sz w:val="24"/>
          <w:szCs w:val="24"/>
        </w:rPr>
        <w:t xml:space="preserve">lected to apply for Letters of </w:t>
      </w:r>
      <w:r w:rsidRPr="008B251C">
        <w:rPr>
          <w:rStyle w:val="Bodytext20"/>
          <w:rFonts w:ascii="Times New Roman" w:hAnsi="Times New Roman" w:cs="Times New Roman"/>
          <w:sz w:val="24"/>
          <w:szCs w:val="24"/>
        </w:rPr>
        <w:t xml:space="preserve">Administration to administer the Estate of the deceased </w:t>
      </w:r>
      <w:proofErr w:type="spellStart"/>
      <w:r w:rsidRPr="008B251C">
        <w:rPr>
          <w:rStyle w:val="Bodytext20"/>
          <w:rFonts w:ascii="Times New Roman" w:hAnsi="Times New Roman" w:cs="Times New Roman"/>
          <w:sz w:val="24"/>
          <w:szCs w:val="24"/>
        </w:rPr>
        <w:t>Erifasi</w:t>
      </w:r>
      <w:proofErr w:type="spellEnd"/>
      <w:r w:rsidRPr="008B251C">
        <w:rPr>
          <w:rStyle w:val="Bodytext20"/>
          <w:rFonts w:ascii="Times New Roman" w:hAnsi="Times New Roman" w:cs="Times New Roman"/>
          <w:sz w:val="24"/>
          <w:szCs w:val="24"/>
        </w:rPr>
        <w:t xml:space="preserve"> </w:t>
      </w:r>
      <w:proofErr w:type="spellStart"/>
      <w:r w:rsidRPr="008B251C">
        <w:rPr>
          <w:rStyle w:val="Bodytext20"/>
          <w:rFonts w:ascii="Times New Roman" w:hAnsi="Times New Roman" w:cs="Times New Roman"/>
          <w:sz w:val="24"/>
          <w:szCs w:val="24"/>
        </w:rPr>
        <w:t>Kizoto</w:t>
      </w:r>
      <w:proofErr w:type="spellEnd"/>
      <w:r w:rsidRPr="008B251C">
        <w:rPr>
          <w:rStyle w:val="Bodytext20"/>
          <w:rFonts w:ascii="Times New Roman" w:hAnsi="Times New Roman" w:cs="Times New Roman"/>
          <w:sz w:val="24"/>
          <w:szCs w:val="24"/>
        </w:rPr>
        <w:t xml:space="preserve"> according to law. That an earlier such meeting had appointed him a customary heir of the deceased. That following the authorisation by that meeting they</w:t>
      </w:r>
      <w:r>
        <w:rPr>
          <w:rStyle w:val="Bodytext20"/>
          <w:rFonts w:ascii="Times New Roman" w:hAnsi="Times New Roman" w:cs="Times New Roman"/>
          <w:sz w:val="24"/>
          <w:szCs w:val="24"/>
        </w:rPr>
        <w:t xml:space="preserve"> approached the office of the administrator-</w:t>
      </w:r>
      <w:r w:rsidRPr="008B251C">
        <w:rPr>
          <w:rStyle w:val="Bodytext20"/>
          <w:rFonts w:ascii="Times New Roman" w:hAnsi="Times New Roman" w:cs="Times New Roman"/>
          <w:sz w:val="24"/>
          <w:szCs w:val="24"/>
        </w:rPr>
        <w:t>General which gave them a Letter of No objection dated 19/6/86. That armed with that letter of No objection, they petitioned for grant of Letters of Administra</w:t>
      </w:r>
      <w:r w:rsidRPr="008B251C">
        <w:rPr>
          <w:rStyle w:val="Bodytext20"/>
          <w:rFonts w:ascii="Times New Roman" w:hAnsi="Times New Roman" w:cs="Times New Roman"/>
          <w:sz w:val="24"/>
          <w:szCs w:val="24"/>
        </w:rPr>
        <w:softHyphen/>
        <w:t xml:space="preserve">tion to enable them administer the Estate of the late </w:t>
      </w:r>
      <w:proofErr w:type="spellStart"/>
      <w:r w:rsidRPr="008B251C">
        <w:rPr>
          <w:rStyle w:val="Bodytext20"/>
          <w:rFonts w:ascii="Times New Roman" w:hAnsi="Times New Roman" w:cs="Times New Roman"/>
          <w:sz w:val="24"/>
          <w:szCs w:val="24"/>
        </w:rPr>
        <w:t>Erifasi</w:t>
      </w:r>
      <w:proofErr w:type="spellEnd"/>
      <w:r w:rsidRPr="008B251C">
        <w:rPr>
          <w:rStyle w:val="Bodytext20"/>
          <w:rFonts w:ascii="Times New Roman" w:hAnsi="Times New Roman" w:cs="Times New Roman"/>
          <w:sz w:val="24"/>
          <w:szCs w:val="24"/>
        </w:rPr>
        <w:t>- Kizito according to law.</w:t>
      </w:r>
    </w:p>
    <w:p w:rsidR="0006289B" w:rsidRPr="008B251C" w:rsidRDefault="0006289B" w:rsidP="0006289B">
      <w:pPr>
        <w:spacing w:line="470" w:lineRule="exact"/>
        <w:ind w:left="40" w:right="240" w:firstLine="740"/>
        <w:rPr>
          <w:rFonts w:ascii="Times New Roman" w:hAnsi="Times New Roman" w:cs="Times New Roman"/>
        </w:rPr>
      </w:pPr>
      <w:r w:rsidRPr="008B251C">
        <w:rPr>
          <w:rStyle w:val="Bodytext20"/>
          <w:rFonts w:ascii="Times New Roman" w:hAnsi="Times New Roman" w:cs="Times New Roman"/>
          <w:sz w:val="24"/>
          <w:szCs w:val="24"/>
        </w:rPr>
        <w:t xml:space="preserve">That the deceased was not married to any woman customarily or otherwise but that he was survived by nine children whom he got from six different women friends. </w:t>
      </w:r>
      <w:proofErr w:type="gramStart"/>
      <w:r w:rsidRPr="008B251C">
        <w:rPr>
          <w:rStyle w:val="Bodytext20"/>
          <w:rFonts w:ascii="Times New Roman" w:hAnsi="Times New Roman" w:cs="Times New Roman"/>
          <w:sz w:val="24"/>
          <w:szCs w:val="24"/>
        </w:rPr>
        <w:t xml:space="preserve">That the defendant was one of those six women friends of the deceased and had mothered two children </w:t>
      </w:r>
      <w:proofErr w:type="spellStart"/>
      <w:r w:rsidRPr="008B251C">
        <w:rPr>
          <w:rStyle w:val="Bodytext20"/>
          <w:rFonts w:ascii="Times New Roman" w:hAnsi="Times New Roman" w:cs="Times New Roman"/>
          <w:sz w:val="24"/>
          <w:szCs w:val="24"/>
        </w:rPr>
        <w:t>Kitengeza</w:t>
      </w:r>
      <w:proofErr w:type="spellEnd"/>
      <w:r w:rsidRPr="008B251C">
        <w:rPr>
          <w:rStyle w:val="Bodytext20"/>
          <w:rFonts w:ascii="Times New Roman" w:hAnsi="Times New Roman" w:cs="Times New Roman"/>
          <w:sz w:val="24"/>
          <w:szCs w:val="24"/>
        </w:rPr>
        <w:t xml:space="preserve"> and </w:t>
      </w:r>
      <w:proofErr w:type="spellStart"/>
      <w:r w:rsidRPr="008B251C">
        <w:rPr>
          <w:rStyle w:val="Bodytext20"/>
          <w:rFonts w:ascii="Times New Roman" w:hAnsi="Times New Roman" w:cs="Times New Roman"/>
          <w:sz w:val="24"/>
          <w:szCs w:val="24"/>
        </w:rPr>
        <w:t>Nabibubu</w:t>
      </w:r>
      <w:proofErr w:type="spellEnd"/>
      <w:r w:rsidRPr="008B251C">
        <w:rPr>
          <w:rStyle w:val="Bodytext20"/>
          <w:rFonts w:ascii="Times New Roman" w:hAnsi="Times New Roman" w:cs="Times New Roman"/>
          <w:sz w:val="24"/>
          <w:szCs w:val="24"/>
        </w:rPr>
        <w:t xml:space="preserve"> Florence.</w:t>
      </w:r>
      <w:proofErr w:type="gramEnd"/>
      <w:r w:rsidRPr="008B251C">
        <w:rPr>
          <w:rStyle w:val="Bodytext20"/>
          <w:rFonts w:ascii="Times New Roman" w:hAnsi="Times New Roman" w:cs="Times New Roman"/>
          <w:sz w:val="24"/>
          <w:szCs w:val="24"/>
        </w:rPr>
        <w:t xml:space="preserve"> </w:t>
      </w:r>
      <w:proofErr w:type="gramStart"/>
      <w:r w:rsidRPr="008B251C">
        <w:rPr>
          <w:rStyle w:val="Bodytext20"/>
          <w:rFonts w:ascii="Times New Roman" w:hAnsi="Times New Roman" w:cs="Times New Roman"/>
          <w:sz w:val="24"/>
          <w:szCs w:val="24"/>
        </w:rPr>
        <w:t>That the defendant never stayed together with the deceased.</w:t>
      </w:r>
      <w:proofErr w:type="gramEnd"/>
      <w:r w:rsidRPr="008B251C">
        <w:rPr>
          <w:rStyle w:val="Bodytext20"/>
          <w:rFonts w:ascii="Times New Roman" w:hAnsi="Times New Roman" w:cs="Times New Roman"/>
          <w:sz w:val="24"/>
          <w:szCs w:val="24"/>
        </w:rPr>
        <w:t xml:space="preserve"> That she stays at </w:t>
      </w:r>
      <w:proofErr w:type="spellStart"/>
      <w:r w:rsidRPr="008B251C">
        <w:rPr>
          <w:rStyle w:val="Bodytext20"/>
          <w:rFonts w:ascii="Times New Roman" w:hAnsi="Times New Roman" w:cs="Times New Roman"/>
          <w:sz w:val="24"/>
          <w:szCs w:val="24"/>
        </w:rPr>
        <w:t>Bugerere</w:t>
      </w:r>
      <w:proofErr w:type="spellEnd"/>
      <w:r w:rsidRPr="008B251C">
        <w:rPr>
          <w:rStyle w:val="Bodytext20"/>
          <w:rFonts w:ascii="Times New Roman" w:hAnsi="Times New Roman" w:cs="Times New Roman"/>
          <w:sz w:val="24"/>
          <w:szCs w:val="24"/>
        </w:rPr>
        <w:t xml:space="preserve">. </w:t>
      </w:r>
      <w:proofErr w:type="spellStart"/>
      <w:r w:rsidRPr="008B251C">
        <w:rPr>
          <w:rStyle w:val="Bodytext20"/>
          <w:rFonts w:ascii="Times New Roman" w:hAnsi="Times New Roman" w:cs="Times New Roman"/>
          <w:sz w:val="24"/>
          <w:szCs w:val="24"/>
        </w:rPr>
        <w:t>Bamujjo</w:t>
      </w:r>
      <w:proofErr w:type="spellEnd"/>
      <w:r w:rsidRPr="008B251C">
        <w:rPr>
          <w:rStyle w:val="Bodytext20"/>
          <w:rFonts w:ascii="Times New Roman" w:hAnsi="Times New Roman" w:cs="Times New Roman"/>
          <w:sz w:val="24"/>
          <w:szCs w:val="24"/>
        </w:rPr>
        <w:t xml:space="preserve"> further testified that a lady called Dorothy </w:t>
      </w:r>
      <w:proofErr w:type="spellStart"/>
      <w:r w:rsidRPr="008B251C">
        <w:rPr>
          <w:rStyle w:val="Bodytext20"/>
          <w:rFonts w:ascii="Times New Roman" w:hAnsi="Times New Roman" w:cs="Times New Roman"/>
          <w:sz w:val="24"/>
          <w:szCs w:val="24"/>
        </w:rPr>
        <w:t>Nabazziwa</w:t>
      </w:r>
      <w:proofErr w:type="spellEnd"/>
      <w:r w:rsidRPr="008B251C">
        <w:rPr>
          <w:rStyle w:val="Bodytext20"/>
          <w:rFonts w:ascii="Times New Roman" w:hAnsi="Times New Roman" w:cs="Times New Roman"/>
          <w:sz w:val="24"/>
          <w:szCs w:val="24"/>
        </w:rPr>
        <w:t xml:space="preserve"> also mothered three children for the deceased but that he never lived together with her. </w:t>
      </w:r>
      <w:proofErr w:type="spellStart"/>
      <w:r w:rsidRPr="008B251C">
        <w:rPr>
          <w:rStyle w:val="Bodytext20"/>
          <w:rFonts w:ascii="Times New Roman" w:hAnsi="Times New Roman" w:cs="Times New Roman"/>
          <w:sz w:val="24"/>
          <w:szCs w:val="24"/>
        </w:rPr>
        <w:t>Keti</w:t>
      </w:r>
      <w:proofErr w:type="spellEnd"/>
      <w:r w:rsidRPr="008B251C">
        <w:rPr>
          <w:rStyle w:val="Bodytext20"/>
          <w:rFonts w:ascii="Times New Roman" w:hAnsi="Times New Roman" w:cs="Times New Roman"/>
          <w:sz w:val="24"/>
          <w:szCs w:val="24"/>
        </w:rPr>
        <w:t xml:space="preserve"> </w:t>
      </w:r>
      <w:proofErr w:type="spellStart"/>
      <w:r w:rsidRPr="008B251C">
        <w:rPr>
          <w:rStyle w:val="Bodytext20"/>
          <w:rFonts w:ascii="Times New Roman" w:hAnsi="Times New Roman" w:cs="Times New Roman"/>
          <w:sz w:val="24"/>
          <w:szCs w:val="24"/>
        </w:rPr>
        <w:t>Namyalo</w:t>
      </w:r>
      <w:proofErr w:type="spellEnd"/>
      <w:r w:rsidRPr="008B251C">
        <w:rPr>
          <w:rStyle w:val="Bodytext20"/>
          <w:rFonts w:ascii="Times New Roman" w:hAnsi="Times New Roman" w:cs="Times New Roman"/>
          <w:sz w:val="24"/>
          <w:szCs w:val="24"/>
        </w:rPr>
        <w:t xml:space="preserve"> PW2 corroborated the evidence of </w:t>
      </w:r>
      <w:proofErr w:type="spellStart"/>
      <w:r w:rsidRPr="008B251C">
        <w:rPr>
          <w:rStyle w:val="Bodytext20"/>
          <w:rFonts w:ascii="Times New Roman" w:hAnsi="Times New Roman" w:cs="Times New Roman"/>
          <w:sz w:val="24"/>
          <w:szCs w:val="24"/>
        </w:rPr>
        <w:t>Bamujje</w:t>
      </w:r>
      <w:proofErr w:type="spellEnd"/>
      <w:r w:rsidRPr="008B251C">
        <w:rPr>
          <w:rStyle w:val="Bodytext20"/>
          <w:rFonts w:ascii="Times New Roman" w:hAnsi="Times New Roman" w:cs="Times New Roman"/>
          <w:sz w:val="24"/>
          <w:szCs w:val="24"/>
        </w:rPr>
        <w:t xml:space="preserve"> (PW1) in all material particulars.</w:t>
      </w:r>
    </w:p>
    <w:p w:rsidR="0006289B" w:rsidRPr="008B251C" w:rsidRDefault="0006289B" w:rsidP="0006289B">
      <w:pPr>
        <w:spacing w:line="470" w:lineRule="exact"/>
        <w:ind w:left="40" w:right="480" w:firstLine="740"/>
        <w:rPr>
          <w:rFonts w:ascii="Times New Roman" w:hAnsi="Times New Roman" w:cs="Times New Roman"/>
        </w:rPr>
      </w:pPr>
      <w:r w:rsidRPr="008B251C">
        <w:rPr>
          <w:rStyle w:val="Bodytext20"/>
          <w:rFonts w:ascii="Times New Roman" w:hAnsi="Times New Roman" w:cs="Times New Roman"/>
          <w:sz w:val="24"/>
          <w:szCs w:val="24"/>
        </w:rPr>
        <w:t xml:space="preserve">From the above evidence Mr. Balikuddembe counsel for the Plaintiffs prayed that the defendant's caveat be removed and the Letters of Administration granted to the two surviving plaintiffs to administer the Estate of the deceased </w:t>
      </w:r>
      <w:proofErr w:type="spellStart"/>
      <w:r w:rsidRPr="008B251C">
        <w:rPr>
          <w:rStyle w:val="Bodytext20"/>
          <w:rFonts w:ascii="Times New Roman" w:hAnsi="Times New Roman" w:cs="Times New Roman"/>
          <w:sz w:val="24"/>
          <w:szCs w:val="24"/>
        </w:rPr>
        <w:t>Erifasi</w:t>
      </w:r>
      <w:proofErr w:type="spellEnd"/>
      <w:r w:rsidRPr="008B251C">
        <w:rPr>
          <w:rStyle w:val="Bodytext20"/>
          <w:rFonts w:ascii="Times New Roman" w:hAnsi="Times New Roman" w:cs="Times New Roman"/>
          <w:sz w:val="24"/>
          <w:szCs w:val="24"/>
        </w:rPr>
        <w:t xml:space="preserve"> Kizito. </w:t>
      </w:r>
      <w:proofErr w:type="gramStart"/>
      <w:r w:rsidRPr="008B251C">
        <w:rPr>
          <w:rStyle w:val="Bodytext20"/>
          <w:rFonts w:ascii="Times New Roman" w:hAnsi="Times New Roman" w:cs="Times New Roman"/>
          <w:sz w:val="24"/>
          <w:szCs w:val="24"/>
        </w:rPr>
        <w:t>That there should be no order as to cost.</w:t>
      </w:r>
      <w:proofErr w:type="gramEnd"/>
    </w:p>
    <w:p w:rsidR="0006289B" w:rsidRPr="008B251C" w:rsidRDefault="0006289B" w:rsidP="0006289B">
      <w:pPr>
        <w:spacing w:line="470" w:lineRule="exact"/>
        <w:ind w:left="40" w:right="740" w:firstLine="740"/>
        <w:jc w:val="both"/>
        <w:rPr>
          <w:rFonts w:ascii="Times New Roman" w:hAnsi="Times New Roman" w:cs="Times New Roman"/>
        </w:rPr>
      </w:pPr>
      <w:r w:rsidRPr="008B251C">
        <w:rPr>
          <w:rStyle w:val="Bodytext20"/>
          <w:rFonts w:ascii="Times New Roman" w:hAnsi="Times New Roman" w:cs="Times New Roman"/>
          <w:sz w:val="24"/>
          <w:szCs w:val="24"/>
        </w:rPr>
        <w:t>Under section 6 of the Administrator General Act, no grant of Letters of Administration shall be made to any person except an executor appointed by will or to a widower or a widow until the applicant has produced to the court proof that the administ</w:t>
      </w:r>
      <w:r w:rsidRPr="008B251C">
        <w:rPr>
          <w:rStyle w:val="Bodytext20"/>
          <w:rFonts w:ascii="Times New Roman" w:hAnsi="Times New Roman" w:cs="Times New Roman"/>
          <w:sz w:val="24"/>
          <w:szCs w:val="24"/>
        </w:rPr>
        <w:softHyphen/>
        <w:t>rator General or its agent has declined to administer the Estate or proof that Notice of at least 14 clear days has been given to the administrator General of intention to apply for such grant.</w:t>
      </w:r>
    </w:p>
    <w:p w:rsidR="0006289B" w:rsidRPr="008B251C" w:rsidRDefault="0006289B" w:rsidP="0006289B">
      <w:pPr>
        <w:spacing w:line="470" w:lineRule="exact"/>
        <w:ind w:left="40" w:right="240" w:firstLine="740"/>
        <w:rPr>
          <w:rFonts w:ascii="Times New Roman" w:hAnsi="Times New Roman" w:cs="Times New Roman"/>
        </w:rPr>
      </w:pPr>
      <w:r w:rsidRPr="008B251C">
        <w:rPr>
          <w:rStyle w:val="Bodytext20"/>
          <w:rFonts w:ascii="Times New Roman" w:hAnsi="Times New Roman" w:cs="Times New Roman"/>
          <w:sz w:val="24"/>
          <w:szCs w:val="24"/>
        </w:rPr>
        <w:lastRenderedPageBreak/>
        <w:t>In the instant case, there is sufficient eviden</w:t>
      </w:r>
      <w:r>
        <w:rPr>
          <w:rStyle w:val="Bodytext20"/>
          <w:rFonts w:ascii="Times New Roman" w:hAnsi="Times New Roman" w:cs="Times New Roman"/>
          <w:sz w:val="24"/>
          <w:szCs w:val="24"/>
        </w:rPr>
        <w:t>c</w:t>
      </w:r>
      <w:r w:rsidRPr="008B251C">
        <w:rPr>
          <w:rStyle w:val="Bodytext20"/>
          <w:rFonts w:ascii="Times New Roman" w:hAnsi="Times New Roman" w:cs="Times New Roman"/>
          <w:sz w:val="24"/>
          <w:szCs w:val="24"/>
        </w:rPr>
        <w:t>e that the Administrator</w:t>
      </w:r>
      <w:r>
        <w:rPr>
          <w:rStyle w:val="Bodytext20"/>
          <w:rFonts w:ascii="Times New Roman" w:hAnsi="Times New Roman" w:cs="Times New Roman"/>
          <w:sz w:val="24"/>
          <w:szCs w:val="24"/>
        </w:rPr>
        <w:t xml:space="preserve"> G</w:t>
      </w:r>
      <w:r w:rsidRPr="008B251C">
        <w:rPr>
          <w:rStyle w:val="Bodytext20"/>
          <w:rFonts w:ascii="Times New Roman" w:hAnsi="Times New Roman" w:cs="Times New Roman"/>
          <w:sz w:val="24"/>
          <w:szCs w:val="24"/>
        </w:rPr>
        <w:t>eneral has declined to administer the Estate of this deceased, The Letter of No objection issued to the Plaintiffs from that office on 19/6/86 is evidence of that decline. It is on the court record.</w:t>
      </w:r>
    </w:p>
    <w:p w:rsidR="0006289B" w:rsidRPr="008B251C" w:rsidRDefault="0006289B" w:rsidP="0006289B">
      <w:pPr>
        <w:spacing w:line="470" w:lineRule="exact"/>
        <w:ind w:left="80" w:right="1300" w:firstLine="780"/>
        <w:rPr>
          <w:rFonts w:ascii="Times New Roman" w:hAnsi="Times New Roman" w:cs="Times New Roman"/>
        </w:rPr>
      </w:pPr>
      <w:r w:rsidRPr="008B251C">
        <w:rPr>
          <w:rStyle w:val="Bodytext40"/>
          <w:rFonts w:ascii="Times New Roman" w:hAnsi="Times New Roman" w:cs="Times New Roman"/>
          <w:sz w:val="24"/>
          <w:szCs w:val="24"/>
        </w:rPr>
        <w:t>It is the law that when considering grant of Letters of Administration, the widower</w:t>
      </w:r>
      <w:r>
        <w:rPr>
          <w:rStyle w:val="Bodytext40"/>
          <w:rFonts w:ascii="Times New Roman" w:hAnsi="Times New Roman" w:cs="Times New Roman"/>
          <w:sz w:val="24"/>
          <w:szCs w:val="24"/>
        </w:rPr>
        <w:t xml:space="preserve"> or widow of the deceased takes</w:t>
      </w:r>
      <w:r w:rsidRPr="008B251C">
        <w:rPr>
          <w:rStyle w:val="Bodytext40"/>
          <w:rFonts w:ascii="Times New Roman" w:hAnsi="Times New Roman" w:cs="Times New Roman"/>
          <w:sz w:val="24"/>
          <w:szCs w:val="24"/>
        </w:rPr>
        <w:t xml:space="preserve"> precedence over all other re</w:t>
      </w:r>
      <w:r>
        <w:rPr>
          <w:rStyle w:val="Bodytext40"/>
          <w:rFonts w:ascii="Times New Roman" w:hAnsi="Times New Roman" w:cs="Times New Roman"/>
          <w:sz w:val="24"/>
          <w:szCs w:val="24"/>
        </w:rPr>
        <w:t>latives of the deceased. This is</w:t>
      </w:r>
      <w:r w:rsidRPr="008B251C">
        <w:rPr>
          <w:rStyle w:val="Bodytext40"/>
          <w:rFonts w:ascii="Times New Roman" w:hAnsi="Times New Roman" w:cs="Times New Roman"/>
          <w:sz w:val="24"/>
          <w:szCs w:val="24"/>
        </w:rPr>
        <w:t xml:space="preserve"> covered under section 6 of the Administrator General' Act.</w:t>
      </w:r>
    </w:p>
    <w:p w:rsidR="0006289B" w:rsidRPr="008B251C" w:rsidRDefault="0006289B" w:rsidP="0006289B">
      <w:pPr>
        <w:spacing w:after="146" w:line="470" w:lineRule="exact"/>
        <w:ind w:left="80" w:right="220" w:firstLine="780"/>
        <w:rPr>
          <w:rFonts w:ascii="Times New Roman" w:hAnsi="Times New Roman" w:cs="Times New Roman"/>
        </w:rPr>
      </w:pPr>
      <w:r w:rsidRPr="008B251C">
        <w:rPr>
          <w:rStyle w:val="Bodytext40"/>
          <w:rFonts w:ascii="Times New Roman" w:hAnsi="Times New Roman" w:cs="Times New Roman"/>
          <w:sz w:val="24"/>
          <w:szCs w:val="24"/>
        </w:rPr>
        <w:t>In the instant case, there is contention for grant of Letters of Administration between the plaintiffs and the defendant who claims to be the widow of the deceased. Under the provision of the above section of the Administrator General's Act, the defendant should take precedence over the plaintiffs in consider</w:t>
      </w:r>
      <w:r w:rsidRPr="008B251C">
        <w:rPr>
          <w:rStyle w:val="Bodytext40"/>
          <w:rFonts w:ascii="Times New Roman" w:hAnsi="Times New Roman" w:cs="Times New Roman"/>
          <w:sz w:val="24"/>
          <w:szCs w:val="24"/>
        </w:rPr>
        <w:softHyphen/>
        <w:t xml:space="preserve">ation for this grant if only it can be shown that she is </w:t>
      </w:r>
      <w:proofErr w:type="spellStart"/>
      <w:r w:rsidRPr="008B251C">
        <w:rPr>
          <w:rStyle w:val="Bodytext40"/>
          <w:rFonts w:ascii="Times New Roman" w:hAnsi="Times New Roman" w:cs="Times New Roman"/>
          <w:sz w:val="24"/>
          <w:szCs w:val="24"/>
        </w:rPr>
        <w:t>infact</w:t>
      </w:r>
      <w:proofErr w:type="spellEnd"/>
      <w:r w:rsidRPr="008B251C">
        <w:rPr>
          <w:rStyle w:val="Bodytext40"/>
          <w:rFonts w:ascii="Times New Roman" w:hAnsi="Times New Roman" w:cs="Times New Roman"/>
          <w:sz w:val="24"/>
          <w:szCs w:val="24"/>
        </w:rPr>
        <w:t xml:space="preserve"> a widow of the deceased. Unfort</w:t>
      </w:r>
      <w:r>
        <w:rPr>
          <w:rStyle w:val="Bodytext40"/>
          <w:rFonts w:ascii="Times New Roman" w:hAnsi="Times New Roman" w:cs="Times New Roman"/>
          <w:sz w:val="24"/>
          <w:szCs w:val="24"/>
        </w:rPr>
        <w:t>unately no evidence was adduced</w:t>
      </w:r>
      <w:r w:rsidRPr="008B251C">
        <w:rPr>
          <w:rStyle w:val="Bodytext40"/>
          <w:rFonts w:ascii="Times New Roman" w:hAnsi="Times New Roman" w:cs="Times New Roman"/>
          <w:sz w:val="24"/>
          <w:szCs w:val="24"/>
        </w:rPr>
        <w:t xml:space="preserve"> to show that she was married to the deceased either customarily or at all or that she was cohabitating with the deceased at the time of </w:t>
      </w:r>
      <w:r>
        <w:rPr>
          <w:rStyle w:val="Bodytext40"/>
          <w:rFonts w:ascii="Times New Roman" w:hAnsi="Times New Roman" w:cs="Times New Roman"/>
          <w:sz w:val="24"/>
          <w:szCs w:val="24"/>
        </w:rPr>
        <w:t>his death.</w:t>
      </w:r>
      <w:r w:rsidRPr="008B251C">
        <w:rPr>
          <w:rStyle w:val="Bodytext40"/>
          <w:rFonts w:ascii="Times New Roman" w:hAnsi="Times New Roman" w:cs="Times New Roman"/>
          <w:sz w:val="24"/>
          <w:szCs w:val="24"/>
        </w:rPr>
        <w:t xml:space="preserve"> Having a child or children by the deceased </w:t>
      </w:r>
      <w:r w:rsidRPr="008B251C">
        <w:rPr>
          <w:rFonts w:ascii="Times New Roman" w:hAnsi="Times New Roman" w:cs="Times New Roman"/>
        </w:rPr>
        <w:t xml:space="preserve">is </w:t>
      </w:r>
      <w:r w:rsidRPr="008B251C">
        <w:rPr>
          <w:rStyle w:val="Bodytext40"/>
          <w:rFonts w:ascii="Times New Roman" w:hAnsi="Times New Roman" w:cs="Times New Roman"/>
          <w:sz w:val="24"/>
          <w:szCs w:val="24"/>
        </w:rPr>
        <w:t xml:space="preserve">not enough to </w:t>
      </w:r>
      <w:proofErr w:type="gramStart"/>
      <w:r w:rsidRPr="008B251C">
        <w:rPr>
          <w:rStyle w:val="Bodytext40"/>
          <w:rFonts w:ascii="Times New Roman" w:hAnsi="Times New Roman" w:cs="Times New Roman"/>
          <w:sz w:val="24"/>
          <w:szCs w:val="24"/>
        </w:rPr>
        <w:t>Confer</w:t>
      </w:r>
      <w:proofErr w:type="gramEnd"/>
      <w:r w:rsidRPr="008B251C">
        <w:rPr>
          <w:rStyle w:val="Bodytext40"/>
          <w:rFonts w:ascii="Times New Roman" w:hAnsi="Times New Roman" w:cs="Times New Roman"/>
          <w:sz w:val="24"/>
          <w:szCs w:val="24"/>
        </w:rPr>
        <w:t xml:space="preserve"> on the women widowhood. In the absence of </w:t>
      </w:r>
      <w:r>
        <w:rPr>
          <w:rStyle w:val="Bodytext40"/>
          <w:rFonts w:ascii="Times New Roman" w:hAnsi="Times New Roman" w:cs="Times New Roman"/>
          <w:sz w:val="24"/>
          <w:szCs w:val="24"/>
        </w:rPr>
        <w:t xml:space="preserve">the above type of evidence, the </w:t>
      </w:r>
      <w:proofErr w:type="gramStart"/>
      <w:r>
        <w:rPr>
          <w:rStyle w:val="Bodytext40"/>
          <w:rFonts w:ascii="Times New Roman" w:hAnsi="Times New Roman" w:cs="Times New Roman"/>
          <w:sz w:val="24"/>
          <w:szCs w:val="24"/>
        </w:rPr>
        <w:t>defendant' s</w:t>
      </w:r>
      <w:proofErr w:type="gramEnd"/>
      <w:r>
        <w:rPr>
          <w:rStyle w:val="Bodytext40"/>
          <w:rFonts w:ascii="Times New Roman" w:hAnsi="Times New Roman" w:cs="Times New Roman"/>
          <w:sz w:val="24"/>
          <w:szCs w:val="24"/>
        </w:rPr>
        <w:t xml:space="preserve"> issue</w:t>
      </w:r>
      <w:r w:rsidRPr="008B251C">
        <w:rPr>
          <w:rStyle w:val="Bodytext40"/>
          <w:rFonts w:ascii="Times New Roman" w:hAnsi="Times New Roman" w:cs="Times New Roman"/>
          <w:sz w:val="24"/>
          <w:szCs w:val="24"/>
        </w:rPr>
        <w:t xml:space="preserve"> of widowhood is not proved. In the circumstances her claim must fail. Consequently the caveat which she had lodged against the plaintiffs’ application must be removed and the Letters of Administration granted to the two surviving Plaintiffs, Judgment is therefore</w:t>
      </w:r>
      <w:r w:rsidRPr="008B251C">
        <w:rPr>
          <w:rFonts w:ascii="Times New Roman" w:hAnsi="Times New Roman" w:cs="Times New Roman"/>
        </w:rPr>
        <w:t xml:space="preserve"> </w:t>
      </w:r>
      <w:r w:rsidRPr="008B251C">
        <w:rPr>
          <w:rStyle w:val="Bodytext40"/>
          <w:rFonts w:ascii="Times New Roman" w:hAnsi="Times New Roman" w:cs="Times New Roman"/>
          <w:sz w:val="24"/>
          <w:szCs w:val="24"/>
        </w:rPr>
        <w:t xml:space="preserve">given to the Plaintiffs in those terms. No order is made as to </w:t>
      </w:r>
      <w:r w:rsidRPr="008B251C">
        <w:rPr>
          <w:rFonts w:ascii="Times New Roman" w:hAnsi="Times New Roman" w:cs="Times New Roman"/>
        </w:rPr>
        <w:t>cost</w:t>
      </w:r>
      <w:r>
        <w:rPr>
          <w:rFonts w:ascii="Times New Roman" w:hAnsi="Times New Roman" w:cs="Times New Roman"/>
        </w:rPr>
        <w:t xml:space="preserve"> of this suit.</w:t>
      </w:r>
    </w:p>
    <w:p w:rsidR="0006289B" w:rsidRPr="008B251C" w:rsidRDefault="0006289B" w:rsidP="0006289B">
      <w:pPr>
        <w:framePr w:h="514" w:hSpace="2438" w:wrap="notBeside" w:vAnchor="text" w:hAnchor="text" w:x="5857" w:y="1"/>
        <w:jc w:val="center"/>
        <w:rPr>
          <w:rFonts w:ascii="Times New Roman" w:hAnsi="Times New Roman" w:cs="Times New Roman"/>
        </w:rPr>
      </w:pPr>
    </w:p>
    <w:p w:rsidR="0006289B" w:rsidRPr="008B251C" w:rsidRDefault="0006289B" w:rsidP="0006289B">
      <w:pPr>
        <w:rPr>
          <w:rFonts w:ascii="Times New Roman" w:hAnsi="Times New Roman" w:cs="Times New Roman"/>
        </w:rPr>
      </w:pPr>
    </w:p>
    <w:p w:rsidR="0006289B" w:rsidRPr="008B251C" w:rsidRDefault="0006289B" w:rsidP="0006289B">
      <w:pPr>
        <w:tabs>
          <w:tab w:val="left" w:pos="6639"/>
        </w:tabs>
        <w:spacing w:after="128" w:line="355" w:lineRule="exact"/>
        <w:ind w:left="6260" w:right="2880"/>
        <w:rPr>
          <w:rFonts w:ascii="Times New Roman" w:hAnsi="Times New Roman" w:cs="Times New Roman"/>
        </w:rPr>
      </w:pPr>
      <w:r>
        <w:rPr>
          <w:rStyle w:val="Bodytext40"/>
          <w:rFonts w:ascii="Times New Roman" w:hAnsi="Times New Roman" w:cs="Times New Roman"/>
          <w:sz w:val="24"/>
          <w:szCs w:val="24"/>
        </w:rPr>
        <w:t>G.</w:t>
      </w:r>
      <w:r w:rsidRPr="008B251C">
        <w:rPr>
          <w:rStyle w:val="Bodytext40"/>
          <w:rFonts w:ascii="Times New Roman" w:hAnsi="Times New Roman" w:cs="Times New Roman"/>
          <w:sz w:val="24"/>
          <w:szCs w:val="24"/>
        </w:rPr>
        <w:t>M. OKELLO JUDGE.</w:t>
      </w:r>
    </w:p>
    <w:p w:rsidR="0006289B" w:rsidRPr="008B251C" w:rsidRDefault="00CC41BA" w:rsidP="0006289B">
      <w:pPr>
        <w:keepNext/>
        <w:keepLines/>
        <w:spacing w:after="1" w:line="270" w:lineRule="exact"/>
        <w:ind w:left="5900"/>
        <w:rPr>
          <w:rFonts w:ascii="Times New Roman" w:hAnsi="Times New Roman" w:cs="Times New Roman"/>
        </w:rPr>
      </w:pPr>
      <w:bookmarkStart w:id="0" w:name="bookmark0"/>
      <w:r>
        <w:rPr>
          <w:rStyle w:val="Heading30"/>
          <w:rFonts w:eastAsia="MS Mincho"/>
          <w:sz w:val="24"/>
          <w:szCs w:val="24"/>
        </w:rPr>
        <w:t>13/4</w:t>
      </w:r>
      <w:r w:rsidR="0006289B" w:rsidRPr="008B251C">
        <w:rPr>
          <w:rStyle w:val="Heading30"/>
          <w:rFonts w:eastAsia="MS Mincho"/>
          <w:sz w:val="24"/>
          <w:szCs w:val="24"/>
        </w:rPr>
        <w:t>/92</w:t>
      </w:r>
      <w:bookmarkEnd w:id="0"/>
    </w:p>
    <w:p w:rsidR="0006289B" w:rsidRPr="008B251C" w:rsidRDefault="0006289B" w:rsidP="0006289B">
      <w:pPr>
        <w:spacing w:after="147" w:line="466" w:lineRule="exact"/>
        <w:ind w:left="80" w:right="3340"/>
        <w:rPr>
          <w:rFonts w:ascii="Times New Roman" w:hAnsi="Times New Roman" w:cs="Times New Roman"/>
        </w:rPr>
      </w:pPr>
      <w:r>
        <w:rPr>
          <w:rStyle w:val="Bodytext40"/>
          <w:rFonts w:ascii="Times New Roman" w:hAnsi="Times New Roman" w:cs="Times New Roman"/>
          <w:sz w:val="24"/>
          <w:szCs w:val="24"/>
        </w:rPr>
        <w:t xml:space="preserve">Judgment read in chamber in </w:t>
      </w:r>
      <w:r w:rsidRPr="008B251C">
        <w:rPr>
          <w:rStyle w:val="Bodytext40"/>
          <w:rFonts w:ascii="Times New Roman" w:hAnsi="Times New Roman" w:cs="Times New Roman"/>
          <w:sz w:val="24"/>
          <w:szCs w:val="24"/>
        </w:rPr>
        <w:t>the presence of Mr. Balikuddembe Counsel for the Plaintiff, And</w:t>
      </w:r>
      <w:r>
        <w:rPr>
          <w:rStyle w:val="Bodytext40"/>
          <w:rFonts w:ascii="Times New Roman" w:hAnsi="Times New Roman" w:cs="Times New Roman"/>
          <w:sz w:val="24"/>
          <w:szCs w:val="24"/>
        </w:rPr>
        <w:t xml:space="preserve"> Mr. </w:t>
      </w:r>
      <w:proofErr w:type="spellStart"/>
      <w:r>
        <w:rPr>
          <w:rStyle w:val="Bodytext40"/>
          <w:rFonts w:ascii="Times New Roman" w:hAnsi="Times New Roman" w:cs="Times New Roman"/>
          <w:sz w:val="24"/>
          <w:szCs w:val="24"/>
        </w:rPr>
        <w:t>Ocheng</w:t>
      </w:r>
      <w:proofErr w:type="spellEnd"/>
      <w:r>
        <w:rPr>
          <w:rStyle w:val="Bodytext40"/>
          <w:rFonts w:ascii="Times New Roman" w:hAnsi="Times New Roman" w:cs="Times New Roman"/>
          <w:sz w:val="24"/>
          <w:szCs w:val="24"/>
        </w:rPr>
        <w:t xml:space="preserve"> Court Clerk</w:t>
      </w:r>
    </w:p>
    <w:p w:rsidR="0006289B" w:rsidRDefault="0006289B" w:rsidP="0006289B">
      <w:pPr>
        <w:framePr w:h="523" w:hSpace="2266" w:wrap="notBeside" w:vAnchor="text" w:hAnchor="text" w:x="5785" w:y="1"/>
        <w:jc w:val="center"/>
        <w:rPr>
          <w:rFonts w:ascii="Times New Roman" w:hAnsi="Times New Roman" w:cs="Times New Roman"/>
        </w:rPr>
      </w:pPr>
    </w:p>
    <w:p w:rsidR="0006289B" w:rsidRDefault="0006289B" w:rsidP="0006289B">
      <w:pPr>
        <w:framePr w:h="523" w:hSpace="2266" w:wrap="notBeside" w:vAnchor="text" w:hAnchor="text" w:x="5785" w:y="1"/>
        <w:jc w:val="center"/>
        <w:rPr>
          <w:rFonts w:ascii="Times New Roman" w:hAnsi="Times New Roman" w:cs="Times New Roman"/>
        </w:rPr>
      </w:pPr>
    </w:p>
    <w:p w:rsidR="0006289B" w:rsidRPr="008B251C" w:rsidRDefault="0006289B" w:rsidP="0006289B">
      <w:pPr>
        <w:framePr w:h="523" w:hSpace="2266" w:wrap="notBeside" w:vAnchor="text" w:hAnchor="text" w:x="5785" w:y="1"/>
        <w:jc w:val="center"/>
        <w:rPr>
          <w:rFonts w:ascii="Times New Roman" w:hAnsi="Times New Roman" w:cs="Times New Roman"/>
        </w:rPr>
      </w:pPr>
    </w:p>
    <w:p w:rsidR="0006289B" w:rsidRPr="008B251C" w:rsidRDefault="0006289B" w:rsidP="0006289B">
      <w:pPr>
        <w:framePr w:h="523" w:hSpace="2266" w:wrap="notBeside" w:vAnchor="text" w:hAnchor="text" w:x="5785" w:y="1"/>
        <w:spacing w:line="250" w:lineRule="exact"/>
        <w:rPr>
          <w:rFonts w:ascii="Times New Roman" w:hAnsi="Times New Roman" w:cs="Times New Roman"/>
        </w:rPr>
      </w:pPr>
      <w:r w:rsidRPr="008B251C">
        <w:rPr>
          <w:rStyle w:val="Picturecaption0"/>
          <w:rFonts w:ascii="Times New Roman" w:hAnsi="Times New Roman" w:cs="Times New Roman"/>
          <w:sz w:val="24"/>
          <w:szCs w:val="24"/>
        </w:rPr>
        <w:t>G.M. OKELLO</w:t>
      </w:r>
    </w:p>
    <w:p w:rsidR="0006289B" w:rsidRPr="008B251C" w:rsidRDefault="0006289B" w:rsidP="0006289B">
      <w:pPr>
        <w:spacing w:after="698" w:line="250" w:lineRule="exact"/>
        <w:rPr>
          <w:rFonts w:ascii="Times New Roman" w:hAnsi="Times New Roman" w:cs="Times New Roman"/>
        </w:rPr>
      </w:pPr>
      <w:r w:rsidRPr="008B251C">
        <w:rPr>
          <w:rStyle w:val="Bodytext40"/>
          <w:rFonts w:ascii="Times New Roman" w:hAnsi="Times New Roman" w:cs="Times New Roman"/>
          <w:sz w:val="24"/>
          <w:szCs w:val="24"/>
        </w:rPr>
        <w:t>.</w:t>
      </w:r>
    </w:p>
    <w:p w:rsidR="0006289B" w:rsidRPr="008B251C" w:rsidRDefault="0006289B" w:rsidP="0006289B">
      <w:pPr>
        <w:spacing w:after="166" w:line="250" w:lineRule="exact"/>
        <w:ind w:left="5900"/>
        <w:rPr>
          <w:rFonts w:ascii="Times New Roman" w:hAnsi="Times New Roman" w:cs="Times New Roman"/>
        </w:rPr>
      </w:pPr>
      <w:r w:rsidRPr="008B251C">
        <w:rPr>
          <w:rStyle w:val="Bodytext40"/>
          <w:rFonts w:ascii="Times New Roman" w:hAnsi="Times New Roman" w:cs="Times New Roman"/>
          <w:sz w:val="24"/>
          <w:szCs w:val="24"/>
        </w:rPr>
        <w:t>JUDGE</w:t>
      </w:r>
    </w:p>
    <w:p w:rsidR="0006289B" w:rsidRPr="008B251C" w:rsidRDefault="00CC41BA" w:rsidP="0006289B">
      <w:pPr>
        <w:keepNext/>
        <w:keepLines/>
        <w:spacing w:line="270" w:lineRule="exact"/>
        <w:ind w:left="5900"/>
        <w:rPr>
          <w:rFonts w:ascii="Times New Roman" w:hAnsi="Times New Roman" w:cs="Times New Roman"/>
        </w:rPr>
      </w:pPr>
      <w:bookmarkStart w:id="1" w:name="bookmark1"/>
      <w:r>
        <w:rPr>
          <w:rStyle w:val="Heading30"/>
          <w:rFonts w:eastAsia="MS Mincho"/>
          <w:sz w:val="24"/>
          <w:szCs w:val="24"/>
        </w:rPr>
        <w:t>13/4/</w:t>
      </w:r>
      <w:r w:rsidR="0006289B" w:rsidRPr="008B251C">
        <w:rPr>
          <w:rStyle w:val="Heading30"/>
          <w:rFonts w:eastAsia="MS Mincho"/>
          <w:sz w:val="24"/>
          <w:szCs w:val="24"/>
        </w:rPr>
        <w:t>92</w:t>
      </w:r>
      <w:bookmarkEnd w:id="1"/>
    </w:p>
    <w:sectPr w:rsidR="0006289B" w:rsidRPr="008B251C" w:rsidSect="006B232F">
      <w:headerReference w:type="even" r:id="rId5"/>
      <w:footerReference w:type="even" r:id="rId6"/>
      <w:footerReference w:type="first" r:id="rId7"/>
      <w:pgSz w:w="12240" w:h="18720"/>
      <w:pgMar w:top="1472" w:right="662" w:bottom="1877" w:left="734" w:header="0" w:footer="3"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32F" w:rsidRDefault="0089509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32F" w:rsidRDefault="0089509D"/>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32F" w:rsidRDefault="0089509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56BAE"/>
    <w:multiLevelType w:val="multilevel"/>
    <w:tmpl w:val="5DCA874E"/>
    <w:lvl w:ilvl="0">
      <w:start w:val="1"/>
      <w:numFmt w:val="decimal"/>
      <w:lvlText w:val="%1."/>
      <w:lvlJc w:val="left"/>
      <w:rPr>
        <w:rFonts w:ascii="MS Mincho" w:eastAsia="MS Mincho" w:hAnsi="MS Mincho" w:cs="MS Mincho"/>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71692C"/>
    <w:multiLevelType w:val="multilevel"/>
    <w:tmpl w:val="F2CC03A4"/>
    <w:lvl w:ilvl="0">
      <w:start w:val="1"/>
      <w:numFmt w:val="lowerLetter"/>
      <w:lvlText w:val="(%1)"/>
      <w:lvlJc w:val="left"/>
      <w:rPr>
        <w:rFonts w:ascii="MS Mincho" w:eastAsia="MS Mincho" w:hAnsi="MS Mincho" w:cs="MS Mincho"/>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9205C58"/>
    <w:multiLevelType w:val="multilevel"/>
    <w:tmpl w:val="DDB02468"/>
    <w:lvl w:ilvl="0">
      <w:start w:val="7"/>
      <w:numFmt w:val="upperLetter"/>
      <w:lvlText w:val="%1."/>
      <w:lvlJc w:val="left"/>
      <w:rPr>
        <w:rFonts w:ascii="MS Mincho" w:eastAsia="MS Mincho" w:hAnsi="MS Mincho" w:cs="MS Mincho"/>
        <w:b w:val="0"/>
        <w:bCs w:val="0"/>
        <w:i w:val="0"/>
        <w:iCs w:val="0"/>
        <w:smallCaps w:val="0"/>
        <w:strike w:val="0"/>
        <w:color w:val="000000"/>
        <w:spacing w:val="0"/>
        <w:w w:val="100"/>
        <w:position w:val="0"/>
        <w:sz w:val="21"/>
        <w:szCs w:val="21"/>
        <w:u w:val="singl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73E5A3D"/>
    <w:multiLevelType w:val="multilevel"/>
    <w:tmpl w:val="2A22A926"/>
    <w:lvl w:ilvl="0">
      <w:start w:val="1"/>
      <w:numFmt w:val="lowerLetter"/>
      <w:lvlText w:val="(%1)"/>
      <w:lvlJc w:val="left"/>
      <w:rPr>
        <w:rFonts w:ascii="MS Mincho" w:eastAsia="MS Mincho" w:hAnsi="MS Mincho" w:cs="MS Mincho"/>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DA214E3"/>
    <w:multiLevelType w:val="multilevel"/>
    <w:tmpl w:val="DC706162"/>
    <w:lvl w:ilvl="0">
      <w:start w:val="1"/>
      <w:numFmt w:val="decimal"/>
      <w:lvlText w:val="(%1)"/>
      <w:lvlJc w:val="left"/>
      <w:rPr>
        <w:rFonts w:ascii="MS Mincho" w:eastAsia="MS Mincho" w:hAnsi="MS Mincho" w:cs="MS Mincho"/>
        <w:b w:val="0"/>
        <w:bCs w:val="0"/>
        <w:i w:val="0"/>
        <w:iCs w:val="0"/>
        <w:smallCaps w:val="0"/>
        <w:strike w:val="0"/>
        <w:color w:val="000000"/>
        <w:spacing w:val="0"/>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w:hdrShapeDefaults>
  <w:compat/>
  <w:rsids>
    <w:rsidRoot w:val="0006289B"/>
    <w:rsid w:val="0006289B"/>
    <w:rsid w:val="00773DBA"/>
    <w:rsid w:val="0089509D"/>
    <w:rsid w:val="00C52197"/>
    <w:rsid w:val="00CC41BA"/>
    <w:rsid w:val="00E348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6289B"/>
    <w:pPr>
      <w:widowControl w:val="0"/>
      <w:spacing w:after="0" w:line="240" w:lineRule="auto"/>
    </w:pPr>
    <w:rPr>
      <w:rFonts w:ascii="Courier New" w:eastAsia="Courier New" w:hAnsi="Courier New" w:cs="Courier New"/>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Exact">
    <w:name w:val="Body text (2) Exact"/>
    <w:basedOn w:val="DefaultParagraphFont"/>
    <w:rsid w:val="0006289B"/>
    <w:rPr>
      <w:rFonts w:ascii="MS Mincho" w:eastAsia="MS Mincho" w:hAnsi="MS Mincho" w:cs="MS Mincho"/>
      <w:b w:val="0"/>
      <w:bCs w:val="0"/>
      <w:i w:val="0"/>
      <w:iCs w:val="0"/>
      <w:smallCaps w:val="0"/>
      <w:strike w:val="0"/>
      <w:spacing w:val="2"/>
      <w:sz w:val="25"/>
      <w:szCs w:val="25"/>
      <w:u w:val="none"/>
    </w:rPr>
  </w:style>
  <w:style w:type="character" w:customStyle="1" w:styleId="Bodytext2">
    <w:name w:val="Body text (2)_"/>
    <w:basedOn w:val="DefaultParagraphFont"/>
    <w:rsid w:val="0006289B"/>
    <w:rPr>
      <w:rFonts w:ascii="MS Mincho" w:eastAsia="MS Mincho" w:hAnsi="MS Mincho" w:cs="MS Mincho"/>
      <w:b w:val="0"/>
      <w:bCs w:val="0"/>
      <w:i w:val="0"/>
      <w:iCs w:val="0"/>
      <w:smallCaps w:val="0"/>
      <w:strike w:val="0"/>
      <w:sz w:val="25"/>
      <w:szCs w:val="25"/>
      <w:u w:val="none"/>
    </w:rPr>
  </w:style>
  <w:style w:type="character" w:customStyle="1" w:styleId="Bodytext20">
    <w:name w:val="Body text (2)"/>
    <w:basedOn w:val="Bodytext2"/>
    <w:rsid w:val="0006289B"/>
    <w:rPr>
      <w:color w:val="000000"/>
      <w:spacing w:val="0"/>
      <w:w w:val="100"/>
      <w:position w:val="0"/>
      <w:lang w:val="en-US"/>
    </w:rPr>
  </w:style>
  <w:style w:type="character" w:customStyle="1" w:styleId="Bodytext4Exact">
    <w:name w:val="Body text (4) Exact"/>
    <w:basedOn w:val="Bodytext4"/>
    <w:rsid w:val="0006289B"/>
    <w:rPr>
      <w:spacing w:val="2"/>
    </w:rPr>
  </w:style>
  <w:style w:type="character" w:customStyle="1" w:styleId="Bodytext4">
    <w:name w:val="Body text (4)_"/>
    <w:basedOn w:val="DefaultParagraphFont"/>
    <w:rsid w:val="0006289B"/>
    <w:rPr>
      <w:rFonts w:ascii="MS Mincho" w:eastAsia="MS Mincho" w:hAnsi="MS Mincho" w:cs="MS Mincho"/>
      <w:b w:val="0"/>
      <w:bCs w:val="0"/>
      <w:i w:val="0"/>
      <w:iCs w:val="0"/>
      <w:smallCaps w:val="0"/>
      <w:strike w:val="0"/>
      <w:sz w:val="25"/>
      <w:szCs w:val="25"/>
      <w:u w:val="none"/>
    </w:rPr>
  </w:style>
  <w:style w:type="character" w:customStyle="1" w:styleId="Bodytext40">
    <w:name w:val="Body text (4)"/>
    <w:basedOn w:val="Bodytext4"/>
    <w:rsid w:val="0006289B"/>
    <w:rPr>
      <w:color w:val="000000"/>
      <w:spacing w:val="0"/>
      <w:w w:val="100"/>
      <w:position w:val="0"/>
      <w:lang w:val="en-US"/>
    </w:rPr>
  </w:style>
  <w:style w:type="character" w:customStyle="1" w:styleId="Heading3">
    <w:name w:val="Heading #3_"/>
    <w:basedOn w:val="DefaultParagraphFont"/>
    <w:rsid w:val="0006289B"/>
    <w:rPr>
      <w:rFonts w:ascii="Times New Roman" w:eastAsia="Times New Roman" w:hAnsi="Times New Roman" w:cs="Times New Roman"/>
      <w:b/>
      <w:bCs/>
      <w:i w:val="0"/>
      <w:iCs w:val="0"/>
      <w:smallCaps w:val="0"/>
      <w:strike w:val="0"/>
      <w:sz w:val="27"/>
      <w:szCs w:val="27"/>
      <w:u w:val="none"/>
    </w:rPr>
  </w:style>
  <w:style w:type="character" w:customStyle="1" w:styleId="Heading30">
    <w:name w:val="Heading #3"/>
    <w:basedOn w:val="Heading3"/>
    <w:rsid w:val="0006289B"/>
    <w:rPr>
      <w:color w:val="000000"/>
      <w:spacing w:val="0"/>
      <w:w w:val="100"/>
      <w:position w:val="0"/>
      <w:lang w:val="en-US"/>
    </w:rPr>
  </w:style>
  <w:style w:type="character" w:customStyle="1" w:styleId="Picturecaption">
    <w:name w:val="Picture caption_"/>
    <w:basedOn w:val="DefaultParagraphFont"/>
    <w:rsid w:val="0006289B"/>
    <w:rPr>
      <w:rFonts w:ascii="MS Mincho" w:eastAsia="MS Mincho" w:hAnsi="MS Mincho" w:cs="MS Mincho"/>
      <w:b w:val="0"/>
      <w:bCs w:val="0"/>
      <w:i w:val="0"/>
      <w:iCs w:val="0"/>
      <w:smallCaps w:val="0"/>
      <w:strike w:val="0"/>
      <w:sz w:val="25"/>
      <w:szCs w:val="25"/>
      <w:u w:val="none"/>
    </w:rPr>
  </w:style>
  <w:style w:type="character" w:customStyle="1" w:styleId="Picturecaption0">
    <w:name w:val="Picture caption"/>
    <w:basedOn w:val="Picturecaption"/>
    <w:rsid w:val="0006289B"/>
    <w:rPr>
      <w:color w:val="000000"/>
      <w:spacing w:val="0"/>
      <w:w w:val="100"/>
      <w:position w:val="0"/>
      <w:lang w:val="en-US"/>
    </w:rPr>
  </w:style>
  <w:style w:type="character" w:customStyle="1" w:styleId="Bodytext3">
    <w:name w:val="Body text (3)_"/>
    <w:basedOn w:val="DefaultParagraphFont"/>
    <w:rsid w:val="0006289B"/>
    <w:rPr>
      <w:rFonts w:ascii="MS Mincho" w:eastAsia="MS Mincho" w:hAnsi="MS Mincho" w:cs="MS Mincho"/>
      <w:b w:val="0"/>
      <w:bCs w:val="0"/>
      <w:i/>
      <w:iCs/>
      <w:smallCaps w:val="0"/>
      <w:strike w:val="0"/>
      <w:sz w:val="20"/>
      <w:szCs w:val="20"/>
      <w:u w:val="none"/>
    </w:rPr>
  </w:style>
  <w:style w:type="character" w:customStyle="1" w:styleId="Bodytext30">
    <w:name w:val="Body text (3)"/>
    <w:basedOn w:val="Bodytext3"/>
    <w:rsid w:val="0006289B"/>
    <w:rPr>
      <w:color w:val="000000"/>
      <w:spacing w:val="0"/>
      <w:w w:val="100"/>
      <w:position w:val="0"/>
      <w:lang w:val="en-US"/>
    </w:rPr>
  </w:style>
  <w:style w:type="character" w:customStyle="1" w:styleId="BodytextExact">
    <w:name w:val="Body text Exact"/>
    <w:basedOn w:val="Bodytext"/>
    <w:rsid w:val="0006289B"/>
    <w:rPr>
      <w:spacing w:val="3"/>
    </w:rPr>
  </w:style>
  <w:style w:type="character" w:customStyle="1" w:styleId="BodytextSmallCapsExact">
    <w:name w:val="Body text + Small Caps Exact"/>
    <w:basedOn w:val="Bodytext"/>
    <w:rsid w:val="0006289B"/>
    <w:rPr>
      <w:smallCaps/>
      <w:spacing w:val="3"/>
    </w:rPr>
  </w:style>
  <w:style w:type="character" w:customStyle="1" w:styleId="Bodytext">
    <w:name w:val="Body text_"/>
    <w:basedOn w:val="DefaultParagraphFont"/>
    <w:rsid w:val="0006289B"/>
    <w:rPr>
      <w:rFonts w:ascii="MS Mincho" w:eastAsia="MS Mincho" w:hAnsi="MS Mincho" w:cs="MS Mincho"/>
      <w:b w:val="0"/>
      <w:bCs w:val="0"/>
      <w:i w:val="0"/>
      <w:iCs w:val="0"/>
      <w:smallCaps w:val="0"/>
      <w:strike w:val="0"/>
      <w:sz w:val="21"/>
      <w:szCs w:val="21"/>
      <w:u w:val="none"/>
    </w:rPr>
  </w:style>
  <w:style w:type="character" w:customStyle="1" w:styleId="Bodytext0">
    <w:name w:val="Body text"/>
    <w:basedOn w:val="Bodytext"/>
    <w:rsid w:val="0006289B"/>
    <w:rPr>
      <w:color w:val="000000"/>
      <w:spacing w:val="0"/>
      <w:w w:val="100"/>
      <w:position w:val="0"/>
      <w:lang w:val="en-US"/>
    </w:rPr>
  </w:style>
  <w:style w:type="character" w:customStyle="1" w:styleId="BodytextSmallCaps">
    <w:name w:val="Body text + Small Caps"/>
    <w:basedOn w:val="Bodytext"/>
    <w:rsid w:val="0006289B"/>
    <w:rPr>
      <w:smallCaps/>
      <w:color w:val="000000"/>
      <w:spacing w:val="0"/>
      <w:w w:val="100"/>
      <w:position w:val="0"/>
      <w:u w:val="single"/>
      <w:lang w:val="en-US"/>
    </w:rPr>
  </w:style>
  <w:style w:type="character" w:customStyle="1" w:styleId="BodytextSpacing6pt">
    <w:name w:val="Body text + Spacing 6 pt"/>
    <w:basedOn w:val="Bodytext"/>
    <w:rsid w:val="0006289B"/>
    <w:rPr>
      <w:color w:val="000000"/>
      <w:spacing w:val="130"/>
      <w:w w:val="100"/>
      <w:position w:val="0"/>
      <w:lang w:val="en-US"/>
    </w:rPr>
  </w:style>
  <w:style w:type="character" w:customStyle="1" w:styleId="Bodytext5">
    <w:name w:val="Body text (5)_"/>
    <w:basedOn w:val="DefaultParagraphFont"/>
    <w:rsid w:val="0006289B"/>
    <w:rPr>
      <w:rFonts w:ascii="MS Mincho" w:eastAsia="MS Mincho" w:hAnsi="MS Mincho" w:cs="MS Mincho"/>
      <w:b/>
      <w:bCs/>
      <w:i w:val="0"/>
      <w:iCs w:val="0"/>
      <w:smallCaps w:val="0"/>
      <w:strike w:val="0"/>
      <w:sz w:val="21"/>
      <w:szCs w:val="21"/>
      <w:u w:val="none"/>
    </w:rPr>
  </w:style>
  <w:style w:type="character" w:customStyle="1" w:styleId="Bodytext50">
    <w:name w:val="Body text (5)"/>
    <w:basedOn w:val="Bodytext5"/>
    <w:rsid w:val="0006289B"/>
    <w:rPr>
      <w:color w:val="000000"/>
      <w:spacing w:val="0"/>
      <w:w w:val="100"/>
      <w:position w:val="0"/>
      <w:lang w:val="en-US"/>
    </w:rPr>
  </w:style>
  <w:style w:type="character" w:customStyle="1" w:styleId="Bodytext6">
    <w:name w:val="Body text (6)_"/>
    <w:basedOn w:val="DefaultParagraphFont"/>
    <w:rsid w:val="0006289B"/>
    <w:rPr>
      <w:rFonts w:ascii="MS Mincho" w:eastAsia="MS Mincho" w:hAnsi="MS Mincho" w:cs="MS Mincho"/>
      <w:b w:val="0"/>
      <w:bCs w:val="0"/>
      <w:i w:val="0"/>
      <w:iCs w:val="0"/>
      <w:smallCaps w:val="0"/>
      <w:strike w:val="0"/>
      <w:sz w:val="14"/>
      <w:szCs w:val="14"/>
      <w:u w:val="none"/>
    </w:rPr>
  </w:style>
  <w:style w:type="character" w:customStyle="1" w:styleId="Bodytext60">
    <w:name w:val="Body text (6)"/>
    <w:basedOn w:val="Bodytext6"/>
    <w:rsid w:val="0006289B"/>
    <w:rPr>
      <w:color w:val="000000"/>
      <w:spacing w:val="0"/>
      <w:w w:val="100"/>
      <w:position w:val="0"/>
    </w:rPr>
  </w:style>
  <w:style w:type="character" w:customStyle="1" w:styleId="Bodytext511pt">
    <w:name w:val="Body text (5) + 11 pt"/>
    <w:aliases w:val="Not Bold,Body text (5) + 13 pt,Body text (5) + Georgia"/>
    <w:basedOn w:val="Bodytext5"/>
    <w:rsid w:val="0006289B"/>
    <w:rPr>
      <w:color w:val="000000"/>
      <w:spacing w:val="0"/>
      <w:w w:val="100"/>
      <w:position w:val="0"/>
      <w:sz w:val="22"/>
      <w:szCs w:val="22"/>
      <w:lang w:val="en-US"/>
    </w:rPr>
  </w:style>
  <w:style w:type="character" w:customStyle="1" w:styleId="Bodytext5Italic">
    <w:name w:val="Body text (5) + Italic"/>
    <w:aliases w:val="Spacing -1 pt,Body text + 10 pt"/>
    <w:basedOn w:val="Bodytext5"/>
    <w:rsid w:val="0006289B"/>
    <w:rPr>
      <w:i/>
      <w:iCs/>
      <w:color w:val="000000"/>
      <w:spacing w:val="-20"/>
      <w:w w:val="100"/>
      <w:position w:val="0"/>
      <w:lang w:val="en-US"/>
    </w:rPr>
  </w:style>
  <w:style w:type="character" w:customStyle="1" w:styleId="BodytextBold">
    <w:name w:val="Body text + Bold"/>
    <w:basedOn w:val="Bodytext"/>
    <w:rsid w:val="0006289B"/>
    <w:rPr>
      <w:b/>
      <w:bCs/>
      <w:color w:val="000000"/>
      <w:spacing w:val="0"/>
      <w:w w:val="100"/>
      <w:position w:val="0"/>
      <w:lang w:val="en-US"/>
    </w:rPr>
  </w:style>
  <w:style w:type="character" w:customStyle="1" w:styleId="BodytextSpacing1pt">
    <w:name w:val="Body text + Spacing 1 pt"/>
    <w:basedOn w:val="Bodytext"/>
    <w:rsid w:val="0006289B"/>
    <w:rPr>
      <w:color w:val="000000"/>
      <w:spacing w:val="30"/>
      <w:w w:val="100"/>
      <w:position w:val="0"/>
      <w:lang w:val="en-US"/>
    </w:rPr>
  </w:style>
  <w:style w:type="character" w:customStyle="1" w:styleId="BodytextGeorgia">
    <w:name w:val="Body text + Georgia"/>
    <w:aliases w:val="Spacing 0 pt,Heading #1 + 4.5 pt,Header or footer + MS Mincho,10 pt,Body text (8) + 11.5 pt,Body text (9) + 8.5 pt,Header or footer + 5.5 pt,Body text (10) + Italic"/>
    <w:basedOn w:val="Bodytext"/>
    <w:rsid w:val="0006289B"/>
    <w:rPr>
      <w:rFonts w:ascii="Georgia" w:eastAsia="Georgia" w:hAnsi="Georgia" w:cs="Georgia"/>
      <w:color w:val="000000"/>
      <w:spacing w:val="10"/>
      <w:w w:val="100"/>
      <w:position w:val="0"/>
      <w:lang w:val="en-US"/>
    </w:rPr>
  </w:style>
  <w:style w:type="character" w:customStyle="1" w:styleId="Heading1">
    <w:name w:val="Heading #1_"/>
    <w:basedOn w:val="DefaultParagraphFont"/>
    <w:link w:val="Heading10"/>
    <w:rsid w:val="0006289B"/>
    <w:rPr>
      <w:rFonts w:ascii="MS Mincho" w:eastAsia="MS Mincho" w:hAnsi="MS Mincho" w:cs="MS Mincho"/>
      <w:spacing w:val="-30"/>
      <w:sz w:val="20"/>
      <w:szCs w:val="20"/>
      <w:shd w:val="clear" w:color="auto" w:fill="FFFFFF"/>
    </w:rPr>
  </w:style>
  <w:style w:type="character" w:customStyle="1" w:styleId="Headerorfooter">
    <w:name w:val="Header or footer_"/>
    <w:basedOn w:val="DefaultParagraphFont"/>
    <w:rsid w:val="0006289B"/>
    <w:rPr>
      <w:rFonts w:ascii="Georgia" w:eastAsia="Georgia" w:hAnsi="Georgia" w:cs="Georgia"/>
      <w:b w:val="0"/>
      <w:bCs w:val="0"/>
      <w:i w:val="0"/>
      <w:iCs w:val="0"/>
      <w:smallCaps w:val="0"/>
      <w:strike w:val="0"/>
      <w:spacing w:val="30"/>
      <w:sz w:val="18"/>
      <w:szCs w:val="18"/>
      <w:u w:val="none"/>
    </w:rPr>
  </w:style>
  <w:style w:type="character" w:customStyle="1" w:styleId="Headerorfooter0">
    <w:name w:val="Header or footer"/>
    <w:basedOn w:val="Headerorfooter"/>
    <w:rsid w:val="0006289B"/>
    <w:rPr>
      <w:color w:val="000000"/>
      <w:w w:val="100"/>
      <w:position w:val="0"/>
      <w:lang w:val="en-US"/>
    </w:rPr>
  </w:style>
  <w:style w:type="character" w:customStyle="1" w:styleId="Bodytext7pt">
    <w:name w:val="Body text + 7 pt"/>
    <w:basedOn w:val="Bodytext"/>
    <w:rsid w:val="0006289B"/>
    <w:rPr>
      <w:color w:val="000000"/>
      <w:spacing w:val="0"/>
      <w:w w:val="100"/>
      <w:position w:val="0"/>
      <w:sz w:val="14"/>
      <w:szCs w:val="14"/>
      <w:lang w:val="en-US"/>
    </w:rPr>
  </w:style>
  <w:style w:type="character" w:customStyle="1" w:styleId="BodytextItalic">
    <w:name w:val="Body text + Italic"/>
    <w:aliases w:val="Small Caps"/>
    <w:basedOn w:val="Bodytext"/>
    <w:rsid w:val="0006289B"/>
    <w:rPr>
      <w:i/>
      <w:iCs/>
      <w:color w:val="000000"/>
      <w:spacing w:val="0"/>
      <w:w w:val="100"/>
      <w:position w:val="0"/>
      <w:lang w:val="en-US"/>
    </w:rPr>
  </w:style>
  <w:style w:type="character" w:customStyle="1" w:styleId="Bodytext7">
    <w:name w:val="Body text (7)_"/>
    <w:basedOn w:val="DefaultParagraphFont"/>
    <w:rsid w:val="0006289B"/>
    <w:rPr>
      <w:rFonts w:ascii="MS Mincho" w:eastAsia="MS Mincho" w:hAnsi="MS Mincho" w:cs="MS Mincho"/>
      <w:b w:val="0"/>
      <w:bCs w:val="0"/>
      <w:i w:val="0"/>
      <w:iCs w:val="0"/>
      <w:smallCaps w:val="0"/>
      <w:strike w:val="0"/>
      <w:sz w:val="22"/>
      <w:szCs w:val="22"/>
      <w:u w:val="none"/>
    </w:rPr>
  </w:style>
  <w:style w:type="character" w:customStyle="1" w:styleId="Bodytext70">
    <w:name w:val="Body text (7)"/>
    <w:basedOn w:val="Bodytext7"/>
    <w:rsid w:val="0006289B"/>
    <w:rPr>
      <w:color w:val="000000"/>
      <w:spacing w:val="0"/>
      <w:w w:val="100"/>
      <w:position w:val="0"/>
      <w:lang w:val="en-US"/>
    </w:rPr>
  </w:style>
  <w:style w:type="character" w:customStyle="1" w:styleId="Bodytext7TimesNewRoman">
    <w:name w:val="Body text (7) + Times New Roman"/>
    <w:aliases w:val="10.5 pt,Bold,Italic,Body text (8) + 10 pt,Spacing 2 pt,Body text + 12.5 pt"/>
    <w:basedOn w:val="Bodytext7"/>
    <w:rsid w:val="0006289B"/>
    <w:rPr>
      <w:rFonts w:ascii="Times New Roman" w:eastAsia="Times New Roman" w:hAnsi="Times New Roman" w:cs="Times New Roman"/>
      <w:b/>
      <w:bCs/>
      <w:i/>
      <w:iCs/>
      <w:color w:val="000000"/>
      <w:spacing w:val="0"/>
      <w:w w:val="100"/>
      <w:position w:val="0"/>
      <w:sz w:val="21"/>
      <w:szCs w:val="21"/>
      <w:lang w:val="en-US"/>
    </w:rPr>
  </w:style>
  <w:style w:type="character" w:customStyle="1" w:styleId="Bodytext8">
    <w:name w:val="Body text (8)_"/>
    <w:basedOn w:val="DefaultParagraphFont"/>
    <w:rsid w:val="0006289B"/>
    <w:rPr>
      <w:rFonts w:ascii="MS Mincho" w:eastAsia="MS Mincho" w:hAnsi="MS Mincho" w:cs="MS Mincho"/>
      <w:b w:val="0"/>
      <w:bCs w:val="0"/>
      <w:i w:val="0"/>
      <w:iCs w:val="0"/>
      <w:smallCaps w:val="0"/>
      <w:strike w:val="0"/>
      <w:sz w:val="21"/>
      <w:szCs w:val="21"/>
      <w:u w:val="none"/>
    </w:rPr>
  </w:style>
  <w:style w:type="character" w:customStyle="1" w:styleId="Bodytext80">
    <w:name w:val="Body text (8)"/>
    <w:basedOn w:val="Bodytext8"/>
    <w:rsid w:val="0006289B"/>
    <w:rPr>
      <w:color w:val="000000"/>
      <w:spacing w:val="0"/>
      <w:w w:val="100"/>
      <w:position w:val="0"/>
      <w:lang w:val="en-US"/>
    </w:rPr>
  </w:style>
  <w:style w:type="character" w:customStyle="1" w:styleId="Bodytext8Georgia">
    <w:name w:val="Body text (8) + Georgia"/>
    <w:aliases w:val="13.5 pt"/>
    <w:basedOn w:val="Bodytext8"/>
    <w:rsid w:val="0006289B"/>
    <w:rPr>
      <w:rFonts w:ascii="Georgia" w:eastAsia="Georgia" w:hAnsi="Georgia" w:cs="Georgia"/>
      <w:color w:val="000000"/>
      <w:spacing w:val="0"/>
      <w:w w:val="100"/>
      <w:position w:val="0"/>
      <w:sz w:val="27"/>
      <w:szCs w:val="27"/>
      <w:lang w:val="en-US"/>
    </w:rPr>
  </w:style>
  <w:style w:type="character" w:customStyle="1" w:styleId="Bodytext8Spacing-2pt">
    <w:name w:val="Body text (8) + Spacing -2 pt"/>
    <w:basedOn w:val="Bodytext8"/>
    <w:rsid w:val="0006289B"/>
    <w:rPr>
      <w:color w:val="000000"/>
      <w:spacing w:val="-40"/>
      <w:w w:val="100"/>
      <w:position w:val="0"/>
      <w:lang w:val="en-US"/>
    </w:rPr>
  </w:style>
  <w:style w:type="character" w:customStyle="1" w:styleId="Bodytext9">
    <w:name w:val="Body text (9)_"/>
    <w:basedOn w:val="DefaultParagraphFont"/>
    <w:rsid w:val="0006289B"/>
    <w:rPr>
      <w:rFonts w:ascii="MS Mincho" w:eastAsia="MS Mincho" w:hAnsi="MS Mincho" w:cs="MS Mincho"/>
      <w:b w:val="0"/>
      <w:bCs w:val="0"/>
      <w:i w:val="0"/>
      <w:iCs w:val="0"/>
      <w:smallCaps w:val="0"/>
      <w:strike w:val="0"/>
      <w:sz w:val="22"/>
      <w:szCs w:val="22"/>
      <w:u w:val="none"/>
    </w:rPr>
  </w:style>
  <w:style w:type="character" w:customStyle="1" w:styleId="Bodytext90">
    <w:name w:val="Body text (9)"/>
    <w:basedOn w:val="Bodytext9"/>
    <w:rsid w:val="0006289B"/>
    <w:rPr>
      <w:color w:val="000000"/>
      <w:spacing w:val="0"/>
      <w:w w:val="100"/>
      <w:position w:val="0"/>
      <w:lang w:val="en-US"/>
    </w:rPr>
  </w:style>
  <w:style w:type="character" w:customStyle="1" w:styleId="Bodytext10">
    <w:name w:val="Body text (10)_"/>
    <w:basedOn w:val="DefaultParagraphFont"/>
    <w:rsid w:val="0006289B"/>
    <w:rPr>
      <w:rFonts w:ascii="MS Mincho" w:eastAsia="MS Mincho" w:hAnsi="MS Mincho" w:cs="MS Mincho"/>
      <w:b w:val="0"/>
      <w:bCs w:val="0"/>
      <w:i w:val="0"/>
      <w:iCs w:val="0"/>
      <w:smallCaps w:val="0"/>
      <w:strike w:val="0"/>
      <w:spacing w:val="-30"/>
      <w:sz w:val="20"/>
      <w:szCs w:val="20"/>
      <w:u w:val="none"/>
    </w:rPr>
  </w:style>
  <w:style w:type="character" w:customStyle="1" w:styleId="Bodytext100">
    <w:name w:val="Body text (10)"/>
    <w:basedOn w:val="Bodytext10"/>
    <w:rsid w:val="0006289B"/>
    <w:rPr>
      <w:color w:val="000000"/>
      <w:w w:val="100"/>
      <w:position w:val="0"/>
    </w:rPr>
  </w:style>
  <w:style w:type="character" w:customStyle="1" w:styleId="Bodytext5NotBold">
    <w:name w:val="Body text (5) + Not Bold"/>
    <w:basedOn w:val="Bodytext5"/>
    <w:rsid w:val="0006289B"/>
    <w:rPr>
      <w:color w:val="000000"/>
      <w:spacing w:val="0"/>
      <w:w w:val="100"/>
      <w:position w:val="0"/>
      <w:lang w:val="en-US"/>
    </w:rPr>
  </w:style>
  <w:style w:type="character" w:customStyle="1" w:styleId="Bodytext11pt">
    <w:name w:val="Body text + 11 pt"/>
    <w:basedOn w:val="Bodytext"/>
    <w:rsid w:val="0006289B"/>
    <w:rPr>
      <w:color w:val="000000"/>
      <w:spacing w:val="0"/>
      <w:w w:val="100"/>
      <w:position w:val="0"/>
      <w:sz w:val="22"/>
      <w:szCs w:val="22"/>
      <w:lang w:val="en-US"/>
    </w:rPr>
  </w:style>
  <w:style w:type="character" w:customStyle="1" w:styleId="Bodytext5SmallCaps">
    <w:name w:val="Body text (5) + Small Caps"/>
    <w:basedOn w:val="Bodytext5"/>
    <w:rsid w:val="0006289B"/>
    <w:rPr>
      <w:smallCaps/>
      <w:color w:val="000000"/>
      <w:spacing w:val="0"/>
      <w:w w:val="100"/>
      <w:position w:val="0"/>
      <w:lang w:val="en-US"/>
    </w:rPr>
  </w:style>
  <w:style w:type="character" w:customStyle="1" w:styleId="Bodytext5Spacing-1pt">
    <w:name w:val="Body text (5) + Spacing -1 pt"/>
    <w:basedOn w:val="Bodytext5"/>
    <w:rsid w:val="0006289B"/>
    <w:rPr>
      <w:color w:val="000000"/>
      <w:spacing w:val="-30"/>
      <w:w w:val="100"/>
      <w:position w:val="0"/>
      <w:lang w:val="en-US"/>
    </w:rPr>
  </w:style>
  <w:style w:type="character" w:customStyle="1" w:styleId="Bodytext11">
    <w:name w:val="Body text (11)_"/>
    <w:basedOn w:val="DefaultParagraphFont"/>
    <w:rsid w:val="0006289B"/>
    <w:rPr>
      <w:rFonts w:ascii="Georgia" w:eastAsia="Georgia" w:hAnsi="Georgia" w:cs="Georgia"/>
      <w:b/>
      <w:bCs/>
      <w:i w:val="0"/>
      <w:iCs w:val="0"/>
      <w:smallCaps w:val="0"/>
      <w:strike w:val="0"/>
      <w:sz w:val="20"/>
      <w:szCs w:val="20"/>
      <w:u w:val="none"/>
    </w:rPr>
  </w:style>
  <w:style w:type="character" w:customStyle="1" w:styleId="Bodytext110">
    <w:name w:val="Body text (11)"/>
    <w:basedOn w:val="Bodytext11"/>
    <w:rsid w:val="0006289B"/>
    <w:rPr>
      <w:color w:val="000000"/>
      <w:spacing w:val="0"/>
      <w:w w:val="100"/>
      <w:position w:val="0"/>
      <w:lang w:val="en-US"/>
    </w:rPr>
  </w:style>
  <w:style w:type="character" w:customStyle="1" w:styleId="Bodytext12">
    <w:name w:val="Body text (12)_"/>
    <w:basedOn w:val="DefaultParagraphFont"/>
    <w:rsid w:val="0006289B"/>
    <w:rPr>
      <w:rFonts w:ascii="MS Mincho" w:eastAsia="MS Mincho" w:hAnsi="MS Mincho" w:cs="MS Mincho"/>
      <w:b w:val="0"/>
      <w:bCs w:val="0"/>
      <w:i w:val="0"/>
      <w:iCs w:val="0"/>
      <w:smallCaps w:val="0"/>
      <w:strike w:val="0"/>
      <w:spacing w:val="-40"/>
      <w:sz w:val="20"/>
      <w:szCs w:val="20"/>
      <w:u w:val="none"/>
    </w:rPr>
  </w:style>
  <w:style w:type="character" w:customStyle="1" w:styleId="Bodytext120">
    <w:name w:val="Body text (12)"/>
    <w:basedOn w:val="Bodytext12"/>
    <w:rsid w:val="0006289B"/>
    <w:rPr>
      <w:color w:val="000000"/>
      <w:w w:val="100"/>
      <w:position w:val="0"/>
      <w:lang w:val="en-US"/>
    </w:rPr>
  </w:style>
  <w:style w:type="character" w:customStyle="1" w:styleId="Heading2">
    <w:name w:val="Heading #2_"/>
    <w:basedOn w:val="DefaultParagraphFont"/>
    <w:rsid w:val="0006289B"/>
    <w:rPr>
      <w:rFonts w:ascii="MS Mincho" w:eastAsia="MS Mincho" w:hAnsi="MS Mincho" w:cs="MS Mincho"/>
      <w:b w:val="0"/>
      <w:bCs w:val="0"/>
      <w:i w:val="0"/>
      <w:iCs w:val="0"/>
      <w:smallCaps w:val="0"/>
      <w:strike w:val="0"/>
      <w:sz w:val="21"/>
      <w:szCs w:val="21"/>
      <w:u w:val="none"/>
    </w:rPr>
  </w:style>
  <w:style w:type="character" w:customStyle="1" w:styleId="Heading20">
    <w:name w:val="Heading #2"/>
    <w:basedOn w:val="Heading2"/>
    <w:rsid w:val="0006289B"/>
    <w:rPr>
      <w:color w:val="000000"/>
      <w:spacing w:val="0"/>
      <w:w w:val="100"/>
      <w:position w:val="0"/>
      <w:lang w:val="en-US"/>
    </w:rPr>
  </w:style>
  <w:style w:type="character" w:customStyle="1" w:styleId="BodytextSpacing-2pt">
    <w:name w:val="Body text + Spacing -2 pt"/>
    <w:basedOn w:val="Bodytext"/>
    <w:rsid w:val="0006289B"/>
    <w:rPr>
      <w:color w:val="000000"/>
      <w:spacing w:val="-40"/>
      <w:w w:val="100"/>
      <w:position w:val="0"/>
      <w:lang w:val="en-US"/>
    </w:rPr>
  </w:style>
  <w:style w:type="character" w:customStyle="1" w:styleId="Picturecaption2">
    <w:name w:val="Picture caption (2)_"/>
    <w:basedOn w:val="DefaultParagraphFont"/>
    <w:rsid w:val="0006289B"/>
    <w:rPr>
      <w:b/>
      <w:bCs/>
      <w:i w:val="0"/>
      <w:iCs w:val="0"/>
      <w:smallCaps w:val="0"/>
      <w:strike w:val="0"/>
      <w:sz w:val="22"/>
      <w:szCs w:val="22"/>
      <w:u w:val="none"/>
    </w:rPr>
  </w:style>
  <w:style w:type="character" w:customStyle="1" w:styleId="Picturecaption20">
    <w:name w:val="Picture caption (2)"/>
    <w:basedOn w:val="Picturecaption2"/>
    <w:rsid w:val="0006289B"/>
    <w:rPr>
      <w:rFonts w:ascii="Courier New" w:eastAsia="Courier New" w:hAnsi="Courier New" w:cs="Courier New"/>
      <w:color w:val="000000"/>
      <w:spacing w:val="0"/>
      <w:w w:val="100"/>
      <w:position w:val="0"/>
      <w:lang w:val="en-US"/>
    </w:rPr>
  </w:style>
  <w:style w:type="character" w:customStyle="1" w:styleId="Bodytext13">
    <w:name w:val="Body text (13)_"/>
    <w:basedOn w:val="DefaultParagraphFont"/>
    <w:rsid w:val="0006289B"/>
    <w:rPr>
      <w:b/>
      <w:bCs/>
      <w:i w:val="0"/>
      <w:iCs w:val="0"/>
      <w:smallCaps w:val="0"/>
      <w:strike w:val="0"/>
      <w:sz w:val="22"/>
      <w:szCs w:val="22"/>
      <w:u w:val="none"/>
    </w:rPr>
  </w:style>
  <w:style w:type="character" w:customStyle="1" w:styleId="Bodytext130">
    <w:name w:val="Body text (13)"/>
    <w:basedOn w:val="Bodytext13"/>
    <w:rsid w:val="0006289B"/>
    <w:rPr>
      <w:rFonts w:ascii="Courier New" w:eastAsia="Courier New" w:hAnsi="Courier New" w:cs="Courier New"/>
      <w:color w:val="000000"/>
      <w:spacing w:val="0"/>
      <w:w w:val="100"/>
      <w:position w:val="0"/>
      <w:lang w:val="en-US"/>
    </w:rPr>
  </w:style>
  <w:style w:type="paragraph" w:customStyle="1" w:styleId="Heading10">
    <w:name w:val="Heading #1"/>
    <w:basedOn w:val="Normal"/>
    <w:link w:val="Heading1"/>
    <w:rsid w:val="0006289B"/>
    <w:pPr>
      <w:shd w:val="clear" w:color="auto" w:fill="FFFFFF"/>
      <w:spacing w:after="300" w:line="0" w:lineRule="atLeast"/>
      <w:jc w:val="right"/>
      <w:outlineLvl w:val="0"/>
    </w:pPr>
    <w:rPr>
      <w:rFonts w:ascii="MS Mincho" w:eastAsia="MS Mincho" w:hAnsi="MS Mincho" w:cs="MS Mincho"/>
      <w:color w:val="auto"/>
      <w:spacing w:val="-30"/>
      <w:sz w:val="20"/>
      <w:szCs w:val="20"/>
    </w:rPr>
  </w:style>
  <w:style w:type="paragraph" w:styleId="BalloonText">
    <w:name w:val="Balloon Text"/>
    <w:basedOn w:val="Normal"/>
    <w:link w:val="BalloonTextChar"/>
    <w:uiPriority w:val="99"/>
    <w:semiHidden/>
    <w:unhideWhenUsed/>
    <w:rsid w:val="0006289B"/>
    <w:rPr>
      <w:rFonts w:ascii="Tahoma" w:hAnsi="Tahoma" w:cs="Tahoma"/>
      <w:sz w:val="16"/>
      <w:szCs w:val="16"/>
    </w:rPr>
  </w:style>
  <w:style w:type="character" w:customStyle="1" w:styleId="BalloonTextChar">
    <w:name w:val="Balloon Text Char"/>
    <w:basedOn w:val="DefaultParagraphFont"/>
    <w:link w:val="BalloonText"/>
    <w:uiPriority w:val="99"/>
    <w:semiHidden/>
    <w:rsid w:val="0006289B"/>
    <w:rPr>
      <w:rFonts w:ascii="Tahoma" w:eastAsia="Courier New" w:hAnsi="Tahoma" w:cs="Tahoma"/>
      <w:color w:val="000000"/>
      <w:sz w:val="16"/>
      <w:szCs w:val="16"/>
    </w:rPr>
  </w:style>
  <w:style w:type="paragraph" w:styleId="ListParagraph">
    <w:name w:val="List Paragraph"/>
    <w:basedOn w:val="Normal"/>
    <w:uiPriority w:val="34"/>
    <w:qFormat/>
    <w:rsid w:val="0006289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902</Words>
  <Characters>5147</Characters>
  <Application>Microsoft Office Word</Application>
  <DocSecurity>0</DocSecurity>
  <Lines>42</Lines>
  <Paragraphs>12</Paragraphs>
  <ScaleCrop>false</ScaleCrop>
  <Company/>
  <LinksUpToDate>false</LinksUpToDate>
  <CharactersWithSpaces>6037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jmugala</dc:creator>
  <cp:lastModifiedBy>jmugala</cp:lastModifiedBy>
  <cp:revision>2</cp:revision>
  <dcterms:created xsi:type="dcterms:W3CDTF">2014-07-24T12:16:00Z</dcterms:created>
  <dcterms:modified xsi:type="dcterms:W3CDTF">2014-07-24T12:26:00Z</dcterms:modified>
</cp:coreProperties>
</file>