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77" w:rsidRPr="005C1F0D" w:rsidRDefault="00894D77" w:rsidP="00894D77">
      <w:pPr>
        <w:spacing w:line="360" w:lineRule="auto"/>
        <w:jc w:val="center"/>
        <w:rPr>
          <w:rFonts w:ascii="Times New Roman" w:hAnsi="Times New Roman"/>
          <w:b/>
          <w:sz w:val="24"/>
          <w:szCs w:val="24"/>
          <w:u w:val="single"/>
        </w:rPr>
      </w:pPr>
      <w:r w:rsidRPr="005C1F0D">
        <w:rPr>
          <w:rFonts w:ascii="Times New Roman" w:hAnsi="Times New Roman"/>
          <w:b/>
          <w:sz w:val="24"/>
          <w:szCs w:val="24"/>
          <w:u w:val="single"/>
        </w:rPr>
        <w:t>THE REPUBLIC OF UGANDA</w:t>
      </w:r>
    </w:p>
    <w:p w:rsidR="00894D77" w:rsidRPr="005C1F0D" w:rsidRDefault="00894D77" w:rsidP="00894D77">
      <w:pPr>
        <w:spacing w:line="360" w:lineRule="auto"/>
        <w:jc w:val="center"/>
        <w:rPr>
          <w:rFonts w:ascii="Times New Roman" w:hAnsi="Times New Roman"/>
          <w:b/>
          <w:sz w:val="24"/>
          <w:szCs w:val="24"/>
        </w:rPr>
      </w:pPr>
      <w:r w:rsidRPr="005C1F0D">
        <w:rPr>
          <w:rFonts w:ascii="Times New Roman" w:hAnsi="Times New Roman"/>
          <w:b/>
          <w:sz w:val="24"/>
          <w:szCs w:val="24"/>
        </w:rPr>
        <w:t>IN THE HIGH COURT OF UGANDA AT KAMPALA</w:t>
      </w:r>
    </w:p>
    <w:p w:rsidR="00894D77" w:rsidRPr="005C1F0D" w:rsidRDefault="00894D77" w:rsidP="00894D77">
      <w:pPr>
        <w:spacing w:line="360" w:lineRule="auto"/>
        <w:jc w:val="center"/>
        <w:rPr>
          <w:rFonts w:ascii="Times New Roman" w:hAnsi="Times New Roman"/>
          <w:b/>
          <w:sz w:val="24"/>
          <w:szCs w:val="24"/>
        </w:rPr>
      </w:pPr>
      <w:r w:rsidRPr="005C1F0D">
        <w:rPr>
          <w:rFonts w:ascii="Times New Roman" w:hAnsi="Times New Roman"/>
          <w:b/>
          <w:sz w:val="24"/>
          <w:szCs w:val="24"/>
        </w:rPr>
        <w:t>(COMMERCIAL DIVISION)</w:t>
      </w:r>
    </w:p>
    <w:p w:rsidR="00894D77" w:rsidRPr="005C1F0D" w:rsidRDefault="00894D77" w:rsidP="00894D77">
      <w:pPr>
        <w:spacing w:line="360" w:lineRule="auto"/>
        <w:jc w:val="center"/>
        <w:rPr>
          <w:rFonts w:ascii="Times New Roman" w:hAnsi="Times New Roman"/>
          <w:b/>
          <w:sz w:val="24"/>
          <w:szCs w:val="24"/>
        </w:rPr>
      </w:pPr>
      <w:proofErr w:type="gramStart"/>
      <w:r w:rsidRPr="005C1F0D">
        <w:rPr>
          <w:rFonts w:ascii="Times New Roman" w:hAnsi="Times New Roman"/>
          <w:b/>
          <w:sz w:val="24"/>
          <w:szCs w:val="24"/>
        </w:rPr>
        <w:t>CIVIL   SUIT NO.</w:t>
      </w:r>
      <w:proofErr w:type="gramEnd"/>
      <w:r w:rsidRPr="005C1F0D">
        <w:rPr>
          <w:rFonts w:ascii="Times New Roman" w:hAnsi="Times New Roman"/>
          <w:b/>
          <w:sz w:val="24"/>
          <w:szCs w:val="24"/>
        </w:rPr>
        <w:t xml:space="preserve"> </w:t>
      </w:r>
      <w:r w:rsidR="00830098" w:rsidRPr="005C1F0D">
        <w:rPr>
          <w:rFonts w:ascii="Times New Roman" w:hAnsi="Times New Roman"/>
          <w:b/>
          <w:sz w:val="24"/>
          <w:szCs w:val="24"/>
        </w:rPr>
        <w:t>568 OF 2013</w:t>
      </w:r>
    </w:p>
    <w:p w:rsidR="004F564B" w:rsidRPr="005C1F0D" w:rsidRDefault="004F564B" w:rsidP="00894D77">
      <w:pPr>
        <w:spacing w:line="360" w:lineRule="auto"/>
        <w:rPr>
          <w:rFonts w:ascii="Times New Roman" w:hAnsi="Times New Roman"/>
          <w:b/>
          <w:sz w:val="24"/>
          <w:szCs w:val="24"/>
        </w:rPr>
      </w:pPr>
    </w:p>
    <w:p w:rsidR="00894D77" w:rsidRPr="005C1F0D" w:rsidRDefault="00830098" w:rsidP="00894D77">
      <w:pPr>
        <w:spacing w:line="360" w:lineRule="auto"/>
        <w:rPr>
          <w:rFonts w:ascii="Times New Roman" w:hAnsi="Times New Roman"/>
          <w:b/>
          <w:sz w:val="24"/>
          <w:szCs w:val="24"/>
        </w:rPr>
      </w:pPr>
      <w:r w:rsidRPr="005C1F0D">
        <w:rPr>
          <w:rFonts w:ascii="Times New Roman" w:hAnsi="Times New Roman"/>
          <w:b/>
          <w:sz w:val="24"/>
          <w:szCs w:val="24"/>
        </w:rPr>
        <w:t>HIGHLAND AGRICULTURE AND EXPORT LTD</w:t>
      </w:r>
      <w:proofErr w:type="gramStart"/>
      <w:r w:rsidR="00894D77" w:rsidRPr="005C1F0D">
        <w:rPr>
          <w:rFonts w:ascii="Times New Roman" w:hAnsi="Times New Roman"/>
          <w:b/>
          <w:sz w:val="24"/>
          <w:szCs w:val="24"/>
        </w:rPr>
        <w:t>:::::::</w:t>
      </w:r>
      <w:r w:rsidRPr="005C1F0D">
        <w:rPr>
          <w:rFonts w:ascii="Times New Roman" w:hAnsi="Times New Roman"/>
          <w:b/>
          <w:sz w:val="24"/>
          <w:szCs w:val="24"/>
        </w:rPr>
        <w:t>::::::::::</w:t>
      </w:r>
      <w:proofErr w:type="gramEnd"/>
      <w:r w:rsidR="00894D77" w:rsidRPr="005C1F0D">
        <w:rPr>
          <w:rFonts w:ascii="Times New Roman" w:hAnsi="Times New Roman"/>
          <w:b/>
          <w:sz w:val="24"/>
          <w:szCs w:val="24"/>
        </w:rPr>
        <w:t xml:space="preserve"> PLAINTIFF</w:t>
      </w:r>
    </w:p>
    <w:p w:rsidR="00894D77" w:rsidRPr="005C1F0D" w:rsidRDefault="00894D77" w:rsidP="00894D77">
      <w:pPr>
        <w:spacing w:line="360" w:lineRule="auto"/>
        <w:rPr>
          <w:rFonts w:ascii="Times New Roman" w:hAnsi="Times New Roman"/>
          <w:b/>
          <w:sz w:val="24"/>
          <w:szCs w:val="24"/>
        </w:rPr>
      </w:pPr>
      <w:r w:rsidRPr="005C1F0D">
        <w:rPr>
          <w:rFonts w:ascii="Times New Roman" w:hAnsi="Times New Roman"/>
          <w:b/>
          <w:sz w:val="24"/>
          <w:szCs w:val="24"/>
        </w:rPr>
        <w:t xml:space="preserve">                                               VERSUS</w:t>
      </w:r>
    </w:p>
    <w:p w:rsidR="00830098" w:rsidRPr="005C1F0D" w:rsidRDefault="00830098" w:rsidP="00830098">
      <w:pPr>
        <w:pStyle w:val="ListParagraph"/>
        <w:numPr>
          <w:ilvl w:val="0"/>
          <w:numId w:val="1"/>
        </w:numPr>
        <w:spacing w:line="360" w:lineRule="auto"/>
        <w:rPr>
          <w:rFonts w:ascii="Times New Roman" w:hAnsi="Times New Roman"/>
          <w:b/>
          <w:sz w:val="24"/>
          <w:szCs w:val="24"/>
        </w:rPr>
      </w:pPr>
      <w:r w:rsidRPr="005C1F0D">
        <w:rPr>
          <w:rFonts w:ascii="Times New Roman" w:hAnsi="Times New Roman"/>
          <w:b/>
          <w:sz w:val="24"/>
          <w:szCs w:val="24"/>
        </w:rPr>
        <w:t>BULONDO INTERNATIONAL LTD</w:t>
      </w:r>
    </w:p>
    <w:p w:rsidR="00830098" w:rsidRPr="005C1F0D" w:rsidRDefault="00830098" w:rsidP="00830098">
      <w:pPr>
        <w:pStyle w:val="ListParagraph"/>
        <w:numPr>
          <w:ilvl w:val="0"/>
          <w:numId w:val="1"/>
        </w:numPr>
        <w:spacing w:line="360" w:lineRule="auto"/>
        <w:rPr>
          <w:rFonts w:ascii="Times New Roman" w:hAnsi="Times New Roman"/>
          <w:b/>
          <w:sz w:val="24"/>
          <w:szCs w:val="24"/>
        </w:rPr>
      </w:pPr>
      <w:r w:rsidRPr="005C1F0D">
        <w:rPr>
          <w:rFonts w:ascii="Times New Roman" w:hAnsi="Times New Roman"/>
          <w:b/>
          <w:sz w:val="24"/>
          <w:szCs w:val="24"/>
        </w:rPr>
        <w:t>JAMADA LUTTA MUSOKE</w:t>
      </w:r>
      <w:bookmarkStart w:id="0" w:name="_GoBack"/>
      <w:bookmarkEnd w:id="0"/>
    </w:p>
    <w:p w:rsidR="00830098" w:rsidRPr="005C1F0D" w:rsidRDefault="00830098" w:rsidP="00830098">
      <w:pPr>
        <w:pStyle w:val="ListParagraph"/>
        <w:numPr>
          <w:ilvl w:val="0"/>
          <w:numId w:val="1"/>
        </w:numPr>
        <w:spacing w:line="360" w:lineRule="auto"/>
        <w:rPr>
          <w:rFonts w:ascii="Times New Roman" w:hAnsi="Times New Roman"/>
          <w:b/>
          <w:sz w:val="24"/>
          <w:szCs w:val="24"/>
        </w:rPr>
      </w:pPr>
      <w:r w:rsidRPr="005C1F0D">
        <w:rPr>
          <w:rFonts w:ascii="Times New Roman" w:hAnsi="Times New Roman"/>
          <w:b/>
          <w:sz w:val="24"/>
          <w:szCs w:val="24"/>
        </w:rPr>
        <w:t>JANE LUTTA</w:t>
      </w:r>
    </w:p>
    <w:p w:rsidR="00894D77" w:rsidRPr="005C1F0D" w:rsidRDefault="00830098" w:rsidP="00830098">
      <w:pPr>
        <w:pStyle w:val="ListParagraph"/>
        <w:numPr>
          <w:ilvl w:val="0"/>
          <w:numId w:val="1"/>
        </w:numPr>
        <w:spacing w:line="360" w:lineRule="auto"/>
        <w:rPr>
          <w:rFonts w:ascii="Times New Roman" w:hAnsi="Times New Roman"/>
          <w:b/>
          <w:sz w:val="24"/>
          <w:szCs w:val="24"/>
        </w:rPr>
      </w:pPr>
      <w:r w:rsidRPr="005C1F0D">
        <w:rPr>
          <w:rFonts w:ascii="Times New Roman" w:hAnsi="Times New Roman"/>
          <w:b/>
          <w:sz w:val="24"/>
          <w:szCs w:val="24"/>
        </w:rPr>
        <w:t>NYANGE DRY CLEANERS LTD</w:t>
      </w:r>
      <w:r w:rsidR="00894D77" w:rsidRPr="005C1F0D">
        <w:rPr>
          <w:rFonts w:ascii="Times New Roman" w:hAnsi="Times New Roman"/>
          <w:b/>
          <w:sz w:val="24"/>
          <w:szCs w:val="24"/>
        </w:rPr>
        <w:t>:::::::::::::::::::::</w:t>
      </w:r>
      <w:r w:rsidRPr="005C1F0D">
        <w:rPr>
          <w:rFonts w:ascii="Times New Roman" w:hAnsi="Times New Roman"/>
          <w:b/>
          <w:sz w:val="24"/>
          <w:szCs w:val="24"/>
        </w:rPr>
        <w:t>:::::::</w:t>
      </w:r>
      <w:r w:rsidR="00894D77" w:rsidRPr="005C1F0D">
        <w:rPr>
          <w:rFonts w:ascii="Times New Roman" w:hAnsi="Times New Roman"/>
          <w:b/>
          <w:sz w:val="24"/>
          <w:szCs w:val="24"/>
        </w:rPr>
        <w:t>DEFENDANT</w:t>
      </w:r>
      <w:r w:rsidRPr="005C1F0D">
        <w:rPr>
          <w:rFonts w:ascii="Times New Roman" w:hAnsi="Times New Roman"/>
          <w:b/>
          <w:sz w:val="24"/>
          <w:szCs w:val="24"/>
        </w:rPr>
        <w:t>S</w:t>
      </w:r>
    </w:p>
    <w:p w:rsidR="00894D77" w:rsidRPr="005C1F0D" w:rsidRDefault="00894D77" w:rsidP="00894D77">
      <w:pPr>
        <w:spacing w:after="0" w:line="360" w:lineRule="auto"/>
        <w:rPr>
          <w:rFonts w:ascii="Times New Roman" w:hAnsi="Times New Roman"/>
          <w:sz w:val="24"/>
          <w:szCs w:val="24"/>
        </w:rPr>
      </w:pPr>
    </w:p>
    <w:p w:rsidR="00894D77" w:rsidRPr="005C1F0D" w:rsidRDefault="00894D77" w:rsidP="00894D77">
      <w:pPr>
        <w:spacing w:line="360" w:lineRule="auto"/>
        <w:rPr>
          <w:rFonts w:ascii="Times New Roman" w:hAnsi="Times New Roman"/>
          <w:b/>
          <w:sz w:val="24"/>
          <w:szCs w:val="24"/>
          <w:u w:val="single"/>
        </w:rPr>
      </w:pPr>
      <w:r w:rsidRPr="005C1F0D">
        <w:rPr>
          <w:rFonts w:ascii="Times New Roman" w:hAnsi="Times New Roman"/>
          <w:b/>
          <w:sz w:val="24"/>
          <w:szCs w:val="24"/>
        </w:rPr>
        <w:t xml:space="preserve">BEFORE: </w:t>
      </w:r>
      <w:r w:rsidRPr="005C1F0D">
        <w:rPr>
          <w:rFonts w:ascii="Times New Roman" w:hAnsi="Times New Roman"/>
          <w:b/>
          <w:sz w:val="24"/>
          <w:szCs w:val="24"/>
          <w:u w:val="single"/>
        </w:rPr>
        <w:t>THE HON.  JUSTICE DAVID WANGUTUSI</w:t>
      </w:r>
    </w:p>
    <w:p w:rsidR="00894D77" w:rsidRPr="005C1F0D" w:rsidRDefault="00894D77" w:rsidP="00894D77">
      <w:pPr>
        <w:spacing w:after="0" w:line="360" w:lineRule="auto"/>
        <w:jc w:val="both"/>
        <w:rPr>
          <w:rFonts w:ascii="Times New Roman" w:hAnsi="Times New Roman"/>
          <w:b/>
          <w:sz w:val="24"/>
          <w:szCs w:val="24"/>
        </w:rPr>
      </w:pPr>
    </w:p>
    <w:p w:rsidR="00894D77" w:rsidRPr="005C1F0D" w:rsidRDefault="00894D77" w:rsidP="00894D77">
      <w:pPr>
        <w:spacing w:line="360" w:lineRule="auto"/>
        <w:jc w:val="both"/>
        <w:rPr>
          <w:rFonts w:ascii="Times New Roman" w:hAnsi="Times New Roman"/>
          <w:b/>
          <w:sz w:val="24"/>
          <w:szCs w:val="24"/>
          <w:u w:val="single"/>
        </w:rPr>
      </w:pPr>
      <w:r w:rsidRPr="005C1F0D">
        <w:rPr>
          <w:rFonts w:ascii="Times New Roman" w:hAnsi="Times New Roman"/>
          <w:b/>
          <w:sz w:val="24"/>
          <w:szCs w:val="24"/>
          <w:u w:val="single"/>
        </w:rPr>
        <w:t>J U D G M E N T:</w:t>
      </w:r>
    </w:p>
    <w:p w:rsidR="00894D77" w:rsidRPr="005C1F0D" w:rsidRDefault="00894D77" w:rsidP="00894D77">
      <w:pPr>
        <w:spacing w:line="360" w:lineRule="auto"/>
        <w:jc w:val="both"/>
        <w:rPr>
          <w:rFonts w:ascii="Times New Roman" w:hAnsi="Times New Roman"/>
          <w:sz w:val="24"/>
          <w:szCs w:val="24"/>
        </w:rPr>
      </w:pPr>
      <w:r w:rsidRPr="005C1F0D">
        <w:rPr>
          <w:rFonts w:ascii="Times New Roman" w:hAnsi="Times New Roman"/>
          <w:sz w:val="24"/>
          <w:szCs w:val="24"/>
        </w:rPr>
        <w:t xml:space="preserve">Highland Agriculture Exports Ltd, hereinafter called the Plaintiff sued </w:t>
      </w:r>
      <w:proofErr w:type="spellStart"/>
      <w:r w:rsidRPr="005C1F0D">
        <w:rPr>
          <w:rFonts w:ascii="Times New Roman" w:hAnsi="Times New Roman"/>
          <w:sz w:val="24"/>
          <w:szCs w:val="24"/>
        </w:rPr>
        <w:t>Bulondo</w:t>
      </w:r>
      <w:proofErr w:type="spellEnd"/>
      <w:r w:rsidRPr="005C1F0D">
        <w:rPr>
          <w:rFonts w:ascii="Times New Roman" w:hAnsi="Times New Roman"/>
          <w:sz w:val="24"/>
          <w:szCs w:val="24"/>
        </w:rPr>
        <w:t xml:space="preserve"> International Lt</w:t>
      </w:r>
      <w:r w:rsidR="00EF14C0" w:rsidRPr="005C1F0D">
        <w:rPr>
          <w:rFonts w:ascii="Times New Roman" w:hAnsi="Times New Roman"/>
          <w:sz w:val="24"/>
          <w:szCs w:val="24"/>
        </w:rPr>
        <w:t xml:space="preserve">d, </w:t>
      </w:r>
      <w:proofErr w:type="spellStart"/>
      <w:r w:rsidR="00EF14C0" w:rsidRPr="005C1F0D">
        <w:rPr>
          <w:rFonts w:ascii="Times New Roman" w:hAnsi="Times New Roman"/>
          <w:sz w:val="24"/>
          <w:szCs w:val="24"/>
        </w:rPr>
        <w:t>JamadaLuttaMusoke</w:t>
      </w:r>
      <w:proofErr w:type="spellEnd"/>
      <w:r w:rsidR="00EF14C0" w:rsidRPr="005C1F0D">
        <w:rPr>
          <w:rFonts w:ascii="Times New Roman" w:hAnsi="Times New Roman"/>
          <w:sz w:val="24"/>
          <w:szCs w:val="24"/>
        </w:rPr>
        <w:t xml:space="preserve">, Jane </w:t>
      </w:r>
      <w:proofErr w:type="spellStart"/>
      <w:r w:rsidR="00EF14C0" w:rsidRPr="005C1F0D">
        <w:rPr>
          <w:rFonts w:ascii="Times New Roman" w:hAnsi="Times New Roman"/>
          <w:sz w:val="24"/>
          <w:szCs w:val="24"/>
        </w:rPr>
        <w:t>Lut</w:t>
      </w:r>
      <w:r w:rsidRPr="005C1F0D">
        <w:rPr>
          <w:rFonts w:ascii="Times New Roman" w:hAnsi="Times New Roman"/>
          <w:sz w:val="24"/>
          <w:szCs w:val="24"/>
        </w:rPr>
        <w:t>ta</w:t>
      </w:r>
      <w:proofErr w:type="spellEnd"/>
      <w:r w:rsidRPr="005C1F0D">
        <w:rPr>
          <w:rFonts w:ascii="Times New Roman" w:hAnsi="Times New Roman"/>
          <w:sz w:val="24"/>
          <w:szCs w:val="24"/>
        </w:rPr>
        <w:t xml:space="preserve"> and </w:t>
      </w:r>
      <w:proofErr w:type="spellStart"/>
      <w:r w:rsidRPr="005C1F0D">
        <w:rPr>
          <w:rFonts w:ascii="Times New Roman" w:hAnsi="Times New Roman"/>
          <w:sz w:val="24"/>
          <w:szCs w:val="24"/>
        </w:rPr>
        <w:t>Nyange</w:t>
      </w:r>
      <w:proofErr w:type="spellEnd"/>
      <w:r w:rsidRPr="005C1F0D">
        <w:rPr>
          <w:rFonts w:ascii="Times New Roman" w:hAnsi="Times New Roman"/>
          <w:sz w:val="24"/>
          <w:szCs w:val="24"/>
        </w:rPr>
        <w:t xml:space="preserve"> Dry Cleaners Ltd called hereinafter as the Defendants.</w:t>
      </w:r>
    </w:p>
    <w:p w:rsidR="00894D77" w:rsidRPr="005C1F0D" w:rsidRDefault="00894D77" w:rsidP="00894D77">
      <w:pPr>
        <w:spacing w:line="360" w:lineRule="auto"/>
        <w:jc w:val="both"/>
        <w:rPr>
          <w:rFonts w:ascii="Times New Roman" w:hAnsi="Times New Roman"/>
          <w:sz w:val="24"/>
          <w:szCs w:val="24"/>
        </w:rPr>
      </w:pPr>
      <w:r w:rsidRPr="005C1F0D">
        <w:rPr>
          <w:rFonts w:ascii="Times New Roman" w:hAnsi="Times New Roman"/>
          <w:sz w:val="24"/>
          <w:szCs w:val="24"/>
        </w:rPr>
        <w:t>The Plaintiff seeks to recover UGX. 51,840,000/=</w:t>
      </w:r>
      <w:r w:rsidR="004F564B" w:rsidRPr="005C1F0D">
        <w:rPr>
          <w:rFonts w:ascii="Times New Roman" w:hAnsi="Times New Roman"/>
          <w:sz w:val="24"/>
          <w:szCs w:val="24"/>
        </w:rPr>
        <w:t>,</w:t>
      </w:r>
      <w:r w:rsidRPr="005C1F0D">
        <w:rPr>
          <w:rFonts w:ascii="Times New Roman" w:hAnsi="Times New Roman"/>
          <w:sz w:val="24"/>
          <w:szCs w:val="24"/>
        </w:rPr>
        <w:t xml:space="preserve"> being outstanding sums in respect of 3000 bags of cement supplied to them.</w:t>
      </w:r>
    </w:p>
    <w:p w:rsidR="00894D77" w:rsidRPr="005C1F0D" w:rsidRDefault="00894D77" w:rsidP="00894D77">
      <w:pPr>
        <w:spacing w:line="360" w:lineRule="auto"/>
        <w:jc w:val="both"/>
        <w:rPr>
          <w:rFonts w:ascii="Times New Roman" w:hAnsi="Times New Roman"/>
          <w:sz w:val="24"/>
          <w:szCs w:val="24"/>
        </w:rPr>
      </w:pPr>
      <w:r w:rsidRPr="005C1F0D">
        <w:rPr>
          <w:rFonts w:ascii="Times New Roman" w:hAnsi="Times New Roman"/>
          <w:sz w:val="24"/>
          <w:szCs w:val="24"/>
        </w:rPr>
        <w:t>The Plaintiff also seeks court</w:t>
      </w:r>
      <w:r w:rsidR="004F564B" w:rsidRPr="005C1F0D">
        <w:rPr>
          <w:rFonts w:ascii="Times New Roman" w:hAnsi="Times New Roman"/>
          <w:sz w:val="24"/>
          <w:szCs w:val="24"/>
        </w:rPr>
        <w:t>’</w:t>
      </w:r>
      <w:r w:rsidRPr="005C1F0D">
        <w:rPr>
          <w:rFonts w:ascii="Times New Roman" w:hAnsi="Times New Roman"/>
          <w:sz w:val="24"/>
          <w:szCs w:val="24"/>
        </w:rPr>
        <w:t xml:space="preserve">s order directing the transfer of an Acre of Land comprised in Leasehold 39142 Vol 1486 Folio 15 Plot 9 </w:t>
      </w:r>
      <w:proofErr w:type="spellStart"/>
      <w:r w:rsidRPr="005C1F0D">
        <w:rPr>
          <w:rFonts w:ascii="Times New Roman" w:hAnsi="Times New Roman"/>
          <w:sz w:val="24"/>
          <w:szCs w:val="24"/>
        </w:rPr>
        <w:t>Sembule</w:t>
      </w:r>
      <w:proofErr w:type="spellEnd"/>
      <w:r w:rsidRPr="005C1F0D">
        <w:rPr>
          <w:rFonts w:ascii="Times New Roman" w:hAnsi="Times New Roman"/>
          <w:sz w:val="24"/>
          <w:szCs w:val="24"/>
        </w:rPr>
        <w:t xml:space="preserve"> Road to her.</w:t>
      </w:r>
    </w:p>
    <w:p w:rsidR="00894D77" w:rsidRPr="005C1F0D" w:rsidRDefault="00894D77" w:rsidP="00894D77">
      <w:pPr>
        <w:spacing w:line="360" w:lineRule="auto"/>
        <w:jc w:val="both"/>
        <w:rPr>
          <w:rFonts w:ascii="Times New Roman" w:hAnsi="Times New Roman"/>
          <w:sz w:val="24"/>
          <w:szCs w:val="24"/>
        </w:rPr>
      </w:pPr>
      <w:r w:rsidRPr="005C1F0D">
        <w:rPr>
          <w:rFonts w:ascii="Times New Roman" w:hAnsi="Times New Roman"/>
          <w:sz w:val="24"/>
          <w:szCs w:val="24"/>
        </w:rPr>
        <w:t>The facts giving rise to this suit as discerned from the pleadings are as follows. On the 27</w:t>
      </w:r>
      <w:r w:rsidRPr="005C1F0D">
        <w:rPr>
          <w:rFonts w:ascii="Times New Roman" w:hAnsi="Times New Roman"/>
          <w:sz w:val="24"/>
          <w:szCs w:val="24"/>
          <w:vertAlign w:val="superscript"/>
        </w:rPr>
        <w:t>th</w:t>
      </w:r>
      <w:r w:rsidRPr="005C1F0D">
        <w:rPr>
          <w:rFonts w:ascii="Times New Roman" w:hAnsi="Times New Roman"/>
          <w:sz w:val="24"/>
          <w:szCs w:val="24"/>
        </w:rPr>
        <w:t xml:space="preserve"> September 2002, the Plaintiff supplied 3000 bags of cement to the 1</w:t>
      </w:r>
      <w:r w:rsidRPr="005C1F0D">
        <w:rPr>
          <w:rFonts w:ascii="Times New Roman" w:hAnsi="Times New Roman"/>
          <w:sz w:val="24"/>
          <w:szCs w:val="24"/>
          <w:vertAlign w:val="superscript"/>
        </w:rPr>
        <w:t>st</w:t>
      </w:r>
      <w:r w:rsidRPr="005C1F0D">
        <w:rPr>
          <w:rFonts w:ascii="Times New Roman" w:hAnsi="Times New Roman"/>
          <w:sz w:val="24"/>
          <w:szCs w:val="24"/>
        </w:rPr>
        <w:t>, 2</w:t>
      </w:r>
      <w:r w:rsidRPr="005C1F0D">
        <w:rPr>
          <w:rFonts w:ascii="Times New Roman" w:hAnsi="Times New Roman"/>
          <w:sz w:val="24"/>
          <w:szCs w:val="24"/>
          <w:vertAlign w:val="superscript"/>
        </w:rPr>
        <w:t>nd</w:t>
      </w:r>
      <w:r w:rsidRPr="005C1F0D">
        <w:rPr>
          <w:rFonts w:ascii="Times New Roman" w:hAnsi="Times New Roman"/>
          <w:sz w:val="24"/>
          <w:szCs w:val="24"/>
        </w:rPr>
        <w:t xml:space="preserve"> and 3</w:t>
      </w:r>
      <w:r w:rsidRPr="005C1F0D">
        <w:rPr>
          <w:rFonts w:ascii="Times New Roman" w:hAnsi="Times New Roman"/>
          <w:sz w:val="24"/>
          <w:szCs w:val="24"/>
          <w:vertAlign w:val="superscript"/>
        </w:rPr>
        <w:t>rd</w:t>
      </w:r>
      <w:r w:rsidRPr="005C1F0D">
        <w:rPr>
          <w:rFonts w:ascii="Times New Roman" w:hAnsi="Times New Roman"/>
          <w:sz w:val="24"/>
          <w:szCs w:val="24"/>
        </w:rPr>
        <w:t xml:space="preserve"> Defendants</w:t>
      </w:r>
      <w:r w:rsidR="00610E35" w:rsidRPr="005C1F0D">
        <w:rPr>
          <w:rFonts w:ascii="Times New Roman" w:hAnsi="Times New Roman"/>
          <w:sz w:val="24"/>
          <w:szCs w:val="24"/>
        </w:rPr>
        <w:t xml:space="preserve"> atan agreed price of UGX 51,8</w:t>
      </w:r>
      <w:r w:rsidR="004F564B" w:rsidRPr="005C1F0D">
        <w:rPr>
          <w:rFonts w:ascii="Times New Roman" w:hAnsi="Times New Roman"/>
          <w:sz w:val="24"/>
          <w:szCs w:val="24"/>
        </w:rPr>
        <w:t>4</w:t>
      </w:r>
      <w:r w:rsidR="00610E35" w:rsidRPr="005C1F0D">
        <w:rPr>
          <w:rFonts w:ascii="Times New Roman" w:hAnsi="Times New Roman"/>
          <w:sz w:val="24"/>
          <w:szCs w:val="24"/>
        </w:rPr>
        <w:t>0,000/=.</w:t>
      </w:r>
    </w:p>
    <w:p w:rsidR="00610E35" w:rsidRPr="005C1F0D" w:rsidRDefault="00610E35" w:rsidP="00894D77">
      <w:pPr>
        <w:spacing w:line="360" w:lineRule="auto"/>
        <w:jc w:val="both"/>
        <w:rPr>
          <w:rFonts w:ascii="Times New Roman" w:hAnsi="Times New Roman"/>
          <w:sz w:val="24"/>
          <w:szCs w:val="24"/>
        </w:rPr>
      </w:pPr>
      <w:r w:rsidRPr="005C1F0D">
        <w:rPr>
          <w:rFonts w:ascii="Times New Roman" w:hAnsi="Times New Roman"/>
          <w:sz w:val="24"/>
          <w:szCs w:val="24"/>
        </w:rPr>
        <w:lastRenderedPageBreak/>
        <w:t>The money was to be paid within 2 months default of which the Defendant was in addition to pay loss of profit at a rate of 20% per month for a period of three months.</w:t>
      </w:r>
    </w:p>
    <w:p w:rsidR="00C66CE7" w:rsidRPr="005C1F0D" w:rsidRDefault="00C66CE7" w:rsidP="00894D77">
      <w:pPr>
        <w:spacing w:line="360" w:lineRule="auto"/>
        <w:jc w:val="both"/>
        <w:rPr>
          <w:rFonts w:ascii="Times New Roman" w:hAnsi="Times New Roman"/>
          <w:sz w:val="24"/>
          <w:szCs w:val="24"/>
        </w:rPr>
      </w:pPr>
      <w:r w:rsidRPr="005C1F0D">
        <w:rPr>
          <w:rFonts w:ascii="Times New Roman" w:hAnsi="Times New Roman"/>
          <w:sz w:val="24"/>
          <w:szCs w:val="24"/>
        </w:rPr>
        <w:t xml:space="preserve">As further security, the Defendants also surrendered title in </w:t>
      </w:r>
      <w:proofErr w:type="spellStart"/>
      <w:r w:rsidRPr="005C1F0D">
        <w:rPr>
          <w:rFonts w:ascii="Times New Roman" w:hAnsi="Times New Roman"/>
          <w:sz w:val="24"/>
          <w:szCs w:val="24"/>
        </w:rPr>
        <w:t>Buddu</w:t>
      </w:r>
      <w:proofErr w:type="spellEnd"/>
      <w:r w:rsidRPr="005C1F0D">
        <w:rPr>
          <w:rFonts w:ascii="Times New Roman" w:hAnsi="Times New Roman"/>
          <w:sz w:val="24"/>
          <w:szCs w:val="24"/>
        </w:rPr>
        <w:t xml:space="preserve"> Block 66 Plot 647 </w:t>
      </w:r>
      <w:r w:rsidR="00D4669D" w:rsidRPr="005C1F0D">
        <w:rPr>
          <w:rFonts w:ascii="Times New Roman" w:hAnsi="Times New Roman"/>
          <w:sz w:val="24"/>
          <w:szCs w:val="24"/>
        </w:rPr>
        <w:t xml:space="preserve">land at </w:t>
      </w:r>
      <w:proofErr w:type="spellStart"/>
      <w:r w:rsidR="00D4669D" w:rsidRPr="005C1F0D">
        <w:rPr>
          <w:rFonts w:ascii="Times New Roman" w:hAnsi="Times New Roman"/>
          <w:sz w:val="24"/>
          <w:szCs w:val="24"/>
        </w:rPr>
        <w:t>Kar</w:t>
      </w:r>
      <w:r w:rsidRPr="005C1F0D">
        <w:rPr>
          <w:rFonts w:ascii="Times New Roman" w:hAnsi="Times New Roman"/>
          <w:sz w:val="24"/>
          <w:szCs w:val="24"/>
        </w:rPr>
        <w:t>ongo</w:t>
      </w:r>
      <w:proofErr w:type="spellEnd"/>
      <w:r w:rsidRPr="005C1F0D">
        <w:rPr>
          <w:rFonts w:ascii="Times New Roman" w:hAnsi="Times New Roman"/>
          <w:sz w:val="24"/>
          <w:szCs w:val="24"/>
        </w:rPr>
        <w:t>, a mortgage was intended but was never executed.</w:t>
      </w:r>
    </w:p>
    <w:p w:rsidR="00C66CE7" w:rsidRPr="005C1F0D" w:rsidRDefault="00C66CE7" w:rsidP="00894D77">
      <w:pPr>
        <w:spacing w:line="360" w:lineRule="auto"/>
        <w:jc w:val="both"/>
        <w:rPr>
          <w:rFonts w:ascii="Times New Roman" w:hAnsi="Times New Roman"/>
          <w:sz w:val="24"/>
          <w:szCs w:val="24"/>
        </w:rPr>
      </w:pPr>
      <w:r w:rsidRPr="005C1F0D">
        <w:rPr>
          <w:rFonts w:ascii="Times New Roman" w:hAnsi="Times New Roman"/>
          <w:sz w:val="24"/>
          <w:szCs w:val="24"/>
        </w:rPr>
        <w:t>Still by way of further security the 1</w:t>
      </w:r>
      <w:r w:rsidRPr="005C1F0D">
        <w:rPr>
          <w:rFonts w:ascii="Times New Roman" w:hAnsi="Times New Roman"/>
          <w:sz w:val="24"/>
          <w:szCs w:val="24"/>
          <w:vertAlign w:val="superscript"/>
        </w:rPr>
        <w:t>st</w:t>
      </w:r>
      <w:r w:rsidRPr="005C1F0D">
        <w:rPr>
          <w:rFonts w:ascii="Times New Roman" w:hAnsi="Times New Roman"/>
          <w:sz w:val="24"/>
          <w:szCs w:val="24"/>
        </w:rPr>
        <w:t xml:space="preserve"> Defendant undertook to execute a debenture in respect of the loan.</w:t>
      </w:r>
    </w:p>
    <w:p w:rsidR="00C66CE7" w:rsidRPr="005C1F0D" w:rsidRDefault="00C66CE7" w:rsidP="00894D77">
      <w:pPr>
        <w:spacing w:line="360" w:lineRule="auto"/>
        <w:jc w:val="both"/>
        <w:rPr>
          <w:rFonts w:ascii="Times New Roman" w:hAnsi="Times New Roman"/>
          <w:sz w:val="24"/>
          <w:szCs w:val="24"/>
        </w:rPr>
      </w:pPr>
      <w:r w:rsidRPr="005C1F0D">
        <w:rPr>
          <w:rFonts w:ascii="Times New Roman" w:hAnsi="Times New Roman"/>
          <w:sz w:val="24"/>
          <w:szCs w:val="24"/>
        </w:rPr>
        <w:t>On 22</w:t>
      </w:r>
      <w:r w:rsidRPr="005C1F0D">
        <w:rPr>
          <w:rFonts w:ascii="Times New Roman" w:hAnsi="Times New Roman"/>
          <w:sz w:val="24"/>
          <w:szCs w:val="24"/>
          <w:vertAlign w:val="superscript"/>
        </w:rPr>
        <w:t>nd</w:t>
      </w:r>
      <w:r w:rsidRPr="005C1F0D">
        <w:rPr>
          <w:rFonts w:ascii="Times New Roman" w:hAnsi="Times New Roman"/>
          <w:sz w:val="24"/>
          <w:szCs w:val="24"/>
        </w:rPr>
        <w:t xml:space="preserve"> November 200</w:t>
      </w:r>
      <w:r w:rsidR="00710E81" w:rsidRPr="005C1F0D">
        <w:rPr>
          <w:rFonts w:ascii="Times New Roman" w:hAnsi="Times New Roman"/>
          <w:sz w:val="24"/>
          <w:szCs w:val="24"/>
        </w:rPr>
        <w:t>2</w:t>
      </w:r>
      <w:r w:rsidRPr="005C1F0D">
        <w:rPr>
          <w:rFonts w:ascii="Times New Roman" w:hAnsi="Times New Roman"/>
          <w:sz w:val="24"/>
          <w:szCs w:val="24"/>
        </w:rPr>
        <w:t xml:space="preserve"> having failed to pay the loan the Defendants issued a DFCU cheque worth UGX. 51,840,000/= </w:t>
      </w:r>
      <w:r w:rsidR="00710E81" w:rsidRPr="005C1F0D">
        <w:rPr>
          <w:rFonts w:ascii="Times New Roman" w:hAnsi="Times New Roman"/>
          <w:sz w:val="24"/>
          <w:szCs w:val="24"/>
        </w:rPr>
        <w:t xml:space="preserve">but </w:t>
      </w:r>
      <w:r w:rsidRPr="005C1F0D">
        <w:rPr>
          <w:rFonts w:ascii="Times New Roman" w:hAnsi="Times New Roman"/>
          <w:sz w:val="24"/>
          <w:szCs w:val="24"/>
        </w:rPr>
        <w:t>when the Plaintiff presented it, the bank returned it unpaid with the words “refer to drawer.”</w:t>
      </w:r>
    </w:p>
    <w:p w:rsidR="00C66CE7" w:rsidRPr="005C1F0D" w:rsidRDefault="00C66CE7" w:rsidP="00894D77">
      <w:pPr>
        <w:spacing w:line="360" w:lineRule="auto"/>
        <w:jc w:val="both"/>
        <w:rPr>
          <w:rFonts w:ascii="Times New Roman" w:hAnsi="Times New Roman"/>
          <w:sz w:val="24"/>
          <w:szCs w:val="24"/>
        </w:rPr>
      </w:pPr>
      <w:r w:rsidRPr="005C1F0D">
        <w:rPr>
          <w:rFonts w:ascii="Times New Roman" w:hAnsi="Times New Roman"/>
          <w:sz w:val="24"/>
          <w:szCs w:val="24"/>
        </w:rPr>
        <w:t>It is the Plaintiff’s evidence that after failing to recover the money, they entered into a memorandum on 24</w:t>
      </w:r>
      <w:r w:rsidRPr="005C1F0D">
        <w:rPr>
          <w:rFonts w:ascii="Times New Roman" w:hAnsi="Times New Roman"/>
          <w:sz w:val="24"/>
          <w:szCs w:val="24"/>
          <w:vertAlign w:val="superscript"/>
        </w:rPr>
        <w:t>th</w:t>
      </w:r>
      <w:r w:rsidRPr="005C1F0D">
        <w:rPr>
          <w:rFonts w:ascii="Times New Roman" w:hAnsi="Times New Roman"/>
          <w:sz w:val="24"/>
          <w:szCs w:val="24"/>
        </w:rPr>
        <w:t xml:space="preserve"> October 2008 in which the 2</w:t>
      </w:r>
      <w:r w:rsidRPr="005C1F0D">
        <w:rPr>
          <w:rFonts w:ascii="Times New Roman" w:hAnsi="Times New Roman"/>
          <w:sz w:val="24"/>
          <w:szCs w:val="24"/>
          <w:vertAlign w:val="superscript"/>
        </w:rPr>
        <w:t>nd</w:t>
      </w:r>
      <w:r w:rsidRPr="005C1F0D">
        <w:rPr>
          <w:rFonts w:ascii="Times New Roman" w:hAnsi="Times New Roman"/>
          <w:sz w:val="24"/>
          <w:szCs w:val="24"/>
        </w:rPr>
        <w:t xml:space="preserve"> and 4</w:t>
      </w:r>
      <w:r w:rsidRPr="005C1F0D">
        <w:rPr>
          <w:rFonts w:ascii="Times New Roman" w:hAnsi="Times New Roman"/>
          <w:sz w:val="24"/>
          <w:szCs w:val="24"/>
          <w:vertAlign w:val="superscript"/>
        </w:rPr>
        <w:t>th</w:t>
      </w:r>
      <w:r w:rsidRPr="005C1F0D">
        <w:rPr>
          <w:rFonts w:ascii="Times New Roman" w:hAnsi="Times New Roman"/>
          <w:sz w:val="24"/>
          <w:szCs w:val="24"/>
        </w:rPr>
        <w:t xml:space="preserve"> Defendants acknowledged indebtedness</w:t>
      </w:r>
      <w:r w:rsidR="002562FC" w:rsidRPr="005C1F0D">
        <w:rPr>
          <w:rFonts w:ascii="Times New Roman" w:hAnsi="Times New Roman"/>
          <w:sz w:val="24"/>
          <w:szCs w:val="24"/>
        </w:rPr>
        <w:t xml:space="preserve"> of UGX. 51,840,000/=.</w:t>
      </w:r>
    </w:p>
    <w:p w:rsidR="002562FC" w:rsidRPr="005C1F0D" w:rsidRDefault="002562FC" w:rsidP="00894D77">
      <w:pPr>
        <w:spacing w:line="360" w:lineRule="auto"/>
        <w:jc w:val="both"/>
        <w:rPr>
          <w:rFonts w:ascii="Times New Roman" w:hAnsi="Times New Roman"/>
          <w:sz w:val="24"/>
          <w:szCs w:val="24"/>
        </w:rPr>
      </w:pPr>
      <w:r w:rsidRPr="005C1F0D">
        <w:rPr>
          <w:rFonts w:ascii="Times New Roman" w:hAnsi="Times New Roman"/>
          <w:sz w:val="24"/>
          <w:szCs w:val="24"/>
        </w:rPr>
        <w:t>It was agreed that the Defendants pay not later than 31</w:t>
      </w:r>
      <w:r w:rsidRPr="005C1F0D">
        <w:rPr>
          <w:rFonts w:ascii="Times New Roman" w:hAnsi="Times New Roman"/>
          <w:sz w:val="24"/>
          <w:szCs w:val="24"/>
          <w:vertAlign w:val="superscript"/>
        </w:rPr>
        <w:t>st</w:t>
      </w:r>
      <w:r w:rsidRPr="005C1F0D">
        <w:rPr>
          <w:rFonts w:ascii="Times New Roman" w:hAnsi="Times New Roman"/>
          <w:sz w:val="24"/>
          <w:szCs w:val="24"/>
        </w:rPr>
        <w:t xml:space="preserve"> December 2009. To cover the interest that had accrued, the Defendants were also to transfer his interest of half of their land of one acre comprised in Leasehold 39142 Vol 1486 Folio 15 Plot 9 </w:t>
      </w:r>
      <w:proofErr w:type="spellStart"/>
      <w:r w:rsidRPr="005C1F0D">
        <w:rPr>
          <w:rFonts w:ascii="Times New Roman" w:hAnsi="Times New Roman"/>
          <w:sz w:val="24"/>
          <w:szCs w:val="24"/>
        </w:rPr>
        <w:t>Sembule</w:t>
      </w:r>
      <w:proofErr w:type="spellEnd"/>
      <w:r w:rsidRPr="005C1F0D">
        <w:rPr>
          <w:rFonts w:ascii="Times New Roman" w:hAnsi="Times New Roman"/>
          <w:sz w:val="24"/>
          <w:szCs w:val="24"/>
        </w:rPr>
        <w:t xml:space="preserve"> Road to the Plaintiff.</w:t>
      </w:r>
    </w:p>
    <w:p w:rsidR="002562FC" w:rsidRPr="005C1F0D" w:rsidRDefault="002562FC" w:rsidP="00894D77">
      <w:pPr>
        <w:spacing w:line="360" w:lineRule="auto"/>
        <w:jc w:val="both"/>
        <w:rPr>
          <w:rFonts w:ascii="Times New Roman" w:hAnsi="Times New Roman"/>
          <w:sz w:val="24"/>
          <w:szCs w:val="24"/>
        </w:rPr>
      </w:pPr>
      <w:r w:rsidRPr="005C1F0D">
        <w:rPr>
          <w:rFonts w:ascii="Times New Roman" w:hAnsi="Times New Roman"/>
          <w:sz w:val="24"/>
          <w:szCs w:val="24"/>
        </w:rPr>
        <w:t>In their defence, the Defendants denied liability. They stated that they had paid back the money promptly in May 2013.  DW1 told court that after the payment, the Plaintiff released a cheque worth 110,000,000</w:t>
      </w:r>
      <w:r w:rsidR="00710E81" w:rsidRPr="005C1F0D">
        <w:rPr>
          <w:rFonts w:ascii="Times New Roman" w:hAnsi="Times New Roman"/>
          <w:sz w:val="24"/>
          <w:szCs w:val="24"/>
        </w:rPr>
        <w:t>/=</w:t>
      </w:r>
      <w:r w:rsidRPr="005C1F0D">
        <w:rPr>
          <w:rFonts w:ascii="Times New Roman" w:hAnsi="Times New Roman"/>
          <w:sz w:val="24"/>
          <w:szCs w:val="24"/>
        </w:rPr>
        <w:t xml:space="preserve"> million and Land title of land in Masaka.</w:t>
      </w:r>
    </w:p>
    <w:p w:rsidR="002562FC" w:rsidRPr="005C1F0D" w:rsidRDefault="002562FC" w:rsidP="00894D77">
      <w:pPr>
        <w:spacing w:line="360" w:lineRule="auto"/>
        <w:jc w:val="both"/>
        <w:rPr>
          <w:rFonts w:ascii="Times New Roman" w:hAnsi="Times New Roman"/>
          <w:sz w:val="24"/>
          <w:szCs w:val="24"/>
        </w:rPr>
      </w:pPr>
      <w:r w:rsidRPr="005C1F0D">
        <w:rPr>
          <w:rFonts w:ascii="Times New Roman" w:hAnsi="Times New Roman"/>
          <w:b/>
          <w:sz w:val="24"/>
          <w:szCs w:val="24"/>
        </w:rPr>
        <w:t>Exhibit D1</w:t>
      </w:r>
      <w:r w:rsidRPr="005C1F0D">
        <w:rPr>
          <w:rFonts w:ascii="Times New Roman" w:hAnsi="Times New Roman"/>
          <w:sz w:val="24"/>
          <w:szCs w:val="24"/>
        </w:rPr>
        <w:t xml:space="preserve"> stated;</w:t>
      </w:r>
    </w:p>
    <w:p w:rsidR="002562FC" w:rsidRPr="005C1F0D" w:rsidRDefault="002562FC" w:rsidP="00EB4F0B">
      <w:pPr>
        <w:spacing w:line="360" w:lineRule="auto"/>
        <w:ind w:left="1440" w:right="1440"/>
        <w:jc w:val="both"/>
        <w:rPr>
          <w:rFonts w:ascii="Times New Roman" w:hAnsi="Times New Roman"/>
          <w:i/>
          <w:sz w:val="24"/>
          <w:szCs w:val="24"/>
        </w:rPr>
      </w:pPr>
      <w:r w:rsidRPr="005C1F0D">
        <w:rPr>
          <w:rFonts w:ascii="Times New Roman" w:hAnsi="Times New Roman"/>
          <w:i/>
          <w:sz w:val="24"/>
          <w:szCs w:val="24"/>
        </w:rPr>
        <w:t>“I Arvind R Patel of P. O. Box 4195 acknowledge receipt of USD 31,750 United States Dollars Thirty One thousand Seven Hundred Fifty on</w:t>
      </w:r>
      <w:r w:rsidR="00EF14C0" w:rsidRPr="005C1F0D">
        <w:rPr>
          <w:rFonts w:ascii="Times New Roman" w:hAnsi="Times New Roman"/>
          <w:i/>
          <w:sz w:val="24"/>
          <w:szCs w:val="24"/>
        </w:rPr>
        <w:t xml:space="preserve">ly from Hajji </w:t>
      </w:r>
      <w:proofErr w:type="spellStart"/>
      <w:r w:rsidR="00EF14C0" w:rsidRPr="005C1F0D">
        <w:rPr>
          <w:rFonts w:ascii="Times New Roman" w:hAnsi="Times New Roman"/>
          <w:i/>
          <w:sz w:val="24"/>
          <w:szCs w:val="24"/>
        </w:rPr>
        <w:t>JamadaLutt</w:t>
      </w:r>
      <w:r w:rsidRPr="005C1F0D">
        <w:rPr>
          <w:rFonts w:ascii="Times New Roman" w:hAnsi="Times New Roman"/>
          <w:i/>
          <w:sz w:val="24"/>
          <w:szCs w:val="24"/>
        </w:rPr>
        <w:t>aMusoke</w:t>
      </w:r>
      <w:proofErr w:type="spellEnd"/>
      <w:r w:rsidRPr="005C1F0D">
        <w:rPr>
          <w:rFonts w:ascii="Times New Roman" w:hAnsi="Times New Roman"/>
          <w:i/>
          <w:sz w:val="24"/>
          <w:szCs w:val="24"/>
        </w:rPr>
        <w:t xml:space="preserve"> as full and final payment of an outstanding debt.”</w:t>
      </w:r>
    </w:p>
    <w:p w:rsidR="00894D77" w:rsidRPr="005C1F0D" w:rsidRDefault="00EB4F0B" w:rsidP="00EB4F0B">
      <w:pPr>
        <w:spacing w:line="360" w:lineRule="auto"/>
        <w:jc w:val="both"/>
        <w:rPr>
          <w:rFonts w:ascii="Times New Roman" w:hAnsi="Times New Roman"/>
          <w:sz w:val="24"/>
          <w:szCs w:val="24"/>
        </w:rPr>
      </w:pPr>
      <w:r w:rsidRPr="005C1F0D">
        <w:rPr>
          <w:rFonts w:ascii="Times New Roman" w:hAnsi="Times New Roman"/>
          <w:sz w:val="24"/>
          <w:szCs w:val="24"/>
        </w:rPr>
        <w:t xml:space="preserve">In response to the foregoing, the Plaintiff contended that the money in </w:t>
      </w:r>
      <w:r w:rsidRPr="005C1F0D">
        <w:rPr>
          <w:rFonts w:ascii="Times New Roman" w:hAnsi="Times New Roman"/>
          <w:b/>
          <w:sz w:val="24"/>
          <w:szCs w:val="24"/>
        </w:rPr>
        <w:t>ExhD1</w:t>
      </w:r>
      <w:r w:rsidRPr="005C1F0D">
        <w:rPr>
          <w:rFonts w:ascii="Times New Roman" w:hAnsi="Times New Roman"/>
          <w:sz w:val="24"/>
          <w:szCs w:val="24"/>
        </w:rPr>
        <w:t xml:space="preserve"> was different. He stated that he had from time to time lent the Defendants money. That he also returned the land title in respect of the debt in question because he discovered that it was in respect of a family grave yard.</w:t>
      </w:r>
    </w:p>
    <w:p w:rsidR="00EB4F0B" w:rsidRPr="005C1F0D" w:rsidRDefault="00EB4F0B" w:rsidP="00EB4F0B">
      <w:pPr>
        <w:spacing w:line="360" w:lineRule="auto"/>
        <w:jc w:val="both"/>
        <w:rPr>
          <w:rFonts w:ascii="Times New Roman" w:hAnsi="Times New Roman"/>
          <w:sz w:val="24"/>
          <w:szCs w:val="24"/>
        </w:rPr>
      </w:pPr>
      <w:r w:rsidRPr="005C1F0D">
        <w:rPr>
          <w:rFonts w:ascii="Times New Roman" w:hAnsi="Times New Roman"/>
          <w:sz w:val="24"/>
          <w:szCs w:val="24"/>
        </w:rPr>
        <w:lastRenderedPageBreak/>
        <w:t>I have carefully gone through the documents on record and</w:t>
      </w:r>
      <w:r w:rsidR="00EF14C0" w:rsidRPr="005C1F0D">
        <w:rPr>
          <w:rFonts w:ascii="Times New Roman" w:hAnsi="Times New Roman"/>
          <w:sz w:val="24"/>
          <w:szCs w:val="24"/>
        </w:rPr>
        <w:t xml:space="preserve"> it is my finding that on </w:t>
      </w:r>
      <w:r w:rsidR="00D4669D" w:rsidRPr="005C1F0D">
        <w:rPr>
          <w:rFonts w:ascii="Times New Roman" w:hAnsi="Times New Roman"/>
          <w:sz w:val="24"/>
          <w:szCs w:val="24"/>
        </w:rPr>
        <w:t>the 27</w:t>
      </w:r>
      <w:r w:rsidR="00D4669D" w:rsidRPr="005C1F0D">
        <w:rPr>
          <w:rFonts w:ascii="Times New Roman" w:hAnsi="Times New Roman"/>
          <w:sz w:val="24"/>
          <w:szCs w:val="24"/>
          <w:vertAlign w:val="superscript"/>
        </w:rPr>
        <w:t>th</w:t>
      </w:r>
      <w:r w:rsidR="00D4669D" w:rsidRPr="005C1F0D">
        <w:rPr>
          <w:rFonts w:ascii="Times New Roman" w:hAnsi="Times New Roman"/>
          <w:sz w:val="24"/>
          <w:szCs w:val="24"/>
        </w:rPr>
        <w:t xml:space="preserve"> September 2002 the Defendants indeed received cement from the Plaintiff. Clause 5 of their agreement reads as follows;</w:t>
      </w:r>
    </w:p>
    <w:p w:rsidR="00D4669D" w:rsidRPr="005C1F0D" w:rsidRDefault="00D4669D" w:rsidP="00D4669D">
      <w:pPr>
        <w:spacing w:line="360" w:lineRule="auto"/>
        <w:ind w:left="1440" w:right="1440"/>
        <w:jc w:val="both"/>
        <w:rPr>
          <w:rFonts w:ascii="Times New Roman" w:hAnsi="Times New Roman"/>
          <w:i/>
          <w:sz w:val="24"/>
          <w:szCs w:val="24"/>
        </w:rPr>
      </w:pPr>
      <w:r w:rsidRPr="005C1F0D">
        <w:rPr>
          <w:rFonts w:ascii="Times New Roman" w:hAnsi="Times New Roman"/>
          <w:i/>
          <w:sz w:val="24"/>
          <w:szCs w:val="24"/>
        </w:rPr>
        <w:t xml:space="preserve">“As security for the repayment </w:t>
      </w:r>
      <w:proofErr w:type="spellStart"/>
      <w:r w:rsidRPr="005C1F0D">
        <w:rPr>
          <w:rFonts w:ascii="Times New Roman" w:hAnsi="Times New Roman"/>
          <w:i/>
          <w:sz w:val="24"/>
          <w:szCs w:val="24"/>
        </w:rPr>
        <w:t>Mr</w:t>
      </w:r>
      <w:proofErr w:type="spellEnd"/>
      <w:r w:rsidR="003C382C" w:rsidRPr="005C1F0D">
        <w:rPr>
          <w:rFonts w:ascii="Times New Roman" w:hAnsi="Times New Roman"/>
          <w:i/>
          <w:sz w:val="24"/>
          <w:szCs w:val="24"/>
        </w:rPr>
        <w:t xml:space="preserve"> </w:t>
      </w:r>
      <w:proofErr w:type="spellStart"/>
      <w:r w:rsidRPr="005C1F0D">
        <w:rPr>
          <w:rFonts w:ascii="Times New Roman" w:hAnsi="Times New Roman"/>
          <w:i/>
          <w:sz w:val="24"/>
          <w:szCs w:val="24"/>
        </w:rPr>
        <w:t>Jamada</w:t>
      </w:r>
      <w:proofErr w:type="spellEnd"/>
      <w:r w:rsidR="003C382C" w:rsidRPr="005C1F0D">
        <w:rPr>
          <w:rFonts w:ascii="Times New Roman" w:hAnsi="Times New Roman"/>
          <w:i/>
          <w:sz w:val="24"/>
          <w:szCs w:val="24"/>
        </w:rPr>
        <w:t xml:space="preserve"> </w:t>
      </w:r>
      <w:proofErr w:type="spellStart"/>
      <w:r w:rsidRPr="005C1F0D">
        <w:rPr>
          <w:rFonts w:ascii="Times New Roman" w:hAnsi="Times New Roman"/>
          <w:i/>
          <w:sz w:val="24"/>
          <w:szCs w:val="24"/>
        </w:rPr>
        <w:t>Lutta</w:t>
      </w:r>
      <w:proofErr w:type="spellEnd"/>
      <w:r w:rsidR="003C382C" w:rsidRPr="005C1F0D">
        <w:rPr>
          <w:rFonts w:ascii="Times New Roman" w:hAnsi="Times New Roman"/>
          <w:i/>
          <w:sz w:val="24"/>
          <w:szCs w:val="24"/>
        </w:rPr>
        <w:t xml:space="preserve"> </w:t>
      </w:r>
      <w:proofErr w:type="spellStart"/>
      <w:r w:rsidRPr="005C1F0D">
        <w:rPr>
          <w:rFonts w:ascii="Times New Roman" w:hAnsi="Times New Roman"/>
          <w:i/>
          <w:sz w:val="24"/>
          <w:szCs w:val="24"/>
        </w:rPr>
        <w:t>Musoke</w:t>
      </w:r>
      <w:proofErr w:type="spellEnd"/>
      <w:r w:rsidRPr="005C1F0D">
        <w:rPr>
          <w:rFonts w:ascii="Times New Roman" w:hAnsi="Times New Roman"/>
          <w:i/>
          <w:sz w:val="24"/>
          <w:szCs w:val="24"/>
        </w:rPr>
        <w:t xml:space="preserve"> hereby surrenders and or pledges his interests in the property comprised in </w:t>
      </w:r>
      <w:proofErr w:type="spellStart"/>
      <w:r w:rsidRPr="005C1F0D">
        <w:rPr>
          <w:rFonts w:ascii="Times New Roman" w:hAnsi="Times New Roman"/>
          <w:i/>
          <w:sz w:val="24"/>
          <w:szCs w:val="24"/>
        </w:rPr>
        <w:t>Buddu</w:t>
      </w:r>
      <w:proofErr w:type="spellEnd"/>
      <w:r w:rsidRPr="005C1F0D">
        <w:rPr>
          <w:rFonts w:ascii="Times New Roman" w:hAnsi="Times New Roman"/>
          <w:i/>
          <w:sz w:val="24"/>
          <w:szCs w:val="24"/>
        </w:rPr>
        <w:t xml:space="preserve"> Block 66 Plot 674, land at </w:t>
      </w:r>
      <w:proofErr w:type="spellStart"/>
      <w:r w:rsidRPr="005C1F0D">
        <w:rPr>
          <w:rFonts w:ascii="Times New Roman" w:hAnsi="Times New Roman"/>
          <w:i/>
          <w:sz w:val="24"/>
          <w:szCs w:val="24"/>
        </w:rPr>
        <w:t>Karongo</w:t>
      </w:r>
      <w:proofErr w:type="spellEnd"/>
      <w:r w:rsidRPr="005C1F0D">
        <w:rPr>
          <w:rFonts w:ascii="Times New Roman" w:hAnsi="Times New Roman"/>
          <w:i/>
          <w:sz w:val="24"/>
          <w:szCs w:val="24"/>
        </w:rPr>
        <w:t xml:space="preserve"> and to that end shall execute a mortgage in favour of the vendor.”</w:t>
      </w:r>
    </w:p>
    <w:p w:rsidR="00894D77" w:rsidRPr="005C1F0D" w:rsidRDefault="00D4669D" w:rsidP="00D4669D">
      <w:pPr>
        <w:tabs>
          <w:tab w:val="left" w:pos="9360"/>
        </w:tabs>
        <w:spacing w:line="360" w:lineRule="auto"/>
        <w:jc w:val="both"/>
        <w:rPr>
          <w:rFonts w:ascii="Times New Roman" w:hAnsi="Times New Roman"/>
          <w:sz w:val="24"/>
          <w:szCs w:val="24"/>
        </w:rPr>
      </w:pPr>
      <w:r w:rsidRPr="005C1F0D">
        <w:rPr>
          <w:rFonts w:ascii="Times New Roman" w:hAnsi="Times New Roman"/>
          <w:sz w:val="24"/>
          <w:szCs w:val="24"/>
        </w:rPr>
        <w:t>It is the evidence of both parties that the 2</w:t>
      </w:r>
      <w:r w:rsidRPr="005C1F0D">
        <w:rPr>
          <w:rFonts w:ascii="Times New Roman" w:hAnsi="Times New Roman"/>
          <w:sz w:val="24"/>
          <w:szCs w:val="24"/>
          <w:vertAlign w:val="superscript"/>
        </w:rPr>
        <w:t>nd</w:t>
      </w:r>
      <w:r w:rsidRPr="005C1F0D">
        <w:rPr>
          <w:rFonts w:ascii="Times New Roman" w:hAnsi="Times New Roman"/>
          <w:sz w:val="24"/>
          <w:szCs w:val="24"/>
        </w:rPr>
        <w:t xml:space="preserve"> Defendant indeed surrendered the title to the Plaintiff.</w:t>
      </w:r>
    </w:p>
    <w:p w:rsidR="00A23B59" w:rsidRPr="005C1F0D" w:rsidRDefault="00F162F7" w:rsidP="00D4669D">
      <w:pPr>
        <w:tabs>
          <w:tab w:val="left" w:pos="9360"/>
        </w:tabs>
        <w:spacing w:line="360" w:lineRule="auto"/>
        <w:jc w:val="both"/>
        <w:rPr>
          <w:rFonts w:ascii="Times New Roman" w:hAnsi="Times New Roman"/>
          <w:sz w:val="24"/>
          <w:szCs w:val="24"/>
        </w:rPr>
      </w:pPr>
      <w:r w:rsidRPr="005C1F0D">
        <w:rPr>
          <w:rFonts w:ascii="Times New Roman" w:hAnsi="Times New Roman"/>
          <w:b/>
          <w:sz w:val="24"/>
          <w:szCs w:val="24"/>
        </w:rPr>
        <w:t>Exhibit D1</w:t>
      </w:r>
      <w:r w:rsidR="00A23B59" w:rsidRPr="005C1F0D">
        <w:rPr>
          <w:rFonts w:ascii="Times New Roman" w:hAnsi="Times New Roman"/>
          <w:sz w:val="24"/>
          <w:szCs w:val="24"/>
        </w:rPr>
        <w:t>in the 2</w:t>
      </w:r>
      <w:r w:rsidR="00A23B59" w:rsidRPr="005C1F0D">
        <w:rPr>
          <w:rFonts w:ascii="Times New Roman" w:hAnsi="Times New Roman"/>
          <w:sz w:val="24"/>
          <w:szCs w:val="24"/>
          <w:vertAlign w:val="superscript"/>
        </w:rPr>
        <w:t>nd</w:t>
      </w:r>
      <w:r w:rsidR="00A23B59" w:rsidRPr="005C1F0D">
        <w:rPr>
          <w:rFonts w:ascii="Times New Roman" w:hAnsi="Times New Roman"/>
          <w:sz w:val="24"/>
          <w:szCs w:val="24"/>
        </w:rPr>
        <w:t xml:space="preserve"> paragraph reads;</w:t>
      </w:r>
    </w:p>
    <w:p w:rsidR="00A23B59" w:rsidRPr="005C1F0D" w:rsidRDefault="00A23B59" w:rsidP="00A23B59">
      <w:pPr>
        <w:tabs>
          <w:tab w:val="left" w:pos="7920"/>
        </w:tabs>
        <w:spacing w:line="360" w:lineRule="auto"/>
        <w:ind w:left="1440" w:right="1440"/>
        <w:jc w:val="both"/>
        <w:rPr>
          <w:rFonts w:ascii="Times New Roman" w:hAnsi="Times New Roman"/>
          <w:i/>
          <w:sz w:val="24"/>
          <w:szCs w:val="24"/>
        </w:rPr>
      </w:pPr>
      <w:r w:rsidRPr="005C1F0D">
        <w:rPr>
          <w:rFonts w:ascii="Times New Roman" w:hAnsi="Times New Roman"/>
          <w:sz w:val="24"/>
          <w:szCs w:val="24"/>
        </w:rPr>
        <w:t>“</w:t>
      </w:r>
      <w:r w:rsidRPr="005C1F0D">
        <w:rPr>
          <w:rFonts w:ascii="Times New Roman" w:hAnsi="Times New Roman"/>
          <w:i/>
          <w:sz w:val="24"/>
          <w:szCs w:val="24"/>
        </w:rPr>
        <w:t>I hereb</w:t>
      </w:r>
      <w:r w:rsidR="008532EA" w:rsidRPr="005C1F0D">
        <w:rPr>
          <w:rFonts w:ascii="Times New Roman" w:hAnsi="Times New Roman"/>
          <w:i/>
          <w:sz w:val="24"/>
          <w:szCs w:val="24"/>
        </w:rPr>
        <w:t>y surrender Cheque No. 991594 of</w:t>
      </w:r>
      <w:r w:rsidRPr="005C1F0D">
        <w:rPr>
          <w:rFonts w:ascii="Times New Roman" w:hAnsi="Times New Roman"/>
          <w:i/>
          <w:sz w:val="24"/>
          <w:szCs w:val="24"/>
        </w:rPr>
        <w:t xml:space="preserve"> Orient Bank Ltd of Uganda </w:t>
      </w:r>
      <w:proofErr w:type="spellStart"/>
      <w:r w:rsidRPr="005C1F0D">
        <w:rPr>
          <w:rFonts w:ascii="Times New Roman" w:hAnsi="Times New Roman"/>
          <w:i/>
          <w:sz w:val="24"/>
          <w:szCs w:val="24"/>
        </w:rPr>
        <w:t>Shs</w:t>
      </w:r>
      <w:proofErr w:type="spellEnd"/>
      <w:r w:rsidR="00FE70D6" w:rsidRPr="005C1F0D">
        <w:rPr>
          <w:rFonts w:ascii="Times New Roman" w:hAnsi="Times New Roman"/>
          <w:i/>
          <w:sz w:val="24"/>
          <w:szCs w:val="24"/>
        </w:rPr>
        <w:t xml:space="preserve"> 110,000,000/=(</w:t>
      </w:r>
      <w:r w:rsidRPr="005C1F0D">
        <w:rPr>
          <w:rFonts w:ascii="Times New Roman" w:hAnsi="Times New Roman"/>
          <w:i/>
          <w:sz w:val="24"/>
          <w:szCs w:val="24"/>
        </w:rPr>
        <w:t xml:space="preserve">Uganda Shillings One hundred and Ten million] and a Land title of Land comprised in Block 647 Plot 66 </w:t>
      </w:r>
      <w:proofErr w:type="spellStart"/>
      <w:r w:rsidRPr="005C1F0D">
        <w:rPr>
          <w:rFonts w:ascii="Times New Roman" w:hAnsi="Times New Roman"/>
          <w:i/>
          <w:sz w:val="24"/>
          <w:szCs w:val="24"/>
        </w:rPr>
        <w:t>Buddu</w:t>
      </w:r>
      <w:proofErr w:type="spellEnd"/>
      <w:r w:rsidR="003C382C" w:rsidRPr="005C1F0D">
        <w:rPr>
          <w:rFonts w:ascii="Times New Roman" w:hAnsi="Times New Roman"/>
          <w:i/>
          <w:sz w:val="24"/>
          <w:szCs w:val="24"/>
        </w:rPr>
        <w:t xml:space="preserve"> </w:t>
      </w:r>
      <w:proofErr w:type="spellStart"/>
      <w:r w:rsidRPr="005C1F0D">
        <w:rPr>
          <w:rFonts w:ascii="Times New Roman" w:hAnsi="Times New Roman"/>
          <w:i/>
          <w:sz w:val="24"/>
          <w:szCs w:val="24"/>
        </w:rPr>
        <w:t>Masaka</w:t>
      </w:r>
      <w:proofErr w:type="spellEnd"/>
      <w:r w:rsidRPr="005C1F0D">
        <w:rPr>
          <w:rFonts w:ascii="Times New Roman" w:hAnsi="Times New Roman"/>
          <w:i/>
          <w:sz w:val="24"/>
          <w:szCs w:val="24"/>
        </w:rPr>
        <w:t xml:space="preserve"> in the names of </w:t>
      </w:r>
      <w:proofErr w:type="spellStart"/>
      <w:r w:rsidRPr="005C1F0D">
        <w:rPr>
          <w:rFonts w:ascii="Times New Roman" w:hAnsi="Times New Roman"/>
          <w:i/>
          <w:sz w:val="24"/>
          <w:szCs w:val="24"/>
        </w:rPr>
        <w:t>Jamada</w:t>
      </w:r>
      <w:proofErr w:type="spellEnd"/>
      <w:r w:rsidR="003C382C" w:rsidRPr="005C1F0D">
        <w:rPr>
          <w:rFonts w:ascii="Times New Roman" w:hAnsi="Times New Roman"/>
          <w:i/>
          <w:sz w:val="24"/>
          <w:szCs w:val="24"/>
        </w:rPr>
        <w:t xml:space="preserve"> </w:t>
      </w:r>
      <w:proofErr w:type="spellStart"/>
      <w:r w:rsidRPr="005C1F0D">
        <w:rPr>
          <w:rFonts w:ascii="Times New Roman" w:hAnsi="Times New Roman"/>
          <w:i/>
          <w:sz w:val="24"/>
          <w:szCs w:val="24"/>
        </w:rPr>
        <w:t>Lutta</w:t>
      </w:r>
      <w:proofErr w:type="spellEnd"/>
      <w:r w:rsidR="003C382C" w:rsidRPr="005C1F0D">
        <w:rPr>
          <w:rFonts w:ascii="Times New Roman" w:hAnsi="Times New Roman"/>
          <w:i/>
          <w:sz w:val="24"/>
          <w:szCs w:val="24"/>
        </w:rPr>
        <w:t xml:space="preserve"> </w:t>
      </w:r>
      <w:proofErr w:type="spellStart"/>
      <w:r w:rsidRPr="005C1F0D">
        <w:rPr>
          <w:rFonts w:ascii="Times New Roman" w:hAnsi="Times New Roman"/>
          <w:i/>
          <w:sz w:val="24"/>
          <w:szCs w:val="24"/>
        </w:rPr>
        <w:t>Musoke</w:t>
      </w:r>
      <w:proofErr w:type="spellEnd"/>
      <w:r w:rsidRPr="005C1F0D">
        <w:rPr>
          <w:rFonts w:ascii="Times New Roman" w:hAnsi="Times New Roman"/>
          <w:i/>
          <w:sz w:val="24"/>
          <w:szCs w:val="24"/>
        </w:rPr>
        <w:t xml:space="preserve"> which I was holding on for payment of the said debt.”</w:t>
      </w:r>
    </w:p>
    <w:p w:rsidR="00A23B59" w:rsidRPr="005C1F0D" w:rsidRDefault="00A23B59" w:rsidP="001645F4">
      <w:pPr>
        <w:spacing w:line="360" w:lineRule="auto"/>
        <w:ind w:right="-90"/>
        <w:jc w:val="both"/>
        <w:rPr>
          <w:rFonts w:ascii="Times New Roman" w:hAnsi="Times New Roman"/>
          <w:sz w:val="24"/>
          <w:szCs w:val="24"/>
        </w:rPr>
      </w:pPr>
      <w:r w:rsidRPr="005C1F0D">
        <w:rPr>
          <w:rFonts w:ascii="Times New Roman" w:hAnsi="Times New Roman"/>
          <w:sz w:val="24"/>
          <w:szCs w:val="24"/>
        </w:rPr>
        <w:t>The 2</w:t>
      </w:r>
      <w:r w:rsidRPr="005C1F0D">
        <w:rPr>
          <w:rFonts w:ascii="Times New Roman" w:hAnsi="Times New Roman"/>
          <w:sz w:val="24"/>
          <w:szCs w:val="24"/>
          <w:vertAlign w:val="superscript"/>
        </w:rPr>
        <w:t>nd</w:t>
      </w:r>
      <w:r w:rsidRPr="005C1F0D">
        <w:rPr>
          <w:rFonts w:ascii="Times New Roman" w:hAnsi="Times New Roman"/>
          <w:sz w:val="24"/>
          <w:szCs w:val="24"/>
        </w:rPr>
        <w:t xml:space="preserve"> Defendant stated that the Cheque for Shs. 110,000,000/= was a total of the </w:t>
      </w:r>
      <w:proofErr w:type="spellStart"/>
      <w:r w:rsidRPr="005C1F0D">
        <w:rPr>
          <w:rFonts w:ascii="Times New Roman" w:hAnsi="Times New Roman"/>
          <w:sz w:val="24"/>
          <w:szCs w:val="24"/>
        </w:rPr>
        <w:t>Shs</w:t>
      </w:r>
      <w:proofErr w:type="spellEnd"/>
      <w:r w:rsidRPr="005C1F0D">
        <w:rPr>
          <w:rFonts w:ascii="Times New Roman" w:hAnsi="Times New Roman"/>
          <w:sz w:val="24"/>
          <w:szCs w:val="24"/>
        </w:rPr>
        <w:t xml:space="preserve">. 51,840,000/= together with other debts lumped together. </w:t>
      </w:r>
      <w:proofErr w:type="gramStart"/>
      <w:r w:rsidRPr="005C1F0D">
        <w:rPr>
          <w:rFonts w:ascii="Times New Roman" w:hAnsi="Times New Roman"/>
          <w:sz w:val="24"/>
          <w:szCs w:val="24"/>
        </w:rPr>
        <w:t xml:space="preserve">And that when </w:t>
      </w:r>
      <w:r w:rsidRPr="005C1F0D">
        <w:rPr>
          <w:rFonts w:ascii="Times New Roman" w:hAnsi="Times New Roman"/>
          <w:b/>
          <w:sz w:val="24"/>
          <w:szCs w:val="24"/>
        </w:rPr>
        <w:t>ExhD1</w:t>
      </w:r>
      <w:r w:rsidRPr="005C1F0D">
        <w:rPr>
          <w:rFonts w:ascii="Times New Roman" w:hAnsi="Times New Roman"/>
          <w:sz w:val="24"/>
          <w:szCs w:val="24"/>
        </w:rPr>
        <w:t>was written it covered all his indebtedness.</w:t>
      </w:r>
      <w:proofErr w:type="gramEnd"/>
      <w:r w:rsidRPr="005C1F0D">
        <w:rPr>
          <w:rFonts w:ascii="Times New Roman" w:hAnsi="Times New Roman"/>
          <w:sz w:val="24"/>
          <w:szCs w:val="24"/>
        </w:rPr>
        <w:t xml:space="preserve"> Reading clause 5 of the agreement alongside</w:t>
      </w:r>
      <w:r w:rsidR="003866FB" w:rsidRPr="005C1F0D">
        <w:rPr>
          <w:rFonts w:ascii="Times New Roman" w:hAnsi="Times New Roman"/>
          <w:b/>
          <w:sz w:val="24"/>
          <w:szCs w:val="24"/>
        </w:rPr>
        <w:t>ExhD1</w:t>
      </w:r>
      <w:r w:rsidR="003866FB" w:rsidRPr="005C1F0D">
        <w:rPr>
          <w:rFonts w:ascii="Times New Roman" w:hAnsi="Times New Roman"/>
          <w:sz w:val="24"/>
          <w:szCs w:val="24"/>
        </w:rPr>
        <w:t xml:space="preserve"> it is my finding that the debt 51,840,000/= was part of the 110,000,000/= converted </w:t>
      </w:r>
      <w:r w:rsidR="00113597" w:rsidRPr="005C1F0D">
        <w:rPr>
          <w:rFonts w:ascii="Times New Roman" w:hAnsi="Times New Roman"/>
          <w:sz w:val="24"/>
          <w:szCs w:val="24"/>
        </w:rPr>
        <w:t>into</w:t>
      </w:r>
      <w:r w:rsidR="003866FB" w:rsidRPr="005C1F0D">
        <w:rPr>
          <w:rFonts w:ascii="Times New Roman" w:hAnsi="Times New Roman"/>
          <w:sz w:val="24"/>
          <w:szCs w:val="24"/>
        </w:rPr>
        <w:t xml:space="preserve"> USD 31,750 which the Plaintiff received.</w:t>
      </w:r>
    </w:p>
    <w:p w:rsidR="003866FB" w:rsidRPr="005C1F0D" w:rsidRDefault="003866FB" w:rsidP="001645F4">
      <w:pPr>
        <w:spacing w:line="360" w:lineRule="auto"/>
        <w:ind w:right="-90"/>
        <w:jc w:val="both"/>
        <w:rPr>
          <w:rFonts w:ascii="Times New Roman" w:hAnsi="Times New Roman"/>
          <w:sz w:val="24"/>
          <w:szCs w:val="24"/>
        </w:rPr>
      </w:pPr>
      <w:r w:rsidRPr="005C1F0D">
        <w:rPr>
          <w:rFonts w:ascii="Times New Roman" w:hAnsi="Times New Roman"/>
          <w:sz w:val="24"/>
          <w:szCs w:val="24"/>
        </w:rPr>
        <w:t xml:space="preserve">I say so because </w:t>
      </w:r>
      <w:r w:rsidR="00113597" w:rsidRPr="005C1F0D">
        <w:rPr>
          <w:rFonts w:ascii="Times New Roman" w:hAnsi="Times New Roman"/>
          <w:sz w:val="24"/>
          <w:szCs w:val="24"/>
        </w:rPr>
        <w:t>the Plaintiff</w:t>
      </w:r>
      <w:r w:rsidRPr="005C1F0D">
        <w:rPr>
          <w:rFonts w:ascii="Times New Roman" w:hAnsi="Times New Roman"/>
          <w:sz w:val="24"/>
          <w:szCs w:val="24"/>
        </w:rPr>
        <w:t xml:space="preserve"> was holding the title Block 647 Plot 66 as security</w:t>
      </w:r>
      <w:r w:rsidR="001645F4" w:rsidRPr="005C1F0D">
        <w:rPr>
          <w:rFonts w:ascii="Times New Roman" w:hAnsi="Times New Roman"/>
          <w:sz w:val="24"/>
          <w:szCs w:val="24"/>
        </w:rPr>
        <w:t xml:space="preserve"> of the </w:t>
      </w:r>
      <w:proofErr w:type="spellStart"/>
      <w:r w:rsidR="001645F4" w:rsidRPr="005C1F0D">
        <w:rPr>
          <w:rFonts w:ascii="Times New Roman" w:hAnsi="Times New Roman"/>
          <w:sz w:val="24"/>
          <w:szCs w:val="24"/>
        </w:rPr>
        <w:t>Shs</w:t>
      </w:r>
      <w:proofErr w:type="spellEnd"/>
      <w:r w:rsidR="001645F4" w:rsidRPr="005C1F0D">
        <w:rPr>
          <w:rFonts w:ascii="Times New Roman" w:hAnsi="Times New Roman"/>
          <w:sz w:val="24"/>
          <w:szCs w:val="24"/>
        </w:rPr>
        <w:t>. 51,840,000/= and which he now released because the debt had been paid. The sum total is that the Defendants no longer owe the Plaintiff any money having cleared it in the USD 31,750=.</w:t>
      </w:r>
    </w:p>
    <w:p w:rsidR="001645F4" w:rsidRPr="005C1F0D" w:rsidRDefault="001645F4" w:rsidP="001645F4">
      <w:pPr>
        <w:spacing w:line="360" w:lineRule="auto"/>
        <w:ind w:right="-90"/>
        <w:jc w:val="both"/>
        <w:rPr>
          <w:rFonts w:ascii="Times New Roman" w:hAnsi="Times New Roman"/>
          <w:sz w:val="24"/>
          <w:szCs w:val="24"/>
        </w:rPr>
      </w:pPr>
      <w:r w:rsidRPr="005C1F0D">
        <w:rPr>
          <w:rFonts w:ascii="Times New Roman" w:hAnsi="Times New Roman"/>
          <w:sz w:val="24"/>
          <w:szCs w:val="24"/>
        </w:rPr>
        <w:t xml:space="preserve">Turning to the issue of the land at </w:t>
      </w:r>
      <w:proofErr w:type="spellStart"/>
      <w:r w:rsidRPr="005C1F0D">
        <w:rPr>
          <w:rFonts w:ascii="Times New Roman" w:hAnsi="Times New Roman"/>
          <w:sz w:val="24"/>
          <w:szCs w:val="24"/>
        </w:rPr>
        <w:t>Nalukolongo</w:t>
      </w:r>
      <w:proofErr w:type="spellEnd"/>
      <w:r w:rsidRPr="005C1F0D">
        <w:rPr>
          <w:rFonts w:ascii="Times New Roman" w:hAnsi="Times New Roman"/>
          <w:sz w:val="24"/>
          <w:szCs w:val="24"/>
        </w:rPr>
        <w:t>, the Defendants conceded in the Written Statement of Defence. They stated;</w:t>
      </w:r>
    </w:p>
    <w:p w:rsidR="001645F4" w:rsidRPr="005C1F0D" w:rsidRDefault="001645F4" w:rsidP="001645F4">
      <w:pPr>
        <w:spacing w:line="360" w:lineRule="auto"/>
        <w:ind w:left="1440" w:right="1440"/>
        <w:jc w:val="both"/>
        <w:rPr>
          <w:rFonts w:ascii="Times New Roman" w:hAnsi="Times New Roman"/>
          <w:i/>
          <w:sz w:val="24"/>
          <w:szCs w:val="24"/>
        </w:rPr>
      </w:pPr>
      <w:r w:rsidRPr="005C1F0D">
        <w:rPr>
          <w:rFonts w:ascii="Times New Roman" w:hAnsi="Times New Roman"/>
          <w:sz w:val="24"/>
          <w:szCs w:val="24"/>
        </w:rPr>
        <w:t>“</w:t>
      </w:r>
      <w:r w:rsidRPr="005C1F0D">
        <w:rPr>
          <w:rFonts w:ascii="Times New Roman" w:hAnsi="Times New Roman"/>
          <w:i/>
          <w:sz w:val="24"/>
          <w:szCs w:val="24"/>
        </w:rPr>
        <w:t>That upon the Defendants paying off the principal sum aforesaid to the</w:t>
      </w:r>
      <w:r w:rsidR="00E05EB5" w:rsidRPr="005C1F0D">
        <w:rPr>
          <w:rFonts w:ascii="Times New Roman" w:hAnsi="Times New Roman"/>
          <w:i/>
          <w:sz w:val="24"/>
          <w:szCs w:val="24"/>
        </w:rPr>
        <w:t>Plaintiff</w:t>
      </w:r>
      <w:r w:rsidR="004552D8" w:rsidRPr="005C1F0D">
        <w:rPr>
          <w:rFonts w:ascii="Times New Roman" w:hAnsi="Times New Roman"/>
          <w:i/>
          <w:sz w:val="24"/>
          <w:szCs w:val="24"/>
        </w:rPr>
        <w:t>,</w:t>
      </w:r>
      <w:r w:rsidR="00E05EB5" w:rsidRPr="005C1F0D">
        <w:rPr>
          <w:rFonts w:ascii="Times New Roman" w:hAnsi="Times New Roman"/>
          <w:i/>
          <w:sz w:val="24"/>
          <w:szCs w:val="24"/>
        </w:rPr>
        <w:t xml:space="preserve"> it was agreed on the 24</w:t>
      </w:r>
      <w:r w:rsidR="00E05EB5" w:rsidRPr="005C1F0D">
        <w:rPr>
          <w:rFonts w:ascii="Times New Roman" w:hAnsi="Times New Roman"/>
          <w:i/>
          <w:sz w:val="24"/>
          <w:szCs w:val="24"/>
          <w:vertAlign w:val="superscript"/>
        </w:rPr>
        <w:t>th</w:t>
      </w:r>
      <w:r w:rsidR="00E05EB5" w:rsidRPr="005C1F0D">
        <w:rPr>
          <w:rFonts w:ascii="Times New Roman" w:hAnsi="Times New Roman"/>
          <w:i/>
          <w:sz w:val="24"/>
          <w:szCs w:val="24"/>
        </w:rPr>
        <w:t xml:space="preserve"> of October 2008 that for the interest that might have accrued between 2002 and 2008, the </w:t>
      </w:r>
      <w:r w:rsidR="00E05EB5" w:rsidRPr="005C1F0D">
        <w:rPr>
          <w:rFonts w:ascii="Times New Roman" w:hAnsi="Times New Roman"/>
          <w:i/>
          <w:sz w:val="24"/>
          <w:szCs w:val="24"/>
        </w:rPr>
        <w:lastRenderedPageBreak/>
        <w:t>parties shall jointly own land comprised in LHV 39142 Folio</w:t>
      </w:r>
      <w:r w:rsidR="00971903" w:rsidRPr="005C1F0D">
        <w:rPr>
          <w:rFonts w:ascii="Times New Roman" w:hAnsi="Times New Roman"/>
          <w:i/>
          <w:sz w:val="24"/>
          <w:szCs w:val="24"/>
        </w:rPr>
        <w:t xml:space="preserve"> 15 at </w:t>
      </w:r>
      <w:proofErr w:type="spellStart"/>
      <w:r w:rsidR="00971903" w:rsidRPr="005C1F0D">
        <w:rPr>
          <w:rFonts w:ascii="Times New Roman" w:hAnsi="Times New Roman"/>
          <w:i/>
          <w:sz w:val="24"/>
          <w:szCs w:val="24"/>
        </w:rPr>
        <w:t>Sem</w:t>
      </w:r>
      <w:r w:rsidR="00E05EB5" w:rsidRPr="005C1F0D">
        <w:rPr>
          <w:rFonts w:ascii="Times New Roman" w:hAnsi="Times New Roman"/>
          <w:i/>
          <w:sz w:val="24"/>
          <w:szCs w:val="24"/>
        </w:rPr>
        <w:t>bule</w:t>
      </w:r>
      <w:proofErr w:type="spellEnd"/>
      <w:r w:rsidR="00E05EB5" w:rsidRPr="005C1F0D">
        <w:rPr>
          <w:rFonts w:ascii="Times New Roman" w:hAnsi="Times New Roman"/>
          <w:i/>
          <w:sz w:val="24"/>
          <w:szCs w:val="24"/>
        </w:rPr>
        <w:t>.”</w:t>
      </w:r>
    </w:p>
    <w:p w:rsidR="00E05EB5" w:rsidRPr="005C1F0D" w:rsidRDefault="00E05EB5" w:rsidP="00E05EB5">
      <w:pPr>
        <w:spacing w:line="360" w:lineRule="auto"/>
        <w:ind w:right="-90"/>
        <w:jc w:val="both"/>
        <w:rPr>
          <w:rFonts w:ascii="Times New Roman" w:hAnsi="Times New Roman"/>
          <w:sz w:val="24"/>
          <w:szCs w:val="24"/>
        </w:rPr>
      </w:pPr>
      <w:r w:rsidRPr="005C1F0D">
        <w:rPr>
          <w:rFonts w:ascii="Times New Roman" w:hAnsi="Times New Roman"/>
          <w:sz w:val="24"/>
          <w:szCs w:val="24"/>
        </w:rPr>
        <w:t>The Defendants contended that Kampala City Council delayed the said transfer otherwise they had always been willing to transfer half their interests in the land to the Plaintiff.</w:t>
      </w:r>
    </w:p>
    <w:p w:rsidR="00E05EB5" w:rsidRPr="005C1F0D" w:rsidRDefault="00E05EB5" w:rsidP="00E05EB5">
      <w:pPr>
        <w:spacing w:line="360" w:lineRule="auto"/>
        <w:ind w:right="-90"/>
        <w:jc w:val="both"/>
        <w:rPr>
          <w:rFonts w:ascii="Times New Roman" w:hAnsi="Times New Roman"/>
          <w:sz w:val="24"/>
          <w:szCs w:val="24"/>
        </w:rPr>
      </w:pPr>
      <w:r w:rsidRPr="005C1F0D">
        <w:rPr>
          <w:rFonts w:ascii="Times New Roman" w:hAnsi="Times New Roman"/>
          <w:sz w:val="24"/>
          <w:szCs w:val="24"/>
        </w:rPr>
        <w:t xml:space="preserve">That being the case, </w:t>
      </w:r>
      <w:r w:rsidR="003D625C" w:rsidRPr="005C1F0D">
        <w:rPr>
          <w:rFonts w:ascii="Times New Roman" w:hAnsi="Times New Roman"/>
          <w:sz w:val="24"/>
          <w:szCs w:val="24"/>
        </w:rPr>
        <w:t>it’s</w:t>
      </w:r>
      <w:r w:rsidRPr="005C1F0D">
        <w:rPr>
          <w:rFonts w:ascii="Times New Roman" w:hAnsi="Times New Roman"/>
          <w:sz w:val="24"/>
          <w:szCs w:val="24"/>
        </w:rPr>
        <w:t xml:space="preserve"> my finding that the Plaintiff is entitled to interest of half of the land in Leasehold No.39142 Volume 1486 Folio 15 Plot </w:t>
      </w:r>
      <w:r w:rsidR="00830098" w:rsidRPr="005C1F0D">
        <w:rPr>
          <w:rFonts w:ascii="Times New Roman" w:hAnsi="Times New Roman"/>
          <w:sz w:val="24"/>
          <w:szCs w:val="24"/>
        </w:rPr>
        <w:t xml:space="preserve">9 </w:t>
      </w:r>
      <w:proofErr w:type="spellStart"/>
      <w:r w:rsidR="00830098" w:rsidRPr="005C1F0D">
        <w:rPr>
          <w:rFonts w:ascii="Times New Roman" w:hAnsi="Times New Roman"/>
          <w:sz w:val="24"/>
          <w:szCs w:val="24"/>
        </w:rPr>
        <w:t>Sembule</w:t>
      </w:r>
      <w:proofErr w:type="spellEnd"/>
      <w:r w:rsidR="00830098" w:rsidRPr="005C1F0D">
        <w:rPr>
          <w:rFonts w:ascii="Times New Roman" w:hAnsi="Times New Roman"/>
          <w:sz w:val="24"/>
          <w:szCs w:val="24"/>
        </w:rPr>
        <w:t xml:space="preserve"> Road.</w:t>
      </w:r>
    </w:p>
    <w:p w:rsidR="00830098" w:rsidRPr="005C1F0D" w:rsidRDefault="00830098" w:rsidP="00E05EB5">
      <w:pPr>
        <w:spacing w:line="360" w:lineRule="auto"/>
        <w:ind w:right="-90"/>
        <w:jc w:val="both"/>
        <w:rPr>
          <w:rFonts w:ascii="Times New Roman" w:hAnsi="Times New Roman"/>
          <w:sz w:val="24"/>
          <w:szCs w:val="24"/>
        </w:rPr>
      </w:pPr>
      <w:r w:rsidRPr="005C1F0D">
        <w:rPr>
          <w:rFonts w:ascii="Times New Roman" w:hAnsi="Times New Roman"/>
          <w:sz w:val="24"/>
          <w:szCs w:val="24"/>
        </w:rPr>
        <w:t>The Defendants are directed to cause the necessary inclusion of the Plaintiff on the land title whereof the Plaintiff and Defendants shall own it equally.</w:t>
      </w:r>
    </w:p>
    <w:p w:rsidR="00830098" w:rsidRPr="005C1F0D" w:rsidRDefault="00830098" w:rsidP="00E05EB5">
      <w:pPr>
        <w:spacing w:line="360" w:lineRule="auto"/>
        <w:ind w:right="-90"/>
        <w:jc w:val="both"/>
        <w:rPr>
          <w:rFonts w:ascii="Times New Roman" w:hAnsi="Times New Roman"/>
          <w:sz w:val="24"/>
          <w:szCs w:val="24"/>
        </w:rPr>
      </w:pPr>
      <w:r w:rsidRPr="005C1F0D">
        <w:rPr>
          <w:rFonts w:ascii="Times New Roman" w:hAnsi="Times New Roman"/>
          <w:sz w:val="24"/>
          <w:szCs w:val="24"/>
        </w:rPr>
        <w:t>In the alternative, if one of the parties wishes to sell his/her part, he/she will be free to do so in accordance with Clause ‘C’ of the agreement.</w:t>
      </w:r>
    </w:p>
    <w:p w:rsidR="00830098" w:rsidRPr="005C1F0D" w:rsidRDefault="00830098" w:rsidP="00E05EB5">
      <w:pPr>
        <w:spacing w:line="360" w:lineRule="auto"/>
        <w:ind w:right="-90"/>
        <w:jc w:val="both"/>
        <w:rPr>
          <w:rFonts w:ascii="Times New Roman" w:hAnsi="Times New Roman"/>
          <w:sz w:val="24"/>
          <w:szCs w:val="24"/>
        </w:rPr>
      </w:pPr>
      <w:r w:rsidRPr="005C1F0D">
        <w:rPr>
          <w:rFonts w:ascii="Times New Roman" w:hAnsi="Times New Roman"/>
          <w:sz w:val="24"/>
          <w:szCs w:val="24"/>
        </w:rPr>
        <w:t>Interest was sought by the Plaintiff, but in view of the fact that the Defendants owed no money, that prayer is denied.</w:t>
      </w:r>
    </w:p>
    <w:p w:rsidR="00830098" w:rsidRPr="005C1F0D" w:rsidRDefault="00830098" w:rsidP="00E05EB5">
      <w:pPr>
        <w:spacing w:line="360" w:lineRule="auto"/>
        <w:ind w:right="-90"/>
        <w:jc w:val="both"/>
        <w:rPr>
          <w:rFonts w:ascii="Times New Roman" w:hAnsi="Times New Roman"/>
          <w:sz w:val="24"/>
          <w:szCs w:val="24"/>
        </w:rPr>
      </w:pPr>
      <w:r w:rsidRPr="005C1F0D">
        <w:rPr>
          <w:rFonts w:ascii="Times New Roman" w:hAnsi="Times New Roman"/>
          <w:sz w:val="24"/>
          <w:szCs w:val="24"/>
        </w:rPr>
        <w:t>As for General damages, the Plaintiff has for a long time been kept out of his share of land. Taking all that into account, I find an award of UGX. 15,000,000/= appropriate.</w:t>
      </w:r>
    </w:p>
    <w:p w:rsidR="00830098" w:rsidRPr="005C1F0D" w:rsidRDefault="00830098" w:rsidP="00E05EB5">
      <w:pPr>
        <w:spacing w:line="360" w:lineRule="auto"/>
        <w:ind w:right="-90"/>
        <w:jc w:val="both"/>
        <w:rPr>
          <w:rFonts w:ascii="Times New Roman" w:hAnsi="Times New Roman"/>
          <w:sz w:val="24"/>
          <w:szCs w:val="24"/>
        </w:rPr>
      </w:pPr>
      <w:r w:rsidRPr="005C1F0D">
        <w:rPr>
          <w:rFonts w:ascii="Times New Roman" w:hAnsi="Times New Roman"/>
          <w:sz w:val="24"/>
          <w:szCs w:val="24"/>
        </w:rPr>
        <w:t xml:space="preserve">As for costs each party share </w:t>
      </w:r>
      <w:proofErr w:type="gramStart"/>
      <w:r w:rsidRPr="005C1F0D">
        <w:rPr>
          <w:rFonts w:ascii="Times New Roman" w:hAnsi="Times New Roman"/>
          <w:sz w:val="24"/>
          <w:szCs w:val="24"/>
        </w:rPr>
        <w:t>bear</w:t>
      </w:r>
      <w:proofErr w:type="gramEnd"/>
      <w:r w:rsidRPr="005C1F0D">
        <w:rPr>
          <w:rFonts w:ascii="Times New Roman" w:hAnsi="Times New Roman"/>
          <w:sz w:val="24"/>
          <w:szCs w:val="24"/>
        </w:rPr>
        <w:t xml:space="preserve"> its own.</w:t>
      </w:r>
    </w:p>
    <w:p w:rsidR="00DB193B" w:rsidRPr="005C1F0D" w:rsidRDefault="00DB193B" w:rsidP="00894D77">
      <w:pPr>
        <w:spacing w:line="360" w:lineRule="auto"/>
        <w:rPr>
          <w:rFonts w:ascii="Times New Roman" w:hAnsi="Times New Roman"/>
          <w:b/>
          <w:sz w:val="24"/>
          <w:szCs w:val="24"/>
        </w:rPr>
      </w:pPr>
    </w:p>
    <w:p w:rsidR="00DB193B" w:rsidRPr="005C1F0D" w:rsidRDefault="00DB193B" w:rsidP="00894D77">
      <w:pPr>
        <w:spacing w:line="360" w:lineRule="auto"/>
        <w:rPr>
          <w:rFonts w:ascii="Times New Roman" w:hAnsi="Times New Roman"/>
          <w:b/>
          <w:sz w:val="24"/>
          <w:szCs w:val="24"/>
        </w:rPr>
      </w:pPr>
    </w:p>
    <w:p w:rsidR="00894D77" w:rsidRPr="005C1F0D" w:rsidRDefault="003C382C" w:rsidP="00894D77">
      <w:pPr>
        <w:spacing w:line="360" w:lineRule="auto"/>
        <w:rPr>
          <w:rFonts w:ascii="Times New Roman" w:hAnsi="Times New Roman"/>
          <w:b/>
          <w:sz w:val="24"/>
          <w:szCs w:val="24"/>
        </w:rPr>
      </w:pPr>
      <w:r w:rsidRPr="005C1F0D">
        <w:rPr>
          <w:rFonts w:ascii="Times New Roman" w:hAnsi="Times New Roman"/>
          <w:b/>
          <w:sz w:val="24"/>
          <w:szCs w:val="24"/>
        </w:rPr>
        <w:t>Dated at Kampala this 6</w:t>
      </w:r>
      <w:r w:rsidRPr="005C1F0D">
        <w:rPr>
          <w:rFonts w:ascii="Times New Roman" w:hAnsi="Times New Roman"/>
          <w:b/>
          <w:sz w:val="24"/>
          <w:szCs w:val="24"/>
          <w:vertAlign w:val="superscript"/>
        </w:rPr>
        <w:t>th</w:t>
      </w:r>
      <w:r w:rsidRPr="005C1F0D">
        <w:rPr>
          <w:rFonts w:ascii="Times New Roman" w:hAnsi="Times New Roman"/>
          <w:b/>
          <w:sz w:val="24"/>
          <w:szCs w:val="24"/>
        </w:rPr>
        <w:t xml:space="preserve"> day </w:t>
      </w:r>
      <w:proofErr w:type="gramStart"/>
      <w:r w:rsidRPr="005C1F0D">
        <w:rPr>
          <w:rFonts w:ascii="Times New Roman" w:hAnsi="Times New Roman"/>
          <w:b/>
          <w:sz w:val="24"/>
          <w:szCs w:val="24"/>
        </w:rPr>
        <w:t>of  April</w:t>
      </w:r>
      <w:proofErr w:type="gramEnd"/>
      <w:r w:rsidRPr="005C1F0D">
        <w:rPr>
          <w:rFonts w:ascii="Times New Roman" w:hAnsi="Times New Roman"/>
          <w:b/>
          <w:sz w:val="24"/>
          <w:szCs w:val="24"/>
        </w:rPr>
        <w:t xml:space="preserve"> </w:t>
      </w:r>
      <w:r w:rsidR="00894D77" w:rsidRPr="005C1F0D">
        <w:rPr>
          <w:rFonts w:ascii="Times New Roman" w:hAnsi="Times New Roman"/>
          <w:b/>
          <w:sz w:val="24"/>
          <w:szCs w:val="24"/>
        </w:rPr>
        <w:t>2018.</w:t>
      </w:r>
    </w:p>
    <w:p w:rsidR="00894D77" w:rsidRPr="005C1F0D" w:rsidRDefault="00894D77" w:rsidP="00894D77">
      <w:pPr>
        <w:spacing w:line="360" w:lineRule="auto"/>
        <w:jc w:val="both"/>
        <w:rPr>
          <w:rFonts w:ascii="Times New Roman" w:hAnsi="Times New Roman"/>
          <w:sz w:val="24"/>
          <w:szCs w:val="24"/>
        </w:rPr>
      </w:pPr>
    </w:p>
    <w:p w:rsidR="00894D77" w:rsidRPr="005C1F0D" w:rsidRDefault="00894D77" w:rsidP="00894D77">
      <w:pPr>
        <w:spacing w:line="240" w:lineRule="auto"/>
        <w:jc w:val="both"/>
        <w:rPr>
          <w:rFonts w:ascii="Times New Roman" w:hAnsi="Times New Roman"/>
          <w:b/>
          <w:sz w:val="24"/>
          <w:szCs w:val="24"/>
        </w:rPr>
      </w:pPr>
    </w:p>
    <w:p w:rsidR="00894D77" w:rsidRPr="005C1F0D" w:rsidRDefault="00894D77" w:rsidP="00894D77">
      <w:pPr>
        <w:spacing w:line="240" w:lineRule="auto"/>
        <w:jc w:val="both"/>
        <w:rPr>
          <w:rFonts w:ascii="Times New Roman" w:hAnsi="Times New Roman"/>
          <w:sz w:val="24"/>
          <w:szCs w:val="24"/>
        </w:rPr>
      </w:pPr>
      <w:r w:rsidRPr="005C1F0D">
        <w:rPr>
          <w:rFonts w:ascii="Times New Roman" w:hAnsi="Times New Roman"/>
          <w:b/>
          <w:sz w:val="24"/>
          <w:szCs w:val="24"/>
        </w:rPr>
        <w:t>HON.JUSTICE DAVID K. WANGUTUSI</w:t>
      </w:r>
    </w:p>
    <w:p w:rsidR="00316FA5" w:rsidRPr="005C1F0D" w:rsidRDefault="00894D77" w:rsidP="008532EA">
      <w:pPr>
        <w:spacing w:line="240" w:lineRule="auto"/>
        <w:jc w:val="both"/>
        <w:rPr>
          <w:rFonts w:ascii="Times New Roman" w:hAnsi="Times New Roman"/>
          <w:b/>
          <w:sz w:val="24"/>
          <w:szCs w:val="24"/>
        </w:rPr>
      </w:pPr>
      <w:r w:rsidRPr="005C1F0D">
        <w:rPr>
          <w:rFonts w:ascii="Times New Roman" w:hAnsi="Times New Roman"/>
          <w:b/>
          <w:sz w:val="24"/>
          <w:szCs w:val="24"/>
        </w:rPr>
        <w:t>JUDGE</w:t>
      </w:r>
    </w:p>
    <w:sectPr w:rsidR="00316FA5" w:rsidRPr="005C1F0D"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2C" w:rsidRDefault="00CC3E2C" w:rsidP="00894D77">
      <w:pPr>
        <w:spacing w:after="0" w:line="240" w:lineRule="auto"/>
      </w:pPr>
      <w:r>
        <w:separator/>
      </w:r>
    </w:p>
  </w:endnote>
  <w:endnote w:type="continuationSeparator" w:id="0">
    <w:p w:rsidR="00CC3E2C" w:rsidRDefault="00CC3E2C" w:rsidP="0089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15"/>
      <w:docPartObj>
        <w:docPartGallery w:val="Page Numbers (Bottom of Page)"/>
        <w:docPartUnique/>
      </w:docPartObj>
    </w:sdtPr>
    <w:sdtEndPr/>
    <w:sdtContent>
      <w:p w:rsidR="00E05EB5" w:rsidRDefault="00853FE5">
        <w:pPr>
          <w:pStyle w:val="Footer"/>
          <w:jc w:val="right"/>
        </w:pPr>
        <w:r>
          <w:fldChar w:fldCharType="begin"/>
        </w:r>
        <w:r w:rsidR="004C3572">
          <w:instrText xml:space="preserve"> PAGE   \* MERGEFORMAT </w:instrText>
        </w:r>
        <w:r>
          <w:fldChar w:fldCharType="separate"/>
        </w:r>
        <w:r w:rsidR="005C1F0D">
          <w:rPr>
            <w:noProof/>
          </w:rPr>
          <w:t>1</w:t>
        </w:r>
        <w:r>
          <w:rPr>
            <w:noProof/>
          </w:rPr>
          <w:fldChar w:fldCharType="end"/>
        </w:r>
      </w:p>
    </w:sdtContent>
  </w:sdt>
  <w:p w:rsidR="00E05EB5" w:rsidRDefault="00E0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2C" w:rsidRDefault="00CC3E2C" w:rsidP="00894D77">
      <w:pPr>
        <w:spacing w:after="0" w:line="240" w:lineRule="auto"/>
      </w:pPr>
      <w:r>
        <w:separator/>
      </w:r>
    </w:p>
  </w:footnote>
  <w:footnote w:type="continuationSeparator" w:id="0">
    <w:p w:rsidR="00CC3E2C" w:rsidRDefault="00CC3E2C" w:rsidP="00894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942"/>
    <w:multiLevelType w:val="hybridMultilevel"/>
    <w:tmpl w:val="DF52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77"/>
    <w:rsid w:val="00013DB2"/>
    <w:rsid w:val="00113597"/>
    <w:rsid w:val="001645F4"/>
    <w:rsid w:val="002321F5"/>
    <w:rsid w:val="002562FC"/>
    <w:rsid w:val="00260FEB"/>
    <w:rsid w:val="00316FA5"/>
    <w:rsid w:val="00325E35"/>
    <w:rsid w:val="003803C2"/>
    <w:rsid w:val="003866FB"/>
    <w:rsid w:val="003C382C"/>
    <w:rsid w:val="003D625C"/>
    <w:rsid w:val="004552D8"/>
    <w:rsid w:val="004C3572"/>
    <w:rsid w:val="004F564B"/>
    <w:rsid w:val="005C1F0D"/>
    <w:rsid w:val="00610E35"/>
    <w:rsid w:val="00701B8F"/>
    <w:rsid w:val="00710E81"/>
    <w:rsid w:val="00790145"/>
    <w:rsid w:val="00830098"/>
    <w:rsid w:val="008532EA"/>
    <w:rsid w:val="00853FE5"/>
    <w:rsid w:val="00894D77"/>
    <w:rsid w:val="008F54F3"/>
    <w:rsid w:val="00971903"/>
    <w:rsid w:val="00A23B59"/>
    <w:rsid w:val="00C66CE7"/>
    <w:rsid w:val="00CC3E2C"/>
    <w:rsid w:val="00D4669D"/>
    <w:rsid w:val="00DB193B"/>
    <w:rsid w:val="00E05EB5"/>
    <w:rsid w:val="00E25592"/>
    <w:rsid w:val="00EB4F0B"/>
    <w:rsid w:val="00EF14C0"/>
    <w:rsid w:val="00F162F7"/>
    <w:rsid w:val="00FE7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7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894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D77"/>
    <w:rPr>
      <w:rFonts w:ascii="Calibri" w:eastAsia="Calibri" w:hAnsi="Calibri" w:cs="Times New Roman"/>
    </w:rPr>
  </w:style>
  <w:style w:type="paragraph" w:styleId="Footer">
    <w:name w:val="footer"/>
    <w:basedOn w:val="Normal"/>
    <w:link w:val="FooterChar"/>
    <w:uiPriority w:val="99"/>
    <w:unhideWhenUsed/>
    <w:rsid w:val="0089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77"/>
    <w:rPr>
      <w:rFonts w:ascii="Calibri" w:eastAsia="Calibri" w:hAnsi="Calibri" w:cs="Times New Roman"/>
    </w:rPr>
  </w:style>
  <w:style w:type="paragraph" w:styleId="BalloonText">
    <w:name w:val="Balloon Text"/>
    <w:basedOn w:val="Normal"/>
    <w:link w:val="BalloonTextChar"/>
    <w:uiPriority w:val="99"/>
    <w:semiHidden/>
    <w:unhideWhenUsed/>
    <w:rsid w:val="00113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9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7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894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D77"/>
    <w:rPr>
      <w:rFonts w:ascii="Calibri" w:eastAsia="Calibri" w:hAnsi="Calibri" w:cs="Times New Roman"/>
    </w:rPr>
  </w:style>
  <w:style w:type="paragraph" w:styleId="Footer">
    <w:name w:val="footer"/>
    <w:basedOn w:val="Normal"/>
    <w:link w:val="FooterChar"/>
    <w:uiPriority w:val="99"/>
    <w:unhideWhenUsed/>
    <w:rsid w:val="0089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77"/>
    <w:rPr>
      <w:rFonts w:ascii="Calibri" w:eastAsia="Calibri" w:hAnsi="Calibri" w:cs="Times New Roman"/>
    </w:rPr>
  </w:style>
  <w:style w:type="paragraph" w:styleId="BalloonText">
    <w:name w:val="Balloon Text"/>
    <w:basedOn w:val="Normal"/>
    <w:link w:val="BalloonTextChar"/>
    <w:uiPriority w:val="99"/>
    <w:semiHidden/>
    <w:unhideWhenUsed/>
    <w:rsid w:val="00113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2018-04-04T09:26:00Z</cp:lastPrinted>
  <dcterms:created xsi:type="dcterms:W3CDTF">2018-04-23T07:42:00Z</dcterms:created>
  <dcterms:modified xsi:type="dcterms:W3CDTF">2018-04-23T07:42:00Z</dcterms:modified>
</cp:coreProperties>
</file>