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5" w:rsidRPr="00E6636B" w:rsidRDefault="006A4EBD" w:rsidP="001100AA">
      <w:pPr>
        <w:jc w:val="center"/>
        <w:rPr>
          <w:rFonts w:ascii="Times New Roman" w:hAnsi="Times New Roman" w:cs="Times New Roman"/>
          <w:b/>
          <w:sz w:val="24"/>
          <w:szCs w:val="24"/>
          <w:lang w:val="en-GB"/>
        </w:rPr>
      </w:pPr>
      <w:r w:rsidRPr="00E6636B">
        <w:rPr>
          <w:rFonts w:ascii="Times New Roman" w:hAnsi="Times New Roman" w:cs="Times New Roman"/>
          <w:b/>
          <w:sz w:val="24"/>
          <w:szCs w:val="24"/>
          <w:lang w:val="en-GB"/>
        </w:rPr>
        <w:t>THE REPUBLIC OF UGANDA</w:t>
      </w:r>
    </w:p>
    <w:p w:rsidR="006A4EBD" w:rsidRPr="00E6636B" w:rsidRDefault="006A4EBD" w:rsidP="001100AA">
      <w:pPr>
        <w:jc w:val="center"/>
        <w:rPr>
          <w:rFonts w:ascii="Times New Roman" w:hAnsi="Times New Roman" w:cs="Times New Roman"/>
          <w:b/>
          <w:sz w:val="24"/>
          <w:szCs w:val="24"/>
          <w:lang w:val="en-GB"/>
        </w:rPr>
      </w:pPr>
      <w:r w:rsidRPr="00E6636B">
        <w:rPr>
          <w:rFonts w:ascii="Times New Roman" w:hAnsi="Times New Roman" w:cs="Times New Roman"/>
          <w:b/>
          <w:sz w:val="24"/>
          <w:szCs w:val="24"/>
          <w:lang w:val="en-GB"/>
        </w:rPr>
        <w:t>IN THE HIGH COURT OF UGANDA AT KAMPALA</w:t>
      </w:r>
    </w:p>
    <w:p w:rsidR="006A4EBD" w:rsidRPr="00E6636B" w:rsidRDefault="006A4EBD" w:rsidP="001100AA">
      <w:pPr>
        <w:jc w:val="center"/>
        <w:rPr>
          <w:rFonts w:ascii="Times New Roman" w:hAnsi="Times New Roman" w:cs="Times New Roman"/>
          <w:b/>
          <w:sz w:val="24"/>
          <w:szCs w:val="24"/>
          <w:lang w:val="en-GB"/>
        </w:rPr>
      </w:pPr>
      <w:r w:rsidRPr="00E6636B">
        <w:rPr>
          <w:rFonts w:ascii="Times New Roman" w:hAnsi="Times New Roman" w:cs="Times New Roman"/>
          <w:b/>
          <w:sz w:val="24"/>
          <w:szCs w:val="24"/>
          <w:lang w:val="en-GB"/>
        </w:rPr>
        <w:t>[COMMERCIAL COURT]</w:t>
      </w:r>
    </w:p>
    <w:p w:rsidR="006A4EBD" w:rsidRPr="00E6636B" w:rsidRDefault="006A4EBD" w:rsidP="001100AA">
      <w:pPr>
        <w:jc w:val="center"/>
        <w:rPr>
          <w:rFonts w:ascii="Times New Roman" w:hAnsi="Times New Roman" w:cs="Times New Roman"/>
          <w:b/>
          <w:sz w:val="24"/>
          <w:szCs w:val="24"/>
          <w:lang w:val="en-GB"/>
        </w:rPr>
      </w:pPr>
      <w:r w:rsidRPr="00E6636B">
        <w:rPr>
          <w:rFonts w:ascii="Times New Roman" w:hAnsi="Times New Roman" w:cs="Times New Roman"/>
          <w:b/>
          <w:sz w:val="24"/>
          <w:szCs w:val="24"/>
          <w:lang w:val="en-GB"/>
        </w:rPr>
        <w:t>CIVIL SUIT N</w:t>
      </w:r>
      <w:r w:rsidR="00845348" w:rsidRPr="00E6636B">
        <w:rPr>
          <w:rFonts w:ascii="Times New Roman" w:hAnsi="Times New Roman" w:cs="Times New Roman"/>
          <w:b/>
          <w:sz w:val="24"/>
          <w:szCs w:val="24"/>
          <w:lang w:val="en-GB"/>
        </w:rPr>
        <w:t>o.</w:t>
      </w:r>
      <w:r w:rsidRPr="00E6636B">
        <w:rPr>
          <w:rFonts w:ascii="Times New Roman" w:hAnsi="Times New Roman" w:cs="Times New Roman"/>
          <w:b/>
          <w:sz w:val="24"/>
          <w:szCs w:val="24"/>
          <w:lang w:val="en-GB"/>
        </w:rPr>
        <w:t xml:space="preserve"> 881 OF 2014</w:t>
      </w:r>
    </w:p>
    <w:p w:rsidR="006A4EBD" w:rsidRPr="00E6636B" w:rsidRDefault="006A4EBD" w:rsidP="001100AA">
      <w:pPr>
        <w:jc w:val="both"/>
        <w:rPr>
          <w:rFonts w:ascii="Times New Roman" w:hAnsi="Times New Roman" w:cs="Times New Roman"/>
          <w:b/>
          <w:sz w:val="24"/>
          <w:szCs w:val="24"/>
          <w:lang w:val="en-GB"/>
        </w:rPr>
      </w:pPr>
      <w:r w:rsidRPr="00E6636B">
        <w:rPr>
          <w:rFonts w:ascii="Times New Roman" w:hAnsi="Times New Roman" w:cs="Times New Roman"/>
          <w:b/>
          <w:sz w:val="24"/>
          <w:szCs w:val="24"/>
          <w:lang w:val="en-GB"/>
        </w:rPr>
        <w:t>JOHN</w:t>
      </w:r>
      <w:r w:rsidR="001100AA" w:rsidRPr="00E6636B">
        <w:rPr>
          <w:rFonts w:ascii="Times New Roman" w:hAnsi="Times New Roman" w:cs="Times New Roman"/>
          <w:b/>
          <w:sz w:val="24"/>
          <w:szCs w:val="24"/>
          <w:lang w:val="en-GB"/>
        </w:rPr>
        <w:t xml:space="preserve"> CHRYSOSTOM </w:t>
      </w:r>
      <w:proofErr w:type="gramStart"/>
      <w:r w:rsidR="001100AA" w:rsidRPr="00E6636B">
        <w:rPr>
          <w:rFonts w:ascii="Times New Roman" w:hAnsi="Times New Roman" w:cs="Times New Roman"/>
          <w:b/>
          <w:sz w:val="24"/>
          <w:szCs w:val="24"/>
          <w:lang w:val="en-GB"/>
        </w:rPr>
        <w:t>NSEREKO</w:t>
      </w:r>
      <w:r w:rsidR="00845348" w:rsidRPr="00E6636B">
        <w:rPr>
          <w:rFonts w:ascii="Times New Roman" w:hAnsi="Times New Roman" w:cs="Times New Roman"/>
          <w:b/>
          <w:sz w:val="24"/>
          <w:szCs w:val="24"/>
          <w:lang w:val="en-GB"/>
        </w:rPr>
        <w:t xml:space="preserve"> :</w:t>
      </w:r>
      <w:proofErr w:type="gramEnd"/>
      <w:r w:rsidR="00845348" w:rsidRPr="00E6636B">
        <w:rPr>
          <w:rFonts w:ascii="Times New Roman" w:hAnsi="Times New Roman" w:cs="Times New Roman"/>
          <w:b/>
          <w:sz w:val="24"/>
          <w:szCs w:val="24"/>
          <w:lang w:val="en-GB"/>
        </w:rPr>
        <w:t xml:space="preserve">::::::::::::::::::::::::::::::::::: </w:t>
      </w:r>
      <w:r w:rsidRPr="00E6636B">
        <w:rPr>
          <w:rFonts w:ascii="Times New Roman" w:hAnsi="Times New Roman" w:cs="Times New Roman"/>
          <w:b/>
          <w:sz w:val="24"/>
          <w:szCs w:val="24"/>
          <w:lang w:val="en-GB"/>
        </w:rPr>
        <w:t xml:space="preserve">PLAINTIFF </w:t>
      </w:r>
    </w:p>
    <w:p w:rsidR="006A4EBD" w:rsidRPr="00E6636B" w:rsidRDefault="006A4EBD" w:rsidP="001100AA">
      <w:pPr>
        <w:jc w:val="center"/>
        <w:rPr>
          <w:rFonts w:ascii="Times New Roman" w:hAnsi="Times New Roman" w:cs="Times New Roman"/>
          <w:b/>
          <w:sz w:val="24"/>
          <w:szCs w:val="24"/>
          <w:lang w:val="en-GB"/>
        </w:rPr>
      </w:pPr>
      <w:r w:rsidRPr="00E6636B">
        <w:rPr>
          <w:rFonts w:ascii="Times New Roman" w:hAnsi="Times New Roman" w:cs="Times New Roman"/>
          <w:b/>
          <w:sz w:val="24"/>
          <w:szCs w:val="24"/>
          <w:lang w:val="en-GB"/>
        </w:rPr>
        <w:t>VERSUS</w:t>
      </w:r>
    </w:p>
    <w:p w:rsidR="006A4EBD" w:rsidRPr="00E6636B" w:rsidRDefault="001100AA" w:rsidP="001100AA">
      <w:pPr>
        <w:jc w:val="both"/>
        <w:rPr>
          <w:rFonts w:ascii="Times New Roman" w:hAnsi="Times New Roman" w:cs="Times New Roman"/>
          <w:b/>
          <w:sz w:val="24"/>
          <w:szCs w:val="24"/>
          <w:lang w:val="en-GB"/>
        </w:rPr>
      </w:pPr>
      <w:r w:rsidRPr="00E6636B">
        <w:rPr>
          <w:rFonts w:ascii="Times New Roman" w:hAnsi="Times New Roman" w:cs="Times New Roman"/>
          <w:b/>
          <w:sz w:val="24"/>
          <w:szCs w:val="24"/>
          <w:lang w:val="en-GB"/>
        </w:rPr>
        <w:t xml:space="preserve">KASIGWA </w:t>
      </w:r>
      <w:proofErr w:type="gramStart"/>
      <w:r w:rsidRPr="00E6636B">
        <w:rPr>
          <w:rFonts w:ascii="Times New Roman" w:hAnsi="Times New Roman" w:cs="Times New Roman"/>
          <w:b/>
          <w:sz w:val="24"/>
          <w:szCs w:val="24"/>
          <w:lang w:val="en-GB"/>
        </w:rPr>
        <w:t>JEREMIAH</w:t>
      </w:r>
      <w:r w:rsidR="00845348" w:rsidRPr="00E6636B">
        <w:rPr>
          <w:rFonts w:ascii="Times New Roman" w:hAnsi="Times New Roman" w:cs="Times New Roman"/>
          <w:b/>
          <w:sz w:val="24"/>
          <w:szCs w:val="24"/>
          <w:lang w:val="en-GB"/>
        </w:rPr>
        <w:t xml:space="preserve"> </w:t>
      </w:r>
      <w:r w:rsidR="00D96936" w:rsidRPr="00E6636B">
        <w:rPr>
          <w:rFonts w:ascii="Times New Roman" w:hAnsi="Times New Roman" w:cs="Times New Roman"/>
          <w:b/>
          <w:sz w:val="24"/>
          <w:szCs w:val="24"/>
          <w:lang w:val="en-GB"/>
        </w:rPr>
        <w:t>:</w:t>
      </w:r>
      <w:proofErr w:type="gramEnd"/>
      <w:r w:rsidR="00D96936" w:rsidRPr="00E6636B">
        <w:rPr>
          <w:rFonts w:ascii="Times New Roman" w:hAnsi="Times New Roman" w:cs="Times New Roman"/>
          <w:b/>
          <w:sz w:val="24"/>
          <w:szCs w:val="24"/>
          <w:lang w:val="en-GB"/>
        </w:rPr>
        <w:t>::::::::::::</w:t>
      </w:r>
      <w:r w:rsidR="00845348" w:rsidRPr="00E6636B">
        <w:rPr>
          <w:rFonts w:ascii="Times New Roman" w:hAnsi="Times New Roman" w:cs="Times New Roman"/>
          <w:b/>
          <w:sz w:val="24"/>
          <w:szCs w:val="24"/>
          <w:lang w:val="en-GB"/>
        </w:rPr>
        <w:t xml:space="preserve">::::::::::::::::::::::::::::::::::::: </w:t>
      </w:r>
      <w:r w:rsidR="006A4EBD" w:rsidRPr="00E6636B">
        <w:rPr>
          <w:rFonts w:ascii="Times New Roman" w:hAnsi="Times New Roman" w:cs="Times New Roman"/>
          <w:b/>
          <w:sz w:val="24"/>
          <w:szCs w:val="24"/>
          <w:lang w:val="en-GB"/>
        </w:rPr>
        <w:t xml:space="preserve">DEFEDANT </w:t>
      </w:r>
    </w:p>
    <w:p w:rsidR="003B246F" w:rsidRPr="00E6636B" w:rsidRDefault="003B246F" w:rsidP="003B246F">
      <w:pPr>
        <w:spacing w:line="360" w:lineRule="auto"/>
        <w:jc w:val="center"/>
        <w:rPr>
          <w:rFonts w:ascii="Times New Roman" w:hAnsi="Times New Roman" w:cs="Times New Roman"/>
          <w:b/>
          <w:sz w:val="24"/>
          <w:szCs w:val="24"/>
          <w:lang w:val="en-GB"/>
        </w:rPr>
      </w:pPr>
      <w:r w:rsidRPr="00E6636B">
        <w:rPr>
          <w:rFonts w:ascii="Times New Roman" w:hAnsi="Times New Roman" w:cs="Times New Roman"/>
          <w:b/>
          <w:sz w:val="24"/>
          <w:szCs w:val="24"/>
          <w:lang w:val="en-GB"/>
        </w:rPr>
        <w:t>BEFORE: HON. MR. JUSTICE B. KAINAMURA</w:t>
      </w:r>
    </w:p>
    <w:p w:rsidR="007703C0" w:rsidRPr="00E6636B" w:rsidRDefault="007703C0" w:rsidP="007703C0">
      <w:pPr>
        <w:jc w:val="center"/>
        <w:rPr>
          <w:rFonts w:ascii="Times New Roman" w:hAnsi="Times New Roman" w:cs="Times New Roman"/>
          <w:b/>
          <w:sz w:val="24"/>
          <w:szCs w:val="24"/>
          <w:lang w:val="en-GB"/>
        </w:rPr>
      </w:pPr>
      <w:r w:rsidRPr="00E6636B">
        <w:rPr>
          <w:rFonts w:ascii="Times New Roman" w:hAnsi="Times New Roman" w:cs="Times New Roman"/>
          <w:b/>
          <w:sz w:val="24"/>
          <w:szCs w:val="24"/>
          <w:lang w:val="en-GB"/>
        </w:rPr>
        <w:t>JUDGEMENT</w:t>
      </w:r>
    </w:p>
    <w:p w:rsidR="00B40CD8" w:rsidRPr="00E6636B" w:rsidRDefault="00B40CD8"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The plaintiff sued the</w:t>
      </w:r>
      <w:r w:rsidR="00F3043E" w:rsidRPr="00E6636B">
        <w:rPr>
          <w:rFonts w:ascii="Times New Roman" w:hAnsi="Times New Roman" w:cs="Times New Roman"/>
          <w:sz w:val="24"/>
          <w:szCs w:val="24"/>
          <w:lang w:val="en-GB"/>
        </w:rPr>
        <w:t xml:space="preserve"> d</w:t>
      </w:r>
      <w:r w:rsidRPr="00E6636B">
        <w:rPr>
          <w:rFonts w:ascii="Times New Roman" w:hAnsi="Times New Roman" w:cs="Times New Roman"/>
          <w:sz w:val="24"/>
          <w:szCs w:val="24"/>
          <w:lang w:val="en-GB"/>
        </w:rPr>
        <w:t xml:space="preserve">efendant seeking for recovery of a sum of USD 79,155.84, a balance of </w:t>
      </w:r>
      <w:r w:rsidR="000C03D8" w:rsidRPr="00E6636B">
        <w:rPr>
          <w:rFonts w:ascii="Times New Roman" w:hAnsi="Times New Roman" w:cs="Times New Roman"/>
          <w:sz w:val="24"/>
          <w:szCs w:val="24"/>
          <w:lang w:val="en-GB"/>
        </w:rPr>
        <w:t>UGX</w:t>
      </w:r>
      <w:r w:rsidRPr="00E6636B">
        <w:rPr>
          <w:rFonts w:ascii="Times New Roman" w:hAnsi="Times New Roman" w:cs="Times New Roman"/>
          <w:sz w:val="24"/>
          <w:szCs w:val="24"/>
          <w:lang w:val="en-GB"/>
        </w:rPr>
        <w:t xml:space="preserve"> 12,807,113/= on the first instalment as the outstanding balance on the construction </w:t>
      </w:r>
      <w:bookmarkStart w:id="0" w:name="_GoBack"/>
      <w:bookmarkEnd w:id="0"/>
      <w:r w:rsidRPr="00E6636B">
        <w:rPr>
          <w:rFonts w:ascii="Times New Roman" w:hAnsi="Times New Roman" w:cs="Times New Roman"/>
          <w:sz w:val="24"/>
          <w:szCs w:val="24"/>
          <w:lang w:val="en-GB"/>
        </w:rPr>
        <w:t>works rendered to the defendant, interest thereon fr</w:t>
      </w:r>
      <w:r w:rsidR="000C03D8" w:rsidRPr="00E6636B">
        <w:rPr>
          <w:rFonts w:ascii="Times New Roman" w:hAnsi="Times New Roman" w:cs="Times New Roman"/>
          <w:sz w:val="24"/>
          <w:szCs w:val="24"/>
          <w:lang w:val="en-GB"/>
        </w:rPr>
        <w:t xml:space="preserve">om the date of default till payment in full. </w:t>
      </w:r>
    </w:p>
    <w:p w:rsidR="00B40CD8" w:rsidRPr="00E6636B" w:rsidRDefault="00B40CD8"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facts constituting </w:t>
      </w:r>
      <w:r w:rsidR="006007E4" w:rsidRPr="00E6636B">
        <w:rPr>
          <w:rFonts w:ascii="Times New Roman" w:hAnsi="Times New Roman" w:cs="Times New Roman"/>
          <w:sz w:val="24"/>
          <w:szCs w:val="24"/>
          <w:lang w:val="en-GB"/>
        </w:rPr>
        <w:t>the</w:t>
      </w:r>
      <w:r w:rsidRPr="00E6636B">
        <w:rPr>
          <w:rFonts w:ascii="Times New Roman" w:hAnsi="Times New Roman" w:cs="Times New Roman"/>
          <w:sz w:val="24"/>
          <w:szCs w:val="24"/>
          <w:lang w:val="en-GB"/>
        </w:rPr>
        <w:t xml:space="preserve"> c</w:t>
      </w:r>
      <w:r w:rsidR="00615017" w:rsidRPr="00E6636B">
        <w:rPr>
          <w:rFonts w:ascii="Times New Roman" w:hAnsi="Times New Roman" w:cs="Times New Roman"/>
          <w:sz w:val="24"/>
          <w:szCs w:val="24"/>
          <w:lang w:val="en-GB"/>
        </w:rPr>
        <w:t xml:space="preserve">ause of action </w:t>
      </w:r>
      <w:r w:rsidR="006007E4" w:rsidRPr="00E6636B">
        <w:rPr>
          <w:rFonts w:ascii="Times New Roman" w:hAnsi="Times New Roman" w:cs="Times New Roman"/>
          <w:sz w:val="24"/>
          <w:szCs w:val="24"/>
          <w:lang w:val="en-GB"/>
        </w:rPr>
        <w:t>as set out in</w:t>
      </w:r>
      <w:r w:rsidR="00615017" w:rsidRPr="00E6636B">
        <w:rPr>
          <w:rFonts w:ascii="Times New Roman" w:hAnsi="Times New Roman" w:cs="Times New Roman"/>
          <w:sz w:val="24"/>
          <w:szCs w:val="24"/>
          <w:lang w:val="en-GB"/>
        </w:rPr>
        <w:t xml:space="preserve"> the plaint are</w:t>
      </w:r>
      <w:r w:rsidRPr="00E6636B">
        <w:rPr>
          <w:rFonts w:ascii="Times New Roman" w:hAnsi="Times New Roman" w:cs="Times New Roman"/>
          <w:sz w:val="24"/>
          <w:szCs w:val="24"/>
          <w:lang w:val="en-GB"/>
        </w:rPr>
        <w:t xml:space="preserve"> that on the 31</w:t>
      </w:r>
      <w:r w:rsidRPr="00E6636B">
        <w:rPr>
          <w:rFonts w:ascii="Times New Roman" w:hAnsi="Times New Roman" w:cs="Times New Roman"/>
          <w:sz w:val="24"/>
          <w:szCs w:val="24"/>
          <w:vertAlign w:val="superscript"/>
          <w:lang w:val="en-GB"/>
        </w:rPr>
        <w:t>st</w:t>
      </w:r>
      <w:r w:rsidRPr="00E6636B">
        <w:rPr>
          <w:rFonts w:ascii="Times New Roman" w:hAnsi="Times New Roman" w:cs="Times New Roman"/>
          <w:sz w:val="24"/>
          <w:szCs w:val="24"/>
          <w:lang w:val="en-GB"/>
        </w:rPr>
        <w:t xml:space="preserve"> March 2013 the plaintiff was contracted by the defendant to construct a three </w:t>
      </w:r>
      <w:r w:rsidR="00A8284A" w:rsidRPr="00E6636B">
        <w:rPr>
          <w:rFonts w:ascii="Times New Roman" w:hAnsi="Times New Roman" w:cs="Times New Roman"/>
          <w:sz w:val="24"/>
          <w:szCs w:val="24"/>
          <w:lang w:val="en-GB"/>
        </w:rPr>
        <w:t>storied</w:t>
      </w:r>
      <w:r w:rsidRPr="00E6636B">
        <w:rPr>
          <w:rFonts w:ascii="Times New Roman" w:hAnsi="Times New Roman" w:cs="Times New Roman"/>
          <w:sz w:val="24"/>
          <w:szCs w:val="24"/>
          <w:lang w:val="en-GB"/>
        </w:rPr>
        <w:t xml:space="preserve"> b</w:t>
      </w:r>
      <w:r w:rsidR="00A251FA" w:rsidRPr="00E6636B">
        <w:rPr>
          <w:rFonts w:ascii="Times New Roman" w:hAnsi="Times New Roman" w:cs="Times New Roman"/>
          <w:sz w:val="24"/>
          <w:szCs w:val="24"/>
          <w:lang w:val="en-GB"/>
        </w:rPr>
        <w:t xml:space="preserve">uilding on </w:t>
      </w:r>
      <w:r w:rsidR="00A8284A" w:rsidRPr="00E6636B">
        <w:rPr>
          <w:rFonts w:ascii="Times New Roman" w:hAnsi="Times New Roman" w:cs="Times New Roman"/>
          <w:sz w:val="24"/>
          <w:szCs w:val="24"/>
          <w:lang w:val="en-GB"/>
        </w:rPr>
        <w:t>P</w:t>
      </w:r>
      <w:r w:rsidR="00A251FA" w:rsidRPr="00E6636B">
        <w:rPr>
          <w:rFonts w:ascii="Times New Roman" w:hAnsi="Times New Roman" w:cs="Times New Roman"/>
          <w:sz w:val="24"/>
          <w:szCs w:val="24"/>
          <w:lang w:val="en-GB"/>
        </w:rPr>
        <w:t>lot 6225 Block 244 K</w:t>
      </w:r>
      <w:r w:rsidRPr="00E6636B">
        <w:rPr>
          <w:rFonts w:ascii="Times New Roman" w:hAnsi="Times New Roman" w:cs="Times New Roman"/>
          <w:sz w:val="24"/>
          <w:szCs w:val="24"/>
          <w:lang w:val="en-GB"/>
        </w:rPr>
        <w:t xml:space="preserve">yadondo </w:t>
      </w:r>
      <w:r w:rsidR="005D0B2C" w:rsidRPr="00E6636B">
        <w:rPr>
          <w:rFonts w:ascii="Times New Roman" w:hAnsi="Times New Roman" w:cs="Times New Roman"/>
          <w:sz w:val="24"/>
          <w:szCs w:val="24"/>
          <w:lang w:val="en-GB"/>
        </w:rPr>
        <w:t xml:space="preserve">Muyenga Kironde Road Kampala </w:t>
      </w:r>
      <w:r w:rsidR="00781911" w:rsidRPr="00E6636B">
        <w:rPr>
          <w:rFonts w:ascii="Times New Roman" w:hAnsi="Times New Roman" w:cs="Times New Roman"/>
          <w:sz w:val="24"/>
          <w:szCs w:val="24"/>
          <w:lang w:val="en-GB"/>
        </w:rPr>
        <w:t xml:space="preserve">at an agreed </w:t>
      </w:r>
      <w:r w:rsidR="00A54788" w:rsidRPr="00E6636B">
        <w:rPr>
          <w:rFonts w:ascii="Times New Roman" w:hAnsi="Times New Roman" w:cs="Times New Roman"/>
          <w:sz w:val="24"/>
          <w:szCs w:val="24"/>
          <w:lang w:val="en-GB"/>
        </w:rPr>
        <w:t>cost</w:t>
      </w:r>
      <w:r w:rsidR="00781911" w:rsidRPr="00E6636B">
        <w:rPr>
          <w:rFonts w:ascii="Times New Roman" w:hAnsi="Times New Roman" w:cs="Times New Roman"/>
          <w:sz w:val="24"/>
          <w:szCs w:val="24"/>
          <w:lang w:val="en-GB"/>
        </w:rPr>
        <w:t xml:space="preserve"> of </w:t>
      </w:r>
      <w:r w:rsidR="000C03D8" w:rsidRPr="00E6636B">
        <w:rPr>
          <w:rFonts w:ascii="Times New Roman" w:hAnsi="Times New Roman" w:cs="Times New Roman"/>
          <w:sz w:val="24"/>
          <w:szCs w:val="24"/>
          <w:lang w:val="en-GB"/>
        </w:rPr>
        <w:t>UGX</w:t>
      </w:r>
      <w:r w:rsidR="00200D2C" w:rsidRPr="00E6636B">
        <w:rPr>
          <w:rFonts w:ascii="Times New Roman" w:hAnsi="Times New Roman" w:cs="Times New Roman"/>
          <w:sz w:val="24"/>
          <w:szCs w:val="24"/>
          <w:lang w:val="en-GB"/>
        </w:rPr>
        <w:t xml:space="preserve"> </w:t>
      </w:r>
      <w:r w:rsidR="00781911" w:rsidRPr="00E6636B">
        <w:rPr>
          <w:rFonts w:ascii="Times New Roman" w:hAnsi="Times New Roman" w:cs="Times New Roman"/>
          <w:sz w:val="24"/>
          <w:szCs w:val="24"/>
          <w:lang w:val="en-GB"/>
        </w:rPr>
        <w:t>950,823,100/=</w:t>
      </w:r>
      <w:r w:rsidR="00200D2C" w:rsidRPr="00E6636B">
        <w:rPr>
          <w:rFonts w:ascii="Times New Roman" w:hAnsi="Times New Roman" w:cs="Times New Roman"/>
          <w:sz w:val="24"/>
          <w:szCs w:val="24"/>
          <w:lang w:val="en-GB"/>
        </w:rPr>
        <w:t>.</w:t>
      </w:r>
      <w:r w:rsidR="00781911" w:rsidRPr="00E6636B">
        <w:rPr>
          <w:rFonts w:ascii="Times New Roman" w:hAnsi="Times New Roman" w:cs="Times New Roman"/>
          <w:sz w:val="24"/>
          <w:szCs w:val="24"/>
          <w:lang w:val="en-GB"/>
        </w:rPr>
        <w:t xml:space="preserve"> </w:t>
      </w:r>
    </w:p>
    <w:p w:rsidR="00781911" w:rsidRPr="00E6636B" w:rsidRDefault="00EC6C9F" w:rsidP="001E7854">
      <w:pPr>
        <w:spacing w:line="360" w:lineRule="auto"/>
        <w:jc w:val="both"/>
        <w:rPr>
          <w:rFonts w:ascii="Times New Roman" w:hAnsi="Times New Roman" w:cs="Times New Roman"/>
          <w:sz w:val="24"/>
          <w:szCs w:val="24"/>
          <w:lang w:val="en-GB"/>
        </w:rPr>
      </w:pPr>
      <w:proofErr w:type="gramStart"/>
      <w:r w:rsidRPr="00E6636B">
        <w:rPr>
          <w:rFonts w:ascii="Times New Roman" w:hAnsi="Times New Roman" w:cs="Times New Roman"/>
          <w:sz w:val="24"/>
          <w:szCs w:val="24"/>
          <w:lang w:val="en-GB"/>
        </w:rPr>
        <w:t xml:space="preserve">That under the terms of the contract, the construction </w:t>
      </w:r>
      <w:r w:rsidR="00472834" w:rsidRPr="00E6636B">
        <w:rPr>
          <w:rFonts w:ascii="Times New Roman" w:hAnsi="Times New Roman" w:cs="Times New Roman"/>
          <w:sz w:val="24"/>
          <w:szCs w:val="24"/>
          <w:lang w:val="en-GB"/>
        </w:rPr>
        <w:t>was</w:t>
      </w:r>
      <w:r w:rsidRPr="00E6636B">
        <w:rPr>
          <w:rFonts w:ascii="Times New Roman" w:hAnsi="Times New Roman" w:cs="Times New Roman"/>
          <w:sz w:val="24"/>
          <w:szCs w:val="24"/>
          <w:lang w:val="en-GB"/>
        </w:rPr>
        <w:t xml:space="preserve"> to commence on the 2</w:t>
      </w:r>
      <w:r w:rsidRPr="00E6636B">
        <w:rPr>
          <w:rFonts w:ascii="Times New Roman" w:hAnsi="Times New Roman" w:cs="Times New Roman"/>
          <w:sz w:val="24"/>
          <w:szCs w:val="24"/>
          <w:vertAlign w:val="superscript"/>
          <w:lang w:val="en-GB"/>
        </w:rPr>
        <w:t>nd</w:t>
      </w:r>
      <w:r w:rsidR="001100AA" w:rsidRPr="00E6636B">
        <w:rPr>
          <w:rFonts w:ascii="Times New Roman" w:hAnsi="Times New Roman" w:cs="Times New Roman"/>
          <w:sz w:val="24"/>
          <w:szCs w:val="24"/>
          <w:lang w:val="en-GB"/>
        </w:rPr>
        <w:t xml:space="preserve"> day of </w:t>
      </w:r>
      <w:r w:rsidRPr="00E6636B">
        <w:rPr>
          <w:rFonts w:ascii="Times New Roman" w:hAnsi="Times New Roman" w:cs="Times New Roman"/>
          <w:sz w:val="24"/>
          <w:szCs w:val="24"/>
          <w:lang w:val="en-GB"/>
        </w:rPr>
        <w:t>April 2013 and the completion time was 275 working days</w:t>
      </w:r>
      <w:r w:rsidR="00761694" w:rsidRPr="00E6636B">
        <w:rPr>
          <w:rFonts w:ascii="Times New Roman" w:hAnsi="Times New Roman" w:cs="Times New Roman"/>
          <w:sz w:val="24"/>
          <w:szCs w:val="24"/>
          <w:lang w:val="en-GB"/>
        </w:rPr>
        <w:t>.</w:t>
      </w:r>
      <w:proofErr w:type="gramEnd"/>
      <w:r w:rsidRPr="00E6636B">
        <w:rPr>
          <w:rFonts w:ascii="Times New Roman" w:hAnsi="Times New Roman" w:cs="Times New Roman"/>
          <w:sz w:val="24"/>
          <w:szCs w:val="24"/>
          <w:lang w:val="en-GB"/>
        </w:rPr>
        <w:t xml:space="preserve"> </w:t>
      </w:r>
      <w:r w:rsidR="00761694" w:rsidRPr="00E6636B">
        <w:rPr>
          <w:rFonts w:ascii="Times New Roman" w:hAnsi="Times New Roman" w:cs="Times New Roman"/>
          <w:sz w:val="24"/>
          <w:szCs w:val="24"/>
          <w:lang w:val="en-GB"/>
        </w:rPr>
        <w:t>At</w:t>
      </w:r>
      <w:r w:rsidRPr="00E6636B">
        <w:rPr>
          <w:rFonts w:ascii="Times New Roman" w:hAnsi="Times New Roman" w:cs="Times New Roman"/>
          <w:sz w:val="24"/>
          <w:szCs w:val="24"/>
          <w:lang w:val="en-GB"/>
        </w:rPr>
        <w:t xml:space="preserve"> the execution </w:t>
      </w:r>
      <w:r w:rsidR="00C10370" w:rsidRPr="00E6636B">
        <w:rPr>
          <w:rFonts w:ascii="Times New Roman" w:hAnsi="Times New Roman" w:cs="Times New Roman"/>
          <w:sz w:val="24"/>
          <w:szCs w:val="24"/>
          <w:lang w:val="en-GB"/>
        </w:rPr>
        <w:t xml:space="preserve">of the </w:t>
      </w:r>
      <w:r w:rsidRPr="00E6636B">
        <w:rPr>
          <w:rFonts w:ascii="Times New Roman" w:hAnsi="Times New Roman" w:cs="Times New Roman"/>
          <w:sz w:val="24"/>
          <w:szCs w:val="24"/>
          <w:lang w:val="en-GB"/>
        </w:rPr>
        <w:t>agreement, the defendant was to pay the plaintiff 40% a</w:t>
      </w:r>
      <w:r w:rsidR="00FC61CB" w:rsidRPr="00E6636B">
        <w:rPr>
          <w:rFonts w:ascii="Times New Roman" w:hAnsi="Times New Roman" w:cs="Times New Roman"/>
          <w:sz w:val="24"/>
          <w:szCs w:val="24"/>
          <w:lang w:val="en-GB"/>
        </w:rPr>
        <w:t>s</w:t>
      </w:r>
      <w:r w:rsidRPr="00E6636B">
        <w:rPr>
          <w:rFonts w:ascii="Times New Roman" w:hAnsi="Times New Roman" w:cs="Times New Roman"/>
          <w:sz w:val="24"/>
          <w:szCs w:val="24"/>
          <w:lang w:val="en-GB"/>
        </w:rPr>
        <w:t xml:space="preserve"> the 1</w:t>
      </w:r>
      <w:r w:rsidRPr="00E6636B">
        <w:rPr>
          <w:rFonts w:ascii="Times New Roman" w:hAnsi="Times New Roman" w:cs="Times New Roman"/>
          <w:sz w:val="24"/>
          <w:szCs w:val="24"/>
          <w:vertAlign w:val="superscript"/>
          <w:lang w:val="en-GB"/>
        </w:rPr>
        <w:t>st</w:t>
      </w:r>
      <w:r w:rsidRPr="00E6636B">
        <w:rPr>
          <w:rFonts w:ascii="Times New Roman" w:hAnsi="Times New Roman" w:cs="Times New Roman"/>
          <w:sz w:val="24"/>
          <w:szCs w:val="24"/>
          <w:lang w:val="en-GB"/>
        </w:rPr>
        <w:t xml:space="preserve"> instalment on the contract price, the 2</w:t>
      </w:r>
      <w:r w:rsidRPr="00E6636B">
        <w:rPr>
          <w:rFonts w:ascii="Times New Roman" w:hAnsi="Times New Roman" w:cs="Times New Roman"/>
          <w:sz w:val="24"/>
          <w:szCs w:val="24"/>
          <w:vertAlign w:val="superscript"/>
          <w:lang w:val="en-GB"/>
        </w:rPr>
        <w:t>nd</w:t>
      </w:r>
      <w:r w:rsidRPr="00E6636B">
        <w:rPr>
          <w:rFonts w:ascii="Times New Roman" w:hAnsi="Times New Roman" w:cs="Times New Roman"/>
          <w:sz w:val="24"/>
          <w:szCs w:val="24"/>
          <w:lang w:val="en-GB"/>
        </w:rPr>
        <w:t xml:space="preserve"> and the 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instalment of the 25% and 30 % were to be paid as per variations and the last instalment of 5% was to be paid after 6 months of completion. </w:t>
      </w:r>
    </w:p>
    <w:p w:rsidR="00EC6C9F" w:rsidRPr="00E6636B" w:rsidRDefault="00EC6C9F"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defendant paid </w:t>
      </w:r>
      <w:r w:rsidR="005D0B2C" w:rsidRPr="00E6636B">
        <w:rPr>
          <w:rFonts w:ascii="Times New Roman" w:hAnsi="Times New Roman" w:cs="Times New Roman"/>
          <w:sz w:val="24"/>
          <w:szCs w:val="24"/>
          <w:lang w:val="en-GB"/>
        </w:rPr>
        <w:t>the plaintiff 2 instalments</w:t>
      </w:r>
      <w:r w:rsidR="001100AA" w:rsidRPr="00E6636B">
        <w:rPr>
          <w:rFonts w:ascii="Times New Roman" w:hAnsi="Times New Roman" w:cs="Times New Roman"/>
          <w:sz w:val="24"/>
          <w:szCs w:val="24"/>
          <w:lang w:val="en-GB"/>
        </w:rPr>
        <w:t xml:space="preserve">. In December 2013, </w:t>
      </w:r>
      <w:r w:rsidR="005D0B2C" w:rsidRPr="00E6636B">
        <w:rPr>
          <w:rFonts w:ascii="Times New Roman" w:hAnsi="Times New Roman" w:cs="Times New Roman"/>
          <w:sz w:val="24"/>
          <w:szCs w:val="24"/>
          <w:lang w:val="en-GB"/>
        </w:rPr>
        <w:t>t</w:t>
      </w:r>
      <w:r w:rsidR="000968FA" w:rsidRPr="00E6636B">
        <w:rPr>
          <w:rFonts w:ascii="Times New Roman" w:hAnsi="Times New Roman" w:cs="Times New Roman"/>
          <w:sz w:val="24"/>
          <w:szCs w:val="24"/>
          <w:lang w:val="en-GB"/>
        </w:rPr>
        <w:t xml:space="preserve">he defendant requested for the </w:t>
      </w:r>
      <w:r w:rsidR="005D0B2C" w:rsidRPr="00E6636B">
        <w:rPr>
          <w:rFonts w:ascii="Times New Roman" w:hAnsi="Times New Roman" w:cs="Times New Roman"/>
          <w:sz w:val="24"/>
          <w:szCs w:val="24"/>
          <w:lang w:val="en-GB"/>
        </w:rPr>
        <w:t>3</w:t>
      </w:r>
      <w:r w:rsidR="005D0B2C" w:rsidRPr="00E6636B">
        <w:rPr>
          <w:rFonts w:ascii="Times New Roman" w:hAnsi="Times New Roman" w:cs="Times New Roman"/>
          <w:sz w:val="24"/>
          <w:szCs w:val="24"/>
          <w:vertAlign w:val="superscript"/>
          <w:lang w:val="en-GB"/>
        </w:rPr>
        <w:t>rd</w:t>
      </w:r>
      <w:r w:rsidR="005D0B2C" w:rsidRPr="00E6636B">
        <w:rPr>
          <w:rFonts w:ascii="Times New Roman" w:hAnsi="Times New Roman" w:cs="Times New Roman"/>
          <w:sz w:val="24"/>
          <w:szCs w:val="24"/>
          <w:lang w:val="en-GB"/>
        </w:rPr>
        <w:t xml:space="preserve"> instalments to enable him complete the work as per the contractual terms, </w:t>
      </w:r>
      <w:r w:rsidR="00FC4697" w:rsidRPr="00E6636B">
        <w:rPr>
          <w:rFonts w:ascii="Times New Roman" w:hAnsi="Times New Roman" w:cs="Times New Roman"/>
          <w:sz w:val="24"/>
          <w:szCs w:val="24"/>
          <w:lang w:val="en-GB"/>
        </w:rPr>
        <w:t>but the defendant</w:t>
      </w:r>
      <w:r w:rsidR="005D0B2C" w:rsidRPr="00E6636B">
        <w:rPr>
          <w:rFonts w:ascii="Times New Roman" w:hAnsi="Times New Roman" w:cs="Times New Roman"/>
          <w:sz w:val="24"/>
          <w:szCs w:val="24"/>
          <w:lang w:val="en-GB"/>
        </w:rPr>
        <w:t xml:space="preserve"> did not reply </w:t>
      </w:r>
      <w:r w:rsidR="001100AA" w:rsidRPr="00E6636B">
        <w:rPr>
          <w:rFonts w:ascii="Times New Roman" w:hAnsi="Times New Roman" w:cs="Times New Roman"/>
          <w:sz w:val="24"/>
          <w:szCs w:val="24"/>
          <w:lang w:val="en-GB"/>
        </w:rPr>
        <w:t>neither did he give him the money.</w:t>
      </w:r>
    </w:p>
    <w:p w:rsidR="001100AA" w:rsidRPr="00E6636B" w:rsidRDefault="001100AA"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That on 2</w:t>
      </w:r>
      <w:r w:rsidRPr="00E6636B">
        <w:rPr>
          <w:rFonts w:ascii="Times New Roman" w:hAnsi="Times New Roman" w:cs="Times New Roman"/>
          <w:sz w:val="24"/>
          <w:szCs w:val="24"/>
          <w:vertAlign w:val="superscript"/>
          <w:lang w:val="en-GB"/>
        </w:rPr>
        <w:t>nd</w:t>
      </w:r>
      <w:r w:rsidR="00185A8C" w:rsidRPr="00E6636B">
        <w:rPr>
          <w:rFonts w:ascii="Times New Roman" w:hAnsi="Times New Roman" w:cs="Times New Roman"/>
          <w:sz w:val="24"/>
          <w:szCs w:val="24"/>
          <w:lang w:val="en-GB"/>
        </w:rPr>
        <w:t xml:space="preserve"> March</w:t>
      </w:r>
      <w:r w:rsidRPr="00E6636B">
        <w:rPr>
          <w:rFonts w:ascii="Times New Roman" w:hAnsi="Times New Roman" w:cs="Times New Roman"/>
          <w:sz w:val="24"/>
          <w:szCs w:val="24"/>
          <w:lang w:val="en-GB"/>
        </w:rPr>
        <w:t xml:space="preserve"> 2014, the defendant terminated the contract and with the aid of police, forcefully evicted the plaintiff and his workers from site without paying him for the work. </w:t>
      </w:r>
    </w:p>
    <w:p w:rsidR="001100AA" w:rsidRPr="00E6636B" w:rsidRDefault="001100AA"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The plaintiff contend</w:t>
      </w:r>
      <w:r w:rsidR="00092771" w:rsidRPr="00E6636B">
        <w:rPr>
          <w:rFonts w:ascii="Times New Roman" w:hAnsi="Times New Roman" w:cs="Times New Roman"/>
          <w:sz w:val="24"/>
          <w:szCs w:val="24"/>
          <w:lang w:val="en-GB"/>
        </w:rPr>
        <w:t>s</w:t>
      </w:r>
      <w:r w:rsidRPr="00E6636B">
        <w:rPr>
          <w:rFonts w:ascii="Times New Roman" w:hAnsi="Times New Roman" w:cs="Times New Roman"/>
          <w:sz w:val="24"/>
          <w:szCs w:val="24"/>
          <w:lang w:val="en-GB"/>
        </w:rPr>
        <w:t xml:space="preserve"> that the defendant bleached the contract by not paying the 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instalment. That he had picked construction materials </w:t>
      </w:r>
      <w:r w:rsidR="00B5286B" w:rsidRPr="00E6636B">
        <w:rPr>
          <w:rFonts w:ascii="Times New Roman" w:hAnsi="Times New Roman" w:cs="Times New Roman"/>
          <w:sz w:val="24"/>
          <w:szCs w:val="24"/>
          <w:lang w:val="en-GB"/>
        </w:rPr>
        <w:t>from suppliers on credit some of whom he had given post dated cheques in hope to pay them after the defendant had paid the 3</w:t>
      </w:r>
      <w:r w:rsidR="00B5286B" w:rsidRPr="00E6636B">
        <w:rPr>
          <w:rFonts w:ascii="Times New Roman" w:hAnsi="Times New Roman" w:cs="Times New Roman"/>
          <w:sz w:val="24"/>
          <w:szCs w:val="24"/>
          <w:vertAlign w:val="superscript"/>
          <w:lang w:val="en-GB"/>
        </w:rPr>
        <w:t>rd</w:t>
      </w:r>
      <w:r w:rsidR="00B5286B" w:rsidRPr="00E6636B">
        <w:rPr>
          <w:rFonts w:ascii="Times New Roman" w:hAnsi="Times New Roman" w:cs="Times New Roman"/>
          <w:sz w:val="24"/>
          <w:szCs w:val="24"/>
          <w:lang w:val="en-GB"/>
        </w:rPr>
        <w:t xml:space="preserve"> </w:t>
      </w:r>
      <w:r w:rsidR="00B5286B" w:rsidRPr="00E6636B">
        <w:rPr>
          <w:rFonts w:ascii="Times New Roman" w:hAnsi="Times New Roman" w:cs="Times New Roman"/>
          <w:sz w:val="24"/>
          <w:szCs w:val="24"/>
          <w:lang w:val="en-GB"/>
        </w:rPr>
        <w:lastRenderedPageBreak/>
        <w:t xml:space="preserve">instalment. </w:t>
      </w:r>
      <w:r w:rsidRPr="00E6636B">
        <w:rPr>
          <w:rFonts w:ascii="Times New Roman" w:hAnsi="Times New Roman" w:cs="Times New Roman"/>
          <w:sz w:val="24"/>
          <w:szCs w:val="24"/>
          <w:lang w:val="en-GB"/>
        </w:rPr>
        <w:t xml:space="preserve">The plaintiff further contends that he is entitled to full payment </w:t>
      </w:r>
      <w:r w:rsidR="00C10370" w:rsidRPr="00E6636B">
        <w:rPr>
          <w:rFonts w:ascii="Times New Roman" w:hAnsi="Times New Roman" w:cs="Times New Roman"/>
          <w:sz w:val="24"/>
          <w:szCs w:val="24"/>
          <w:lang w:val="en-GB"/>
        </w:rPr>
        <w:t>for</w:t>
      </w:r>
      <w:r w:rsidRPr="00E6636B">
        <w:rPr>
          <w:rFonts w:ascii="Times New Roman" w:hAnsi="Times New Roman" w:cs="Times New Roman"/>
          <w:sz w:val="24"/>
          <w:szCs w:val="24"/>
          <w:lang w:val="en-GB"/>
        </w:rPr>
        <w:t xml:space="preserve"> the work done and is entitled to the US</w:t>
      </w:r>
      <w:r w:rsidR="001A7357" w:rsidRPr="00E6636B">
        <w:rPr>
          <w:rFonts w:ascii="Times New Roman" w:hAnsi="Times New Roman" w:cs="Times New Roman"/>
          <w:sz w:val="24"/>
          <w:szCs w:val="24"/>
          <w:lang w:val="en-GB"/>
        </w:rPr>
        <w:t>D</w:t>
      </w:r>
      <w:r w:rsidRPr="00E6636B">
        <w:rPr>
          <w:rFonts w:ascii="Times New Roman" w:hAnsi="Times New Roman" w:cs="Times New Roman"/>
          <w:sz w:val="24"/>
          <w:szCs w:val="24"/>
          <w:lang w:val="en-GB"/>
        </w:rPr>
        <w:t xml:space="preserve"> 79,155.84</w:t>
      </w:r>
      <w:r w:rsidR="009939E8" w:rsidRPr="00E6636B">
        <w:rPr>
          <w:rFonts w:ascii="Times New Roman" w:hAnsi="Times New Roman" w:cs="Times New Roman"/>
          <w:sz w:val="24"/>
          <w:szCs w:val="24"/>
          <w:lang w:val="en-GB"/>
        </w:rPr>
        <w:t>.</w:t>
      </w:r>
    </w:p>
    <w:p w:rsidR="00E03E2B" w:rsidRPr="00E6636B" w:rsidRDefault="0015738B"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In </w:t>
      </w:r>
      <w:r w:rsidR="00092771" w:rsidRPr="00E6636B">
        <w:rPr>
          <w:rFonts w:ascii="Times New Roman" w:hAnsi="Times New Roman" w:cs="Times New Roman"/>
          <w:sz w:val="24"/>
          <w:szCs w:val="24"/>
          <w:lang w:val="en-GB"/>
        </w:rPr>
        <w:t xml:space="preserve">his defence, the defendant </w:t>
      </w:r>
      <w:r w:rsidRPr="00E6636B">
        <w:rPr>
          <w:rFonts w:ascii="Times New Roman" w:hAnsi="Times New Roman" w:cs="Times New Roman"/>
          <w:sz w:val="24"/>
          <w:szCs w:val="24"/>
          <w:lang w:val="en-GB"/>
        </w:rPr>
        <w:t xml:space="preserve">alleged that the </w:t>
      </w:r>
      <w:r w:rsidR="00B309C1" w:rsidRPr="00E6636B">
        <w:rPr>
          <w:rFonts w:ascii="Times New Roman" w:hAnsi="Times New Roman" w:cs="Times New Roman"/>
          <w:sz w:val="24"/>
          <w:szCs w:val="24"/>
          <w:lang w:val="en-GB"/>
        </w:rPr>
        <w:t xml:space="preserve">plaintiff defrauded him and made it appear that the defendant was contracting with the firm of experts in construction of buildings </w:t>
      </w:r>
      <w:r w:rsidR="00906A17" w:rsidRPr="00E6636B">
        <w:rPr>
          <w:rFonts w:ascii="Times New Roman" w:hAnsi="Times New Roman" w:cs="Times New Roman"/>
          <w:sz w:val="24"/>
          <w:szCs w:val="24"/>
          <w:lang w:val="en-GB"/>
        </w:rPr>
        <w:t>known</w:t>
      </w:r>
      <w:r w:rsidR="00B309C1" w:rsidRPr="00E6636B">
        <w:rPr>
          <w:rFonts w:ascii="Times New Roman" w:hAnsi="Times New Roman" w:cs="Times New Roman"/>
          <w:sz w:val="24"/>
          <w:szCs w:val="24"/>
          <w:lang w:val="en-GB"/>
        </w:rPr>
        <w:t xml:space="preserve"> as Kakitech </w:t>
      </w:r>
      <w:r w:rsidR="00092771" w:rsidRPr="00E6636B">
        <w:rPr>
          <w:rFonts w:ascii="Times New Roman" w:hAnsi="Times New Roman" w:cs="Times New Roman"/>
          <w:sz w:val="24"/>
          <w:szCs w:val="24"/>
          <w:lang w:val="en-GB"/>
        </w:rPr>
        <w:t>B</w:t>
      </w:r>
      <w:r w:rsidR="00B309C1" w:rsidRPr="00E6636B">
        <w:rPr>
          <w:rFonts w:ascii="Times New Roman" w:hAnsi="Times New Roman" w:cs="Times New Roman"/>
          <w:sz w:val="24"/>
          <w:szCs w:val="24"/>
          <w:lang w:val="en-GB"/>
        </w:rPr>
        <w:t xml:space="preserve">uilders and </w:t>
      </w:r>
      <w:r w:rsidR="00092771" w:rsidRPr="00E6636B">
        <w:rPr>
          <w:rFonts w:ascii="Times New Roman" w:hAnsi="Times New Roman" w:cs="Times New Roman"/>
          <w:sz w:val="24"/>
          <w:szCs w:val="24"/>
          <w:lang w:val="en-GB"/>
        </w:rPr>
        <w:t>Renovators where</w:t>
      </w:r>
      <w:r w:rsidR="00B309C1" w:rsidRPr="00E6636B">
        <w:rPr>
          <w:rFonts w:ascii="Times New Roman" w:hAnsi="Times New Roman" w:cs="Times New Roman"/>
          <w:sz w:val="24"/>
          <w:szCs w:val="24"/>
          <w:lang w:val="en-GB"/>
        </w:rPr>
        <w:t xml:space="preserve">as not. </w:t>
      </w:r>
    </w:p>
    <w:p w:rsidR="00B309C1" w:rsidRPr="00E6636B" w:rsidRDefault="00906A17"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defendant </w:t>
      </w:r>
      <w:r w:rsidR="00F3043E" w:rsidRPr="00E6636B">
        <w:rPr>
          <w:rFonts w:ascii="Times New Roman" w:hAnsi="Times New Roman" w:cs="Times New Roman"/>
          <w:sz w:val="24"/>
          <w:szCs w:val="24"/>
          <w:lang w:val="en-GB"/>
        </w:rPr>
        <w:t xml:space="preserve">further </w:t>
      </w:r>
      <w:r w:rsidRPr="00E6636B">
        <w:rPr>
          <w:rFonts w:ascii="Times New Roman" w:hAnsi="Times New Roman" w:cs="Times New Roman"/>
          <w:sz w:val="24"/>
          <w:szCs w:val="24"/>
          <w:lang w:val="en-GB"/>
        </w:rPr>
        <w:t xml:space="preserve">counter claimed against the defendant seeking </w:t>
      </w:r>
      <w:r w:rsidR="000C03D8" w:rsidRPr="00E6636B">
        <w:rPr>
          <w:rFonts w:ascii="Times New Roman" w:hAnsi="Times New Roman" w:cs="Times New Roman"/>
          <w:sz w:val="24"/>
          <w:szCs w:val="24"/>
          <w:lang w:val="en-GB"/>
        </w:rPr>
        <w:t>UGX</w:t>
      </w:r>
      <w:r w:rsidR="004A56CA" w:rsidRPr="00E6636B">
        <w:rPr>
          <w:rFonts w:ascii="Times New Roman" w:hAnsi="Times New Roman" w:cs="Times New Roman"/>
          <w:sz w:val="24"/>
          <w:szCs w:val="24"/>
          <w:lang w:val="en-GB"/>
        </w:rPr>
        <w:t xml:space="preserve"> 55,906,302/= being the sum paid to the plaintiff together with interest there on at 26%  per annum, </w:t>
      </w:r>
      <w:r w:rsidR="000C03D8" w:rsidRPr="00E6636B">
        <w:rPr>
          <w:rFonts w:ascii="Times New Roman" w:hAnsi="Times New Roman" w:cs="Times New Roman"/>
          <w:sz w:val="24"/>
          <w:szCs w:val="24"/>
          <w:lang w:val="en-GB"/>
        </w:rPr>
        <w:t>UGX</w:t>
      </w:r>
      <w:r w:rsidR="0055563F" w:rsidRPr="00E6636B">
        <w:rPr>
          <w:rFonts w:ascii="Times New Roman" w:hAnsi="Times New Roman" w:cs="Times New Roman"/>
          <w:sz w:val="24"/>
          <w:szCs w:val="24"/>
          <w:lang w:val="en-GB"/>
        </w:rPr>
        <w:t xml:space="preserve"> 14,</w:t>
      </w:r>
      <w:r w:rsidR="002A6BEC" w:rsidRPr="00E6636B">
        <w:rPr>
          <w:rFonts w:ascii="Times New Roman" w:hAnsi="Times New Roman" w:cs="Times New Roman"/>
          <w:sz w:val="24"/>
          <w:szCs w:val="24"/>
          <w:lang w:val="en-GB"/>
        </w:rPr>
        <w:t xml:space="preserve">000,000/= </w:t>
      </w:r>
      <w:r w:rsidR="004A56CA" w:rsidRPr="00E6636B">
        <w:rPr>
          <w:rFonts w:ascii="Times New Roman" w:hAnsi="Times New Roman" w:cs="Times New Roman"/>
          <w:sz w:val="24"/>
          <w:szCs w:val="24"/>
          <w:lang w:val="en-GB"/>
        </w:rPr>
        <w:t xml:space="preserve">which was payment for pre –construction arrangements together with interest </w:t>
      </w:r>
      <w:r w:rsidR="00233E8D" w:rsidRPr="00E6636B">
        <w:rPr>
          <w:rFonts w:ascii="Times New Roman" w:hAnsi="Times New Roman" w:cs="Times New Roman"/>
          <w:sz w:val="24"/>
          <w:szCs w:val="24"/>
          <w:lang w:val="en-GB"/>
        </w:rPr>
        <w:t xml:space="preserve">there on at 26% per annum; </w:t>
      </w:r>
      <w:r w:rsidR="000C03D8" w:rsidRPr="00E6636B">
        <w:rPr>
          <w:rFonts w:ascii="Times New Roman" w:hAnsi="Times New Roman" w:cs="Times New Roman"/>
          <w:sz w:val="24"/>
          <w:szCs w:val="24"/>
          <w:lang w:val="en-GB"/>
        </w:rPr>
        <w:t>UGX</w:t>
      </w:r>
      <w:r w:rsidR="004A56CA" w:rsidRPr="00E6636B">
        <w:rPr>
          <w:rFonts w:ascii="Times New Roman" w:hAnsi="Times New Roman" w:cs="Times New Roman"/>
          <w:sz w:val="24"/>
          <w:szCs w:val="24"/>
          <w:lang w:val="en-GB"/>
        </w:rPr>
        <w:t xml:space="preserve"> 80,331,032/= being required to be put </w:t>
      </w:r>
      <w:r w:rsidR="00233E8D" w:rsidRPr="00E6636B">
        <w:rPr>
          <w:rFonts w:ascii="Times New Roman" w:hAnsi="Times New Roman" w:cs="Times New Roman"/>
          <w:sz w:val="24"/>
          <w:szCs w:val="24"/>
          <w:lang w:val="en-GB"/>
        </w:rPr>
        <w:t>right what has been done wrongly; the sum of at rate equivalent to USD 1000 per apartment per month being the monthly rent lost for non-compensation of the suit premises from 25</w:t>
      </w:r>
      <w:r w:rsidR="00233E8D" w:rsidRPr="00E6636B">
        <w:rPr>
          <w:rFonts w:ascii="Times New Roman" w:hAnsi="Times New Roman" w:cs="Times New Roman"/>
          <w:sz w:val="24"/>
          <w:szCs w:val="24"/>
          <w:vertAlign w:val="superscript"/>
          <w:lang w:val="en-GB"/>
        </w:rPr>
        <w:t>th</w:t>
      </w:r>
      <w:r w:rsidR="00233E8D" w:rsidRPr="00E6636B">
        <w:rPr>
          <w:rFonts w:ascii="Times New Roman" w:hAnsi="Times New Roman" w:cs="Times New Roman"/>
          <w:sz w:val="24"/>
          <w:szCs w:val="24"/>
          <w:lang w:val="en-GB"/>
        </w:rPr>
        <w:t xml:space="preserve"> April 2013 till such a time as to when the suit premises</w:t>
      </w:r>
      <w:r w:rsidR="002A6BEC" w:rsidRPr="00E6636B">
        <w:rPr>
          <w:rFonts w:ascii="Times New Roman" w:hAnsi="Times New Roman" w:cs="Times New Roman"/>
          <w:sz w:val="24"/>
          <w:szCs w:val="24"/>
          <w:lang w:val="en-GB"/>
        </w:rPr>
        <w:t xml:space="preserve"> are completed. </w:t>
      </w:r>
    </w:p>
    <w:p w:rsidR="00A9349C" w:rsidRPr="00E6636B" w:rsidRDefault="00414EAE"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w:t>
      </w:r>
      <w:r w:rsidR="002141BD" w:rsidRPr="00E6636B">
        <w:rPr>
          <w:rFonts w:ascii="Times New Roman" w:hAnsi="Times New Roman" w:cs="Times New Roman"/>
          <w:sz w:val="24"/>
          <w:szCs w:val="24"/>
          <w:lang w:val="en-GB"/>
        </w:rPr>
        <w:t xml:space="preserve">he counter claimant </w:t>
      </w:r>
      <w:r w:rsidR="00373D74" w:rsidRPr="00E6636B">
        <w:rPr>
          <w:rFonts w:ascii="Times New Roman" w:hAnsi="Times New Roman" w:cs="Times New Roman"/>
          <w:sz w:val="24"/>
          <w:szCs w:val="24"/>
          <w:lang w:val="en-GB"/>
        </w:rPr>
        <w:t xml:space="preserve">further </w:t>
      </w:r>
      <w:r w:rsidR="002141BD" w:rsidRPr="00E6636B">
        <w:rPr>
          <w:rFonts w:ascii="Times New Roman" w:hAnsi="Times New Roman" w:cs="Times New Roman"/>
          <w:sz w:val="24"/>
          <w:szCs w:val="24"/>
          <w:lang w:val="en-GB"/>
        </w:rPr>
        <w:t>claims gene</w:t>
      </w:r>
      <w:r w:rsidR="00373D74" w:rsidRPr="00E6636B">
        <w:rPr>
          <w:rFonts w:ascii="Times New Roman" w:hAnsi="Times New Roman" w:cs="Times New Roman"/>
          <w:sz w:val="24"/>
          <w:szCs w:val="24"/>
          <w:lang w:val="en-GB"/>
        </w:rPr>
        <w:t>ral damages from the plaintiff and costs of the counter claim.</w:t>
      </w:r>
    </w:p>
    <w:p w:rsidR="00A9349C" w:rsidRPr="00E6636B" w:rsidRDefault="00F3043E" w:rsidP="001E7854">
      <w:pPr>
        <w:spacing w:line="360" w:lineRule="auto"/>
        <w:jc w:val="both"/>
        <w:rPr>
          <w:rFonts w:ascii="Times New Roman" w:hAnsi="Times New Roman" w:cs="Times New Roman"/>
          <w:b/>
          <w:sz w:val="24"/>
          <w:szCs w:val="24"/>
          <w:lang w:val="en-GB"/>
        </w:rPr>
      </w:pPr>
      <w:r w:rsidRPr="00E6636B">
        <w:rPr>
          <w:rFonts w:ascii="Times New Roman" w:hAnsi="Times New Roman" w:cs="Times New Roman"/>
          <w:b/>
          <w:sz w:val="24"/>
          <w:szCs w:val="24"/>
          <w:lang w:val="en-GB"/>
        </w:rPr>
        <w:t>Issues for resolution</w:t>
      </w:r>
      <w:r w:rsidR="00A9349C" w:rsidRPr="00E6636B">
        <w:rPr>
          <w:rFonts w:ascii="Times New Roman" w:hAnsi="Times New Roman" w:cs="Times New Roman"/>
          <w:b/>
          <w:sz w:val="24"/>
          <w:szCs w:val="24"/>
          <w:lang w:val="en-GB"/>
        </w:rPr>
        <w:t xml:space="preserve"> </w:t>
      </w:r>
    </w:p>
    <w:p w:rsidR="00A9349C" w:rsidRPr="00E6636B" w:rsidRDefault="00A9349C" w:rsidP="001E7854">
      <w:pPr>
        <w:pStyle w:val="ListParagraph"/>
        <w:numPr>
          <w:ilvl w:val="0"/>
          <w:numId w:val="1"/>
        </w:num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Whether there is a contract between the parties</w:t>
      </w:r>
    </w:p>
    <w:p w:rsidR="00A9349C" w:rsidRPr="00E6636B" w:rsidRDefault="00A9349C" w:rsidP="001E7854">
      <w:pPr>
        <w:pStyle w:val="ListParagraph"/>
        <w:numPr>
          <w:ilvl w:val="0"/>
          <w:numId w:val="1"/>
        </w:num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 If so, who of the parties breached the contract </w:t>
      </w:r>
    </w:p>
    <w:p w:rsidR="00F36225" w:rsidRPr="00E6636B" w:rsidRDefault="00A9349C" w:rsidP="006A6E0A">
      <w:pPr>
        <w:pStyle w:val="ListParagraph"/>
        <w:numPr>
          <w:ilvl w:val="0"/>
          <w:numId w:val="1"/>
        </w:num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Whether the defendant can recover any reliefs from the counter claim.</w:t>
      </w:r>
    </w:p>
    <w:p w:rsidR="00A9349C" w:rsidRPr="00E6636B" w:rsidRDefault="00A9349C" w:rsidP="001E7854">
      <w:pPr>
        <w:spacing w:line="360" w:lineRule="auto"/>
        <w:jc w:val="both"/>
        <w:rPr>
          <w:rFonts w:ascii="Times New Roman" w:hAnsi="Times New Roman" w:cs="Times New Roman"/>
          <w:b/>
          <w:i/>
          <w:sz w:val="24"/>
          <w:szCs w:val="24"/>
          <w:lang w:val="en-GB"/>
        </w:rPr>
      </w:pPr>
      <w:r w:rsidRPr="00E6636B">
        <w:rPr>
          <w:rFonts w:ascii="Times New Roman" w:hAnsi="Times New Roman" w:cs="Times New Roman"/>
          <w:b/>
          <w:i/>
          <w:sz w:val="24"/>
          <w:szCs w:val="24"/>
          <w:lang w:val="en-GB"/>
        </w:rPr>
        <w:t xml:space="preserve">Issue </w:t>
      </w:r>
      <w:r w:rsidR="00F36225" w:rsidRPr="00E6636B">
        <w:rPr>
          <w:rFonts w:ascii="Times New Roman" w:hAnsi="Times New Roman" w:cs="Times New Roman"/>
          <w:b/>
          <w:i/>
          <w:sz w:val="24"/>
          <w:szCs w:val="24"/>
          <w:lang w:val="en-GB"/>
        </w:rPr>
        <w:t>O</w:t>
      </w:r>
      <w:r w:rsidRPr="00E6636B">
        <w:rPr>
          <w:rFonts w:ascii="Times New Roman" w:hAnsi="Times New Roman" w:cs="Times New Roman"/>
          <w:b/>
          <w:i/>
          <w:sz w:val="24"/>
          <w:szCs w:val="24"/>
          <w:lang w:val="en-GB"/>
        </w:rPr>
        <w:t>ne</w:t>
      </w:r>
      <w:r w:rsidR="00F36225" w:rsidRPr="00E6636B">
        <w:rPr>
          <w:rFonts w:ascii="Times New Roman" w:hAnsi="Times New Roman" w:cs="Times New Roman"/>
          <w:b/>
          <w:i/>
          <w:sz w:val="24"/>
          <w:szCs w:val="24"/>
          <w:lang w:val="en-GB"/>
        </w:rPr>
        <w:t>:</w:t>
      </w:r>
      <w:r w:rsidR="00F36225" w:rsidRPr="00E6636B">
        <w:rPr>
          <w:rFonts w:ascii="Times New Roman" w:hAnsi="Times New Roman" w:cs="Times New Roman"/>
          <w:b/>
          <w:i/>
          <w:sz w:val="24"/>
          <w:szCs w:val="24"/>
          <w:lang w:val="en-GB"/>
        </w:rPr>
        <w:tab/>
      </w:r>
      <w:r w:rsidR="00F36225" w:rsidRPr="00E6636B">
        <w:rPr>
          <w:rFonts w:ascii="Times New Roman" w:hAnsi="Times New Roman" w:cs="Times New Roman"/>
          <w:b/>
          <w:i/>
          <w:sz w:val="24"/>
          <w:szCs w:val="24"/>
          <w:lang w:val="en-GB"/>
        </w:rPr>
        <w:tab/>
      </w:r>
      <w:r w:rsidR="00F15210" w:rsidRPr="00E6636B">
        <w:rPr>
          <w:rFonts w:ascii="Times New Roman" w:hAnsi="Times New Roman" w:cs="Times New Roman"/>
          <w:b/>
          <w:i/>
          <w:sz w:val="24"/>
          <w:szCs w:val="24"/>
          <w:lang w:val="en-GB"/>
        </w:rPr>
        <w:t xml:space="preserve"> </w:t>
      </w:r>
      <w:r w:rsidR="004E6F4E" w:rsidRPr="00E6636B">
        <w:rPr>
          <w:rFonts w:ascii="Times New Roman" w:hAnsi="Times New Roman" w:cs="Times New Roman"/>
          <w:b/>
          <w:i/>
          <w:sz w:val="24"/>
          <w:szCs w:val="24"/>
          <w:lang w:val="en-GB"/>
        </w:rPr>
        <w:t>W</w:t>
      </w:r>
      <w:r w:rsidR="00F15210" w:rsidRPr="00E6636B">
        <w:rPr>
          <w:rFonts w:ascii="Times New Roman" w:hAnsi="Times New Roman" w:cs="Times New Roman"/>
          <w:b/>
          <w:i/>
          <w:sz w:val="24"/>
          <w:szCs w:val="24"/>
          <w:lang w:val="en-GB"/>
        </w:rPr>
        <w:t>hether there is</w:t>
      </w:r>
      <w:r w:rsidR="00636D4A" w:rsidRPr="00E6636B">
        <w:rPr>
          <w:rFonts w:ascii="Times New Roman" w:hAnsi="Times New Roman" w:cs="Times New Roman"/>
          <w:b/>
          <w:i/>
          <w:sz w:val="24"/>
          <w:szCs w:val="24"/>
          <w:lang w:val="en-GB"/>
        </w:rPr>
        <w:t xml:space="preserve"> a contract between the parties</w:t>
      </w:r>
      <w:r w:rsidR="00F15210" w:rsidRPr="00E6636B">
        <w:rPr>
          <w:rFonts w:ascii="Times New Roman" w:hAnsi="Times New Roman" w:cs="Times New Roman"/>
          <w:b/>
          <w:i/>
          <w:sz w:val="24"/>
          <w:szCs w:val="24"/>
          <w:lang w:val="en-GB"/>
        </w:rPr>
        <w:t xml:space="preserve"> </w:t>
      </w:r>
    </w:p>
    <w:p w:rsidR="00A251FA" w:rsidRPr="00E6636B" w:rsidRDefault="00F15210"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The plaintiff averred that he entered into a contract with the defendant on 31</w:t>
      </w:r>
      <w:r w:rsidRPr="00E6636B">
        <w:rPr>
          <w:rFonts w:ascii="Times New Roman" w:hAnsi="Times New Roman" w:cs="Times New Roman"/>
          <w:sz w:val="24"/>
          <w:szCs w:val="24"/>
          <w:vertAlign w:val="superscript"/>
          <w:lang w:val="en-GB"/>
        </w:rPr>
        <w:t>st</w:t>
      </w:r>
      <w:r w:rsidRPr="00E6636B">
        <w:rPr>
          <w:rFonts w:ascii="Times New Roman" w:hAnsi="Times New Roman" w:cs="Times New Roman"/>
          <w:sz w:val="24"/>
          <w:szCs w:val="24"/>
          <w:lang w:val="en-GB"/>
        </w:rPr>
        <w:t xml:space="preserve"> </w:t>
      </w:r>
      <w:r w:rsidR="005B5910" w:rsidRPr="00E6636B">
        <w:rPr>
          <w:rFonts w:ascii="Times New Roman" w:hAnsi="Times New Roman" w:cs="Times New Roman"/>
          <w:sz w:val="24"/>
          <w:szCs w:val="24"/>
          <w:lang w:val="en-GB"/>
        </w:rPr>
        <w:t>M</w:t>
      </w:r>
      <w:r w:rsidRPr="00E6636B">
        <w:rPr>
          <w:rFonts w:ascii="Times New Roman" w:hAnsi="Times New Roman" w:cs="Times New Roman"/>
          <w:sz w:val="24"/>
          <w:szCs w:val="24"/>
          <w:lang w:val="en-GB"/>
        </w:rPr>
        <w:t xml:space="preserve">arch 2013 for the construction of a three storied </w:t>
      </w:r>
      <w:r w:rsidR="00C0614E" w:rsidRPr="00E6636B">
        <w:rPr>
          <w:rFonts w:ascii="Times New Roman" w:hAnsi="Times New Roman" w:cs="Times New Roman"/>
          <w:sz w:val="24"/>
          <w:szCs w:val="24"/>
          <w:lang w:val="en-GB"/>
        </w:rPr>
        <w:t>commercial</w:t>
      </w:r>
      <w:r w:rsidRPr="00E6636B">
        <w:rPr>
          <w:rFonts w:ascii="Times New Roman" w:hAnsi="Times New Roman" w:cs="Times New Roman"/>
          <w:sz w:val="24"/>
          <w:szCs w:val="24"/>
          <w:lang w:val="en-GB"/>
        </w:rPr>
        <w:t xml:space="preserve"> building </w:t>
      </w:r>
      <w:r w:rsidR="00A251FA" w:rsidRPr="00E6636B">
        <w:rPr>
          <w:rFonts w:ascii="Times New Roman" w:hAnsi="Times New Roman" w:cs="Times New Roman"/>
          <w:sz w:val="24"/>
          <w:szCs w:val="24"/>
          <w:lang w:val="en-GB"/>
        </w:rPr>
        <w:t xml:space="preserve">on plot 6225 </w:t>
      </w:r>
      <w:r w:rsidR="005B5910" w:rsidRPr="00E6636B">
        <w:rPr>
          <w:rFonts w:ascii="Times New Roman" w:hAnsi="Times New Roman" w:cs="Times New Roman"/>
          <w:sz w:val="24"/>
          <w:szCs w:val="24"/>
          <w:lang w:val="en-GB"/>
        </w:rPr>
        <w:t>B</w:t>
      </w:r>
      <w:r w:rsidR="00A251FA" w:rsidRPr="00E6636B">
        <w:rPr>
          <w:rFonts w:ascii="Times New Roman" w:hAnsi="Times New Roman" w:cs="Times New Roman"/>
          <w:sz w:val="24"/>
          <w:szCs w:val="24"/>
          <w:lang w:val="en-GB"/>
        </w:rPr>
        <w:t xml:space="preserve">lock 244 Kyadondo Muyenga, Kiranda road Kampala at an agreed </w:t>
      </w:r>
      <w:r w:rsidR="005B5910" w:rsidRPr="00E6636B">
        <w:rPr>
          <w:rFonts w:ascii="Times New Roman" w:hAnsi="Times New Roman" w:cs="Times New Roman"/>
          <w:sz w:val="24"/>
          <w:szCs w:val="24"/>
          <w:lang w:val="en-GB"/>
        </w:rPr>
        <w:t>cost</w:t>
      </w:r>
      <w:r w:rsidR="00A251FA" w:rsidRPr="00E6636B">
        <w:rPr>
          <w:rFonts w:ascii="Times New Roman" w:hAnsi="Times New Roman" w:cs="Times New Roman"/>
          <w:sz w:val="24"/>
          <w:szCs w:val="24"/>
          <w:lang w:val="en-GB"/>
        </w:rPr>
        <w:t xml:space="preserve"> of </w:t>
      </w:r>
      <w:r w:rsidR="005B5910" w:rsidRPr="00E6636B">
        <w:rPr>
          <w:rFonts w:ascii="Times New Roman" w:hAnsi="Times New Roman" w:cs="Times New Roman"/>
          <w:sz w:val="24"/>
          <w:szCs w:val="24"/>
          <w:lang w:val="en-GB"/>
        </w:rPr>
        <w:t xml:space="preserve">UGX </w:t>
      </w:r>
      <w:r w:rsidR="00A251FA" w:rsidRPr="00E6636B">
        <w:rPr>
          <w:rFonts w:ascii="Times New Roman" w:hAnsi="Times New Roman" w:cs="Times New Roman"/>
          <w:sz w:val="24"/>
          <w:szCs w:val="24"/>
          <w:lang w:val="en-GB"/>
        </w:rPr>
        <w:t>950,823,100/=</w:t>
      </w:r>
      <w:r w:rsidR="00803DC4" w:rsidRPr="00E6636B">
        <w:rPr>
          <w:rFonts w:ascii="Times New Roman" w:hAnsi="Times New Roman" w:cs="Times New Roman"/>
          <w:sz w:val="24"/>
          <w:szCs w:val="24"/>
          <w:lang w:val="en-GB"/>
        </w:rPr>
        <w:t>.</w:t>
      </w:r>
    </w:p>
    <w:p w:rsidR="00373D74" w:rsidRPr="00E6636B" w:rsidRDefault="00A251FA"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The defendant</w:t>
      </w:r>
      <w:r w:rsidR="00373D74" w:rsidRPr="00E6636B">
        <w:rPr>
          <w:rFonts w:ascii="Times New Roman" w:hAnsi="Times New Roman" w:cs="Times New Roman"/>
          <w:sz w:val="24"/>
          <w:szCs w:val="24"/>
          <w:lang w:val="en-GB"/>
        </w:rPr>
        <w:t xml:space="preserve"> on the other hand stated that the plaintiff</w:t>
      </w:r>
      <w:r w:rsidRPr="00E6636B">
        <w:rPr>
          <w:rFonts w:ascii="Times New Roman" w:hAnsi="Times New Roman" w:cs="Times New Roman"/>
          <w:sz w:val="24"/>
          <w:szCs w:val="24"/>
          <w:lang w:val="en-GB"/>
        </w:rPr>
        <w:t xml:space="preserve"> has no cause of action against </w:t>
      </w:r>
      <w:r w:rsidR="00C615F1" w:rsidRPr="00E6636B">
        <w:rPr>
          <w:rFonts w:ascii="Times New Roman" w:hAnsi="Times New Roman" w:cs="Times New Roman"/>
          <w:sz w:val="24"/>
          <w:szCs w:val="24"/>
          <w:lang w:val="en-GB"/>
        </w:rPr>
        <w:t>him</w:t>
      </w:r>
      <w:r w:rsidRPr="00E6636B">
        <w:rPr>
          <w:rFonts w:ascii="Times New Roman" w:hAnsi="Times New Roman" w:cs="Times New Roman"/>
          <w:sz w:val="24"/>
          <w:szCs w:val="24"/>
          <w:lang w:val="en-GB"/>
        </w:rPr>
        <w:t xml:space="preserve"> as the construction contract was between the defendant and the firm of </w:t>
      </w:r>
      <w:r w:rsidR="007B521C" w:rsidRPr="00E6636B">
        <w:rPr>
          <w:rFonts w:ascii="Times New Roman" w:hAnsi="Times New Roman" w:cs="Times New Roman"/>
          <w:sz w:val="24"/>
          <w:szCs w:val="24"/>
          <w:lang w:val="en-GB"/>
        </w:rPr>
        <w:t xml:space="preserve">Kakitech Builders </w:t>
      </w:r>
      <w:r w:rsidRPr="00E6636B">
        <w:rPr>
          <w:rFonts w:ascii="Times New Roman" w:hAnsi="Times New Roman" w:cs="Times New Roman"/>
          <w:sz w:val="24"/>
          <w:szCs w:val="24"/>
          <w:lang w:val="en-GB"/>
        </w:rPr>
        <w:t xml:space="preserve">and </w:t>
      </w:r>
      <w:r w:rsidR="007B521C" w:rsidRPr="00E6636B">
        <w:rPr>
          <w:rFonts w:ascii="Times New Roman" w:hAnsi="Times New Roman" w:cs="Times New Roman"/>
          <w:sz w:val="24"/>
          <w:szCs w:val="24"/>
          <w:lang w:val="en-GB"/>
        </w:rPr>
        <w:t>R</w:t>
      </w:r>
      <w:r w:rsidRPr="00E6636B">
        <w:rPr>
          <w:rFonts w:ascii="Times New Roman" w:hAnsi="Times New Roman" w:cs="Times New Roman"/>
          <w:sz w:val="24"/>
          <w:szCs w:val="24"/>
          <w:lang w:val="en-GB"/>
        </w:rPr>
        <w:t xml:space="preserve">enovators. </w:t>
      </w:r>
    </w:p>
    <w:p w:rsidR="0029465E" w:rsidRPr="00E6636B" w:rsidRDefault="009D5242"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The resolution of this issue revolves around the interpretation of the contract agreement [</w:t>
      </w:r>
      <w:r w:rsidR="006613EF" w:rsidRPr="00E6636B">
        <w:rPr>
          <w:rFonts w:ascii="Times New Roman" w:hAnsi="Times New Roman" w:cs="Times New Roman"/>
          <w:sz w:val="24"/>
          <w:szCs w:val="24"/>
          <w:lang w:val="en-GB"/>
        </w:rPr>
        <w:t>PEX 1</w:t>
      </w:r>
      <w:r w:rsidR="00373D74" w:rsidRPr="00E6636B">
        <w:rPr>
          <w:rFonts w:ascii="Times New Roman" w:hAnsi="Times New Roman" w:cs="Times New Roman"/>
          <w:sz w:val="24"/>
          <w:szCs w:val="24"/>
          <w:lang w:val="en-GB"/>
        </w:rPr>
        <w:t>]</w:t>
      </w:r>
      <w:r w:rsidR="00193B92" w:rsidRPr="00E6636B">
        <w:rPr>
          <w:rFonts w:ascii="Times New Roman" w:hAnsi="Times New Roman" w:cs="Times New Roman"/>
          <w:sz w:val="24"/>
          <w:szCs w:val="24"/>
          <w:lang w:val="en-GB"/>
        </w:rPr>
        <w:t>.</w:t>
      </w:r>
      <w:r w:rsidR="006613EF" w:rsidRPr="00E6636B">
        <w:rPr>
          <w:rFonts w:ascii="Times New Roman" w:hAnsi="Times New Roman" w:cs="Times New Roman"/>
          <w:sz w:val="24"/>
          <w:szCs w:val="24"/>
          <w:lang w:val="en-GB"/>
        </w:rPr>
        <w:t xml:space="preserve"> </w:t>
      </w:r>
      <w:r w:rsidR="00193B92" w:rsidRPr="00E6636B">
        <w:rPr>
          <w:rFonts w:ascii="Times New Roman" w:hAnsi="Times New Roman" w:cs="Times New Roman"/>
          <w:sz w:val="24"/>
          <w:szCs w:val="24"/>
          <w:lang w:val="en-GB"/>
        </w:rPr>
        <w:t>T</w:t>
      </w:r>
      <w:r w:rsidR="0029465E" w:rsidRPr="00E6636B">
        <w:rPr>
          <w:rFonts w:ascii="Times New Roman" w:hAnsi="Times New Roman" w:cs="Times New Roman"/>
          <w:sz w:val="24"/>
          <w:szCs w:val="24"/>
          <w:lang w:val="en-GB"/>
        </w:rPr>
        <w:t>he introductory par</w:t>
      </w:r>
      <w:r w:rsidR="007F6738" w:rsidRPr="00E6636B">
        <w:rPr>
          <w:rFonts w:ascii="Times New Roman" w:hAnsi="Times New Roman" w:cs="Times New Roman"/>
          <w:sz w:val="24"/>
          <w:szCs w:val="24"/>
          <w:lang w:val="en-GB"/>
        </w:rPr>
        <w:t>t</w:t>
      </w:r>
      <w:r w:rsidR="00373D74" w:rsidRPr="00E6636B">
        <w:rPr>
          <w:rFonts w:ascii="Times New Roman" w:hAnsi="Times New Roman" w:cs="Times New Roman"/>
          <w:sz w:val="24"/>
          <w:szCs w:val="24"/>
          <w:lang w:val="en-GB"/>
        </w:rPr>
        <w:t xml:space="preserve"> of the agreement read</w:t>
      </w:r>
      <w:r w:rsidR="008D1128" w:rsidRPr="00E6636B">
        <w:rPr>
          <w:rFonts w:ascii="Times New Roman" w:hAnsi="Times New Roman" w:cs="Times New Roman"/>
          <w:sz w:val="24"/>
          <w:szCs w:val="24"/>
          <w:lang w:val="en-GB"/>
        </w:rPr>
        <w:t>s</w:t>
      </w:r>
      <w:r w:rsidR="0029465E" w:rsidRPr="00E6636B">
        <w:rPr>
          <w:rFonts w:ascii="Times New Roman" w:hAnsi="Times New Roman" w:cs="Times New Roman"/>
          <w:sz w:val="24"/>
          <w:szCs w:val="24"/>
          <w:lang w:val="en-GB"/>
        </w:rPr>
        <w:t>;</w:t>
      </w:r>
    </w:p>
    <w:p w:rsidR="0029465E" w:rsidRPr="00E6636B" w:rsidRDefault="00015C10" w:rsidP="001E7854">
      <w:pPr>
        <w:spacing w:line="360" w:lineRule="auto"/>
        <w:ind w:left="720"/>
        <w:jc w:val="both"/>
        <w:rPr>
          <w:rFonts w:ascii="Times New Roman" w:hAnsi="Times New Roman" w:cs="Times New Roman"/>
          <w:sz w:val="24"/>
          <w:szCs w:val="24"/>
          <w:lang w:val="en-GB"/>
        </w:rPr>
      </w:pPr>
      <w:r w:rsidRPr="00E6636B">
        <w:rPr>
          <w:rFonts w:ascii="Times New Roman" w:hAnsi="Times New Roman" w:cs="Times New Roman"/>
          <w:i/>
          <w:sz w:val="24"/>
          <w:szCs w:val="24"/>
          <w:lang w:val="en-GB"/>
        </w:rPr>
        <w:t>“</w:t>
      </w:r>
      <w:r w:rsidR="0029465E" w:rsidRPr="00E6636B">
        <w:rPr>
          <w:rFonts w:ascii="Times New Roman" w:hAnsi="Times New Roman" w:cs="Times New Roman"/>
          <w:i/>
          <w:sz w:val="24"/>
          <w:szCs w:val="24"/>
          <w:lang w:val="en-GB"/>
        </w:rPr>
        <w:t>This</w:t>
      </w:r>
      <w:r w:rsidR="003E312B" w:rsidRPr="00E6636B">
        <w:rPr>
          <w:rFonts w:ascii="Times New Roman" w:hAnsi="Times New Roman" w:cs="Times New Roman"/>
          <w:i/>
          <w:sz w:val="24"/>
          <w:szCs w:val="24"/>
          <w:lang w:val="en-GB"/>
        </w:rPr>
        <w:t xml:space="preserve"> agreement </w:t>
      </w:r>
      <w:r w:rsidR="0029465E" w:rsidRPr="00E6636B">
        <w:rPr>
          <w:rFonts w:ascii="Times New Roman" w:hAnsi="Times New Roman" w:cs="Times New Roman"/>
          <w:i/>
          <w:sz w:val="24"/>
          <w:szCs w:val="24"/>
          <w:lang w:val="en-GB"/>
        </w:rPr>
        <w:t>is made the 31</w:t>
      </w:r>
      <w:r w:rsidR="0029465E" w:rsidRPr="00E6636B">
        <w:rPr>
          <w:rFonts w:ascii="Times New Roman" w:hAnsi="Times New Roman" w:cs="Times New Roman"/>
          <w:i/>
          <w:sz w:val="24"/>
          <w:szCs w:val="24"/>
          <w:vertAlign w:val="superscript"/>
          <w:lang w:val="en-GB"/>
        </w:rPr>
        <w:t>st</w:t>
      </w:r>
      <w:r w:rsidR="0029465E" w:rsidRPr="00E6636B">
        <w:rPr>
          <w:rFonts w:ascii="Times New Roman" w:hAnsi="Times New Roman" w:cs="Times New Roman"/>
          <w:i/>
          <w:sz w:val="24"/>
          <w:szCs w:val="24"/>
          <w:lang w:val="en-GB"/>
        </w:rPr>
        <w:t xml:space="preserve"> day of March 2013 </w:t>
      </w:r>
      <w:r w:rsidR="003E312B" w:rsidRPr="00E6636B">
        <w:rPr>
          <w:rFonts w:ascii="Times New Roman" w:hAnsi="Times New Roman" w:cs="Times New Roman"/>
          <w:i/>
          <w:sz w:val="24"/>
          <w:szCs w:val="24"/>
          <w:lang w:val="en-GB"/>
        </w:rPr>
        <w:t xml:space="preserve"> between </w:t>
      </w:r>
      <w:r w:rsidR="00E25F87" w:rsidRPr="00E6636B">
        <w:rPr>
          <w:rFonts w:ascii="Times New Roman" w:hAnsi="Times New Roman" w:cs="Times New Roman"/>
          <w:i/>
          <w:sz w:val="24"/>
          <w:szCs w:val="24"/>
          <w:lang w:val="en-GB"/>
        </w:rPr>
        <w:t xml:space="preserve">Mr. </w:t>
      </w:r>
      <w:r w:rsidR="003E312B" w:rsidRPr="00E6636B">
        <w:rPr>
          <w:rFonts w:ascii="Times New Roman" w:hAnsi="Times New Roman" w:cs="Times New Roman"/>
          <w:i/>
          <w:sz w:val="24"/>
          <w:szCs w:val="24"/>
          <w:lang w:val="en-GB"/>
        </w:rPr>
        <w:t>Kasigwa Jeremiah of P.</w:t>
      </w:r>
      <w:r w:rsidR="004E19C1" w:rsidRPr="00E6636B">
        <w:rPr>
          <w:rFonts w:ascii="Times New Roman" w:hAnsi="Times New Roman" w:cs="Times New Roman"/>
          <w:i/>
          <w:sz w:val="24"/>
          <w:szCs w:val="24"/>
          <w:lang w:val="en-GB"/>
        </w:rPr>
        <w:t>O.</w:t>
      </w:r>
      <w:r w:rsidR="003E312B" w:rsidRPr="00E6636B">
        <w:rPr>
          <w:rFonts w:ascii="Times New Roman" w:hAnsi="Times New Roman" w:cs="Times New Roman"/>
          <w:i/>
          <w:sz w:val="24"/>
          <w:szCs w:val="24"/>
          <w:lang w:val="en-GB"/>
        </w:rPr>
        <w:t xml:space="preserve"> </w:t>
      </w:r>
      <w:r w:rsidR="004E19C1" w:rsidRPr="00E6636B">
        <w:rPr>
          <w:rFonts w:ascii="Times New Roman" w:hAnsi="Times New Roman" w:cs="Times New Roman"/>
          <w:i/>
          <w:sz w:val="24"/>
          <w:szCs w:val="24"/>
          <w:lang w:val="en-GB"/>
        </w:rPr>
        <w:t>B</w:t>
      </w:r>
      <w:r w:rsidR="003E312B" w:rsidRPr="00E6636B">
        <w:rPr>
          <w:rFonts w:ascii="Times New Roman" w:hAnsi="Times New Roman" w:cs="Times New Roman"/>
          <w:i/>
          <w:sz w:val="24"/>
          <w:szCs w:val="24"/>
          <w:lang w:val="en-GB"/>
        </w:rPr>
        <w:t>ox 8063 Kampala</w:t>
      </w:r>
      <w:r w:rsidR="0029465E" w:rsidRPr="00E6636B">
        <w:rPr>
          <w:rFonts w:ascii="Times New Roman" w:hAnsi="Times New Roman" w:cs="Times New Roman"/>
          <w:i/>
          <w:sz w:val="24"/>
          <w:szCs w:val="24"/>
          <w:lang w:val="en-GB"/>
        </w:rPr>
        <w:t xml:space="preserve"> [herein after referred to as the client of the one hand</w:t>
      </w:r>
      <w:r w:rsidR="003959DF" w:rsidRPr="00E6636B">
        <w:rPr>
          <w:rFonts w:ascii="Times New Roman" w:hAnsi="Times New Roman" w:cs="Times New Roman"/>
          <w:i/>
          <w:sz w:val="24"/>
          <w:szCs w:val="24"/>
          <w:lang w:val="en-GB"/>
        </w:rPr>
        <w:t>]</w:t>
      </w:r>
      <w:r w:rsidR="0029465E" w:rsidRPr="00E6636B">
        <w:rPr>
          <w:rFonts w:ascii="Times New Roman" w:hAnsi="Times New Roman" w:cs="Times New Roman"/>
          <w:i/>
          <w:sz w:val="24"/>
          <w:szCs w:val="24"/>
          <w:lang w:val="en-GB"/>
        </w:rPr>
        <w:t xml:space="preserve"> </w:t>
      </w:r>
      <w:r w:rsidR="003E312B" w:rsidRPr="00E6636B">
        <w:rPr>
          <w:rFonts w:ascii="Times New Roman" w:hAnsi="Times New Roman" w:cs="Times New Roman"/>
          <w:i/>
          <w:sz w:val="24"/>
          <w:szCs w:val="24"/>
          <w:lang w:val="en-GB"/>
        </w:rPr>
        <w:t xml:space="preserve"> </w:t>
      </w:r>
      <w:r w:rsidR="003E312B" w:rsidRPr="00E6636B">
        <w:rPr>
          <w:rFonts w:ascii="Times New Roman" w:hAnsi="Times New Roman" w:cs="Times New Roman"/>
          <w:i/>
          <w:sz w:val="24"/>
          <w:szCs w:val="24"/>
          <w:lang w:val="en-GB"/>
        </w:rPr>
        <w:lastRenderedPageBreak/>
        <w:t xml:space="preserve">and Mr. John Chrysostom Nsereko of Kakitech </w:t>
      </w:r>
      <w:r w:rsidR="003959DF" w:rsidRPr="00E6636B">
        <w:rPr>
          <w:rFonts w:ascii="Times New Roman" w:hAnsi="Times New Roman" w:cs="Times New Roman"/>
          <w:i/>
          <w:sz w:val="24"/>
          <w:szCs w:val="24"/>
          <w:lang w:val="en-GB"/>
        </w:rPr>
        <w:t>B</w:t>
      </w:r>
      <w:r w:rsidR="003E312B" w:rsidRPr="00E6636B">
        <w:rPr>
          <w:rFonts w:ascii="Times New Roman" w:hAnsi="Times New Roman" w:cs="Times New Roman"/>
          <w:i/>
          <w:sz w:val="24"/>
          <w:szCs w:val="24"/>
          <w:lang w:val="en-GB"/>
        </w:rPr>
        <w:t xml:space="preserve">uilders </w:t>
      </w:r>
      <w:r w:rsidR="0029465E" w:rsidRPr="00E6636B">
        <w:rPr>
          <w:rFonts w:ascii="Times New Roman" w:hAnsi="Times New Roman" w:cs="Times New Roman"/>
          <w:i/>
          <w:sz w:val="24"/>
          <w:szCs w:val="24"/>
          <w:lang w:val="en-GB"/>
        </w:rPr>
        <w:t>of P.</w:t>
      </w:r>
      <w:r w:rsidR="00E25F87" w:rsidRPr="00E6636B">
        <w:rPr>
          <w:rFonts w:ascii="Times New Roman" w:hAnsi="Times New Roman" w:cs="Times New Roman"/>
          <w:i/>
          <w:sz w:val="24"/>
          <w:szCs w:val="24"/>
          <w:lang w:val="en-GB"/>
        </w:rPr>
        <w:t>O B</w:t>
      </w:r>
      <w:r w:rsidR="0029465E" w:rsidRPr="00E6636B">
        <w:rPr>
          <w:rFonts w:ascii="Times New Roman" w:hAnsi="Times New Roman" w:cs="Times New Roman"/>
          <w:i/>
          <w:sz w:val="24"/>
          <w:szCs w:val="24"/>
          <w:lang w:val="en-GB"/>
        </w:rPr>
        <w:t xml:space="preserve">ox 34017 Kampala </w:t>
      </w:r>
      <w:r w:rsidR="003959DF" w:rsidRPr="00E6636B">
        <w:rPr>
          <w:rFonts w:ascii="Times New Roman" w:hAnsi="Times New Roman" w:cs="Times New Roman"/>
          <w:i/>
          <w:sz w:val="24"/>
          <w:szCs w:val="24"/>
          <w:lang w:val="en-GB"/>
        </w:rPr>
        <w:t>[</w:t>
      </w:r>
      <w:r w:rsidR="0029465E" w:rsidRPr="00E6636B">
        <w:rPr>
          <w:rFonts w:ascii="Times New Roman" w:hAnsi="Times New Roman" w:cs="Times New Roman"/>
          <w:i/>
          <w:sz w:val="24"/>
          <w:szCs w:val="24"/>
          <w:lang w:val="en-GB"/>
        </w:rPr>
        <w:t>herein after referred to as th</w:t>
      </w:r>
      <w:r w:rsidR="003959DF" w:rsidRPr="00E6636B">
        <w:rPr>
          <w:rFonts w:ascii="Times New Roman" w:hAnsi="Times New Roman" w:cs="Times New Roman"/>
          <w:i/>
          <w:sz w:val="24"/>
          <w:szCs w:val="24"/>
          <w:lang w:val="en-GB"/>
        </w:rPr>
        <w:t>e contractor]</w:t>
      </w:r>
      <w:r w:rsidRPr="00E6636B">
        <w:rPr>
          <w:rFonts w:ascii="Times New Roman" w:hAnsi="Times New Roman" w:cs="Times New Roman"/>
          <w:i/>
          <w:sz w:val="24"/>
          <w:szCs w:val="24"/>
          <w:lang w:val="en-GB"/>
        </w:rPr>
        <w:t xml:space="preserve"> on the other hand”.</w:t>
      </w:r>
      <w:r w:rsidR="0029465E" w:rsidRPr="00E6636B">
        <w:rPr>
          <w:rFonts w:ascii="Times New Roman" w:hAnsi="Times New Roman" w:cs="Times New Roman"/>
          <w:i/>
          <w:sz w:val="24"/>
          <w:szCs w:val="24"/>
          <w:lang w:val="en-GB"/>
        </w:rPr>
        <w:t xml:space="preserve"> </w:t>
      </w:r>
    </w:p>
    <w:p w:rsidR="00373D74" w:rsidRPr="00E6636B" w:rsidRDefault="00AA14FA"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This shows that the contract was executed between Mr. Kasigwa Jeremiah </w:t>
      </w:r>
      <w:r w:rsidR="00F50D86" w:rsidRPr="00E6636B">
        <w:rPr>
          <w:rFonts w:ascii="Times New Roman" w:hAnsi="Times New Roman" w:cs="Times New Roman"/>
          <w:sz w:val="24"/>
          <w:szCs w:val="24"/>
          <w:lang w:val="en-GB"/>
        </w:rPr>
        <w:t>[</w:t>
      </w:r>
      <w:r w:rsidRPr="00E6636B">
        <w:rPr>
          <w:rFonts w:ascii="Times New Roman" w:hAnsi="Times New Roman" w:cs="Times New Roman"/>
          <w:sz w:val="24"/>
          <w:szCs w:val="24"/>
          <w:lang w:val="en-GB"/>
        </w:rPr>
        <w:t>the defendant</w:t>
      </w:r>
      <w:r w:rsidR="00F50D86" w:rsidRPr="00E6636B">
        <w:rPr>
          <w:rFonts w:ascii="Times New Roman" w:hAnsi="Times New Roman" w:cs="Times New Roman"/>
          <w:sz w:val="24"/>
          <w:szCs w:val="24"/>
          <w:lang w:val="en-GB"/>
        </w:rPr>
        <w:t>]</w:t>
      </w:r>
      <w:r w:rsidRPr="00E6636B">
        <w:rPr>
          <w:rFonts w:ascii="Times New Roman" w:hAnsi="Times New Roman" w:cs="Times New Roman"/>
          <w:sz w:val="24"/>
          <w:szCs w:val="24"/>
          <w:lang w:val="en-GB"/>
        </w:rPr>
        <w:t xml:space="preserve"> and Mr. Chrysostom Nsereko [the plaintiff]</w:t>
      </w:r>
      <w:r w:rsidR="00292DD9" w:rsidRPr="00E6636B">
        <w:rPr>
          <w:rFonts w:ascii="Times New Roman" w:hAnsi="Times New Roman" w:cs="Times New Roman"/>
          <w:sz w:val="24"/>
          <w:szCs w:val="24"/>
          <w:lang w:val="en-GB"/>
        </w:rPr>
        <w:t>.</w:t>
      </w:r>
      <w:r w:rsidRPr="00E6636B">
        <w:rPr>
          <w:rFonts w:ascii="Times New Roman" w:hAnsi="Times New Roman" w:cs="Times New Roman"/>
          <w:sz w:val="24"/>
          <w:szCs w:val="24"/>
          <w:lang w:val="en-GB"/>
        </w:rPr>
        <w:t xml:space="preserve"> </w:t>
      </w:r>
      <w:r w:rsidR="005333B5" w:rsidRPr="00E6636B">
        <w:rPr>
          <w:rFonts w:ascii="Times New Roman" w:hAnsi="Times New Roman" w:cs="Times New Roman"/>
          <w:sz w:val="24"/>
          <w:szCs w:val="24"/>
          <w:lang w:val="en-GB"/>
        </w:rPr>
        <w:t>I</w:t>
      </w:r>
      <w:r w:rsidR="00373D74" w:rsidRPr="00E6636B">
        <w:rPr>
          <w:rFonts w:ascii="Times New Roman" w:hAnsi="Times New Roman" w:cs="Times New Roman"/>
          <w:sz w:val="24"/>
          <w:szCs w:val="24"/>
          <w:lang w:val="en-GB"/>
        </w:rPr>
        <w:t xml:space="preserve">f </w:t>
      </w:r>
      <w:r w:rsidR="0059360F" w:rsidRPr="00E6636B">
        <w:rPr>
          <w:rFonts w:ascii="Times New Roman" w:hAnsi="Times New Roman" w:cs="Times New Roman"/>
          <w:sz w:val="24"/>
          <w:szCs w:val="24"/>
          <w:lang w:val="en-GB"/>
        </w:rPr>
        <w:t xml:space="preserve">indeed </w:t>
      </w:r>
      <w:r w:rsidR="00373D74" w:rsidRPr="00E6636B">
        <w:rPr>
          <w:rFonts w:ascii="Times New Roman" w:hAnsi="Times New Roman" w:cs="Times New Roman"/>
          <w:sz w:val="24"/>
          <w:szCs w:val="24"/>
          <w:lang w:val="en-GB"/>
        </w:rPr>
        <w:t xml:space="preserve">the defendant as </w:t>
      </w:r>
      <w:r w:rsidR="0059360F" w:rsidRPr="00E6636B">
        <w:rPr>
          <w:rFonts w:ascii="Times New Roman" w:hAnsi="Times New Roman" w:cs="Times New Roman"/>
          <w:sz w:val="24"/>
          <w:szCs w:val="24"/>
          <w:lang w:val="en-GB"/>
        </w:rPr>
        <w:t xml:space="preserve">he </w:t>
      </w:r>
      <w:r w:rsidR="00373D74" w:rsidRPr="00E6636B">
        <w:rPr>
          <w:rFonts w:ascii="Times New Roman" w:hAnsi="Times New Roman" w:cs="Times New Roman"/>
          <w:sz w:val="24"/>
          <w:szCs w:val="24"/>
          <w:lang w:val="en-GB"/>
        </w:rPr>
        <w:t>claims intended to have contracted with the alleged company, then the name of the compa</w:t>
      </w:r>
      <w:r w:rsidR="009D625D" w:rsidRPr="00E6636B">
        <w:rPr>
          <w:rFonts w:ascii="Times New Roman" w:hAnsi="Times New Roman" w:cs="Times New Roman"/>
          <w:sz w:val="24"/>
          <w:szCs w:val="24"/>
          <w:lang w:val="en-GB"/>
        </w:rPr>
        <w:t>n</w:t>
      </w:r>
      <w:r w:rsidR="00373D74" w:rsidRPr="00E6636B">
        <w:rPr>
          <w:rFonts w:ascii="Times New Roman" w:hAnsi="Times New Roman" w:cs="Times New Roman"/>
          <w:sz w:val="24"/>
          <w:szCs w:val="24"/>
          <w:lang w:val="en-GB"/>
        </w:rPr>
        <w:t xml:space="preserve">y </w:t>
      </w:r>
      <w:r w:rsidR="00801A25" w:rsidRPr="00E6636B">
        <w:rPr>
          <w:rFonts w:ascii="Times New Roman" w:hAnsi="Times New Roman" w:cs="Times New Roman"/>
          <w:sz w:val="24"/>
          <w:szCs w:val="24"/>
          <w:lang w:val="en-GB"/>
        </w:rPr>
        <w:t xml:space="preserve">instead of Mr. John Chrysostom </w:t>
      </w:r>
      <w:r w:rsidR="00373D74" w:rsidRPr="00E6636B">
        <w:rPr>
          <w:rFonts w:ascii="Times New Roman" w:hAnsi="Times New Roman" w:cs="Times New Roman"/>
          <w:sz w:val="24"/>
          <w:szCs w:val="24"/>
          <w:lang w:val="en-GB"/>
        </w:rPr>
        <w:t>Nsereko</w:t>
      </w:r>
      <w:r w:rsidR="00801A25" w:rsidRPr="00E6636B">
        <w:rPr>
          <w:rFonts w:ascii="Times New Roman" w:hAnsi="Times New Roman" w:cs="Times New Roman"/>
          <w:sz w:val="24"/>
          <w:szCs w:val="24"/>
          <w:lang w:val="en-GB"/>
        </w:rPr>
        <w:t xml:space="preserve"> should have been </w:t>
      </w:r>
      <w:r w:rsidR="00373D74" w:rsidRPr="00E6636B">
        <w:rPr>
          <w:rFonts w:ascii="Times New Roman" w:hAnsi="Times New Roman" w:cs="Times New Roman"/>
          <w:sz w:val="24"/>
          <w:szCs w:val="24"/>
          <w:lang w:val="en-GB"/>
        </w:rPr>
        <w:t xml:space="preserve">what was written on the part of the contractor, and not used as an address of the contractor. </w:t>
      </w:r>
    </w:p>
    <w:p w:rsidR="00AA14FA" w:rsidRPr="00E6636B" w:rsidRDefault="00AA14FA"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It is a fundamental principle of </w:t>
      </w:r>
      <w:r w:rsidRPr="00E6636B">
        <w:rPr>
          <w:rFonts w:ascii="Times New Roman" w:hAnsi="Times New Roman" w:cs="Times New Roman"/>
          <w:bCs/>
          <w:sz w:val="24"/>
          <w:szCs w:val="24"/>
        </w:rPr>
        <w:t>law</w:t>
      </w:r>
      <w:r w:rsidRPr="00E6636B">
        <w:rPr>
          <w:rFonts w:ascii="Times New Roman" w:hAnsi="Times New Roman" w:cs="Times New Roman"/>
          <w:sz w:val="24"/>
          <w:szCs w:val="24"/>
        </w:rPr>
        <w:t> that a</w:t>
      </w:r>
      <w:r w:rsidR="00373D74" w:rsidRPr="00E6636B">
        <w:rPr>
          <w:rFonts w:ascii="Times New Roman" w:hAnsi="Times New Roman" w:cs="Times New Roman"/>
          <w:bCs/>
          <w:sz w:val="24"/>
          <w:szCs w:val="24"/>
        </w:rPr>
        <w:t xml:space="preserve"> Company is a legal entity</w:t>
      </w:r>
      <w:r w:rsidR="00373D74" w:rsidRPr="00E6636B">
        <w:rPr>
          <w:rFonts w:ascii="Times New Roman" w:hAnsi="Times New Roman" w:cs="Times New Roman"/>
          <w:sz w:val="24"/>
          <w:szCs w:val="24"/>
        </w:rPr>
        <w:t> with separate </w:t>
      </w:r>
      <w:r w:rsidR="00373D74" w:rsidRPr="00E6636B">
        <w:rPr>
          <w:rFonts w:ascii="Times New Roman" w:hAnsi="Times New Roman" w:cs="Times New Roman"/>
          <w:bCs/>
          <w:sz w:val="24"/>
          <w:szCs w:val="24"/>
        </w:rPr>
        <w:t>legal personality</w:t>
      </w:r>
      <w:r w:rsidR="00373D74" w:rsidRPr="00E6636B">
        <w:rPr>
          <w:rFonts w:ascii="Times New Roman" w:hAnsi="Times New Roman" w:cs="Times New Roman"/>
          <w:sz w:val="24"/>
          <w:szCs w:val="24"/>
        </w:rPr>
        <w:t xml:space="preserve"> separate to that of </w:t>
      </w:r>
      <w:r w:rsidR="00373D74" w:rsidRPr="00E6636B">
        <w:rPr>
          <w:rFonts w:ascii="Times New Roman" w:hAnsi="Times New Roman" w:cs="Times New Roman"/>
          <w:bCs/>
          <w:sz w:val="24"/>
          <w:szCs w:val="24"/>
        </w:rPr>
        <w:t>the</w:t>
      </w:r>
      <w:r w:rsidR="00373D74" w:rsidRPr="00E6636B">
        <w:rPr>
          <w:rFonts w:ascii="Times New Roman" w:hAnsi="Times New Roman" w:cs="Times New Roman"/>
          <w:sz w:val="24"/>
          <w:szCs w:val="24"/>
        </w:rPr>
        <w:t> owners,</w:t>
      </w:r>
      <w:r w:rsidR="0068733D" w:rsidRPr="00E6636B">
        <w:rPr>
          <w:rFonts w:ascii="Times New Roman" w:hAnsi="Times New Roman" w:cs="Times New Roman"/>
          <w:sz w:val="24"/>
          <w:szCs w:val="24"/>
        </w:rPr>
        <w:t xml:space="preserve"> members, or shareholders. </w:t>
      </w:r>
      <w:r w:rsidR="008D44E8" w:rsidRPr="00E6636B">
        <w:rPr>
          <w:rFonts w:ascii="Times New Roman" w:hAnsi="Times New Roman" w:cs="Times New Roman"/>
          <w:sz w:val="24"/>
          <w:szCs w:val="24"/>
        </w:rPr>
        <w:t xml:space="preserve">As a </w:t>
      </w:r>
      <w:r w:rsidR="00373D74" w:rsidRPr="00E6636B">
        <w:rPr>
          <w:rFonts w:ascii="Times New Roman" w:hAnsi="Times New Roman" w:cs="Times New Roman"/>
          <w:sz w:val="24"/>
          <w:szCs w:val="24"/>
        </w:rPr>
        <w:t>separate </w:t>
      </w:r>
      <w:r w:rsidR="00373D74" w:rsidRPr="00E6636B">
        <w:rPr>
          <w:rFonts w:ascii="Times New Roman" w:hAnsi="Times New Roman" w:cs="Times New Roman"/>
          <w:bCs/>
          <w:sz w:val="24"/>
          <w:szCs w:val="24"/>
        </w:rPr>
        <w:t>entity</w:t>
      </w:r>
      <w:r w:rsidR="0068733D" w:rsidRPr="00E6636B">
        <w:rPr>
          <w:rFonts w:ascii="Times New Roman" w:hAnsi="Times New Roman" w:cs="Times New Roman"/>
          <w:sz w:val="24"/>
          <w:szCs w:val="24"/>
        </w:rPr>
        <w:t xml:space="preserve"> </w:t>
      </w:r>
      <w:r w:rsidR="00373D74" w:rsidRPr="00E6636B">
        <w:rPr>
          <w:rFonts w:ascii="Times New Roman" w:hAnsi="Times New Roman" w:cs="Times New Roman"/>
          <w:bCs/>
          <w:sz w:val="24"/>
          <w:szCs w:val="24"/>
        </w:rPr>
        <w:t>the company</w:t>
      </w:r>
      <w:r w:rsidR="00D15E9E" w:rsidRPr="00E6636B">
        <w:rPr>
          <w:rFonts w:ascii="Times New Roman" w:hAnsi="Times New Roman" w:cs="Times New Roman"/>
          <w:sz w:val="24"/>
          <w:szCs w:val="24"/>
        </w:rPr>
        <w:t xml:space="preserve"> is different </w:t>
      </w:r>
      <w:r w:rsidR="00373D74" w:rsidRPr="00E6636B">
        <w:rPr>
          <w:rFonts w:ascii="Times New Roman" w:hAnsi="Times New Roman" w:cs="Times New Roman"/>
          <w:sz w:val="24"/>
          <w:szCs w:val="24"/>
        </w:rPr>
        <w:t>from </w:t>
      </w:r>
      <w:r w:rsidR="00373D74" w:rsidRPr="00E6636B">
        <w:rPr>
          <w:rFonts w:ascii="Times New Roman" w:hAnsi="Times New Roman" w:cs="Times New Roman"/>
          <w:bCs/>
          <w:sz w:val="24"/>
          <w:szCs w:val="24"/>
        </w:rPr>
        <w:t>the</w:t>
      </w:r>
      <w:r w:rsidR="00373D74" w:rsidRPr="00E6636B">
        <w:rPr>
          <w:rFonts w:ascii="Times New Roman" w:hAnsi="Times New Roman" w:cs="Times New Roman"/>
          <w:sz w:val="24"/>
          <w:szCs w:val="24"/>
        </w:rPr>
        <w:t> directors, employees and shareholders.</w:t>
      </w:r>
      <w:r w:rsidR="000F342B" w:rsidRPr="00E6636B">
        <w:rPr>
          <w:rFonts w:ascii="Times New Roman" w:hAnsi="Times New Roman" w:cs="Times New Roman"/>
          <w:sz w:val="24"/>
          <w:szCs w:val="24"/>
        </w:rPr>
        <w:t xml:space="preserve"> If the defendant sought to contract with the company a</w:t>
      </w:r>
      <w:r w:rsidR="00801A25" w:rsidRPr="00E6636B">
        <w:rPr>
          <w:rFonts w:ascii="Times New Roman" w:hAnsi="Times New Roman" w:cs="Times New Roman"/>
          <w:sz w:val="24"/>
          <w:szCs w:val="24"/>
        </w:rPr>
        <w:t>s</w:t>
      </w:r>
      <w:r w:rsidR="000F342B" w:rsidRPr="00E6636B">
        <w:rPr>
          <w:rFonts w:ascii="Times New Roman" w:hAnsi="Times New Roman" w:cs="Times New Roman"/>
          <w:sz w:val="24"/>
          <w:szCs w:val="24"/>
        </w:rPr>
        <w:t xml:space="preserve"> he alleges, then the agreement ought to have been between him and the company and not between him and the plaintiff. </w:t>
      </w:r>
    </w:p>
    <w:p w:rsidR="008B31F1" w:rsidRPr="00E6636B" w:rsidRDefault="0059360F"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I also note</w:t>
      </w:r>
      <w:r w:rsidR="000F342B" w:rsidRPr="00E6636B">
        <w:rPr>
          <w:rFonts w:ascii="Times New Roman" w:hAnsi="Times New Roman" w:cs="Times New Roman"/>
          <w:sz w:val="24"/>
          <w:szCs w:val="24"/>
        </w:rPr>
        <w:t xml:space="preserve"> that it was the plaintiff in the capacity of a contractor and the defendant in the capacity of a client that signed the contract. The defendant </w:t>
      </w:r>
      <w:r w:rsidRPr="00E6636B">
        <w:rPr>
          <w:rFonts w:ascii="Times New Roman" w:hAnsi="Times New Roman" w:cs="Times New Roman"/>
          <w:sz w:val="24"/>
          <w:szCs w:val="24"/>
        </w:rPr>
        <w:t xml:space="preserve">tendered in evidence [DX 7] </w:t>
      </w:r>
      <w:r w:rsidR="0069119F" w:rsidRPr="00E6636B">
        <w:rPr>
          <w:rFonts w:ascii="Times New Roman" w:hAnsi="Times New Roman" w:cs="Times New Roman"/>
          <w:sz w:val="24"/>
          <w:szCs w:val="24"/>
        </w:rPr>
        <w:t xml:space="preserve">which </w:t>
      </w:r>
      <w:r w:rsidRPr="00E6636B">
        <w:rPr>
          <w:rFonts w:ascii="Times New Roman" w:hAnsi="Times New Roman" w:cs="Times New Roman"/>
          <w:sz w:val="24"/>
          <w:szCs w:val="24"/>
        </w:rPr>
        <w:t xml:space="preserve">was ostensibly sealed/stamped with the company stamp </w:t>
      </w:r>
      <w:r w:rsidR="008B31F1" w:rsidRPr="00E6636B">
        <w:rPr>
          <w:rFonts w:ascii="Times New Roman" w:hAnsi="Times New Roman" w:cs="Times New Roman"/>
          <w:sz w:val="24"/>
          <w:szCs w:val="24"/>
        </w:rPr>
        <w:t xml:space="preserve">which was disputed by the plaintiff who tendered </w:t>
      </w:r>
      <w:r w:rsidR="005B0174" w:rsidRPr="00E6636B">
        <w:rPr>
          <w:rFonts w:ascii="Times New Roman" w:hAnsi="Times New Roman" w:cs="Times New Roman"/>
          <w:sz w:val="24"/>
          <w:szCs w:val="24"/>
        </w:rPr>
        <w:t>in evidence same agreement [PEX</w:t>
      </w:r>
      <w:r w:rsidR="008B31F1" w:rsidRPr="00E6636B">
        <w:rPr>
          <w:rFonts w:ascii="Times New Roman" w:hAnsi="Times New Roman" w:cs="Times New Roman"/>
          <w:sz w:val="24"/>
          <w:szCs w:val="24"/>
        </w:rPr>
        <w:t xml:space="preserve">1] which bore no company stamp. </w:t>
      </w:r>
      <w:r w:rsidR="00B03551" w:rsidRPr="00E6636B">
        <w:rPr>
          <w:rFonts w:ascii="Times New Roman" w:hAnsi="Times New Roman" w:cs="Times New Roman"/>
          <w:sz w:val="24"/>
          <w:szCs w:val="24"/>
        </w:rPr>
        <w:t xml:space="preserve">In my view the determining </w:t>
      </w:r>
      <w:r w:rsidR="00BD582C" w:rsidRPr="00E6636B">
        <w:rPr>
          <w:rFonts w:ascii="Times New Roman" w:hAnsi="Times New Roman" w:cs="Times New Roman"/>
          <w:sz w:val="24"/>
          <w:szCs w:val="24"/>
        </w:rPr>
        <w:t>factor</w:t>
      </w:r>
      <w:r w:rsidR="00B03551" w:rsidRPr="00E6636B">
        <w:rPr>
          <w:rFonts w:ascii="Times New Roman" w:hAnsi="Times New Roman" w:cs="Times New Roman"/>
          <w:sz w:val="24"/>
          <w:szCs w:val="24"/>
        </w:rPr>
        <w:t xml:space="preserve"> is </w:t>
      </w:r>
      <w:proofErr w:type="gramStart"/>
      <w:r w:rsidR="00B03551" w:rsidRPr="00E6636B">
        <w:rPr>
          <w:rFonts w:ascii="Times New Roman" w:hAnsi="Times New Roman" w:cs="Times New Roman"/>
          <w:sz w:val="24"/>
          <w:szCs w:val="24"/>
        </w:rPr>
        <w:t xml:space="preserve">who were </w:t>
      </w:r>
      <w:r w:rsidR="00867DFB" w:rsidRPr="00E6636B">
        <w:rPr>
          <w:rFonts w:ascii="Times New Roman" w:hAnsi="Times New Roman" w:cs="Times New Roman"/>
          <w:sz w:val="24"/>
          <w:szCs w:val="24"/>
        </w:rPr>
        <w:t xml:space="preserve">the </w:t>
      </w:r>
      <w:r w:rsidR="00B03551" w:rsidRPr="00E6636B">
        <w:rPr>
          <w:rFonts w:ascii="Times New Roman" w:hAnsi="Times New Roman" w:cs="Times New Roman"/>
          <w:sz w:val="24"/>
          <w:szCs w:val="24"/>
        </w:rPr>
        <w:t>parties to the agreement which as seen above was the plaintiff and the defendant</w:t>
      </w:r>
      <w:proofErr w:type="gramEnd"/>
      <w:r w:rsidR="00B03551" w:rsidRPr="00E6636B">
        <w:rPr>
          <w:rFonts w:ascii="Times New Roman" w:hAnsi="Times New Roman" w:cs="Times New Roman"/>
          <w:sz w:val="24"/>
          <w:szCs w:val="24"/>
        </w:rPr>
        <w:t xml:space="preserve">. </w:t>
      </w:r>
    </w:p>
    <w:p w:rsidR="006613EF" w:rsidRPr="00E6636B" w:rsidRDefault="00A409ED"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 xml:space="preserve">Further, </w:t>
      </w:r>
      <w:r w:rsidR="006613EF" w:rsidRPr="00E6636B">
        <w:rPr>
          <w:rFonts w:ascii="Times New Roman" w:hAnsi="Times New Roman" w:cs="Times New Roman"/>
          <w:sz w:val="24"/>
          <w:szCs w:val="24"/>
        </w:rPr>
        <w:t xml:space="preserve">Clause 3 of the agreement states the account on which the payments should be effected and </w:t>
      </w:r>
      <w:r w:rsidR="00E13D8C" w:rsidRPr="00E6636B">
        <w:rPr>
          <w:rFonts w:ascii="Times New Roman" w:hAnsi="Times New Roman" w:cs="Times New Roman"/>
          <w:sz w:val="24"/>
          <w:szCs w:val="24"/>
        </w:rPr>
        <w:t xml:space="preserve">the </w:t>
      </w:r>
      <w:r w:rsidR="006613EF" w:rsidRPr="00E6636B">
        <w:rPr>
          <w:rFonts w:ascii="Times New Roman" w:hAnsi="Times New Roman" w:cs="Times New Roman"/>
          <w:sz w:val="24"/>
          <w:szCs w:val="24"/>
        </w:rPr>
        <w:t xml:space="preserve">title </w:t>
      </w:r>
      <w:r w:rsidR="00E13D8C" w:rsidRPr="00E6636B">
        <w:rPr>
          <w:rFonts w:ascii="Times New Roman" w:hAnsi="Times New Roman" w:cs="Times New Roman"/>
          <w:sz w:val="24"/>
          <w:szCs w:val="24"/>
        </w:rPr>
        <w:t xml:space="preserve">of the </w:t>
      </w:r>
      <w:r w:rsidR="006613EF" w:rsidRPr="00E6636B">
        <w:rPr>
          <w:rFonts w:ascii="Times New Roman" w:hAnsi="Times New Roman" w:cs="Times New Roman"/>
          <w:sz w:val="24"/>
          <w:szCs w:val="24"/>
        </w:rPr>
        <w:t xml:space="preserve">account was in the names of John Chrysostom Nsereko and not in the </w:t>
      </w:r>
      <w:r w:rsidR="00E4484E" w:rsidRPr="00E6636B">
        <w:rPr>
          <w:rFonts w:ascii="Times New Roman" w:hAnsi="Times New Roman" w:cs="Times New Roman"/>
          <w:sz w:val="24"/>
          <w:szCs w:val="24"/>
        </w:rPr>
        <w:t>names</w:t>
      </w:r>
      <w:r w:rsidR="006613EF" w:rsidRPr="00E6636B">
        <w:rPr>
          <w:rFonts w:ascii="Times New Roman" w:hAnsi="Times New Roman" w:cs="Times New Roman"/>
          <w:sz w:val="24"/>
          <w:szCs w:val="24"/>
        </w:rPr>
        <w:t xml:space="preserve"> of the company that the defendant states to have contracted with. Indeed, </w:t>
      </w:r>
      <w:r w:rsidRPr="00E6636B">
        <w:rPr>
          <w:rFonts w:ascii="Times New Roman" w:hAnsi="Times New Roman" w:cs="Times New Roman"/>
          <w:sz w:val="24"/>
          <w:szCs w:val="24"/>
        </w:rPr>
        <w:t>the defendant made the payments of the first installments into the plaintiff’s personal account.</w:t>
      </w:r>
    </w:p>
    <w:p w:rsidR="002725F1" w:rsidRPr="00E6636B" w:rsidRDefault="00A409ED"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 xml:space="preserve"> I have also considered the </w:t>
      </w:r>
      <w:r w:rsidR="002725F1" w:rsidRPr="00E6636B">
        <w:rPr>
          <w:rFonts w:ascii="Times New Roman" w:hAnsi="Times New Roman" w:cs="Times New Roman"/>
          <w:sz w:val="24"/>
          <w:szCs w:val="24"/>
        </w:rPr>
        <w:t>t</w:t>
      </w:r>
      <w:r w:rsidR="00FC6C94" w:rsidRPr="00E6636B">
        <w:rPr>
          <w:rFonts w:ascii="Times New Roman" w:hAnsi="Times New Roman" w:cs="Times New Roman"/>
          <w:sz w:val="24"/>
          <w:szCs w:val="24"/>
        </w:rPr>
        <w:t>ermination letter</w:t>
      </w:r>
      <w:r w:rsidR="005B7DAA" w:rsidRPr="00E6636B">
        <w:rPr>
          <w:rFonts w:ascii="Times New Roman" w:hAnsi="Times New Roman" w:cs="Times New Roman"/>
          <w:sz w:val="24"/>
          <w:szCs w:val="24"/>
        </w:rPr>
        <w:t xml:space="preserve"> issued by the defendant</w:t>
      </w:r>
      <w:r w:rsidR="00FC6C94" w:rsidRPr="00E6636B">
        <w:rPr>
          <w:rFonts w:ascii="Times New Roman" w:hAnsi="Times New Roman" w:cs="Times New Roman"/>
          <w:sz w:val="24"/>
          <w:szCs w:val="24"/>
        </w:rPr>
        <w:t xml:space="preserve">, </w:t>
      </w:r>
      <w:r w:rsidR="00D15E9E" w:rsidRPr="00E6636B">
        <w:rPr>
          <w:rFonts w:ascii="Times New Roman" w:hAnsi="Times New Roman" w:cs="Times New Roman"/>
          <w:sz w:val="24"/>
          <w:szCs w:val="24"/>
        </w:rPr>
        <w:t>[</w:t>
      </w:r>
      <w:r w:rsidR="00FC6C94" w:rsidRPr="00E6636B">
        <w:rPr>
          <w:rFonts w:ascii="Times New Roman" w:hAnsi="Times New Roman" w:cs="Times New Roman"/>
          <w:sz w:val="24"/>
          <w:szCs w:val="24"/>
        </w:rPr>
        <w:t>plaintiff’s E</w:t>
      </w:r>
      <w:r w:rsidR="002725F1" w:rsidRPr="00E6636B">
        <w:rPr>
          <w:rFonts w:ascii="Times New Roman" w:hAnsi="Times New Roman" w:cs="Times New Roman"/>
          <w:sz w:val="24"/>
          <w:szCs w:val="24"/>
        </w:rPr>
        <w:t>xhibit 9</w:t>
      </w:r>
      <w:r w:rsidR="00D15E9E" w:rsidRPr="00E6636B">
        <w:rPr>
          <w:rFonts w:ascii="Times New Roman" w:hAnsi="Times New Roman" w:cs="Times New Roman"/>
          <w:sz w:val="24"/>
          <w:szCs w:val="24"/>
        </w:rPr>
        <w:t>]</w:t>
      </w:r>
      <w:r w:rsidR="002725F1" w:rsidRPr="00E6636B">
        <w:rPr>
          <w:rFonts w:ascii="Times New Roman" w:hAnsi="Times New Roman" w:cs="Times New Roman"/>
          <w:sz w:val="24"/>
          <w:szCs w:val="24"/>
        </w:rPr>
        <w:t>. It was addressed to the plaintiff in his personal c</w:t>
      </w:r>
      <w:r w:rsidR="00FC6C94" w:rsidRPr="00E6636B">
        <w:rPr>
          <w:rFonts w:ascii="Times New Roman" w:hAnsi="Times New Roman" w:cs="Times New Roman"/>
          <w:sz w:val="24"/>
          <w:szCs w:val="24"/>
        </w:rPr>
        <w:t xml:space="preserve">apacity. </w:t>
      </w:r>
      <w:r w:rsidR="00D15E9E" w:rsidRPr="00E6636B">
        <w:rPr>
          <w:rFonts w:ascii="Times New Roman" w:hAnsi="Times New Roman" w:cs="Times New Roman"/>
          <w:sz w:val="24"/>
          <w:szCs w:val="24"/>
        </w:rPr>
        <w:t xml:space="preserve"> If </w:t>
      </w:r>
      <w:r w:rsidR="00AF5AB3" w:rsidRPr="00E6636B">
        <w:rPr>
          <w:rFonts w:ascii="Times New Roman" w:hAnsi="Times New Roman" w:cs="Times New Roman"/>
          <w:sz w:val="24"/>
          <w:szCs w:val="24"/>
        </w:rPr>
        <w:t>the defendant</w:t>
      </w:r>
      <w:r w:rsidR="00D15E9E" w:rsidRPr="00E6636B">
        <w:rPr>
          <w:rFonts w:ascii="Times New Roman" w:hAnsi="Times New Roman" w:cs="Times New Roman"/>
          <w:sz w:val="24"/>
          <w:szCs w:val="24"/>
        </w:rPr>
        <w:t xml:space="preserve"> had intended to contract with the company, then the termination letter would be addressed to the company and not the plaintiff. I find that the defendant</w:t>
      </w:r>
      <w:r w:rsidR="00AF5AB3" w:rsidRPr="00E6636B">
        <w:rPr>
          <w:rFonts w:ascii="Times New Roman" w:hAnsi="Times New Roman" w:cs="Times New Roman"/>
          <w:sz w:val="24"/>
          <w:szCs w:val="24"/>
        </w:rPr>
        <w:t>’</w:t>
      </w:r>
      <w:r w:rsidR="00D15E9E" w:rsidRPr="00E6636B">
        <w:rPr>
          <w:rFonts w:ascii="Times New Roman" w:hAnsi="Times New Roman" w:cs="Times New Roman"/>
          <w:sz w:val="24"/>
          <w:szCs w:val="24"/>
        </w:rPr>
        <w:t xml:space="preserve">s allegation that </w:t>
      </w:r>
      <w:r w:rsidR="00AF5AB3" w:rsidRPr="00E6636B">
        <w:rPr>
          <w:rFonts w:ascii="Times New Roman" w:hAnsi="Times New Roman" w:cs="Times New Roman"/>
          <w:sz w:val="24"/>
          <w:szCs w:val="24"/>
        </w:rPr>
        <w:t>he</w:t>
      </w:r>
      <w:r w:rsidR="00D15E9E" w:rsidRPr="00E6636B">
        <w:rPr>
          <w:rFonts w:ascii="Times New Roman" w:hAnsi="Times New Roman" w:cs="Times New Roman"/>
          <w:sz w:val="24"/>
          <w:szCs w:val="24"/>
        </w:rPr>
        <w:t xml:space="preserve"> contracted with the company and not the defendant is an afterthought. </w:t>
      </w:r>
    </w:p>
    <w:p w:rsidR="000F342B" w:rsidRPr="00E6636B" w:rsidRDefault="000F342B"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rPr>
        <w:t xml:space="preserve">In conclusion therefore, I find that the contract was executed between the defendant and the plaintiff. </w:t>
      </w:r>
      <w:r w:rsidR="0045480C" w:rsidRPr="00E6636B">
        <w:rPr>
          <w:rFonts w:ascii="Times New Roman" w:hAnsi="Times New Roman" w:cs="Times New Roman"/>
          <w:sz w:val="24"/>
          <w:szCs w:val="24"/>
        </w:rPr>
        <w:t>Accordingly iss</w:t>
      </w:r>
      <w:r w:rsidR="008E19C3" w:rsidRPr="00E6636B">
        <w:rPr>
          <w:rFonts w:ascii="Times New Roman" w:hAnsi="Times New Roman" w:cs="Times New Roman"/>
          <w:sz w:val="24"/>
          <w:szCs w:val="24"/>
        </w:rPr>
        <w:t>ue one is answered in the affir</w:t>
      </w:r>
      <w:r w:rsidR="0045480C" w:rsidRPr="00E6636B">
        <w:rPr>
          <w:rFonts w:ascii="Times New Roman" w:hAnsi="Times New Roman" w:cs="Times New Roman"/>
          <w:sz w:val="24"/>
          <w:szCs w:val="24"/>
        </w:rPr>
        <w:t xml:space="preserve">mative. </w:t>
      </w:r>
    </w:p>
    <w:p w:rsidR="00A409ED" w:rsidRPr="00E6636B" w:rsidRDefault="00F15210" w:rsidP="001E7854">
      <w:pPr>
        <w:spacing w:line="360" w:lineRule="auto"/>
        <w:jc w:val="both"/>
        <w:rPr>
          <w:rFonts w:ascii="Times New Roman" w:hAnsi="Times New Roman" w:cs="Times New Roman"/>
          <w:b/>
          <w:bCs/>
          <w:sz w:val="24"/>
          <w:szCs w:val="24"/>
        </w:rPr>
      </w:pPr>
      <w:r w:rsidRPr="00E6636B">
        <w:rPr>
          <w:rFonts w:ascii="Times New Roman" w:hAnsi="Times New Roman" w:cs="Times New Roman"/>
          <w:b/>
          <w:i/>
          <w:sz w:val="24"/>
          <w:szCs w:val="24"/>
          <w:lang w:val="en-GB"/>
        </w:rPr>
        <w:t xml:space="preserve">Issue </w:t>
      </w:r>
      <w:r w:rsidR="00D15E9E" w:rsidRPr="00E6636B">
        <w:rPr>
          <w:rFonts w:ascii="Times New Roman" w:hAnsi="Times New Roman" w:cs="Times New Roman"/>
          <w:b/>
          <w:i/>
          <w:sz w:val="24"/>
          <w:szCs w:val="24"/>
          <w:lang w:val="en-GB"/>
        </w:rPr>
        <w:t xml:space="preserve">two; </w:t>
      </w:r>
      <w:r w:rsidR="00DE1211" w:rsidRPr="00E6636B">
        <w:rPr>
          <w:rFonts w:ascii="Times New Roman" w:hAnsi="Times New Roman" w:cs="Times New Roman"/>
          <w:b/>
          <w:i/>
          <w:sz w:val="24"/>
          <w:szCs w:val="24"/>
          <w:lang w:val="en-GB"/>
        </w:rPr>
        <w:tab/>
      </w:r>
      <w:r w:rsidR="00DE1211" w:rsidRPr="00E6636B">
        <w:rPr>
          <w:rFonts w:ascii="Times New Roman" w:hAnsi="Times New Roman" w:cs="Times New Roman"/>
          <w:b/>
          <w:i/>
          <w:sz w:val="24"/>
          <w:szCs w:val="24"/>
          <w:lang w:val="en-GB"/>
        </w:rPr>
        <w:tab/>
      </w:r>
      <w:proofErr w:type="gramStart"/>
      <w:r w:rsidR="00D15E9E" w:rsidRPr="00E6636B">
        <w:rPr>
          <w:rFonts w:ascii="Times New Roman" w:hAnsi="Times New Roman" w:cs="Times New Roman"/>
          <w:b/>
          <w:i/>
          <w:sz w:val="24"/>
          <w:szCs w:val="24"/>
          <w:lang w:val="en-GB"/>
        </w:rPr>
        <w:t>W</w:t>
      </w:r>
      <w:r w:rsidRPr="00E6636B">
        <w:rPr>
          <w:rFonts w:ascii="Times New Roman" w:hAnsi="Times New Roman" w:cs="Times New Roman"/>
          <w:b/>
          <w:i/>
          <w:sz w:val="24"/>
          <w:szCs w:val="24"/>
          <w:lang w:val="en-GB"/>
        </w:rPr>
        <w:t>ho</w:t>
      </w:r>
      <w:proofErr w:type="gramEnd"/>
      <w:r w:rsidRPr="00E6636B">
        <w:rPr>
          <w:rFonts w:ascii="Times New Roman" w:hAnsi="Times New Roman" w:cs="Times New Roman"/>
          <w:b/>
          <w:i/>
          <w:sz w:val="24"/>
          <w:szCs w:val="24"/>
          <w:lang w:val="en-GB"/>
        </w:rPr>
        <w:t xml:space="preserve"> of the parties </w:t>
      </w:r>
      <w:r w:rsidR="00DE1211" w:rsidRPr="00E6636B">
        <w:rPr>
          <w:rFonts w:ascii="Times New Roman" w:hAnsi="Times New Roman" w:cs="Times New Roman"/>
          <w:b/>
          <w:i/>
          <w:sz w:val="24"/>
          <w:szCs w:val="24"/>
          <w:lang w:val="en-GB"/>
        </w:rPr>
        <w:t>breached the contract</w:t>
      </w:r>
      <w:r w:rsidR="000968FA" w:rsidRPr="00E6636B">
        <w:rPr>
          <w:rFonts w:ascii="Times New Roman" w:hAnsi="Times New Roman" w:cs="Times New Roman"/>
          <w:b/>
          <w:bCs/>
          <w:sz w:val="24"/>
          <w:szCs w:val="24"/>
        </w:rPr>
        <w:t xml:space="preserve"> </w:t>
      </w:r>
    </w:p>
    <w:p w:rsidR="00DB14EA" w:rsidRPr="00E6636B" w:rsidRDefault="00D15E9E"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lastRenderedPageBreak/>
        <w:t>The plaintiff contended</w:t>
      </w:r>
      <w:r w:rsidR="00DB14EA" w:rsidRPr="00E6636B">
        <w:rPr>
          <w:rFonts w:ascii="Times New Roman" w:hAnsi="Times New Roman" w:cs="Times New Roman"/>
          <w:sz w:val="24"/>
          <w:szCs w:val="24"/>
        </w:rPr>
        <w:t xml:space="preserve"> that the defendant breached the contract in four </w:t>
      </w:r>
      <w:r w:rsidR="00197835" w:rsidRPr="00E6636B">
        <w:rPr>
          <w:rFonts w:ascii="Times New Roman" w:hAnsi="Times New Roman" w:cs="Times New Roman"/>
          <w:sz w:val="24"/>
          <w:szCs w:val="24"/>
        </w:rPr>
        <w:t>ways;</w:t>
      </w:r>
    </w:p>
    <w:p w:rsidR="00DB14EA" w:rsidRPr="00E6636B" w:rsidRDefault="00FC6C94" w:rsidP="001E7854">
      <w:pPr>
        <w:spacing w:line="360" w:lineRule="auto"/>
        <w:jc w:val="both"/>
        <w:rPr>
          <w:rFonts w:ascii="Times New Roman" w:hAnsi="Times New Roman" w:cs="Times New Roman"/>
          <w:sz w:val="24"/>
          <w:szCs w:val="24"/>
        </w:rPr>
      </w:pPr>
      <w:proofErr w:type="gramStart"/>
      <w:r w:rsidRPr="00E6636B">
        <w:rPr>
          <w:rFonts w:ascii="Times New Roman" w:hAnsi="Times New Roman" w:cs="Times New Roman"/>
          <w:sz w:val="24"/>
          <w:szCs w:val="24"/>
        </w:rPr>
        <w:t>Firstly, that t</w:t>
      </w:r>
      <w:r w:rsidR="00DB14EA" w:rsidRPr="00E6636B">
        <w:rPr>
          <w:rFonts w:ascii="Times New Roman" w:hAnsi="Times New Roman" w:cs="Times New Roman"/>
          <w:sz w:val="24"/>
          <w:szCs w:val="24"/>
        </w:rPr>
        <w:t>he defendant failed to pay the 1</w:t>
      </w:r>
      <w:r w:rsidR="00DB14EA" w:rsidRPr="00E6636B">
        <w:rPr>
          <w:rFonts w:ascii="Times New Roman" w:hAnsi="Times New Roman" w:cs="Times New Roman"/>
          <w:sz w:val="24"/>
          <w:szCs w:val="24"/>
          <w:vertAlign w:val="superscript"/>
        </w:rPr>
        <w:t>st</w:t>
      </w:r>
      <w:r w:rsidR="00DB14EA" w:rsidRPr="00E6636B">
        <w:rPr>
          <w:rFonts w:ascii="Times New Roman" w:hAnsi="Times New Roman" w:cs="Times New Roman"/>
          <w:sz w:val="24"/>
          <w:szCs w:val="24"/>
        </w:rPr>
        <w:t xml:space="preserve"> installment of 40 percent of the contract price in time and in full.</w:t>
      </w:r>
      <w:proofErr w:type="gramEnd"/>
      <w:r w:rsidR="00DB14EA" w:rsidRPr="00E6636B">
        <w:rPr>
          <w:rFonts w:ascii="Times New Roman" w:hAnsi="Times New Roman" w:cs="Times New Roman"/>
          <w:sz w:val="24"/>
          <w:szCs w:val="24"/>
        </w:rPr>
        <w:t xml:space="preserve"> </w:t>
      </w:r>
      <w:r w:rsidR="007F1113" w:rsidRPr="00E6636B">
        <w:rPr>
          <w:rFonts w:ascii="Times New Roman" w:hAnsi="Times New Roman" w:cs="Times New Roman"/>
          <w:sz w:val="24"/>
          <w:szCs w:val="24"/>
        </w:rPr>
        <w:t xml:space="preserve"> </w:t>
      </w:r>
      <w:r w:rsidRPr="00E6636B">
        <w:rPr>
          <w:rFonts w:ascii="Times New Roman" w:hAnsi="Times New Roman" w:cs="Times New Roman"/>
          <w:sz w:val="24"/>
          <w:szCs w:val="24"/>
        </w:rPr>
        <w:t>Secondly, that t</w:t>
      </w:r>
      <w:r w:rsidR="00DB14EA" w:rsidRPr="00E6636B">
        <w:rPr>
          <w:rFonts w:ascii="Times New Roman" w:hAnsi="Times New Roman" w:cs="Times New Roman"/>
          <w:sz w:val="24"/>
          <w:szCs w:val="24"/>
        </w:rPr>
        <w:t>he defendant failed to pay the 3</w:t>
      </w:r>
      <w:r w:rsidR="00DB14EA" w:rsidRPr="00E6636B">
        <w:rPr>
          <w:rFonts w:ascii="Times New Roman" w:hAnsi="Times New Roman" w:cs="Times New Roman"/>
          <w:sz w:val="24"/>
          <w:szCs w:val="24"/>
          <w:vertAlign w:val="superscript"/>
        </w:rPr>
        <w:t>rd</w:t>
      </w:r>
      <w:r w:rsidR="00DB14EA" w:rsidRPr="00E6636B">
        <w:rPr>
          <w:rFonts w:ascii="Times New Roman" w:hAnsi="Times New Roman" w:cs="Times New Roman"/>
          <w:sz w:val="24"/>
          <w:szCs w:val="24"/>
        </w:rPr>
        <w:t xml:space="preserve"> installment when the plaintiff</w:t>
      </w:r>
      <w:r w:rsidR="006E195A" w:rsidRPr="00E6636B">
        <w:rPr>
          <w:rFonts w:ascii="Times New Roman" w:hAnsi="Times New Roman" w:cs="Times New Roman"/>
          <w:sz w:val="24"/>
          <w:szCs w:val="24"/>
        </w:rPr>
        <w:t xml:space="preserve"> </w:t>
      </w:r>
      <w:r w:rsidR="00DB14EA" w:rsidRPr="00E6636B">
        <w:rPr>
          <w:rFonts w:ascii="Times New Roman" w:hAnsi="Times New Roman" w:cs="Times New Roman"/>
          <w:sz w:val="24"/>
          <w:szCs w:val="24"/>
        </w:rPr>
        <w:t xml:space="preserve">demanded for it in </w:t>
      </w:r>
      <w:proofErr w:type="gramStart"/>
      <w:r w:rsidR="00867DFB" w:rsidRPr="00E6636B">
        <w:rPr>
          <w:rFonts w:ascii="Times New Roman" w:hAnsi="Times New Roman" w:cs="Times New Roman"/>
          <w:sz w:val="24"/>
          <w:szCs w:val="24"/>
        </w:rPr>
        <w:t>d</w:t>
      </w:r>
      <w:r w:rsidR="00DB14EA" w:rsidRPr="00E6636B">
        <w:rPr>
          <w:rFonts w:ascii="Times New Roman" w:hAnsi="Times New Roman" w:cs="Times New Roman"/>
          <w:sz w:val="24"/>
          <w:szCs w:val="24"/>
        </w:rPr>
        <w:t>ecember</w:t>
      </w:r>
      <w:proofErr w:type="gramEnd"/>
      <w:r w:rsidR="006E195A" w:rsidRPr="00E6636B">
        <w:rPr>
          <w:rFonts w:ascii="Times New Roman" w:hAnsi="Times New Roman" w:cs="Times New Roman"/>
          <w:sz w:val="24"/>
          <w:szCs w:val="24"/>
        </w:rPr>
        <w:t>.</w:t>
      </w:r>
      <w:r w:rsidR="00D46994" w:rsidRPr="00E6636B">
        <w:rPr>
          <w:rFonts w:ascii="Times New Roman" w:hAnsi="Times New Roman" w:cs="Times New Roman"/>
          <w:sz w:val="24"/>
          <w:szCs w:val="24"/>
        </w:rPr>
        <w:t xml:space="preserve"> </w:t>
      </w:r>
      <w:r w:rsidRPr="00E6636B">
        <w:rPr>
          <w:rFonts w:ascii="Times New Roman" w:hAnsi="Times New Roman" w:cs="Times New Roman"/>
          <w:sz w:val="24"/>
          <w:szCs w:val="24"/>
        </w:rPr>
        <w:t>Thirdly</w:t>
      </w:r>
      <w:r w:rsidR="00FA066B" w:rsidRPr="00E6636B">
        <w:rPr>
          <w:rFonts w:ascii="Times New Roman" w:hAnsi="Times New Roman" w:cs="Times New Roman"/>
          <w:sz w:val="24"/>
          <w:szCs w:val="24"/>
        </w:rPr>
        <w:t>,</w:t>
      </w:r>
      <w:r w:rsidRPr="00E6636B">
        <w:rPr>
          <w:rFonts w:ascii="Times New Roman" w:hAnsi="Times New Roman" w:cs="Times New Roman"/>
          <w:sz w:val="24"/>
          <w:szCs w:val="24"/>
        </w:rPr>
        <w:t xml:space="preserve"> that t</w:t>
      </w:r>
      <w:r w:rsidR="00DB14EA" w:rsidRPr="00E6636B">
        <w:rPr>
          <w:rFonts w:ascii="Times New Roman" w:hAnsi="Times New Roman" w:cs="Times New Roman"/>
          <w:sz w:val="24"/>
          <w:szCs w:val="24"/>
        </w:rPr>
        <w:t xml:space="preserve">he defendant terminated the contract agreement without following the agreed procedures in the contract. </w:t>
      </w:r>
      <w:r w:rsidR="0026061D" w:rsidRPr="00E6636B">
        <w:rPr>
          <w:rFonts w:ascii="Times New Roman" w:hAnsi="Times New Roman" w:cs="Times New Roman"/>
          <w:sz w:val="24"/>
          <w:szCs w:val="24"/>
        </w:rPr>
        <w:t xml:space="preserve">The plaintiff </w:t>
      </w:r>
      <w:r w:rsidR="000F66B4" w:rsidRPr="00E6636B">
        <w:rPr>
          <w:rFonts w:ascii="Times New Roman" w:hAnsi="Times New Roman" w:cs="Times New Roman"/>
          <w:sz w:val="24"/>
          <w:szCs w:val="24"/>
        </w:rPr>
        <w:t>averred</w:t>
      </w:r>
      <w:r w:rsidR="0026061D" w:rsidRPr="00E6636B">
        <w:rPr>
          <w:rFonts w:ascii="Times New Roman" w:hAnsi="Times New Roman" w:cs="Times New Roman"/>
          <w:sz w:val="24"/>
          <w:szCs w:val="24"/>
        </w:rPr>
        <w:t xml:space="preserve"> that the parties agreed</w:t>
      </w:r>
      <w:r w:rsidR="003A38F9" w:rsidRPr="00E6636B">
        <w:rPr>
          <w:rFonts w:ascii="Times New Roman" w:hAnsi="Times New Roman" w:cs="Times New Roman"/>
          <w:sz w:val="24"/>
          <w:szCs w:val="24"/>
        </w:rPr>
        <w:t xml:space="preserve"> that </w:t>
      </w:r>
      <w:r w:rsidR="0026061D" w:rsidRPr="00E6636B">
        <w:rPr>
          <w:rFonts w:ascii="Times New Roman" w:hAnsi="Times New Roman" w:cs="Times New Roman"/>
          <w:sz w:val="24"/>
          <w:szCs w:val="24"/>
        </w:rPr>
        <w:t xml:space="preserve">incase of disputes, they shall amicably settle the dispute and appoint an independent arbitrator. </w:t>
      </w:r>
      <w:r w:rsidR="000F66B4" w:rsidRPr="00E6636B">
        <w:rPr>
          <w:rFonts w:ascii="Times New Roman" w:hAnsi="Times New Roman" w:cs="Times New Roman"/>
          <w:sz w:val="24"/>
          <w:szCs w:val="24"/>
        </w:rPr>
        <w:t xml:space="preserve">Counsel </w:t>
      </w:r>
      <w:r w:rsidR="00813927" w:rsidRPr="00E6636B">
        <w:rPr>
          <w:rFonts w:ascii="Times New Roman" w:hAnsi="Times New Roman" w:cs="Times New Roman"/>
          <w:sz w:val="24"/>
          <w:szCs w:val="24"/>
        </w:rPr>
        <w:t>for the plaintiff averred</w:t>
      </w:r>
      <w:r w:rsidR="00F271C2" w:rsidRPr="00E6636B">
        <w:rPr>
          <w:rFonts w:ascii="Times New Roman" w:hAnsi="Times New Roman" w:cs="Times New Roman"/>
          <w:sz w:val="24"/>
          <w:szCs w:val="24"/>
        </w:rPr>
        <w:t xml:space="preserve"> that that</w:t>
      </w:r>
      <w:r w:rsidR="00BD237C" w:rsidRPr="00E6636B">
        <w:rPr>
          <w:rFonts w:ascii="Times New Roman" w:hAnsi="Times New Roman" w:cs="Times New Roman"/>
          <w:sz w:val="24"/>
          <w:szCs w:val="24"/>
        </w:rPr>
        <w:t xml:space="preserve"> should have been done</w:t>
      </w:r>
      <w:r w:rsidR="000F66B4" w:rsidRPr="00E6636B">
        <w:rPr>
          <w:rFonts w:ascii="Times New Roman" w:hAnsi="Times New Roman" w:cs="Times New Roman"/>
          <w:sz w:val="24"/>
          <w:szCs w:val="24"/>
        </w:rPr>
        <w:t xml:space="preserve"> b</w:t>
      </w:r>
      <w:r w:rsidR="00813927" w:rsidRPr="00E6636B">
        <w:rPr>
          <w:rFonts w:ascii="Times New Roman" w:hAnsi="Times New Roman" w:cs="Times New Roman"/>
          <w:sz w:val="24"/>
          <w:szCs w:val="24"/>
        </w:rPr>
        <w:t>efore terminating the contract.</w:t>
      </w:r>
    </w:p>
    <w:p w:rsidR="00941049" w:rsidRPr="00E6636B" w:rsidRDefault="007D0748"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On the o</w:t>
      </w:r>
      <w:r w:rsidR="00F3043E" w:rsidRPr="00E6636B">
        <w:rPr>
          <w:rFonts w:ascii="Times New Roman" w:hAnsi="Times New Roman" w:cs="Times New Roman"/>
          <w:sz w:val="24"/>
          <w:szCs w:val="24"/>
        </w:rPr>
        <w:t xml:space="preserve">ther </w:t>
      </w:r>
      <w:r w:rsidR="00FB4A6D" w:rsidRPr="00E6636B">
        <w:rPr>
          <w:rFonts w:ascii="Times New Roman" w:hAnsi="Times New Roman" w:cs="Times New Roman"/>
          <w:sz w:val="24"/>
          <w:szCs w:val="24"/>
        </w:rPr>
        <w:t>hand</w:t>
      </w:r>
      <w:r w:rsidR="00F3043E" w:rsidRPr="00E6636B">
        <w:rPr>
          <w:rFonts w:ascii="Times New Roman" w:hAnsi="Times New Roman" w:cs="Times New Roman"/>
          <w:sz w:val="24"/>
          <w:szCs w:val="24"/>
        </w:rPr>
        <w:t>, the defendant contended</w:t>
      </w:r>
      <w:r w:rsidRPr="00E6636B">
        <w:rPr>
          <w:rFonts w:ascii="Times New Roman" w:hAnsi="Times New Roman" w:cs="Times New Roman"/>
          <w:sz w:val="24"/>
          <w:szCs w:val="24"/>
        </w:rPr>
        <w:t xml:space="preserve"> that the plaintiff grossly breached the contract to the detriment of the defendant. The defendant stated that the work carried out by the defendant was of very poor workmanship and did not comply with the bill of quantities. </w:t>
      </w:r>
      <w:proofErr w:type="gramStart"/>
      <w:r w:rsidRPr="00E6636B">
        <w:rPr>
          <w:rFonts w:ascii="Times New Roman" w:hAnsi="Times New Roman" w:cs="Times New Roman"/>
          <w:sz w:val="24"/>
          <w:szCs w:val="24"/>
        </w:rPr>
        <w:t xml:space="preserve">That the plaintiff changed the </w:t>
      </w:r>
      <w:r w:rsidR="00372C95" w:rsidRPr="00E6636B">
        <w:rPr>
          <w:rFonts w:ascii="Times New Roman" w:hAnsi="Times New Roman" w:cs="Times New Roman"/>
          <w:sz w:val="24"/>
          <w:szCs w:val="24"/>
        </w:rPr>
        <w:t xml:space="preserve">scope of </w:t>
      </w:r>
      <w:r w:rsidRPr="00E6636B">
        <w:rPr>
          <w:rFonts w:ascii="Times New Roman" w:hAnsi="Times New Roman" w:cs="Times New Roman"/>
          <w:sz w:val="24"/>
          <w:szCs w:val="24"/>
        </w:rPr>
        <w:t xml:space="preserve">work </w:t>
      </w:r>
      <w:r w:rsidR="003A38F9" w:rsidRPr="00E6636B">
        <w:rPr>
          <w:rFonts w:ascii="Times New Roman" w:hAnsi="Times New Roman" w:cs="Times New Roman"/>
          <w:sz w:val="24"/>
          <w:szCs w:val="24"/>
        </w:rPr>
        <w:t>without</w:t>
      </w:r>
      <w:r w:rsidRPr="00E6636B">
        <w:rPr>
          <w:rFonts w:ascii="Times New Roman" w:hAnsi="Times New Roman" w:cs="Times New Roman"/>
          <w:sz w:val="24"/>
          <w:szCs w:val="24"/>
        </w:rPr>
        <w:t xml:space="preserve"> prior consultation </w:t>
      </w:r>
      <w:r w:rsidR="006B3CE4" w:rsidRPr="00E6636B">
        <w:rPr>
          <w:rFonts w:ascii="Times New Roman" w:hAnsi="Times New Roman" w:cs="Times New Roman"/>
          <w:sz w:val="24"/>
          <w:szCs w:val="24"/>
        </w:rPr>
        <w:t>with</w:t>
      </w:r>
      <w:r w:rsidRPr="00E6636B">
        <w:rPr>
          <w:rFonts w:ascii="Times New Roman" w:hAnsi="Times New Roman" w:cs="Times New Roman"/>
          <w:sz w:val="24"/>
          <w:szCs w:val="24"/>
        </w:rPr>
        <w:t xml:space="preserve"> the d</w:t>
      </w:r>
      <w:r w:rsidR="006D48E6" w:rsidRPr="00E6636B">
        <w:rPr>
          <w:rFonts w:ascii="Times New Roman" w:hAnsi="Times New Roman" w:cs="Times New Roman"/>
          <w:sz w:val="24"/>
          <w:szCs w:val="24"/>
        </w:rPr>
        <w:t xml:space="preserve">efendant thereby increasing the </w:t>
      </w:r>
      <w:r w:rsidRPr="00E6636B">
        <w:rPr>
          <w:rFonts w:ascii="Times New Roman" w:hAnsi="Times New Roman" w:cs="Times New Roman"/>
          <w:sz w:val="24"/>
          <w:szCs w:val="24"/>
        </w:rPr>
        <w:t>cost.</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 xml:space="preserve">That </w:t>
      </w:r>
      <w:r w:rsidR="003A38F9" w:rsidRPr="00E6636B">
        <w:rPr>
          <w:rFonts w:ascii="Times New Roman" w:hAnsi="Times New Roman" w:cs="Times New Roman"/>
          <w:sz w:val="24"/>
          <w:szCs w:val="24"/>
        </w:rPr>
        <w:t>there was absence of expertise and lack of professionalism in executing the works.</w:t>
      </w:r>
      <w:proofErr w:type="gramEnd"/>
      <w:r w:rsidR="003A38F9" w:rsidRPr="00E6636B">
        <w:rPr>
          <w:rFonts w:ascii="Times New Roman" w:hAnsi="Times New Roman" w:cs="Times New Roman"/>
          <w:sz w:val="24"/>
          <w:szCs w:val="24"/>
        </w:rPr>
        <w:t xml:space="preserve"> That the </w:t>
      </w:r>
      <w:r w:rsidR="00990965" w:rsidRPr="00E6636B">
        <w:rPr>
          <w:rFonts w:ascii="Times New Roman" w:hAnsi="Times New Roman" w:cs="Times New Roman"/>
          <w:sz w:val="24"/>
          <w:szCs w:val="24"/>
        </w:rPr>
        <w:t xml:space="preserve">plaintiff was not using the money paid for the works </w:t>
      </w:r>
      <w:r w:rsidR="00573DE4" w:rsidRPr="00E6636B">
        <w:rPr>
          <w:rFonts w:ascii="Times New Roman" w:hAnsi="Times New Roman" w:cs="Times New Roman"/>
          <w:sz w:val="24"/>
          <w:szCs w:val="24"/>
        </w:rPr>
        <w:t xml:space="preserve">but rather </w:t>
      </w:r>
      <w:r w:rsidR="00FE6C22" w:rsidRPr="00E6636B">
        <w:rPr>
          <w:rFonts w:ascii="Times New Roman" w:hAnsi="Times New Roman" w:cs="Times New Roman"/>
          <w:sz w:val="24"/>
          <w:szCs w:val="24"/>
        </w:rPr>
        <w:t xml:space="preserve">using it </w:t>
      </w:r>
      <w:r w:rsidR="00573DE4" w:rsidRPr="00E6636B">
        <w:rPr>
          <w:rFonts w:ascii="Times New Roman" w:hAnsi="Times New Roman" w:cs="Times New Roman"/>
          <w:sz w:val="24"/>
          <w:szCs w:val="24"/>
        </w:rPr>
        <w:t>on hi</w:t>
      </w:r>
      <w:r w:rsidR="00CD58D4" w:rsidRPr="00E6636B">
        <w:rPr>
          <w:rFonts w:ascii="Times New Roman" w:hAnsi="Times New Roman" w:cs="Times New Roman"/>
          <w:sz w:val="24"/>
          <w:szCs w:val="24"/>
        </w:rPr>
        <w:t>s personal ventures, which</w:t>
      </w:r>
      <w:r w:rsidR="00573DE4" w:rsidRPr="00E6636B">
        <w:rPr>
          <w:rFonts w:ascii="Times New Roman" w:hAnsi="Times New Roman" w:cs="Times New Roman"/>
          <w:sz w:val="24"/>
          <w:szCs w:val="24"/>
        </w:rPr>
        <w:t xml:space="preserve"> led the</w:t>
      </w:r>
      <w:r w:rsidR="00C545B3" w:rsidRPr="00E6636B">
        <w:rPr>
          <w:rFonts w:ascii="Times New Roman" w:hAnsi="Times New Roman" w:cs="Times New Roman"/>
          <w:sz w:val="24"/>
          <w:szCs w:val="24"/>
        </w:rPr>
        <w:t xml:space="preserve"> works not to be completed with</w:t>
      </w:r>
      <w:r w:rsidR="00573DE4" w:rsidRPr="00E6636B">
        <w:rPr>
          <w:rFonts w:ascii="Times New Roman" w:hAnsi="Times New Roman" w:cs="Times New Roman"/>
          <w:sz w:val="24"/>
          <w:szCs w:val="24"/>
        </w:rPr>
        <w:t xml:space="preserve">in the </w:t>
      </w:r>
      <w:r w:rsidR="00C545B3" w:rsidRPr="00E6636B">
        <w:rPr>
          <w:rFonts w:ascii="Times New Roman" w:hAnsi="Times New Roman" w:cs="Times New Roman"/>
          <w:sz w:val="24"/>
          <w:szCs w:val="24"/>
        </w:rPr>
        <w:t>set</w:t>
      </w:r>
      <w:r w:rsidR="00573DE4" w:rsidRPr="00E6636B">
        <w:rPr>
          <w:rFonts w:ascii="Times New Roman" w:hAnsi="Times New Roman" w:cs="Times New Roman"/>
          <w:sz w:val="24"/>
          <w:szCs w:val="24"/>
        </w:rPr>
        <w:t xml:space="preserve"> 275 working days. </w:t>
      </w:r>
    </w:p>
    <w:p w:rsidR="00941049" w:rsidRPr="00E6636B" w:rsidRDefault="00941049"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Breach of</w:t>
      </w:r>
      <w:r w:rsidR="00FC6C94" w:rsidRPr="00E6636B">
        <w:rPr>
          <w:rFonts w:ascii="Times New Roman" w:hAnsi="Times New Roman" w:cs="Times New Roman"/>
          <w:sz w:val="24"/>
          <w:szCs w:val="24"/>
        </w:rPr>
        <w:t xml:space="preserve"> a</w:t>
      </w:r>
      <w:r w:rsidRPr="00E6636B">
        <w:rPr>
          <w:rFonts w:ascii="Times New Roman" w:hAnsi="Times New Roman" w:cs="Times New Roman"/>
          <w:sz w:val="24"/>
          <w:szCs w:val="24"/>
        </w:rPr>
        <w:t xml:space="preserve"> contract was defined in </w:t>
      </w:r>
      <w:r w:rsidRPr="00E6636B">
        <w:rPr>
          <w:rFonts w:ascii="Times New Roman" w:hAnsi="Times New Roman" w:cs="Times New Roman"/>
          <w:b/>
          <w:bCs/>
          <w:i/>
          <w:sz w:val="24"/>
          <w:szCs w:val="24"/>
        </w:rPr>
        <w:t xml:space="preserve">Ronald Kasibante </w:t>
      </w:r>
      <w:r w:rsidR="00E35AEA" w:rsidRPr="00E6636B">
        <w:rPr>
          <w:rFonts w:ascii="Times New Roman" w:hAnsi="Times New Roman" w:cs="Times New Roman"/>
          <w:b/>
          <w:bCs/>
          <w:i/>
          <w:sz w:val="24"/>
          <w:szCs w:val="24"/>
        </w:rPr>
        <w:t>Vs</w:t>
      </w:r>
      <w:r w:rsidRPr="00E6636B">
        <w:rPr>
          <w:rFonts w:ascii="Times New Roman" w:hAnsi="Times New Roman" w:cs="Times New Roman"/>
          <w:b/>
          <w:bCs/>
          <w:i/>
          <w:sz w:val="24"/>
          <w:szCs w:val="24"/>
        </w:rPr>
        <w:t xml:space="preserve"> Shell Uganda Ltd HCCS No. 542 of 2006 [2008] ULR 690</w:t>
      </w:r>
      <w:r w:rsidRPr="00E6636B">
        <w:rPr>
          <w:rFonts w:ascii="Times New Roman" w:hAnsi="Times New Roman" w:cs="Times New Roman"/>
          <w:b/>
          <w:bCs/>
          <w:sz w:val="24"/>
          <w:szCs w:val="24"/>
        </w:rPr>
        <w:t> </w:t>
      </w:r>
      <w:r w:rsidR="004F355B" w:rsidRPr="00E6636B">
        <w:rPr>
          <w:rFonts w:ascii="Times New Roman" w:hAnsi="Times New Roman" w:cs="Times New Roman"/>
          <w:sz w:val="24"/>
          <w:szCs w:val="24"/>
        </w:rPr>
        <w:t>where court</w:t>
      </w:r>
      <w:r w:rsidR="00FC6C94" w:rsidRPr="00E6636B">
        <w:rPr>
          <w:rFonts w:ascii="Times New Roman" w:hAnsi="Times New Roman" w:cs="Times New Roman"/>
          <w:sz w:val="24"/>
          <w:szCs w:val="24"/>
        </w:rPr>
        <w:t xml:space="preserve"> </w:t>
      </w:r>
      <w:r w:rsidRPr="00E6636B">
        <w:rPr>
          <w:rFonts w:ascii="Times New Roman" w:hAnsi="Times New Roman" w:cs="Times New Roman"/>
          <w:sz w:val="24"/>
          <w:szCs w:val="24"/>
        </w:rPr>
        <w:t>stated that:- </w:t>
      </w:r>
    </w:p>
    <w:p w:rsidR="00941049" w:rsidRPr="00E6636B" w:rsidRDefault="00941049" w:rsidP="001E7854">
      <w:pPr>
        <w:spacing w:line="360" w:lineRule="auto"/>
        <w:ind w:left="720"/>
        <w:jc w:val="both"/>
        <w:rPr>
          <w:rFonts w:ascii="Times New Roman" w:hAnsi="Times New Roman" w:cs="Times New Roman"/>
          <w:sz w:val="24"/>
          <w:szCs w:val="24"/>
        </w:rPr>
      </w:pPr>
      <w:r w:rsidRPr="00E6636B">
        <w:rPr>
          <w:rFonts w:ascii="Times New Roman" w:hAnsi="Times New Roman" w:cs="Times New Roman"/>
          <w:i/>
          <w:iCs/>
          <w:sz w:val="24"/>
          <w:szCs w:val="24"/>
        </w:rPr>
        <w:t>“Breach of contract is the breaking of the obligation which a contract imposes which confers a right of action for damages on the injured party…”</w:t>
      </w:r>
    </w:p>
    <w:p w:rsidR="00A54EAF" w:rsidRPr="00E6636B" w:rsidRDefault="00941049" w:rsidP="001E7854">
      <w:pPr>
        <w:spacing w:line="360" w:lineRule="auto"/>
        <w:jc w:val="both"/>
        <w:rPr>
          <w:rFonts w:ascii="Times New Roman" w:hAnsi="Times New Roman" w:cs="Times New Roman"/>
          <w:sz w:val="24"/>
          <w:szCs w:val="24"/>
        </w:rPr>
      </w:pPr>
      <w:r w:rsidRPr="00E6636B">
        <w:rPr>
          <w:rFonts w:ascii="Times New Roman" w:hAnsi="Times New Roman" w:cs="Times New Roman"/>
          <w:b/>
          <w:bCs/>
          <w:iCs/>
          <w:sz w:val="24"/>
          <w:szCs w:val="24"/>
        </w:rPr>
        <w:t>Black’s Law Dictionary</w:t>
      </w:r>
      <w:r w:rsidRPr="00E6636B">
        <w:rPr>
          <w:rFonts w:ascii="Times New Roman" w:hAnsi="Times New Roman" w:cs="Times New Roman"/>
          <w:b/>
          <w:sz w:val="24"/>
          <w:szCs w:val="24"/>
        </w:rPr>
        <w:t> </w:t>
      </w:r>
      <w:r w:rsidRPr="00E6636B">
        <w:rPr>
          <w:rFonts w:ascii="Times New Roman" w:hAnsi="Times New Roman" w:cs="Times New Roman"/>
          <w:b/>
          <w:bCs/>
          <w:sz w:val="24"/>
          <w:szCs w:val="24"/>
        </w:rPr>
        <w:t>8</w:t>
      </w:r>
      <w:r w:rsidRPr="00E6636B">
        <w:rPr>
          <w:rFonts w:ascii="Times New Roman" w:hAnsi="Times New Roman" w:cs="Times New Roman"/>
          <w:b/>
          <w:bCs/>
          <w:iCs/>
          <w:sz w:val="24"/>
          <w:szCs w:val="24"/>
          <w:vertAlign w:val="superscript"/>
        </w:rPr>
        <w:t>th</w:t>
      </w:r>
      <w:r w:rsidRPr="00E6636B">
        <w:rPr>
          <w:rFonts w:ascii="Times New Roman" w:hAnsi="Times New Roman" w:cs="Times New Roman"/>
          <w:b/>
          <w:bCs/>
          <w:iCs/>
          <w:sz w:val="24"/>
          <w:szCs w:val="24"/>
        </w:rPr>
        <w:t>Edition</w:t>
      </w:r>
      <w:r w:rsidR="00B353EF" w:rsidRPr="00E6636B">
        <w:rPr>
          <w:rFonts w:ascii="Times New Roman" w:hAnsi="Times New Roman" w:cs="Times New Roman"/>
          <w:b/>
          <w:bCs/>
          <w:iCs/>
          <w:sz w:val="24"/>
          <w:szCs w:val="24"/>
        </w:rPr>
        <w:t xml:space="preserve"> </w:t>
      </w:r>
      <w:r w:rsidRPr="00E6636B">
        <w:rPr>
          <w:rFonts w:ascii="Times New Roman" w:hAnsi="Times New Roman" w:cs="Times New Roman"/>
          <w:sz w:val="24"/>
          <w:szCs w:val="24"/>
        </w:rPr>
        <w:t>at </w:t>
      </w:r>
      <w:r w:rsidRPr="00E6636B">
        <w:rPr>
          <w:rFonts w:ascii="Times New Roman" w:hAnsi="Times New Roman" w:cs="Times New Roman"/>
          <w:bCs/>
          <w:iCs/>
          <w:sz w:val="24"/>
          <w:szCs w:val="24"/>
        </w:rPr>
        <w:t>page 200</w:t>
      </w:r>
      <w:r w:rsidRPr="00E6636B">
        <w:rPr>
          <w:rFonts w:ascii="Times New Roman" w:hAnsi="Times New Roman" w:cs="Times New Roman"/>
          <w:sz w:val="24"/>
          <w:szCs w:val="24"/>
        </w:rPr>
        <w:t>; defines breach of contract as:</w:t>
      </w:r>
      <w:r w:rsidR="00D30D4E" w:rsidRPr="00E6636B">
        <w:rPr>
          <w:rFonts w:ascii="Times New Roman" w:hAnsi="Times New Roman" w:cs="Times New Roman"/>
          <w:sz w:val="24"/>
          <w:szCs w:val="24"/>
        </w:rPr>
        <w:t xml:space="preserve"> </w:t>
      </w:r>
    </w:p>
    <w:p w:rsidR="00941049" w:rsidRPr="00E6636B" w:rsidRDefault="00941049" w:rsidP="00A54EAF">
      <w:pPr>
        <w:spacing w:line="360" w:lineRule="auto"/>
        <w:ind w:left="720"/>
        <w:jc w:val="both"/>
        <w:rPr>
          <w:rFonts w:ascii="Times New Roman" w:hAnsi="Times New Roman" w:cs="Times New Roman"/>
          <w:sz w:val="24"/>
          <w:szCs w:val="24"/>
        </w:rPr>
      </w:pPr>
      <w:proofErr w:type="gramStart"/>
      <w:r w:rsidRPr="00E6636B">
        <w:rPr>
          <w:rFonts w:ascii="Times New Roman" w:hAnsi="Times New Roman" w:cs="Times New Roman"/>
          <w:bCs/>
          <w:i/>
          <w:iCs/>
          <w:sz w:val="24"/>
          <w:szCs w:val="24"/>
        </w:rPr>
        <w:t>“Violation of contractual obligation by failing to perform one’s own promise, by repudiating it or by interfering with another party’s performance”</w:t>
      </w:r>
      <w:r w:rsidRPr="00E6636B">
        <w:rPr>
          <w:rFonts w:ascii="Times New Roman" w:hAnsi="Times New Roman" w:cs="Times New Roman"/>
          <w:bCs/>
          <w:sz w:val="24"/>
          <w:szCs w:val="24"/>
        </w:rPr>
        <w:t>.</w:t>
      </w:r>
      <w:proofErr w:type="gramEnd"/>
    </w:p>
    <w:p w:rsidR="007F1113" w:rsidRPr="00E6636B" w:rsidRDefault="00F67F57"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Legally, </w:t>
      </w:r>
      <w:r w:rsidRPr="00E6636B">
        <w:rPr>
          <w:rFonts w:ascii="Times New Roman" w:hAnsi="Times New Roman" w:cs="Times New Roman"/>
          <w:bCs/>
          <w:sz w:val="24"/>
          <w:szCs w:val="24"/>
        </w:rPr>
        <w:t>one party's failure to fulfill</w:t>
      </w:r>
      <w:r w:rsidRPr="00E6636B">
        <w:rPr>
          <w:rFonts w:ascii="Times New Roman" w:hAnsi="Times New Roman" w:cs="Times New Roman"/>
          <w:sz w:val="24"/>
          <w:szCs w:val="24"/>
        </w:rPr>
        <w:t> any of its </w:t>
      </w:r>
      <w:r w:rsidRPr="00E6636B">
        <w:rPr>
          <w:rFonts w:ascii="Times New Roman" w:hAnsi="Times New Roman" w:cs="Times New Roman"/>
          <w:bCs/>
          <w:sz w:val="24"/>
          <w:szCs w:val="24"/>
        </w:rPr>
        <w:t>contractual obligations is</w:t>
      </w:r>
      <w:r w:rsidRPr="00E6636B">
        <w:rPr>
          <w:rFonts w:ascii="Times New Roman" w:hAnsi="Times New Roman" w:cs="Times New Roman"/>
          <w:sz w:val="24"/>
          <w:szCs w:val="24"/>
        </w:rPr>
        <w:t> known as </w:t>
      </w:r>
      <w:r w:rsidR="00FC6C94" w:rsidRPr="00E6636B">
        <w:rPr>
          <w:rFonts w:ascii="Times New Roman" w:hAnsi="Times New Roman" w:cs="Times New Roman"/>
          <w:bCs/>
          <w:sz w:val="24"/>
          <w:szCs w:val="24"/>
        </w:rPr>
        <w:t xml:space="preserve">a </w:t>
      </w:r>
      <w:r w:rsidRPr="00E6636B">
        <w:rPr>
          <w:rFonts w:ascii="Times New Roman" w:hAnsi="Times New Roman" w:cs="Times New Roman"/>
          <w:bCs/>
          <w:sz w:val="24"/>
          <w:szCs w:val="24"/>
        </w:rPr>
        <w:t>breach</w:t>
      </w:r>
      <w:r w:rsidRPr="00E6636B">
        <w:rPr>
          <w:rFonts w:ascii="Times New Roman" w:hAnsi="Times New Roman" w:cs="Times New Roman"/>
          <w:sz w:val="24"/>
          <w:szCs w:val="24"/>
        </w:rPr>
        <w:t xml:space="preserve"> of the </w:t>
      </w:r>
      <w:r w:rsidRPr="00E6636B">
        <w:rPr>
          <w:rFonts w:ascii="Times New Roman" w:hAnsi="Times New Roman" w:cs="Times New Roman"/>
          <w:bCs/>
          <w:sz w:val="24"/>
          <w:szCs w:val="24"/>
        </w:rPr>
        <w:t>contract</w:t>
      </w:r>
      <w:r w:rsidR="002627FB" w:rsidRPr="00E6636B">
        <w:rPr>
          <w:rFonts w:ascii="Times New Roman" w:hAnsi="Times New Roman" w:cs="Times New Roman"/>
          <w:sz w:val="24"/>
          <w:szCs w:val="24"/>
        </w:rPr>
        <w:t xml:space="preserve">. </w:t>
      </w:r>
      <w:r w:rsidRPr="00E6636B">
        <w:rPr>
          <w:rFonts w:ascii="Times New Roman" w:hAnsi="Times New Roman" w:cs="Times New Roman"/>
          <w:sz w:val="24"/>
          <w:szCs w:val="24"/>
        </w:rPr>
        <w:t>Depending on the specifics, </w:t>
      </w:r>
      <w:r w:rsidRPr="00E6636B">
        <w:rPr>
          <w:rFonts w:ascii="Times New Roman" w:hAnsi="Times New Roman" w:cs="Times New Roman"/>
          <w:bCs/>
          <w:sz w:val="24"/>
          <w:szCs w:val="24"/>
        </w:rPr>
        <w:t>a breach</w:t>
      </w:r>
      <w:r w:rsidRPr="00E6636B">
        <w:rPr>
          <w:rFonts w:ascii="Times New Roman" w:hAnsi="Times New Roman" w:cs="Times New Roman"/>
          <w:sz w:val="24"/>
          <w:szCs w:val="24"/>
        </w:rPr>
        <w:t> can </w:t>
      </w:r>
      <w:r w:rsidRPr="00E6636B">
        <w:rPr>
          <w:rFonts w:ascii="Times New Roman" w:hAnsi="Times New Roman" w:cs="Times New Roman"/>
          <w:bCs/>
          <w:sz w:val="24"/>
          <w:szCs w:val="24"/>
        </w:rPr>
        <w:t>occur</w:t>
      </w:r>
      <w:r w:rsidRPr="00E6636B">
        <w:rPr>
          <w:rFonts w:ascii="Times New Roman" w:hAnsi="Times New Roman" w:cs="Times New Roman"/>
          <w:sz w:val="24"/>
          <w:szCs w:val="24"/>
        </w:rPr>
        <w:t> when a </w:t>
      </w:r>
      <w:r w:rsidRPr="00E6636B">
        <w:rPr>
          <w:rFonts w:ascii="Times New Roman" w:hAnsi="Times New Roman" w:cs="Times New Roman"/>
          <w:bCs/>
          <w:sz w:val="24"/>
          <w:szCs w:val="24"/>
        </w:rPr>
        <w:t>party fails</w:t>
      </w:r>
      <w:r w:rsidRPr="00E6636B">
        <w:rPr>
          <w:rFonts w:ascii="Times New Roman" w:hAnsi="Times New Roman" w:cs="Times New Roman"/>
          <w:sz w:val="24"/>
          <w:szCs w:val="24"/>
        </w:rPr>
        <w:t> to perform on time, does not perform in accordance with the </w:t>
      </w:r>
      <w:r w:rsidRPr="00E6636B">
        <w:rPr>
          <w:rFonts w:ascii="Times New Roman" w:hAnsi="Times New Roman" w:cs="Times New Roman"/>
          <w:bCs/>
          <w:sz w:val="24"/>
          <w:szCs w:val="24"/>
        </w:rPr>
        <w:t>terms of the agreement</w:t>
      </w:r>
      <w:r w:rsidRPr="00E6636B">
        <w:rPr>
          <w:rFonts w:ascii="Times New Roman" w:hAnsi="Times New Roman" w:cs="Times New Roman"/>
          <w:sz w:val="24"/>
          <w:szCs w:val="24"/>
        </w:rPr>
        <w:t>, or does not perform at </w:t>
      </w:r>
      <w:r w:rsidRPr="00E6636B">
        <w:rPr>
          <w:rFonts w:ascii="Times New Roman" w:hAnsi="Times New Roman" w:cs="Times New Roman"/>
          <w:bCs/>
          <w:sz w:val="24"/>
          <w:szCs w:val="24"/>
        </w:rPr>
        <w:t>all</w:t>
      </w:r>
      <w:r w:rsidRPr="00E6636B">
        <w:rPr>
          <w:rFonts w:ascii="Times New Roman" w:hAnsi="Times New Roman" w:cs="Times New Roman"/>
          <w:sz w:val="24"/>
          <w:szCs w:val="24"/>
        </w:rPr>
        <w:t>.</w:t>
      </w:r>
    </w:p>
    <w:p w:rsidR="00833BD0" w:rsidRPr="00E6636B" w:rsidRDefault="007F1113"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 xml:space="preserve">The plaintiff </w:t>
      </w:r>
      <w:r w:rsidR="00350FD6" w:rsidRPr="00E6636B">
        <w:rPr>
          <w:rFonts w:ascii="Times New Roman" w:hAnsi="Times New Roman" w:cs="Times New Roman"/>
          <w:sz w:val="24"/>
          <w:szCs w:val="24"/>
        </w:rPr>
        <w:t>contends</w:t>
      </w:r>
      <w:r w:rsidRPr="00E6636B">
        <w:rPr>
          <w:rFonts w:ascii="Times New Roman" w:hAnsi="Times New Roman" w:cs="Times New Roman"/>
          <w:sz w:val="24"/>
          <w:szCs w:val="24"/>
        </w:rPr>
        <w:t xml:space="preserve"> that the defendant failed to pay the contract price in time. According to the plaintiff, </w:t>
      </w:r>
      <w:r w:rsidR="00F65201" w:rsidRPr="00E6636B">
        <w:rPr>
          <w:rFonts w:ascii="Times New Roman" w:hAnsi="Times New Roman" w:cs="Times New Roman"/>
          <w:sz w:val="24"/>
          <w:szCs w:val="24"/>
        </w:rPr>
        <w:t xml:space="preserve">under </w:t>
      </w:r>
      <w:r w:rsidRPr="00E6636B">
        <w:rPr>
          <w:rFonts w:ascii="Times New Roman" w:hAnsi="Times New Roman" w:cs="Times New Roman"/>
          <w:sz w:val="24"/>
          <w:szCs w:val="24"/>
        </w:rPr>
        <w:t>the contract agreement of 31</w:t>
      </w:r>
      <w:r w:rsidRPr="00E6636B">
        <w:rPr>
          <w:rFonts w:ascii="Times New Roman" w:hAnsi="Times New Roman" w:cs="Times New Roman"/>
          <w:sz w:val="24"/>
          <w:szCs w:val="24"/>
          <w:vertAlign w:val="superscript"/>
        </w:rPr>
        <w:t>st</w:t>
      </w:r>
      <w:r w:rsidR="00833BD0" w:rsidRPr="00E6636B">
        <w:rPr>
          <w:rFonts w:ascii="Times New Roman" w:hAnsi="Times New Roman" w:cs="Times New Roman"/>
          <w:sz w:val="24"/>
          <w:szCs w:val="24"/>
        </w:rPr>
        <w:t xml:space="preserve"> </w:t>
      </w:r>
      <w:r w:rsidRPr="00E6636B">
        <w:rPr>
          <w:rFonts w:ascii="Times New Roman" w:hAnsi="Times New Roman" w:cs="Times New Roman"/>
          <w:sz w:val="24"/>
          <w:szCs w:val="24"/>
        </w:rPr>
        <w:t xml:space="preserve">March 2013, 40% of the contract price was </w:t>
      </w:r>
      <w:r w:rsidRPr="00E6636B">
        <w:rPr>
          <w:rFonts w:ascii="Times New Roman" w:hAnsi="Times New Roman" w:cs="Times New Roman"/>
          <w:sz w:val="24"/>
          <w:szCs w:val="24"/>
        </w:rPr>
        <w:lastRenderedPageBreak/>
        <w:t>supposed to be paid at the execution of the contract. However, the plaintiff received the 1</w:t>
      </w:r>
      <w:r w:rsidRPr="00E6636B">
        <w:rPr>
          <w:rFonts w:ascii="Times New Roman" w:hAnsi="Times New Roman" w:cs="Times New Roman"/>
          <w:sz w:val="24"/>
          <w:szCs w:val="24"/>
          <w:vertAlign w:val="superscript"/>
        </w:rPr>
        <w:t>st</w:t>
      </w:r>
      <w:r w:rsidRPr="00E6636B">
        <w:rPr>
          <w:rFonts w:ascii="Times New Roman" w:hAnsi="Times New Roman" w:cs="Times New Roman"/>
          <w:sz w:val="24"/>
          <w:szCs w:val="24"/>
        </w:rPr>
        <w:t xml:space="preserve"> installment on 5</w:t>
      </w:r>
      <w:r w:rsidRPr="00E6636B">
        <w:rPr>
          <w:rFonts w:ascii="Times New Roman" w:hAnsi="Times New Roman" w:cs="Times New Roman"/>
          <w:sz w:val="24"/>
          <w:szCs w:val="24"/>
          <w:vertAlign w:val="superscript"/>
        </w:rPr>
        <w:t>th</w:t>
      </w:r>
      <w:r w:rsidR="00833BD0" w:rsidRPr="00E6636B">
        <w:rPr>
          <w:rFonts w:ascii="Times New Roman" w:hAnsi="Times New Roman" w:cs="Times New Roman"/>
          <w:sz w:val="24"/>
          <w:szCs w:val="24"/>
        </w:rPr>
        <w:t xml:space="preserve"> April 2013 of </w:t>
      </w:r>
      <w:r w:rsidR="006011D5" w:rsidRPr="00E6636B">
        <w:rPr>
          <w:rFonts w:ascii="Times New Roman" w:hAnsi="Times New Roman" w:cs="Times New Roman"/>
          <w:sz w:val="24"/>
          <w:szCs w:val="24"/>
        </w:rPr>
        <w:t>USD</w:t>
      </w:r>
      <w:r w:rsidRPr="00E6636B">
        <w:rPr>
          <w:rFonts w:ascii="Times New Roman" w:hAnsi="Times New Roman" w:cs="Times New Roman"/>
          <w:sz w:val="24"/>
          <w:szCs w:val="24"/>
        </w:rPr>
        <w:t xml:space="preserve"> 146,168</w:t>
      </w:r>
      <w:r w:rsidR="00341D33" w:rsidRPr="00E6636B">
        <w:rPr>
          <w:rFonts w:ascii="Times New Roman" w:hAnsi="Times New Roman" w:cs="Times New Roman"/>
          <w:sz w:val="24"/>
          <w:szCs w:val="24"/>
        </w:rPr>
        <w:t>.</w:t>
      </w:r>
    </w:p>
    <w:p w:rsidR="00833BD0" w:rsidRPr="00E6636B" w:rsidRDefault="007F1113"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 xml:space="preserve">In the </w:t>
      </w:r>
      <w:r w:rsidR="00EE03A4" w:rsidRPr="00E6636B">
        <w:rPr>
          <w:rFonts w:ascii="Times New Roman" w:hAnsi="Times New Roman" w:cs="Times New Roman"/>
          <w:sz w:val="24"/>
          <w:szCs w:val="24"/>
        </w:rPr>
        <w:t>RTGs application form dated 3rd</w:t>
      </w:r>
      <w:r w:rsidR="00556F96" w:rsidRPr="00E6636B">
        <w:rPr>
          <w:rFonts w:ascii="Times New Roman" w:hAnsi="Times New Roman" w:cs="Times New Roman"/>
          <w:sz w:val="24"/>
          <w:szCs w:val="24"/>
        </w:rPr>
        <w:t xml:space="preserve"> April 2013,</w:t>
      </w:r>
      <w:r w:rsidR="00E601F0" w:rsidRPr="00E6636B">
        <w:rPr>
          <w:rFonts w:ascii="Times New Roman" w:hAnsi="Times New Roman" w:cs="Times New Roman"/>
          <w:sz w:val="24"/>
          <w:szCs w:val="24"/>
        </w:rPr>
        <w:t xml:space="preserve"> </w:t>
      </w:r>
      <w:r w:rsidR="00833BD0" w:rsidRPr="00E6636B">
        <w:rPr>
          <w:rFonts w:ascii="Times New Roman" w:hAnsi="Times New Roman" w:cs="Times New Roman"/>
          <w:sz w:val="24"/>
          <w:szCs w:val="24"/>
        </w:rPr>
        <w:t>[PEX 3]</w:t>
      </w:r>
      <w:r w:rsidR="00556F96" w:rsidRPr="00E6636B">
        <w:rPr>
          <w:rFonts w:ascii="Times New Roman" w:hAnsi="Times New Roman" w:cs="Times New Roman"/>
          <w:sz w:val="24"/>
          <w:szCs w:val="24"/>
        </w:rPr>
        <w:t xml:space="preserve"> it</w:t>
      </w:r>
      <w:r w:rsidR="00341D33" w:rsidRPr="00E6636B">
        <w:rPr>
          <w:rFonts w:ascii="Times New Roman" w:hAnsi="Times New Roman" w:cs="Times New Roman"/>
          <w:sz w:val="24"/>
          <w:szCs w:val="24"/>
        </w:rPr>
        <w:t>’</w:t>
      </w:r>
      <w:r w:rsidR="00556F96" w:rsidRPr="00E6636B">
        <w:rPr>
          <w:rFonts w:ascii="Times New Roman" w:hAnsi="Times New Roman" w:cs="Times New Roman"/>
          <w:sz w:val="24"/>
          <w:szCs w:val="24"/>
        </w:rPr>
        <w:t xml:space="preserve">s clear that the applicant had made an application to KCB bank to transfer </w:t>
      </w:r>
      <w:r w:rsidR="00341D33" w:rsidRPr="00E6636B">
        <w:rPr>
          <w:rFonts w:ascii="Times New Roman" w:hAnsi="Times New Roman" w:cs="Times New Roman"/>
          <w:sz w:val="24"/>
          <w:szCs w:val="24"/>
        </w:rPr>
        <w:t xml:space="preserve">USD </w:t>
      </w:r>
      <w:r w:rsidR="004D4CD5" w:rsidRPr="00E6636B">
        <w:rPr>
          <w:rFonts w:ascii="Times New Roman" w:hAnsi="Times New Roman" w:cs="Times New Roman"/>
          <w:sz w:val="24"/>
          <w:szCs w:val="24"/>
        </w:rPr>
        <w:t>146,168</w:t>
      </w:r>
      <w:r w:rsidR="00556F96" w:rsidRPr="00E6636B">
        <w:rPr>
          <w:rFonts w:ascii="Times New Roman" w:hAnsi="Times New Roman" w:cs="Times New Roman"/>
          <w:sz w:val="24"/>
          <w:szCs w:val="24"/>
        </w:rPr>
        <w:t xml:space="preserve"> to the plaintiff</w:t>
      </w:r>
      <w:r w:rsidR="00FD7F8C" w:rsidRPr="00E6636B">
        <w:rPr>
          <w:rFonts w:ascii="Times New Roman" w:hAnsi="Times New Roman" w:cs="Times New Roman"/>
          <w:sz w:val="24"/>
          <w:szCs w:val="24"/>
        </w:rPr>
        <w:t>’</w:t>
      </w:r>
      <w:r w:rsidR="00556F96" w:rsidRPr="00E6636B">
        <w:rPr>
          <w:rFonts w:ascii="Times New Roman" w:hAnsi="Times New Roman" w:cs="Times New Roman"/>
          <w:sz w:val="24"/>
          <w:szCs w:val="24"/>
        </w:rPr>
        <w:t xml:space="preserve">s account. However there seems to have been a </w:t>
      </w:r>
      <w:r w:rsidR="00FD7F8C" w:rsidRPr="00E6636B">
        <w:rPr>
          <w:rFonts w:ascii="Times New Roman" w:hAnsi="Times New Roman" w:cs="Times New Roman"/>
          <w:sz w:val="24"/>
          <w:szCs w:val="24"/>
        </w:rPr>
        <w:t>snag</w:t>
      </w:r>
      <w:r w:rsidR="00556F96" w:rsidRPr="00E6636B">
        <w:rPr>
          <w:rFonts w:ascii="Times New Roman" w:hAnsi="Times New Roman" w:cs="Times New Roman"/>
          <w:sz w:val="24"/>
          <w:szCs w:val="24"/>
        </w:rPr>
        <w:t xml:space="preserve"> because the following day, the defendant</w:t>
      </w:r>
      <w:r w:rsidR="00264CCD" w:rsidRPr="00E6636B">
        <w:rPr>
          <w:rFonts w:ascii="Times New Roman" w:hAnsi="Times New Roman" w:cs="Times New Roman"/>
          <w:sz w:val="24"/>
          <w:szCs w:val="24"/>
        </w:rPr>
        <w:t>’</w:t>
      </w:r>
      <w:r w:rsidR="00556F96" w:rsidRPr="00E6636B">
        <w:rPr>
          <w:rFonts w:ascii="Times New Roman" w:hAnsi="Times New Roman" w:cs="Times New Roman"/>
          <w:sz w:val="24"/>
          <w:szCs w:val="24"/>
        </w:rPr>
        <w:t>s mother wrote to the bank amending the account number. Ultimately, the plaintiff received the money on the</w:t>
      </w:r>
      <w:r w:rsidR="00833BD0" w:rsidRPr="00E6636B">
        <w:rPr>
          <w:rFonts w:ascii="Times New Roman" w:hAnsi="Times New Roman" w:cs="Times New Roman"/>
          <w:sz w:val="24"/>
          <w:szCs w:val="24"/>
        </w:rPr>
        <w:t xml:space="preserve"> account</w:t>
      </w:r>
      <w:r w:rsidR="00DF1D0C" w:rsidRPr="00E6636B">
        <w:rPr>
          <w:rFonts w:ascii="Times New Roman" w:hAnsi="Times New Roman" w:cs="Times New Roman"/>
          <w:sz w:val="24"/>
          <w:szCs w:val="24"/>
        </w:rPr>
        <w:t xml:space="preserve"> and the construction commenced.</w:t>
      </w:r>
      <w:r w:rsidR="00833BD0" w:rsidRPr="00E6636B">
        <w:rPr>
          <w:rFonts w:ascii="Times New Roman" w:hAnsi="Times New Roman" w:cs="Times New Roman"/>
          <w:sz w:val="24"/>
          <w:szCs w:val="24"/>
        </w:rPr>
        <w:t xml:space="preserve"> </w:t>
      </w:r>
      <w:r w:rsidR="00DF1D0C" w:rsidRPr="00E6636B">
        <w:rPr>
          <w:rFonts w:ascii="Times New Roman" w:hAnsi="Times New Roman" w:cs="Times New Roman"/>
          <w:sz w:val="24"/>
          <w:szCs w:val="24"/>
        </w:rPr>
        <w:t>A</w:t>
      </w:r>
      <w:r w:rsidR="00833BD0" w:rsidRPr="00E6636B">
        <w:rPr>
          <w:rFonts w:ascii="Times New Roman" w:hAnsi="Times New Roman" w:cs="Times New Roman"/>
          <w:sz w:val="24"/>
          <w:szCs w:val="24"/>
        </w:rPr>
        <w:t xml:space="preserve">lthough </w:t>
      </w:r>
      <w:r w:rsidR="00DF1D0C" w:rsidRPr="00E6636B">
        <w:rPr>
          <w:rFonts w:ascii="Times New Roman" w:hAnsi="Times New Roman" w:cs="Times New Roman"/>
          <w:sz w:val="24"/>
          <w:szCs w:val="24"/>
        </w:rPr>
        <w:t>the snag</w:t>
      </w:r>
      <w:r w:rsidR="00833BD0" w:rsidRPr="00E6636B">
        <w:rPr>
          <w:rFonts w:ascii="Times New Roman" w:hAnsi="Times New Roman" w:cs="Times New Roman"/>
          <w:sz w:val="24"/>
          <w:szCs w:val="24"/>
        </w:rPr>
        <w:t xml:space="preserve"> delayed the starting of the construction works, it cannot be said that the plaintiff suffered loss due to the delay. </w:t>
      </w:r>
    </w:p>
    <w:p w:rsidR="00833BD0" w:rsidRPr="00E6636B" w:rsidRDefault="00833BD0"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 xml:space="preserve">The plaintiff further contends that the defendant </w:t>
      </w:r>
      <w:r w:rsidR="003B4D0B" w:rsidRPr="00E6636B">
        <w:rPr>
          <w:rFonts w:ascii="Times New Roman" w:hAnsi="Times New Roman" w:cs="Times New Roman"/>
          <w:sz w:val="24"/>
          <w:szCs w:val="24"/>
        </w:rPr>
        <w:t xml:space="preserve">paid less than the agreed 40%. According to the contract, the parties agreed that the contract price </w:t>
      </w:r>
      <w:r w:rsidR="00725EE5" w:rsidRPr="00E6636B">
        <w:rPr>
          <w:rFonts w:ascii="Times New Roman" w:hAnsi="Times New Roman" w:cs="Times New Roman"/>
          <w:sz w:val="24"/>
          <w:szCs w:val="24"/>
        </w:rPr>
        <w:t xml:space="preserve">was </w:t>
      </w:r>
      <w:r w:rsidR="003B4D0B" w:rsidRPr="00E6636B">
        <w:rPr>
          <w:rFonts w:ascii="Times New Roman" w:hAnsi="Times New Roman" w:cs="Times New Roman"/>
          <w:sz w:val="24"/>
          <w:szCs w:val="24"/>
        </w:rPr>
        <w:t xml:space="preserve">to be </w:t>
      </w:r>
      <w:r w:rsidR="000C03D8" w:rsidRPr="00E6636B">
        <w:rPr>
          <w:rFonts w:ascii="Times New Roman" w:hAnsi="Times New Roman" w:cs="Times New Roman"/>
          <w:sz w:val="24"/>
          <w:szCs w:val="24"/>
        </w:rPr>
        <w:t>UGX</w:t>
      </w:r>
      <w:r w:rsidR="00725EE5" w:rsidRPr="00E6636B">
        <w:rPr>
          <w:rFonts w:ascii="Times New Roman" w:hAnsi="Times New Roman" w:cs="Times New Roman"/>
          <w:sz w:val="24"/>
          <w:szCs w:val="24"/>
        </w:rPr>
        <w:t xml:space="preserve"> 950,832,100/=</w:t>
      </w:r>
      <w:r w:rsidR="003B4D0B" w:rsidRPr="00E6636B">
        <w:rPr>
          <w:rFonts w:ascii="Times New Roman" w:hAnsi="Times New Roman" w:cs="Times New Roman"/>
          <w:sz w:val="24"/>
          <w:szCs w:val="24"/>
        </w:rPr>
        <w:t xml:space="preserve"> and that the first installment should be in 40% of the contract price. In the agreement, the contract price was in shillings. According to PW1, </w:t>
      </w:r>
      <w:r w:rsidR="00812BD5" w:rsidRPr="00E6636B">
        <w:rPr>
          <w:rFonts w:ascii="Times New Roman" w:hAnsi="Times New Roman" w:cs="Times New Roman"/>
          <w:sz w:val="24"/>
          <w:szCs w:val="24"/>
        </w:rPr>
        <w:t xml:space="preserve">(the plaintiff) </w:t>
      </w:r>
      <w:r w:rsidR="003B4D0B" w:rsidRPr="00E6636B">
        <w:rPr>
          <w:rFonts w:ascii="Times New Roman" w:hAnsi="Times New Roman" w:cs="Times New Roman"/>
          <w:sz w:val="24"/>
          <w:szCs w:val="24"/>
        </w:rPr>
        <w:t xml:space="preserve">the defendant asked him to open up a dollar account that he wanted to pay </w:t>
      </w:r>
      <w:r w:rsidR="00812BD5" w:rsidRPr="00E6636B">
        <w:rPr>
          <w:rFonts w:ascii="Times New Roman" w:hAnsi="Times New Roman" w:cs="Times New Roman"/>
          <w:sz w:val="24"/>
          <w:szCs w:val="24"/>
        </w:rPr>
        <w:t>him</w:t>
      </w:r>
      <w:r w:rsidR="007B0E10" w:rsidRPr="00E6636B">
        <w:rPr>
          <w:rFonts w:ascii="Times New Roman" w:hAnsi="Times New Roman" w:cs="Times New Roman"/>
          <w:sz w:val="24"/>
          <w:szCs w:val="24"/>
        </w:rPr>
        <w:t xml:space="preserve"> in dollars. However, this was </w:t>
      </w:r>
      <w:r w:rsidR="003B4D0B" w:rsidRPr="00E6636B">
        <w:rPr>
          <w:rFonts w:ascii="Times New Roman" w:hAnsi="Times New Roman" w:cs="Times New Roman"/>
          <w:sz w:val="24"/>
          <w:szCs w:val="24"/>
        </w:rPr>
        <w:t xml:space="preserve">not reflected in the contract as the contract price is in </w:t>
      </w:r>
      <w:r w:rsidR="007B0E10" w:rsidRPr="00E6636B">
        <w:rPr>
          <w:rFonts w:ascii="Times New Roman" w:hAnsi="Times New Roman" w:cs="Times New Roman"/>
          <w:sz w:val="24"/>
          <w:szCs w:val="24"/>
        </w:rPr>
        <w:t xml:space="preserve">Uganda </w:t>
      </w:r>
      <w:r w:rsidR="003B4D0B" w:rsidRPr="00E6636B">
        <w:rPr>
          <w:rFonts w:ascii="Times New Roman" w:hAnsi="Times New Roman" w:cs="Times New Roman"/>
          <w:sz w:val="24"/>
          <w:szCs w:val="24"/>
        </w:rPr>
        <w:t xml:space="preserve">shillings.  </w:t>
      </w:r>
      <w:r w:rsidR="00B5154B" w:rsidRPr="00E6636B">
        <w:rPr>
          <w:rFonts w:ascii="Times New Roman" w:hAnsi="Times New Roman" w:cs="Times New Roman"/>
          <w:sz w:val="24"/>
          <w:szCs w:val="24"/>
        </w:rPr>
        <w:t>I am aware of</w:t>
      </w:r>
      <w:r w:rsidR="003D56A9" w:rsidRPr="00E6636B">
        <w:rPr>
          <w:rFonts w:ascii="Times New Roman" w:hAnsi="Times New Roman" w:cs="Times New Roman"/>
          <w:sz w:val="24"/>
          <w:szCs w:val="24"/>
        </w:rPr>
        <w:t xml:space="preserve"> </w:t>
      </w:r>
      <w:r w:rsidR="00C22FFA" w:rsidRPr="00E6636B">
        <w:rPr>
          <w:rFonts w:ascii="Times New Roman" w:hAnsi="Times New Roman" w:cs="Times New Roman"/>
          <w:sz w:val="24"/>
          <w:szCs w:val="24"/>
        </w:rPr>
        <w:t xml:space="preserve">the fact that </w:t>
      </w:r>
      <w:r w:rsidR="003B4D0B" w:rsidRPr="00E6636B">
        <w:rPr>
          <w:rFonts w:ascii="Times New Roman" w:hAnsi="Times New Roman" w:cs="Times New Roman"/>
          <w:sz w:val="24"/>
          <w:szCs w:val="24"/>
        </w:rPr>
        <w:t xml:space="preserve">the dollar rate </w:t>
      </w:r>
      <w:r w:rsidR="00C02154" w:rsidRPr="00E6636B">
        <w:rPr>
          <w:rFonts w:ascii="Times New Roman" w:hAnsi="Times New Roman" w:cs="Times New Roman"/>
          <w:sz w:val="24"/>
          <w:szCs w:val="24"/>
        </w:rPr>
        <w:t xml:space="preserve">in banks </w:t>
      </w:r>
      <w:r w:rsidR="003B4D0B" w:rsidRPr="00E6636B">
        <w:rPr>
          <w:rFonts w:ascii="Times New Roman" w:hAnsi="Times New Roman" w:cs="Times New Roman"/>
          <w:sz w:val="24"/>
          <w:szCs w:val="24"/>
        </w:rPr>
        <w:t xml:space="preserve">varies from </w:t>
      </w:r>
      <w:r w:rsidR="00C02154" w:rsidRPr="00E6636B">
        <w:rPr>
          <w:rFonts w:ascii="Times New Roman" w:hAnsi="Times New Roman" w:cs="Times New Roman"/>
          <w:sz w:val="24"/>
          <w:szCs w:val="24"/>
        </w:rPr>
        <w:t>day to day</w:t>
      </w:r>
      <w:r w:rsidR="003B4D0B" w:rsidRPr="00E6636B">
        <w:rPr>
          <w:rFonts w:ascii="Times New Roman" w:hAnsi="Times New Roman" w:cs="Times New Roman"/>
          <w:sz w:val="24"/>
          <w:szCs w:val="24"/>
        </w:rPr>
        <w:t xml:space="preserve"> and it</w:t>
      </w:r>
      <w:r w:rsidR="00A71A88" w:rsidRPr="00E6636B">
        <w:rPr>
          <w:rFonts w:ascii="Times New Roman" w:hAnsi="Times New Roman" w:cs="Times New Roman"/>
          <w:sz w:val="24"/>
          <w:szCs w:val="24"/>
        </w:rPr>
        <w:t>’</w:t>
      </w:r>
      <w:r w:rsidR="003B4D0B" w:rsidRPr="00E6636B">
        <w:rPr>
          <w:rFonts w:ascii="Times New Roman" w:hAnsi="Times New Roman" w:cs="Times New Roman"/>
          <w:sz w:val="24"/>
          <w:szCs w:val="24"/>
        </w:rPr>
        <w:t xml:space="preserve">s subject to many </w:t>
      </w:r>
      <w:r w:rsidR="00A71A88" w:rsidRPr="00E6636B">
        <w:rPr>
          <w:rFonts w:ascii="Times New Roman" w:hAnsi="Times New Roman" w:cs="Times New Roman"/>
          <w:sz w:val="24"/>
          <w:szCs w:val="24"/>
        </w:rPr>
        <w:t xml:space="preserve">variables including the different rate offered by Forex Bureaus. </w:t>
      </w:r>
      <w:r w:rsidR="003B4D0B" w:rsidRPr="00E6636B">
        <w:rPr>
          <w:rFonts w:ascii="Times New Roman" w:hAnsi="Times New Roman" w:cs="Times New Roman"/>
          <w:sz w:val="24"/>
          <w:szCs w:val="24"/>
        </w:rPr>
        <w:t xml:space="preserve">. What is clear is that the RTGs reflect that the defendant paid the agreed </w:t>
      </w:r>
      <w:r w:rsidR="00A71A88" w:rsidRPr="00E6636B">
        <w:rPr>
          <w:rFonts w:ascii="Times New Roman" w:hAnsi="Times New Roman" w:cs="Times New Roman"/>
          <w:sz w:val="24"/>
          <w:szCs w:val="24"/>
        </w:rPr>
        <w:t>sum i</w:t>
      </w:r>
      <w:r w:rsidR="003B4D0B" w:rsidRPr="00E6636B">
        <w:rPr>
          <w:rFonts w:ascii="Times New Roman" w:hAnsi="Times New Roman" w:cs="Times New Roman"/>
          <w:sz w:val="24"/>
          <w:szCs w:val="24"/>
        </w:rPr>
        <w:t xml:space="preserve">n dollars. As a matter of fact, the plaintiff went ahead and started the construction works. I agree with </w:t>
      </w:r>
      <w:r w:rsidR="00E32BB4" w:rsidRPr="00E6636B">
        <w:rPr>
          <w:rFonts w:ascii="Times New Roman" w:hAnsi="Times New Roman" w:cs="Times New Roman"/>
          <w:sz w:val="24"/>
          <w:szCs w:val="24"/>
        </w:rPr>
        <w:t xml:space="preserve">Counsel for </w:t>
      </w:r>
      <w:r w:rsidR="003459A9" w:rsidRPr="00E6636B">
        <w:rPr>
          <w:rFonts w:ascii="Times New Roman" w:hAnsi="Times New Roman" w:cs="Times New Roman"/>
          <w:sz w:val="24"/>
          <w:szCs w:val="24"/>
        </w:rPr>
        <w:t>the defendant, i</w:t>
      </w:r>
      <w:r w:rsidR="003B4D0B" w:rsidRPr="00E6636B">
        <w:rPr>
          <w:rFonts w:ascii="Times New Roman" w:hAnsi="Times New Roman" w:cs="Times New Roman"/>
          <w:sz w:val="24"/>
          <w:szCs w:val="24"/>
        </w:rPr>
        <w:t xml:space="preserve">f the plaintiff wanted a better rate, he would have withdrawn dollars from his dollar account and looked for a better rate, maybe even higher than what he had bargained for.  </w:t>
      </w:r>
    </w:p>
    <w:p w:rsidR="003B4D0B" w:rsidRPr="00E6636B" w:rsidRDefault="003B4D0B"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 xml:space="preserve">In conclusion therefore, I find that the defendant though he transferred the funds later than the agreed time, the </w:t>
      </w:r>
      <w:r w:rsidR="00504573" w:rsidRPr="00E6636B">
        <w:rPr>
          <w:rFonts w:ascii="Times New Roman" w:hAnsi="Times New Roman" w:cs="Times New Roman"/>
          <w:sz w:val="24"/>
          <w:szCs w:val="24"/>
        </w:rPr>
        <w:t>plaintiff</w:t>
      </w:r>
      <w:r w:rsidRPr="00E6636B">
        <w:rPr>
          <w:rFonts w:ascii="Times New Roman" w:hAnsi="Times New Roman" w:cs="Times New Roman"/>
          <w:sz w:val="24"/>
          <w:szCs w:val="24"/>
        </w:rPr>
        <w:t xml:space="preserve"> received </w:t>
      </w:r>
      <w:r w:rsidR="009A2AD7" w:rsidRPr="00E6636B">
        <w:rPr>
          <w:rFonts w:ascii="Times New Roman" w:hAnsi="Times New Roman" w:cs="Times New Roman"/>
          <w:sz w:val="24"/>
          <w:szCs w:val="24"/>
        </w:rPr>
        <w:t>the money</w:t>
      </w:r>
      <w:r w:rsidRPr="00E6636B">
        <w:rPr>
          <w:rFonts w:ascii="Times New Roman" w:hAnsi="Times New Roman" w:cs="Times New Roman"/>
          <w:sz w:val="24"/>
          <w:szCs w:val="24"/>
        </w:rPr>
        <w:t xml:space="preserve"> and the construction commenced. </w:t>
      </w:r>
      <w:r w:rsidR="009A2AD7" w:rsidRPr="00E6636B">
        <w:rPr>
          <w:rFonts w:ascii="Times New Roman" w:hAnsi="Times New Roman" w:cs="Times New Roman"/>
          <w:sz w:val="24"/>
          <w:szCs w:val="24"/>
        </w:rPr>
        <w:t>I am of the view</w:t>
      </w:r>
      <w:r w:rsidRPr="00E6636B">
        <w:rPr>
          <w:rFonts w:ascii="Times New Roman" w:hAnsi="Times New Roman" w:cs="Times New Roman"/>
          <w:sz w:val="24"/>
          <w:szCs w:val="24"/>
        </w:rPr>
        <w:t xml:space="preserve"> therefore that this was not a breach that went to the root of the contract. </w:t>
      </w:r>
    </w:p>
    <w:p w:rsidR="00FC6C94" w:rsidRPr="00E6636B" w:rsidRDefault="00D46994"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lang w:val="en-GB"/>
        </w:rPr>
        <w:t>The plaintiff further contended</w:t>
      </w:r>
      <w:r w:rsidR="009B1517" w:rsidRPr="00E6636B">
        <w:rPr>
          <w:rFonts w:ascii="Times New Roman" w:hAnsi="Times New Roman" w:cs="Times New Roman"/>
          <w:sz w:val="24"/>
          <w:szCs w:val="24"/>
          <w:lang w:val="en-GB"/>
        </w:rPr>
        <w:t xml:space="preserve"> that the defendant </w:t>
      </w:r>
      <w:r w:rsidR="00BC214A" w:rsidRPr="00E6636B">
        <w:rPr>
          <w:rFonts w:ascii="Times New Roman" w:hAnsi="Times New Roman" w:cs="Times New Roman"/>
          <w:sz w:val="24"/>
          <w:szCs w:val="24"/>
          <w:lang w:val="en-GB"/>
        </w:rPr>
        <w:t>breached the contract by failing to pay the 3</w:t>
      </w:r>
      <w:r w:rsidR="00BC214A" w:rsidRPr="00E6636B">
        <w:rPr>
          <w:rFonts w:ascii="Times New Roman" w:hAnsi="Times New Roman" w:cs="Times New Roman"/>
          <w:sz w:val="24"/>
          <w:szCs w:val="24"/>
          <w:vertAlign w:val="superscript"/>
          <w:lang w:val="en-GB"/>
        </w:rPr>
        <w:t>rd</w:t>
      </w:r>
      <w:r w:rsidR="00BC214A" w:rsidRPr="00E6636B">
        <w:rPr>
          <w:rFonts w:ascii="Times New Roman" w:hAnsi="Times New Roman" w:cs="Times New Roman"/>
          <w:sz w:val="24"/>
          <w:szCs w:val="24"/>
          <w:lang w:val="en-GB"/>
        </w:rPr>
        <w:t xml:space="preserve"> instalment when demanded. </w:t>
      </w:r>
      <w:r w:rsidRPr="00E6636B">
        <w:rPr>
          <w:rFonts w:ascii="Times New Roman" w:hAnsi="Times New Roman" w:cs="Times New Roman"/>
          <w:sz w:val="24"/>
          <w:szCs w:val="24"/>
        </w:rPr>
        <w:t>The plaintiff stated that both parties agree</w:t>
      </w:r>
      <w:r w:rsidR="006F2302" w:rsidRPr="00E6636B">
        <w:rPr>
          <w:rFonts w:ascii="Times New Roman" w:hAnsi="Times New Roman" w:cs="Times New Roman"/>
          <w:sz w:val="24"/>
          <w:szCs w:val="24"/>
        </w:rPr>
        <w:t>d</w:t>
      </w:r>
      <w:r w:rsidRPr="00E6636B">
        <w:rPr>
          <w:rFonts w:ascii="Times New Roman" w:hAnsi="Times New Roman" w:cs="Times New Roman"/>
          <w:sz w:val="24"/>
          <w:szCs w:val="24"/>
        </w:rPr>
        <w:t xml:space="preserve"> that the 3</w:t>
      </w:r>
      <w:r w:rsidRPr="00E6636B">
        <w:rPr>
          <w:rFonts w:ascii="Times New Roman" w:hAnsi="Times New Roman" w:cs="Times New Roman"/>
          <w:sz w:val="24"/>
          <w:szCs w:val="24"/>
          <w:vertAlign w:val="superscript"/>
        </w:rPr>
        <w:t>rd</w:t>
      </w:r>
      <w:r w:rsidRPr="00E6636B">
        <w:rPr>
          <w:rFonts w:ascii="Times New Roman" w:hAnsi="Times New Roman" w:cs="Times New Roman"/>
          <w:sz w:val="24"/>
          <w:szCs w:val="24"/>
        </w:rPr>
        <w:t xml:space="preserve"> installment of 30% was not paid to the plaintiff. According to PW1 in his evidence, the 3</w:t>
      </w:r>
      <w:r w:rsidRPr="00E6636B">
        <w:rPr>
          <w:rFonts w:ascii="Times New Roman" w:hAnsi="Times New Roman" w:cs="Times New Roman"/>
          <w:sz w:val="24"/>
          <w:szCs w:val="24"/>
          <w:vertAlign w:val="superscript"/>
        </w:rPr>
        <w:t>rd</w:t>
      </w:r>
      <w:r w:rsidRPr="00E6636B">
        <w:rPr>
          <w:rFonts w:ascii="Times New Roman" w:hAnsi="Times New Roman" w:cs="Times New Roman"/>
          <w:sz w:val="24"/>
          <w:szCs w:val="24"/>
        </w:rPr>
        <w:t xml:space="preserve"> installment was due in </w:t>
      </w:r>
      <w:proofErr w:type="gramStart"/>
      <w:r w:rsidR="006F2302" w:rsidRPr="00E6636B">
        <w:rPr>
          <w:rFonts w:ascii="Times New Roman" w:hAnsi="Times New Roman" w:cs="Times New Roman"/>
          <w:sz w:val="24"/>
          <w:szCs w:val="24"/>
        </w:rPr>
        <w:t>d</w:t>
      </w:r>
      <w:r w:rsidRPr="00E6636B">
        <w:rPr>
          <w:rFonts w:ascii="Times New Roman" w:hAnsi="Times New Roman" w:cs="Times New Roman"/>
          <w:sz w:val="24"/>
          <w:szCs w:val="24"/>
        </w:rPr>
        <w:t>ecember</w:t>
      </w:r>
      <w:proofErr w:type="gramEnd"/>
      <w:r w:rsidRPr="00E6636B">
        <w:rPr>
          <w:rFonts w:ascii="Times New Roman" w:hAnsi="Times New Roman" w:cs="Times New Roman"/>
          <w:sz w:val="24"/>
          <w:szCs w:val="24"/>
        </w:rPr>
        <w:t xml:space="preserve"> 2013 after the second installment was used up. </w:t>
      </w:r>
      <w:proofErr w:type="gramStart"/>
      <w:r w:rsidRPr="00E6636B">
        <w:rPr>
          <w:rFonts w:ascii="Times New Roman" w:hAnsi="Times New Roman" w:cs="Times New Roman"/>
          <w:sz w:val="24"/>
          <w:szCs w:val="24"/>
        </w:rPr>
        <w:t>That the defendant told him to keep working as he organizes himself.</w:t>
      </w:r>
      <w:proofErr w:type="gramEnd"/>
    </w:p>
    <w:p w:rsidR="00201C41" w:rsidRPr="00E6636B" w:rsidRDefault="00E735B5"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In his first letter to the defendant, dated 27</w:t>
      </w:r>
      <w:r w:rsidRPr="00E6636B">
        <w:rPr>
          <w:rFonts w:ascii="Times New Roman" w:hAnsi="Times New Roman" w:cs="Times New Roman"/>
          <w:sz w:val="24"/>
          <w:szCs w:val="24"/>
          <w:vertAlign w:val="superscript"/>
          <w:lang w:val="en-GB"/>
        </w:rPr>
        <w:t>th</w:t>
      </w:r>
      <w:r w:rsidRPr="00E6636B">
        <w:rPr>
          <w:rFonts w:ascii="Times New Roman" w:hAnsi="Times New Roman" w:cs="Times New Roman"/>
          <w:sz w:val="24"/>
          <w:szCs w:val="24"/>
          <w:lang w:val="en-GB"/>
        </w:rPr>
        <w:t xml:space="preserve"> December 2013, [PEX 5]</w:t>
      </w:r>
      <w:r w:rsidR="00FF707D" w:rsidRPr="00E6636B">
        <w:rPr>
          <w:rFonts w:ascii="Times New Roman" w:hAnsi="Times New Roman" w:cs="Times New Roman"/>
          <w:sz w:val="24"/>
          <w:szCs w:val="24"/>
          <w:lang w:val="en-GB"/>
        </w:rPr>
        <w:t>,</w:t>
      </w:r>
      <w:r w:rsidRPr="00E6636B">
        <w:rPr>
          <w:rFonts w:ascii="Times New Roman" w:hAnsi="Times New Roman" w:cs="Times New Roman"/>
          <w:sz w:val="24"/>
          <w:szCs w:val="24"/>
          <w:lang w:val="en-GB"/>
        </w:rPr>
        <w:t xml:space="preserve"> </w:t>
      </w:r>
      <w:r w:rsidR="00FF707D" w:rsidRPr="00E6636B">
        <w:rPr>
          <w:rFonts w:ascii="Times New Roman" w:hAnsi="Times New Roman" w:cs="Times New Roman"/>
          <w:sz w:val="24"/>
          <w:szCs w:val="24"/>
          <w:lang w:val="en-GB"/>
        </w:rPr>
        <w:t>t</w:t>
      </w:r>
      <w:r w:rsidRPr="00E6636B">
        <w:rPr>
          <w:rFonts w:ascii="Times New Roman" w:hAnsi="Times New Roman" w:cs="Times New Roman"/>
          <w:sz w:val="24"/>
          <w:szCs w:val="24"/>
          <w:lang w:val="en-GB"/>
        </w:rPr>
        <w:t xml:space="preserve">he plaintiff </w:t>
      </w:r>
      <w:r w:rsidR="00201C41" w:rsidRPr="00E6636B">
        <w:rPr>
          <w:rFonts w:ascii="Times New Roman" w:hAnsi="Times New Roman" w:cs="Times New Roman"/>
          <w:sz w:val="24"/>
          <w:szCs w:val="24"/>
          <w:lang w:val="en-GB"/>
        </w:rPr>
        <w:t xml:space="preserve">wrote </w:t>
      </w:r>
      <w:r w:rsidRPr="00E6636B">
        <w:rPr>
          <w:rFonts w:ascii="Times New Roman" w:hAnsi="Times New Roman" w:cs="Times New Roman"/>
          <w:sz w:val="24"/>
          <w:szCs w:val="24"/>
          <w:lang w:val="en-GB"/>
        </w:rPr>
        <w:t>to the defendant requesting for the</w:t>
      </w:r>
      <w:r w:rsidR="00201C41" w:rsidRPr="00E6636B">
        <w:rPr>
          <w:rFonts w:ascii="Times New Roman" w:hAnsi="Times New Roman" w:cs="Times New Roman"/>
          <w:sz w:val="24"/>
          <w:szCs w:val="24"/>
          <w:lang w:val="en-GB"/>
        </w:rPr>
        <w:t xml:space="preserve"> payment of the</w:t>
      </w:r>
      <w:r w:rsidRPr="00E6636B">
        <w:rPr>
          <w:rFonts w:ascii="Times New Roman" w:hAnsi="Times New Roman" w:cs="Times New Roman"/>
          <w:sz w:val="24"/>
          <w:szCs w:val="24"/>
          <w:lang w:val="en-GB"/>
        </w:rPr>
        <w:t xml:space="preserve"> 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instalment</w:t>
      </w:r>
      <w:r w:rsidR="00D46994" w:rsidRPr="00E6636B">
        <w:rPr>
          <w:rFonts w:ascii="Times New Roman" w:hAnsi="Times New Roman" w:cs="Times New Roman"/>
          <w:sz w:val="24"/>
          <w:szCs w:val="24"/>
          <w:lang w:val="en-GB"/>
        </w:rPr>
        <w:t xml:space="preserve"> which was 30 %</w:t>
      </w:r>
      <w:r w:rsidR="00201C41" w:rsidRPr="00E6636B">
        <w:rPr>
          <w:rFonts w:ascii="Times New Roman" w:hAnsi="Times New Roman" w:cs="Times New Roman"/>
          <w:sz w:val="24"/>
          <w:szCs w:val="24"/>
          <w:lang w:val="en-GB"/>
        </w:rPr>
        <w:t xml:space="preserve"> of the contract price</w:t>
      </w:r>
      <w:r w:rsidRPr="00E6636B">
        <w:rPr>
          <w:rFonts w:ascii="Times New Roman" w:hAnsi="Times New Roman" w:cs="Times New Roman"/>
          <w:sz w:val="24"/>
          <w:szCs w:val="24"/>
          <w:lang w:val="en-GB"/>
        </w:rPr>
        <w:t xml:space="preserve">. In his letter, he indicated the progress of the work </w:t>
      </w:r>
      <w:r w:rsidR="00D46994" w:rsidRPr="00E6636B">
        <w:rPr>
          <w:rFonts w:ascii="Times New Roman" w:hAnsi="Times New Roman" w:cs="Times New Roman"/>
          <w:sz w:val="24"/>
          <w:szCs w:val="24"/>
          <w:lang w:val="en-GB"/>
        </w:rPr>
        <w:t xml:space="preserve">noting that </w:t>
      </w:r>
      <w:r w:rsidRPr="00E6636B">
        <w:rPr>
          <w:rFonts w:ascii="Times New Roman" w:hAnsi="Times New Roman" w:cs="Times New Roman"/>
          <w:sz w:val="24"/>
          <w:szCs w:val="24"/>
          <w:lang w:val="en-GB"/>
        </w:rPr>
        <w:t xml:space="preserve">Internal and external plastering </w:t>
      </w:r>
      <w:r w:rsidR="00201C41" w:rsidRPr="00E6636B">
        <w:rPr>
          <w:rFonts w:ascii="Times New Roman" w:hAnsi="Times New Roman" w:cs="Times New Roman"/>
          <w:sz w:val="24"/>
          <w:szCs w:val="24"/>
          <w:lang w:val="en-GB"/>
        </w:rPr>
        <w:t xml:space="preserve">was </w:t>
      </w:r>
      <w:r w:rsidRPr="00E6636B">
        <w:rPr>
          <w:rFonts w:ascii="Times New Roman" w:hAnsi="Times New Roman" w:cs="Times New Roman"/>
          <w:sz w:val="24"/>
          <w:szCs w:val="24"/>
          <w:lang w:val="en-GB"/>
        </w:rPr>
        <w:t>95% covered</w:t>
      </w:r>
      <w:r w:rsidR="00201C41" w:rsidRPr="00E6636B">
        <w:rPr>
          <w:rFonts w:ascii="Times New Roman" w:hAnsi="Times New Roman" w:cs="Times New Roman"/>
          <w:sz w:val="24"/>
          <w:szCs w:val="24"/>
          <w:lang w:val="en-GB"/>
        </w:rPr>
        <w:t xml:space="preserve">; </w:t>
      </w:r>
      <w:r w:rsidR="00A15E3B" w:rsidRPr="00E6636B">
        <w:rPr>
          <w:rFonts w:ascii="Times New Roman" w:hAnsi="Times New Roman" w:cs="Times New Roman"/>
          <w:sz w:val="24"/>
          <w:szCs w:val="24"/>
          <w:lang w:val="en-GB"/>
        </w:rPr>
        <w:t>e</w:t>
      </w:r>
      <w:r w:rsidRPr="00E6636B">
        <w:rPr>
          <w:rFonts w:ascii="Times New Roman" w:hAnsi="Times New Roman" w:cs="Times New Roman"/>
          <w:sz w:val="24"/>
          <w:szCs w:val="24"/>
          <w:lang w:val="en-GB"/>
        </w:rPr>
        <w:t>lectrical install</w:t>
      </w:r>
      <w:r w:rsidR="00201C41" w:rsidRPr="00E6636B">
        <w:rPr>
          <w:rFonts w:ascii="Times New Roman" w:hAnsi="Times New Roman" w:cs="Times New Roman"/>
          <w:sz w:val="24"/>
          <w:szCs w:val="24"/>
          <w:lang w:val="en-GB"/>
        </w:rPr>
        <w:t xml:space="preserve">ation and water system plumbing was 75% </w:t>
      </w:r>
      <w:r w:rsidR="00201C41" w:rsidRPr="00E6636B">
        <w:rPr>
          <w:rFonts w:ascii="Times New Roman" w:hAnsi="Times New Roman" w:cs="Times New Roman"/>
          <w:sz w:val="24"/>
          <w:szCs w:val="24"/>
          <w:lang w:val="en-GB"/>
        </w:rPr>
        <w:lastRenderedPageBreak/>
        <w:t xml:space="preserve">covered. Further, </w:t>
      </w:r>
      <w:r w:rsidR="00A15E3B" w:rsidRPr="00E6636B">
        <w:rPr>
          <w:rFonts w:ascii="Times New Roman" w:hAnsi="Times New Roman" w:cs="Times New Roman"/>
          <w:sz w:val="24"/>
          <w:szCs w:val="24"/>
          <w:lang w:val="en-GB"/>
        </w:rPr>
        <w:t>i</w:t>
      </w:r>
      <w:r w:rsidR="00201C41" w:rsidRPr="00E6636B">
        <w:rPr>
          <w:rFonts w:ascii="Times New Roman" w:hAnsi="Times New Roman" w:cs="Times New Roman"/>
          <w:sz w:val="24"/>
          <w:szCs w:val="24"/>
          <w:lang w:val="en-GB"/>
        </w:rPr>
        <w:t>n the proposed works to be done, th</w:t>
      </w:r>
      <w:r w:rsidR="002E55BB" w:rsidRPr="00E6636B">
        <w:rPr>
          <w:rFonts w:ascii="Times New Roman" w:hAnsi="Times New Roman" w:cs="Times New Roman"/>
          <w:sz w:val="24"/>
          <w:szCs w:val="24"/>
          <w:lang w:val="en-GB"/>
        </w:rPr>
        <w:t>e plaintiff indicated electric</w:t>
      </w:r>
      <w:r w:rsidR="00201C41" w:rsidRPr="00E6636B">
        <w:rPr>
          <w:rFonts w:ascii="Times New Roman" w:hAnsi="Times New Roman" w:cs="Times New Roman"/>
          <w:sz w:val="24"/>
          <w:szCs w:val="24"/>
          <w:lang w:val="en-GB"/>
        </w:rPr>
        <w:t xml:space="preserve"> installation, splash apron and ramp, roller shutters, external plaster, undercoat, among others. This means that the work was not yet finished. </w:t>
      </w:r>
    </w:p>
    <w:p w:rsidR="00201C41" w:rsidRPr="00E6636B" w:rsidRDefault="00201C41"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In yet another </w:t>
      </w:r>
      <w:r w:rsidR="00610947" w:rsidRPr="00E6636B">
        <w:rPr>
          <w:rFonts w:ascii="Times New Roman" w:hAnsi="Times New Roman" w:cs="Times New Roman"/>
          <w:sz w:val="24"/>
          <w:szCs w:val="24"/>
          <w:lang w:val="en-GB"/>
        </w:rPr>
        <w:t xml:space="preserve">letter dated </w:t>
      </w:r>
      <w:r w:rsidRPr="00E6636B">
        <w:rPr>
          <w:rFonts w:ascii="Times New Roman" w:hAnsi="Times New Roman" w:cs="Times New Roman"/>
          <w:sz w:val="24"/>
          <w:szCs w:val="24"/>
          <w:lang w:val="en-GB"/>
        </w:rPr>
        <w:t>10</w:t>
      </w:r>
      <w:r w:rsidRPr="00E6636B">
        <w:rPr>
          <w:rFonts w:ascii="Times New Roman" w:hAnsi="Times New Roman" w:cs="Times New Roman"/>
          <w:sz w:val="24"/>
          <w:szCs w:val="24"/>
          <w:vertAlign w:val="superscript"/>
          <w:lang w:val="en-GB"/>
        </w:rPr>
        <w:t>th</w:t>
      </w:r>
      <w:r w:rsidR="00A15E3B" w:rsidRPr="00E6636B">
        <w:rPr>
          <w:rFonts w:ascii="Times New Roman" w:hAnsi="Times New Roman" w:cs="Times New Roman"/>
          <w:sz w:val="24"/>
          <w:szCs w:val="24"/>
          <w:lang w:val="en-GB"/>
        </w:rPr>
        <w:t xml:space="preserve"> February 2014, [PEX 8], t</w:t>
      </w:r>
      <w:r w:rsidRPr="00E6636B">
        <w:rPr>
          <w:rFonts w:ascii="Times New Roman" w:hAnsi="Times New Roman" w:cs="Times New Roman"/>
          <w:sz w:val="24"/>
          <w:szCs w:val="24"/>
          <w:lang w:val="en-GB"/>
        </w:rPr>
        <w:t>he plaintiff wrote to the defendant reminding him of the 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instalment. According to </w:t>
      </w:r>
      <w:r w:rsidR="00A15E3B" w:rsidRPr="00E6636B">
        <w:rPr>
          <w:rFonts w:ascii="Times New Roman" w:hAnsi="Times New Roman" w:cs="Times New Roman"/>
          <w:sz w:val="24"/>
          <w:szCs w:val="24"/>
          <w:lang w:val="en-GB"/>
        </w:rPr>
        <w:t>the plaintiff</w:t>
      </w:r>
      <w:r w:rsidRPr="00E6636B">
        <w:rPr>
          <w:rFonts w:ascii="Times New Roman" w:hAnsi="Times New Roman" w:cs="Times New Roman"/>
          <w:sz w:val="24"/>
          <w:szCs w:val="24"/>
          <w:lang w:val="en-GB"/>
        </w:rPr>
        <w:t>, 80% of the work was done and the payment of the 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instalment was </w:t>
      </w:r>
      <w:proofErr w:type="gramStart"/>
      <w:r w:rsidRPr="00E6636B">
        <w:rPr>
          <w:rFonts w:ascii="Times New Roman" w:hAnsi="Times New Roman" w:cs="Times New Roman"/>
          <w:sz w:val="24"/>
          <w:szCs w:val="24"/>
          <w:lang w:val="en-GB"/>
        </w:rPr>
        <w:t>key</w:t>
      </w:r>
      <w:proofErr w:type="gramEnd"/>
      <w:r w:rsidRPr="00E6636B">
        <w:rPr>
          <w:rFonts w:ascii="Times New Roman" w:hAnsi="Times New Roman" w:cs="Times New Roman"/>
          <w:sz w:val="24"/>
          <w:szCs w:val="24"/>
          <w:lang w:val="en-GB"/>
        </w:rPr>
        <w:t xml:space="preserve"> to the finishing of the work done</w:t>
      </w:r>
      <w:r w:rsidR="00CF442F" w:rsidRPr="00E6636B">
        <w:rPr>
          <w:rFonts w:ascii="Times New Roman" w:hAnsi="Times New Roman" w:cs="Times New Roman"/>
          <w:sz w:val="24"/>
          <w:szCs w:val="24"/>
          <w:lang w:val="en-GB"/>
        </w:rPr>
        <w:t>.</w:t>
      </w:r>
    </w:p>
    <w:p w:rsidR="00C313BE" w:rsidRPr="00E6636B" w:rsidRDefault="00CF442F"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On 2</w:t>
      </w:r>
      <w:r w:rsidRPr="00E6636B">
        <w:rPr>
          <w:rFonts w:ascii="Times New Roman" w:hAnsi="Times New Roman" w:cs="Times New Roman"/>
          <w:sz w:val="24"/>
          <w:szCs w:val="24"/>
          <w:vertAlign w:val="superscript"/>
          <w:lang w:val="en-GB"/>
        </w:rPr>
        <w:t>nd</w:t>
      </w:r>
      <w:r w:rsidRPr="00E6636B">
        <w:rPr>
          <w:rFonts w:ascii="Times New Roman" w:hAnsi="Times New Roman" w:cs="Times New Roman"/>
          <w:sz w:val="24"/>
          <w:szCs w:val="24"/>
          <w:lang w:val="en-GB"/>
        </w:rPr>
        <w:t xml:space="preserve"> </w:t>
      </w:r>
      <w:r w:rsidR="00493533" w:rsidRPr="00E6636B">
        <w:rPr>
          <w:rFonts w:ascii="Times New Roman" w:hAnsi="Times New Roman" w:cs="Times New Roman"/>
          <w:sz w:val="24"/>
          <w:szCs w:val="24"/>
          <w:lang w:val="en-GB"/>
        </w:rPr>
        <w:t>M</w:t>
      </w:r>
      <w:r w:rsidRPr="00E6636B">
        <w:rPr>
          <w:rFonts w:ascii="Times New Roman" w:hAnsi="Times New Roman" w:cs="Times New Roman"/>
          <w:sz w:val="24"/>
          <w:szCs w:val="24"/>
          <w:lang w:val="en-GB"/>
        </w:rPr>
        <w:t>arch 2014, the defendant wrote to the plaintiff terminating the contract on grounds that several works are lagging behind with several cases of poor workmanship with no hope of completing the project by the planned handover date of March 31</w:t>
      </w:r>
      <w:r w:rsidRPr="00E6636B">
        <w:rPr>
          <w:rFonts w:ascii="Times New Roman" w:hAnsi="Times New Roman" w:cs="Times New Roman"/>
          <w:sz w:val="24"/>
          <w:szCs w:val="24"/>
          <w:vertAlign w:val="superscript"/>
          <w:lang w:val="en-GB"/>
        </w:rPr>
        <w:t>st</w:t>
      </w:r>
      <w:r w:rsidRPr="00E6636B">
        <w:rPr>
          <w:rFonts w:ascii="Times New Roman" w:hAnsi="Times New Roman" w:cs="Times New Roman"/>
          <w:sz w:val="24"/>
          <w:szCs w:val="24"/>
          <w:lang w:val="en-GB"/>
        </w:rPr>
        <w:t xml:space="preserve"> 2014. </w:t>
      </w:r>
      <w:r w:rsidR="00B76239" w:rsidRPr="00E6636B">
        <w:rPr>
          <w:rFonts w:ascii="Times New Roman" w:hAnsi="Times New Roman" w:cs="Times New Roman"/>
          <w:sz w:val="24"/>
          <w:szCs w:val="24"/>
          <w:lang w:val="en-GB"/>
        </w:rPr>
        <w:t xml:space="preserve"> He attached pictures showing poor workman ship, no wiring, incomplete wiring, stair case with no plastering, incomplete drainage works among others. </w:t>
      </w:r>
    </w:p>
    <w:p w:rsidR="00B76239" w:rsidRPr="00E6636B" w:rsidRDefault="00B76239"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However, </w:t>
      </w:r>
      <w:r w:rsidR="00493533" w:rsidRPr="00E6636B">
        <w:rPr>
          <w:rFonts w:ascii="Times New Roman" w:hAnsi="Times New Roman" w:cs="Times New Roman"/>
          <w:sz w:val="24"/>
          <w:szCs w:val="24"/>
          <w:lang w:val="en-GB"/>
        </w:rPr>
        <w:t>i</w:t>
      </w:r>
      <w:r w:rsidRPr="00E6636B">
        <w:rPr>
          <w:rFonts w:ascii="Times New Roman" w:hAnsi="Times New Roman" w:cs="Times New Roman"/>
          <w:sz w:val="24"/>
          <w:szCs w:val="24"/>
          <w:lang w:val="en-GB"/>
        </w:rPr>
        <w:t xml:space="preserve"> note that the issues of wiring and plastering per the progress report were 75 percent and 95 percent covered. The plaintiff </w:t>
      </w:r>
      <w:r w:rsidR="0035345A" w:rsidRPr="00E6636B">
        <w:rPr>
          <w:rFonts w:ascii="Times New Roman" w:hAnsi="Times New Roman" w:cs="Times New Roman"/>
          <w:sz w:val="24"/>
          <w:szCs w:val="24"/>
          <w:lang w:val="en-GB"/>
        </w:rPr>
        <w:t xml:space="preserve">had not finished the works by </w:t>
      </w:r>
      <w:r w:rsidRPr="00E6636B">
        <w:rPr>
          <w:rFonts w:ascii="Times New Roman" w:hAnsi="Times New Roman" w:cs="Times New Roman"/>
          <w:sz w:val="24"/>
          <w:szCs w:val="24"/>
          <w:lang w:val="en-GB"/>
        </w:rPr>
        <w:t xml:space="preserve">the time </w:t>
      </w:r>
      <w:r w:rsidR="0035345A" w:rsidRPr="00E6636B">
        <w:rPr>
          <w:rFonts w:ascii="Times New Roman" w:hAnsi="Times New Roman" w:cs="Times New Roman"/>
          <w:sz w:val="24"/>
          <w:szCs w:val="24"/>
          <w:lang w:val="en-GB"/>
        </w:rPr>
        <w:t>the defendant terminated</w:t>
      </w:r>
      <w:r w:rsidRPr="00E6636B">
        <w:rPr>
          <w:rFonts w:ascii="Times New Roman" w:hAnsi="Times New Roman" w:cs="Times New Roman"/>
          <w:sz w:val="24"/>
          <w:szCs w:val="24"/>
          <w:lang w:val="en-GB"/>
        </w:rPr>
        <w:t xml:space="preserve"> the contract</w:t>
      </w:r>
      <w:r w:rsidR="0035345A" w:rsidRPr="00E6636B">
        <w:rPr>
          <w:rFonts w:ascii="Times New Roman" w:hAnsi="Times New Roman" w:cs="Times New Roman"/>
          <w:sz w:val="24"/>
          <w:szCs w:val="24"/>
          <w:lang w:val="en-GB"/>
        </w:rPr>
        <w:t xml:space="preserve">.  </w:t>
      </w:r>
    </w:p>
    <w:p w:rsidR="00D46994" w:rsidRPr="00E6636B" w:rsidRDefault="00D46994"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The contact imposed on the defendant a</w:t>
      </w:r>
      <w:r w:rsidR="00C454E7" w:rsidRPr="00E6636B">
        <w:rPr>
          <w:rFonts w:ascii="Times New Roman" w:hAnsi="Times New Roman" w:cs="Times New Roman"/>
          <w:sz w:val="24"/>
          <w:szCs w:val="24"/>
          <w:lang w:val="en-GB"/>
        </w:rPr>
        <w:t xml:space="preserve"> duty to pay the contract price. As far as the </w:t>
      </w:r>
      <w:r w:rsidR="00723510" w:rsidRPr="00E6636B">
        <w:rPr>
          <w:rFonts w:ascii="Times New Roman" w:hAnsi="Times New Roman" w:cs="Times New Roman"/>
          <w:sz w:val="24"/>
          <w:szCs w:val="24"/>
          <w:lang w:val="en-GB"/>
        </w:rPr>
        <w:t>3</w:t>
      </w:r>
      <w:r w:rsidR="00723510" w:rsidRPr="00E6636B">
        <w:rPr>
          <w:rFonts w:ascii="Times New Roman" w:hAnsi="Times New Roman" w:cs="Times New Roman"/>
          <w:sz w:val="24"/>
          <w:szCs w:val="24"/>
          <w:vertAlign w:val="superscript"/>
          <w:lang w:val="en-GB"/>
        </w:rPr>
        <w:t>rd</w:t>
      </w:r>
      <w:r w:rsidR="00723510" w:rsidRPr="00E6636B">
        <w:rPr>
          <w:rFonts w:ascii="Times New Roman" w:hAnsi="Times New Roman" w:cs="Times New Roman"/>
          <w:sz w:val="24"/>
          <w:szCs w:val="24"/>
          <w:lang w:val="en-GB"/>
        </w:rPr>
        <w:t xml:space="preserve"> instalment is</w:t>
      </w:r>
      <w:r w:rsidR="00C454E7" w:rsidRPr="00E6636B">
        <w:rPr>
          <w:rFonts w:ascii="Times New Roman" w:hAnsi="Times New Roman" w:cs="Times New Roman"/>
          <w:sz w:val="24"/>
          <w:szCs w:val="24"/>
          <w:lang w:val="en-GB"/>
        </w:rPr>
        <w:t xml:space="preserve"> concerned, the defendant was supposed to pay it in December</w:t>
      </w:r>
      <w:r w:rsidR="00395960" w:rsidRPr="00E6636B">
        <w:rPr>
          <w:rFonts w:ascii="Times New Roman" w:hAnsi="Times New Roman" w:cs="Times New Roman"/>
          <w:sz w:val="24"/>
          <w:szCs w:val="24"/>
          <w:lang w:val="en-GB"/>
        </w:rPr>
        <w:t xml:space="preserve"> 2013. It</w:t>
      </w:r>
      <w:r w:rsidRPr="00E6636B">
        <w:rPr>
          <w:rFonts w:ascii="Times New Roman" w:hAnsi="Times New Roman" w:cs="Times New Roman"/>
          <w:sz w:val="24"/>
          <w:szCs w:val="24"/>
          <w:lang w:val="en-GB"/>
        </w:rPr>
        <w:t xml:space="preserve"> is </w:t>
      </w:r>
      <w:r w:rsidR="009971E2" w:rsidRPr="00E6636B">
        <w:rPr>
          <w:rFonts w:ascii="Times New Roman" w:hAnsi="Times New Roman" w:cs="Times New Roman"/>
          <w:sz w:val="24"/>
          <w:szCs w:val="24"/>
          <w:lang w:val="en-GB"/>
        </w:rPr>
        <w:t>clear</w:t>
      </w:r>
      <w:r w:rsidRPr="00E6636B">
        <w:rPr>
          <w:rFonts w:ascii="Times New Roman" w:hAnsi="Times New Roman" w:cs="Times New Roman"/>
          <w:sz w:val="24"/>
          <w:szCs w:val="24"/>
          <w:lang w:val="en-GB"/>
        </w:rPr>
        <w:t xml:space="preserve"> that the plaintiff wrote to the defendant twice and there is no evidence that the defendant ever paid the money. On a contrary</w:t>
      </w:r>
      <w:r w:rsidR="00C454E7" w:rsidRPr="00E6636B">
        <w:rPr>
          <w:rFonts w:ascii="Times New Roman" w:hAnsi="Times New Roman" w:cs="Times New Roman"/>
          <w:sz w:val="24"/>
          <w:szCs w:val="24"/>
          <w:lang w:val="en-GB"/>
        </w:rPr>
        <w:t xml:space="preserve">, </w:t>
      </w:r>
      <w:r w:rsidRPr="00E6636B">
        <w:rPr>
          <w:rFonts w:ascii="Times New Roman" w:hAnsi="Times New Roman" w:cs="Times New Roman"/>
          <w:sz w:val="24"/>
          <w:szCs w:val="24"/>
          <w:lang w:val="en-GB"/>
        </w:rPr>
        <w:t>t</w:t>
      </w:r>
      <w:r w:rsidR="00C454E7" w:rsidRPr="00E6636B">
        <w:rPr>
          <w:rFonts w:ascii="Times New Roman" w:hAnsi="Times New Roman" w:cs="Times New Roman"/>
          <w:sz w:val="24"/>
          <w:szCs w:val="24"/>
          <w:lang w:val="en-GB"/>
        </w:rPr>
        <w:t>he</w:t>
      </w:r>
      <w:r w:rsidRPr="00E6636B">
        <w:rPr>
          <w:rFonts w:ascii="Times New Roman" w:hAnsi="Times New Roman" w:cs="Times New Roman"/>
          <w:sz w:val="24"/>
          <w:szCs w:val="24"/>
          <w:lang w:val="en-GB"/>
        </w:rPr>
        <w:t xml:space="preserve"> defendant wrote to the plaintiff </w:t>
      </w:r>
      <w:r w:rsidR="00C454E7" w:rsidRPr="00E6636B">
        <w:rPr>
          <w:rFonts w:ascii="Times New Roman" w:hAnsi="Times New Roman" w:cs="Times New Roman"/>
          <w:sz w:val="24"/>
          <w:szCs w:val="24"/>
          <w:lang w:val="en-GB"/>
        </w:rPr>
        <w:t xml:space="preserve">in </w:t>
      </w:r>
      <w:r w:rsidR="009971E2" w:rsidRPr="00E6636B">
        <w:rPr>
          <w:rFonts w:ascii="Times New Roman" w:hAnsi="Times New Roman" w:cs="Times New Roman"/>
          <w:sz w:val="24"/>
          <w:szCs w:val="24"/>
          <w:lang w:val="en-GB"/>
        </w:rPr>
        <w:t>March</w:t>
      </w:r>
      <w:r w:rsidR="002421B1" w:rsidRPr="00E6636B">
        <w:rPr>
          <w:rFonts w:ascii="Times New Roman" w:hAnsi="Times New Roman" w:cs="Times New Roman"/>
          <w:sz w:val="24"/>
          <w:szCs w:val="24"/>
          <w:lang w:val="en-GB"/>
        </w:rPr>
        <w:t xml:space="preserve"> </w:t>
      </w:r>
      <w:r w:rsidR="00DF282F" w:rsidRPr="00E6636B">
        <w:rPr>
          <w:rFonts w:ascii="Times New Roman" w:hAnsi="Times New Roman" w:cs="Times New Roman"/>
          <w:sz w:val="24"/>
          <w:szCs w:val="24"/>
          <w:lang w:val="en-GB"/>
        </w:rPr>
        <w:t>2014</w:t>
      </w:r>
      <w:r w:rsidR="00C454E7" w:rsidRPr="00E6636B">
        <w:rPr>
          <w:rFonts w:ascii="Times New Roman" w:hAnsi="Times New Roman" w:cs="Times New Roman"/>
          <w:sz w:val="24"/>
          <w:szCs w:val="24"/>
          <w:lang w:val="en-GB"/>
        </w:rPr>
        <w:t xml:space="preserve">, that is three months after the due date of payment </w:t>
      </w:r>
      <w:r w:rsidRPr="00E6636B">
        <w:rPr>
          <w:rFonts w:ascii="Times New Roman" w:hAnsi="Times New Roman" w:cs="Times New Roman"/>
          <w:sz w:val="24"/>
          <w:szCs w:val="24"/>
          <w:lang w:val="en-GB"/>
        </w:rPr>
        <w:t>of the 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Instalment complaining </w:t>
      </w:r>
      <w:r w:rsidR="00C454E7" w:rsidRPr="00E6636B">
        <w:rPr>
          <w:rFonts w:ascii="Times New Roman" w:hAnsi="Times New Roman" w:cs="Times New Roman"/>
          <w:sz w:val="24"/>
          <w:szCs w:val="24"/>
          <w:lang w:val="en-GB"/>
        </w:rPr>
        <w:t xml:space="preserve">that the defendant was lagging behind and he terminated the contract.  </w:t>
      </w:r>
    </w:p>
    <w:p w:rsidR="009971E2" w:rsidRPr="00E6636B" w:rsidRDefault="00C454E7"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I note that most of the works that the defendant complained of like no wiring and plastering were some of the works pending by the time the 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instalment accrued. </w:t>
      </w:r>
      <w:r w:rsidR="00B87D51" w:rsidRPr="00E6636B">
        <w:rPr>
          <w:rFonts w:ascii="Times New Roman" w:hAnsi="Times New Roman" w:cs="Times New Roman"/>
          <w:sz w:val="24"/>
          <w:szCs w:val="24"/>
          <w:lang w:val="en-GB"/>
        </w:rPr>
        <w:t xml:space="preserve">Works like </w:t>
      </w:r>
      <w:r w:rsidR="00F3278A" w:rsidRPr="00E6636B">
        <w:rPr>
          <w:rFonts w:ascii="Times New Roman" w:hAnsi="Times New Roman" w:cs="Times New Roman"/>
          <w:sz w:val="24"/>
          <w:szCs w:val="24"/>
          <w:lang w:val="en-GB"/>
        </w:rPr>
        <w:t xml:space="preserve">bugler proof, </w:t>
      </w:r>
      <w:r w:rsidR="009971E2" w:rsidRPr="00E6636B">
        <w:rPr>
          <w:rFonts w:ascii="Times New Roman" w:hAnsi="Times New Roman" w:cs="Times New Roman"/>
          <w:sz w:val="24"/>
          <w:szCs w:val="24"/>
          <w:lang w:val="en-GB"/>
        </w:rPr>
        <w:t xml:space="preserve">mosquito net are final touches which the defendant was not given both the time and the money to do. </w:t>
      </w:r>
    </w:p>
    <w:p w:rsidR="009971E2" w:rsidRPr="00E6636B" w:rsidRDefault="009971E2"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P</w:t>
      </w:r>
      <w:r w:rsidR="001A03F5" w:rsidRPr="00E6636B">
        <w:rPr>
          <w:rFonts w:ascii="Times New Roman" w:hAnsi="Times New Roman" w:cs="Times New Roman"/>
          <w:sz w:val="24"/>
          <w:szCs w:val="24"/>
          <w:lang w:val="en-GB"/>
        </w:rPr>
        <w:t>W</w:t>
      </w:r>
      <w:r w:rsidR="006D10FE" w:rsidRPr="00E6636B">
        <w:rPr>
          <w:rFonts w:ascii="Times New Roman" w:hAnsi="Times New Roman" w:cs="Times New Roman"/>
          <w:sz w:val="24"/>
          <w:szCs w:val="24"/>
          <w:lang w:val="en-GB"/>
        </w:rPr>
        <w:t>1 in his testimony stated</w:t>
      </w:r>
      <w:r w:rsidRPr="00E6636B">
        <w:rPr>
          <w:rFonts w:ascii="Times New Roman" w:hAnsi="Times New Roman" w:cs="Times New Roman"/>
          <w:sz w:val="24"/>
          <w:szCs w:val="24"/>
          <w:lang w:val="en-GB"/>
        </w:rPr>
        <w:t xml:space="preserve"> that before the contract was terminated, he picked building materials from suppliers on credit hoping to pay them back once the defendant </w:t>
      </w:r>
      <w:r w:rsidR="006D10FE" w:rsidRPr="00E6636B">
        <w:rPr>
          <w:rFonts w:ascii="Times New Roman" w:hAnsi="Times New Roman" w:cs="Times New Roman"/>
          <w:sz w:val="24"/>
          <w:szCs w:val="24"/>
          <w:lang w:val="en-GB"/>
        </w:rPr>
        <w:t>paid</w:t>
      </w:r>
      <w:r w:rsidRPr="00E6636B">
        <w:rPr>
          <w:rFonts w:ascii="Times New Roman" w:hAnsi="Times New Roman" w:cs="Times New Roman"/>
          <w:sz w:val="24"/>
          <w:szCs w:val="24"/>
          <w:lang w:val="en-GB"/>
        </w:rPr>
        <w:t xml:space="preserve"> the 3</w:t>
      </w:r>
      <w:r w:rsidRPr="00E6636B">
        <w:rPr>
          <w:rFonts w:ascii="Times New Roman" w:hAnsi="Times New Roman" w:cs="Times New Roman"/>
          <w:sz w:val="24"/>
          <w:szCs w:val="24"/>
          <w:vertAlign w:val="superscript"/>
          <w:lang w:val="en-GB"/>
        </w:rPr>
        <w:t>rd</w:t>
      </w:r>
      <w:r w:rsidR="00690AF9" w:rsidRPr="00E6636B">
        <w:rPr>
          <w:rFonts w:ascii="Times New Roman" w:hAnsi="Times New Roman" w:cs="Times New Roman"/>
          <w:sz w:val="24"/>
          <w:szCs w:val="24"/>
          <w:lang w:val="en-GB"/>
        </w:rPr>
        <w:t xml:space="preserve"> instalment. In fact t</w:t>
      </w:r>
      <w:r w:rsidR="00BC5D87" w:rsidRPr="00E6636B">
        <w:rPr>
          <w:rFonts w:ascii="Times New Roman" w:hAnsi="Times New Roman" w:cs="Times New Roman"/>
          <w:sz w:val="24"/>
          <w:szCs w:val="24"/>
          <w:lang w:val="en-GB"/>
        </w:rPr>
        <w:t>he plaintiff wrote to his bank telling them that he issued post dated cheques to his suppliers in anticipation that the defendant would pay the money and he clears the suppliers</w:t>
      </w:r>
      <w:r w:rsidR="00074D62" w:rsidRPr="00E6636B">
        <w:rPr>
          <w:rFonts w:ascii="Times New Roman" w:hAnsi="Times New Roman" w:cs="Times New Roman"/>
          <w:sz w:val="24"/>
          <w:szCs w:val="24"/>
          <w:lang w:val="en-GB"/>
        </w:rPr>
        <w:t xml:space="preserve"> [PEX 28]</w:t>
      </w:r>
      <w:r w:rsidR="00BC5D87" w:rsidRPr="00E6636B">
        <w:rPr>
          <w:rFonts w:ascii="Times New Roman" w:hAnsi="Times New Roman" w:cs="Times New Roman"/>
          <w:sz w:val="24"/>
          <w:szCs w:val="24"/>
          <w:lang w:val="en-GB"/>
        </w:rPr>
        <w:t xml:space="preserve">. However the money was not forth coming </w:t>
      </w:r>
      <w:r w:rsidR="00074D62" w:rsidRPr="00E6636B">
        <w:rPr>
          <w:rFonts w:ascii="Times New Roman" w:hAnsi="Times New Roman" w:cs="Times New Roman"/>
          <w:sz w:val="24"/>
          <w:szCs w:val="24"/>
          <w:lang w:val="en-GB"/>
        </w:rPr>
        <w:t>so he wrote asking that the che</w:t>
      </w:r>
      <w:r w:rsidR="00BC5D87" w:rsidRPr="00E6636B">
        <w:rPr>
          <w:rFonts w:ascii="Times New Roman" w:hAnsi="Times New Roman" w:cs="Times New Roman"/>
          <w:sz w:val="24"/>
          <w:szCs w:val="24"/>
          <w:lang w:val="en-GB"/>
        </w:rPr>
        <w:t>ques be stopped and accepted</w:t>
      </w:r>
      <w:r w:rsidR="000D5A99" w:rsidRPr="00E6636B">
        <w:rPr>
          <w:rFonts w:ascii="Times New Roman" w:hAnsi="Times New Roman" w:cs="Times New Roman"/>
          <w:sz w:val="24"/>
          <w:szCs w:val="24"/>
          <w:lang w:val="en-GB"/>
        </w:rPr>
        <w:t xml:space="preserve"> at a much later date when the </w:t>
      </w:r>
      <w:r w:rsidR="00BC5D87" w:rsidRPr="00E6636B">
        <w:rPr>
          <w:rFonts w:ascii="Times New Roman" w:hAnsi="Times New Roman" w:cs="Times New Roman"/>
          <w:sz w:val="24"/>
          <w:szCs w:val="24"/>
          <w:lang w:val="en-GB"/>
        </w:rPr>
        <w:t xml:space="preserve">money is paid. </w:t>
      </w:r>
    </w:p>
    <w:p w:rsidR="00BC5D87" w:rsidRPr="00E6636B" w:rsidRDefault="000D5A99"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lastRenderedPageBreak/>
        <w:t>P</w:t>
      </w:r>
      <w:r w:rsidR="00004A19" w:rsidRPr="00E6636B">
        <w:rPr>
          <w:rFonts w:ascii="Times New Roman" w:hAnsi="Times New Roman" w:cs="Times New Roman"/>
          <w:sz w:val="24"/>
          <w:szCs w:val="24"/>
          <w:lang w:val="en-GB"/>
        </w:rPr>
        <w:t>W</w:t>
      </w:r>
      <w:r w:rsidRPr="00E6636B">
        <w:rPr>
          <w:rFonts w:ascii="Times New Roman" w:hAnsi="Times New Roman" w:cs="Times New Roman"/>
          <w:sz w:val="24"/>
          <w:szCs w:val="24"/>
          <w:lang w:val="en-GB"/>
        </w:rPr>
        <w:t xml:space="preserve">1 further </w:t>
      </w:r>
      <w:r w:rsidR="00004A19" w:rsidRPr="00E6636B">
        <w:rPr>
          <w:rFonts w:ascii="Times New Roman" w:hAnsi="Times New Roman" w:cs="Times New Roman"/>
          <w:sz w:val="24"/>
          <w:szCs w:val="24"/>
          <w:lang w:val="en-GB"/>
        </w:rPr>
        <w:t>stated</w:t>
      </w:r>
      <w:r w:rsidR="00BC5D87" w:rsidRPr="00E6636B">
        <w:rPr>
          <w:rFonts w:ascii="Times New Roman" w:hAnsi="Times New Roman" w:cs="Times New Roman"/>
          <w:sz w:val="24"/>
          <w:szCs w:val="24"/>
          <w:lang w:val="en-GB"/>
        </w:rPr>
        <w:t xml:space="preserve"> that when the cheques were stopped, he borrowed money from money lenders and latter because the money never c</w:t>
      </w:r>
      <w:r w:rsidR="00E96373" w:rsidRPr="00E6636B">
        <w:rPr>
          <w:rFonts w:ascii="Times New Roman" w:hAnsi="Times New Roman" w:cs="Times New Roman"/>
          <w:sz w:val="24"/>
          <w:szCs w:val="24"/>
          <w:lang w:val="en-GB"/>
        </w:rPr>
        <w:t>ame, he sold one of his properties</w:t>
      </w:r>
      <w:r w:rsidR="00BC5D87" w:rsidRPr="00E6636B">
        <w:rPr>
          <w:rFonts w:ascii="Times New Roman" w:hAnsi="Times New Roman" w:cs="Times New Roman"/>
          <w:sz w:val="24"/>
          <w:szCs w:val="24"/>
          <w:lang w:val="en-GB"/>
        </w:rPr>
        <w:t xml:space="preserve">. Evidently, the defendant suffered damage because of the plaintiff’s failure to honour his contract </w:t>
      </w:r>
      <w:r w:rsidR="00E96373" w:rsidRPr="00E6636B">
        <w:rPr>
          <w:rFonts w:ascii="Times New Roman" w:hAnsi="Times New Roman" w:cs="Times New Roman"/>
          <w:sz w:val="24"/>
          <w:szCs w:val="24"/>
          <w:lang w:val="en-GB"/>
        </w:rPr>
        <w:t>obligation</w:t>
      </w:r>
      <w:r w:rsidR="00BC5D87" w:rsidRPr="00E6636B">
        <w:rPr>
          <w:rFonts w:ascii="Times New Roman" w:hAnsi="Times New Roman" w:cs="Times New Roman"/>
          <w:sz w:val="24"/>
          <w:szCs w:val="24"/>
          <w:lang w:val="en-GB"/>
        </w:rPr>
        <w:t xml:space="preserve"> to pay the 3</w:t>
      </w:r>
      <w:r w:rsidR="00BC5D87" w:rsidRPr="00E6636B">
        <w:rPr>
          <w:rFonts w:ascii="Times New Roman" w:hAnsi="Times New Roman" w:cs="Times New Roman"/>
          <w:sz w:val="24"/>
          <w:szCs w:val="24"/>
          <w:vertAlign w:val="superscript"/>
          <w:lang w:val="en-GB"/>
        </w:rPr>
        <w:t>rd</w:t>
      </w:r>
      <w:r w:rsidR="00BC5D87" w:rsidRPr="00E6636B">
        <w:rPr>
          <w:rFonts w:ascii="Times New Roman" w:hAnsi="Times New Roman" w:cs="Times New Roman"/>
          <w:sz w:val="24"/>
          <w:szCs w:val="24"/>
          <w:lang w:val="en-GB"/>
        </w:rPr>
        <w:t xml:space="preserve"> instalment. </w:t>
      </w:r>
    </w:p>
    <w:p w:rsidR="009971E2" w:rsidRPr="00E6636B" w:rsidRDefault="009971E2"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On this point therefore, I find that the defendant breached</w:t>
      </w:r>
      <w:r w:rsidR="00BC5D87" w:rsidRPr="00E6636B">
        <w:rPr>
          <w:rFonts w:ascii="Times New Roman" w:hAnsi="Times New Roman" w:cs="Times New Roman"/>
          <w:sz w:val="24"/>
          <w:szCs w:val="24"/>
          <w:lang w:val="en-GB"/>
        </w:rPr>
        <w:t xml:space="preserve"> the provision of the contract </w:t>
      </w:r>
      <w:r w:rsidR="00A95A85" w:rsidRPr="00E6636B">
        <w:rPr>
          <w:rFonts w:ascii="Times New Roman" w:hAnsi="Times New Roman" w:cs="Times New Roman"/>
          <w:sz w:val="24"/>
          <w:szCs w:val="24"/>
          <w:lang w:val="en-GB"/>
        </w:rPr>
        <w:t xml:space="preserve">not </w:t>
      </w:r>
      <w:r w:rsidR="00BC5D87" w:rsidRPr="00E6636B">
        <w:rPr>
          <w:rFonts w:ascii="Times New Roman" w:hAnsi="Times New Roman" w:cs="Times New Roman"/>
          <w:sz w:val="24"/>
          <w:szCs w:val="24"/>
          <w:lang w:val="en-GB"/>
        </w:rPr>
        <w:t>to pay the 3</w:t>
      </w:r>
      <w:r w:rsidR="00BC5D87" w:rsidRPr="00E6636B">
        <w:rPr>
          <w:rFonts w:ascii="Times New Roman" w:hAnsi="Times New Roman" w:cs="Times New Roman"/>
          <w:sz w:val="24"/>
          <w:szCs w:val="24"/>
          <w:vertAlign w:val="superscript"/>
          <w:lang w:val="en-GB"/>
        </w:rPr>
        <w:t>rd</w:t>
      </w:r>
      <w:r w:rsidR="00BC5D87" w:rsidRPr="00E6636B">
        <w:rPr>
          <w:rFonts w:ascii="Times New Roman" w:hAnsi="Times New Roman" w:cs="Times New Roman"/>
          <w:sz w:val="24"/>
          <w:szCs w:val="24"/>
          <w:lang w:val="en-GB"/>
        </w:rPr>
        <w:t xml:space="preserve"> instalment per the variations.</w:t>
      </w:r>
    </w:p>
    <w:p w:rsidR="0043547A" w:rsidRPr="00E6636B" w:rsidRDefault="0043547A"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The plaintiff further contended that the defendant bre</w:t>
      </w:r>
      <w:r w:rsidR="009865BA" w:rsidRPr="00E6636B">
        <w:rPr>
          <w:rFonts w:ascii="Times New Roman" w:hAnsi="Times New Roman" w:cs="Times New Roman"/>
          <w:sz w:val="24"/>
          <w:szCs w:val="24"/>
          <w:lang w:val="en-GB"/>
        </w:rPr>
        <w:t>ached the contract</w:t>
      </w:r>
      <w:r w:rsidRPr="00E6636B">
        <w:rPr>
          <w:rFonts w:ascii="Times New Roman" w:hAnsi="Times New Roman" w:cs="Times New Roman"/>
          <w:sz w:val="24"/>
          <w:szCs w:val="24"/>
          <w:lang w:val="en-GB"/>
        </w:rPr>
        <w:t xml:space="preserve"> without following the agreed </w:t>
      </w:r>
      <w:r w:rsidR="00BD1E97" w:rsidRPr="00E6636B">
        <w:rPr>
          <w:rFonts w:ascii="Times New Roman" w:hAnsi="Times New Roman" w:cs="Times New Roman"/>
          <w:sz w:val="24"/>
          <w:szCs w:val="24"/>
          <w:lang w:val="en-GB"/>
        </w:rPr>
        <w:t xml:space="preserve">dispute resolution </w:t>
      </w:r>
      <w:r w:rsidRPr="00E6636B">
        <w:rPr>
          <w:rFonts w:ascii="Times New Roman" w:hAnsi="Times New Roman" w:cs="Times New Roman"/>
          <w:sz w:val="24"/>
          <w:szCs w:val="24"/>
          <w:lang w:val="en-GB"/>
        </w:rPr>
        <w:t>proc</w:t>
      </w:r>
      <w:r w:rsidR="009865BA" w:rsidRPr="00E6636B">
        <w:rPr>
          <w:rFonts w:ascii="Times New Roman" w:hAnsi="Times New Roman" w:cs="Times New Roman"/>
          <w:sz w:val="24"/>
          <w:szCs w:val="24"/>
          <w:lang w:val="en-GB"/>
        </w:rPr>
        <w:t>edures in the contract</w:t>
      </w:r>
      <w:r w:rsidRPr="00E6636B">
        <w:rPr>
          <w:rFonts w:ascii="Times New Roman" w:hAnsi="Times New Roman" w:cs="Times New Roman"/>
          <w:sz w:val="24"/>
          <w:szCs w:val="24"/>
          <w:lang w:val="en-GB"/>
        </w:rPr>
        <w:t>.</w:t>
      </w:r>
      <w:r w:rsidR="009865BA" w:rsidRPr="00E6636B">
        <w:rPr>
          <w:rFonts w:ascii="Times New Roman" w:hAnsi="Times New Roman" w:cs="Times New Roman"/>
          <w:sz w:val="24"/>
          <w:szCs w:val="24"/>
          <w:lang w:val="en-GB"/>
        </w:rPr>
        <w:t xml:space="preserve"> </w:t>
      </w:r>
    </w:p>
    <w:p w:rsidR="00E83D44" w:rsidRPr="00E6636B" w:rsidRDefault="0043547A"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 </w:t>
      </w:r>
      <w:proofErr w:type="gramStart"/>
      <w:r w:rsidR="00E83D44" w:rsidRPr="00E6636B">
        <w:rPr>
          <w:rFonts w:ascii="Times New Roman" w:hAnsi="Times New Roman" w:cs="Times New Roman"/>
          <w:sz w:val="24"/>
          <w:szCs w:val="24"/>
          <w:lang w:val="en-GB"/>
        </w:rPr>
        <w:t xml:space="preserve">Clause 7 of the contract provided for dispute resolution and stated that in case of any disputes, </w:t>
      </w:r>
      <w:r w:rsidR="004713C8" w:rsidRPr="00E6636B">
        <w:rPr>
          <w:rFonts w:ascii="Times New Roman" w:hAnsi="Times New Roman" w:cs="Times New Roman"/>
          <w:sz w:val="24"/>
          <w:szCs w:val="24"/>
          <w:lang w:val="en-GB"/>
        </w:rPr>
        <w:t>the dispute</w:t>
      </w:r>
      <w:r w:rsidR="00E83D44" w:rsidRPr="00E6636B">
        <w:rPr>
          <w:rFonts w:ascii="Times New Roman" w:hAnsi="Times New Roman" w:cs="Times New Roman"/>
          <w:sz w:val="24"/>
          <w:szCs w:val="24"/>
          <w:lang w:val="en-GB"/>
        </w:rPr>
        <w:t xml:space="preserve"> shall be settled amicably or appoint</w:t>
      </w:r>
      <w:proofErr w:type="gramEnd"/>
      <w:r w:rsidR="00E83D44" w:rsidRPr="00E6636B">
        <w:rPr>
          <w:rFonts w:ascii="Times New Roman" w:hAnsi="Times New Roman" w:cs="Times New Roman"/>
          <w:sz w:val="24"/>
          <w:szCs w:val="24"/>
          <w:lang w:val="en-GB"/>
        </w:rPr>
        <w:t xml:space="preserve"> an independent arbitrator.  According to Pw1’s testimony, he </w:t>
      </w:r>
      <w:r w:rsidR="003F6957" w:rsidRPr="00E6636B">
        <w:rPr>
          <w:rFonts w:ascii="Times New Roman" w:hAnsi="Times New Roman" w:cs="Times New Roman"/>
          <w:sz w:val="24"/>
          <w:szCs w:val="24"/>
          <w:lang w:val="en-GB"/>
        </w:rPr>
        <w:t>approached the</w:t>
      </w:r>
      <w:r w:rsidR="00E83D44" w:rsidRPr="00E6636B">
        <w:rPr>
          <w:rFonts w:ascii="Times New Roman" w:hAnsi="Times New Roman" w:cs="Times New Roman"/>
          <w:sz w:val="24"/>
          <w:szCs w:val="24"/>
          <w:lang w:val="en-GB"/>
        </w:rPr>
        <w:t xml:space="preserve"> </w:t>
      </w:r>
      <w:r w:rsidR="005F3411" w:rsidRPr="00E6636B">
        <w:rPr>
          <w:rFonts w:ascii="Times New Roman" w:hAnsi="Times New Roman" w:cs="Times New Roman"/>
          <w:sz w:val="24"/>
          <w:szCs w:val="24"/>
          <w:lang w:val="en-GB"/>
        </w:rPr>
        <w:t>C</w:t>
      </w:r>
      <w:r w:rsidR="00E83D44" w:rsidRPr="00E6636B">
        <w:rPr>
          <w:rFonts w:ascii="Times New Roman" w:hAnsi="Times New Roman" w:cs="Times New Roman"/>
          <w:sz w:val="24"/>
          <w:szCs w:val="24"/>
          <w:lang w:val="en-GB"/>
        </w:rPr>
        <w:t xml:space="preserve">entre for </w:t>
      </w:r>
      <w:r w:rsidR="00695366" w:rsidRPr="00E6636B">
        <w:rPr>
          <w:rFonts w:ascii="Times New Roman" w:hAnsi="Times New Roman" w:cs="Times New Roman"/>
          <w:sz w:val="24"/>
          <w:szCs w:val="24"/>
          <w:lang w:val="en-GB"/>
        </w:rPr>
        <w:t>A</w:t>
      </w:r>
      <w:r w:rsidR="00E83D44" w:rsidRPr="00E6636B">
        <w:rPr>
          <w:rFonts w:ascii="Times New Roman" w:hAnsi="Times New Roman" w:cs="Times New Roman"/>
          <w:sz w:val="24"/>
          <w:szCs w:val="24"/>
          <w:lang w:val="en-GB"/>
        </w:rPr>
        <w:t xml:space="preserve">rbitration and </w:t>
      </w:r>
      <w:r w:rsidR="00695366" w:rsidRPr="00E6636B">
        <w:rPr>
          <w:rFonts w:ascii="Times New Roman" w:hAnsi="Times New Roman" w:cs="Times New Roman"/>
          <w:sz w:val="24"/>
          <w:szCs w:val="24"/>
          <w:lang w:val="en-GB"/>
        </w:rPr>
        <w:t xml:space="preserve">Dispute Resolution </w:t>
      </w:r>
      <w:r w:rsidR="00E83D44" w:rsidRPr="00E6636B">
        <w:rPr>
          <w:rFonts w:ascii="Times New Roman" w:hAnsi="Times New Roman" w:cs="Times New Roman"/>
          <w:sz w:val="24"/>
          <w:szCs w:val="24"/>
          <w:lang w:val="en-GB"/>
        </w:rPr>
        <w:t xml:space="preserve">to appoint </w:t>
      </w:r>
      <w:r w:rsidR="00EE3134" w:rsidRPr="00E6636B">
        <w:rPr>
          <w:rFonts w:ascii="Times New Roman" w:hAnsi="Times New Roman" w:cs="Times New Roman"/>
          <w:sz w:val="24"/>
          <w:szCs w:val="24"/>
          <w:lang w:val="en-GB"/>
        </w:rPr>
        <w:t>an</w:t>
      </w:r>
      <w:r w:rsidR="00E83D44" w:rsidRPr="00E6636B">
        <w:rPr>
          <w:rFonts w:ascii="Times New Roman" w:hAnsi="Times New Roman" w:cs="Times New Roman"/>
          <w:sz w:val="24"/>
          <w:szCs w:val="24"/>
          <w:lang w:val="en-GB"/>
        </w:rPr>
        <w:t xml:space="preserve"> arbitrator. The parties settled on two people who declined to arbitrate </w:t>
      </w:r>
      <w:r w:rsidR="00A21B6E" w:rsidRPr="00E6636B">
        <w:rPr>
          <w:rFonts w:ascii="Times New Roman" w:hAnsi="Times New Roman" w:cs="Times New Roman"/>
          <w:sz w:val="24"/>
          <w:szCs w:val="24"/>
          <w:lang w:val="en-GB"/>
        </w:rPr>
        <w:t>the mother</w:t>
      </w:r>
      <w:r w:rsidR="00E83D44" w:rsidRPr="00E6636B">
        <w:rPr>
          <w:rFonts w:ascii="Times New Roman" w:hAnsi="Times New Roman" w:cs="Times New Roman"/>
          <w:sz w:val="24"/>
          <w:szCs w:val="24"/>
          <w:lang w:val="en-GB"/>
        </w:rPr>
        <w:t xml:space="preserve"> because of conflict of interest and lack of technical knowledge in the matter. There </w:t>
      </w:r>
      <w:r w:rsidR="00985B60" w:rsidRPr="00E6636B">
        <w:rPr>
          <w:rFonts w:ascii="Times New Roman" w:hAnsi="Times New Roman" w:cs="Times New Roman"/>
          <w:sz w:val="24"/>
          <w:szCs w:val="24"/>
          <w:lang w:val="en-GB"/>
        </w:rPr>
        <w:t>was</w:t>
      </w:r>
      <w:r w:rsidR="00E83D44" w:rsidRPr="00E6636B">
        <w:rPr>
          <w:rFonts w:ascii="Times New Roman" w:hAnsi="Times New Roman" w:cs="Times New Roman"/>
          <w:sz w:val="24"/>
          <w:szCs w:val="24"/>
          <w:lang w:val="en-GB"/>
        </w:rPr>
        <w:t xml:space="preserve"> no further </w:t>
      </w:r>
      <w:r w:rsidR="00453F59" w:rsidRPr="00E6636B">
        <w:rPr>
          <w:rFonts w:ascii="Times New Roman" w:hAnsi="Times New Roman" w:cs="Times New Roman"/>
          <w:sz w:val="24"/>
          <w:szCs w:val="24"/>
          <w:lang w:val="en-GB"/>
        </w:rPr>
        <w:t>persuit</w:t>
      </w:r>
      <w:r w:rsidR="00A21B6E" w:rsidRPr="00E6636B">
        <w:rPr>
          <w:rFonts w:ascii="Times New Roman" w:hAnsi="Times New Roman" w:cs="Times New Roman"/>
          <w:sz w:val="24"/>
          <w:szCs w:val="24"/>
          <w:lang w:val="en-GB"/>
        </w:rPr>
        <w:t xml:space="preserve"> of this option</w:t>
      </w:r>
      <w:r w:rsidR="00E83D44" w:rsidRPr="00E6636B">
        <w:rPr>
          <w:rFonts w:ascii="Times New Roman" w:hAnsi="Times New Roman" w:cs="Times New Roman"/>
          <w:sz w:val="24"/>
          <w:szCs w:val="24"/>
          <w:lang w:val="en-GB"/>
        </w:rPr>
        <w:t xml:space="preserve"> and the plaintiff </w:t>
      </w:r>
      <w:r w:rsidR="00A21B6E" w:rsidRPr="00E6636B">
        <w:rPr>
          <w:rFonts w:ascii="Times New Roman" w:hAnsi="Times New Roman" w:cs="Times New Roman"/>
          <w:sz w:val="24"/>
          <w:szCs w:val="24"/>
          <w:lang w:val="en-GB"/>
        </w:rPr>
        <w:t xml:space="preserve">instead </w:t>
      </w:r>
      <w:r w:rsidR="00E83D44" w:rsidRPr="00E6636B">
        <w:rPr>
          <w:rFonts w:ascii="Times New Roman" w:hAnsi="Times New Roman" w:cs="Times New Roman"/>
          <w:sz w:val="24"/>
          <w:szCs w:val="24"/>
          <w:lang w:val="en-GB"/>
        </w:rPr>
        <w:t xml:space="preserve">instituted a suit against the defendant. </w:t>
      </w:r>
    </w:p>
    <w:p w:rsidR="004A6BA1" w:rsidRPr="00E6636B" w:rsidRDefault="00E83D44"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The terms of the agreement are very clear that the parties had to firstly settle the matters amicably. There is no evidence on record that the defendant sough</w:t>
      </w:r>
      <w:r w:rsidR="00242A8B" w:rsidRPr="00E6636B">
        <w:rPr>
          <w:rFonts w:ascii="Times New Roman" w:hAnsi="Times New Roman" w:cs="Times New Roman"/>
          <w:sz w:val="24"/>
          <w:szCs w:val="24"/>
          <w:lang w:val="en-GB"/>
        </w:rPr>
        <w:t>t to settle the matter amicably. I</w:t>
      </w:r>
      <w:r w:rsidRPr="00E6636B">
        <w:rPr>
          <w:rFonts w:ascii="Times New Roman" w:hAnsi="Times New Roman" w:cs="Times New Roman"/>
          <w:sz w:val="24"/>
          <w:szCs w:val="24"/>
          <w:lang w:val="en-GB"/>
        </w:rPr>
        <w:t>n his termination letter, [PEX 9] he stated that</w:t>
      </w:r>
      <w:r w:rsidR="00242A8B" w:rsidRPr="00E6636B">
        <w:rPr>
          <w:rFonts w:ascii="Times New Roman" w:hAnsi="Times New Roman" w:cs="Times New Roman"/>
          <w:sz w:val="24"/>
          <w:szCs w:val="24"/>
          <w:lang w:val="en-GB"/>
        </w:rPr>
        <w:t>;-</w:t>
      </w:r>
      <w:r w:rsidRPr="00E6636B">
        <w:rPr>
          <w:rFonts w:ascii="Times New Roman" w:hAnsi="Times New Roman" w:cs="Times New Roman"/>
          <w:sz w:val="24"/>
          <w:szCs w:val="24"/>
          <w:lang w:val="en-GB"/>
        </w:rPr>
        <w:t xml:space="preserve"> </w:t>
      </w:r>
    </w:p>
    <w:p w:rsidR="00E83D44" w:rsidRPr="00E6636B" w:rsidRDefault="00242A8B" w:rsidP="001E7854">
      <w:pPr>
        <w:spacing w:line="360" w:lineRule="auto"/>
        <w:ind w:left="720"/>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w:t>
      </w:r>
      <w:proofErr w:type="gramStart"/>
      <w:r w:rsidR="00E83D44" w:rsidRPr="00E6636B">
        <w:rPr>
          <w:rFonts w:ascii="Times New Roman" w:hAnsi="Times New Roman" w:cs="Times New Roman"/>
          <w:i/>
          <w:sz w:val="24"/>
          <w:szCs w:val="24"/>
          <w:lang w:val="en-GB"/>
        </w:rPr>
        <w:t>several</w:t>
      </w:r>
      <w:proofErr w:type="gramEnd"/>
      <w:r w:rsidR="00E83D44" w:rsidRPr="00E6636B">
        <w:rPr>
          <w:rFonts w:ascii="Times New Roman" w:hAnsi="Times New Roman" w:cs="Times New Roman"/>
          <w:i/>
          <w:sz w:val="24"/>
          <w:szCs w:val="24"/>
          <w:lang w:val="en-GB"/>
        </w:rPr>
        <w:t xml:space="preserve"> meeting were held in December 2013 and January 2014 in which I implored you to close the gap and catch up with the site works. I was given assurance that you would make all efforts to adhere to the new completion date of </w:t>
      </w:r>
      <w:r w:rsidRPr="00E6636B">
        <w:rPr>
          <w:rFonts w:ascii="Times New Roman" w:hAnsi="Times New Roman" w:cs="Times New Roman"/>
          <w:i/>
          <w:sz w:val="24"/>
          <w:szCs w:val="24"/>
          <w:lang w:val="en-GB"/>
        </w:rPr>
        <w:t>M</w:t>
      </w:r>
      <w:r w:rsidR="00E83D44" w:rsidRPr="00E6636B">
        <w:rPr>
          <w:rFonts w:ascii="Times New Roman" w:hAnsi="Times New Roman" w:cs="Times New Roman"/>
          <w:i/>
          <w:sz w:val="24"/>
          <w:szCs w:val="24"/>
          <w:lang w:val="en-GB"/>
        </w:rPr>
        <w:t>arch 31</w:t>
      </w:r>
      <w:r w:rsidR="00E83D44" w:rsidRPr="00E6636B">
        <w:rPr>
          <w:rFonts w:ascii="Times New Roman" w:hAnsi="Times New Roman" w:cs="Times New Roman"/>
          <w:i/>
          <w:sz w:val="24"/>
          <w:szCs w:val="24"/>
          <w:vertAlign w:val="superscript"/>
          <w:lang w:val="en-GB"/>
        </w:rPr>
        <w:t>st</w:t>
      </w:r>
      <w:r w:rsidR="00E83D44" w:rsidRPr="00E6636B">
        <w:rPr>
          <w:rFonts w:ascii="Times New Roman" w:hAnsi="Times New Roman" w:cs="Times New Roman"/>
          <w:i/>
          <w:sz w:val="24"/>
          <w:szCs w:val="24"/>
          <w:lang w:val="en-GB"/>
        </w:rPr>
        <w:t xml:space="preserve"> 2014…however, to-date, several works are lagging behind with several cases of poor workmanship and no hope of completing the project by the planned handover date of march 31</w:t>
      </w:r>
      <w:r w:rsidR="00E83D44" w:rsidRPr="00E6636B">
        <w:rPr>
          <w:rFonts w:ascii="Times New Roman" w:hAnsi="Times New Roman" w:cs="Times New Roman"/>
          <w:i/>
          <w:sz w:val="24"/>
          <w:szCs w:val="24"/>
          <w:vertAlign w:val="superscript"/>
          <w:lang w:val="en-GB"/>
        </w:rPr>
        <w:t>st</w:t>
      </w:r>
      <w:r w:rsidR="00E83D44" w:rsidRPr="00E6636B">
        <w:rPr>
          <w:rFonts w:ascii="Times New Roman" w:hAnsi="Times New Roman" w:cs="Times New Roman"/>
          <w:i/>
          <w:sz w:val="24"/>
          <w:szCs w:val="24"/>
          <w:lang w:val="en-GB"/>
        </w:rPr>
        <w:t xml:space="preserve"> 2014</w:t>
      </w:r>
      <w:r w:rsidRPr="00E6636B">
        <w:rPr>
          <w:rFonts w:ascii="Times New Roman" w:hAnsi="Times New Roman" w:cs="Times New Roman"/>
          <w:i/>
          <w:sz w:val="24"/>
          <w:szCs w:val="24"/>
          <w:lang w:val="en-GB"/>
        </w:rPr>
        <w:t>”.</w:t>
      </w:r>
      <w:r w:rsidR="00E83D44" w:rsidRPr="00E6636B">
        <w:rPr>
          <w:rFonts w:ascii="Times New Roman" w:hAnsi="Times New Roman" w:cs="Times New Roman"/>
          <w:sz w:val="24"/>
          <w:szCs w:val="24"/>
          <w:lang w:val="en-GB"/>
        </w:rPr>
        <w:t xml:space="preserve"> </w:t>
      </w:r>
    </w:p>
    <w:p w:rsidR="00E83D44" w:rsidRPr="00E6636B" w:rsidRDefault="00E83D44"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I note that the contract was terminated on 2</w:t>
      </w:r>
      <w:r w:rsidRPr="00E6636B">
        <w:rPr>
          <w:rFonts w:ascii="Times New Roman" w:hAnsi="Times New Roman" w:cs="Times New Roman"/>
          <w:sz w:val="24"/>
          <w:szCs w:val="24"/>
          <w:vertAlign w:val="superscript"/>
          <w:lang w:val="en-GB"/>
        </w:rPr>
        <w:t>nd</w:t>
      </w:r>
      <w:r w:rsidRPr="00E6636B">
        <w:rPr>
          <w:rFonts w:ascii="Times New Roman" w:hAnsi="Times New Roman" w:cs="Times New Roman"/>
          <w:sz w:val="24"/>
          <w:szCs w:val="24"/>
          <w:lang w:val="en-GB"/>
        </w:rPr>
        <w:t xml:space="preserve"> </w:t>
      </w:r>
      <w:r w:rsidR="00425B89" w:rsidRPr="00E6636B">
        <w:rPr>
          <w:rFonts w:ascii="Times New Roman" w:hAnsi="Times New Roman" w:cs="Times New Roman"/>
          <w:sz w:val="24"/>
          <w:szCs w:val="24"/>
          <w:lang w:val="en-GB"/>
        </w:rPr>
        <w:t>M</w:t>
      </w:r>
      <w:r w:rsidRPr="00E6636B">
        <w:rPr>
          <w:rFonts w:ascii="Times New Roman" w:hAnsi="Times New Roman" w:cs="Times New Roman"/>
          <w:sz w:val="24"/>
          <w:szCs w:val="24"/>
          <w:lang w:val="en-GB"/>
        </w:rPr>
        <w:t>arch 2014, way before the proposed date of completion</w:t>
      </w:r>
      <w:r w:rsidR="00425B89" w:rsidRPr="00E6636B">
        <w:rPr>
          <w:rFonts w:ascii="Times New Roman" w:hAnsi="Times New Roman" w:cs="Times New Roman"/>
          <w:sz w:val="24"/>
          <w:szCs w:val="24"/>
          <w:lang w:val="en-GB"/>
        </w:rPr>
        <w:t>.</w:t>
      </w:r>
      <w:r w:rsidRPr="00E6636B">
        <w:rPr>
          <w:rFonts w:ascii="Times New Roman" w:hAnsi="Times New Roman" w:cs="Times New Roman"/>
          <w:sz w:val="24"/>
          <w:szCs w:val="24"/>
          <w:lang w:val="en-GB"/>
        </w:rPr>
        <w:t xml:space="preserve"> I also note that the defendant had not paid the 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in</w:t>
      </w:r>
      <w:r w:rsidR="00834780" w:rsidRPr="00E6636B">
        <w:rPr>
          <w:rFonts w:ascii="Times New Roman" w:hAnsi="Times New Roman" w:cs="Times New Roman"/>
          <w:sz w:val="24"/>
          <w:szCs w:val="24"/>
          <w:lang w:val="en-GB"/>
        </w:rPr>
        <w:t>stalment which was long overdue.</w:t>
      </w:r>
      <w:r w:rsidRPr="00E6636B">
        <w:rPr>
          <w:rFonts w:ascii="Times New Roman" w:hAnsi="Times New Roman" w:cs="Times New Roman"/>
          <w:sz w:val="24"/>
          <w:szCs w:val="24"/>
          <w:lang w:val="en-GB"/>
        </w:rPr>
        <w:t xml:space="preserve"> </w:t>
      </w:r>
      <w:r w:rsidR="00834780" w:rsidRPr="00E6636B">
        <w:rPr>
          <w:rFonts w:ascii="Times New Roman" w:hAnsi="Times New Roman" w:cs="Times New Roman"/>
          <w:sz w:val="24"/>
          <w:szCs w:val="24"/>
          <w:lang w:val="en-GB"/>
        </w:rPr>
        <w:t>H</w:t>
      </w:r>
      <w:r w:rsidRPr="00E6636B">
        <w:rPr>
          <w:rFonts w:ascii="Times New Roman" w:hAnsi="Times New Roman" w:cs="Times New Roman"/>
          <w:sz w:val="24"/>
          <w:szCs w:val="24"/>
          <w:lang w:val="en-GB"/>
        </w:rPr>
        <w:t xml:space="preserve">owever, he wanted the project completed in less than a </w:t>
      </w:r>
      <w:proofErr w:type="gramStart"/>
      <w:r w:rsidRPr="00E6636B">
        <w:rPr>
          <w:rFonts w:ascii="Times New Roman" w:hAnsi="Times New Roman" w:cs="Times New Roman"/>
          <w:sz w:val="24"/>
          <w:szCs w:val="24"/>
          <w:lang w:val="en-GB"/>
        </w:rPr>
        <w:t>months</w:t>
      </w:r>
      <w:proofErr w:type="gramEnd"/>
      <w:r w:rsidRPr="00E6636B">
        <w:rPr>
          <w:rFonts w:ascii="Times New Roman" w:hAnsi="Times New Roman" w:cs="Times New Roman"/>
          <w:sz w:val="24"/>
          <w:szCs w:val="24"/>
          <w:lang w:val="en-GB"/>
        </w:rPr>
        <w:t xml:space="preserve"> time when he </w:t>
      </w:r>
      <w:r w:rsidR="00834780" w:rsidRPr="00E6636B">
        <w:rPr>
          <w:rFonts w:ascii="Times New Roman" w:hAnsi="Times New Roman" w:cs="Times New Roman"/>
          <w:sz w:val="24"/>
          <w:szCs w:val="24"/>
          <w:lang w:val="en-GB"/>
        </w:rPr>
        <w:t xml:space="preserve">himself </w:t>
      </w:r>
      <w:r w:rsidRPr="00E6636B">
        <w:rPr>
          <w:rFonts w:ascii="Times New Roman" w:hAnsi="Times New Roman" w:cs="Times New Roman"/>
          <w:sz w:val="24"/>
          <w:szCs w:val="24"/>
          <w:lang w:val="en-GB"/>
        </w:rPr>
        <w:t xml:space="preserve">had not fulfilled his side of the bargain. He did not wait for the proposed date of completion neither did he pay the money he was required to pay before the completion of the works. </w:t>
      </w:r>
    </w:p>
    <w:p w:rsidR="00E83D44" w:rsidRPr="00E6636B" w:rsidRDefault="00E83D44"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lastRenderedPageBreak/>
        <w:t xml:space="preserve">He complained of poor workmanship and </w:t>
      </w:r>
      <w:r w:rsidR="00F0521E" w:rsidRPr="00E6636B">
        <w:rPr>
          <w:rFonts w:ascii="Times New Roman" w:hAnsi="Times New Roman" w:cs="Times New Roman"/>
          <w:sz w:val="24"/>
          <w:szCs w:val="24"/>
          <w:lang w:val="en-GB"/>
        </w:rPr>
        <w:t xml:space="preserve">in fact </w:t>
      </w:r>
      <w:r w:rsidRPr="00E6636B">
        <w:rPr>
          <w:rFonts w:ascii="Times New Roman" w:hAnsi="Times New Roman" w:cs="Times New Roman"/>
          <w:sz w:val="24"/>
          <w:szCs w:val="24"/>
          <w:lang w:val="en-GB"/>
        </w:rPr>
        <w:t xml:space="preserve">attached pictures </w:t>
      </w:r>
      <w:r w:rsidR="00F0521E" w:rsidRPr="00E6636B">
        <w:rPr>
          <w:rFonts w:ascii="Times New Roman" w:hAnsi="Times New Roman" w:cs="Times New Roman"/>
          <w:sz w:val="24"/>
          <w:szCs w:val="24"/>
          <w:lang w:val="en-GB"/>
        </w:rPr>
        <w:t>showing this state of affairs to the</w:t>
      </w:r>
      <w:r w:rsidRPr="00E6636B">
        <w:rPr>
          <w:rFonts w:ascii="Times New Roman" w:hAnsi="Times New Roman" w:cs="Times New Roman"/>
          <w:sz w:val="24"/>
          <w:szCs w:val="24"/>
          <w:lang w:val="en-GB"/>
        </w:rPr>
        <w:t xml:space="preserve"> letter of termination. This shows that he never sought to </w:t>
      </w:r>
      <w:r w:rsidR="00165916" w:rsidRPr="00E6636B">
        <w:rPr>
          <w:rFonts w:ascii="Times New Roman" w:hAnsi="Times New Roman" w:cs="Times New Roman"/>
          <w:sz w:val="24"/>
          <w:szCs w:val="24"/>
          <w:lang w:val="en-GB"/>
        </w:rPr>
        <w:t>resolve</w:t>
      </w:r>
      <w:r w:rsidRPr="00E6636B">
        <w:rPr>
          <w:rFonts w:ascii="Times New Roman" w:hAnsi="Times New Roman" w:cs="Times New Roman"/>
          <w:sz w:val="24"/>
          <w:szCs w:val="24"/>
          <w:lang w:val="en-GB"/>
        </w:rPr>
        <w:t xml:space="preserve"> the issues amicably. He simply terminated the contract. Further, I note that there was no arbitration proceedings, since the </w:t>
      </w:r>
      <w:r w:rsidR="00F0521E" w:rsidRPr="00E6636B">
        <w:rPr>
          <w:rFonts w:ascii="Times New Roman" w:hAnsi="Times New Roman" w:cs="Times New Roman"/>
          <w:sz w:val="24"/>
          <w:szCs w:val="24"/>
          <w:lang w:val="en-GB"/>
        </w:rPr>
        <w:t xml:space="preserve">two arbitrators sought declined. </w:t>
      </w:r>
      <w:r w:rsidRPr="00E6636B">
        <w:rPr>
          <w:rFonts w:ascii="Times New Roman" w:hAnsi="Times New Roman" w:cs="Times New Roman"/>
          <w:sz w:val="24"/>
          <w:szCs w:val="24"/>
          <w:lang w:val="en-GB"/>
        </w:rPr>
        <w:t xml:space="preserve">The contract term was clear that there should be an appointment of an independent arbitrator and failure to do so was a breach. </w:t>
      </w:r>
    </w:p>
    <w:p w:rsidR="00E622E7" w:rsidRPr="00E6636B" w:rsidRDefault="00E622E7"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On this issue, I find that the </w:t>
      </w:r>
      <w:r w:rsidR="007F67CD" w:rsidRPr="00E6636B">
        <w:rPr>
          <w:rFonts w:ascii="Times New Roman" w:hAnsi="Times New Roman" w:cs="Times New Roman"/>
          <w:sz w:val="24"/>
          <w:szCs w:val="24"/>
          <w:lang w:val="en-GB"/>
        </w:rPr>
        <w:t>parties</w:t>
      </w:r>
      <w:r w:rsidRPr="00E6636B">
        <w:rPr>
          <w:rFonts w:ascii="Times New Roman" w:hAnsi="Times New Roman" w:cs="Times New Roman"/>
          <w:sz w:val="24"/>
          <w:szCs w:val="24"/>
          <w:lang w:val="en-GB"/>
        </w:rPr>
        <w:t xml:space="preserve"> breached the contract </w:t>
      </w:r>
      <w:r w:rsidR="007F67CD" w:rsidRPr="00E6636B">
        <w:rPr>
          <w:rFonts w:ascii="Times New Roman" w:hAnsi="Times New Roman" w:cs="Times New Roman"/>
          <w:sz w:val="24"/>
          <w:szCs w:val="24"/>
          <w:lang w:val="en-GB"/>
        </w:rPr>
        <w:t xml:space="preserve">in not pursuing arbitration first. </w:t>
      </w:r>
    </w:p>
    <w:p w:rsidR="00E622E7" w:rsidRPr="00E6636B" w:rsidRDefault="00E622E7" w:rsidP="001E7854">
      <w:pPr>
        <w:spacing w:line="360" w:lineRule="auto"/>
        <w:jc w:val="both"/>
        <w:rPr>
          <w:rFonts w:ascii="Times New Roman" w:hAnsi="Times New Roman" w:cs="Times New Roman"/>
          <w:color w:val="000000" w:themeColor="text1"/>
          <w:sz w:val="24"/>
          <w:szCs w:val="24"/>
          <w:lang w:val="en-GB"/>
        </w:rPr>
      </w:pPr>
      <w:r w:rsidRPr="00E6636B">
        <w:rPr>
          <w:rFonts w:ascii="Times New Roman" w:hAnsi="Times New Roman" w:cs="Times New Roman"/>
          <w:sz w:val="24"/>
          <w:szCs w:val="24"/>
          <w:lang w:val="en-GB"/>
        </w:rPr>
        <w:t>The defendant contended that the plaintiff breached the contract. According to t</w:t>
      </w:r>
      <w:r w:rsidRPr="00E6636B">
        <w:rPr>
          <w:rFonts w:ascii="Times New Roman" w:hAnsi="Times New Roman" w:cs="Times New Roman"/>
          <w:color w:val="000000" w:themeColor="text1"/>
          <w:sz w:val="24"/>
          <w:szCs w:val="24"/>
          <w:lang w:val="en-GB"/>
        </w:rPr>
        <w:t>he defendant,</w:t>
      </w:r>
      <w:r w:rsidR="009971E2" w:rsidRPr="00E6636B">
        <w:rPr>
          <w:rFonts w:ascii="Times New Roman" w:hAnsi="Times New Roman" w:cs="Times New Roman"/>
          <w:color w:val="000000" w:themeColor="text1"/>
          <w:sz w:val="24"/>
          <w:szCs w:val="24"/>
          <w:lang w:val="en-GB"/>
        </w:rPr>
        <w:t xml:space="preserve"> the building was not finished in the stipulated time. </w:t>
      </w:r>
      <w:r w:rsidRPr="00E6636B">
        <w:rPr>
          <w:rFonts w:ascii="Times New Roman" w:hAnsi="Times New Roman" w:cs="Times New Roman"/>
          <w:color w:val="000000" w:themeColor="text1"/>
          <w:sz w:val="24"/>
          <w:szCs w:val="24"/>
          <w:lang w:val="en-GB"/>
        </w:rPr>
        <w:t xml:space="preserve">It was a contractual term that the construction should be completed within 275 working days. </w:t>
      </w:r>
    </w:p>
    <w:p w:rsidR="009971E2" w:rsidRPr="00E6636B" w:rsidRDefault="009971E2"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color w:val="000000" w:themeColor="text1"/>
          <w:sz w:val="24"/>
          <w:szCs w:val="24"/>
          <w:lang w:val="en-GB"/>
        </w:rPr>
        <w:t xml:space="preserve">However, Pw1’s evidence showed that there were factors that led to the delay in execution of the contract. According to PW1, he received the money on </w:t>
      </w:r>
      <w:r w:rsidR="00E622E7" w:rsidRPr="00E6636B">
        <w:rPr>
          <w:rFonts w:ascii="Times New Roman" w:hAnsi="Times New Roman" w:cs="Times New Roman"/>
          <w:color w:val="000000" w:themeColor="text1"/>
          <w:sz w:val="24"/>
          <w:szCs w:val="24"/>
          <w:lang w:val="en-GB"/>
        </w:rPr>
        <w:t>5</w:t>
      </w:r>
      <w:r w:rsidRPr="00E6636B">
        <w:rPr>
          <w:rFonts w:ascii="Times New Roman" w:hAnsi="Times New Roman" w:cs="Times New Roman"/>
          <w:color w:val="000000" w:themeColor="text1"/>
          <w:sz w:val="24"/>
          <w:szCs w:val="24"/>
          <w:vertAlign w:val="superscript"/>
          <w:lang w:val="en-GB"/>
        </w:rPr>
        <w:t>th</w:t>
      </w:r>
      <w:r w:rsidRPr="00E6636B">
        <w:rPr>
          <w:rFonts w:ascii="Times New Roman" w:hAnsi="Times New Roman" w:cs="Times New Roman"/>
          <w:color w:val="000000" w:themeColor="text1"/>
          <w:sz w:val="24"/>
          <w:szCs w:val="24"/>
          <w:lang w:val="en-GB"/>
        </w:rPr>
        <w:t xml:space="preserve"> April</w:t>
      </w:r>
      <w:r w:rsidR="00965F04" w:rsidRPr="00E6636B">
        <w:rPr>
          <w:rFonts w:ascii="Times New Roman" w:hAnsi="Times New Roman" w:cs="Times New Roman"/>
          <w:color w:val="000000" w:themeColor="text1"/>
          <w:sz w:val="24"/>
          <w:szCs w:val="24"/>
          <w:lang w:val="en-GB"/>
        </w:rPr>
        <w:t xml:space="preserve"> 2013</w:t>
      </w:r>
      <w:r w:rsidRPr="00E6636B">
        <w:rPr>
          <w:rFonts w:ascii="Times New Roman" w:hAnsi="Times New Roman" w:cs="Times New Roman"/>
          <w:color w:val="000000" w:themeColor="text1"/>
          <w:sz w:val="24"/>
          <w:szCs w:val="24"/>
          <w:lang w:val="en-GB"/>
        </w:rPr>
        <w:t xml:space="preserve">, because the defendant’s mother had made a mistake in the account number. This contributed to the delay in the kick starting the works. </w:t>
      </w:r>
    </w:p>
    <w:p w:rsidR="005C165D" w:rsidRPr="00E6636B" w:rsidRDefault="009971E2" w:rsidP="001E7854">
      <w:pPr>
        <w:spacing w:line="360" w:lineRule="auto"/>
        <w:jc w:val="both"/>
        <w:rPr>
          <w:rFonts w:ascii="Times New Roman" w:hAnsi="Times New Roman" w:cs="Times New Roman"/>
          <w:color w:val="000000" w:themeColor="text1"/>
          <w:sz w:val="24"/>
          <w:szCs w:val="24"/>
          <w:lang w:val="en-GB"/>
        </w:rPr>
      </w:pPr>
      <w:r w:rsidRPr="00E6636B">
        <w:rPr>
          <w:rFonts w:ascii="Times New Roman" w:hAnsi="Times New Roman" w:cs="Times New Roman"/>
          <w:color w:val="000000" w:themeColor="text1"/>
          <w:sz w:val="24"/>
          <w:szCs w:val="24"/>
          <w:lang w:val="en-GB"/>
        </w:rPr>
        <w:t>Further,</w:t>
      </w:r>
      <w:r w:rsidR="00E622E7" w:rsidRPr="00E6636B">
        <w:rPr>
          <w:rFonts w:ascii="Times New Roman" w:hAnsi="Times New Roman" w:cs="Times New Roman"/>
          <w:color w:val="000000" w:themeColor="text1"/>
          <w:sz w:val="24"/>
          <w:szCs w:val="24"/>
          <w:lang w:val="en-GB"/>
        </w:rPr>
        <w:t xml:space="preserve"> on 23</w:t>
      </w:r>
      <w:r w:rsidR="00E622E7" w:rsidRPr="00E6636B">
        <w:rPr>
          <w:rFonts w:ascii="Times New Roman" w:hAnsi="Times New Roman" w:cs="Times New Roman"/>
          <w:color w:val="000000" w:themeColor="text1"/>
          <w:sz w:val="24"/>
          <w:szCs w:val="24"/>
          <w:vertAlign w:val="superscript"/>
          <w:lang w:val="en-GB"/>
        </w:rPr>
        <w:t>rd</w:t>
      </w:r>
      <w:r w:rsidR="00E622E7" w:rsidRPr="00E6636B">
        <w:rPr>
          <w:rFonts w:ascii="Times New Roman" w:hAnsi="Times New Roman" w:cs="Times New Roman"/>
          <w:color w:val="000000" w:themeColor="text1"/>
          <w:sz w:val="24"/>
          <w:szCs w:val="24"/>
          <w:lang w:val="en-GB"/>
        </w:rPr>
        <w:t xml:space="preserve"> April</w:t>
      </w:r>
      <w:r w:rsidR="006E0858" w:rsidRPr="00E6636B">
        <w:rPr>
          <w:rFonts w:ascii="Times New Roman" w:hAnsi="Times New Roman" w:cs="Times New Roman"/>
          <w:color w:val="000000" w:themeColor="text1"/>
          <w:sz w:val="24"/>
          <w:szCs w:val="24"/>
          <w:lang w:val="en-GB"/>
        </w:rPr>
        <w:t xml:space="preserve"> 2013</w:t>
      </w:r>
      <w:r w:rsidR="00E622E7" w:rsidRPr="00E6636B">
        <w:rPr>
          <w:rFonts w:ascii="Times New Roman" w:hAnsi="Times New Roman" w:cs="Times New Roman"/>
          <w:color w:val="000000" w:themeColor="text1"/>
          <w:sz w:val="24"/>
          <w:szCs w:val="24"/>
          <w:lang w:val="en-GB"/>
        </w:rPr>
        <w:t xml:space="preserve">, </w:t>
      </w:r>
      <w:r w:rsidRPr="00E6636B">
        <w:rPr>
          <w:rFonts w:ascii="Times New Roman" w:hAnsi="Times New Roman" w:cs="Times New Roman"/>
          <w:color w:val="000000" w:themeColor="text1"/>
          <w:sz w:val="24"/>
          <w:szCs w:val="24"/>
          <w:lang w:val="en-GB"/>
        </w:rPr>
        <w:t>KCCA</w:t>
      </w:r>
      <w:r w:rsidR="002017D0" w:rsidRPr="00E6636B">
        <w:rPr>
          <w:rFonts w:ascii="Times New Roman" w:hAnsi="Times New Roman" w:cs="Times New Roman"/>
          <w:color w:val="000000" w:themeColor="text1"/>
          <w:sz w:val="24"/>
          <w:szCs w:val="24"/>
          <w:lang w:val="en-GB"/>
        </w:rPr>
        <w:t xml:space="preserve"> wrote to </w:t>
      </w:r>
      <w:r w:rsidR="00623429" w:rsidRPr="00E6636B">
        <w:rPr>
          <w:rFonts w:ascii="Times New Roman" w:hAnsi="Times New Roman" w:cs="Times New Roman"/>
          <w:color w:val="000000" w:themeColor="text1"/>
          <w:sz w:val="24"/>
          <w:szCs w:val="24"/>
          <w:lang w:val="en-GB"/>
        </w:rPr>
        <w:t xml:space="preserve">the defendant requiring him to </w:t>
      </w:r>
      <w:r w:rsidR="002017D0" w:rsidRPr="00E6636B">
        <w:rPr>
          <w:rFonts w:ascii="Times New Roman" w:hAnsi="Times New Roman" w:cs="Times New Roman"/>
          <w:color w:val="000000" w:themeColor="text1"/>
          <w:sz w:val="24"/>
          <w:szCs w:val="24"/>
          <w:lang w:val="en-GB"/>
        </w:rPr>
        <w:t>halt</w:t>
      </w:r>
      <w:r w:rsidRPr="00E6636B">
        <w:rPr>
          <w:rFonts w:ascii="Times New Roman" w:hAnsi="Times New Roman" w:cs="Times New Roman"/>
          <w:color w:val="000000" w:themeColor="text1"/>
          <w:sz w:val="24"/>
          <w:szCs w:val="24"/>
          <w:lang w:val="en-GB"/>
        </w:rPr>
        <w:t xml:space="preserve"> the construction </w:t>
      </w:r>
      <w:r w:rsidR="002017D0" w:rsidRPr="00E6636B">
        <w:rPr>
          <w:rFonts w:ascii="Times New Roman" w:hAnsi="Times New Roman" w:cs="Times New Roman"/>
          <w:color w:val="000000" w:themeColor="text1"/>
          <w:sz w:val="24"/>
          <w:szCs w:val="24"/>
          <w:lang w:val="en-GB"/>
        </w:rPr>
        <w:t>as he waits f</w:t>
      </w:r>
      <w:r w:rsidR="008B389A" w:rsidRPr="00E6636B">
        <w:rPr>
          <w:rFonts w:ascii="Times New Roman" w:hAnsi="Times New Roman" w:cs="Times New Roman"/>
          <w:color w:val="000000" w:themeColor="text1"/>
          <w:sz w:val="24"/>
          <w:szCs w:val="24"/>
          <w:lang w:val="en-GB"/>
        </w:rPr>
        <w:t>or the approval of the drawings</w:t>
      </w:r>
      <w:r w:rsidR="002017D0" w:rsidRPr="00E6636B">
        <w:rPr>
          <w:rFonts w:ascii="Times New Roman" w:hAnsi="Times New Roman" w:cs="Times New Roman"/>
          <w:color w:val="000000" w:themeColor="text1"/>
          <w:sz w:val="24"/>
          <w:szCs w:val="24"/>
          <w:lang w:val="en-GB"/>
        </w:rPr>
        <w:t xml:space="preserve"> [DEX 12]. </w:t>
      </w:r>
      <w:r w:rsidRPr="00E6636B">
        <w:rPr>
          <w:rFonts w:ascii="Times New Roman" w:hAnsi="Times New Roman" w:cs="Times New Roman"/>
          <w:color w:val="000000" w:themeColor="text1"/>
          <w:sz w:val="24"/>
          <w:szCs w:val="24"/>
          <w:lang w:val="en-GB"/>
        </w:rPr>
        <w:t xml:space="preserve">This </w:t>
      </w:r>
      <w:r w:rsidR="008C34D8" w:rsidRPr="00E6636B">
        <w:rPr>
          <w:rFonts w:ascii="Times New Roman" w:hAnsi="Times New Roman" w:cs="Times New Roman"/>
          <w:color w:val="000000" w:themeColor="text1"/>
          <w:sz w:val="24"/>
          <w:szCs w:val="24"/>
          <w:lang w:val="en-GB"/>
        </w:rPr>
        <w:t>was shortly</w:t>
      </w:r>
      <w:r w:rsidRPr="00E6636B">
        <w:rPr>
          <w:rFonts w:ascii="Times New Roman" w:hAnsi="Times New Roman" w:cs="Times New Roman"/>
          <w:color w:val="000000" w:themeColor="text1"/>
          <w:sz w:val="24"/>
          <w:szCs w:val="24"/>
          <w:lang w:val="en-GB"/>
        </w:rPr>
        <w:t xml:space="preserve"> after the work had kicked off. </w:t>
      </w:r>
      <w:r w:rsidR="008C34D8" w:rsidRPr="00E6636B">
        <w:rPr>
          <w:rFonts w:ascii="Times New Roman" w:hAnsi="Times New Roman" w:cs="Times New Roman"/>
          <w:color w:val="000000" w:themeColor="text1"/>
          <w:sz w:val="24"/>
          <w:szCs w:val="24"/>
          <w:lang w:val="en-GB"/>
        </w:rPr>
        <w:t>T</w:t>
      </w:r>
      <w:r w:rsidRPr="00E6636B">
        <w:rPr>
          <w:rFonts w:ascii="Times New Roman" w:hAnsi="Times New Roman" w:cs="Times New Roman"/>
          <w:color w:val="000000" w:themeColor="text1"/>
          <w:sz w:val="24"/>
          <w:szCs w:val="24"/>
          <w:lang w:val="en-GB"/>
        </w:rPr>
        <w:t>he plaintiff did not resume work until 30</w:t>
      </w:r>
      <w:r w:rsidRPr="00E6636B">
        <w:rPr>
          <w:rFonts w:ascii="Times New Roman" w:hAnsi="Times New Roman" w:cs="Times New Roman"/>
          <w:color w:val="000000" w:themeColor="text1"/>
          <w:sz w:val="24"/>
          <w:szCs w:val="24"/>
          <w:vertAlign w:val="superscript"/>
          <w:lang w:val="en-GB"/>
        </w:rPr>
        <w:t>th</w:t>
      </w:r>
      <w:r w:rsidRPr="00E6636B">
        <w:rPr>
          <w:rFonts w:ascii="Times New Roman" w:hAnsi="Times New Roman" w:cs="Times New Roman"/>
          <w:color w:val="000000" w:themeColor="text1"/>
          <w:sz w:val="24"/>
          <w:szCs w:val="24"/>
          <w:lang w:val="en-GB"/>
        </w:rPr>
        <w:t xml:space="preserve"> June</w:t>
      </w:r>
      <w:r w:rsidR="005F74D1" w:rsidRPr="00E6636B">
        <w:rPr>
          <w:rFonts w:ascii="Times New Roman" w:hAnsi="Times New Roman" w:cs="Times New Roman"/>
          <w:color w:val="000000" w:themeColor="text1"/>
          <w:sz w:val="24"/>
          <w:szCs w:val="24"/>
          <w:lang w:val="en-GB"/>
        </w:rPr>
        <w:t xml:space="preserve"> 2013</w:t>
      </w:r>
      <w:r w:rsidRPr="00E6636B">
        <w:rPr>
          <w:rFonts w:ascii="Times New Roman" w:hAnsi="Times New Roman" w:cs="Times New Roman"/>
          <w:color w:val="000000" w:themeColor="text1"/>
          <w:sz w:val="24"/>
          <w:szCs w:val="24"/>
          <w:lang w:val="en-GB"/>
        </w:rPr>
        <w:t>. These factors which were not under the control of the plaintiff led to th</w:t>
      </w:r>
      <w:r w:rsidR="005C165D" w:rsidRPr="00E6636B">
        <w:rPr>
          <w:rFonts w:ascii="Times New Roman" w:hAnsi="Times New Roman" w:cs="Times New Roman"/>
          <w:color w:val="000000" w:themeColor="text1"/>
          <w:sz w:val="24"/>
          <w:szCs w:val="24"/>
          <w:lang w:val="en-GB"/>
        </w:rPr>
        <w:t>e</w:t>
      </w:r>
      <w:r w:rsidR="002E51E2" w:rsidRPr="00E6636B">
        <w:rPr>
          <w:rFonts w:ascii="Times New Roman" w:hAnsi="Times New Roman" w:cs="Times New Roman"/>
          <w:color w:val="000000" w:themeColor="text1"/>
          <w:sz w:val="24"/>
          <w:szCs w:val="24"/>
          <w:lang w:val="en-GB"/>
        </w:rPr>
        <w:t xml:space="preserve"> delay in the construction work</w:t>
      </w:r>
      <w:r w:rsidRPr="00E6636B">
        <w:rPr>
          <w:rFonts w:ascii="Times New Roman" w:hAnsi="Times New Roman" w:cs="Times New Roman"/>
          <w:color w:val="000000" w:themeColor="text1"/>
          <w:sz w:val="24"/>
          <w:szCs w:val="24"/>
          <w:lang w:val="en-GB"/>
        </w:rPr>
        <w:t>.</w:t>
      </w:r>
    </w:p>
    <w:p w:rsidR="00190988" w:rsidRPr="00E6636B" w:rsidRDefault="005C165D" w:rsidP="001E7854">
      <w:pPr>
        <w:spacing w:line="360" w:lineRule="auto"/>
        <w:jc w:val="both"/>
        <w:rPr>
          <w:rFonts w:ascii="Times New Roman" w:hAnsi="Times New Roman" w:cs="Times New Roman"/>
          <w:color w:val="000000" w:themeColor="text1"/>
          <w:sz w:val="24"/>
          <w:szCs w:val="24"/>
          <w:lang w:val="en-GB"/>
        </w:rPr>
      </w:pPr>
      <w:r w:rsidRPr="00E6636B">
        <w:rPr>
          <w:rFonts w:ascii="Times New Roman" w:hAnsi="Times New Roman" w:cs="Times New Roman"/>
          <w:color w:val="000000" w:themeColor="text1"/>
          <w:sz w:val="24"/>
          <w:szCs w:val="24"/>
          <w:lang w:val="en-GB"/>
        </w:rPr>
        <w:t xml:space="preserve">Further, in his termination letter, the defendant stated that he was </w:t>
      </w:r>
      <w:r w:rsidR="000D37E8" w:rsidRPr="00E6636B">
        <w:rPr>
          <w:rFonts w:ascii="Times New Roman" w:hAnsi="Times New Roman" w:cs="Times New Roman"/>
          <w:color w:val="000000" w:themeColor="text1"/>
          <w:sz w:val="24"/>
          <w:szCs w:val="24"/>
          <w:lang w:val="en-GB"/>
        </w:rPr>
        <w:t>notified of</w:t>
      </w:r>
      <w:r w:rsidRPr="00E6636B">
        <w:rPr>
          <w:rFonts w:ascii="Times New Roman" w:hAnsi="Times New Roman" w:cs="Times New Roman"/>
          <w:color w:val="000000" w:themeColor="text1"/>
          <w:sz w:val="24"/>
          <w:szCs w:val="24"/>
          <w:lang w:val="en-GB"/>
        </w:rPr>
        <w:t xml:space="preserve"> a new handover date which was 31</w:t>
      </w:r>
      <w:r w:rsidRPr="00E6636B">
        <w:rPr>
          <w:rFonts w:ascii="Times New Roman" w:hAnsi="Times New Roman" w:cs="Times New Roman"/>
          <w:color w:val="000000" w:themeColor="text1"/>
          <w:sz w:val="24"/>
          <w:szCs w:val="24"/>
          <w:vertAlign w:val="superscript"/>
          <w:lang w:val="en-GB"/>
        </w:rPr>
        <w:t>st</w:t>
      </w:r>
      <w:r w:rsidRPr="00E6636B">
        <w:rPr>
          <w:rFonts w:ascii="Times New Roman" w:hAnsi="Times New Roman" w:cs="Times New Roman"/>
          <w:color w:val="000000" w:themeColor="text1"/>
          <w:sz w:val="24"/>
          <w:szCs w:val="24"/>
          <w:lang w:val="en-GB"/>
        </w:rPr>
        <w:t xml:space="preserve"> March</w:t>
      </w:r>
      <w:r w:rsidR="000D37E8" w:rsidRPr="00E6636B">
        <w:rPr>
          <w:rFonts w:ascii="Times New Roman" w:hAnsi="Times New Roman" w:cs="Times New Roman"/>
          <w:color w:val="000000" w:themeColor="text1"/>
          <w:sz w:val="24"/>
          <w:szCs w:val="24"/>
          <w:lang w:val="en-GB"/>
        </w:rPr>
        <w:t xml:space="preserve"> 2014</w:t>
      </w:r>
      <w:r w:rsidRPr="00E6636B">
        <w:rPr>
          <w:rFonts w:ascii="Times New Roman" w:hAnsi="Times New Roman" w:cs="Times New Roman"/>
          <w:color w:val="000000" w:themeColor="text1"/>
          <w:sz w:val="24"/>
          <w:szCs w:val="24"/>
          <w:lang w:val="en-GB"/>
        </w:rPr>
        <w:t xml:space="preserve">.  There is no evidence that the defendant objected to the new </w:t>
      </w:r>
      <w:r w:rsidR="000D37E8" w:rsidRPr="00E6636B">
        <w:rPr>
          <w:rFonts w:ascii="Times New Roman" w:hAnsi="Times New Roman" w:cs="Times New Roman"/>
          <w:color w:val="000000" w:themeColor="text1"/>
          <w:sz w:val="24"/>
          <w:szCs w:val="24"/>
          <w:lang w:val="en-GB"/>
        </w:rPr>
        <w:t>hand over</w:t>
      </w:r>
      <w:r w:rsidRPr="00E6636B">
        <w:rPr>
          <w:rFonts w:ascii="Times New Roman" w:hAnsi="Times New Roman" w:cs="Times New Roman"/>
          <w:color w:val="000000" w:themeColor="text1"/>
          <w:sz w:val="24"/>
          <w:szCs w:val="24"/>
          <w:lang w:val="en-GB"/>
        </w:rPr>
        <w:t xml:space="preserve"> date. </w:t>
      </w:r>
      <w:r w:rsidR="000D37E8" w:rsidRPr="00E6636B">
        <w:rPr>
          <w:rFonts w:ascii="Times New Roman" w:hAnsi="Times New Roman" w:cs="Times New Roman"/>
          <w:color w:val="000000" w:themeColor="text1"/>
          <w:sz w:val="24"/>
          <w:szCs w:val="24"/>
          <w:lang w:val="en-GB"/>
        </w:rPr>
        <w:t>However on 2</w:t>
      </w:r>
      <w:r w:rsidR="000D37E8" w:rsidRPr="00E6636B">
        <w:rPr>
          <w:rFonts w:ascii="Times New Roman" w:hAnsi="Times New Roman" w:cs="Times New Roman"/>
          <w:color w:val="000000" w:themeColor="text1"/>
          <w:sz w:val="24"/>
          <w:szCs w:val="24"/>
          <w:vertAlign w:val="superscript"/>
          <w:lang w:val="en-GB"/>
        </w:rPr>
        <w:t>nd</w:t>
      </w:r>
      <w:r w:rsidR="000D37E8" w:rsidRPr="00E6636B">
        <w:rPr>
          <w:rFonts w:ascii="Times New Roman" w:hAnsi="Times New Roman" w:cs="Times New Roman"/>
          <w:color w:val="000000" w:themeColor="text1"/>
          <w:sz w:val="24"/>
          <w:szCs w:val="24"/>
          <w:lang w:val="en-GB"/>
        </w:rPr>
        <w:t xml:space="preserve"> march 2014 the defendant went ahead and terminated the contract well before the proposed new handover date.</w:t>
      </w:r>
      <w:r w:rsidRPr="00E6636B">
        <w:rPr>
          <w:rFonts w:ascii="Times New Roman" w:hAnsi="Times New Roman" w:cs="Times New Roman"/>
          <w:color w:val="000000" w:themeColor="text1"/>
          <w:sz w:val="24"/>
          <w:szCs w:val="24"/>
          <w:lang w:val="en-GB"/>
        </w:rPr>
        <w:t xml:space="preserve"> </w:t>
      </w:r>
    </w:p>
    <w:p w:rsidR="009971E2" w:rsidRPr="00E6636B" w:rsidRDefault="009971E2" w:rsidP="001E7854">
      <w:pPr>
        <w:spacing w:line="360" w:lineRule="auto"/>
        <w:jc w:val="both"/>
        <w:rPr>
          <w:rFonts w:ascii="Times New Roman" w:hAnsi="Times New Roman" w:cs="Times New Roman"/>
          <w:color w:val="000000" w:themeColor="text1"/>
          <w:sz w:val="24"/>
          <w:szCs w:val="24"/>
          <w:lang w:val="en-GB"/>
        </w:rPr>
      </w:pPr>
      <w:r w:rsidRPr="00E6636B">
        <w:rPr>
          <w:rFonts w:ascii="Times New Roman" w:hAnsi="Times New Roman" w:cs="Times New Roman"/>
          <w:color w:val="000000" w:themeColor="text1"/>
          <w:sz w:val="24"/>
          <w:szCs w:val="24"/>
          <w:lang w:val="en-GB"/>
        </w:rPr>
        <w:t xml:space="preserve">Under the circumstances, it cannot be said that the plaintiff breached the contract by not finishing the construction in the stipulated time per the contract agreement. </w:t>
      </w:r>
    </w:p>
    <w:p w:rsidR="0021464C" w:rsidRPr="00E6636B" w:rsidRDefault="00E83D44"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In conclusion therefore, I find that the defendant breach</w:t>
      </w:r>
      <w:r w:rsidR="005C165D" w:rsidRPr="00E6636B">
        <w:rPr>
          <w:rFonts w:ascii="Times New Roman" w:hAnsi="Times New Roman" w:cs="Times New Roman"/>
          <w:sz w:val="24"/>
          <w:szCs w:val="24"/>
          <w:lang w:val="en-GB"/>
        </w:rPr>
        <w:t xml:space="preserve">ed the contract. </w:t>
      </w:r>
    </w:p>
    <w:p w:rsidR="005D5DAA" w:rsidRPr="00E6636B" w:rsidRDefault="005D5DAA" w:rsidP="001E7854">
      <w:pPr>
        <w:spacing w:line="360" w:lineRule="auto"/>
        <w:jc w:val="both"/>
        <w:rPr>
          <w:rFonts w:ascii="Times New Roman" w:hAnsi="Times New Roman" w:cs="Times New Roman"/>
          <w:b/>
          <w:sz w:val="24"/>
          <w:szCs w:val="24"/>
          <w:lang w:val="en-GB"/>
        </w:rPr>
      </w:pPr>
      <w:proofErr w:type="gramStart"/>
      <w:r w:rsidRPr="00E6636B">
        <w:rPr>
          <w:rFonts w:ascii="Times New Roman" w:hAnsi="Times New Roman" w:cs="Times New Roman"/>
          <w:b/>
          <w:sz w:val="24"/>
          <w:szCs w:val="24"/>
          <w:lang w:val="en-GB"/>
        </w:rPr>
        <w:t xml:space="preserve">Judgement </w:t>
      </w:r>
      <w:r w:rsidR="0059005B" w:rsidRPr="00E6636B">
        <w:rPr>
          <w:rFonts w:ascii="Times New Roman" w:hAnsi="Times New Roman" w:cs="Times New Roman"/>
          <w:b/>
          <w:sz w:val="24"/>
          <w:szCs w:val="24"/>
          <w:lang w:val="en-GB"/>
        </w:rPr>
        <w:t>on the counter claim.</w:t>
      </w:r>
      <w:proofErr w:type="gramEnd"/>
    </w:p>
    <w:p w:rsidR="00E83D44" w:rsidRPr="00E6636B" w:rsidRDefault="003E2F90"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defendant counter claimed against the defendant seeking </w:t>
      </w:r>
      <w:r w:rsidR="000C03D8" w:rsidRPr="00E6636B">
        <w:rPr>
          <w:rFonts w:ascii="Times New Roman" w:hAnsi="Times New Roman" w:cs="Times New Roman"/>
          <w:sz w:val="24"/>
          <w:szCs w:val="24"/>
          <w:lang w:val="en-GB"/>
        </w:rPr>
        <w:t>UGX</w:t>
      </w:r>
      <w:r w:rsidRPr="00E6636B">
        <w:rPr>
          <w:rFonts w:ascii="Times New Roman" w:hAnsi="Times New Roman" w:cs="Times New Roman"/>
          <w:sz w:val="24"/>
          <w:szCs w:val="24"/>
          <w:lang w:val="en-GB"/>
        </w:rPr>
        <w:t xml:space="preserve"> 55,906,302/= being the sum </w:t>
      </w:r>
      <w:r w:rsidR="0054229B" w:rsidRPr="00E6636B">
        <w:rPr>
          <w:rFonts w:ascii="Times New Roman" w:hAnsi="Times New Roman" w:cs="Times New Roman"/>
          <w:sz w:val="24"/>
          <w:szCs w:val="24"/>
          <w:lang w:val="en-GB"/>
        </w:rPr>
        <w:t>over</w:t>
      </w:r>
      <w:r w:rsidRPr="00E6636B">
        <w:rPr>
          <w:rFonts w:ascii="Times New Roman" w:hAnsi="Times New Roman" w:cs="Times New Roman"/>
          <w:sz w:val="24"/>
          <w:szCs w:val="24"/>
          <w:lang w:val="en-GB"/>
        </w:rPr>
        <w:t xml:space="preserve">paid to the plaintiff </w:t>
      </w:r>
      <w:r w:rsidR="000379E9" w:rsidRPr="00E6636B">
        <w:rPr>
          <w:rFonts w:ascii="Times New Roman" w:hAnsi="Times New Roman" w:cs="Times New Roman"/>
          <w:sz w:val="24"/>
          <w:szCs w:val="24"/>
          <w:lang w:val="en-GB"/>
        </w:rPr>
        <w:t xml:space="preserve">on the first and second instalment </w:t>
      </w:r>
      <w:r w:rsidRPr="00E6636B">
        <w:rPr>
          <w:rFonts w:ascii="Times New Roman" w:hAnsi="Times New Roman" w:cs="Times New Roman"/>
          <w:sz w:val="24"/>
          <w:szCs w:val="24"/>
          <w:lang w:val="en-GB"/>
        </w:rPr>
        <w:t xml:space="preserve">together with interest there on at 26%  per annum, </w:t>
      </w:r>
      <w:r w:rsidR="000C03D8" w:rsidRPr="00E6636B">
        <w:rPr>
          <w:rFonts w:ascii="Times New Roman" w:hAnsi="Times New Roman" w:cs="Times New Roman"/>
          <w:sz w:val="24"/>
          <w:szCs w:val="24"/>
          <w:lang w:val="en-GB"/>
        </w:rPr>
        <w:t>UGX</w:t>
      </w:r>
      <w:r w:rsidRPr="00E6636B">
        <w:rPr>
          <w:rFonts w:ascii="Times New Roman" w:hAnsi="Times New Roman" w:cs="Times New Roman"/>
          <w:sz w:val="24"/>
          <w:szCs w:val="24"/>
          <w:lang w:val="en-GB"/>
        </w:rPr>
        <w:t xml:space="preserve"> 14</w:t>
      </w:r>
      <w:r w:rsidR="002E6698" w:rsidRPr="00E6636B">
        <w:rPr>
          <w:rFonts w:ascii="Times New Roman" w:hAnsi="Times New Roman" w:cs="Times New Roman"/>
          <w:sz w:val="24"/>
          <w:szCs w:val="24"/>
          <w:lang w:val="en-GB"/>
        </w:rPr>
        <w:t>, 000,000/=</w:t>
      </w:r>
      <w:r w:rsidRPr="00E6636B">
        <w:rPr>
          <w:rFonts w:ascii="Times New Roman" w:hAnsi="Times New Roman" w:cs="Times New Roman"/>
          <w:sz w:val="24"/>
          <w:szCs w:val="24"/>
          <w:lang w:val="en-GB"/>
        </w:rPr>
        <w:t xml:space="preserve"> which was payment for pre –</w:t>
      </w:r>
      <w:r w:rsidR="00F003F8" w:rsidRPr="00E6636B">
        <w:rPr>
          <w:rFonts w:ascii="Times New Roman" w:hAnsi="Times New Roman" w:cs="Times New Roman"/>
          <w:sz w:val="24"/>
          <w:szCs w:val="24"/>
          <w:lang w:val="en-GB"/>
        </w:rPr>
        <w:t xml:space="preserve"> </w:t>
      </w:r>
      <w:r w:rsidRPr="00E6636B">
        <w:rPr>
          <w:rFonts w:ascii="Times New Roman" w:hAnsi="Times New Roman" w:cs="Times New Roman"/>
          <w:sz w:val="24"/>
          <w:szCs w:val="24"/>
          <w:lang w:val="en-GB"/>
        </w:rPr>
        <w:t xml:space="preserve">construction arrangements together with interest there on at 26% per annum; </w:t>
      </w:r>
      <w:r w:rsidR="000C03D8" w:rsidRPr="00E6636B">
        <w:rPr>
          <w:rFonts w:ascii="Times New Roman" w:hAnsi="Times New Roman" w:cs="Times New Roman"/>
          <w:sz w:val="24"/>
          <w:szCs w:val="24"/>
          <w:lang w:val="en-GB"/>
        </w:rPr>
        <w:t>UGX</w:t>
      </w:r>
      <w:r w:rsidRPr="00E6636B">
        <w:rPr>
          <w:rFonts w:ascii="Times New Roman" w:hAnsi="Times New Roman" w:cs="Times New Roman"/>
          <w:sz w:val="24"/>
          <w:szCs w:val="24"/>
          <w:lang w:val="en-GB"/>
        </w:rPr>
        <w:t xml:space="preserve"> 80,331,032/= being </w:t>
      </w:r>
      <w:r w:rsidR="00161478" w:rsidRPr="00E6636B">
        <w:rPr>
          <w:rFonts w:ascii="Times New Roman" w:hAnsi="Times New Roman" w:cs="Times New Roman"/>
          <w:sz w:val="24"/>
          <w:szCs w:val="24"/>
          <w:lang w:val="en-GB"/>
        </w:rPr>
        <w:t xml:space="preserve">sums </w:t>
      </w:r>
      <w:r w:rsidRPr="00E6636B">
        <w:rPr>
          <w:rFonts w:ascii="Times New Roman" w:hAnsi="Times New Roman" w:cs="Times New Roman"/>
          <w:sz w:val="24"/>
          <w:szCs w:val="24"/>
          <w:lang w:val="en-GB"/>
        </w:rPr>
        <w:t xml:space="preserve">required to </w:t>
      </w:r>
      <w:r w:rsidR="000379E9" w:rsidRPr="00E6636B">
        <w:rPr>
          <w:rFonts w:ascii="Times New Roman" w:hAnsi="Times New Roman" w:cs="Times New Roman"/>
          <w:sz w:val="24"/>
          <w:szCs w:val="24"/>
          <w:lang w:val="en-GB"/>
        </w:rPr>
        <w:t>put right what had</w:t>
      </w:r>
      <w:r w:rsidRPr="00E6636B">
        <w:rPr>
          <w:rFonts w:ascii="Times New Roman" w:hAnsi="Times New Roman" w:cs="Times New Roman"/>
          <w:sz w:val="24"/>
          <w:szCs w:val="24"/>
          <w:lang w:val="en-GB"/>
        </w:rPr>
        <w:t xml:space="preserve"> been done wrongly; the sum of USD 1000 per apartment </w:t>
      </w:r>
      <w:r w:rsidRPr="00E6636B">
        <w:rPr>
          <w:rFonts w:ascii="Times New Roman" w:hAnsi="Times New Roman" w:cs="Times New Roman"/>
          <w:sz w:val="24"/>
          <w:szCs w:val="24"/>
          <w:lang w:val="en-GB"/>
        </w:rPr>
        <w:lastRenderedPageBreak/>
        <w:t xml:space="preserve">per month being the monthly rent lost </w:t>
      </w:r>
      <w:r w:rsidR="002934D3" w:rsidRPr="00E6636B">
        <w:rPr>
          <w:rFonts w:ascii="Times New Roman" w:hAnsi="Times New Roman" w:cs="Times New Roman"/>
          <w:sz w:val="24"/>
          <w:szCs w:val="24"/>
          <w:lang w:val="en-GB"/>
        </w:rPr>
        <w:t>due to no</w:t>
      </w:r>
      <w:r w:rsidR="008A02DF" w:rsidRPr="00E6636B">
        <w:rPr>
          <w:rFonts w:ascii="Times New Roman" w:hAnsi="Times New Roman" w:cs="Times New Roman"/>
          <w:sz w:val="24"/>
          <w:szCs w:val="24"/>
          <w:lang w:val="en-GB"/>
        </w:rPr>
        <w:t>n</w:t>
      </w:r>
      <w:r w:rsidR="002934D3" w:rsidRPr="00E6636B">
        <w:rPr>
          <w:rFonts w:ascii="Times New Roman" w:hAnsi="Times New Roman" w:cs="Times New Roman"/>
          <w:sz w:val="24"/>
          <w:szCs w:val="24"/>
          <w:lang w:val="en-GB"/>
        </w:rPr>
        <w:t xml:space="preserve"> completion</w:t>
      </w:r>
      <w:r w:rsidRPr="00E6636B">
        <w:rPr>
          <w:rFonts w:ascii="Times New Roman" w:hAnsi="Times New Roman" w:cs="Times New Roman"/>
          <w:sz w:val="24"/>
          <w:szCs w:val="24"/>
          <w:lang w:val="en-GB"/>
        </w:rPr>
        <w:t xml:space="preserve"> of the suit premises from 25</w:t>
      </w:r>
      <w:r w:rsidRPr="00E6636B">
        <w:rPr>
          <w:rFonts w:ascii="Times New Roman" w:hAnsi="Times New Roman" w:cs="Times New Roman"/>
          <w:sz w:val="24"/>
          <w:szCs w:val="24"/>
          <w:vertAlign w:val="superscript"/>
          <w:lang w:val="en-GB"/>
        </w:rPr>
        <w:t>th</w:t>
      </w:r>
      <w:r w:rsidRPr="00E6636B">
        <w:rPr>
          <w:rFonts w:ascii="Times New Roman" w:hAnsi="Times New Roman" w:cs="Times New Roman"/>
          <w:sz w:val="24"/>
          <w:szCs w:val="24"/>
          <w:lang w:val="en-GB"/>
        </w:rPr>
        <w:t xml:space="preserve"> April 2013 till such a time as to when the suit premises</w:t>
      </w:r>
      <w:r w:rsidR="008A02DF" w:rsidRPr="00E6636B">
        <w:rPr>
          <w:rFonts w:ascii="Times New Roman" w:hAnsi="Times New Roman" w:cs="Times New Roman"/>
          <w:sz w:val="24"/>
          <w:szCs w:val="24"/>
          <w:lang w:val="en-GB"/>
        </w:rPr>
        <w:t xml:space="preserve"> are completed. </w:t>
      </w:r>
      <w:r w:rsidRPr="00E6636B">
        <w:rPr>
          <w:rFonts w:ascii="Times New Roman" w:hAnsi="Times New Roman" w:cs="Times New Roman"/>
          <w:sz w:val="24"/>
          <w:szCs w:val="24"/>
          <w:lang w:val="en-GB"/>
        </w:rPr>
        <w:t xml:space="preserve">  </w:t>
      </w:r>
    </w:p>
    <w:p w:rsidR="00F339D5" w:rsidRPr="00E6636B" w:rsidRDefault="003E2F90"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The defendant averred</w:t>
      </w:r>
      <w:r w:rsidR="005D5DAA" w:rsidRPr="00E6636B">
        <w:rPr>
          <w:rFonts w:ascii="Times New Roman" w:hAnsi="Times New Roman" w:cs="Times New Roman"/>
          <w:sz w:val="24"/>
          <w:szCs w:val="24"/>
          <w:lang w:val="en-GB"/>
        </w:rPr>
        <w:t xml:space="preserve"> that he paid </w:t>
      </w:r>
      <w:r w:rsidR="00C06D4C" w:rsidRPr="00E6636B">
        <w:rPr>
          <w:rFonts w:ascii="Times New Roman" w:hAnsi="Times New Roman" w:cs="Times New Roman"/>
          <w:sz w:val="24"/>
          <w:szCs w:val="24"/>
          <w:lang w:val="en-GB"/>
        </w:rPr>
        <w:t xml:space="preserve">UGX </w:t>
      </w:r>
      <w:r w:rsidR="005267E5" w:rsidRPr="00E6636B">
        <w:rPr>
          <w:rFonts w:ascii="Times New Roman" w:hAnsi="Times New Roman" w:cs="Times New Roman"/>
          <w:sz w:val="24"/>
          <w:szCs w:val="24"/>
          <w:lang w:val="en-GB"/>
        </w:rPr>
        <w:t>14, 000,000/=</w:t>
      </w:r>
      <w:r w:rsidR="005D5DAA" w:rsidRPr="00E6636B">
        <w:rPr>
          <w:rFonts w:ascii="Times New Roman" w:hAnsi="Times New Roman" w:cs="Times New Roman"/>
          <w:sz w:val="24"/>
          <w:szCs w:val="24"/>
          <w:lang w:val="en-GB"/>
        </w:rPr>
        <w:t xml:space="preserve"> to the plaintiff in three instalments for pre-construction arrangements which were architectural drawings, structural drawings, surveying report, soil test report and approval of drawings by KCCA, all of which were never provided b</w:t>
      </w:r>
      <w:r w:rsidR="001E6F6B" w:rsidRPr="00E6636B">
        <w:rPr>
          <w:rFonts w:ascii="Times New Roman" w:hAnsi="Times New Roman" w:cs="Times New Roman"/>
          <w:sz w:val="24"/>
          <w:szCs w:val="24"/>
          <w:lang w:val="en-GB"/>
        </w:rPr>
        <w:t>y the plaintiff</w:t>
      </w:r>
      <w:r w:rsidR="00F339D5" w:rsidRPr="00E6636B">
        <w:rPr>
          <w:rFonts w:ascii="Times New Roman" w:hAnsi="Times New Roman" w:cs="Times New Roman"/>
          <w:sz w:val="24"/>
          <w:szCs w:val="24"/>
          <w:lang w:val="en-GB"/>
        </w:rPr>
        <w:t>.</w:t>
      </w:r>
    </w:p>
    <w:p w:rsidR="003E0FCB" w:rsidRPr="00E6636B" w:rsidRDefault="003F3E8B"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receipts show that the </w:t>
      </w:r>
      <w:r w:rsidR="005924E6" w:rsidRPr="00E6636B">
        <w:rPr>
          <w:rFonts w:ascii="Times New Roman" w:hAnsi="Times New Roman" w:cs="Times New Roman"/>
          <w:sz w:val="24"/>
          <w:szCs w:val="24"/>
          <w:lang w:val="en-GB"/>
        </w:rPr>
        <w:t>money</w:t>
      </w:r>
      <w:r w:rsidRPr="00E6636B">
        <w:rPr>
          <w:rFonts w:ascii="Times New Roman" w:hAnsi="Times New Roman" w:cs="Times New Roman"/>
          <w:sz w:val="24"/>
          <w:szCs w:val="24"/>
          <w:lang w:val="en-GB"/>
        </w:rPr>
        <w:t xml:space="preserve"> was paid on 2</w:t>
      </w:r>
      <w:r w:rsidRPr="00E6636B">
        <w:rPr>
          <w:rFonts w:ascii="Times New Roman" w:hAnsi="Times New Roman" w:cs="Times New Roman"/>
          <w:sz w:val="24"/>
          <w:szCs w:val="24"/>
          <w:vertAlign w:val="superscript"/>
          <w:lang w:val="en-GB"/>
        </w:rPr>
        <w:t>nd</w:t>
      </w:r>
      <w:r w:rsidRPr="00E6636B">
        <w:rPr>
          <w:rFonts w:ascii="Times New Roman" w:hAnsi="Times New Roman" w:cs="Times New Roman"/>
          <w:sz w:val="24"/>
          <w:szCs w:val="24"/>
          <w:lang w:val="en-GB"/>
        </w:rPr>
        <w:t xml:space="preserve"> February 2013 prior to the execution of the contract. </w:t>
      </w:r>
      <w:r w:rsidR="003E0FCB" w:rsidRPr="00E6636B">
        <w:rPr>
          <w:rFonts w:ascii="Times New Roman" w:hAnsi="Times New Roman" w:cs="Times New Roman"/>
          <w:sz w:val="24"/>
          <w:szCs w:val="24"/>
          <w:lang w:val="en-GB"/>
        </w:rPr>
        <w:t>The plaintiff paid for architectural and structural drawing, survey report, soil text report and approval of drawings by KCCA.</w:t>
      </w:r>
      <w:r w:rsidR="00C92E2B" w:rsidRPr="00E6636B">
        <w:rPr>
          <w:rFonts w:ascii="Times New Roman" w:hAnsi="Times New Roman" w:cs="Times New Roman"/>
          <w:sz w:val="24"/>
          <w:szCs w:val="24"/>
          <w:lang w:val="en-GB"/>
        </w:rPr>
        <w:t xml:space="preserve"> [DEX 3, DEX 4, </w:t>
      </w:r>
      <w:proofErr w:type="gramStart"/>
      <w:r w:rsidR="00C92E2B" w:rsidRPr="00E6636B">
        <w:rPr>
          <w:rFonts w:ascii="Times New Roman" w:hAnsi="Times New Roman" w:cs="Times New Roman"/>
          <w:sz w:val="24"/>
          <w:szCs w:val="24"/>
          <w:lang w:val="en-GB"/>
        </w:rPr>
        <w:t>DEX</w:t>
      </w:r>
      <w:proofErr w:type="gramEnd"/>
      <w:r w:rsidR="00C92E2B" w:rsidRPr="00E6636B">
        <w:rPr>
          <w:rFonts w:ascii="Times New Roman" w:hAnsi="Times New Roman" w:cs="Times New Roman"/>
          <w:sz w:val="24"/>
          <w:szCs w:val="24"/>
          <w:lang w:val="en-GB"/>
        </w:rPr>
        <w:t xml:space="preserve"> 5] t</w:t>
      </w:r>
      <w:r w:rsidR="003E0FCB" w:rsidRPr="00E6636B">
        <w:rPr>
          <w:rFonts w:ascii="Times New Roman" w:hAnsi="Times New Roman" w:cs="Times New Roman"/>
          <w:sz w:val="24"/>
          <w:szCs w:val="24"/>
          <w:lang w:val="en-GB"/>
        </w:rPr>
        <w:t xml:space="preserve">he defendant seeks the refund of this money because according to him, none of what he paid for was provided by the plaintiff. </w:t>
      </w:r>
    </w:p>
    <w:p w:rsidR="00AE6B10" w:rsidRPr="00E6636B" w:rsidRDefault="00B83AE8"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In his </w:t>
      </w:r>
      <w:r w:rsidR="004537BD" w:rsidRPr="00E6636B">
        <w:rPr>
          <w:rFonts w:ascii="Times New Roman" w:hAnsi="Times New Roman" w:cs="Times New Roman"/>
          <w:sz w:val="24"/>
          <w:szCs w:val="24"/>
          <w:lang w:val="en-GB"/>
        </w:rPr>
        <w:t>testimony, the defendant stated</w:t>
      </w:r>
      <w:r w:rsidRPr="00E6636B">
        <w:rPr>
          <w:rFonts w:ascii="Times New Roman" w:hAnsi="Times New Roman" w:cs="Times New Roman"/>
          <w:sz w:val="24"/>
          <w:szCs w:val="24"/>
          <w:lang w:val="en-GB"/>
        </w:rPr>
        <w:t xml:space="preserve"> that</w:t>
      </w:r>
      <w:r w:rsidR="009068F1" w:rsidRPr="00E6636B">
        <w:rPr>
          <w:rFonts w:ascii="Times New Roman" w:hAnsi="Times New Roman" w:cs="Times New Roman"/>
          <w:sz w:val="24"/>
          <w:szCs w:val="24"/>
          <w:lang w:val="en-GB"/>
        </w:rPr>
        <w:t xml:space="preserve"> he worked with</w:t>
      </w:r>
      <w:r w:rsidR="00DD07A4" w:rsidRPr="00E6636B">
        <w:rPr>
          <w:rFonts w:ascii="Times New Roman" w:hAnsi="Times New Roman" w:cs="Times New Roman"/>
          <w:sz w:val="24"/>
          <w:szCs w:val="24"/>
          <w:lang w:val="en-GB"/>
        </w:rPr>
        <w:t xml:space="preserve"> Mr. Kawuma </w:t>
      </w:r>
      <w:r w:rsidRPr="00E6636B">
        <w:rPr>
          <w:rFonts w:ascii="Times New Roman" w:hAnsi="Times New Roman" w:cs="Times New Roman"/>
          <w:sz w:val="24"/>
          <w:szCs w:val="24"/>
          <w:lang w:val="en-GB"/>
        </w:rPr>
        <w:t>on t</w:t>
      </w:r>
      <w:r w:rsidR="00DD07A4" w:rsidRPr="00E6636B">
        <w:rPr>
          <w:rFonts w:ascii="Times New Roman" w:hAnsi="Times New Roman" w:cs="Times New Roman"/>
          <w:sz w:val="24"/>
          <w:szCs w:val="24"/>
          <w:lang w:val="en-GB"/>
        </w:rPr>
        <w:t xml:space="preserve">he adjustments to </w:t>
      </w:r>
      <w:r w:rsidRPr="00E6636B">
        <w:rPr>
          <w:rFonts w:ascii="Times New Roman" w:hAnsi="Times New Roman" w:cs="Times New Roman"/>
          <w:sz w:val="24"/>
          <w:szCs w:val="24"/>
          <w:lang w:val="en-GB"/>
        </w:rPr>
        <w:t xml:space="preserve">the building designs. I have considered </w:t>
      </w:r>
      <w:r w:rsidR="00335297" w:rsidRPr="00E6636B">
        <w:rPr>
          <w:rFonts w:ascii="Times New Roman" w:hAnsi="Times New Roman" w:cs="Times New Roman"/>
          <w:sz w:val="24"/>
          <w:szCs w:val="24"/>
          <w:lang w:val="en-GB"/>
        </w:rPr>
        <w:t>DEX 13</w:t>
      </w:r>
      <w:r w:rsidR="00344231" w:rsidRPr="00E6636B">
        <w:rPr>
          <w:rFonts w:ascii="Times New Roman" w:hAnsi="Times New Roman" w:cs="Times New Roman"/>
          <w:sz w:val="24"/>
          <w:szCs w:val="24"/>
          <w:lang w:val="en-GB"/>
        </w:rPr>
        <w:t>, a payment receipt by KCCA for the approval of building plans, dated 9</w:t>
      </w:r>
      <w:r w:rsidR="00344231" w:rsidRPr="00E6636B">
        <w:rPr>
          <w:rFonts w:ascii="Times New Roman" w:hAnsi="Times New Roman" w:cs="Times New Roman"/>
          <w:sz w:val="24"/>
          <w:szCs w:val="24"/>
          <w:vertAlign w:val="superscript"/>
          <w:lang w:val="en-GB"/>
        </w:rPr>
        <w:t>th</w:t>
      </w:r>
      <w:r w:rsidR="00344231" w:rsidRPr="00E6636B">
        <w:rPr>
          <w:rFonts w:ascii="Times New Roman" w:hAnsi="Times New Roman" w:cs="Times New Roman"/>
          <w:sz w:val="24"/>
          <w:szCs w:val="24"/>
          <w:lang w:val="en-GB"/>
        </w:rPr>
        <w:t xml:space="preserve"> April 2013, I have also considered DEX 14, which are copies of the building plans </w:t>
      </w:r>
      <w:r w:rsidR="00FD0791" w:rsidRPr="00E6636B">
        <w:rPr>
          <w:rFonts w:ascii="Times New Roman" w:hAnsi="Times New Roman" w:cs="Times New Roman"/>
          <w:sz w:val="24"/>
          <w:szCs w:val="24"/>
          <w:lang w:val="en-GB"/>
        </w:rPr>
        <w:t>which bear</w:t>
      </w:r>
      <w:r w:rsidR="007D68ED" w:rsidRPr="00E6636B">
        <w:rPr>
          <w:rFonts w:ascii="Times New Roman" w:hAnsi="Times New Roman" w:cs="Times New Roman"/>
          <w:sz w:val="24"/>
          <w:szCs w:val="24"/>
          <w:lang w:val="en-GB"/>
        </w:rPr>
        <w:t xml:space="preserve"> a stamp of KCCA.</w:t>
      </w:r>
      <w:r w:rsidR="00344231" w:rsidRPr="00E6636B">
        <w:rPr>
          <w:rFonts w:ascii="Times New Roman" w:hAnsi="Times New Roman" w:cs="Times New Roman"/>
          <w:sz w:val="24"/>
          <w:szCs w:val="24"/>
          <w:lang w:val="en-GB"/>
        </w:rPr>
        <w:t xml:space="preserve"> Plans </w:t>
      </w:r>
      <w:r w:rsidR="007D68ED" w:rsidRPr="00E6636B">
        <w:rPr>
          <w:rFonts w:ascii="Times New Roman" w:hAnsi="Times New Roman" w:cs="Times New Roman"/>
          <w:sz w:val="24"/>
          <w:szCs w:val="24"/>
          <w:lang w:val="en-GB"/>
        </w:rPr>
        <w:t>R</w:t>
      </w:r>
      <w:r w:rsidR="00344231" w:rsidRPr="00E6636B">
        <w:rPr>
          <w:rFonts w:ascii="Times New Roman" w:hAnsi="Times New Roman" w:cs="Times New Roman"/>
          <w:sz w:val="24"/>
          <w:szCs w:val="24"/>
          <w:lang w:val="en-GB"/>
        </w:rPr>
        <w:t>egistry dated 11</w:t>
      </w:r>
      <w:r w:rsidR="00344231" w:rsidRPr="00E6636B">
        <w:rPr>
          <w:rFonts w:ascii="Times New Roman" w:hAnsi="Times New Roman" w:cs="Times New Roman"/>
          <w:sz w:val="24"/>
          <w:szCs w:val="24"/>
          <w:vertAlign w:val="superscript"/>
          <w:lang w:val="en-GB"/>
        </w:rPr>
        <w:t>th</w:t>
      </w:r>
      <w:r w:rsidR="00344231" w:rsidRPr="00E6636B">
        <w:rPr>
          <w:rFonts w:ascii="Times New Roman" w:hAnsi="Times New Roman" w:cs="Times New Roman"/>
          <w:sz w:val="24"/>
          <w:szCs w:val="24"/>
          <w:lang w:val="en-GB"/>
        </w:rPr>
        <w:t xml:space="preserve"> April 2013. I have also considered DEX 16</w:t>
      </w:r>
      <w:r w:rsidR="004537BD" w:rsidRPr="00E6636B">
        <w:rPr>
          <w:rFonts w:ascii="Times New Roman" w:hAnsi="Times New Roman" w:cs="Times New Roman"/>
          <w:sz w:val="24"/>
          <w:szCs w:val="24"/>
          <w:lang w:val="en-GB"/>
        </w:rPr>
        <w:t xml:space="preserve">, which is the notification </w:t>
      </w:r>
      <w:r w:rsidR="00903D64" w:rsidRPr="00E6636B">
        <w:rPr>
          <w:rFonts w:ascii="Times New Roman" w:hAnsi="Times New Roman" w:cs="Times New Roman"/>
          <w:sz w:val="24"/>
          <w:szCs w:val="24"/>
          <w:lang w:val="en-GB"/>
        </w:rPr>
        <w:t>to</w:t>
      </w:r>
      <w:r w:rsidR="004537BD" w:rsidRPr="00E6636B">
        <w:rPr>
          <w:rFonts w:ascii="Times New Roman" w:hAnsi="Times New Roman" w:cs="Times New Roman"/>
          <w:sz w:val="24"/>
          <w:szCs w:val="24"/>
          <w:lang w:val="en-GB"/>
        </w:rPr>
        <w:t xml:space="preserve"> </w:t>
      </w:r>
      <w:r w:rsidR="00344231" w:rsidRPr="00E6636B">
        <w:rPr>
          <w:rFonts w:ascii="Times New Roman" w:hAnsi="Times New Roman" w:cs="Times New Roman"/>
          <w:sz w:val="24"/>
          <w:szCs w:val="24"/>
          <w:lang w:val="en-GB"/>
        </w:rPr>
        <w:t xml:space="preserve">deferment of the development permission. DEX 16 states that </w:t>
      </w:r>
      <w:r w:rsidR="00A6730B" w:rsidRPr="00E6636B">
        <w:rPr>
          <w:rFonts w:ascii="Times New Roman" w:hAnsi="Times New Roman" w:cs="Times New Roman"/>
          <w:sz w:val="24"/>
          <w:szCs w:val="24"/>
          <w:lang w:val="en-GB"/>
        </w:rPr>
        <w:t xml:space="preserve">the </w:t>
      </w:r>
      <w:r w:rsidR="00344231" w:rsidRPr="00E6636B">
        <w:rPr>
          <w:rFonts w:ascii="Times New Roman" w:hAnsi="Times New Roman" w:cs="Times New Roman"/>
          <w:sz w:val="24"/>
          <w:szCs w:val="24"/>
          <w:lang w:val="en-GB"/>
        </w:rPr>
        <w:t>application dated 11</w:t>
      </w:r>
      <w:r w:rsidR="00344231" w:rsidRPr="00E6636B">
        <w:rPr>
          <w:rFonts w:ascii="Times New Roman" w:hAnsi="Times New Roman" w:cs="Times New Roman"/>
          <w:sz w:val="24"/>
          <w:szCs w:val="24"/>
          <w:vertAlign w:val="superscript"/>
          <w:lang w:val="en-GB"/>
        </w:rPr>
        <w:t>th</w:t>
      </w:r>
      <w:r w:rsidR="00344231" w:rsidRPr="00E6636B">
        <w:rPr>
          <w:rFonts w:ascii="Times New Roman" w:hAnsi="Times New Roman" w:cs="Times New Roman"/>
          <w:sz w:val="24"/>
          <w:szCs w:val="24"/>
          <w:lang w:val="en-GB"/>
        </w:rPr>
        <w:t xml:space="preserve"> April, 2013 to develop parcel/pl</w:t>
      </w:r>
      <w:r w:rsidR="005924E6" w:rsidRPr="00E6636B">
        <w:rPr>
          <w:rFonts w:ascii="Times New Roman" w:hAnsi="Times New Roman" w:cs="Times New Roman"/>
          <w:sz w:val="24"/>
          <w:szCs w:val="24"/>
          <w:lang w:val="en-GB"/>
        </w:rPr>
        <w:t>ot No.</w:t>
      </w:r>
      <w:r w:rsidR="006F0337" w:rsidRPr="00E6636B">
        <w:rPr>
          <w:rFonts w:ascii="Times New Roman" w:hAnsi="Times New Roman" w:cs="Times New Roman"/>
          <w:sz w:val="24"/>
          <w:szCs w:val="24"/>
          <w:lang w:val="en-GB"/>
        </w:rPr>
        <w:t xml:space="preserve"> </w:t>
      </w:r>
      <w:r w:rsidR="005924E6" w:rsidRPr="00E6636B">
        <w:rPr>
          <w:rFonts w:ascii="Times New Roman" w:hAnsi="Times New Roman" w:cs="Times New Roman"/>
          <w:sz w:val="24"/>
          <w:szCs w:val="24"/>
          <w:lang w:val="en-GB"/>
        </w:rPr>
        <w:t>6225 Bk 244 situated in Ki</w:t>
      </w:r>
      <w:r w:rsidR="00344231" w:rsidRPr="00E6636B">
        <w:rPr>
          <w:rFonts w:ascii="Times New Roman" w:hAnsi="Times New Roman" w:cs="Times New Roman"/>
          <w:sz w:val="24"/>
          <w:szCs w:val="24"/>
          <w:lang w:val="en-GB"/>
        </w:rPr>
        <w:t xml:space="preserve">sugu, Makindye </w:t>
      </w:r>
      <w:r w:rsidR="00D43AFD" w:rsidRPr="00E6636B">
        <w:rPr>
          <w:rFonts w:ascii="Times New Roman" w:hAnsi="Times New Roman" w:cs="Times New Roman"/>
          <w:sz w:val="24"/>
          <w:szCs w:val="24"/>
          <w:lang w:val="en-GB"/>
        </w:rPr>
        <w:t>division</w:t>
      </w:r>
      <w:r w:rsidR="005B4981" w:rsidRPr="00E6636B">
        <w:rPr>
          <w:rFonts w:ascii="Times New Roman" w:hAnsi="Times New Roman" w:cs="Times New Roman"/>
          <w:sz w:val="24"/>
          <w:szCs w:val="24"/>
          <w:lang w:val="en-GB"/>
        </w:rPr>
        <w:t xml:space="preserve"> was deferred for reasons stated therein</w:t>
      </w:r>
      <w:r w:rsidR="00AE6B10" w:rsidRPr="00E6636B">
        <w:rPr>
          <w:rFonts w:ascii="Times New Roman" w:hAnsi="Times New Roman" w:cs="Times New Roman"/>
          <w:sz w:val="24"/>
          <w:szCs w:val="24"/>
          <w:lang w:val="en-GB"/>
        </w:rPr>
        <w:t>. These all imply</w:t>
      </w:r>
      <w:r w:rsidR="00344231" w:rsidRPr="00E6636B">
        <w:rPr>
          <w:rFonts w:ascii="Times New Roman" w:hAnsi="Times New Roman" w:cs="Times New Roman"/>
          <w:sz w:val="24"/>
          <w:szCs w:val="24"/>
          <w:lang w:val="en-GB"/>
        </w:rPr>
        <w:t xml:space="preserve"> that the plaintiff actually made the application for approval to KCCA.</w:t>
      </w:r>
      <w:r w:rsidR="00AE6B10" w:rsidRPr="00E6636B">
        <w:rPr>
          <w:rFonts w:ascii="Times New Roman" w:hAnsi="Times New Roman" w:cs="Times New Roman"/>
          <w:sz w:val="24"/>
          <w:szCs w:val="24"/>
          <w:lang w:val="en-GB"/>
        </w:rPr>
        <w:t xml:space="preserve"> This was done on 11</w:t>
      </w:r>
      <w:r w:rsidR="00AE6B10" w:rsidRPr="00E6636B">
        <w:rPr>
          <w:rFonts w:ascii="Times New Roman" w:hAnsi="Times New Roman" w:cs="Times New Roman"/>
          <w:sz w:val="24"/>
          <w:szCs w:val="24"/>
          <w:vertAlign w:val="superscript"/>
          <w:lang w:val="en-GB"/>
        </w:rPr>
        <w:t>th</w:t>
      </w:r>
      <w:r w:rsidR="00AE6B10" w:rsidRPr="00E6636B">
        <w:rPr>
          <w:rFonts w:ascii="Times New Roman" w:hAnsi="Times New Roman" w:cs="Times New Roman"/>
          <w:sz w:val="24"/>
          <w:szCs w:val="24"/>
          <w:lang w:val="en-GB"/>
        </w:rPr>
        <w:t xml:space="preserve"> April 2013. </w:t>
      </w:r>
    </w:p>
    <w:p w:rsidR="00AE6B10" w:rsidRPr="00E6636B" w:rsidRDefault="00AE6B10"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KCCA first wrote to the defendant on 23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April requiring him to halt the construction as he waits for the approval of the drawings. </w:t>
      </w:r>
    </w:p>
    <w:p w:rsidR="00AE6B10" w:rsidRPr="00E6636B" w:rsidRDefault="00AE6B10"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DEX 15 shows that later KCCA </w:t>
      </w:r>
      <w:r w:rsidR="00B07612" w:rsidRPr="00E6636B">
        <w:rPr>
          <w:rFonts w:ascii="Times New Roman" w:hAnsi="Times New Roman" w:cs="Times New Roman"/>
          <w:sz w:val="24"/>
          <w:szCs w:val="24"/>
          <w:lang w:val="en-GB"/>
        </w:rPr>
        <w:t>wrote</w:t>
      </w:r>
      <w:r w:rsidRPr="00E6636B">
        <w:rPr>
          <w:rFonts w:ascii="Times New Roman" w:hAnsi="Times New Roman" w:cs="Times New Roman"/>
          <w:sz w:val="24"/>
          <w:szCs w:val="24"/>
          <w:lang w:val="en-GB"/>
        </w:rPr>
        <w:t xml:space="preserve"> to the defendant on 6</w:t>
      </w:r>
      <w:r w:rsidRPr="00E6636B">
        <w:rPr>
          <w:rFonts w:ascii="Times New Roman" w:hAnsi="Times New Roman" w:cs="Times New Roman"/>
          <w:sz w:val="24"/>
          <w:szCs w:val="24"/>
          <w:vertAlign w:val="superscript"/>
          <w:lang w:val="en-GB"/>
        </w:rPr>
        <w:t>th</w:t>
      </w:r>
      <w:r w:rsidRPr="00E6636B">
        <w:rPr>
          <w:rFonts w:ascii="Times New Roman" w:hAnsi="Times New Roman" w:cs="Times New Roman"/>
          <w:sz w:val="24"/>
          <w:szCs w:val="24"/>
          <w:lang w:val="en-GB"/>
        </w:rPr>
        <w:t xml:space="preserve"> April 2013, informing him that his application dated 11</w:t>
      </w:r>
      <w:r w:rsidRPr="00E6636B">
        <w:rPr>
          <w:rFonts w:ascii="Times New Roman" w:hAnsi="Times New Roman" w:cs="Times New Roman"/>
          <w:sz w:val="24"/>
          <w:szCs w:val="24"/>
          <w:vertAlign w:val="superscript"/>
          <w:lang w:val="en-GB"/>
        </w:rPr>
        <w:t>th</w:t>
      </w:r>
      <w:r w:rsidRPr="00E6636B">
        <w:rPr>
          <w:rFonts w:ascii="Times New Roman" w:hAnsi="Times New Roman" w:cs="Times New Roman"/>
          <w:sz w:val="24"/>
          <w:szCs w:val="24"/>
          <w:lang w:val="en-GB"/>
        </w:rPr>
        <w:t xml:space="preserve"> April was considered on 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May, 2013 by the </w:t>
      </w:r>
      <w:r w:rsidR="00C5014A" w:rsidRPr="00E6636B">
        <w:rPr>
          <w:rFonts w:ascii="Times New Roman" w:hAnsi="Times New Roman" w:cs="Times New Roman"/>
          <w:sz w:val="24"/>
          <w:szCs w:val="24"/>
          <w:lang w:val="en-GB"/>
        </w:rPr>
        <w:t xml:space="preserve">Physical Planning Committee </w:t>
      </w:r>
      <w:r w:rsidRPr="00E6636B">
        <w:rPr>
          <w:rFonts w:ascii="Times New Roman" w:hAnsi="Times New Roman" w:cs="Times New Roman"/>
          <w:sz w:val="24"/>
          <w:szCs w:val="24"/>
          <w:lang w:val="en-GB"/>
        </w:rPr>
        <w:t xml:space="preserve">and the committee deferred the application subject to the fulfilment of certain conditions which among others included submitting a copy of the approved plan for the existing structure. These were factors beyond the plaintiff. </w:t>
      </w:r>
    </w:p>
    <w:p w:rsidR="00AE6B10" w:rsidRPr="00E6636B" w:rsidRDefault="00344231"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defendant </w:t>
      </w:r>
      <w:r w:rsidR="00D2179F" w:rsidRPr="00E6636B">
        <w:rPr>
          <w:rFonts w:ascii="Times New Roman" w:hAnsi="Times New Roman" w:cs="Times New Roman"/>
          <w:sz w:val="24"/>
          <w:szCs w:val="24"/>
          <w:lang w:val="en-GB"/>
        </w:rPr>
        <w:t>cannot</w:t>
      </w:r>
      <w:r w:rsidRPr="00E6636B">
        <w:rPr>
          <w:rFonts w:ascii="Times New Roman" w:hAnsi="Times New Roman" w:cs="Times New Roman"/>
          <w:sz w:val="24"/>
          <w:szCs w:val="24"/>
          <w:lang w:val="en-GB"/>
        </w:rPr>
        <w:t xml:space="preserve"> therefore claim that the plaintiff di</w:t>
      </w:r>
      <w:r w:rsidR="00680A96" w:rsidRPr="00E6636B">
        <w:rPr>
          <w:rFonts w:ascii="Times New Roman" w:hAnsi="Times New Roman" w:cs="Times New Roman"/>
          <w:sz w:val="24"/>
          <w:szCs w:val="24"/>
          <w:lang w:val="en-GB"/>
        </w:rPr>
        <w:t xml:space="preserve">d not provide what he paid for. </w:t>
      </w:r>
      <w:r w:rsidR="00AE6B10" w:rsidRPr="00E6636B">
        <w:rPr>
          <w:rFonts w:ascii="Times New Roman" w:hAnsi="Times New Roman" w:cs="Times New Roman"/>
          <w:sz w:val="24"/>
          <w:szCs w:val="24"/>
          <w:lang w:val="en-GB"/>
        </w:rPr>
        <w:t>There is eviden</w:t>
      </w:r>
      <w:r w:rsidR="00117373" w:rsidRPr="00E6636B">
        <w:rPr>
          <w:rFonts w:ascii="Times New Roman" w:hAnsi="Times New Roman" w:cs="Times New Roman"/>
          <w:sz w:val="24"/>
          <w:szCs w:val="24"/>
          <w:lang w:val="en-GB"/>
        </w:rPr>
        <w:t>ce that he made the application</w:t>
      </w:r>
      <w:r w:rsidR="00AE6B10" w:rsidRPr="00E6636B">
        <w:rPr>
          <w:rFonts w:ascii="Times New Roman" w:hAnsi="Times New Roman" w:cs="Times New Roman"/>
          <w:sz w:val="24"/>
          <w:szCs w:val="24"/>
          <w:lang w:val="en-GB"/>
        </w:rPr>
        <w:t xml:space="preserve"> </w:t>
      </w:r>
      <w:r w:rsidR="001061A3" w:rsidRPr="00E6636B">
        <w:rPr>
          <w:rFonts w:ascii="Times New Roman" w:hAnsi="Times New Roman" w:cs="Times New Roman"/>
          <w:sz w:val="24"/>
          <w:szCs w:val="24"/>
          <w:lang w:val="en-GB"/>
        </w:rPr>
        <w:t>which was</w:t>
      </w:r>
      <w:r w:rsidR="00AE6B10" w:rsidRPr="00E6636B">
        <w:rPr>
          <w:rFonts w:ascii="Times New Roman" w:hAnsi="Times New Roman" w:cs="Times New Roman"/>
          <w:sz w:val="24"/>
          <w:szCs w:val="24"/>
          <w:lang w:val="en-GB"/>
        </w:rPr>
        <w:t xml:space="preserve"> deferred </w:t>
      </w:r>
      <w:r w:rsidR="00117373" w:rsidRPr="00E6636B">
        <w:rPr>
          <w:rFonts w:ascii="Times New Roman" w:hAnsi="Times New Roman" w:cs="Times New Roman"/>
          <w:sz w:val="24"/>
          <w:szCs w:val="24"/>
          <w:lang w:val="en-GB"/>
        </w:rPr>
        <w:t xml:space="preserve">for </w:t>
      </w:r>
      <w:r w:rsidR="001061A3" w:rsidRPr="00E6636B">
        <w:rPr>
          <w:rFonts w:ascii="Times New Roman" w:hAnsi="Times New Roman" w:cs="Times New Roman"/>
          <w:sz w:val="24"/>
          <w:szCs w:val="24"/>
          <w:lang w:val="en-GB"/>
        </w:rPr>
        <w:t>reasons stated therein</w:t>
      </w:r>
      <w:r w:rsidR="00076A89" w:rsidRPr="00E6636B">
        <w:rPr>
          <w:rFonts w:ascii="Times New Roman" w:hAnsi="Times New Roman" w:cs="Times New Roman"/>
          <w:sz w:val="24"/>
          <w:szCs w:val="24"/>
          <w:lang w:val="en-GB"/>
        </w:rPr>
        <w:t>. T</w:t>
      </w:r>
      <w:r w:rsidR="001061A3" w:rsidRPr="00E6636B">
        <w:rPr>
          <w:rFonts w:ascii="Times New Roman" w:hAnsi="Times New Roman" w:cs="Times New Roman"/>
          <w:sz w:val="24"/>
          <w:szCs w:val="24"/>
          <w:lang w:val="en-GB"/>
        </w:rPr>
        <w:t xml:space="preserve">he question is-were the reasons for the differement due to the plaintiff failure to carry out what he was contracted to do. </w:t>
      </w:r>
      <w:proofErr w:type="gramStart"/>
      <w:r w:rsidR="00076A89" w:rsidRPr="00E6636B">
        <w:rPr>
          <w:rFonts w:ascii="Times New Roman" w:hAnsi="Times New Roman" w:cs="Times New Roman"/>
          <w:sz w:val="24"/>
          <w:szCs w:val="24"/>
          <w:lang w:val="en-GB"/>
        </w:rPr>
        <w:t>I belief not.</w:t>
      </w:r>
      <w:proofErr w:type="gramEnd"/>
      <w:r w:rsidR="00076A89" w:rsidRPr="00E6636B">
        <w:rPr>
          <w:rFonts w:ascii="Times New Roman" w:hAnsi="Times New Roman" w:cs="Times New Roman"/>
          <w:sz w:val="24"/>
          <w:szCs w:val="24"/>
          <w:lang w:val="en-GB"/>
        </w:rPr>
        <w:t xml:space="preserve"> </w:t>
      </w:r>
      <w:r w:rsidR="00FC21E8" w:rsidRPr="00E6636B">
        <w:rPr>
          <w:rFonts w:ascii="Times New Roman" w:hAnsi="Times New Roman" w:cs="Times New Roman"/>
          <w:sz w:val="24"/>
          <w:szCs w:val="24"/>
          <w:lang w:val="en-GB"/>
        </w:rPr>
        <w:t xml:space="preserve"> </w:t>
      </w:r>
    </w:p>
    <w:p w:rsidR="005D5DAA" w:rsidRPr="00E6636B" w:rsidRDefault="005D5DAA"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lastRenderedPageBreak/>
        <w:t>The defendant further asserted that the plaintiff had only completed 58% of the work</w:t>
      </w:r>
      <w:r w:rsidR="0059005B" w:rsidRPr="00E6636B">
        <w:rPr>
          <w:rFonts w:ascii="Times New Roman" w:hAnsi="Times New Roman" w:cs="Times New Roman"/>
          <w:sz w:val="24"/>
          <w:szCs w:val="24"/>
          <w:lang w:val="en-GB"/>
        </w:rPr>
        <w:t xml:space="preserve"> which was worth </w:t>
      </w:r>
      <w:r w:rsidR="00187793" w:rsidRPr="00E6636B">
        <w:rPr>
          <w:rFonts w:ascii="Times New Roman" w:hAnsi="Times New Roman" w:cs="Times New Roman"/>
          <w:sz w:val="24"/>
          <w:szCs w:val="24"/>
          <w:lang w:val="en-GB"/>
        </w:rPr>
        <w:t xml:space="preserve">UGX </w:t>
      </w:r>
      <w:r w:rsidR="0059005B" w:rsidRPr="00E6636B">
        <w:rPr>
          <w:rFonts w:ascii="Times New Roman" w:hAnsi="Times New Roman" w:cs="Times New Roman"/>
          <w:sz w:val="24"/>
          <w:szCs w:val="24"/>
          <w:lang w:val="en-GB"/>
        </w:rPr>
        <w:t xml:space="preserve">549,256,600/= </w:t>
      </w:r>
      <w:r w:rsidRPr="00E6636B">
        <w:rPr>
          <w:rFonts w:ascii="Times New Roman" w:hAnsi="Times New Roman" w:cs="Times New Roman"/>
          <w:sz w:val="24"/>
          <w:szCs w:val="24"/>
          <w:lang w:val="en-GB"/>
        </w:rPr>
        <w:t xml:space="preserve">including the acceptable variations yet the plaintiff had received </w:t>
      </w:r>
      <w:r w:rsidR="00340505" w:rsidRPr="00E6636B">
        <w:rPr>
          <w:rFonts w:ascii="Times New Roman" w:hAnsi="Times New Roman" w:cs="Times New Roman"/>
          <w:sz w:val="24"/>
          <w:szCs w:val="24"/>
          <w:lang w:val="en-GB"/>
        </w:rPr>
        <w:t xml:space="preserve">60% of the funds totalling to </w:t>
      </w:r>
      <w:r w:rsidR="00187793" w:rsidRPr="00E6636B">
        <w:rPr>
          <w:rFonts w:ascii="Times New Roman" w:hAnsi="Times New Roman" w:cs="Times New Roman"/>
          <w:sz w:val="24"/>
          <w:szCs w:val="24"/>
          <w:lang w:val="en-GB"/>
        </w:rPr>
        <w:t xml:space="preserve">UGX </w:t>
      </w:r>
      <w:r w:rsidR="00340505" w:rsidRPr="00E6636B">
        <w:rPr>
          <w:rFonts w:ascii="Times New Roman" w:hAnsi="Times New Roman" w:cs="Times New Roman"/>
          <w:sz w:val="24"/>
          <w:szCs w:val="24"/>
          <w:lang w:val="en-GB"/>
        </w:rPr>
        <w:t>605,</w:t>
      </w:r>
      <w:r w:rsidR="00F55A66" w:rsidRPr="00E6636B">
        <w:rPr>
          <w:rFonts w:ascii="Times New Roman" w:hAnsi="Times New Roman" w:cs="Times New Roman"/>
          <w:sz w:val="24"/>
          <w:szCs w:val="24"/>
          <w:lang w:val="en-GB"/>
        </w:rPr>
        <w:t xml:space="preserve"> 164,902/= </w:t>
      </w:r>
      <w:r w:rsidR="0005432E" w:rsidRPr="00E6636B">
        <w:rPr>
          <w:rFonts w:ascii="Times New Roman" w:hAnsi="Times New Roman" w:cs="Times New Roman"/>
          <w:sz w:val="24"/>
          <w:szCs w:val="24"/>
          <w:lang w:val="en-GB"/>
        </w:rPr>
        <w:t>[</w:t>
      </w:r>
      <w:r w:rsidR="00021C5D" w:rsidRPr="00E6636B">
        <w:rPr>
          <w:rFonts w:ascii="Times New Roman" w:hAnsi="Times New Roman" w:cs="Times New Roman"/>
          <w:sz w:val="24"/>
          <w:szCs w:val="24"/>
          <w:lang w:val="en-GB"/>
        </w:rPr>
        <w:t>DEX 8</w:t>
      </w:r>
      <w:r w:rsidR="0005432E" w:rsidRPr="00E6636B">
        <w:rPr>
          <w:rFonts w:ascii="Times New Roman" w:hAnsi="Times New Roman" w:cs="Times New Roman"/>
          <w:sz w:val="24"/>
          <w:szCs w:val="24"/>
          <w:lang w:val="en-GB"/>
        </w:rPr>
        <w:t>]</w:t>
      </w:r>
      <w:r w:rsidR="00021C5D" w:rsidRPr="00E6636B">
        <w:rPr>
          <w:rFonts w:ascii="Times New Roman" w:hAnsi="Times New Roman" w:cs="Times New Roman"/>
          <w:sz w:val="24"/>
          <w:szCs w:val="24"/>
          <w:lang w:val="en-GB"/>
        </w:rPr>
        <w:t>.</w:t>
      </w:r>
    </w:p>
    <w:p w:rsidR="0059005B" w:rsidRPr="00E6636B" w:rsidRDefault="0059005B"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I have considered the</w:t>
      </w:r>
      <w:r w:rsidR="00F55A66" w:rsidRPr="00E6636B">
        <w:rPr>
          <w:rFonts w:ascii="Times New Roman" w:hAnsi="Times New Roman" w:cs="Times New Roman"/>
          <w:sz w:val="24"/>
          <w:szCs w:val="24"/>
          <w:lang w:val="en-GB"/>
        </w:rPr>
        <w:t xml:space="preserve"> </w:t>
      </w:r>
      <w:r w:rsidR="009C77D2" w:rsidRPr="00E6636B">
        <w:rPr>
          <w:rFonts w:ascii="Times New Roman" w:hAnsi="Times New Roman" w:cs="Times New Roman"/>
          <w:sz w:val="24"/>
          <w:szCs w:val="24"/>
          <w:lang w:val="en-GB"/>
        </w:rPr>
        <w:t>e</w:t>
      </w:r>
      <w:r w:rsidR="00F55A66" w:rsidRPr="00E6636B">
        <w:rPr>
          <w:rFonts w:ascii="Times New Roman" w:hAnsi="Times New Roman" w:cs="Times New Roman"/>
          <w:sz w:val="24"/>
          <w:szCs w:val="24"/>
          <w:lang w:val="en-GB"/>
        </w:rPr>
        <w:t xml:space="preserve">valuation report </w:t>
      </w:r>
      <w:r w:rsidR="009C77D2" w:rsidRPr="00E6636B">
        <w:rPr>
          <w:rFonts w:ascii="Times New Roman" w:hAnsi="Times New Roman" w:cs="Times New Roman"/>
          <w:sz w:val="24"/>
          <w:szCs w:val="24"/>
          <w:lang w:val="en-GB"/>
        </w:rPr>
        <w:t xml:space="preserve">(DEX 27) </w:t>
      </w:r>
      <w:r w:rsidR="0005432E" w:rsidRPr="00E6636B">
        <w:rPr>
          <w:rFonts w:ascii="Times New Roman" w:hAnsi="Times New Roman" w:cs="Times New Roman"/>
          <w:sz w:val="24"/>
          <w:szCs w:val="24"/>
          <w:lang w:val="en-GB"/>
        </w:rPr>
        <w:t xml:space="preserve">and </w:t>
      </w:r>
      <w:r w:rsidR="00F55A66" w:rsidRPr="00E6636B">
        <w:rPr>
          <w:rFonts w:ascii="Times New Roman" w:hAnsi="Times New Roman" w:cs="Times New Roman"/>
          <w:sz w:val="24"/>
          <w:szCs w:val="24"/>
          <w:lang w:val="en-GB"/>
        </w:rPr>
        <w:t>the bill of quantities</w:t>
      </w:r>
      <w:r w:rsidR="004B5F9E" w:rsidRPr="00E6636B">
        <w:rPr>
          <w:rFonts w:ascii="Times New Roman" w:hAnsi="Times New Roman" w:cs="Times New Roman"/>
          <w:sz w:val="24"/>
          <w:szCs w:val="24"/>
          <w:lang w:val="en-GB"/>
        </w:rPr>
        <w:t xml:space="preserve"> (DEX 8). A</w:t>
      </w:r>
      <w:r w:rsidR="003761DB" w:rsidRPr="00E6636B">
        <w:rPr>
          <w:rFonts w:ascii="Times New Roman" w:hAnsi="Times New Roman" w:cs="Times New Roman"/>
          <w:sz w:val="24"/>
          <w:szCs w:val="24"/>
          <w:lang w:val="en-GB"/>
        </w:rPr>
        <w:t>ccording</w:t>
      </w:r>
      <w:r w:rsidR="00F55A66" w:rsidRPr="00E6636B">
        <w:rPr>
          <w:rFonts w:ascii="Times New Roman" w:hAnsi="Times New Roman" w:cs="Times New Roman"/>
          <w:sz w:val="24"/>
          <w:szCs w:val="24"/>
          <w:lang w:val="en-GB"/>
        </w:rPr>
        <w:t xml:space="preserve"> to the value</w:t>
      </w:r>
      <w:r w:rsidR="00A91F45" w:rsidRPr="00E6636B">
        <w:rPr>
          <w:rFonts w:ascii="Times New Roman" w:hAnsi="Times New Roman" w:cs="Times New Roman"/>
          <w:sz w:val="24"/>
          <w:szCs w:val="24"/>
          <w:lang w:val="en-GB"/>
        </w:rPr>
        <w:t>r</w:t>
      </w:r>
      <w:r w:rsidR="00F55A66" w:rsidRPr="00E6636B">
        <w:rPr>
          <w:rFonts w:ascii="Times New Roman" w:hAnsi="Times New Roman" w:cs="Times New Roman"/>
          <w:sz w:val="24"/>
          <w:szCs w:val="24"/>
          <w:lang w:val="en-GB"/>
        </w:rPr>
        <w:t xml:space="preserve"> </w:t>
      </w:r>
      <w:r w:rsidR="00A55C8A" w:rsidRPr="00E6636B">
        <w:rPr>
          <w:rFonts w:ascii="Times New Roman" w:hAnsi="Times New Roman" w:cs="Times New Roman"/>
          <w:sz w:val="24"/>
          <w:szCs w:val="24"/>
          <w:lang w:val="en-GB"/>
        </w:rPr>
        <w:t xml:space="preserve">Solomon Kagia </w:t>
      </w:r>
      <w:r w:rsidR="00F55A66" w:rsidRPr="00E6636B">
        <w:rPr>
          <w:rFonts w:ascii="Times New Roman" w:hAnsi="Times New Roman" w:cs="Times New Roman"/>
          <w:sz w:val="24"/>
          <w:szCs w:val="24"/>
          <w:lang w:val="en-GB"/>
        </w:rPr>
        <w:t>[DW2] the evaluation was undertaken in t</w:t>
      </w:r>
      <w:r w:rsidR="00A91F45" w:rsidRPr="00E6636B">
        <w:rPr>
          <w:rFonts w:ascii="Times New Roman" w:hAnsi="Times New Roman" w:cs="Times New Roman"/>
          <w:sz w:val="24"/>
          <w:szCs w:val="24"/>
          <w:lang w:val="en-GB"/>
        </w:rPr>
        <w:t>w</w:t>
      </w:r>
      <w:r w:rsidR="00F55A66" w:rsidRPr="00E6636B">
        <w:rPr>
          <w:rFonts w:ascii="Times New Roman" w:hAnsi="Times New Roman" w:cs="Times New Roman"/>
          <w:sz w:val="24"/>
          <w:szCs w:val="24"/>
          <w:lang w:val="en-GB"/>
        </w:rPr>
        <w:t>o stages, the first stage was reviewing site photos taken on the day of termination and the second stage was to visit the site to carry out site measurements which was for purposes of carrying out a detailed computation of the work done to ascertain the value expended.  The report is dated 25</w:t>
      </w:r>
      <w:r w:rsidR="00F55A66" w:rsidRPr="00E6636B">
        <w:rPr>
          <w:rFonts w:ascii="Times New Roman" w:hAnsi="Times New Roman" w:cs="Times New Roman"/>
          <w:sz w:val="24"/>
          <w:szCs w:val="24"/>
          <w:vertAlign w:val="superscript"/>
          <w:lang w:val="en-GB"/>
        </w:rPr>
        <w:t>th</w:t>
      </w:r>
      <w:r w:rsidR="006E61DB" w:rsidRPr="00E6636B">
        <w:rPr>
          <w:rFonts w:ascii="Times New Roman" w:hAnsi="Times New Roman" w:cs="Times New Roman"/>
          <w:sz w:val="24"/>
          <w:szCs w:val="24"/>
          <w:lang w:val="en-GB"/>
        </w:rPr>
        <w:t xml:space="preserve"> January 2016</w:t>
      </w:r>
      <w:r w:rsidR="00F55A66" w:rsidRPr="00E6636B">
        <w:rPr>
          <w:rFonts w:ascii="Times New Roman" w:hAnsi="Times New Roman" w:cs="Times New Roman"/>
          <w:sz w:val="24"/>
          <w:szCs w:val="24"/>
          <w:lang w:val="en-GB"/>
        </w:rPr>
        <w:t xml:space="preserve">. This shows that the </w:t>
      </w:r>
      <w:r w:rsidR="00511B89" w:rsidRPr="00E6636B">
        <w:rPr>
          <w:rFonts w:ascii="Times New Roman" w:hAnsi="Times New Roman" w:cs="Times New Roman"/>
          <w:sz w:val="24"/>
          <w:szCs w:val="24"/>
          <w:lang w:val="en-GB"/>
        </w:rPr>
        <w:t>exercise</w:t>
      </w:r>
      <w:r w:rsidR="00F55A66" w:rsidRPr="00E6636B">
        <w:rPr>
          <w:rFonts w:ascii="Times New Roman" w:hAnsi="Times New Roman" w:cs="Times New Roman"/>
          <w:sz w:val="24"/>
          <w:szCs w:val="24"/>
          <w:lang w:val="en-GB"/>
        </w:rPr>
        <w:t xml:space="preserve"> was</w:t>
      </w:r>
      <w:r w:rsidR="006E61DB" w:rsidRPr="00E6636B">
        <w:rPr>
          <w:rFonts w:ascii="Times New Roman" w:hAnsi="Times New Roman" w:cs="Times New Roman"/>
          <w:sz w:val="24"/>
          <w:szCs w:val="24"/>
          <w:lang w:val="en-GB"/>
        </w:rPr>
        <w:t xml:space="preserve"> carried out two</w:t>
      </w:r>
      <w:r w:rsidR="00F55A66" w:rsidRPr="00E6636B">
        <w:rPr>
          <w:rFonts w:ascii="Times New Roman" w:hAnsi="Times New Roman" w:cs="Times New Roman"/>
          <w:sz w:val="24"/>
          <w:szCs w:val="24"/>
          <w:lang w:val="en-GB"/>
        </w:rPr>
        <w:t xml:space="preserve"> year</w:t>
      </w:r>
      <w:r w:rsidR="006E61DB" w:rsidRPr="00E6636B">
        <w:rPr>
          <w:rFonts w:ascii="Times New Roman" w:hAnsi="Times New Roman" w:cs="Times New Roman"/>
          <w:sz w:val="24"/>
          <w:szCs w:val="24"/>
          <w:lang w:val="en-GB"/>
        </w:rPr>
        <w:t>s</w:t>
      </w:r>
      <w:r w:rsidR="00F55A66" w:rsidRPr="00E6636B">
        <w:rPr>
          <w:rFonts w:ascii="Times New Roman" w:hAnsi="Times New Roman" w:cs="Times New Roman"/>
          <w:sz w:val="24"/>
          <w:szCs w:val="24"/>
          <w:lang w:val="en-GB"/>
        </w:rPr>
        <w:t xml:space="preserve"> after the termination of the contract. </w:t>
      </w:r>
    </w:p>
    <w:p w:rsidR="006E61DB" w:rsidRPr="00E6636B" w:rsidRDefault="003761DB"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I have also considered DEX 33, the occupation permit granted to the defendant by KCCA. The permit was granted on the 15</w:t>
      </w:r>
      <w:r w:rsidRPr="00E6636B">
        <w:rPr>
          <w:rFonts w:ascii="Times New Roman" w:hAnsi="Times New Roman" w:cs="Times New Roman"/>
          <w:sz w:val="24"/>
          <w:szCs w:val="24"/>
          <w:vertAlign w:val="superscript"/>
          <w:lang w:val="en-GB"/>
        </w:rPr>
        <w:t>th</w:t>
      </w:r>
      <w:r w:rsidR="003834CF" w:rsidRPr="00E6636B">
        <w:rPr>
          <w:rFonts w:ascii="Times New Roman" w:hAnsi="Times New Roman" w:cs="Times New Roman"/>
          <w:sz w:val="24"/>
          <w:szCs w:val="24"/>
          <w:lang w:val="en-GB"/>
        </w:rPr>
        <w:t xml:space="preserve"> August 2016, </w:t>
      </w:r>
      <w:r w:rsidRPr="00E6636B">
        <w:rPr>
          <w:rFonts w:ascii="Times New Roman" w:hAnsi="Times New Roman" w:cs="Times New Roman"/>
          <w:sz w:val="24"/>
          <w:szCs w:val="24"/>
          <w:lang w:val="en-GB"/>
        </w:rPr>
        <w:t xml:space="preserve">in cross examination, the defendant stated that he applied for the permit in January 2016. The assumption therefore is that by January 2016, the building was ready for occupation. This is </w:t>
      </w:r>
      <w:r w:rsidR="00A746B0" w:rsidRPr="00E6636B">
        <w:rPr>
          <w:rFonts w:ascii="Times New Roman" w:hAnsi="Times New Roman" w:cs="Times New Roman"/>
          <w:sz w:val="24"/>
          <w:szCs w:val="24"/>
          <w:lang w:val="en-GB"/>
        </w:rPr>
        <w:t>about</w:t>
      </w:r>
      <w:r w:rsidR="00016AD5" w:rsidRPr="00E6636B">
        <w:rPr>
          <w:rFonts w:ascii="Times New Roman" w:hAnsi="Times New Roman" w:cs="Times New Roman"/>
          <w:sz w:val="24"/>
          <w:szCs w:val="24"/>
          <w:lang w:val="en-GB"/>
        </w:rPr>
        <w:t xml:space="preserve"> the same time that</w:t>
      </w:r>
      <w:r w:rsidRPr="00E6636B">
        <w:rPr>
          <w:rFonts w:ascii="Times New Roman" w:hAnsi="Times New Roman" w:cs="Times New Roman"/>
          <w:sz w:val="24"/>
          <w:szCs w:val="24"/>
          <w:lang w:val="en-GB"/>
        </w:rPr>
        <w:t xml:space="preserve"> DW2 carried out the </w:t>
      </w:r>
      <w:r w:rsidR="003834CF" w:rsidRPr="00E6636B">
        <w:rPr>
          <w:rFonts w:ascii="Times New Roman" w:hAnsi="Times New Roman" w:cs="Times New Roman"/>
          <w:sz w:val="24"/>
          <w:szCs w:val="24"/>
          <w:lang w:val="en-GB"/>
        </w:rPr>
        <w:t>e</w:t>
      </w:r>
      <w:r w:rsidRPr="00E6636B">
        <w:rPr>
          <w:rFonts w:ascii="Times New Roman" w:hAnsi="Times New Roman" w:cs="Times New Roman"/>
          <w:sz w:val="24"/>
          <w:szCs w:val="24"/>
          <w:lang w:val="en-GB"/>
        </w:rPr>
        <w:t>valuation of the work done.</w:t>
      </w:r>
    </w:p>
    <w:p w:rsidR="00A91F45" w:rsidRPr="00E6636B" w:rsidRDefault="00F55A66"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In his testimony, DW2 stated that he </w:t>
      </w:r>
      <w:r w:rsidR="003761DB" w:rsidRPr="00E6636B">
        <w:rPr>
          <w:rFonts w:ascii="Times New Roman" w:hAnsi="Times New Roman" w:cs="Times New Roman"/>
          <w:sz w:val="24"/>
          <w:szCs w:val="24"/>
          <w:lang w:val="en-GB"/>
        </w:rPr>
        <w:t>rece</w:t>
      </w:r>
      <w:r w:rsidR="00A91F45" w:rsidRPr="00E6636B">
        <w:rPr>
          <w:rFonts w:ascii="Times New Roman" w:hAnsi="Times New Roman" w:cs="Times New Roman"/>
          <w:sz w:val="24"/>
          <w:szCs w:val="24"/>
          <w:lang w:val="en-GB"/>
        </w:rPr>
        <w:t xml:space="preserve">ived instructions in April 2014 </w:t>
      </w:r>
      <w:r w:rsidR="003761DB" w:rsidRPr="00E6636B">
        <w:rPr>
          <w:rFonts w:ascii="Times New Roman" w:hAnsi="Times New Roman" w:cs="Times New Roman"/>
          <w:sz w:val="24"/>
          <w:szCs w:val="24"/>
          <w:lang w:val="en-GB"/>
        </w:rPr>
        <w:t xml:space="preserve">and went to the site to see the state of the work done; however, there is no report to that effect. The only </w:t>
      </w:r>
      <w:r w:rsidR="00EC48B1" w:rsidRPr="00E6636B">
        <w:rPr>
          <w:rFonts w:ascii="Times New Roman" w:hAnsi="Times New Roman" w:cs="Times New Roman"/>
          <w:sz w:val="24"/>
          <w:szCs w:val="24"/>
          <w:lang w:val="en-GB"/>
        </w:rPr>
        <w:t xml:space="preserve">report </w:t>
      </w:r>
      <w:r w:rsidR="003761DB" w:rsidRPr="00E6636B">
        <w:rPr>
          <w:rFonts w:ascii="Times New Roman" w:hAnsi="Times New Roman" w:cs="Times New Roman"/>
          <w:sz w:val="24"/>
          <w:szCs w:val="24"/>
          <w:lang w:val="en-GB"/>
        </w:rPr>
        <w:t>of his evaluation was dated 25</w:t>
      </w:r>
      <w:r w:rsidR="003761DB" w:rsidRPr="00E6636B">
        <w:rPr>
          <w:rFonts w:ascii="Times New Roman" w:hAnsi="Times New Roman" w:cs="Times New Roman"/>
          <w:sz w:val="24"/>
          <w:szCs w:val="24"/>
          <w:vertAlign w:val="superscript"/>
          <w:lang w:val="en-GB"/>
        </w:rPr>
        <w:t>th</w:t>
      </w:r>
      <w:r w:rsidR="003761DB" w:rsidRPr="00E6636B">
        <w:rPr>
          <w:rFonts w:ascii="Times New Roman" w:hAnsi="Times New Roman" w:cs="Times New Roman"/>
          <w:sz w:val="24"/>
          <w:szCs w:val="24"/>
          <w:lang w:val="en-GB"/>
        </w:rPr>
        <w:t xml:space="preserve"> January 2016. The implications therefore are that DW2 made his evaluation basing on the pictures that he stated were taken by the defendant at the time of </w:t>
      </w:r>
      <w:r w:rsidR="002C25FE" w:rsidRPr="00E6636B">
        <w:rPr>
          <w:rFonts w:ascii="Times New Roman" w:hAnsi="Times New Roman" w:cs="Times New Roman"/>
          <w:sz w:val="24"/>
          <w:szCs w:val="24"/>
          <w:lang w:val="en-GB"/>
        </w:rPr>
        <w:t>e</w:t>
      </w:r>
      <w:r w:rsidR="003761DB" w:rsidRPr="00E6636B">
        <w:rPr>
          <w:rFonts w:ascii="Times New Roman" w:hAnsi="Times New Roman" w:cs="Times New Roman"/>
          <w:sz w:val="24"/>
          <w:szCs w:val="24"/>
          <w:lang w:val="en-GB"/>
        </w:rPr>
        <w:t xml:space="preserve">valuation. While the report suggests that there was a site visit, the evidence on record suggests that by the time of the alleged site visit by DW2, the building was completed and ready for occupation. </w:t>
      </w:r>
      <w:r w:rsidR="001C6FC3" w:rsidRPr="00E6636B">
        <w:rPr>
          <w:rFonts w:ascii="Times New Roman" w:hAnsi="Times New Roman" w:cs="Times New Roman"/>
          <w:sz w:val="24"/>
          <w:szCs w:val="24"/>
          <w:lang w:val="en-GB"/>
        </w:rPr>
        <w:t>DW</w:t>
      </w:r>
      <w:r w:rsidR="00A91F45" w:rsidRPr="00E6636B">
        <w:rPr>
          <w:rFonts w:ascii="Times New Roman" w:hAnsi="Times New Roman" w:cs="Times New Roman"/>
          <w:sz w:val="24"/>
          <w:szCs w:val="24"/>
          <w:lang w:val="en-GB"/>
        </w:rPr>
        <w:t xml:space="preserve">2 stated that he went to see the building after the contract was terminated but there is no evidence to support this. There is no report done in 2014 at the time of termination. </w:t>
      </w:r>
    </w:p>
    <w:p w:rsidR="00F55A66" w:rsidRPr="00E6636B" w:rsidRDefault="00D36445"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I am of the view</w:t>
      </w:r>
      <w:r w:rsidR="002C78E6" w:rsidRPr="00E6636B">
        <w:rPr>
          <w:rFonts w:ascii="Times New Roman" w:hAnsi="Times New Roman" w:cs="Times New Roman"/>
          <w:sz w:val="24"/>
          <w:szCs w:val="24"/>
          <w:lang w:val="en-GB"/>
        </w:rPr>
        <w:t xml:space="preserve"> therefore</w:t>
      </w:r>
      <w:r w:rsidR="003761DB" w:rsidRPr="00E6636B">
        <w:rPr>
          <w:rFonts w:ascii="Times New Roman" w:hAnsi="Times New Roman" w:cs="Times New Roman"/>
          <w:sz w:val="24"/>
          <w:szCs w:val="24"/>
          <w:lang w:val="en-GB"/>
        </w:rPr>
        <w:t xml:space="preserve"> that </w:t>
      </w:r>
      <w:r w:rsidR="006E1923" w:rsidRPr="00E6636B">
        <w:rPr>
          <w:rFonts w:ascii="Times New Roman" w:hAnsi="Times New Roman" w:cs="Times New Roman"/>
          <w:sz w:val="24"/>
          <w:szCs w:val="24"/>
          <w:lang w:val="en-GB"/>
        </w:rPr>
        <w:t>DW2</w:t>
      </w:r>
      <w:r w:rsidR="003761DB" w:rsidRPr="00E6636B">
        <w:rPr>
          <w:rFonts w:ascii="Times New Roman" w:hAnsi="Times New Roman" w:cs="Times New Roman"/>
          <w:sz w:val="24"/>
          <w:szCs w:val="24"/>
          <w:lang w:val="en-GB"/>
        </w:rPr>
        <w:t xml:space="preserve"> based his evaluation on photos, and if at all he visited the </w:t>
      </w:r>
      <w:r w:rsidR="00440E32" w:rsidRPr="00E6636B">
        <w:rPr>
          <w:rFonts w:ascii="Times New Roman" w:hAnsi="Times New Roman" w:cs="Times New Roman"/>
          <w:sz w:val="24"/>
          <w:szCs w:val="24"/>
          <w:lang w:val="en-GB"/>
        </w:rPr>
        <w:t>site</w:t>
      </w:r>
      <w:r w:rsidR="00A91F45" w:rsidRPr="00E6636B">
        <w:rPr>
          <w:rFonts w:ascii="Times New Roman" w:hAnsi="Times New Roman" w:cs="Times New Roman"/>
          <w:sz w:val="24"/>
          <w:szCs w:val="24"/>
          <w:lang w:val="en-GB"/>
        </w:rPr>
        <w:t xml:space="preserve"> in </w:t>
      </w:r>
      <w:proofErr w:type="gramStart"/>
      <w:r w:rsidR="00A91F45" w:rsidRPr="00E6636B">
        <w:rPr>
          <w:rFonts w:ascii="Times New Roman" w:hAnsi="Times New Roman" w:cs="Times New Roman"/>
          <w:sz w:val="24"/>
          <w:szCs w:val="24"/>
          <w:lang w:val="en-GB"/>
        </w:rPr>
        <w:t>2014</w:t>
      </w:r>
      <w:r w:rsidR="001C6FC3" w:rsidRPr="00E6636B">
        <w:rPr>
          <w:rFonts w:ascii="Times New Roman" w:hAnsi="Times New Roman" w:cs="Times New Roman"/>
          <w:sz w:val="24"/>
          <w:szCs w:val="24"/>
          <w:lang w:val="en-GB"/>
        </w:rPr>
        <w:t>,</w:t>
      </w:r>
      <w:proofErr w:type="gramEnd"/>
      <w:r w:rsidR="001C6FC3" w:rsidRPr="00E6636B">
        <w:rPr>
          <w:rFonts w:ascii="Times New Roman" w:hAnsi="Times New Roman" w:cs="Times New Roman"/>
          <w:sz w:val="24"/>
          <w:szCs w:val="24"/>
          <w:lang w:val="en-GB"/>
        </w:rPr>
        <w:t xml:space="preserve"> there is no evidence on record to back this. </w:t>
      </w:r>
      <w:r w:rsidR="003761DB" w:rsidRPr="00E6636B">
        <w:rPr>
          <w:rFonts w:ascii="Times New Roman" w:hAnsi="Times New Roman" w:cs="Times New Roman"/>
          <w:sz w:val="24"/>
          <w:szCs w:val="24"/>
          <w:lang w:val="en-GB"/>
        </w:rPr>
        <w:t xml:space="preserve">In conclusion therefore, I find that the defendant has failed to prove </w:t>
      </w:r>
      <w:r w:rsidR="00D93071" w:rsidRPr="00E6636B">
        <w:rPr>
          <w:rFonts w:ascii="Times New Roman" w:hAnsi="Times New Roman" w:cs="Times New Roman"/>
          <w:sz w:val="24"/>
          <w:szCs w:val="24"/>
          <w:lang w:val="en-GB"/>
        </w:rPr>
        <w:t xml:space="preserve">to the </w:t>
      </w:r>
      <w:r w:rsidR="00B21F66" w:rsidRPr="00E6636B">
        <w:rPr>
          <w:rFonts w:ascii="Times New Roman" w:hAnsi="Times New Roman" w:cs="Times New Roman"/>
          <w:sz w:val="24"/>
          <w:szCs w:val="24"/>
          <w:lang w:val="en-GB"/>
        </w:rPr>
        <w:t xml:space="preserve">satisfaction of court </w:t>
      </w:r>
      <w:r w:rsidR="00FE4502" w:rsidRPr="00E6636B">
        <w:rPr>
          <w:rFonts w:ascii="Times New Roman" w:hAnsi="Times New Roman" w:cs="Times New Roman"/>
          <w:sz w:val="24"/>
          <w:szCs w:val="24"/>
          <w:lang w:val="en-GB"/>
        </w:rPr>
        <w:t>the</w:t>
      </w:r>
      <w:r w:rsidR="003761DB" w:rsidRPr="00E6636B">
        <w:rPr>
          <w:rFonts w:ascii="Times New Roman" w:hAnsi="Times New Roman" w:cs="Times New Roman"/>
          <w:sz w:val="24"/>
          <w:szCs w:val="24"/>
          <w:lang w:val="en-GB"/>
        </w:rPr>
        <w:t xml:space="preserve"> figure</w:t>
      </w:r>
      <w:r w:rsidR="00B21F66" w:rsidRPr="00E6636B">
        <w:rPr>
          <w:rFonts w:ascii="Times New Roman" w:hAnsi="Times New Roman" w:cs="Times New Roman"/>
          <w:sz w:val="24"/>
          <w:szCs w:val="24"/>
          <w:lang w:val="en-GB"/>
        </w:rPr>
        <w:t>s</w:t>
      </w:r>
      <w:r w:rsidR="003761DB" w:rsidRPr="00E6636B">
        <w:rPr>
          <w:rFonts w:ascii="Times New Roman" w:hAnsi="Times New Roman" w:cs="Times New Roman"/>
          <w:sz w:val="24"/>
          <w:szCs w:val="24"/>
          <w:lang w:val="en-GB"/>
        </w:rPr>
        <w:t xml:space="preserve"> </w:t>
      </w:r>
      <w:r w:rsidR="00FE4502" w:rsidRPr="00E6636B">
        <w:rPr>
          <w:rFonts w:ascii="Times New Roman" w:hAnsi="Times New Roman" w:cs="Times New Roman"/>
          <w:sz w:val="24"/>
          <w:szCs w:val="24"/>
          <w:lang w:val="en-GB"/>
        </w:rPr>
        <w:t xml:space="preserve">claimed </w:t>
      </w:r>
      <w:r w:rsidR="003761DB" w:rsidRPr="00E6636B">
        <w:rPr>
          <w:rFonts w:ascii="Times New Roman" w:hAnsi="Times New Roman" w:cs="Times New Roman"/>
          <w:sz w:val="24"/>
          <w:szCs w:val="24"/>
          <w:lang w:val="en-GB"/>
        </w:rPr>
        <w:t xml:space="preserve">and I disallow </w:t>
      </w:r>
      <w:r w:rsidR="00782C68" w:rsidRPr="00E6636B">
        <w:rPr>
          <w:rFonts w:ascii="Times New Roman" w:hAnsi="Times New Roman" w:cs="Times New Roman"/>
          <w:sz w:val="24"/>
          <w:szCs w:val="24"/>
          <w:lang w:val="en-GB"/>
        </w:rPr>
        <w:t>the</w:t>
      </w:r>
      <w:r w:rsidR="009041EB" w:rsidRPr="00E6636B">
        <w:rPr>
          <w:rFonts w:ascii="Times New Roman" w:hAnsi="Times New Roman" w:cs="Times New Roman"/>
          <w:sz w:val="24"/>
          <w:szCs w:val="24"/>
          <w:lang w:val="en-GB"/>
        </w:rPr>
        <w:t xml:space="preserve"> amount claimed both on the sum allegedly </w:t>
      </w:r>
      <w:r w:rsidR="00AF0E8C" w:rsidRPr="00E6636B">
        <w:rPr>
          <w:rFonts w:ascii="Times New Roman" w:hAnsi="Times New Roman" w:cs="Times New Roman"/>
          <w:sz w:val="24"/>
          <w:szCs w:val="24"/>
          <w:lang w:val="en-GB"/>
        </w:rPr>
        <w:t xml:space="preserve">overpaid to the plaintiff and the sums </w:t>
      </w:r>
      <w:r w:rsidR="009D0B1F" w:rsidRPr="00E6636B">
        <w:rPr>
          <w:rFonts w:ascii="Times New Roman" w:hAnsi="Times New Roman" w:cs="Times New Roman"/>
          <w:sz w:val="24"/>
          <w:szCs w:val="24"/>
          <w:lang w:val="en-GB"/>
        </w:rPr>
        <w:t>required</w:t>
      </w:r>
      <w:r w:rsidR="00AF0E8C" w:rsidRPr="00E6636B">
        <w:rPr>
          <w:rFonts w:ascii="Times New Roman" w:hAnsi="Times New Roman" w:cs="Times New Roman"/>
          <w:sz w:val="24"/>
          <w:szCs w:val="24"/>
          <w:lang w:val="en-GB"/>
        </w:rPr>
        <w:t xml:space="preserve"> to put right what ha</w:t>
      </w:r>
      <w:r w:rsidR="007B62E1" w:rsidRPr="00E6636B">
        <w:rPr>
          <w:rFonts w:ascii="Times New Roman" w:hAnsi="Times New Roman" w:cs="Times New Roman"/>
          <w:sz w:val="24"/>
          <w:szCs w:val="24"/>
          <w:lang w:val="en-GB"/>
        </w:rPr>
        <w:t>d</w:t>
      </w:r>
      <w:r w:rsidR="00AF0E8C" w:rsidRPr="00E6636B">
        <w:rPr>
          <w:rFonts w:ascii="Times New Roman" w:hAnsi="Times New Roman" w:cs="Times New Roman"/>
          <w:sz w:val="24"/>
          <w:szCs w:val="24"/>
          <w:lang w:val="en-GB"/>
        </w:rPr>
        <w:t xml:space="preserve"> not been done properly. </w:t>
      </w:r>
      <w:r w:rsidR="009041EB" w:rsidRPr="00E6636B">
        <w:rPr>
          <w:rFonts w:ascii="Times New Roman" w:hAnsi="Times New Roman" w:cs="Times New Roman"/>
          <w:sz w:val="24"/>
          <w:szCs w:val="24"/>
          <w:lang w:val="en-GB"/>
        </w:rPr>
        <w:t xml:space="preserve"> </w:t>
      </w:r>
    </w:p>
    <w:p w:rsidR="00D43AFD" w:rsidRPr="00E6636B" w:rsidRDefault="00D43AFD"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In the conclusion therefore, </w:t>
      </w:r>
      <w:r w:rsidR="005F247A" w:rsidRPr="00E6636B">
        <w:rPr>
          <w:rFonts w:ascii="Times New Roman" w:hAnsi="Times New Roman" w:cs="Times New Roman"/>
          <w:sz w:val="24"/>
          <w:szCs w:val="24"/>
          <w:lang w:val="en-GB"/>
        </w:rPr>
        <w:t>the</w:t>
      </w:r>
      <w:r w:rsidRPr="00E6636B">
        <w:rPr>
          <w:rFonts w:ascii="Times New Roman" w:hAnsi="Times New Roman" w:cs="Times New Roman"/>
          <w:sz w:val="24"/>
          <w:szCs w:val="24"/>
          <w:lang w:val="en-GB"/>
        </w:rPr>
        <w:t xml:space="preserve"> claim </w:t>
      </w:r>
      <w:r w:rsidR="00E65611" w:rsidRPr="00E6636B">
        <w:rPr>
          <w:rFonts w:ascii="Times New Roman" w:hAnsi="Times New Roman" w:cs="Times New Roman"/>
          <w:sz w:val="24"/>
          <w:szCs w:val="24"/>
          <w:lang w:val="en-GB"/>
        </w:rPr>
        <w:t>for sums required to put right w</w:t>
      </w:r>
      <w:r w:rsidR="00AF0E8C" w:rsidRPr="00E6636B">
        <w:rPr>
          <w:rFonts w:ascii="Times New Roman" w:hAnsi="Times New Roman" w:cs="Times New Roman"/>
          <w:sz w:val="24"/>
          <w:szCs w:val="24"/>
          <w:lang w:val="en-GB"/>
        </w:rPr>
        <w:t xml:space="preserve">hat had been done wrongly fails and sums </w:t>
      </w:r>
      <w:r w:rsidR="004C3620" w:rsidRPr="00E6636B">
        <w:rPr>
          <w:rFonts w:ascii="Times New Roman" w:hAnsi="Times New Roman" w:cs="Times New Roman"/>
          <w:sz w:val="24"/>
          <w:szCs w:val="24"/>
          <w:lang w:val="en-GB"/>
        </w:rPr>
        <w:t xml:space="preserve">alleged to have been over paid fails. </w:t>
      </w:r>
      <w:r w:rsidR="00AF0E8C" w:rsidRPr="00E6636B">
        <w:rPr>
          <w:rFonts w:ascii="Times New Roman" w:hAnsi="Times New Roman" w:cs="Times New Roman"/>
          <w:sz w:val="24"/>
          <w:szCs w:val="24"/>
          <w:lang w:val="en-GB"/>
        </w:rPr>
        <w:t xml:space="preserve"> </w:t>
      </w:r>
      <w:r w:rsidR="00E65611" w:rsidRPr="00E6636B">
        <w:rPr>
          <w:rFonts w:ascii="Times New Roman" w:hAnsi="Times New Roman" w:cs="Times New Roman"/>
          <w:sz w:val="24"/>
          <w:szCs w:val="24"/>
          <w:lang w:val="en-GB"/>
        </w:rPr>
        <w:t xml:space="preserve"> </w:t>
      </w:r>
      <w:r w:rsidRPr="00E6636B">
        <w:rPr>
          <w:rFonts w:ascii="Times New Roman" w:hAnsi="Times New Roman" w:cs="Times New Roman"/>
          <w:sz w:val="24"/>
          <w:szCs w:val="24"/>
          <w:lang w:val="en-GB"/>
        </w:rPr>
        <w:t xml:space="preserve"> </w:t>
      </w:r>
    </w:p>
    <w:p w:rsidR="00D43AFD" w:rsidRPr="00E6636B" w:rsidRDefault="00D43AFD"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lastRenderedPageBreak/>
        <w:t>The defendant also claimed the sum of USD 1000 per apartment per month being the rent lost for the non-completion of the suit premises from 5</w:t>
      </w:r>
      <w:r w:rsidRPr="00E6636B">
        <w:rPr>
          <w:rFonts w:ascii="Times New Roman" w:hAnsi="Times New Roman" w:cs="Times New Roman"/>
          <w:sz w:val="24"/>
          <w:szCs w:val="24"/>
          <w:vertAlign w:val="superscript"/>
          <w:lang w:val="en-GB"/>
        </w:rPr>
        <w:t>th</w:t>
      </w:r>
      <w:r w:rsidRPr="00E6636B">
        <w:rPr>
          <w:rFonts w:ascii="Times New Roman" w:hAnsi="Times New Roman" w:cs="Times New Roman"/>
          <w:sz w:val="24"/>
          <w:szCs w:val="24"/>
          <w:lang w:val="en-GB"/>
        </w:rPr>
        <w:t xml:space="preserve"> April 2013. </w:t>
      </w:r>
    </w:p>
    <w:p w:rsidR="00212836" w:rsidRPr="00E6636B" w:rsidRDefault="00AA5024"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In his termination letter [PEX 9] the defendant stated that, </w:t>
      </w:r>
      <w:r w:rsidR="00526A95" w:rsidRPr="00E6636B">
        <w:rPr>
          <w:rFonts w:ascii="Times New Roman" w:hAnsi="Times New Roman" w:cs="Times New Roman"/>
          <w:sz w:val="24"/>
          <w:szCs w:val="24"/>
          <w:lang w:val="en-GB"/>
        </w:rPr>
        <w:t>“</w:t>
      </w:r>
      <w:r w:rsidRPr="00E6636B">
        <w:rPr>
          <w:rFonts w:ascii="Times New Roman" w:hAnsi="Times New Roman" w:cs="Times New Roman"/>
          <w:i/>
          <w:sz w:val="24"/>
          <w:szCs w:val="24"/>
          <w:lang w:val="en-GB"/>
        </w:rPr>
        <w:t>I was given assurance that you would make all efforts to ad</w:t>
      </w:r>
      <w:r w:rsidR="00526A95" w:rsidRPr="00E6636B">
        <w:rPr>
          <w:rFonts w:ascii="Times New Roman" w:hAnsi="Times New Roman" w:cs="Times New Roman"/>
          <w:i/>
          <w:sz w:val="24"/>
          <w:szCs w:val="24"/>
          <w:lang w:val="en-GB"/>
        </w:rPr>
        <w:t>here to the new completion date”</w:t>
      </w:r>
      <w:r w:rsidR="00042C76" w:rsidRPr="00E6636B">
        <w:rPr>
          <w:rFonts w:ascii="Times New Roman" w:hAnsi="Times New Roman" w:cs="Times New Roman"/>
          <w:i/>
          <w:sz w:val="24"/>
          <w:szCs w:val="24"/>
          <w:lang w:val="en-GB"/>
        </w:rPr>
        <w:t>.</w:t>
      </w:r>
      <w:r w:rsidRPr="00E6636B">
        <w:rPr>
          <w:rFonts w:ascii="Times New Roman" w:hAnsi="Times New Roman" w:cs="Times New Roman"/>
          <w:i/>
          <w:sz w:val="24"/>
          <w:szCs w:val="24"/>
          <w:lang w:val="en-GB"/>
        </w:rPr>
        <w:t xml:space="preserve"> </w:t>
      </w:r>
      <w:r w:rsidR="00042C76" w:rsidRPr="00E6636B">
        <w:rPr>
          <w:rFonts w:ascii="Times New Roman" w:hAnsi="Times New Roman" w:cs="Times New Roman"/>
          <w:sz w:val="24"/>
          <w:szCs w:val="24"/>
          <w:lang w:val="en-GB"/>
        </w:rPr>
        <w:t>T</w:t>
      </w:r>
      <w:r w:rsidR="00074E2E" w:rsidRPr="00E6636B">
        <w:rPr>
          <w:rFonts w:ascii="Times New Roman" w:hAnsi="Times New Roman" w:cs="Times New Roman"/>
          <w:sz w:val="24"/>
          <w:szCs w:val="24"/>
          <w:lang w:val="en-GB"/>
        </w:rPr>
        <w:t xml:space="preserve">his in </w:t>
      </w:r>
      <w:r w:rsidR="0062311A" w:rsidRPr="00E6636B">
        <w:rPr>
          <w:rFonts w:ascii="Times New Roman" w:hAnsi="Times New Roman" w:cs="Times New Roman"/>
          <w:sz w:val="24"/>
          <w:szCs w:val="24"/>
          <w:lang w:val="en-GB"/>
        </w:rPr>
        <w:t>a</w:t>
      </w:r>
      <w:r w:rsidR="00074E2E" w:rsidRPr="00E6636B">
        <w:rPr>
          <w:rFonts w:ascii="Times New Roman" w:hAnsi="Times New Roman" w:cs="Times New Roman"/>
          <w:sz w:val="24"/>
          <w:szCs w:val="24"/>
          <w:lang w:val="en-GB"/>
        </w:rPr>
        <w:t xml:space="preserve"> sense means that the plaintiff had proposed a new date of completion which the defendant had agreed to. However, before the </w:t>
      </w:r>
      <w:r w:rsidR="008D5032" w:rsidRPr="00E6636B">
        <w:rPr>
          <w:rFonts w:ascii="Times New Roman" w:hAnsi="Times New Roman" w:cs="Times New Roman"/>
          <w:sz w:val="24"/>
          <w:szCs w:val="24"/>
          <w:lang w:val="en-GB"/>
        </w:rPr>
        <w:t xml:space="preserve">agreed </w:t>
      </w:r>
      <w:r w:rsidR="00074E2E" w:rsidRPr="00E6636B">
        <w:rPr>
          <w:rFonts w:ascii="Times New Roman" w:hAnsi="Times New Roman" w:cs="Times New Roman"/>
          <w:sz w:val="24"/>
          <w:szCs w:val="24"/>
          <w:lang w:val="en-GB"/>
        </w:rPr>
        <w:t>date, the defendant terminated</w:t>
      </w:r>
      <w:r w:rsidR="00362275" w:rsidRPr="00E6636B">
        <w:rPr>
          <w:rFonts w:ascii="Times New Roman" w:hAnsi="Times New Roman" w:cs="Times New Roman"/>
          <w:sz w:val="24"/>
          <w:szCs w:val="24"/>
          <w:lang w:val="en-GB"/>
        </w:rPr>
        <w:t xml:space="preserve"> the contract. It therefore can</w:t>
      </w:r>
      <w:r w:rsidR="00074E2E" w:rsidRPr="00E6636B">
        <w:rPr>
          <w:rFonts w:ascii="Times New Roman" w:hAnsi="Times New Roman" w:cs="Times New Roman"/>
          <w:sz w:val="24"/>
          <w:szCs w:val="24"/>
          <w:lang w:val="en-GB"/>
        </w:rPr>
        <w:t xml:space="preserve">not be said that the plaintiff did not finish the construction of the building in the stipulated time because the defendant did not give </w:t>
      </w:r>
      <w:r w:rsidR="006D5CCB" w:rsidRPr="00E6636B">
        <w:rPr>
          <w:rFonts w:ascii="Times New Roman" w:hAnsi="Times New Roman" w:cs="Times New Roman"/>
          <w:sz w:val="24"/>
          <w:szCs w:val="24"/>
          <w:lang w:val="en-GB"/>
        </w:rPr>
        <w:t>him</w:t>
      </w:r>
      <w:r w:rsidR="00074E2E" w:rsidRPr="00E6636B">
        <w:rPr>
          <w:rFonts w:ascii="Times New Roman" w:hAnsi="Times New Roman" w:cs="Times New Roman"/>
          <w:sz w:val="24"/>
          <w:szCs w:val="24"/>
          <w:lang w:val="en-GB"/>
        </w:rPr>
        <w:t xml:space="preserve"> the opportunity to</w:t>
      </w:r>
      <w:r w:rsidR="000C17EB" w:rsidRPr="00E6636B">
        <w:rPr>
          <w:rFonts w:ascii="Times New Roman" w:hAnsi="Times New Roman" w:cs="Times New Roman"/>
          <w:sz w:val="24"/>
          <w:szCs w:val="24"/>
          <w:lang w:val="en-GB"/>
        </w:rPr>
        <w:t xml:space="preserve"> do so</w:t>
      </w:r>
      <w:r w:rsidR="00074E2E" w:rsidRPr="00E6636B">
        <w:rPr>
          <w:rFonts w:ascii="Times New Roman" w:hAnsi="Times New Roman" w:cs="Times New Roman"/>
          <w:sz w:val="24"/>
          <w:szCs w:val="24"/>
          <w:lang w:val="en-GB"/>
        </w:rPr>
        <w:t xml:space="preserve">. In the circumstance therefore, this claim fails as well. </w:t>
      </w:r>
    </w:p>
    <w:p w:rsidR="00212836" w:rsidRPr="00E6636B" w:rsidRDefault="00074E2E" w:rsidP="001E7854">
      <w:pPr>
        <w:spacing w:line="360" w:lineRule="auto"/>
        <w:jc w:val="both"/>
        <w:rPr>
          <w:rFonts w:ascii="Times New Roman" w:hAnsi="Times New Roman" w:cs="Times New Roman"/>
          <w:b/>
          <w:i/>
          <w:sz w:val="24"/>
          <w:szCs w:val="24"/>
          <w:lang w:val="en-GB"/>
        </w:rPr>
      </w:pPr>
      <w:r w:rsidRPr="00E6636B">
        <w:rPr>
          <w:rFonts w:ascii="Times New Roman" w:hAnsi="Times New Roman" w:cs="Times New Roman"/>
          <w:b/>
          <w:i/>
          <w:sz w:val="24"/>
          <w:szCs w:val="24"/>
          <w:lang w:val="en-GB"/>
        </w:rPr>
        <w:t xml:space="preserve">Issue </w:t>
      </w:r>
      <w:r w:rsidR="00362275" w:rsidRPr="00E6636B">
        <w:rPr>
          <w:rFonts w:ascii="Times New Roman" w:hAnsi="Times New Roman" w:cs="Times New Roman"/>
          <w:b/>
          <w:i/>
          <w:sz w:val="24"/>
          <w:szCs w:val="24"/>
          <w:lang w:val="en-GB"/>
        </w:rPr>
        <w:t>Four</w:t>
      </w:r>
      <w:r w:rsidRPr="00E6636B">
        <w:rPr>
          <w:rFonts w:ascii="Times New Roman" w:hAnsi="Times New Roman" w:cs="Times New Roman"/>
          <w:b/>
          <w:i/>
          <w:sz w:val="24"/>
          <w:szCs w:val="24"/>
          <w:lang w:val="en-GB"/>
        </w:rPr>
        <w:t xml:space="preserve">; </w:t>
      </w:r>
      <w:r w:rsidR="00362275" w:rsidRPr="00E6636B">
        <w:rPr>
          <w:rFonts w:ascii="Times New Roman" w:hAnsi="Times New Roman" w:cs="Times New Roman"/>
          <w:b/>
          <w:i/>
          <w:sz w:val="24"/>
          <w:szCs w:val="24"/>
          <w:lang w:val="en-GB"/>
        </w:rPr>
        <w:tab/>
      </w:r>
      <w:r w:rsidR="00070B47" w:rsidRPr="00E6636B">
        <w:rPr>
          <w:rFonts w:ascii="Times New Roman" w:hAnsi="Times New Roman" w:cs="Times New Roman"/>
          <w:b/>
          <w:i/>
          <w:sz w:val="24"/>
          <w:szCs w:val="24"/>
          <w:lang w:val="en-GB"/>
        </w:rPr>
        <w:tab/>
      </w:r>
      <w:proofErr w:type="gramStart"/>
      <w:r w:rsidRPr="00E6636B">
        <w:rPr>
          <w:rFonts w:ascii="Times New Roman" w:hAnsi="Times New Roman" w:cs="Times New Roman"/>
          <w:b/>
          <w:i/>
          <w:sz w:val="24"/>
          <w:szCs w:val="24"/>
          <w:lang w:val="en-GB"/>
        </w:rPr>
        <w:t>What</w:t>
      </w:r>
      <w:proofErr w:type="gramEnd"/>
      <w:r w:rsidRPr="00E6636B">
        <w:rPr>
          <w:rFonts w:ascii="Times New Roman" w:hAnsi="Times New Roman" w:cs="Times New Roman"/>
          <w:b/>
          <w:i/>
          <w:sz w:val="24"/>
          <w:szCs w:val="24"/>
          <w:lang w:val="en-GB"/>
        </w:rPr>
        <w:t xml:space="preserve"> r</w:t>
      </w:r>
      <w:r w:rsidR="00212836" w:rsidRPr="00E6636B">
        <w:rPr>
          <w:rFonts w:ascii="Times New Roman" w:hAnsi="Times New Roman" w:cs="Times New Roman"/>
          <w:b/>
          <w:i/>
          <w:sz w:val="24"/>
          <w:szCs w:val="24"/>
          <w:lang w:val="en-GB"/>
        </w:rPr>
        <w:t>emedies</w:t>
      </w:r>
      <w:r w:rsidRPr="00E6636B">
        <w:rPr>
          <w:rFonts w:ascii="Times New Roman" w:hAnsi="Times New Roman" w:cs="Times New Roman"/>
          <w:b/>
          <w:i/>
          <w:sz w:val="24"/>
          <w:szCs w:val="24"/>
          <w:lang w:val="en-GB"/>
        </w:rPr>
        <w:t xml:space="preserve"> are available to the parties</w:t>
      </w:r>
      <w:r w:rsidR="00212836" w:rsidRPr="00E6636B">
        <w:rPr>
          <w:rFonts w:ascii="Times New Roman" w:hAnsi="Times New Roman" w:cs="Times New Roman"/>
          <w:b/>
          <w:i/>
          <w:sz w:val="24"/>
          <w:szCs w:val="24"/>
          <w:lang w:val="en-GB"/>
        </w:rPr>
        <w:t xml:space="preserve"> </w:t>
      </w:r>
    </w:p>
    <w:p w:rsidR="00212836" w:rsidRPr="00E6636B" w:rsidRDefault="00A91F45"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O</w:t>
      </w:r>
      <w:r w:rsidR="00212836" w:rsidRPr="00E6636B">
        <w:rPr>
          <w:rFonts w:ascii="Times New Roman" w:hAnsi="Times New Roman" w:cs="Times New Roman"/>
          <w:sz w:val="24"/>
          <w:szCs w:val="24"/>
        </w:rPr>
        <w:t>n issue of remedies available to the parties, the </w:t>
      </w:r>
      <w:r w:rsidR="00212836" w:rsidRPr="00E6636B">
        <w:rPr>
          <w:rFonts w:ascii="Times New Roman" w:hAnsi="Times New Roman" w:cs="Times New Roman"/>
          <w:b/>
          <w:bCs/>
          <w:sz w:val="24"/>
          <w:szCs w:val="24"/>
        </w:rPr>
        <w:t>Contracts Act in section 61(1) </w:t>
      </w:r>
      <w:r w:rsidR="00212836" w:rsidRPr="00E6636B">
        <w:rPr>
          <w:rFonts w:ascii="Times New Roman" w:hAnsi="Times New Roman" w:cs="Times New Roman"/>
          <w:sz w:val="24"/>
          <w:szCs w:val="24"/>
        </w:rPr>
        <w:t>provide</w:t>
      </w:r>
      <w:r w:rsidR="00212836" w:rsidRPr="00E6636B">
        <w:rPr>
          <w:rFonts w:ascii="Times New Roman" w:hAnsi="Times New Roman" w:cs="Times New Roman"/>
          <w:i/>
          <w:iCs/>
          <w:sz w:val="24"/>
          <w:szCs w:val="24"/>
        </w:rPr>
        <w:t>s</w:t>
      </w:r>
      <w:r w:rsidR="00212836" w:rsidRPr="00E6636B">
        <w:rPr>
          <w:rFonts w:ascii="Times New Roman" w:hAnsi="Times New Roman" w:cs="Times New Roman"/>
          <w:sz w:val="24"/>
          <w:szCs w:val="24"/>
        </w:rPr>
        <w:t> that the party who suffers the breach is entitled to receive from the party who breaches the contract compensation for the loss or damage caused to him or her.  </w:t>
      </w:r>
      <w:r w:rsidRPr="00E6636B">
        <w:rPr>
          <w:rFonts w:ascii="Times New Roman" w:hAnsi="Times New Roman" w:cs="Times New Roman"/>
          <w:sz w:val="24"/>
          <w:szCs w:val="24"/>
        </w:rPr>
        <w:t>I have already found that the defendant breached the contract when he failed to pay the 3</w:t>
      </w:r>
      <w:r w:rsidRPr="00E6636B">
        <w:rPr>
          <w:rFonts w:ascii="Times New Roman" w:hAnsi="Times New Roman" w:cs="Times New Roman"/>
          <w:sz w:val="24"/>
          <w:szCs w:val="24"/>
          <w:vertAlign w:val="superscript"/>
        </w:rPr>
        <w:t>rd</w:t>
      </w:r>
      <w:r w:rsidRPr="00E6636B">
        <w:rPr>
          <w:rFonts w:ascii="Times New Roman" w:hAnsi="Times New Roman" w:cs="Times New Roman"/>
          <w:sz w:val="24"/>
          <w:szCs w:val="24"/>
        </w:rPr>
        <w:t xml:space="preserve"> installment when due and when he failed to follow the procedure for dispute resolution laid down in the contract.</w:t>
      </w:r>
    </w:p>
    <w:p w:rsidR="00212836" w:rsidRPr="00E6636B" w:rsidRDefault="00074E2E"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plaintiff sought for the </w:t>
      </w:r>
      <w:r w:rsidR="006D40DE" w:rsidRPr="00E6636B">
        <w:rPr>
          <w:rFonts w:ascii="Times New Roman" w:hAnsi="Times New Roman" w:cs="Times New Roman"/>
          <w:sz w:val="24"/>
          <w:szCs w:val="24"/>
          <w:lang w:val="en-GB"/>
        </w:rPr>
        <w:t>following</w:t>
      </w:r>
      <w:r w:rsidRPr="00E6636B">
        <w:rPr>
          <w:rFonts w:ascii="Times New Roman" w:hAnsi="Times New Roman" w:cs="Times New Roman"/>
          <w:sz w:val="24"/>
          <w:szCs w:val="24"/>
          <w:lang w:val="en-GB"/>
        </w:rPr>
        <w:t xml:space="preserve"> remedies;</w:t>
      </w:r>
    </w:p>
    <w:p w:rsidR="00FA291A" w:rsidRPr="00E6636B" w:rsidRDefault="00074E2E" w:rsidP="001E7854">
      <w:pPr>
        <w:pStyle w:val="ListParagraph"/>
        <w:numPr>
          <w:ilvl w:val="0"/>
          <w:numId w:val="4"/>
        </w:num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Recovery of </w:t>
      </w:r>
      <w:r w:rsidR="00EE4E42" w:rsidRPr="00E6636B">
        <w:rPr>
          <w:rFonts w:ascii="Times New Roman" w:hAnsi="Times New Roman" w:cs="Times New Roman"/>
          <w:sz w:val="24"/>
          <w:szCs w:val="24"/>
          <w:lang w:val="en-GB"/>
        </w:rPr>
        <w:t>USD</w:t>
      </w:r>
      <w:r w:rsidRPr="00E6636B">
        <w:rPr>
          <w:rFonts w:ascii="Times New Roman" w:hAnsi="Times New Roman" w:cs="Times New Roman"/>
          <w:sz w:val="24"/>
          <w:szCs w:val="24"/>
          <w:lang w:val="en-GB"/>
        </w:rPr>
        <w:t xml:space="preserve"> 79,155.84</w:t>
      </w:r>
      <w:r w:rsidR="00E57D79" w:rsidRPr="00E6636B">
        <w:rPr>
          <w:rFonts w:ascii="Times New Roman" w:hAnsi="Times New Roman" w:cs="Times New Roman"/>
          <w:sz w:val="24"/>
          <w:szCs w:val="24"/>
          <w:lang w:val="en-GB"/>
        </w:rPr>
        <w:t xml:space="preserve"> and a balance of </w:t>
      </w:r>
      <w:r w:rsidR="000C03D8" w:rsidRPr="00E6636B">
        <w:rPr>
          <w:rFonts w:ascii="Times New Roman" w:hAnsi="Times New Roman" w:cs="Times New Roman"/>
          <w:sz w:val="24"/>
          <w:szCs w:val="24"/>
          <w:lang w:val="en-GB"/>
        </w:rPr>
        <w:t>UGX</w:t>
      </w:r>
      <w:r w:rsidR="00553BBD" w:rsidRPr="00E6636B">
        <w:rPr>
          <w:rFonts w:ascii="Times New Roman" w:hAnsi="Times New Roman" w:cs="Times New Roman"/>
          <w:sz w:val="24"/>
          <w:szCs w:val="24"/>
          <w:lang w:val="en-GB"/>
        </w:rPr>
        <w:t xml:space="preserve"> </w:t>
      </w:r>
      <w:r w:rsidR="00E57D79" w:rsidRPr="00E6636B">
        <w:rPr>
          <w:rFonts w:ascii="Times New Roman" w:hAnsi="Times New Roman" w:cs="Times New Roman"/>
          <w:sz w:val="24"/>
          <w:szCs w:val="24"/>
          <w:lang w:val="en-GB"/>
        </w:rPr>
        <w:t>12,87</w:t>
      </w:r>
      <w:r w:rsidR="00FF435C" w:rsidRPr="00E6636B">
        <w:rPr>
          <w:rFonts w:ascii="Times New Roman" w:hAnsi="Times New Roman" w:cs="Times New Roman"/>
          <w:sz w:val="24"/>
          <w:szCs w:val="24"/>
          <w:lang w:val="en-GB"/>
        </w:rPr>
        <w:t>0,113/=</w:t>
      </w:r>
      <w:r w:rsidR="00553BBD" w:rsidRPr="00E6636B">
        <w:rPr>
          <w:rFonts w:ascii="Times New Roman" w:hAnsi="Times New Roman" w:cs="Times New Roman"/>
          <w:sz w:val="24"/>
          <w:szCs w:val="24"/>
          <w:lang w:val="en-GB"/>
        </w:rPr>
        <w:t xml:space="preserve"> on the first instalment. </w:t>
      </w:r>
    </w:p>
    <w:p w:rsidR="00074E2E" w:rsidRPr="00E6636B" w:rsidRDefault="00ED44DF"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plaintiff contends that 40% of the contract price of </w:t>
      </w:r>
      <w:r w:rsidR="000C03D8" w:rsidRPr="00E6636B">
        <w:rPr>
          <w:rFonts w:ascii="Times New Roman" w:hAnsi="Times New Roman" w:cs="Times New Roman"/>
          <w:sz w:val="24"/>
          <w:szCs w:val="24"/>
          <w:lang w:val="en-GB"/>
        </w:rPr>
        <w:t>UGX</w:t>
      </w:r>
      <w:r w:rsidRPr="00E6636B">
        <w:rPr>
          <w:rFonts w:ascii="Times New Roman" w:hAnsi="Times New Roman" w:cs="Times New Roman"/>
          <w:sz w:val="24"/>
          <w:szCs w:val="24"/>
          <w:lang w:val="en-GB"/>
        </w:rPr>
        <w:t xml:space="preserve"> 950,823,100/= is </w:t>
      </w:r>
      <w:r w:rsidR="004C71AC" w:rsidRPr="00E6636B">
        <w:rPr>
          <w:rFonts w:ascii="Times New Roman" w:hAnsi="Times New Roman" w:cs="Times New Roman"/>
          <w:sz w:val="24"/>
          <w:szCs w:val="24"/>
          <w:lang w:val="en-GB"/>
        </w:rPr>
        <w:t xml:space="preserve">UGX </w:t>
      </w:r>
      <w:r w:rsidRPr="00E6636B">
        <w:rPr>
          <w:rFonts w:ascii="Times New Roman" w:hAnsi="Times New Roman" w:cs="Times New Roman"/>
          <w:sz w:val="24"/>
          <w:szCs w:val="24"/>
          <w:lang w:val="en-GB"/>
        </w:rPr>
        <w:t>380,329,240/= that since they received 367,466,352/= for the 1</w:t>
      </w:r>
      <w:r w:rsidRPr="00E6636B">
        <w:rPr>
          <w:rFonts w:ascii="Times New Roman" w:hAnsi="Times New Roman" w:cs="Times New Roman"/>
          <w:sz w:val="24"/>
          <w:szCs w:val="24"/>
          <w:vertAlign w:val="superscript"/>
          <w:lang w:val="en-GB"/>
        </w:rPr>
        <w:t>st</w:t>
      </w:r>
      <w:r w:rsidRPr="00E6636B">
        <w:rPr>
          <w:rFonts w:ascii="Times New Roman" w:hAnsi="Times New Roman" w:cs="Times New Roman"/>
          <w:sz w:val="24"/>
          <w:szCs w:val="24"/>
          <w:lang w:val="en-GB"/>
        </w:rPr>
        <w:t xml:space="preserve"> instalment, they demand a balance of </w:t>
      </w:r>
      <w:r w:rsidR="000C03D8" w:rsidRPr="00E6636B">
        <w:rPr>
          <w:rFonts w:ascii="Times New Roman" w:hAnsi="Times New Roman" w:cs="Times New Roman"/>
          <w:sz w:val="24"/>
          <w:szCs w:val="24"/>
          <w:lang w:val="en-GB"/>
        </w:rPr>
        <w:t>UGX</w:t>
      </w:r>
      <w:r w:rsidRPr="00E6636B">
        <w:rPr>
          <w:rFonts w:ascii="Times New Roman" w:hAnsi="Times New Roman" w:cs="Times New Roman"/>
          <w:sz w:val="24"/>
          <w:szCs w:val="24"/>
          <w:lang w:val="en-GB"/>
        </w:rPr>
        <w:t xml:space="preserve"> 12,862,888/=</w:t>
      </w:r>
      <w:r w:rsidR="00991A93" w:rsidRPr="00E6636B">
        <w:rPr>
          <w:rFonts w:ascii="Times New Roman" w:hAnsi="Times New Roman" w:cs="Times New Roman"/>
          <w:sz w:val="24"/>
          <w:szCs w:val="24"/>
          <w:lang w:val="en-GB"/>
        </w:rPr>
        <w:t xml:space="preserve">. He based his calculations on the different dollar rates.  I have already held that the parties agreed to effect payments in dollars and that the dollar rate varies from </w:t>
      </w:r>
      <w:r w:rsidR="00C548CE" w:rsidRPr="00E6636B">
        <w:rPr>
          <w:rFonts w:ascii="Times New Roman" w:hAnsi="Times New Roman" w:cs="Times New Roman"/>
          <w:sz w:val="24"/>
          <w:szCs w:val="24"/>
          <w:lang w:val="en-GB"/>
        </w:rPr>
        <w:t>time to time</w:t>
      </w:r>
      <w:r w:rsidR="00991A93" w:rsidRPr="00E6636B">
        <w:rPr>
          <w:rFonts w:ascii="Times New Roman" w:hAnsi="Times New Roman" w:cs="Times New Roman"/>
          <w:sz w:val="24"/>
          <w:szCs w:val="24"/>
          <w:lang w:val="en-GB"/>
        </w:rPr>
        <w:t xml:space="preserve">. What matters is that the defendant paid the agreed dollars. It was up to the plaintiff to either bargain for a better exchange rate in his bank or withdraw the dollars and look for a better exchange rate. This claim therefore fails. </w:t>
      </w:r>
    </w:p>
    <w:p w:rsidR="00FA291A" w:rsidRPr="00E6636B" w:rsidRDefault="00ED44DF"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plaintiff further </w:t>
      </w:r>
      <w:r w:rsidR="00FA291A" w:rsidRPr="00E6636B">
        <w:rPr>
          <w:rFonts w:ascii="Times New Roman" w:hAnsi="Times New Roman" w:cs="Times New Roman"/>
          <w:sz w:val="24"/>
          <w:szCs w:val="24"/>
          <w:lang w:val="en-GB"/>
        </w:rPr>
        <w:t xml:space="preserve">seeks the recovery of </w:t>
      </w:r>
      <w:r w:rsidR="00DC5104" w:rsidRPr="00E6636B">
        <w:rPr>
          <w:rFonts w:ascii="Times New Roman" w:hAnsi="Times New Roman" w:cs="Times New Roman"/>
          <w:sz w:val="24"/>
          <w:szCs w:val="24"/>
          <w:lang w:val="en-GB"/>
        </w:rPr>
        <w:t>USD</w:t>
      </w:r>
      <w:r w:rsidR="00FA291A" w:rsidRPr="00E6636B">
        <w:rPr>
          <w:rFonts w:ascii="Times New Roman" w:hAnsi="Times New Roman" w:cs="Times New Roman"/>
          <w:sz w:val="24"/>
          <w:szCs w:val="24"/>
          <w:lang w:val="en-GB"/>
        </w:rPr>
        <w:t xml:space="preserve"> 79,155.84 being the outstanding balance of the</w:t>
      </w:r>
      <w:r w:rsidR="00FE6A7D" w:rsidRPr="00E6636B">
        <w:rPr>
          <w:rFonts w:ascii="Times New Roman" w:hAnsi="Times New Roman" w:cs="Times New Roman"/>
          <w:sz w:val="24"/>
          <w:szCs w:val="24"/>
          <w:lang w:val="en-GB"/>
        </w:rPr>
        <w:t xml:space="preserve"> work rendered to the defendant</w:t>
      </w:r>
      <w:r w:rsidR="00FA291A" w:rsidRPr="00E6636B">
        <w:rPr>
          <w:rFonts w:ascii="Times New Roman" w:hAnsi="Times New Roman" w:cs="Times New Roman"/>
          <w:sz w:val="24"/>
          <w:szCs w:val="24"/>
          <w:lang w:val="en-GB"/>
        </w:rPr>
        <w:t xml:space="preserve">. The </w:t>
      </w:r>
      <w:r w:rsidR="00CE758E" w:rsidRPr="00E6636B">
        <w:rPr>
          <w:rFonts w:ascii="Times New Roman" w:hAnsi="Times New Roman" w:cs="Times New Roman"/>
          <w:sz w:val="24"/>
          <w:szCs w:val="24"/>
          <w:lang w:val="en-GB"/>
        </w:rPr>
        <w:t>plaintiff contends</w:t>
      </w:r>
      <w:r w:rsidR="00FA291A" w:rsidRPr="00E6636B">
        <w:rPr>
          <w:rFonts w:ascii="Times New Roman" w:hAnsi="Times New Roman" w:cs="Times New Roman"/>
          <w:sz w:val="24"/>
          <w:szCs w:val="24"/>
          <w:lang w:val="en-GB"/>
        </w:rPr>
        <w:t xml:space="preserve"> that by the evaluation claim PEX</w:t>
      </w:r>
      <w:r w:rsidRPr="00E6636B">
        <w:rPr>
          <w:rFonts w:ascii="Times New Roman" w:hAnsi="Times New Roman" w:cs="Times New Roman"/>
          <w:sz w:val="24"/>
          <w:szCs w:val="24"/>
          <w:lang w:val="en-GB"/>
        </w:rPr>
        <w:t xml:space="preserve"> 27, he had done work totalling to 80% by the time the contract was terminated. He thus avers</w:t>
      </w:r>
      <w:r w:rsidR="00870951" w:rsidRPr="00E6636B">
        <w:rPr>
          <w:rFonts w:ascii="Times New Roman" w:hAnsi="Times New Roman" w:cs="Times New Roman"/>
          <w:sz w:val="24"/>
          <w:szCs w:val="24"/>
          <w:lang w:val="en-GB"/>
        </w:rPr>
        <w:t xml:space="preserve"> that 80% of the </w:t>
      </w:r>
      <w:r w:rsidRPr="00E6636B">
        <w:rPr>
          <w:rFonts w:ascii="Times New Roman" w:hAnsi="Times New Roman" w:cs="Times New Roman"/>
          <w:sz w:val="24"/>
          <w:szCs w:val="24"/>
          <w:lang w:val="en-GB"/>
        </w:rPr>
        <w:t xml:space="preserve">contract price equals to </w:t>
      </w:r>
      <w:r w:rsidR="000C03D8" w:rsidRPr="00E6636B">
        <w:rPr>
          <w:rFonts w:ascii="Times New Roman" w:hAnsi="Times New Roman" w:cs="Times New Roman"/>
          <w:sz w:val="24"/>
          <w:szCs w:val="24"/>
          <w:lang w:val="en-GB"/>
        </w:rPr>
        <w:t>UGX</w:t>
      </w:r>
      <w:r w:rsidR="00FA291A" w:rsidRPr="00E6636B">
        <w:rPr>
          <w:rFonts w:ascii="Times New Roman" w:hAnsi="Times New Roman" w:cs="Times New Roman"/>
          <w:sz w:val="24"/>
          <w:szCs w:val="24"/>
          <w:lang w:val="en-GB"/>
        </w:rPr>
        <w:t xml:space="preserve"> </w:t>
      </w:r>
      <w:r w:rsidRPr="00E6636B">
        <w:rPr>
          <w:rFonts w:ascii="Times New Roman" w:hAnsi="Times New Roman" w:cs="Times New Roman"/>
          <w:sz w:val="24"/>
          <w:szCs w:val="24"/>
          <w:lang w:val="en-GB"/>
        </w:rPr>
        <w:t xml:space="preserve">950,823,100/= </w:t>
      </w:r>
      <w:r w:rsidR="00FA291A" w:rsidRPr="00E6636B">
        <w:rPr>
          <w:rFonts w:ascii="Times New Roman" w:hAnsi="Times New Roman" w:cs="Times New Roman"/>
          <w:sz w:val="24"/>
          <w:szCs w:val="24"/>
          <w:lang w:val="en-GB"/>
        </w:rPr>
        <w:t xml:space="preserve">he thus claimed for the balance </w:t>
      </w:r>
    </w:p>
    <w:p w:rsidR="00870951" w:rsidRPr="00E6636B" w:rsidRDefault="00FA291A"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lastRenderedPageBreak/>
        <w:t>T</w:t>
      </w:r>
      <w:r w:rsidR="00ED44DF" w:rsidRPr="00E6636B">
        <w:rPr>
          <w:rFonts w:ascii="Times New Roman" w:hAnsi="Times New Roman" w:cs="Times New Roman"/>
          <w:sz w:val="24"/>
          <w:szCs w:val="24"/>
          <w:lang w:val="en-GB"/>
        </w:rPr>
        <w:t>he issue for determination here is whether the plaintiff had done a substantial</w:t>
      </w:r>
      <w:r w:rsidR="00870951" w:rsidRPr="00E6636B">
        <w:rPr>
          <w:rFonts w:ascii="Times New Roman" w:hAnsi="Times New Roman" w:cs="Times New Roman"/>
          <w:sz w:val="24"/>
          <w:szCs w:val="24"/>
          <w:lang w:val="en-GB"/>
        </w:rPr>
        <w:t xml:space="preserve"> work prior to</w:t>
      </w:r>
      <w:r w:rsidR="00ED44DF" w:rsidRPr="00E6636B">
        <w:rPr>
          <w:rFonts w:ascii="Times New Roman" w:hAnsi="Times New Roman" w:cs="Times New Roman"/>
          <w:sz w:val="24"/>
          <w:szCs w:val="24"/>
          <w:lang w:val="en-GB"/>
        </w:rPr>
        <w:t xml:space="preserve"> termination of the contract by the defendant. </w:t>
      </w:r>
    </w:p>
    <w:p w:rsidR="00D30D4E" w:rsidRPr="00E6636B" w:rsidRDefault="00DF1317"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I</w:t>
      </w:r>
      <w:r w:rsidR="00870951" w:rsidRPr="00E6636B">
        <w:rPr>
          <w:rFonts w:ascii="Times New Roman" w:hAnsi="Times New Roman" w:cs="Times New Roman"/>
          <w:sz w:val="24"/>
          <w:szCs w:val="24"/>
        </w:rPr>
        <w:t xml:space="preserve">n </w:t>
      </w:r>
      <w:r w:rsidR="00870951" w:rsidRPr="00E6636B">
        <w:rPr>
          <w:rFonts w:ascii="Times New Roman" w:hAnsi="Times New Roman" w:cs="Times New Roman"/>
          <w:b/>
          <w:bCs/>
          <w:i/>
          <w:sz w:val="24"/>
          <w:szCs w:val="24"/>
        </w:rPr>
        <w:t>Bolton Vs</w:t>
      </w:r>
      <w:r w:rsidR="00551570" w:rsidRPr="00E6636B">
        <w:rPr>
          <w:rFonts w:ascii="Times New Roman" w:hAnsi="Times New Roman" w:cs="Times New Roman"/>
          <w:b/>
          <w:bCs/>
          <w:i/>
          <w:sz w:val="24"/>
          <w:szCs w:val="24"/>
        </w:rPr>
        <w:t xml:space="preserve"> </w:t>
      </w:r>
      <w:r w:rsidR="00870951" w:rsidRPr="00E6636B">
        <w:rPr>
          <w:rFonts w:ascii="Times New Roman" w:hAnsi="Times New Roman" w:cs="Times New Roman"/>
          <w:b/>
          <w:bCs/>
          <w:i/>
          <w:sz w:val="24"/>
          <w:szCs w:val="24"/>
        </w:rPr>
        <w:t>Mahadeva [1972] 1 WLR 1009</w:t>
      </w:r>
      <w:r w:rsidR="00870951" w:rsidRPr="00E6636B">
        <w:rPr>
          <w:rFonts w:ascii="Times New Roman" w:hAnsi="Times New Roman" w:cs="Times New Roman"/>
          <w:sz w:val="24"/>
          <w:szCs w:val="24"/>
        </w:rPr>
        <w:t xml:space="preserve"> </w:t>
      </w:r>
      <w:r w:rsidR="00425227" w:rsidRPr="00E6636B">
        <w:rPr>
          <w:rFonts w:ascii="Times New Roman" w:hAnsi="Times New Roman" w:cs="Times New Roman"/>
          <w:sz w:val="24"/>
          <w:szCs w:val="24"/>
        </w:rPr>
        <w:t xml:space="preserve">court </w:t>
      </w:r>
      <w:r w:rsidR="00870951" w:rsidRPr="00E6636B">
        <w:rPr>
          <w:rFonts w:ascii="Times New Roman" w:hAnsi="Times New Roman" w:cs="Times New Roman"/>
          <w:sz w:val="24"/>
          <w:szCs w:val="24"/>
        </w:rPr>
        <w:t>obser</w:t>
      </w:r>
      <w:r w:rsidR="00D30D4E" w:rsidRPr="00E6636B">
        <w:rPr>
          <w:rFonts w:ascii="Times New Roman" w:hAnsi="Times New Roman" w:cs="Times New Roman"/>
          <w:sz w:val="24"/>
          <w:szCs w:val="24"/>
        </w:rPr>
        <w:t>ved (at page 1013),</w:t>
      </w:r>
      <w:r w:rsidR="00870951" w:rsidRPr="00E6636B">
        <w:rPr>
          <w:rFonts w:ascii="Times New Roman" w:hAnsi="Times New Roman" w:cs="Times New Roman"/>
          <w:sz w:val="24"/>
          <w:szCs w:val="24"/>
        </w:rPr>
        <w:t xml:space="preserve"> that in considering whether there was substantial performance, it is relevant to take into account both the nature of the defects and the proportion between the cost of rectifying them and the contract price. </w:t>
      </w:r>
    </w:p>
    <w:p w:rsidR="00870951" w:rsidRPr="00E6636B" w:rsidRDefault="00870951"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 xml:space="preserve"> In the instant case, the plaintiff in PEX 25 </w:t>
      </w:r>
      <w:r w:rsidR="001702DA" w:rsidRPr="00E6636B">
        <w:rPr>
          <w:rFonts w:ascii="Times New Roman" w:hAnsi="Times New Roman" w:cs="Times New Roman"/>
          <w:sz w:val="24"/>
          <w:szCs w:val="24"/>
        </w:rPr>
        <w:t>demonstrated</w:t>
      </w:r>
      <w:r w:rsidRPr="00E6636B">
        <w:rPr>
          <w:rFonts w:ascii="Times New Roman" w:hAnsi="Times New Roman" w:cs="Times New Roman"/>
          <w:sz w:val="24"/>
          <w:szCs w:val="24"/>
        </w:rPr>
        <w:t xml:space="preserve"> the </w:t>
      </w:r>
      <w:r w:rsidR="001702DA" w:rsidRPr="00E6636B">
        <w:rPr>
          <w:rFonts w:ascii="Times New Roman" w:hAnsi="Times New Roman" w:cs="Times New Roman"/>
          <w:sz w:val="24"/>
          <w:szCs w:val="24"/>
        </w:rPr>
        <w:t xml:space="preserve">various </w:t>
      </w:r>
      <w:r w:rsidRPr="00E6636B">
        <w:rPr>
          <w:rFonts w:ascii="Times New Roman" w:hAnsi="Times New Roman" w:cs="Times New Roman"/>
          <w:sz w:val="24"/>
          <w:szCs w:val="24"/>
        </w:rPr>
        <w:t>stages he undertook to con</w:t>
      </w:r>
      <w:r w:rsidR="00B752F2" w:rsidRPr="00E6636B">
        <w:rPr>
          <w:rFonts w:ascii="Times New Roman" w:hAnsi="Times New Roman" w:cs="Times New Roman"/>
          <w:sz w:val="24"/>
          <w:szCs w:val="24"/>
        </w:rPr>
        <w:t>stru</w:t>
      </w:r>
      <w:r w:rsidRPr="00E6636B">
        <w:rPr>
          <w:rFonts w:ascii="Times New Roman" w:hAnsi="Times New Roman" w:cs="Times New Roman"/>
          <w:sz w:val="24"/>
          <w:szCs w:val="24"/>
        </w:rPr>
        <w:t>ct the building from site excavation, digging the foundation</w:t>
      </w:r>
      <w:r w:rsidR="005535AC" w:rsidRPr="00E6636B">
        <w:rPr>
          <w:rFonts w:ascii="Times New Roman" w:hAnsi="Times New Roman" w:cs="Times New Roman"/>
          <w:sz w:val="24"/>
          <w:szCs w:val="24"/>
        </w:rPr>
        <w:t>,</w:t>
      </w:r>
      <w:r w:rsidRPr="00E6636B">
        <w:rPr>
          <w:rFonts w:ascii="Times New Roman" w:hAnsi="Times New Roman" w:cs="Times New Roman"/>
          <w:sz w:val="24"/>
          <w:szCs w:val="24"/>
        </w:rPr>
        <w:t xml:space="preserve"> to the completed skeletal structure. The plaintiff further in picture 9 </w:t>
      </w:r>
      <w:r w:rsidR="004F1C56" w:rsidRPr="00E6636B">
        <w:rPr>
          <w:rFonts w:ascii="Times New Roman" w:hAnsi="Times New Roman" w:cs="Times New Roman"/>
          <w:sz w:val="24"/>
          <w:szCs w:val="24"/>
        </w:rPr>
        <w:t xml:space="preserve">of PEX 25 </w:t>
      </w:r>
      <w:r w:rsidRPr="00E6636B">
        <w:rPr>
          <w:rFonts w:ascii="Times New Roman" w:hAnsi="Times New Roman" w:cs="Times New Roman"/>
          <w:sz w:val="24"/>
          <w:szCs w:val="24"/>
        </w:rPr>
        <w:t xml:space="preserve">showed aluminum fitting and undercoat, roller shutter, door jam plates, electricity wiring and internal undercoat. In picture 10, </w:t>
      </w:r>
      <w:r w:rsidR="00404347" w:rsidRPr="00E6636B">
        <w:rPr>
          <w:rFonts w:ascii="Times New Roman" w:hAnsi="Times New Roman" w:cs="Times New Roman"/>
          <w:sz w:val="24"/>
          <w:szCs w:val="24"/>
        </w:rPr>
        <w:t xml:space="preserve">of PEX 25 </w:t>
      </w:r>
      <w:r w:rsidRPr="00E6636B">
        <w:rPr>
          <w:rFonts w:ascii="Times New Roman" w:hAnsi="Times New Roman" w:cs="Times New Roman"/>
          <w:sz w:val="24"/>
          <w:szCs w:val="24"/>
        </w:rPr>
        <w:t xml:space="preserve">the plaintiff showed external undercoat and glasses fitted in all </w:t>
      </w:r>
      <w:r w:rsidR="00D30D4E" w:rsidRPr="00E6636B">
        <w:rPr>
          <w:rFonts w:ascii="Times New Roman" w:hAnsi="Times New Roman" w:cs="Times New Roman"/>
          <w:sz w:val="24"/>
          <w:szCs w:val="24"/>
        </w:rPr>
        <w:t>aluminum</w:t>
      </w:r>
      <w:r w:rsidRPr="00E6636B">
        <w:rPr>
          <w:rFonts w:ascii="Times New Roman" w:hAnsi="Times New Roman" w:cs="Times New Roman"/>
          <w:sz w:val="24"/>
          <w:szCs w:val="24"/>
        </w:rPr>
        <w:t xml:space="preserve"> fittings. </w:t>
      </w:r>
    </w:p>
    <w:p w:rsidR="00FA291A" w:rsidRPr="00E6636B" w:rsidRDefault="00870951"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 xml:space="preserve">On the other hand, the defendant complained of defects </w:t>
      </w:r>
      <w:r w:rsidR="00D30D4E" w:rsidRPr="00E6636B">
        <w:rPr>
          <w:rFonts w:ascii="Times New Roman" w:hAnsi="Times New Roman" w:cs="Times New Roman"/>
          <w:sz w:val="24"/>
          <w:szCs w:val="24"/>
        </w:rPr>
        <w:t>particularly</w:t>
      </w:r>
      <w:r w:rsidRPr="00E6636B">
        <w:rPr>
          <w:rFonts w:ascii="Times New Roman" w:hAnsi="Times New Roman" w:cs="Times New Roman"/>
          <w:sz w:val="24"/>
          <w:szCs w:val="24"/>
        </w:rPr>
        <w:t xml:space="preserve"> of </w:t>
      </w:r>
      <w:r w:rsidR="00E30F8C" w:rsidRPr="00E6636B">
        <w:rPr>
          <w:rFonts w:ascii="Times New Roman" w:hAnsi="Times New Roman" w:cs="Times New Roman"/>
          <w:sz w:val="24"/>
          <w:szCs w:val="24"/>
        </w:rPr>
        <w:t>poor workmanship on the terrace,</w:t>
      </w:r>
      <w:r w:rsidRPr="00E6636B">
        <w:rPr>
          <w:rFonts w:ascii="Times New Roman" w:hAnsi="Times New Roman" w:cs="Times New Roman"/>
          <w:sz w:val="24"/>
          <w:szCs w:val="24"/>
        </w:rPr>
        <w:t xml:space="preserve"> Stair</w:t>
      </w:r>
      <w:r w:rsidR="00D30D4E" w:rsidRPr="00E6636B">
        <w:rPr>
          <w:rFonts w:ascii="Times New Roman" w:hAnsi="Times New Roman" w:cs="Times New Roman"/>
          <w:sz w:val="24"/>
          <w:szCs w:val="24"/>
        </w:rPr>
        <w:t xml:space="preserve"> cases lacking finishes and bru</w:t>
      </w:r>
      <w:r w:rsidRPr="00E6636B">
        <w:rPr>
          <w:rFonts w:ascii="Times New Roman" w:hAnsi="Times New Roman" w:cs="Times New Roman"/>
          <w:sz w:val="24"/>
          <w:szCs w:val="24"/>
        </w:rPr>
        <w:t xml:space="preserve">strading, no wiring, </w:t>
      </w:r>
      <w:r w:rsidR="00D30D4E" w:rsidRPr="00E6636B">
        <w:rPr>
          <w:rFonts w:ascii="Times New Roman" w:hAnsi="Times New Roman" w:cs="Times New Roman"/>
          <w:sz w:val="24"/>
          <w:szCs w:val="24"/>
        </w:rPr>
        <w:t>incomplete</w:t>
      </w:r>
      <w:r w:rsidRPr="00E6636B">
        <w:rPr>
          <w:rFonts w:ascii="Times New Roman" w:hAnsi="Times New Roman" w:cs="Times New Roman"/>
          <w:sz w:val="24"/>
          <w:szCs w:val="24"/>
        </w:rPr>
        <w:t xml:space="preserve"> plastering, drainage works not complete, no paint on the roller shutter, no mos</w:t>
      </w:r>
      <w:r w:rsidR="00593F63" w:rsidRPr="00E6636B">
        <w:rPr>
          <w:rFonts w:ascii="Times New Roman" w:hAnsi="Times New Roman" w:cs="Times New Roman"/>
          <w:sz w:val="24"/>
          <w:szCs w:val="24"/>
        </w:rPr>
        <w:t xml:space="preserve">quito nets and bugler proofing which the parties agree are finishing touches. </w:t>
      </w:r>
      <w:r w:rsidR="00FA291A" w:rsidRPr="00E6636B">
        <w:rPr>
          <w:rFonts w:ascii="Times New Roman" w:hAnsi="Times New Roman" w:cs="Times New Roman"/>
          <w:sz w:val="24"/>
          <w:szCs w:val="24"/>
        </w:rPr>
        <w:t xml:space="preserve">From the evidence before me, especially the pictures taken by both parties, I find that the plaintiff substantially performed the contract. </w:t>
      </w:r>
    </w:p>
    <w:p w:rsidR="00870951" w:rsidRPr="00E6636B" w:rsidRDefault="00D30D4E" w:rsidP="001E7854">
      <w:pPr>
        <w:spacing w:line="360" w:lineRule="auto"/>
        <w:jc w:val="both"/>
        <w:rPr>
          <w:rFonts w:ascii="Times New Roman" w:hAnsi="Times New Roman" w:cs="Times New Roman"/>
          <w:sz w:val="24"/>
          <w:szCs w:val="24"/>
        </w:rPr>
      </w:pPr>
      <w:r w:rsidRPr="00E6636B">
        <w:rPr>
          <w:rFonts w:ascii="Times New Roman" w:hAnsi="Times New Roman" w:cs="Times New Roman"/>
          <w:sz w:val="24"/>
          <w:szCs w:val="24"/>
        </w:rPr>
        <w:t xml:space="preserve">It is noteworthy that the defendant terminated the contract before the stipulated time of completion by the plaintiff. I also note that the defendant did not prove to this court how much he spent on clearing the defects. In my view, what the defendant complained of were works the defendant was not given a chance to finish. </w:t>
      </w:r>
    </w:p>
    <w:p w:rsidR="00BD3836" w:rsidRPr="00E6636B" w:rsidRDefault="00553BBD"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According to the plaintiff, he received a total sum of </w:t>
      </w:r>
      <w:r w:rsidR="00BD3836" w:rsidRPr="00E6636B">
        <w:rPr>
          <w:rFonts w:ascii="Times New Roman" w:hAnsi="Times New Roman" w:cs="Times New Roman"/>
          <w:sz w:val="24"/>
          <w:szCs w:val="24"/>
          <w:lang w:val="en-GB"/>
        </w:rPr>
        <w:t xml:space="preserve">UGX </w:t>
      </w:r>
      <w:r w:rsidRPr="00E6636B">
        <w:rPr>
          <w:rFonts w:ascii="Times New Roman" w:hAnsi="Times New Roman" w:cs="Times New Roman"/>
          <w:sz w:val="24"/>
          <w:szCs w:val="24"/>
          <w:lang w:val="en-GB"/>
        </w:rPr>
        <w:t xml:space="preserve">605,164,902/= and thus demands the balance </w:t>
      </w:r>
      <w:r w:rsidR="00FE6A7D" w:rsidRPr="00E6636B">
        <w:rPr>
          <w:rFonts w:ascii="Times New Roman" w:hAnsi="Times New Roman" w:cs="Times New Roman"/>
          <w:sz w:val="24"/>
          <w:szCs w:val="24"/>
          <w:lang w:val="en-GB"/>
        </w:rPr>
        <w:t xml:space="preserve">representing 80% of the work which i have found he had accomplished. </w:t>
      </w:r>
      <w:r w:rsidR="007562E5" w:rsidRPr="00E6636B">
        <w:rPr>
          <w:rFonts w:ascii="Times New Roman" w:hAnsi="Times New Roman" w:cs="Times New Roman"/>
          <w:sz w:val="24"/>
          <w:szCs w:val="24"/>
          <w:lang w:val="en-GB"/>
        </w:rPr>
        <w:t xml:space="preserve">80% of the work would come to UGX 760,658,480/= </w:t>
      </w:r>
      <w:r w:rsidR="006913D0" w:rsidRPr="00E6636B">
        <w:rPr>
          <w:rFonts w:ascii="Times New Roman" w:hAnsi="Times New Roman" w:cs="Times New Roman"/>
          <w:sz w:val="24"/>
          <w:szCs w:val="24"/>
          <w:lang w:val="en-GB"/>
        </w:rPr>
        <w:t xml:space="preserve">and since the plaintiff has already been paid </w:t>
      </w:r>
      <w:r w:rsidR="003246C8" w:rsidRPr="00E6636B">
        <w:rPr>
          <w:rFonts w:ascii="Times New Roman" w:hAnsi="Times New Roman" w:cs="Times New Roman"/>
          <w:sz w:val="24"/>
          <w:szCs w:val="24"/>
          <w:lang w:val="en-GB"/>
        </w:rPr>
        <w:t>UGX 605,164,902/=</w:t>
      </w:r>
      <w:r w:rsidR="0004535B" w:rsidRPr="00E6636B">
        <w:rPr>
          <w:rFonts w:ascii="Times New Roman" w:hAnsi="Times New Roman" w:cs="Times New Roman"/>
          <w:sz w:val="24"/>
          <w:szCs w:val="24"/>
          <w:lang w:val="en-GB"/>
        </w:rPr>
        <w:t xml:space="preserve"> he is entitled to a balance of UGX </w:t>
      </w:r>
      <w:r w:rsidR="0078554F" w:rsidRPr="00E6636B">
        <w:rPr>
          <w:rFonts w:ascii="Times New Roman" w:hAnsi="Times New Roman" w:cs="Times New Roman"/>
          <w:sz w:val="24"/>
          <w:szCs w:val="24"/>
          <w:lang w:val="en-GB"/>
        </w:rPr>
        <w:t xml:space="preserve">155,493, 578/=. </w:t>
      </w:r>
      <w:r w:rsidR="006154FF" w:rsidRPr="00E6636B">
        <w:rPr>
          <w:rFonts w:ascii="Times New Roman" w:hAnsi="Times New Roman" w:cs="Times New Roman"/>
          <w:sz w:val="24"/>
          <w:szCs w:val="24"/>
          <w:lang w:val="en-GB"/>
        </w:rPr>
        <w:t xml:space="preserve">This sum will attract interest of 18% per annum from the date the contract was terminated till payment in full. </w:t>
      </w:r>
      <w:r w:rsidR="00BD3836" w:rsidRPr="00E6636B">
        <w:rPr>
          <w:rFonts w:ascii="Times New Roman" w:hAnsi="Times New Roman" w:cs="Times New Roman"/>
          <w:sz w:val="24"/>
          <w:szCs w:val="24"/>
          <w:lang w:val="en-GB"/>
        </w:rPr>
        <w:t xml:space="preserve"> </w:t>
      </w:r>
    </w:p>
    <w:p w:rsidR="00E57D79" w:rsidRPr="00E6636B" w:rsidRDefault="00E57D79" w:rsidP="001E7854">
      <w:pPr>
        <w:spacing w:line="360" w:lineRule="auto"/>
        <w:jc w:val="both"/>
        <w:rPr>
          <w:rFonts w:ascii="Times New Roman" w:hAnsi="Times New Roman" w:cs="Times New Roman"/>
          <w:b/>
          <w:sz w:val="24"/>
          <w:szCs w:val="24"/>
          <w:lang w:val="en-GB"/>
        </w:rPr>
      </w:pPr>
      <w:r w:rsidRPr="00E6636B">
        <w:rPr>
          <w:rFonts w:ascii="Times New Roman" w:hAnsi="Times New Roman" w:cs="Times New Roman"/>
          <w:b/>
          <w:sz w:val="24"/>
          <w:szCs w:val="24"/>
          <w:lang w:val="en-GB"/>
        </w:rPr>
        <w:t xml:space="preserve">General damages </w:t>
      </w:r>
    </w:p>
    <w:p w:rsidR="00E57D79" w:rsidRPr="00E6636B" w:rsidRDefault="00E57D79" w:rsidP="001E7854">
      <w:pPr>
        <w:spacing w:line="360" w:lineRule="auto"/>
        <w:jc w:val="both"/>
        <w:rPr>
          <w:rFonts w:ascii="Times New Roman" w:eastAsia="Calibri" w:hAnsi="Times New Roman" w:cs="Times New Roman"/>
          <w:i/>
          <w:sz w:val="24"/>
          <w:szCs w:val="24"/>
        </w:rPr>
      </w:pPr>
      <w:r w:rsidRPr="00E6636B">
        <w:rPr>
          <w:rFonts w:ascii="Times New Roman" w:eastAsia="Calibri" w:hAnsi="Times New Roman" w:cs="Times New Roman"/>
          <w:sz w:val="24"/>
          <w:szCs w:val="24"/>
        </w:rPr>
        <w:t xml:space="preserve">General damages are such as the law will presume to be the direct natural probable consequence of the act complained of.  The character of the acts themselves, which produce the damage, the circumstance under which these acts are done must regulate the degree of </w:t>
      </w:r>
      <w:r w:rsidRPr="00E6636B">
        <w:rPr>
          <w:rFonts w:ascii="Times New Roman" w:eastAsia="Calibri" w:hAnsi="Times New Roman" w:cs="Times New Roman"/>
          <w:sz w:val="24"/>
          <w:szCs w:val="24"/>
        </w:rPr>
        <w:lastRenderedPageBreak/>
        <w:t xml:space="preserve">certainty and particularity with which the damage done ought to be stated and proved.  As much, certainty and particularity must be insisted on, both in pleading and proof of damage; as is reasonable, having regard to the circumstances and to the nature of the acts themselves by which the damage is done.  To insist upon less would be to relax old and intelligible principles and to insist upon more would be in vain </w:t>
      </w:r>
      <w:r w:rsidR="00507FE0" w:rsidRPr="00E6636B">
        <w:rPr>
          <w:rFonts w:ascii="Times New Roman" w:eastAsia="Calibri" w:hAnsi="Times New Roman" w:cs="Times New Roman"/>
          <w:sz w:val="24"/>
          <w:szCs w:val="24"/>
        </w:rPr>
        <w:t xml:space="preserve">(see </w:t>
      </w:r>
      <w:r w:rsidRPr="00E6636B">
        <w:rPr>
          <w:rFonts w:ascii="Times New Roman" w:eastAsia="Calibri" w:hAnsi="Times New Roman" w:cs="Times New Roman"/>
          <w:b/>
          <w:i/>
          <w:sz w:val="24"/>
          <w:szCs w:val="24"/>
        </w:rPr>
        <w:t>Storms Bruks Aktie Bolay V</w:t>
      </w:r>
      <w:r w:rsidR="00BB6B60" w:rsidRPr="00E6636B">
        <w:rPr>
          <w:rFonts w:ascii="Times New Roman" w:eastAsia="Calibri" w:hAnsi="Times New Roman" w:cs="Times New Roman"/>
          <w:b/>
          <w:i/>
          <w:sz w:val="24"/>
          <w:szCs w:val="24"/>
        </w:rPr>
        <w:t>s</w:t>
      </w:r>
      <w:r w:rsidRPr="00E6636B">
        <w:rPr>
          <w:rFonts w:ascii="Times New Roman" w:eastAsia="Calibri" w:hAnsi="Times New Roman" w:cs="Times New Roman"/>
          <w:b/>
          <w:i/>
          <w:sz w:val="24"/>
          <w:szCs w:val="24"/>
        </w:rPr>
        <w:t xml:space="preserve"> John &amp; Peter Hatarison [1905]</w:t>
      </w:r>
      <w:r w:rsidR="00917E9F" w:rsidRPr="00E6636B">
        <w:rPr>
          <w:rFonts w:ascii="Times New Roman" w:eastAsia="Calibri" w:hAnsi="Times New Roman" w:cs="Times New Roman"/>
          <w:b/>
          <w:i/>
          <w:sz w:val="24"/>
          <w:szCs w:val="24"/>
        </w:rPr>
        <w:t xml:space="preserve"> </w:t>
      </w:r>
      <w:r w:rsidRPr="00E6636B">
        <w:rPr>
          <w:rFonts w:ascii="Times New Roman" w:eastAsia="Calibri" w:hAnsi="Times New Roman" w:cs="Times New Roman"/>
          <w:b/>
          <w:i/>
          <w:sz w:val="24"/>
          <w:szCs w:val="24"/>
        </w:rPr>
        <w:t>AC 515</w:t>
      </w:r>
      <w:r w:rsidR="00507FE0" w:rsidRPr="00E6636B">
        <w:rPr>
          <w:rFonts w:ascii="Times New Roman" w:eastAsia="Calibri" w:hAnsi="Times New Roman" w:cs="Times New Roman"/>
          <w:b/>
          <w:i/>
          <w:sz w:val="24"/>
          <w:szCs w:val="24"/>
        </w:rPr>
        <w:t>)</w:t>
      </w:r>
    </w:p>
    <w:p w:rsidR="00E1412D" w:rsidRPr="00E6636B" w:rsidRDefault="00D41DAF"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From the evidence on record, the defendant claims he borrowed money to clear the debt he owed to the suppliers after he stopped the bank from honouring the post dated cheques he had issued out in anticipation of payment of the 3</w:t>
      </w:r>
      <w:r w:rsidRPr="00E6636B">
        <w:rPr>
          <w:rFonts w:ascii="Times New Roman" w:hAnsi="Times New Roman" w:cs="Times New Roman"/>
          <w:sz w:val="24"/>
          <w:szCs w:val="24"/>
          <w:vertAlign w:val="superscript"/>
          <w:lang w:val="en-GB"/>
        </w:rPr>
        <w:t>rd</w:t>
      </w:r>
      <w:r w:rsidRPr="00E6636B">
        <w:rPr>
          <w:rFonts w:ascii="Times New Roman" w:hAnsi="Times New Roman" w:cs="Times New Roman"/>
          <w:sz w:val="24"/>
          <w:szCs w:val="24"/>
          <w:lang w:val="en-GB"/>
        </w:rPr>
        <w:t xml:space="preserve"> instalment by the defendant. There is also evidence that he sold his property on 2oth March 2014, shortly after the termination of the contract. </w:t>
      </w:r>
    </w:p>
    <w:p w:rsidR="00E57D79" w:rsidRPr="00E6636B" w:rsidRDefault="00E57D79" w:rsidP="001E785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plaintiff prayed for a sum of </w:t>
      </w:r>
      <w:r w:rsidR="000C03D8" w:rsidRPr="00E6636B">
        <w:rPr>
          <w:rFonts w:ascii="Times New Roman" w:hAnsi="Times New Roman" w:cs="Times New Roman"/>
          <w:sz w:val="24"/>
          <w:szCs w:val="24"/>
          <w:lang w:val="en-GB"/>
        </w:rPr>
        <w:t>UGX</w:t>
      </w:r>
      <w:r w:rsidRPr="00E6636B">
        <w:rPr>
          <w:rFonts w:ascii="Times New Roman" w:hAnsi="Times New Roman" w:cs="Times New Roman"/>
          <w:sz w:val="24"/>
          <w:szCs w:val="24"/>
          <w:lang w:val="en-GB"/>
        </w:rPr>
        <w:t xml:space="preserve"> 25,000,000/= on loss of business upon termination of the contract by the defendant. The plaintiff avers that he sold his property where he was collecting monthly rentals and thus lost earnings per month.</w:t>
      </w:r>
      <w:r w:rsidR="00CE686C" w:rsidRPr="00E6636B">
        <w:rPr>
          <w:rFonts w:ascii="Times New Roman" w:hAnsi="Times New Roman" w:cs="Times New Roman"/>
          <w:sz w:val="24"/>
          <w:szCs w:val="24"/>
          <w:lang w:val="en-GB"/>
        </w:rPr>
        <w:t xml:space="preserve"> In my view the sale of house due to the breach of contract by the plaintiff is remote and accordingly not recoverable. </w:t>
      </w:r>
    </w:p>
    <w:p w:rsidR="00E57D79" w:rsidRPr="00E6636B" w:rsidRDefault="00E57D79" w:rsidP="005D2B0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The plaintiff also sought for general damages for inconveniences, disturbances and psychological torture. The plaintiff averred that he was inconvenienced by the defendant’s failure to pay the 3</w:t>
      </w:r>
      <w:r w:rsidRPr="00E6636B">
        <w:rPr>
          <w:rFonts w:ascii="Times New Roman" w:hAnsi="Times New Roman" w:cs="Times New Roman"/>
          <w:sz w:val="24"/>
          <w:szCs w:val="24"/>
          <w:vertAlign w:val="superscript"/>
          <w:lang w:val="en-GB"/>
        </w:rPr>
        <w:t>rd</w:t>
      </w:r>
      <w:r w:rsidR="00E85E3E" w:rsidRPr="00E6636B">
        <w:rPr>
          <w:rFonts w:ascii="Times New Roman" w:hAnsi="Times New Roman" w:cs="Times New Roman"/>
          <w:sz w:val="24"/>
          <w:szCs w:val="24"/>
          <w:lang w:val="en-GB"/>
        </w:rPr>
        <w:t xml:space="preserve"> instalment</w:t>
      </w:r>
      <w:r w:rsidRPr="00E6636B">
        <w:rPr>
          <w:rFonts w:ascii="Times New Roman" w:hAnsi="Times New Roman" w:cs="Times New Roman"/>
          <w:sz w:val="24"/>
          <w:szCs w:val="24"/>
          <w:lang w:val="en-GB"/>
        </w:rPr>
        <w:t xml:space="preserve"> which ma</w:t>
      </w:r>
      <w:r w:rsidR="00E85E3E" w:rsidRPr="00E6636B">
        <w:rPr>
          <w:rFonts w:ascii="Times New Roman" w:hAnsi="Times New Roman" w:cs="Times New Roman"/>
          <w:sz w:val="24"/>
          <w:szCs w:val="24"/>
          <w:lang w:val="en-GB"/>
        </w:rPr>
        <w:t>de</w:t>
      </w:r>
      <w:r w:rsidRPr="00E6636B">
        <w:rPr>
          <w:rFonts w:ascii="Times New Roman" w:hAnsi="Times New Roman" w:cs="Times New Roman"/>
          <w:sz w:val="24"/>
          <w:szCs w:val="24"/>
          <w:lang w:val="en-GB"/>
        </w:rPr>
        <w:t xml:space="preserve"> him get building materials on credit. </w:t>
      </w:r>
      <w:r w:rsidR="008C5405" w:rsidRPr="00E6636B">
        <w:rPr>
          <w:rFonts w:ascii="Times New Roman" w:hAnsi="Times New Roman" w:cs="Times New Roman"/>
          <w:sz w:val="24"/>
          <w:szCs w:val="24"/>
          <w:lang w:val="en-GB"/>
        </w:rPr>
        <w:t xml:space="preserve">Taking all the circumstances into consideration i am awarding the plaintiff general damages of UGX 50,000,000/=. This sum will attract interest of </w:t>
      </w:r>
      <w:r w:rsidR="006868B8" w:rsidRPr="00E6636B">
        <w:rPr>
          <w:rFonts w:ascii="Times New Roman" w:hAnsi="Times New Roman" w:cs="Times New Roman"/>
          <w:sz w:val="24"/>
          <w:szCs w:val="24"/>
          <w:lang w:val="en-GB"/>
        </w:rPr>
        <w:t xml:space="preserve">15% per annum from date of this judgment till payment in full. </w:t>
      </w:r>
    </w:p>
    <w:p w:rsidR="00F55D06" w:rsidRPr="00E6636B" w:rsidRDefault="00F55D06" w:rsidP="005D2B0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The defendant will pay costs of the suit. </w:t>
      </w:r>
    </w:p>
    <w:p w:rsidR="00B20590" w:rsidRPr="00E6636B" w:rsidRDefault="005218B4" w:rsidP="00D84674">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In the result judgment is entered for the plaintiff in the following terms.</w:t>
      </w:r>
    </w:p>
    <w:p w:rsidR="00793A4E" w:rsidRPr="00E6636B" w:rsidRDefault="00793A4E" w:rsidP="00D84674">
      <w:pPr>
        <w:pStyle w:val="ListParagraph"/>
        <w:numPr>
          <w:ilvl w:val="0"/>
          <w:numId w:val="5"/>
        </w:num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UGX 155,493,578/= being the balance </w:t>
      </w:r>
      <w:r w:rsidR="00A97928" w:rsidRPr="00E6636B">
        <w:rPr>
          <w:rFonts w:ascii="Times New Roman" w:hAnsi="Times New Roman" w:cs="Times New Roman"/>
          <w:sz w:val="24"/>
          <w:szCs w:val="24"/>
          <w:lang w:val="en-GB"/>
        </w:rPr>
        <w:t>still outstanding from</w:t>
      </w:r>
      <w:r w:rsidRPr="00E6636B">
        <w:rPr>
          <w:rFonts w:ascii="Times New Roman" w:hAnsi="Times New Roman" w:cs="Times New Roman"/>
          <w:sz w:val="24"/>
          <w:szCs w:val="24"/>
          <w:lang w:val="en-GB"/>
        </w:rPr>
        <w:t xml:space="preserve"> the work he had done. </w:t>
      </w:r>
    </w:p>
    <w:p w:rsidR="000562E3" w:rsidRPr="00E6636B" w:rsidRDefault="000562E3" w:rsidP="00D84674">
      <w:pPr>
        <w:pStyle w:val="ListParagraph"/>
        <w:numPr>
          <w:ilvl w:val="0"/>
          <w:numId w:val="5"/>
        </w:num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UGX 50,000,000/=</w:t>
      </w:r>
      <w:r w:rsidR="000C7546" w:rsidRPr="00E6636B">
        <w:rPr>
          <w:rFonts w:ascii="Times New Roman" w:hAnsi="Times New Roman" w:cs="Times New Roman"/>
          <w:sz w:val="24"/>
          <w:szCs w:val="24"/>
          <w:lang w:val="en-GB"/>
        </w:rPr>
        <w:t xml:space="preserve"> being general damages.</w:t>
      </w:r>
    </w:p>
    <w:p w:rsidR="00690C52" w:rsidRPr="00E6636B" w:rsidRDefault="00690C52" w:rsidP="00D84674">
      <w:pPr>
        <w:pStyle w:val="ListParagraph"/>
        <w:numPr>
          <w:ilvl w:val="0"/>
          <w:numId w:val="5"/>
        </w:num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Sum in (1) to attract </w:t>
      </w:r>
      <w:r w:rsidR="00454C7D" w:rsidRPr="00E6636B">
        <w:rPr>
          <w:rFonts w:ascii="Times New Roman" w:hAnsi="Times New Roman" w:cs="Times New Roman"/>
          <w:sz w:val="24"/>
          <w:szCs w:val="24"/>
          <w:lang w:val="en-GB"/>
        </w:rPr>
        <w:t xml:space="preserve">interest </w:t>
      </w:r>
      <w:r w:rsidR="000259F5" w:rsidRPr="00E6636B">
        <w:rPr>
          <w:rFonts w:ascii="Times New Roman" w:hAnsi="Times New Roman" w:cs="Times New Roman"/>
          <w:sz w:val="24"/>
          <w:szCs w:val="24"/>
          <w:lang w:val="en-GB"/>
        </w:rPr>
        <w:t xml:space="preserve">of 18% p.a from date of termination of contract till payment in full. </w:t>
      </w:r>
    </w:p>
    <w:p w:rsidR="00411F0C" w:rsidRPr="00E6636B" w:rsidRDefault="00411F0C" w:rsidP="00D84674">
      <w:pPr>
        <w:pStyle w:val="ListParagraph"/>
        <w:numPr>
          <w:ilvl w:val="0"/>
          <w:numId w:val="5"/>
        </w:num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Sum in (2) to attract interest of 15% p.a from date of judgment till payment in full. </w:t>
      </w:r>
    </w:p>
    <w:p w:rsidR="003376BF" w:rsidRPr="00E6636B" w:rsidRDefault="003376BF" w:rsidP="00D84674">
      <w:pPr>
        <w:pStyle w:val="ListParagraph"/>
        <w:numPr>
          <w:ilvl w:val="0"/>
          <w:numId w:val="5"/>
        </w:num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Costs of the suit. </w:t>
      </w:r>
    </w:p>
    <w:p w:rsidR="00B20590" w:rsidRPr="00E6636B" w:rsidRDefault="005C0B30" w:rsidP="005C0B30">
      <w:pPr>
        <w:spacing w:line="360" w:lineRule="auto"/>
        <w:jc w:val="both"/>
        <w:rPr>
          <w:rFonts w:ascii="Times New Roman" w:hAnsi="Times New Roman" w:cs="Times New Roman"/>
          <w:sz w:val="24"/>
          <w:szCs w:val="24"/>
          <w:lang w:val="en-GB"/>
        </w:rPr>
      </w:pPr>
      <w:r w:rsidRPr="00E6636B">
        <w:rPr>
          <w:rFonts w:ascii="Times New Roman" w:hAnsi="Times New Roman" w:cs="Times New Roman"/>
          <w:sz w:val="24"/>
          <w:szCs w:val="24"/>
          <w:lang w:val="en-GB"/>
        </w:rPr>
        <w:t xml:space="preserve">I so order </w:t>
      </w:r>
    </w:p>
    <w:p w:rsidR="007A65DB" w:rsidRPr="00E6636B" w:rsidRDefault="007A65DB" w:rsidP="00E57D79">
      <w:pPr>
        <w:jc w:val="both"/>
        <w:rPr>
          <w:rFonts w:ascii="Times New Roman" w:hAnsi="Times New Roman" w:cs="Times New Roman"/>
          <w:sz w:val="24"/>
          <w:szCs w:val="24"/>
          <w:lang w:val="en-GB"/>
        </w:rPr>
      </w:pPr>
    </w:p>
    <w:p w:rsidR="00EE747D" w:rsidRPr="00E6636B" w:rsidRDefault="00EE747D" w:rsidP="00E57D79">
      <w:pPr>
        <w:jc w:val="both"/>
        <w:rPr>
          <w:rFonts w:ascii="Times New Roman" w:hAnsi="Times New Roman" w:cs="Times New Roman"/>
          <w:sz w:val="24"/>
          <w:szCs w:val="24"/>
          <w:lang w:val="en-GB"/>
        </w:rPr>
      </w:pPr>
    </w:p>
    <w:p w:rsidR="007A65DB" w:rsidRPr="00E6636B" w:rsidRDefault="007A65DB" w:rsidP="00B20590">
      <w:pPr>
        <w:spacing w:after="0"/>
        <w:jc w:val="both"/>
        <w:rPr>
          <w:rFonts w:ascii="Times New Roman" w:hAnsi="Times New Roman" w:cs="Times New Roman"/>
          <w:b/>
          <w:sz w:val="24"/>
          <w:szCs w:val="24"/>
          <w:lang w:val="en-GB"/>
        </w:rPr>
      </w:pPr>
      <w:r w:rsidRPr="00E6636B">
        <w:rPr>
          <w:rFonts w:ascii="Times New Roman" w:hAnsi="Times New Roman" w:cs="Times New Roman"/>
          <w:b/>
          <w:sz w:val="24"/>
          <w:szCs w:val="24"/>
          <w:lang w:val="en-GB"/>
        </w:rPr>
        <w:t>B. Kainamura</w:t>
      </w:r>
    </w:p>
    <w:p w:rsidR="007A65DB" w:rsidRPr="00E6636B" w:rsidRDefault="007A65DB" w:rsidP="00B20590">
      <w:pPr>
        <w:spacing w:after="0"/>
        <w:jc w:val="both"/>
        <w:rPr>
          <w:rFonts w:ascii="Times New Roman" w:hAnsi="Times New Roman" w:cs="Times New Roman"/>
          <w:b/>
          <w:sz w:val="24"/>
          <w:szCs w:val="24"/>
          <w:lang w:val="en-GB"/>
        </w:rPr>
      </w:pPr>
      <w:r w:rsidRPr="00E6636B">
        <w:rPr>
          <w:rFonts w:ascii="Times New Roman" w:hAnsi="Times New Roman" w:cs="Times New Roman"/>
          <w:b/>
          <w:sz w:val="24"/>
          <w:szCs w:val="24"/>
          <w:lang w:val="en-GB"/>
        </w:rPr>
        <w:t xml:space="preserve">Judge </w:t>
      </w:r>
    </w:p>
    <w:p w:rsidR="007A65DB" w:rsidRPr="00E6636B" w:rsidRDefault="00EE747D" w:rsidP="00B20590">
      <w:pPr>
        <w:spacing w:after="0"/>
        <w:jc w:val="both"/>
        <w:rPr>
          <w:rFonts w:ascii="Times New Roman" w:hAnsi="Times New Roman" w:cs="Times New Roman"/>
          <w:b/>
          <w:sz w:val="24"/>
          <w:szCs w:val="24"/>
          <w:lang w:val="en-GB"/>
        </w:rPr>
      </w:pPr>
      <w:r w:rsidRPr="00E6636B">
        <w:rPr>
          <w:rFonts w:ascii="Times New Roman" w:hAnsi="Times New Roman" w:cs="Times New Roman"/>
          <w:b/>
          <w:sz w:val="24"/>
          <w:szCs w:val="24"/>
          <w:lang w:val="en-GB"/>
        </w:rPr>
        <w:t>14</w:t>
      </w:r>
      <w:r w:rsidR="00DA16A0" w:rsidRPr="00E6636B">
        <w:rPr>
          <w:rFonts w:ascii="Times New Roman" w:hAnsi="Times New Roman" w:cs="Times New Roman"/>
          <w:b/>
          <w:sz w:val="24"/>
          <w:szCs w:val="24"/>
          <w:lang w:val="en-GB"/>
        </w:rPr>
        <w:t>.06.2018</w:t>
      </w:r>
    </w:p>
    <w:p w:rsidR="007A65DB" w:rsidRPr="00E6636B" w:rsidRDefault="007A65DB" w:rsidP="00B20590">
      <w:pPr>
        <w:spacing w:after="0"/>
        <w:jc w:val="both"/>
        <w:rPr>
          <w:rFonts w:ascii="Times New Roman" w:hAnsi="Times New Roman" w:cs="Times New Roman"/>
          <w:sz w:val="24"/>
          <w:szCs w:val="24"/>
          <w:lang w:val="en-GB"/>
        </w:rPr>
      </w:pPr>
    </w:p>
    <w:p w:rsidR="007A65DB" w:rsidRPr="00E6636B" w:rsidRDefault="007A65DB" w:rsidP="00E57D79">
      <w:pPr>
        <w:jc w:val="both"/>
        <w:rPr>
          <w:rFonts w:ascii="Times New Roman" w:hAnsi="Times New Roman" w:cs="Times New Roman"/>
          <w:sz w:val="24"/>
          <w:szCs w:val="24"/>
          <w:lang w:val="en-GB"/>
        </w:rPr>
      </w:pPr>
    </w:p>
    <w:p w:rsidR="007A65DB" w:rsidRPr="00E6636B" w:rsidRDefault="007A65DB" w:rsidP="00E57D79">
      <w:pPr>
        <w:jc w:val="both"/>
        <w:rPr>
          <w:rFonts w:ascii="Times New Roman" w:hAnsi="Times New Roman" w:cs="Times New Roman"/>
          <w:sz w:val="24"/>
          <w:szCs w:val="24"/>
          <w:lang w:val="en-GB"/>
        </w:rPr>
      </w:pPr>
    </w:p>
    <w:p w:rsidR="001E7854" w:rsidRPr="00E6636B" w:rsidRDefault="001E7854">
      <w:pPr>
        <w:jc w:val="both"/>
        <w:rPr>
          <w:rFonts w:ascii="Times New Roman" w:hAnsi="Times New Roman" w:cs="Times New Roman"/>
          <w:sz w:val="24"/>
          <w:szCs w:val="24"/>
          <w:lang w:val="en-GB"/>
        </w:rPr>
      </w:pPr>
    </w:p>
    <w:sectPr w:rsidR="001E7854" w:rsidRPr="00E6636B" w:rsidSect="0069579F">
      <w:footerReference w:type="default" r:id="rId8"/>
      <w:pgSz w:w="11906" w:h="16838"/>
      <w:pgMar w:top="1440" w:right="1440"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4E" w:rsidRDefault="001A3B4E" w:rsidP="003A2818">
      <w:pPr>
        <w:spacing w:after="0" w:line="240" w:lineRule="auto"/>
      </w:pPr>
      <w:r>
        <w:separator/>
      </w:r>
    </w:p>
  </w:endnote>
  <w:endnote w:type="continuationSeparator" w:id="0">
    <w:p w:rsidR="001A3B4E" w:rsidRDefault="001A3B4E" w:rsidP="003A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454"/>
      <w:docPartObj>
        <w:docPartGallery w:val="Page Numbers (Bottom of Page)"/>
        <w:docPartUnique/>
      </w:docPartObj>
    </w:sdtPr>
    <w:sdtEndPr>
      <w:rPr>
        <w:color w:val="7F7F7F" w:themeColor="background1" w:themeShade="7F"/>
        <w:spacing w:val="60"/>
      </w:rPr>
    </w:sdtEndPr>
    <w:sdtContent>
      <w:p w:rsidR="003A2818" w:rsidRDefault="001A3B4E">
        <w:pPr>
          <w:pStyle w:val="Footer"/>
          <w:pBdr>
            <w:top w:val="single" w:sz="4" w:space="1" w:color="D9D9D9" w:themeColor="background1" w:themeShade="D9"/>
          </w:pBdr>
          <w:rPr>
            <w:b/>
          </w:rPr>
        </w:pPr>
        <w:r>
          <w:fldChar w:fldCharType="begin"/>
        </w:r>
        <w:r>
          <w:instrText xml:space="preserve"> PAGE   \* MERGEFORMAT </w:instrText>
        </w:r>
        <w:r>
          <w:fldChar w:fldCharType="separate"/>
        </w:r>
        <w:r w:rsidR="00E6636B" w:rsidRPr="00E6636B">
          <w:rPr>
            <w:b/>
            <w:noProof/>
          </w:rPr>
          <w:t>1</w:t>
        </w:r>
        <w:r>
          <w:rPr>
            <w:b/>
            <w:noProof/>
          </w:rPr>
          <w:fldChar w:fldCharType="end"/>
        </w:r>
        <w:r w:rsidR="003A2818">
          <w:rPr>
            <w:b/>
          </w:rPr>
          <w:t xml:space="preserve"> | </w:t>
        </w:r>
        <w:r w:rsidR="003A2818">
          <w:rPr>
            <w:color w:val="7F7F7F" w:themeColor="background1" w:themeShade="7F"/>
            <w:spacing w:val="60"/>
          </w:rPr>
          <w:t>Page</w:t>
        </w:r>
      </w:p>
    </w:sdtContent>
  </w:sdt>
  <w:p w:rsidR="003A2818" w:rsidRDefault="003A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4E" w:rsidRDefault="001A3B4E" w:rsidP="003A2818">
      <w:pPr>
        <w:spacing w:after="0" w:line="240" w:lineRule="auto"/>
      </w:pPr>
      <w:r>
        <w:separator/>
      </w:r>
    </w:p>
  </w:footnote>
  <w:footnote w:type="continuationSeparator" w:id="0">
    <w:p w:rsidR="001A3B4E" w:rsidRDefault="001A3B4E" w:rsidP="003A2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F89"/>
    <w:multiLevelType w:val="hybridMultilevel"/>
    <w:tmpl w:val="2F1C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3798E"/>
    <w:multiLevelType w:val="hybridMultilevel"/>
    <w:tmpl w:val="9F6EAA8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614A8"/>
    <w:multiLevelType w:val="hybridMultilevel"/>
    <w:tmpl w:val="E194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B67B8"/>
    <w:multiLevelType w:val="hybridMultilevel"/>
    <w:tmpl w:val="93FE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13E68"/>
    <w:multiLevelType w:val="hybridMultilevel"/>
    <w:tmpl w:val="15A4894E"/>
    <w:lvl w:ilvl="0" w:tplc="395C0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BD"/>
    <w:rsid w:val="00004A19"/>
    <w:rsid w:val="00015C10"/>
    <w:rsid w:val="00016AD5"/>
    <w:rsid w:val="00021C5D"/>
    <w:rsid w:val="000259F5"/>
    <w:rsid w:val="000352D4"/>
    <w:rsid w:val="000379E9"/>
    <w:rsid w:val="00042C76"/>
    <w:rsid w:val="0004535B"/>
    <w:rsid w:val="00047398"/>
    <w:rsid w:val="0005432E"/>
    <w:rsid w:val="000562E3"/>
    <w:rsid w:val="00060E27"/>
    <w:rsid w:val="000650F2"/>
    <w:rsid w:val="00070B47"/>
    <w:rsid w:val="00074D62"/>
    <w:rsid w:val="00074E2E"/>
    <w:rsid w:val="00076A89"/>
    <w:rsid w:val="00092771"/>
    <w:rsid w:val="000968FA"/>
    <w:rsid w:val="000B16E4"/>
    <w:rsid w:val="000C03D8"/>
    <w:rsid w:val="000C17EB"/>
    <w:rsid w:val="000C7546"/>
    <w:rsid w:val="000D37E8"/>
    <w:rsid w:val="000D5A99"/>
    <w:rsid w:val="000E39DF"/>
    <w:rsid w:val="000F342B"/>
    <w:rsid w:val="000F66B4"/>
    <w:rsid w:val="001037B6"/>
    <w:rsid w:val="001061A3"/>
    <w:rsid w:val="001100AA"/>
    <w:rsid w:val="0011483C"/>
    <w:rsid w:val="00117373"/>
    <w:rsid w:val="0015738B"/>
    <w:rsid w:val="00161478"/>
    <w:rsid w:val="00165916"/>
    <w:rsid w:val="001702DA"/>
    <w:rsid w:val="00185A8C"/>
    <w:rsid w:val="00187793"/>
    <w:rsid w:val="0019018D"/>
    <w:rsid w:val="00190988"/>
    <w:rsid w:val="00193B92"/>
    <w:rsid w:val="00196689"/>
    <w:rsid w:val="00197835"/>
    <w:rsid w:val="001A03F5"/>
    <w:rsid w:val="001A3B4E"/>
    <w:rsid w:val="001A7357"/>
    <w:rsid w:val="001C6FC3"/>
    <w:rsid w:val="001E6F6B"/>
    <w:rsid w:val="001E7854"/>
    <w:rsid w:val="00200D2C"/>
    <w:rsid w:val="002017D0"/>
    <w:rsid w:val="00201C41"/>
    <w:rsid w:val="00212836"/>
    <w:rsid w:val="002141BD"/>
    <w:rsid w:val="0021464C"/>
    <w:rsid w:val="00233E8D"/>
    <w:rsid w:val="002421B1"/>
    <w:rsid w:val="00242A8B"/>
    <w:rsid w:val="0026061D"/>
    <w:rsid w:val="0026258F"/>
    <w:rsid w:val="002627FB"/>
    <w:rsid w:val="00264CCD"/>
    <w:rsid w:val="002725F1"/>
    <w:rsid w:val="00280919"/>
    <w:rsid w:val="00292DD9"/>
    <w:rsid w:val="002934D3"/>
    <w:rsid w:val="0029465E"/>
    <w:rsid w:val="002A6BEC"/>
    <w:rsid w:val="002C25FE"/>
    <w:rsid w:val="002C4F85"/>
    <w:rsid w:val="002C78E6"/>
    <w:rsid w:val="002E20AF"/>
    <w:rsid w:val="002E51E2"/>
    <w:rsid w:val="002E55BB"/>
    <w:rsid w:val="002E6698"/>
    <w:rsid w:val="003246C8"/>
    <w:rsid w:val="00335297"/>
    <w:rsid w:val="003376BF"/>
    <w:rsid w:val="00340505"/>
    <w:rsid w:val="00341D33"/>
    <w:rsid w:val="00344231"/>
    <w:rsid w:val="003459A9"/>
    <w:rsid w:val="00350FD6"/>
    <w:rsid w:val="0035345A"/>
    <w:rsid w:val="00357A00"/>
    <w:rsid w:val="00362275"/>
    <w:rsid w:val="00372C95"/>
    <w:rsid w:val="00373D74"/>
    <w:rsid w:val="003761DB"/>
    <w:rsid w:val="0037747B"/>
    <w:rsid w:val="003834CF"/>
    <w:rsid w:val="00392097"/>
    <w:rsid w:val="00395960"/>
    <w:rsid w:val="003959DF"/>
    <w:rsid w:val="003A2818"/>
    <w:rsid w:val="003A38F9"/>
    <w:rsid w:val="003B246F"/>
    <w:rsid w:val="003B4D0B"/>
    <w:rsid w:val="003D56A9"/>
    <w:rsid w:val="003E0FCB"/>
    <w:rsid w:val="003E2F90"/>
    <w:rsid w:val="003E312B"/>
    <w:rsid w:val="003F3E8B"/>
    <w:rsid w:val="003F6957"/>
    <w:rsid w:val="00404347"/>
    <w:rsid w:val="00411F0C"/>
    <w:rsid w:val="00414EAE"/>
    <w:rsid w:val="00425227"/>
    <w:rsid w:val="00425B89"/>
    <w:rsid w:val="0043547A"/>
    <w:rsid w:val="00440E32"/>
    <w:rsid w:val="004537BD"/>
    <w:rsid w:val="00453F59"/>
    <w:rsid w:val="0045480C"/>
    <w:rsid w:val="00454C7D"/>
    <w:rsid w:val="0046467D"/>
    <w:rsid w:val="004713C8"/>
    <w:rsid w:val="00472834"/>
    <w:rsid w:val="00486AB1"/>
    <w:rsid w:val="00493533"/>
    <w:rsid w:val="004974E5"/>
    <w:rsid w:val="004A56CA"/>
    <w:rsid w:val="004A6BA1"/>
    <w:rsid w:val="004B5F9E"/>
    <w:rsid w:val="004B6C8C"/>
    <w:rsid w:val="004C3620"/>
    <w:rsid w:val="004C71AC"/>
    <w:rsid w:val="004D4CD5"/>
    <w:rsid w:val="004D7A53"/>
    <w:rsid w:val="004E19C1"/>
    <w:rsid w:val="004E6F4E"/>
    <w:rsid w:val="004F1C56"/>
    <w:rsid w:val="004F355B"/>
    <w:rsid w:val="004F39AE"/>
    <w:rsid w:val="005032FC"/>
    <w:rsid w:val="00504573"/>
    <w:rsid w:val="00507050"/>
    <w:rsid w:val="00507FE0"/>
    <w:rsid w:val="00511B89"/>
    <w:rsid w:val="005127C6"/>
    <w:rsid w:val="005218B4"/>
    <w:rsid w:val="005267E5"/>
    <w:rsid w:val="00526A95"/>
    <w:rsid w:val="005333B5"/>
    <w:rsid w:val="0054229B"/>
    <w:rsid w:val="00551570"/>
    <w:rsid w:val="005535AC"/>
    <w:rsid w:val="00553BBD"/>
    <w:rsid w:val="0055563F"/>
    <w:rsid w:val="00556F96"/>
    <w:rsid w:val="00573DE4"/>
    <w:rsid w:val="0059005B"/>
    <w:rsid w:val="005900B7"/>
    <w:rsid w:val="005924E6"/>
    <w:rsid w:val="0059360F"/>
    <w:rsid w:val="00593F63"/>
    <w:rsid w:val="005B0174"/>
    <w:rsid w:val="005B3EFD"/>
    <w:rsid w:val="005B4981"/>
    <w:rsid w:val="005B5910"/>
    <w:rsid w:val="005B7DAA"/>
    <w:rsid w:val="005C0B30"/>
    <w:rsid w:val="005C165D"/>
    <w:rsid w:val="005C5178"/>
    <w:rsid w:val="005D0B2C"/>
    <w:rsid w:val="005D0ED3"/>
    <w:rsid w:val="005D2B04"/>
    <w:rsid w:val="005D5DAA"/>
    <w:rsid w:val="005E1DAC"/>
    <w:rsid w:val="005F247A"/>
    <w:rsid w:val="005F3411"/>
    <w:rsid w:val="005F74D1"/>
    <w:rsid w:val="006007E4"/>
    <w:rsid w:val="006011D5"/>
    <w:rsid w:val="0060458C"/>
    <w:rsid w:val="00610947"/>
    <w:rsid w:val="00615017"/>
    <w:rsid w:val="006154FF"/>
    <w:rsid w:val="0062311A"/>
    <w:rsid w:val="00623429"/>
    <w:rsid w:val="00636D4A"/>
    <w:rsid w:val="006613EF"/>
    <w:rsid w:val="00662F3F"/>
    <w:rsid w:val="006779DF"/>
    <w:rsid w:val="00680A96"/>
    <w:rsid w:val="006867A5"/>
    <w:rsid w:val="006868B8"/>
    <w:rsid w:val="0068733D"/>
    <w:rsid w:val="00690AF9"/>
    <w:rsid w:val="00690C52"/>
    <w:rsid w:val="0069119F"/>
    <w:rsid w:val="006913D0"/>
    <w:rsid w:val="00695366"/>
    <w:rsid w:val="0069579F"/>
    <w:rsid w:val="00696191"/>
    <w:rsid w:val="006A4EBD"/>
    <w:rsid w:val="006A6E0A"/>
    <w:rsid w:val="006B3CE4"/>
    <w:rsid w:val="006D10FE"/>
    <w:rsid w:val="006D40DE"/>
    <w:rsid w:val="006D48E6"/>
    <w:rsid w:val="006D5638"/>
    <w:rsid w:val="006D5CCB"/>
    <w:rsid w:val="006E0858"/>
    <w:rsid w:val="006E1923"/>
    <w:rsid w:val="006E195A"/>
    <w:rsid w:val="006E4023"/>
    <w:rsid w:val="006E61DB"/>
    <w:rsid w:val="006F0337"/>
    <w:rsid w:val="006F2302"/>
    <w:rsid w:val="0070569D"/>
    <w:rsid w:val="007102B7"/>
    <w:rsid w:val="00716A46"/>
    <w:rsid w:val="00723510"/>
    <w:rsid w:val="00725EE5"/>
    <w:rsid w:val="00746F6B"/>
    <w:rsid w:val="007562E5"/>
    <w:rsid w:val="00761694"/>
    <w:rsid w:val="007703C0"/>
    <w:rsid w:val="00781911"/>
    <w:rsid w:val="00782C68"/>
    <w:rsid w:val="0078554F"/>
    <w:rsid w:val="00793A4E"/>
    <w:rsid w:val="007A0715"/>
    <w:rsid w:val="007A49B2"/>
    <w:rsid w:val="007A65DB"/>
    <w:rsid w:val="007B0E10"/>
    <w:rsid w:val="007B521C"/>
    <w:rsid w:val="007B62E1"/>
    <w:rsid w:val="007C6821"/>
    <w:rsid w:val="007D0748"/>
    <w:rsid w:val="007D68ED"/>
    <w:rsid w:val="007F1113"/>
    <w:rsid w:val="007F1593"/>
    <w:rsid w:val="007F6738"/>
    <w:rsid w:val="007F67CD"/>
    <w:rsid w:val="008007C2"/>
    <w:rsid w:val="00801A25"/>
    <w:rsid w:val="00803DC4"/>
    <w:rsid w:val="008104A6"/>
    <w:rsid w:val="00812BD5"/>
    <w:rsid w:val="00813927"/>
    <w:rsid w:val="00833BD0"/>
    <w:rsid w:val="00834780"/>
    <w:rsid w:val="00845348"/>
    <w:rsid w:val="00867DFB"/>
    <w:rsid w:val="00870951"/>
    <w:rsid w:val="008A02DF"/>
    <w:rsid w:val="008B2CC1"/>
    <w:rsid w:val="008B31F1"/>
    <w:rsid w:val="008B389A"/>
    <w:rsid w:val="008B799B"/>
    <w:rsid w:val="008C34D8"/>
    <w:rsid w:val="008C5405"/>
    <w:rsid w:val="008D1128"/>
    <w:rsid w:val="008D44E8"/>
    <w:rsid w:val="008D5032"/>
    <w:rsid w:val="008E19C3"/>
    <w:rsid w:val="00903D64"/>
    <w:rsid w:val="009041EB"/>
    <w:rsid w:val="009068F1"/>
    <w:rsid w:val="00906A17"/>
    <w:rsid w:val="009134C2"/>
    <w:rsid w:val="00917E9F"/>
    <w:rsid w:val="00941049"/>
    <w:rsid w:val="00942EAD"/>
    <w:rsid w:val="00965F04"/>
    <w:rsid w:val="00985B60"/>
    <w:rsid w:val="009865BA"/>
    <w:rsid w:val="00990965"/>
    <w:rsid w:val="00991A93"/>
    <w:rsid w:val="009939E8"/>
    <w:rsid w:val="009971E2"/>
    <w:rsid w:val="009A2AD7"/>
    <w:rsid w:val="009B1517"/>
    <w:rsid w:val="009C77D2"/>
    <w:rsid w:val="009D0B1F"/>
    <w:rsid w:val="009D5242"/>
    <w:rsid w:val="009D625D"/>
    <w:rsid w:val="00A15E3B"/>
    <w:rsid w:val="00A21B6E"/>
    <w:rsid w:val="00A251FA"/>
    <w:rsid w:val="00A409ED"/>
    <w:rsid w:val="00A54788"/>
    <w:rsid w:val="00A54EAF"/>
    <w:rsid w:val="00A55C8A"/>
    <w:rsid w:val="00A6730B"/>
    <w:rsid w:val="00A70DAE"/>
    <w:rsid w:val="00A71A88"/>
    <w:rsid w:val="00A728D7"/>
    <w:rsid w:val="00A746B0"/>
    <w:rsid w:val="00A8284A"/>
    <w:rsid w:val="00A91F45"/>
    <w:rsid w:val="00A9349C"/>
    <w:rsid w:val="00A95A85"/>
    <w:rsid w:val="00A97928"/>
    <w:rsid w:val="00AA14FA"/>
    <w:rsid w:val="00AA5024"/>
    <w:rsid w:val="00AC0E41"/>
    <w:rsid w:val="00AD5E76"/>
    <w:rsid w:val="00AE6B10"/>
    <w:rsid w:val="00AF0E8C"/>
    <w:rsid w:val="00AF5AB3"/>
    <w:rsid w:val="00B03551"/>
    <w:rsid w:val="00B07612"/>
    <w:rsid w:val="00B12BA5"/>
    <w:rsid w:val="00B20590"/>
    <w:rsid w:val="00B21F66"/>
    <w:rsid w:val="00B309C1"/>
    <w:rsid w:val="00B353EF"/>
    <w:rsid w:val="00B40CD8"/>
    <w:rsid w:val="00B46AE5"/>
    <w:rsid w:val="00B5154B"/>
    <w:rsid w:val="00B5286B"/>
    <w:rsid w:val="00B752F2"/>
    <w:rsid w:val="00B76239"/>
    <w:rsid w:val="00B83AE8"/>
    <w:rsid w:val="00B87D51"/>
    <w:rsid w:val="00B94750"/>
    <w:rsid w:val="00BB6B60"/>
    <w:rsid w:val="00BC214A"/>
    <w:rsid w:val="00BC2340"/>
    <w:rsid w:val="00BC5D87"/>
    <w:rsid w:val="00BD1E97"/>
    <w:rsid w:val="00BD237C"/>
    <w:rsid w:val="00BD3836"/>
    <w:rsid w:val="00BD4356"/>
    <w:rsid w:val="00BD582C"/>
    <w:rsid w:val="00BE61FD"/>
    <w:rsid w:val="00C02154"/>
    <w:rsid w:val="00C0614E"/>
    <w:rsid w:val="00C06D4C"/>
    <w:rsid w:val="00C10370"/>
    <w:rsid w:val="00C13894"/>
    <w:rsid w:val="00C22FFA"/>
    <w:rsid w:val="00C313BE"/>
    <w:rsid w:val="00C454E7"/>
    <w:rsid w:val="00C5014A"/>
    <w:rsid w:val="00C545B3"/>
    <w:rsid w:val="00C548CE"/>
    <w:rsid w:val="00C615F1"/>
    <w:rsid w:val="00C617EE"/>
    <w:rsid w:val="00C827F5"/>
    <w:rsid w:val="00C92E2B"/>
    <w:rsid w:val="00CA0664"/>
    <w:rsid w:val="00CA3B41"/>
    <w:rsid w:val="00CD1C70"/>
    <w:rsid w:val="00CD58D4"/>
    <w:rsid w:val="00CD58FA"/>
    <w:rsid w:val="00CE3554"/>
    <w:rsid w:val="00CE686C"/>
    <w:rsid w:val="00CE758E"/>
    <w:rsid w:val="00CF442F"/>
    <w:rsid w:val="00D15E9E"/>
    <w:rsid w:val="00D1745B"/>
    <w:rsid w:val="00D2179F"/>
    <w:rsid w:val="00D30D4E"/>
    <w:rsid w:val="00D36445"/>
    <w:rsid w:val="00D41DAF"/>
    <w:rsid w:val="00D43AFD"/>
    <w:rsid w:val="00D46994"/>
    <w:rsid w:val="00D62EE7"/>
    <w:rsid w:val="00D6320B"/>
    <w:rsid w:val="00D84674"/>
    <w:rsid w:val="00D93071"/>
    <w:rsid w:val="00D96936"/>
    <w:rsid w:val="00DA16A0"/>
    <w:rsid w:val="00DB14EA"/>
    <w:rsid w:val="00DB3AB4"/>
    <w:rsid w:val="00DC4B65"/>
    <w:rsid w:val="00DC5104"/>
    <w:rsid w:val="00DD07A4"/>
    <w:rsid w:val="00DD0BC4"/>
    <w:rsid w:val="00DD5930"/>
    <w:rsid w:val="00DE1211"/>
    <w:rsid w:val="00DE220D"/>
    <w:rsid w:val="00DF1317"/>
    <w:rsid w:val="00DF1D0C"/>
    <w:rsid w:val="00DF282F"/>
    <w:rsid w:val="00E03E2B"/>
    <w:rsid w:val="00E13D8C"/>
    <w:rsid w:val="00E1412D"/>
    <w:rsid w:val="00E2279D"/>
    <w:rsid w:val="00E25F87"/>
    <w:rsid w:val="00E30F8C"/>
    <w:rsid w:val="00E32BB4"/>
    <w:rsid w:val="00E35AEA"/>
    <w:rsid w:val="00E4484E"/>
    <w:rsid w:val="00E475C0"/>
    <w:rsid w:val="00E57D79"/>
    <w:rsid w:val="00E601F0"/>
    <w:rsid w:val="00E622E7"/>
    <w:rsid w:val="00E65611"/>
    <w:rsid w:val="00E6636B"/>
    <w:rsid w:val="00E735B5"/>
    <w:rsid w:val="00E83D44"/>
    <w:rsid w:val="00E85E3E"/>
    <w:rsid w:val="00E860A4"/>
    <w:rsid w:val="00E96373"/>
    <w:rsid w:val="00EC48B1"/>
    <w:rsid w:val="00EC6C9F"/>
    <w:rsid w:val="00ED44DF"/>
    <w:rsid w:val="00EE03A4"/>
    <w:rsid w:val="00EE3134"/>
    <w:rsid w:val="00EE4E42"/>
    <w:rsid w:val="00EE747D"/>
    <w:rsid w:val="00EF400D"/>
    <w:rsid w:val="00F003F8"/>
    <w:rsid w:val="00F0521E"/>
    <w:rsid w:val="00F15210"/>
    <w:rsid w:val="00F271C2"/>
    <w:rsid w:val="00F3043E"/>
    <w:rsid w:val="00F3278A"/>
    <w:rsid w:val="00F339D5"/>
    <w:rsid w:val="00F36225"/>
    <w:rsid w:val="00F50D86"/>
    <w:rsid w:val="00F55A66"/>
    <w:rsid w:val="00F55D06"/>
    <w:rsid w:val="00F65201"/>
    <w:rsid w:val="00F67F57"/>
    <w:rsid w:val="00F71F15"/>
    <w:rsid w:val="00F857E6"/>
    <w:rsid w:val="00FA066B"/>
    <w:rsid w:val="00FA291A"/>
    <w:rsid w:val="00FB4A6D"/>
    <w:rsid w:val="00FB76AB"/>
    <w:rsid w:val="00FC1575"/>
    <w:rsid w:val="00FC21E8"/>
    <w:rsid w:val="00FC4697"/>
    <w:rsid w:val="00FC61CB"/>
    <w:rsid w:val="00FC6C94"/>
    <w:rsid w:val="00FD0791"/>
    <w:rsid w:val="00FD7F8C"/>
    <w:rsid w:val="00FE2885"/>
    <w:rsid w:val="00FE4502"/>
    <w:rsid w:val="00FE51A2"/>
    <w:rsid w:val="00FE6A7D"/>
    <w:rsid w:val="00FE6C22"/>
    <w:rsid w:val="00FF435C"/>
    <w:rsid w:val="00FF4E07"/>
    <w:rsid w:val="00FF7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49C"/>
    <w:pPr>
      <w:ind w:left="720"/>
      <w:contextualSpacing/>
    </w:pPr>
  </w:style>
  <w:style w:type="paragraph" w:styleId="Header">
    <w:name w:val="header"/>
    <w:basedOn w:val="Normal"/>
    <w:link w:val="HeaderChar"/>
    <w:uiPriority w:val="99"/>
    <w:semiHidden/>
    <w:unhideWhenUsed/>
    <w:rsid w:val="003A2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818"/>
  </w:style>
  <w:style w:type="paragraph" w:styleId="Footer">
    <w:name w:val="footer"/>
    <w:basedOn w:val="Normal"/>
    <w:link w:val="FooterChar"/>
    <w:uiPriority w:val="99"/>
    <w:unhideWhenUsed/>
    <w:rsid w:val="003A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18"/>
  </w:style>
  <w:style w:type="character" w:styleId="LineNumber">
    <w:name w:val="line number"/>
    <w:basedOn w:val="DefaultParagraphFont"/>
    <w:uiPriority w:val="99"/>
    <w:semiHidden/>
    <w:unhideWhenUsed/>
    <w:rsid w:val="00695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49C"/>
    <w:pPr>
      <w:ind w:left="720"/>
      <w:contextualSpacing/>
    </w:pPr>
  </w:style>
  <w:style w:type="paragraph" w:styleId="Header">
    <w:name w:val="header"/>
    <w:basedOn w:val="Normal"/>
    <w:link w:val="HeaderChar"/>
    <w:uiPriority w:val="99"/>
    <w:semiHidden/>
    <w:unhideWhenUsed/>
    <w:rsid w:val="003A2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818"/>
  </w:style>
  <w:style w:type="paragraph" w:styleId="Footer">
    <w:name w:val="footer"/>
    <w:basedOn w:val="Normal"/>
    <w:link w:val="FooterChar"/>
    <w:uiPriority w:val="99"/>
    <w:unhideWhenUsed/>
    <w:rsid w:val="003A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18"/>
  </w:style>
  <w:style w:type="character" w:styleId="LineNumber">
    <w:name w:val="line number"/>
    <w:basedOn w:val="DefaultParagraphFont"/>
    <w:uiPriority w:val="99"/>
    <w:semiHidden/>
    <w:unhideWhenUsed/>
    <w:rsid w:val="0069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1290">
      <w:bodyDiv w:val="1"/>
      <w:marLeft w:val="0"/>
      <w:marRight w:val="0"/>
      <w:marTop w:val="0"/>
      <w:marBottom w:val="0"/>
      <w:divBdr>
        <w:top w:val="none" w:sz="0" w:space="0" w:color="auto"/>
        <w:left w:val="none" w:sz="0" w:space="0" w:color="auto"/>
        <w:bottom w:val="none" w:sz="0" w:space="0" w:color="auto"/>
        <w:right w:val="none" w:sz="0" w:space="0" w:color="auto"/>
      </w:divBdr>
    </w:div>
    <w:div w:id="390269246">
      <w:bodyDiv w:val="1"/>
      <w:marLeft w:val="0"/>
      <w:marRight w:val="0"/>
      <w:marTop w:val="0"/>
      <w:marBottom w:val="0"/>
      <w:divBdr>
        <w:top w:val="none" w:sz="0" w:space="0" w:color="auto"/>
        <w:left w:val="none" w:sz="0" w:space="0" w:color="auto"/>
        <w:bottom w:val="none" w:sz="0" w:space="0" w:color="auto"/>
        <w:right w:val="none" w:sz="0" w:space="0" w:color="auto"/>
      </w:divBdr>
    </w:div>
    <w:div w:id="937568919">
      <w:bodyDiv w:val="1"/>
      <w:marLeft w:val="0"/>
      <w:marRight w:val="0"/>
      <w:marTop w:val="0"/>
      <w:marBottom w:val="0"/>
      <w:divBdr>
        <w:top w:val="none" w:sz="0" w:space="0" w:color="auto"/>
        <w:left w:val="none" w:sz="0" w:space="0" w:color="auto"/>
        <w:bottom w:val="none" w:sz="0" w:space="0" w:color="auto"/>
        <w:right w:val="none" w:sz="0" w:space="0" w:color="auto"/>
      </w:divBdr>
    </w:div>
    <w:div w:id="1218977987">
      <w:bodyDiv w:val="1"/>
      <w:marLeft w:val="0"/>
      <w:marRight w:val="0"/>
      <w:marTop w:val="0"/>
      <w:marBottom w:val="0"/>
      <w:divBdr>
        <w:top w:val="none" w:sz="0" w:space="0" w:color="auto"/>
        <w:left w:val="none" w:sz="0" w:space="0" w:color="auto"/>
        <w:bottom w:val="none" w:sz="0" w:space="0" w:color="auto"/>
        <w:right w:val="none" w:sz="0" w:space="0" w:color="auto"/>
      </w:divBdr>
    </w:div>
    <w:div w:id="16648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4620</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User</cp:lastModifiedBy>
  <cp:revision>2</cp:revision>
  <dcterms:created xsi:type="dcterms:W3CDTF">2018-10-04T07:46:00Z</dcterms:created>
  <dcterms:modified xsi:type="dcterms:W3CDTF">2018-10-04T07:46:00Z</dcterms:modified>
</cp:coreProperties>
</file>