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B7678B" w:rsidRDefault="005878B3" w:rsidP="005878B3">
      <w:pPr>
        <w:jc w:val="center"/>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THE REPUBLIC OF UGANDA,</w:t>
      </w:r>
    </w:p>
    <w:p w:rsidR="005878B3" w:rsidRPr="00B7678B" w:rsidRDefault="005878B3" w:rsidP="005878B3">
      <w:pPr>
        <w:jc w:val="center"/>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IN THE HIGH COURT OF UGANDA AT KAMPALA</w:t>
      </w:r>
    </w:p>
    <w:p w:rsidR="005878B3" w:rsidRPr="00B7678B" w:rsidRDefault="005878B3" w:rsidP="005878B3">
      <w:pPr>
        <w:jc w:val="center"/>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(COMMERCIAL DIVISION)</w:t>
      </w:r>
    </w:p>
    <w:p w:rsidR="00BA3647" w:rsidRPr="00B7678B" w:rsidRDefault="00BA3647" w:rsidP="005878B3">
      <w:pPr>
        <w:jc w:val="center"/>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CIVIL SUIT NO 590 OF 2014</w:t>
      </w:r>
    </w:p>
    <w:p w:rsidR="00DA1E01" w:rsidRPr="00B7678B" w:rsidRDefault="00BA3647" w:rsidP="00DA1E01">
      <w:pPr>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JAMAL KENDO</w:t>
      </w:r>
      <w:r w:rsidR="00DA1E01" w:rsidRPr="00B7678B">
        <w:rPr>
          <w:rFonts w:ascii="Times New Roman" w:eastAsia="Microsoft YaHei UI" w:hAnsi="Times New Roman" w:cs="Times New Roman"/>
          <w:b/>
          <w:sz w:val="24"/>
          <w:szCs w:val="24"/>
        </w:rPr>
        <w:t>}.........................................................................................</w:t>
      </w:r>
      <w:r w:rsidR="003D0D23" w:rsidRPr="00B7678B">
        <w:rPr>
          <w:rFonts w:ascii="Times New Roman" w:eastAsia="Microsoft YaHei UI" w:hAnsi="Times New Roman" w:cs="Times New Roman"/>
          <w:b/>
          <w:sz w:val="24"/>
          <w:szCs w:val="24"/>
        </w:rPr>
        <w:t>PLAINTIFF</w:t>
      </w:r>
      <w:r w:rsidRPr="00B7678B">
        <w:rPr>
          <w:rFonts w:ascii="Times New Roman" w:eastAsia="Microsoft YaHei UI" w:hAnsi="Times New Roman" w:cs="Times New Roman"/>
          <w:b/>
          <w:sz w:val="24"/>
          <w:szCs w:val="24"/>
        </w:rPr>
        <w:t xml:space="preserve"> </w:t>
      </w:r>
    </w:p>
    <w:p w:rsidR="00DA1E01" w:rsidRPr="00B7678B" w:rsidRDefault="00BA3647" w:rsidP="00DA1E01">
      <w:pPr>
        <w:jc w:val="center"/>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VERSUS</w:t>
      </w:r>
    </w:p>
    <w:p w:rsidR="00DA1E01" w:rsidRPr="00B7678B" w:rsidRDefault="00BA3647" w:rsidP="00DA1E01">
      <w:pPr>
        <w:pStyle w:val="ListParagraph"/>
        <w:numPr>
          <w:ilvl w:val="0"/>
          <w:numId w:val="2"/>
        </w:numPr>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UMAR RIZWAN</w:t>
      </w:r>
      <w:r w:rsidR="00DA1E01" w:rsidRPr="00B7678B">
        <w:rPr>
          <w:rFonts w:ascii="Times New Roman" w:eastAsia="Microsoft YaHei UI" w:hAnsi="Times New Roman" w:cs="Times New Roman"/>
          <w:b/>
          <w:sz w:val="24"/>
          <w:szCs w:val="24"/>
        </w:rPr>
        <w:t>}</w:t>
      </w:r>
    </w:p>
    <w:p w:rsidR="00BA3647" w:rsidRPr="00B7678B" w:rsidRDefault="00BA3647" w:rsidP="00DA1E01">
      <w:pPr>
        <w:pStyle w:val="ListParagraph"/>
        <w:numPr>
          <w:ilvl w:val="0"/>
          <w:numId w:val="2"/>
        </w:numPr>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MOHAMED N. VAHEED</w:t>
      </w:r>
      <w:r w:rsidR="00DA1E01" w:rsidRPr="00B7678B">
        <w:rPr>
          <w:rFonts w:ascii="Times New Roman" w:eastAsia="Microsoft YaHei UI" w:hAnsi="Times New Roman" w:cs="Times New Roman"/>
          <w:b/>
          <w:sz w:val="24"/>
          <w:szCs w:val="24"/>
        </w:rPr>
        <w:t>}..........................................................</w:t>
      </w:r>
      <w:r w:rsidR="003D0D23" w:rsidRPr="00B7678B">
        <w:rPr>
          <w:rFonts w:ascii="Times New Roman" w:eastAsia="Microsoft YaHei UI" w:hAnsi="Times New Roman" w:cs="Times New Roman"/>
          <w:b/>
          <w:sz w:val="24"/>
          <w:szCs w:val="24"/>
        </w:rPr>
        <w:t>DEFENDANT</w:t>
      </w:r>
      <w:r w:rsidR="00DA1E01" w:rsidRPr="00B7678B">
        <w:rPr>
          <w:rFonts w:ascii="Times New Roman" w:eastAsia="Microsoft YaHei UI" w:hAnsi="Times New Roman" w:cs="Times New Roman"/>
          <w:b/>
          <w:sz w:val="24"/>
          <w:szCs w:val="24"/>
        </w:rPr>
        <w:t>S</w:t>
      </w:r>
    </w:p>
    <w:p w:rsidR="007346C2" w:rsidRPr="00B7678B" w:rsidRDefault="007346C2" w:rsidP="007346C2">
      <w:pPr>
        <w:ind w:left="360"/>
        <w:jc w:val="center"/>
        <w:rPr>
          <w:rFonts w:ascii="Times New Roman" w:eastAsia="Microsoft YaHei UI" w:hAnsi="Times New Roman" w:cs="Times New Roman"/>
          <w:b/>
          <w:color w:val="000000" w:themeColor="text1"/>
          <w:sz w:val="24"/>
          <w:szCs w:val="24"/>
        </w:rPr>
      </w:pPr>
      <w:r w:rsidRPr="00B7678B">
        <w:rPr>
          <w:rFonts w:ascii="Times New Roman" w:eastAsia="Microsoft YaHei UI" w:hAnsi="Times New Roman" w:cs="Times New Roman"/>
          <w:b/>
          <w:color w:val="000000" w:themeColor="text1"/>
          <w:sz w:val="24"/>
          <w:szCs w:val="24"/>
        </w:rPr>
        <w:t>BEFORE HON. MR. JUSTICE CHRISTOPHER MADRAMA IZAMA</w:t>
      </w:r>
      <w:bookmarkStart w:id="0" w:name="_GoBack"/>
      <w:bookmarkEnd w:id="0"/>
    </w:p>
    <w:p w:rsidR="00C63A6A" w:rsidRPr="00B7678B" w:rsidRDefault="007346C2" w:rsidP="007346C2">
      <w:pPr>
        <w:jc w:val="center"/>
        <w:rPr>
          <w:rFonts w:ascii="Times New Roman" w:eastAsia="Microsoft YaHei UI" w:hAnsi="Times New Roman" w:cs="Times New Roman"/>
          <w:sz w:val="24"/>
          <w:szCs w:val="24"/>
        </w:rPr>
      </w:pPr>
      <w:r w:rsidRPr="00B7678B">
        <w:rPr>
          <w:rFonts w:ascii="Times New Roman" w:eastAsia="Microsoft YaHei UI" w:hAnsi="Times New Roman" w:cs="Times New Roman"/>
          <w:b/>
          <w:color w:val="000000" w:themeColor="text1"/>
          <w:sz w:val="24"/>
          <w:szCs w:val="24"/>
        </w:rPr>
        <w:t>JUDGMENT</w:t>
      </w:r>
    </w:p>
    <w:p w:rsidR="00406239" w:rsidRPr="00B7678B" w:rsidRDefault="00406239" w:rsidP="00406239">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commenced this action against the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s for recovery of the value of motor vehicle (truck) No. UAA 354A valued at Uganda shillings 67,000,000/=, special damages of Uganda shillings 496,285,797/=, general damages and costs of the suit.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was the owner of motor vehicle Nissan Box Body No. UAA 354A having purchased the same from Mr. Wesana Muhamed of Mbale Municipal Council in Mbale district. Around 11</w:t>
      </w:r>
      <w:r w:rsidRPr="00B7678B">
        <w:rPr>
          <w:rFonts w:ascii="Times New Roman" w:eastAsia="Microsoft YaHei UI" w:hAnsi="Times New Roman" w:cs="Times New Roman"/>
          <w:sz w:val="24"/>
          <w:szCs w:val="24"/>
          <w:vertAlign w:val="superscript"/>
        </w:rPr>
        <w:t>th</w:t>
      </w:r>
      <w:r w:rsidRPr="00B7678B">
        <w:rPr>
          <w:rFonts w:ascii="Times New Roman" w:eastAsia="Microsoft YaHei UI" w:hAnsi="Times New Roman" w:cs="Times New Roman"/>
          <w:sz w:val="24"/>
          <w:szCs w:val="24"/>
        </w:rPr>
        <w:t xml:space="preserve"> December, 2012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hired out the suit vehicle to the 1</w:t>
      </w:r>
      <w:r w:rsidRPr="00B7678B">
        <w:rPr>
          <w:rFonts w:ascii="Times New Roman" w:eastAsia="Microsoft YaHei UI" w:hAnsi="Times New Roman" w:cs="Times New Roman"/>
          <w:sz w:val="24"/>
          <w:szCs w:val="24"/>
          <w:vertAlign w:val="superscript"/>
        </w:rPr>
        <w:t>st</w:t>
      </w:r>
      <w:r w:rsidRPr="00B7678B">
        <w:rPr>
          <w:rFonts w:ascii="Times New Roman" w:eastAsia="Microsoft YaHei UI" w:hAnsi="Times New Roman" w:cs="Times New Roman"/>
          <w:sz w:val="24"/>
          <w:szCs w:val="24"/>
        </w:rPr>
        <w:t xml:space="preserv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It was orally agreed between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and the 1</w:t>
      </w:r>
      <w:r w:rsidRPr="00B7678B">
        <w:rPr>
          <w:rFonts w:ascii="Times New Roman" w:eastAsia="Microsoft YaHei UI" w:hAnsi="Times New Roman" w:cs="Times New Roman"/>
          <w:sz w:val="24"/>
          <w:szCs w:val="24"/>
          <w:vertAlign w:val="superscript"/>
        </w:rPr>
        <w:t>st</w:t>
      </w:r>
      <w:r w:rsidRPr="00B7678B">
        <w:rPr>
          <w:rFonts w:ascii="Times New Roman" w:eastAsia="Microsoft YaHei UI" w:hAnsi="Times New Roman" w:cs="Times New Roman"/>
          <w:sz w:val="24"/>
          <w:szCs w:val="24"/>
        </w:rPr>
        <w:t xml:space="preserv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that he will use the suit vehicle to transport assorted goods to South Sudan; at a cost of Uganda shillings 857,142.8/= per day inclusive of fuel expenses for a duration of 14 days </w:t>
      </w:r>
      <w:r w:rsidR="00F600ED" w:rsidRPr="00B7678B">
        <w:rPr>
          <w:rFonts w:ascii="Times New Roman" w:eastAsia="Microsoft YaHei UI" w:hAnsi="Times New Roman" w:cs="Times New Roman"/>
          <w:sz w:val="24"/>
          <w:szCs w:val="24"/>
        </w:rPr>
        <w:t>totalling</w:t>
      </w:r>
      <w:r w:rsidRPr="00B7678B">
        <w:rPr>
          <w:rFonts w:ascii="Times New Roman" w:eastAsia="Microsoft YaHei UI" w:hAnsi="Times New Roman" w:cs="Times New Roman"/>
          <w:sz w:val="24"/>
          <w:szCs w:val="24"/>
        </w:rPr>
        <w:t xml:space="preserve"> to Uganda shillings 12,000,000/= which was paid to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After the 1</w:t>
      </w:r>
      <w:r w:rsidRPr="00B7678B">
        <w:rPr>
          <w:rFonts w:ascii="Times New Roman" w:eastAsia="Microsoft YaHei UI" w:hAnsi="Times New Roman" w:cs="Times New Roman"/>
          <w:sz w:val="24"/>
          <w:szCs w:val="24"/>
          <w:vertAlign w:val="superscript"/>
        </w:rPr>
        <w:t>st</w:t>
      </w:r>
      <w:r w:rsidRPr="00B7678B">
        <w:rPr>
          <w:rFonts w:ascii="Times New Roman" w:eastAsia="Microsoft YaHei UI" w:hAnsi="Times New Roman" w:cs="Times New Roman"/>
          <w:sz w:val="24"/>
          <w:szCs w:val="24"/>
        </w:rPr>
        <w:t xml:space="preserv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failed or neglected and refused to return the suit vehicle, the 2</w:t>
      </w:r>
      <w:r w:rsidRPr="00B7678B">
        <w:rPr>
          <w:rFonts w:ascii="Times New Roman" w:eastAsia="Microsoft YaHei UI" w:hAnsi="Times New Roman" w:cs="Times New Roman"/>
          <w:sz w:val="24"/>
          <w:szCs w:val="24"/>
          <w:vertAlign w:val="superscript"/>
        </w:rPr>
        <w:t>nd</w:t>
      </w:r>
      <w:r w:rsidRPr="00B7678B">
        <w:rPr>
          <w:rFonts w:ascii="Times New Roman" w:eastAsia="Microsoft YaHei UI" w:hAnsi="Times New Roman" w:cs="Times New Roman"/>
          <w:sz w:val="24"/>
          <w:szCs w:val="24"/>
        </w:rPr>
        <w:t xml:space="preserv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guaranteed to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the return of the suit vehicle. Since then</w:t>
      </w:r>
      <w:r w:rsidR="00031091" w:rsidRPr="00B7678B">
        <w:rPr>
          <w:rFonts w:ascii="Times New Roman" w:eastAsia="Microsoft YaHei UI" w:hAnsi="Times New Roman" w:cs="Times New Roman"/>
          <w:sz w:val="24"/>
          <w:szCs w:val="24"/>
        </w:rPr>
        <w:t>,</w:t>
      </w:r>
      <w:r w:rsidRPr="00B7678B">
        <w:rPr>
          <w:rFonts w:ascii="Times New Roman" w:eastAsia="Microsoft YaHei UI" w:hAnsi="Times New Roman" w:cs="Times New Roman"/>
          <w:sz w:val="24"/>
          <w:szCs w:val="24"/>
        </w:rPr>
        <w:t xml:space="preserve"> the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s have never returned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’s suit vehicle despite various attempts to do so hence this suit.</w:t>
      </w:r>
    </w:p>
    <w:p w:rsidR="00406239" w:rsidRPr="00B7678B" w:rsidRDefault="00406239" w:rsidP="00406239">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The case proceeded ex parte </w:t>
      </w:r>
      <w:r w:rsidR="00254627" w:rsidRPr="00B7678B">
        <w:rPr>
          <w:rFonts w:ascii="Times New Roman" w:eastAsia="Microsoft YaHei UI" w:hAnsi="Times New Roman" w:cs="Times New Roman"/>
          <w:sz w:val="24"/>
          <w:szCs w:val="24"/>
        </w:rPr>
        <w:t xml:space="preserve">after interlocutory judgment was entered against the </w:t>
      </w:r>
      <w:r w:rsidR="003D0D23" w:rsidRPr="00B7678B">
        <w:rPr>
          <w:rFonts w:ascii="Times New Roman" w:eastAsia="Microsoft YaHei UI" w:hAnsi="Times New Roman" w:cs="Times New Roman"/>
          <w:sz w:val="24"/>
          <w:szCs w:val="24"/>
        </w:rPr>
        <w:t>Defendant</w:t>
      </w:r>
      <w:r w:rsidR="00254627" w:rsidRPr="00B7678B">
        <w:rPr>
          <w:rFonts w:ascii="Times New Roman" w:eastAsia="Microsoft YaHei UI" w:hAnsi="Times New Roman" w:cs="Times New Roman"/>
          <w:sz w:val="24"/>
          <w:szCs w:val="24"/>
        </w:rPr>
        <w:t xml:space="preserve">s </w:t>
      </w:r>
      <w:r w:rsidRPr="00B7678B">
        <w:rPr>
          <w:rFonts w:ascii="Times New Roman" w:eastAsia="Microsoft YaHei UI" w:hAnsi="Times New Roman" w:cs="Times New Roman"/>
          <w:w w:val="108"/>
          <w:sz w:val="24"/>
          <w:szCs w:val="24"/>
        </w:rPr>
        <w:t>on the 28</w:t>
      </w:r>
      <w:r w:rsidRPr="00B7678B">
        <w:rPr>
          <w:rFonts w:ascii="Times New Roman" w:eastAsia="Microsoft YaHei UI" w:hAnsi="Times New Roman" w:cs="Times New Roman"/>
          <w:w w:val="108"/>
          <w:sz w:val="24"/>
          <w:szCs w:val="24"/>
          <w:vertAlign w:val="superscript"/>
        </w:rPr>
        <w:t>th</w:t>
      </w:r>
      <w:r w:rsidRPr="00B7678B">
        <w:rPr>
          <w:rFonts w:ascii="Times New Roman" w:eastAsia="Microsoft YaHei UI" w:hAnsi="Times New Roman" w:cs="Times New Roman"/>
          <w:w w:val="108"/>
          <w:sz w:val="24"/>
          <w:szCs w:val="24"/>
        </w:rPr>
        <w:t xml:space="preserve"> April, 2016 and the case was fixed for formal proof.</w:t>
      </w:r>
      <w:r w:rsidRPr="00B7678B">
        <w:rPr>
          <w:rFonts w:ascii="Times New Roman" w:eastAsia="Microsoft YaHei UI" w:hAnsi="Times New Roman" w:cs="Times New Roman"/>
          <w:sz w:val="24"/>
          <w:szCs w:val="24"/>
        </w:rPr>
        <w:t xml:space="preserve"> The following issues were set out for resolution;</w:t>
      </w:r>
    </w:p>
    <w:p w:rsidR="00406239" w:rsidRPr="00B7678B" w:rsidRDefault="00406239" w:rsidP="00406239">
      <w:pPr>
        <w:pStyle w:val="ListParagraph"/>
        <w:numPr>
          <w:ilvl w:val="0"/>
          <w:numId w:val="11"/>
        </w:numPr>
        <w:jc w:val="both"/>
        <w:rPr>
          <w:rFonts w:ascii="Times New Roman" w:eastAsia="Microsoft YaHei UI" w:hAnsi="Times New Roman" w:cs="Times New Roman"/>
          <w:sz w:val="24"/>
          <w:szCs w:val="24"/>
        </w:rPr>
      </w:pPr>
      <w:r w:rsidRPr="00B7678B">
        <w:rPr>
          <w:rFonts w:ascii="Times New Roman" w:eastAsia="Microsoft YaHei UI" w:hAnsi="Times New Roman" w:cs="Times New Roman"/>
          <w:b/>
          <w:bCs/>
          <w:sz w:val="24"/>
          <w:szCs w:val="24"/>
        </w:rPr>
        <w:t xml:space="preserve">Whether the </w:t>
      </w:r>
      <w:r w:rsidR="003D0D23" w:rsidRPr="00B7678B">
        <w:rPr>
          <w:rFonts w:ascii="Times New Roman" w:eastAsia="Microsoft YaHei UI" w:hAnsi="Times New Roman" w:cs="Times New Roman"/>
          <w:b/>
          <w:bCs/>
          <w:sz w:val="24"/>
          <w:szCs w:val="24"/>
        </w:rPr>
        <w:t>Defendant</w:t>
      </w:r>
      <w:r w:rsidRPr="00B7678B">
        <w:rPr>
          <w:rFonts w:ascii="Times New Roman" w:eastAsia="Microsoft YaHei UI" w:hAnsi="Times New Roman" w:cs="Times New Roman"/>
          <w:b/>
          <w:bCs/>
          <w:sz w:val="24"/>
          <w:szCs w:val="24"/>
        </w:rPr>
        <w:t xml:space="preserve">s are liable </w:t>
      </w:r>
      <w:r w:rsidRPr="00B7678B">
        <w:rPr>
          <w:rFonts w:ascii="Times New Roman" w:eastAsia="Microsoft YaHei UI" w:hAnsi="Times New Roman" w:cs="Times New Roman"/>
          <w:b/>
          <w:sz w:val="24"/>
          <w:szCs w:val="24"/>
        </w:rPr>
        <w:t>for</w:t>
      </w:r>
      <w:r w:rsidRPr="00B7678B">
        <w:rPr>
          <w:rFonts w:ascii="Times New Roman" w:eastAsia="Microsoft YaHei UI" w:hAnsi="Times New Roman" w:cs="Times New Roman"/>
          <w:sz w:val="24"/>
          <w:szCs w:val="24"/>
        </w:rPr>
        <w:t xml:space="preserve"> </w:t>
      </w:r>
      <w:r w:rsidRPr="00B7678B">
        <w:rPr>
          <w:rFonts w:ascii="Times New Roman" w:eastAsia="Microsoft YaHei UI" w:hAnsi="Times New Roman" w:cs="Times New Roman"/>
          <w:b/>
          <w:bCs/>
          <w:sz w:val="24"/>
          <w:szCs w:val="24"/>
        </w:rPr>
        <w:t xml:space="preserve">compensation </w:t>
      </w:r>
      <w:r w:rsidR="00254627" w:rsidRPr="00B7678B">
        <w:rPr>
          <w:rFonts w:ascii="Times New Roman" w:eastAsia="Microsoft YaHei UI" w:hAnsi="Times New Roman" w:cs="Times New Roman"/>
          <w:b/>
          <w:bCs/>
          <w:sz w:val="24"/>
          <w:szCs w:val="24"/>
        </w:rPr>
        <w:t xml:space="preserve">of </w:t>
      </w:r>
      <w:r w:rsidRPr="00B7678B">
        <w:rPr>
          <w:rFonts w:ascii="Times New Roman" w:eastAsia="Microsoft YaHei UI" w:hAnsi="Times New Roman" w:cs="Times New Roman"/>
          <w:b/>
          <w:bCs/>
          <w:sz w:val="24"/>
          <w:szCs w:val="24"/>
        </w:rPr>
        <w:t xml:space="preserve">the </w:t>
      </w:r>
      <w:r w:rsidR="003D0D23" w:rsidRPr="00B7678B">
        <w:rPr>
          <w:rFonts w:ascii="Times New Roman" w:eastAsia="Microsoft YaHei UI" w:hAnsi="Times New Roman" w:cs="Times New Roman"/>
          <w:b/>
          <w:bCs/>
          <w:sz w:val="24"/>
          <w:szCs w:val="24"/>
        </w:rPr>
        <w:t>Plaintiff</w:t>
      </w:r>
      <w:r w:rsidRPr="00B7678B">
        <w:rPr>
          <w:rFonts w:ascii="Times New Roman" w:eastAsia="Microsoft YaHei UI" w:hAnsi="Times New Roman" w:cs="Times New Roman"/>
          <w:b/>
          <w:bCs/>
          <w:sz w:val="24"/>
          <w:szCs w:val="24"/>
        </w:rPr>
        <w:t xml:space="preserve">'s motor vehicle. </w:t>
      </w:r>
    </w:p>
    <w:p w:rsidR="00406239" w:rsidRPr="00B7678B" w:rsidRDefault="00406239" w:rsidP="00406239">
      <w:pPr>
        <w:pStyle w:val="ListParagraph"/>
        <w:numPr>
          <w:ilvl w:val="0"/>
          <w:numId w:val="11"/>
        </w:numPr>
        <w:jc w:val="both"/>
        <w:rPr>
          <w:rFonts w:ascii="Times New Roman" w:eastAsia="Microsoft YaHei UI" w:hAnsi="Times New Roman" w:cs="Times New Roman"/>
          <w:sz w:val="24"/>
          <w:szCs w:val="24"/>
        </w:rPr>
      </w:pPr>
      <w:r w:rsidRPr="00B7678B">
        <w:rPr>
          <w:rFonts w:ascii="Times New Roman" w:eastAsia="Microsoft YaHei UI" w:hAnsi="Times New Roman" w:cs="Times New Roman"/>
          <w:b/>
          <w:bCs/>
          <w:sz w:val="24"/>
          <w:szCs w:val="24"/>
        </w:rPr>
        <w:t xml:space="preserve">Whether the </w:t>
      </w:r>
      <w:r w:rsidR="003D0D23" w:rsidRPr="00B7678B">
        <w:rPr>
          <w:rFonts w:ascii="Times New Roman" w:eastAsia="Microsoft YaHei UI" w:hAnsi="Times New Roman" w:cs="Times New Roman"/>
          <w:b/>
          <w:bCs/>
          <w:sz w:val="24"/>
          <w:szCs w:val="24"/>
        </w:rPr>
        <w:t>Defendant</w:t>
      </w:r>
      <w:r w:rsidRPr="00B7678B">
        <w:rPr>
          <w:rFonts w:ascii="Times New Roman" w:eastAsia="Microsoft YaHei UI" w:hAnsi="Times New Roman" w:cs="Times New Roman"/>
          <w:b/>
          <w:bCs/>
          <w:sz w:val="24"/>
          <w:szCs w:val="24"/>
        </w:rPr>
        <w:t xml:space="preserve">s are liable to pay as special damages for the continued use of the </w:t>
      </w:r>
      <w:r w:rsidR="003D0D23" w:rsidRPr="00B7678B">
        <w:rPr>
          <w:rFonts w:ascii="Times New Roman" w:eastAsia="Microsoft YaHei UI" w:hAnsi="Times New Roman" w:cs="Times New Roman"/>
          <w:b/>
          <w:bCs/>
          <w:sz w:val="24"/>
          <w:szCs w:val="24"/>
        </w:rPr>
        <w:t>Plaintiff</w:t>
      </w:r>
      <w:r w:rsidRPr="00B7678B">
        <w:rPr>
          <w:rFonts w:ascii="Times New Roman" w:eastAsia="Microsoft YaHei UI" w:hAnsi="Times New Roman" w:cs="Times New Roman"/>
          <w:b/>
          <w:bCs/>
          <w:sz w:val="24"/>
          <w:szCs w:val="24"/>
        </w:rPr>
        <w:t xml:space="preserve">'s vehicle after the expiry of the contract at the rate of 857,142 per month from the date when the vehicle was supposed to be returned till judgment is entered? </w:t>
      </w:r>
    </w:p>
    <w:p w:rsidR="00406239" w:rsidRPr="00B7678B" w:rsidRDefault="00406239" w:rsidP="00406239">
      <w:pPr>
        <w:pStyle w:val="ListParagraph"/>
        <w:numPr>
          <w:ilvl w:val="0"/>
          <w:numId w:val="11"/>
        </w:numPr>
        <w:jc w:val="both"/>
        <w:rPr>
          <w:rFonts w:ascii="Times New Roman" w:eastAsia="Microsoft YaHei UI" w:hAnsi="Times New Roman" w:cs="Times New Roman"/>
          <w:sz w:val="24"/>
          <w:szCs w:val="24"/>
        </w:rPr>
      </w:pPr>
      <w:r w:rsidRPr="00B7678B">
        <w:rPr>
          <w:rFonts w:ascii="Times New Roman" w:eastAsia="Microsoft YaHei UI" w:hAnsi="Times New Roman" w:cs="Times New Roman"/>
          <w:b/>
          <w:bCs/>
          <w:sz w:val="24"/>
          <w:szCs w:val="24"/>
        </w:rPr>
        <w:t xml:space="preserve">What remedies available to the parties? </w:t>
      </w:r>
    </w:p>
    <w:p w:rsidR="00406239" w:rsidRPr="00B7678B" w:rsidRDefault="00406239" w:rsidP="00406239">
      <w:pPr>
        <w:jc w:val="both"/>
        <w:rPr>
          <w:rFonts w:ascii="Times New Roman" w:eastAsia="Microsoft YaHei UI" w:hAnsi="Times New Roman" w:cs="Times New Roman"/>
          <w:b/>
          <w:bCs/>
          <w:sz w:val="24"/>
          <w:szCs w:val="24"/>
        </w:rPr>
      </w:pPr>
      <w:r w:rsidRPr="00B7678B">
        <w:rPr>
          <w:rFonts w:ascii="Times New Roman" w:eastAsia="Microsoft YaHei UI" w:hAnsi="Times New Roman" w:cs="Times New Roman"/>
          <w:b/>
          <w:bCs/>
          <w:sz w:val="24"/>
          <w:szCs w:val="24"/>
        </w:rPr>
        <w:lastRenderedPageBreak/>
        <w:t>I</w:t>
      </w:r>
      <w:r w:rsidR="006306B2" w:rsidRPr="00B7678B">
        <w:rPr>
          <w:rFonts w:ascii="Times New Roman" w:eastAsia="Microsoft YaHei UI" w:hAnsi="Times New Roman" w:cs="Times New Roman"/>
          <w:b/>
          <w:bCs/>
          <w:sz w:val="24"/>
          <w:szCs w:val="24"/>
        </w:rPr>
        <w:t xml:space="preserve">ssue </w:t>
      </w:r>
      <w:r w:rsidRPr="00B7678B">
        <w:rPr>
          <w:rFonts w:ascii="Times New Roman" w:eastAsia="Microsoft YaHei UI" w:hAnsi="Times New Roman" w:cs="Times New Roman"/>
          <w:b/>
          <w:bCs/>
          <w:sz w:val="24"/>
          <w:szCs w:val="24"/>
        </w:rPr>
        <w:t>1</w:t>
      </w:r>
      <w:r w:rsidR="006306B2" w:rsidRPr="00B7678B">
        <w:rPr>
          <w:rFonts w:ascii="Times New Roman" w:eastAsia="Microsoft YaHei UI" w:hAnsi="Times New Roman" w:cs="Times New Roman"/>
          <w:b/>
          <w:bCs/>
          <w:sz w:val="24"/>
          <w:szCs w:val="24"/>
        </w:rPr>
        <w:t xml:space="preserve">: </w:t>
      </w:r>
      <w:r w:rsidRPr="00B7678B">
        <w:rPr>
          <w:rFonts w:ascii="Times New Roman" w:eastAsia="Microsoft YaHei UI" w:hAnsi="Times New Roman" w:cs="Times New Roman"/>
          <w:b/>
          <w:bCs/>
          <w:sz w:val="24"/>
          <w:szCs w:val="24"/>
        </w:rPr>
        <w:t xml:space="preserve">Whether the </w:t>
      </w:r>
      <w:r w:rsidR="003D0D23" w:rsidRPr="00B7678B">
        <w:rPr>
          <w:rFonts w:ascii="Times New Roman" w:eastAsia="Microsoft YaHei UI" w:hAnsi="Times New Roman" w:cs="Times New Roman"/>
          <w:b/>
          <w:bCs/>
          <w:sz w:val="24"/>
          <w:szCs w:val="24"/>
        </w:rPr>
        <w:t>Defendant</w:t>
      </w:r>
      <w:r w:rsidRPr="00B7678B">
        <w:rPr>
          <w:rFonts w:ascii="Times New Roman" w:eastAsia="Microsoft YaHei UI" w:hAnsi="Times New Roman" w:cs="Times New Roman"/>
          <w:b/>
          <w:bCs/>
          <w:sz w:val="24"/>
          <w:szCs w:val="24"/>
        </w:rPr>
        <w:t>s are liable for compensa</w:t>
      </w:r>
      <w:r w:rsidR="006306B2" w:rsidRPr="00B7678B">
        <w:rPr>
          <w:rFonts w:ascii="Times New Roman" w:eastAsia="Microsoft YaHei UI" w:hAnsi="Times New Roman" w:cs="Times New Roman"/>
          <w:b/>
          <w:bCs/>
          <w:sz w:val="24"/>
          <w:szCs w:val="24"/>
        </w:rPr>
        <w:t xml:space="preserve">tion for the </w:t>
      </w:r>
      <w:r w:rsidR="003D0D23" w:rsidRPr="00B7678B">
        <w:rPr>
          <w:rFonts w:ascii="Times New Roman" w:eastAsia="Microsoft YaHei UI" w:hAnsi="Times New Roman" w:cs="Times New Roman"/>
          <w:b/>
          <w:bCs/>
          <w:sz w:val="24"/>
          <w:szCs w:val="24"/>
        </w:rPr>
        <w:t>Plaintiff</w:t>
      </w:r>
      <w:r w:rsidR="006306B2" w:rsidRPr="00B7678B">
        <w:rPr>
          <w:rFonts w:ascii="Times New Roman" w:eastAsia="Microsoft YaHei UI" w:hAnsi="Times New Roman" w:cs="Times New Roman"/>
          <w:b/>
          <w:bCs/>
          <w:sz w:val="24"/>
          <w:szCs w:val="24"/>
        </w:rPr>
        <w:t xml:space="preserve">'s motor </w:t>
      </w:r>
      <w:r w:rsidRPr="00B7678B">
        <w:rPr>
          <w:rFonts w:ascii="Times New Roman" w:eastAsia="Microsoft YaHei UI" w:hAnsi="Times New Roman" w:cs="Times New Roman"/>
          <w:b/>
          <w:bCs/>
          <w:sz w:val="24"/>
          <w:szCs w:val="24"/>
        </w:rPr>
        <w:t>vehicle</w:t>
      </w:r>
      <w:r w:rsidR="006306B2" w:rsidRPr="00B7678B">
        <w:rPr>
          <w:rFonts w:ascii="Times New Roman" w:eastAsia="Microsoft YaHei UI" w:hAnsi="Times New Roman" w:cs="Times New Roman"/>
          <w:b/>
          <w:bCs/>
          <w:sz w:val="24"/>
          <w:szCs w:val="24"/>
        </w:rPr>
        <w:t>?</w:t>
      </w:r>
      <w:r w:rsidRPr="00B7678B">
        <w:rPr>
          <w:rFonts w:ascii="Times New Roman" w:eastAsia="Microsoft YaHei UI" w:hAnsi="Times New Roman" w:cs="Times New Roman"/>
          <w:b/>
          <w:bCs/>
          <w:sz w:val="24"/>
          <w:szCs w:val="24"/>
        </w:rPr>
        <w:t xml:space="preserve"> </w:t>
      </w:r>
    </w:p>
    <w:p w:rsidR="00406239" w:rsidRPr="00B7678B" w:rsidRDefault="00406239" w:rsidP="00406239">
      <w:pPr>
        <w:jc w:val="both"/>
        <w:rPr>
          <w:rFonts w:ascii="Times New Roman" w:eastAsia="Microsoft YaHei UI" w:hAnsi="Times New Roman" w:cs="Times New Roman"/>
          <w:b/>
          <w:bCs/>
          <w:sz w:val="24"/>
          <w:szCs w:val="24"/>
        </w:rPr>
      </w:pPr>
      <w:r w:rsidRPr="00B7678B">
        <w:rPr>
          <w:rFonts w:ascii="Times New Roman" w:eastAsia="Microsoft YaHei UI" w:hAnsi="Times New Roman" w:cs="Times New Roman"/>
          <w:w w:val="108"/>
          <w:sz w:val="24"/>
          <w:szCs w:val="24"/>
        </w:rPr>
        <w:t xml:space="preserve">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’s </w:t>
      </w:r>
      <w:r w:rsidR="003D0D23" w:rsidRPr="00B7678B">
        <w:rPr>
          <w:rFonts w:ascii="Times New Roman" w:eastAsia="Microsoft YaHei UI" w:hAnsi="Times New Roman" w:cs="Times New Roman"/>
          <w:w w:val="108"/>
          <w:sz w:val="24"/>
          <w:szCs w:val="24"/>
        </w:rPr>
        <w:t>Counsel</w:t>
      </w:r>
      <w:r w:rsidRPr="00B7678B">
        <w:rPr>
          <w:rFonts w:ascii="Times New Roman" w:eastAsia="Microsoft YaHei UI" w:hAnsi="Times New Roman" w:cs="Times New Roman"/>
          <w:w w:val="108"/>
          <w:sz w:val="24"/>
          <w:szCs w:val="24"/>
        </w:rPr>
        <w:t xml:space="preserve"> </w:t>
      </w:r>
      <w:r w:rsidR="00254627" w:rsidRPr="00B7678B">
        <w:rPr>
          <w:rFonts w:ascii="Times New Roman" w:eastAsia="Microsoft YaHei UI" w:hAnsi="Times New Roman" w:cs="Times New Roman"/>
          <w:w w:val="108"/>
          <w:sz w:val="24"/>
          <w:szCs w:val="24"/>
        </w:rPr>
        <w:t xml:space="preserve">addressed the court on the evidence. </w:t>
      </w:r>
      <w:r w:rsidRPr="00B7678B">
        <w:rPr>
          <w:rFonts w:ascii="Times New Roman" w:eastAsia="Microsoft YaHei UI" w:hAnsi="Times New Roman" w:cs="Times New Roman"/>
          <w:w w:val="108"/>
          <w:sz w:val="24"/>
          <w:szCs w:val="24"/>
        </w:rPr>
        <w:t>PW</w:t>
      </w:r>
      <w:r w:rsidR="00254627" w:rsidRPr="00B7678B">
        <w:rPr>
          <w:rFonts w:ascii="Times New Roman" w:eastAsia="Microsoft YaHei UI" w:hAnsi="Times New Roman" w:cs="Times New Roman"/>
          <w:w w:val="108"/>
          <w:sz w:val="24"/>
          <w:szCs w:val="24"/>
        </w:rPr>
        <w:t>1</w:t>
      </w:r>
      <w:r w:rsidRPr="00B7678B">
        <w:rPr>
          <w:rFonts w:ascii="Times New Roman" w:eastAsia="Microsoft YaHei UI" w:hAnsi="Times New Roman" w:cs="Times New Roman"/>
          <w:w w:val="108"/>
          <w:sz w:val="24"/>
          <w:szCs w:val="24"/>
        </w:rPr>
        <w:t xml:space="preserve"> </w:t>
      </w:r>
      <w:r w:rsidR="00254627" w:rsidRPr="00B7678B">
        <w:rPr>
          <w:rFonts w:ascii="Times New Roman" w:eastAsia="Microsoft YaHei UI" w:hAnsi="Times New Roman" w:cs="Times New Roman"/>
          <w:w w:val="108"/>
          <w:sz w:val="24"/>
          <w:szCs w:val="24"/>
        </w:rPr>
        <w:t xml:space="preserve">testified </w:t>
      </w:r>
      <w:r w:rsidRPr="00B7678B">
        <w:rPr>
          <w:rFonts w:ascii="Times New Roman" w:eastAsia="Microsoft YaHei UI" w:hAnsi="Times New Roman" w:cs="Times New Roman"/>
          <w:w w:val="108"/>
          <w:sz w:val="24"/>
          <w:szCs w:val="24"/>
        </w:rPr>
        <w:t xml:space="preserve">that he was the owner of Motor vehicle Nissan Box Body UAA 354A having purchased the same </w:t>
      </w:r>
      <w:r w:rsidRPr="00B7678B">
        <w:rPr>
          <w:rFonts w:ascii="Times New Roman" w:eastAsia="Microsoft YaHei UI" w:hAnsi="Times New Roman" w:cs="Times New Roman"/>
          <w:w w:val="124"/>
          <w:sz w:val="24"/>
          <w:szCs w:val="24"/>
        </w:rPr>
        <w:t xml:space="preserve">from </w:t>
      </w:r>
      <w:r w:rsidRPr="00B7678B">
        <w:rPr>
          <w:rFonts w:ascii="Times New Roman" w:eastAsia="Microsoft YaHei UI" w:hAnsi="Times New Roman" w:cs="Times New Roman"/>
          <w:w w:val="108"/>
          <w:sz w:val="24"/>
          <w:szCs w:val="24"/>
        </w:rPr>
        <w:t xml:space="preserve">Mr. Wesana Muhamed of Mbale Municipal Council in Mbale </w:t>
      </w:r>
      <w:r w:rsidRPr="00B7678B">
        <w:rPr>
          <w:rFonts w:ascii="Times New Roman" w:eastAsia="Microsoft YaHei UI" w:hAnsi="Times New Roman" w:cs="Times New Roman"/>
          <w:bCs/>
          <w:sz w:val="24"/>
          <w:szCs w:val="24"/>
        </w:rPr>
        <w:t>district</w:t>
      </w:r>
      <w:r w:rsidR="00254627" w:rsidRPr="00B7678B">
        <w:rPr>
          <w:rFonts w:ascii="Times New Roman" w:eastAsia="Microsoft YaHei UI" w:hAnsi="Times New Roman" w:cs="Times New Roman"/>
          <w:bCs/>
          <w:sz w:val="24"/>
          <w:szCs w:val="24"/>
        </w:rPr>
        <w:t xml:space="preserve"> according to </w:t>
      </w:r>
      <w:r w:rsidRPr="00B7678B">
        <w:rPr>
          <w:rFonts w:ascii="Times New Roman" w:eastAsia="Microsoft YaHei UI" w:hAnsi="Times New Roman" w:cs="Times New Roman"/>
          <w:b/>
          <w:bCs/>
          <w:sz w:val="24"/>
          <w:szCs w:val="24"/>
        </w:rPr>
        <w:t>E</w:t>
      </w:r>
      <w:r w:rsidR="00254627" w:rsidRPr="00B7678B">
        <w:rPr>
          <w:rFonts w:ascii="Times New Roman" w:eastAsia="Microsoft YaHei UI" w:hAnsi="Times New Roman" w:cs="Times New Roman"/>
          <w:b/>
          <w:bCs/>
          <w:sz w:val="24"/>
          <w:szCs w:val="24"/>
        </w:rPr>
        <w:t xml:space="preserve">xhibits </w:t>
      </w:r>
      <w:r w:rsidRPr="00B7678B">
        <w:rPr>
          <w:rFonts w:ascii="Times New Roman" w:eastAsia="Microsoft YaHei UI" w:hAnsi="Times New Roman" w:cs="Times New Roman"/>
          <w:b/>
          <w:bCs/>
          <w:sz w:val="24"/>
          <w:szCs w:val="24"/>
        </w:rPr>
        <w:t xml:space="preserve">P1 and P2. </w:t>
      </w:r>
      <w:r w:rsidR="00254627" w:rsidRPr="00B7678B">
        <w:rPr>
          <w:rFonts w:ascii="Times New Roman" w:eastAsia="Microsoft YaHei UI" w:hAnsi="Times New Roman" w:cs="Times New Roman"/>
          <w:bCs/>
          <w:sz w:val="24"/>
          <w:szCs w:val="24"/>
        </w:rPr>
        <w:t>While PW1</w:t>
      </w:r>
      <w:r w:rsidR="00031091" w:rsidRPr="00B7678B">
        <w:rPr>
          <w:rFonts w:ascii="Times New Roman" w:eastAsia="Microsoft YaHei UI" w:hAnsi="Times New Roman" w:cs="Times New Roman"/>
          <w:bCs/>
          <w:sz w:val="24"/>
          <w:szCs w:val="24"/>
        </w:rPr>
        <w:t>,</w:t>
      </w:r>
      <w:r w:rsidR="00254627" w:rsidRPr="00B7678B">
        <w:rPr>
          <w:rFonts w:ascii="Times New Roman" w:eastAsia="Microsoft YaHei UI" w:hAnsi="Times New Roman" w:cs="Times New Roman"/>
          <w:bCs/>
          <w:sz w:val="24"/>
          <w:szCs w:val="24"/>
        </w:rPr>
        <w:t xml:space="preserve"> the </w:t>
      </w:r>
      <w:r w:rsidR="003D0D23" w:rsidRPr="00B7678B">
        <w:rPr>
          <w:rFonts w:ascii="Times New Roman" w:eastAsia="Microsoft YaHei UI" w:hAnsi="Times New Roman" w:cs="Times New Roman"/>
          <w:bCs/>
          <w:sz w:val="24"/>
          <w:szCs w:val="24"/>
        </w:rPr>
        <w:t>Plaintiff</w:t>
      </w:r>
      <w:r w:rsidR="00254627" w:rsidRPr="00B7678B">
        <w:rPr>
          <w:rFonts w:ascii="Times New Roman" w:eastAsia="Microsoft YaHei UI" w:hAnsi="Times New Roman" w:cs="Times New Roman"/>
          <w:bCs/>
          <w:sz w:val="24"/>
          <w:szCs w:val="24"/>
        </w:rPr>
        <w:t xml:space="preserve"> was </w:t>
      </w:r>
      <w:r w:rsidRPr="00B7678B">
        <w:rPr>
          <w:rFonts w:ascii="Times New Roman" w:eastAsia="Microsoft YaHei UI" w:hAnsi="Times New Roman" w:cs="Times New Roman"/>
          <w:w w:val="108"/>
          <w:sz w:val="24"/>
          <w:szCs w:val="24"/>
        </w:rPr>
        <w:t>in hospital on or about the 10</w:t>
      </w:r>
      <w:r w:rsidRPr="00B7678B">
        <w:rPr>
          <w:rFonts w:ascii="Times New Roman" w:eastAsia="Microsoft YaHei UI" w:hAnsi="Times New Roman" w:cs="Times New Roman"/>
          <w:w w:val="108"/>
          <w:sz w:val="24"/>
          <w:szCs w:val="24"/>
          <w:vertAlign w:val="superscript"/>
        </w:rPr>
        <w:t>th</w:t>
      </w:r>
      <w:r w:rsidRPr="00B7678B">
        <w:rPr>
          <w:rFonts w:ascii="Times New Roman" w:eastAsia="Microsoft YaHei UI" w:hAnsi="Times New Roman" w:cs="Times New Roman"/>
          <w:w w:val="108"/>
          <w:sz w:val="24"/>
          <w:szCs w:val="24"/>
        </w:rPr>
        <w:t xml:space="preserve"> December, 2012</w:t>
      </w:r>
      <w:r w:rsidR="00031091" w:rsidRPr="00B7678B">
        <w:rPr>
          <w:rFonts w:ascii="Times New Roman" w:eastAsia="Microsoft YaHei UI" w:hAnsi="Times New Roman" w:cs="Times New Roman"/>
          <w:w w:val="108"/>
          <w:sz w:val="24"/>
          <w:szCs w:val="24"/>
        </w:rPr>
        <w:t>,</w:t>
      </w:r>
      <w:r w:rsidRPr="00B7678B">
        <w:rPr>
          <w:rFonts w:ascii="Times New Roman" w:eastAsia="Microsoft YaHei UI" w:hAnsi="Times New Roman" w:cs="Times New Roman"/>
          <w:w w:val="108"/>
          <w:sz w:val="24"/>
          <w:szCs w:val="24"/>
        </w:rPr>
        <w:t xml:space="preserve"> a gentleman called Muzafaru called him and informed him that there </w:t>
      </w:r>
      <w:r w:rsidR="00254627" w:rsidRPr="00B7678B">
        <w:rPr>
          <w:rFonts w:ascii="Times New Roman" w:eastAsia="Microsoft YaHei UI" w:hAnsi="Times New Roman" w:cs="Times New Roman"/>
          <w:w w:val="108"/>
          <w:sz w:val="24"/>
          <w:szCs w:val="24"/>
        </w:rPr>
        <w:t xml:space="preserve">were </w:t>
      </w:r>
      <w:r w:rsidRPr="00B7678B">
        <w:rPr>
          <w:rFonts w:ascii="Times New Roman" w:eastAsia="Microsoft YaHei UI" w:hAnsi="Times New Roman" w:cs="Times New Roman"/>
          <w:w w:val="108"/>
          <w:sz w:val="24"/>
          <w:szCs w:val="24"/>
        </w:rPr>
        <w:t xml:space="preserve">certain customers who wanted to hire </w:t>
      </w:r>
      <w:r w:rsidR="00031091" w:rsidRPr="00B7678B">
        <w:rPr>
          <w:rFonts w:ascii="Times New Roman" w:eastAsia="Microsoft YaHei UI" w:hAnsi="Times New Roman" w:cs="Times New Roman"/>
          <w:w w:val="108"/>
          <w:sz w:val="24"/>
          <w:szCs w:val="24"/>
        </w:rPr>
        <w:t xml:space="preserve">out his </w:t>
      </w:r>
      <w:r w:rsidRPr="00B7678B">
        <w:rPr>
          <w:rFonts w:ascii="Times New Roman" w:eastAsia="Microsoft YaHei UI" w:hAnsi="Times New Roman" w:cs="Times New Roman"/>
          <w:w w:val="108"/>
          <w:sz w:val="24"/>
          <w:szCs w:val="24"/>
        </w:rPr>
        <w:t>suit vehicle he had parked in Kisenyi</w:t>
      </w:r>
      <w:r w:rsidR="00254627" w:rsidRPr="00B7678B">
        <w:rPr>
          <w:rFonts w:ascii="Times New Roman" w:eastAsia="Microsoft YaHei UI" w:hAnsi="Times New Roman" w:cs="Times New Roman"/>
          <w:w w:val="108"/>
          <w:sz w:val="24"/>
          <w:szCs w:val="24"/>
        </w:rPr>
        <w:t>, Kampala</w:t>
      </w:r>
      <w:r w:rsidRPr="00B7678B">
        <w:rPr>
          <w:rFonts w:ascii="Times New Roman" w:eastAsia="Microsoft YaHei UI" w:hAnsi="Times New Roman" w:cs="Times New Roman"/>
          <w:w w:val="108"/>
          <w:sz w:val="24"/>
          <w:szCs w:val="24"/>
        </w:rPr>
        <w:t xml:space="preserve">. 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 informed the said Muzafaru that he was sick and had been admitted in hospital in Iganga and that therefore </w:t>
      </w:r>
      <w:r w:rsidR="00254627" w:rsidRPr="00B7678B">
        <w:rPr>
          <w:rFonts w:ascii="Times New Roman" w:eastAsia="Microsoft YaHei UI" w:hAnsi="Times New Roman" w:cs="Times New Roman"/>
          <w:w w:val="108"/>
          <w:sz w:val="24"/>
          <w:szCs w:val="24"/>
        </w:rPr>
        <w:t xml:space="preserve">was </w:t>
      </w:r>
      <w:r w:rsidRPr="00B7678B">
        <w:rPr>
          <w:rFonts w:ascii="Times New Roman" w:eastAsia="Microsoft YaHei UI" w:hAnsi="Times New Roman" w:cs="Times New Roman"/>
          <w:w w:val="108"/>
          <w:sz w:val="24"/>
          <w:szCs w:val="24"/>
        </w:rPr>
        <w:t xml:space="preserve">not in </w:t>
      </w:r>
      <w:r w:rsidR="00254627" w:rsidRPr="00B7678B">
        <w:rPr>
          <w:rFonts w:ascii="Times New Roman" w:eastAsia="Microsoft YaHei UI" w:hAnsi="Times New Roman" w:cs="Times New Roman"/>
          <w:w w:val="108"/>
          <w:sz w:val="24"/>
          <w:szCs w:val="24"/>
        </w:rPr>
        <w:t xml:space="preserve">a </w:t>
      </w:r>
      <w:r w:rsidRPr="00B7678B">
        <w:rPr>
          <w:rFonts w:ascii="Times New Roman" w:eastAsia="Microsoft YaHei UI" w:hAnsi="Times New Roman" w:cs="Times New Roman"/>
          <w:w w:val="108"/>
          <w:sz w:val="24"/>
          <w:szCs w:val="24"/>
        </w:rPr>
        <w:t xml:space="preserve">position to transport people's goods to Southern Sudan. </w:t>
      </w:r>
      <w:r w:rsidR="00254627" w:rsidRPr="00B7678B">
        <w:rPr>
          <w:rFonts w:ascii="Times New Roman" w:eastAsia="Microsoft YaHei UI" w:hAnsi="Times New Roman" w:cs="Times New Roman"/>
          <w:w w:val="108"/>
          <w:sz w:val="24"/>
          <w:szCs w:val="24"/>
        </w:rPr>
        <w:t>T</w:t>
      </w:r>
      <w:r w:rsidRPr="00B7678B">
        <w:rPr>
          <w:rFonts w:ascii="Times New Roman" w:eastAsia="Microsoft YaHei UI" w:hAnsi="Times New Roman" w:cs="Times New Roman"/>
          <w:w w:val="108"/>
          <w:sz w:val="24"/>
          <w:szCs w:val="24"/>
        </w:rPr>
        <w:t xml:space="preserve">he following day at around 6:00am, the said Muzafaru called 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 and informed him that the suit vehicle had been moved from the Kisenyi Parking where he had left it and it had been taken somewhere in Kawempe. </w:t>
      </w:r>
      <w:r w:rsidR="00254627" w:rsidRPr="00B7678B">
        <w:rPr>
          <w:rFonts w:ascii="Times New Roman" w:eastAsia="Microsoft YaHei UI" w:hAnsi="Times New Roman" w:cs="Times New Roman"/>
          <w:w w:val="108"/>
          <w:sz w:val="24"/>
          <w:szCs w:val="24"/>
        </w:rPr>
        <w:t xml:space="preserve">On the </w:t>
      </w:r>
      <w:r w:rsidRPr="00B7678B">
        <w:rPr>
          <w:rFonts w:ascii="Times New Roman" w:eastAsia="Microsoft YaHei UI" w:hAnsi="Times New Roman" w:cs="Times New Roman"/>
          <w:w w:val="108"/>
          <w:sz w:val="24"/>
          <w:szCs w:val="24"/>
        </w:rPr>
        <w:t>11</w:t>
      </w:r>
      <w:r w:rsidRPr="00B7678B">
        <w:rPr>
          <w:rFonts w:ascii="Times New Roman" w:eastAsia="Microsoft YaHei UI" w:hAnsi="Times New Roman" w:cs="Times New Roman"/>
          <w:w w:val="108"/>
          <w:sz w:val="24"/>
          <w:szCs w:val="24"/>
          <w:vertAlign w:val="superscript"/>
        </w:rPr>
        <w:t>th</w:t>
      </w:r>
      <w:r w:rsidRPr="00B7678B">
        <w:rPr>
          <w:rFonts w:ascii="Times New Roman" w:eastAsia="Microsoft YaHei UI" w:hAnsi="Times New Roman" w:cs="Times New Roman"/>
          <w:w w:val="108"/>
          <w:sz w:val="24"/>
          <w:szCs w:val="24"/>
        </w:rPr>
        <w:t xml:space="preserve"> December, 2012 at around 7:00</w:t>
      </w:r>
      <w:r w:rsidR="00254627" w:rsidRPr="00B7678B">
        <w:rPr>
          <w:rFonts w:ascii="Times New Roman" w:eastAsia="Microsoft YaHei UI" w:hAnsi="Times New Roman" w:cs="Times New Roman"/>
          <w:w w:val="108"/>
          <w:sz w:val="24"/>
          <w:szCs w:val="24"/>
        </w:rPr>
        <w:t xml:space="preserve"> </w:t>
      </w:r>
      <w:r w:rsidRPr="00B7678B">
        <w:rPr>
          <w:rFonts w:ascii="Times New Roman" w:eastAsia="Microsoft YaHei UI" w:hAnsi="Times New Roman" w:cs="Times New Roman"/>
          <w:w w:val="108"/>
          <w:sz w:val="24"/>
          <w:szCs w:val="24"/>
        </w:rPr>
        <w:t xml:space="preserve">am, 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 and his colleague Musa Mutwalume </w:t>
      </w:r>
      <w:r w:rsidR="00254627" w:rsidRPr="00B7678B">
        <w:rPr>
          <w:rFonts w:ascii="Times New Roman" w:eastAsia="Microsoft YaHei UI" w:hAnsi="Times New Roman" w:cs="Times New Roman"/>
          <w:w w:val="108"/>
          <w:sz w:val="24"/>
          <w:szCs w:val="24"/>
        </w:rPr>
        <w:t xml:space="preserve">went to </w:t>
      </w:r>
      <w:r w:rsidRPr="00B7678B">
        <w:rPr>
          <w:rFonts w:ascii="Times New Roman" w:eastAsia="Microsoft YaHei UI" w:hAnsi="Times New Roman" w:cs="Times New Roman"/>
          <w:w w:val="108"/>
          <w:sz w:val="24"/>
          <w:szCs w:val="24"/>
        </w:rPr>
        <w:t>Kisenyi Kampala where the suit vehicle had been parked</w:t>
      </w:r>
      <w:r w:rsidR="00254627" w:rsidRPr="00B7678B">
        <w:rPr>
          <w:rFonts w:ascii="Times New Roman" w:eastAsia="Microsoft YaHei UI" w:hAnsi="Times New Roman" w:cs="Times New Roman"/>
          <w:w w:val="108"/>
          <w:sz w:val="24"/>
          <w:szCs w:val="24"/>
        </w:rPr>
        <w:t xml:space="preserve"> and </w:t>
      </w:r>
      <w:r w:rsidRPr="00B7678B">
        <w:rPr>
          <w:rFonts w:ascii="Times New Roman" w:eastAsia="Microsoft YaHei UI" w:hAnsi="Times New Roman" w:cs="Times New Roman"/>
          <w:w w:val="108"/>
          <w:sz w:val="24"/>
          <w:szCs w:val="24"/>
        </w:rPr>
        <w:t>to Waswa Kanyike</w:t>
      </w:r>
      <w:r w:rsidR="00254627" w:rsidRPr="00B7678B">
        <w:rPr>
          <w:rFonts w:ascii="Times New Roman" w:eastAsia="Microsoft YaHei UI" w:hAnsi="Times New Roman" w:cs="Times New Roman"/>
          <w:w w:val="108"/>
          <w:sz w:val="24"/>
          <w:szCs w:val="24"/>
        </w:rPr>
        <w:t xml:space="preserve">, </w:t>
      </w:r>
      <w:r w:rsidRPr="00B7678B">
        <w:rPr>
          <w:rFonts w:ascii="Times New Roman" w:eastAsia="Microsoft YaHei UI" w:hAnsi="Times New Roman" w:cs="Times New Roman"/>
          <w:w w:val="108"/>
          <w:sz w:val="24"/>
          <w:szCs w:val="24"/>
        </w:rPr>
        <w:t>the custodian of the suit vehicle where he had parked it. The vehicle was</w:t>
      </w:r>
      <w:r w:rsidR="00254627" w:rsidRPr="00B7678B">
        <w:rPr>
          <w:rFonts w:ascii="Times New Roman" w:eastAsia="Microsoft YaHei UI" w:hAnsi="Times New Roman" w:cs="Times New Roman"/>
          <w:w w:val="108"/>
          <w:sz w:val="24"/>
          <w:szCs w:val="24"/>
        </w:rPr>
        <w:t xml:space="preserve"> not t</w:t>
      </w:r>
      <w:r w:rsidRPr="00B7678B">
        <w:rPr>
          <w:rFonts w:ascii="Times New Roman" w:eastAsia="Microsoft YaHei UI" w:hAnsi="Times New Roman" w:cs="Times New Roman"/>
          <w:w w:val="108"/>
          <w:sz w:val="24"/>
          <w:szCs w:val="24"/>
        </w:rPr>
        <w:t xml:space="preserve">here but Waswa Kanyike informed 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 that he had given the car keys to two gentlemen </w:t>
      </w:r>
      <w:r w:rsidR="00254627" w:rsidRPr="00B7678B">
        <w:rPr>
          <w:rFonts w:ascii="Times New Roman" w:eastAsia="Microsoft YaHei UI" w:hAnsi="Times New Roman" w:cs="Times New Roman"/>
          <w:w w:val="108"/>
          <w:sz w:val="24"/>
          <w:szCs w:val="24"/>
        </w:rPr>
        <w:t xml:space="preserve">of </w:t>
      </w:r>
      <w:r w:rsidRPr="00B7678B">
        <w:rPr>
          <w:rFonts w:ascii="Times New Roman" w:eastAsia="Microsoft YaHei UI" w:hAnsi="Times New Roman" w:cs="Times New Roman"/>
          <w:w w:val="108"/>
          <w:sz w:val="24"/>
          <w:szCs w:val="24"/>
        </w:rPr>
        <w:t>Indian</w:t>
      </w:r>
      <w:r w:rsidR="00254627" w:rsidRPr="00B7678B">
        <w:rPr>
          <w:rFonts w:ascii="Times New Roman" w:eastAsia="Microsoft YaHei UI" w:hAnsi="Times New Roman" w:cs="Times New Roman"/>
          <w:w w:val="108"/>
          <w:sz w:val="24"/>
          <w:szCs w:val="24"/>
        </w:rPr>
        <w:t xml:space="preserve"> origin</w:t>
      </w:r>
      <w:r w:rsidRPr="00B7678B">
        <w:rPr>
          <w:rFonts w:ascii="Times New Roman" w:eastAsia="Microsoft YaHei UI" w:hAnsi="Times New Roman" w:cs="Times New Roman"/>
          <w:w w:val="108"/>
          <w:sz w:val="24"/>
          <w:szCs w:val="24"/>
        </w:rPr>
        <w:t>. The</w:t>
      </w:r>
      <w:r w:rsidR="00254627" w:rsidRPr="00B7678B">
        <w:rPr>
          <w:rFonts w:ascii="Times New Roman" w:eastAsia="Microsoft YaHei UI" w:hAnsi="Times New Roman" w:cs="Times New Roman"/>
          <w:w w:val="108"/>
          <w:sz w:val="24"/>
          <w:szCs w:val="24"/>
        </w:rPr>
        <w:t xml:space="preserve">y had </w:t>
      </w:r>
      <w:r w:rsidRPr="00B7678B">
        <w:rPr>
          <w:rFonts w:ascii="Times New Roman" w:eastAsia="Microsoft YaHei UI" w:hAnsi="Times New Roman" w:cs="Times New Roman"/>
          <w:w w:val="108"/>
          <w:sz w:val="24"/>
          <w:szCs w:val="24"/>
        </w:rPr>
        <w:t>taken the suit vehicle to Kawempe where it is going to load goods from</w:t>
      </w:r>
      <w:r w:rsidR="00031091" w:rsidRPr="00B7678B">
        <w:rPr>
          <w:rFonts w:ascii="Times New Roman" w:eastAsia="Microsoft YaHei UI" w:hAnsi="Times New Roman" w:cs="Times New Roman"/>
          <w:w w:val="108"/>
          <w:sz w:val="24"/>
          <w:szCs w:val="24"/>
        </w:rPr>
        <w:t>,</w:t>
      </w:r>
      <w:r w:rsidRPr="00B7678B">
        <w:rPr>
          <w:rFonts w:ascii="Times New Roman" w:eastAsia="Microsoft YaHei UI" w:hAnsi="Times New Roman" w:cs="Times New Roman"/>
          <w:w w:val="108"/>
          <w:sz w:val="24"/>
          <w:szCs w:val="24"/>
        </w:rPr>
        <w:t xml:space="preserve"> before it sets </w:t>
      </w:r>
      <w:r w:rsidR="00254627" w:rsidRPr="00B7678B">
        <w:rPr>
          <w:rFonts w:ascii="Times New Roman" w:eastAsia="Microsoft YaHei UI" w:hAnsi="Times New Roman" w:cs="Times New Roman"/>
          <w:w w:val="108"/>
          <w:sz w:val="24"/>
          <w:szCs w:val="24"/>
        </w:rPr>
        <w:t>of</w:t>
      </w:r>
      <w:r w:rsidR="00031091" w:rsidRPr="00B7678B">
        <w:rPr>
          <w:rFonts w:ascii="Times New Roman" w:eastAsia="Microsoft YaHei UI" w:hAnsi="Times New Roman" w:cs="Times New Roman"/>
          <w:w w:val="108"/>
          <w:sz w:val="24"/>
          <w:szCs w:val="24"/>
        </w:rPr>
        <w:t>f</w:t>
      </w:r>
      <w:r w:rsidR="00254627" w:rsidRPr="00B7678B">
        <w:rPr>
          <w:rFonts w:ascii="Times New Roman" w:eastAsia="Microsoft YaHei UI" w:hAnsi="Times New Roman" w:cs="Times New Roman"/>
          <w:w w:val="108"/>
          <w:sz w:val="24"/>
          <w:szCs w:val="24"/>
        </w:rPr>
        <w:t xml:space="preserve"> </w:t>
      </w:r>
      <w:r w:rsidRPr="00B7678B">
        <w:rPr>
          <w:rFonts w:ascii="Times New Roman" w:eastAsia="Microsoft YaHei UI" w:hAnsi="Times New Roman" w:cs="Times New Roman"/>
          <w:w w:val="108"/>
          <w:sz w:val="24"/>
          <w:szCs w:val="24"/>
        </w:rPr>
        <w:t xml:space="preserve">for South Sudan. </w:t>
      </w:r>
      <w:r w:rsidR="00F600ED" w:rsidRPr="00B7678B">
        <w:rPr>
          <w:rFonts w:ascii="Times New Roman" w:eastAsia="Microsoft YaHei UI" w:hAnsi="Times New Roman" w:cs="Times New Roman"/>
          <w:w w:val="108"/>
          <w:sz w:val="24"/>
          <w:szCs w:val="24"/>
        </w:rPr>
        <w:t xml:space="preserve">The </w:t>
      </w:r>
      <w:r w:rsidR="003D0D23" w:rsidRPr="00B7678B">
        <w:rPr>
          <w:rFonts w:ascii="Times New Roman" w:eastAsia="Microsoft YaHei UI" w:hAnsi="Times New Roman" w:cs="Times New Roman"/>
          <w:w w:val="108"/>
          <w:sz w:val="24"/>
          <w:szCs w:val="24"/>
        </w:rPr>
        <w:t>Plaintiff</w:t>
      </w:r>
      <w:r w:rsidR="00F600ED" w:rsidRPr="00B7678B">
        <w:rPr>
          <w:rFonts w:ascii="Times New Roman" w:eastAsia="Microsoft YaHei UI" w:hAnsi="Times New Roman" w:cs="Times New Roman"/>
          <w:w w:val="108"/>
          <w:sz w:val="24"/>
          <w:szCs w:val="24"/>
        </w:rPr>
        <w:t xml:space="preserve"> went to Kawempe and found the suit vehicle had been parked behind </w:t>
      </w:r>
      <w:r w:rsidR="00F600ED" w:rsidRPr="00B7678B">
        <w:rPr>
          <w:rFonts w:ascii="Times New Roman" w:eastAsia="Microsoft YaHei UI" w:hAnsi="Times New Roman" w:cs="Times New Roman"/>
          <w:bCs/>
          <w:sz w:val="24"/>
          <w:szCs w:val="24"/>
        </w:rPr>
        <w:t>Benzin Petrol station in Kawempe</w:t>
      </w:r>
      <w:r w:rsidR="00F600ED" w:rsidRPr="00B7678B">
        <w:rPr>
          <w:rFonts w:ascii="Times New Roman" w:eastAsia="Microsoft YaHei UI" w:hAnsi="Times New Roman" w:cs="Times New Roman"/>
          <w:b/>
          <w:bCs/>
          <w:sz w:val="24"/>
          <w:szCs w:val="24"/>
        </w:rPr>
        <w:t xml:space="preserve"> </w:t>
      </w:r>
      <w:r w:rsidR="00F600ED" w:rsidRPr="00B7678B">
        <w:rPr>
          <w:rFonts w:ascii="Times New Roman" w:eastAsia="Microsoft YaHei UI" w:hAnsi="Times New Roman" w:cs="Times New Roman"/>
          <w:bCs/>
          <w:sz w:val="24"/>
          <w:szCs w:val="24"/>
        </w:rPr>
        <w:t>and</w:t>
      </w:r>
      <w:r w:rsidR="00F600ED" w:rsidRPr="00B7678B">
        <w:rPr>
          <w:rFonts w:ascii="Times New Roman" w:eastAsia="Microsoft YaHei UI" w:hAnsi="Times New Roman" w:cs="Times New Roman"/>
          <w:b/>
          <w:bCs/>
          <w:sz w:val="24"/>
          <w:szCs w:val="24"/>
        </w:rPr>
        <w:t xml:space="preserve"> </w:t>
      </w:r>
      <w:r w:rsidR="00F600ED" w:rsidRPr="00B7678B">
        <w:rPr>
          <w:rFonts w:ascii="Times New Roman" w:eastAsia="Microsoft YaHei UI" w:hAnsi="Times New Roman" w:cs="Times New Roman"/>
          <w:w w:val="108"/>
          <w:sz w:val="24"/>
          <w:szCs w:val="24"/>
        </w:rPr>
        <w:t xml:space="preserve">unknown men were offloading merchandise (Sadolin Paint and Biscuits) from a Truck which was damaged and were packing the goods onto the suit vehicle. </w:t>
      </w:r>
      <w:r w:rsidRPr="00B7678B">
        <w:rPr>
          <w:rFonts w:ascii="Times New Roman" w:eastAsia="Microsoft YaHei UI" w:hAnsi="Times New Roman" w:cs="Times New Roman"/>
          <w:w w:val="108"/>
          <w:sz w:val="24"/>
          <w:szCs w:val="24"/>
        </w:rPr>
        <w:t xml:space="preserve">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 </w:t>
      </w:r>
      <w:r w:rsidR="006A49D8" w:rsidRPr="00B7678B">
        <w:rPr>
          <w:rFonts w:ascii="Times New Roman" w:eastAsia="Microsoft YaHei UI" w:hAnsi="Times New Roman" w:cs="Times New Roman"/>
          <w:w w:val="108"/>
          <w:sz w:val="24"/>
          <w:szCs w:val="24"/>
        </w:rPr>
        <w:t xml:space="preserve">was identified to </w:t>
      </w:r>
      <w:r w:rsidRPr="00B7678B">
        <w:rPr>
          <w:rFonts w:ascii="Times New Roman" w:eastAsia="Microsoft YaHei UI" w:hAnsi="Times New Roman" w:cs="Times New Roman"/>
          <w:w w:val="108"/>
          <w:sz w:val="24"/>
          <w:szCs w:val="24"/>
        </w:rPr>
        <w:t xml:space="preserve">the owner of the goods (the </w:t>
      </w:r>
      <w:r w:rsidR="003D0D23" w:rsidRPr="00B7678B">
        <w:rPr>
          <w:rFonts w:ascii="Times New Roman" w:eastAsia="Microsoft YaHei UI" w:hAnsi="Times New Roman" w:cs="Times New Roman"/>
          <w:w w:val="108"/>
          <w:sz w:val="24"/>
          <w:szCs w:val="24"/>
        </w:rPr>
        <w:t>Defendant</w:t>
      </w:r>
      <w:r w:rsidRPr="00B7678B">
        <w:rPr>
          <w:rFonts w:ascii="Times New Roman" w:eastAsia="Microsoft YaHei UI" w:hAnsi="Times New Roman" w:cs="Times New Roman"/>
          <w:w w:val="108"/>
          <w:sz w:val="24"/>
          <w:szCs w:val="24"/>
        </w:rPr>
        <w:t xml:space="preserve">s) </w:t>
      </w:r>
      <w:r w:rsidR="006A49D8" w:rsidRPr="00B7678B">
        <w:rPr>
          <w:rFonts w:ascii="Times New Roman" w:eastAsia="Microsoft YaHei UI" w:hAnsi="Times New Roman" w:cs="Times New Roman"/>
          <w:w w:val="108"/>
          <w:sz w:val="24"/>
          <w:szCs w:val="24"/>
        </w:rPr>
        <w:t xml:space="preserve">and the engaged </w:t>
      </w:r>
      <w:r w:rsidRPr="00B7678B">
        <w:rPr>
          <w:rFonts w:ascii="Times New Roman" w:eastAsia="Microsoft YaHei UI" w:hAnsi="Times New Roman" w:cs="Times New Roman"/>
          <w:w w:val="108"/>
          <w:sz w:val="24"/>
          <w:szCs w:val="24"/>
        </w:rPr>
        <w:t xml:space="preserve">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 </w:t>
      </w:r>
      <w:r w:rsidR="006A49D8" w:rsidRPr="00B7678B">
        <w:rPr>
          <w:rFonts w:ascii="Times New Roman" w:eastAsia="Microsoft YaHei UI" w:hAnsi="Times New Roman" w:cs="Times New Roman"/>
          <w:w w:val="108"/>
          <w:sz w:val="24"/>
          <w:szCs w:val="24"/>
        </w:rPr>
        <w:t xml:space="preserve">in </w:t>
      </w:r>
      <w:r w:rsidRPr="00B7678B">
        <w:rPr>
          <w:rFonts w:ascii="Times New Roman" w:eastAsia="Microsoft YaHei UI" w:hAnsi="Times New Roman" w:cs="Times New Roman"/>
          <w:w w:val="108"/>
          <w:sz w:val="24"/>
          <w:szCs w:val="24"/>
        </w:rPr>
        <w:t xml:space="preserve">negotiations. </w:t>
      </w:r>
    </w:p>
    <w:p w:rsidR="00406239" w:rsidRPr="00B7678B" w:rsidRDefault="006A49D8" w:rsidP="00406239">
      <w:pPr>
        <w:jc w:val="both"/>
        <w:rPr>
          <w:rFonts w:ascii="Times New Roman" w:eastAsia="Microsoft YaHei UI" w:hAnsi="Times New Roman" w:cs="Times New Roman"/>
          <w:w w:val="108"/>
          <w:sz w:val="24"/>
          <w:szCs w:val="24"/>
        </w:rPr>
      </w:pPr>
      <w:r w:rsidRPr="00B7678B">
        <w:rPr>
          <w:rFonts w:ascii="Times New Roman" w:eastAsia="Microsoft YaHei UI" w:hAnsi="Times New Roman" w:cs="Times New Roman"/>
          <w:w w:val="108"/>
          <w:sz w:val="24"/>
          <w:szCs w:val="24"/>
        </w:rPr>
        <w:t>T</w:t>
      </w:r>
      <w:r w:rsidR="00406239" w:rsidRPr="00B7678B">
        <w:rPr>
          <w:rFonts w:ascii="Times New Roman" w:eastAsia="Microsoft YaHei UI" w:hAnsi="Times New Roman" w:cs="Times New Roman"/>
          <w:w w:val="108"/>
          <w:sz w:val="24"/>
          <w:szCs w:val="24"/>
        </w:rPr>
        <w: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on or about the 11</w:t>
      </w:r>
      <w:r w:rsidR="00406239" w:rsidRPr="00B7678B">
        <w:rPr>
          <w:rFonts w:ascii="Times New Roman" w:eastAsia="Microsoft YaHei UI" w:hAnsi="Times New Roman" w:cs="Times New Roman"/>
          <w:w w:val="108"/>
          <w:sz w:val="24"/>
          <w:szCs w:val="24"/>
          <w:vertAlign w:val="superscript"/>
        </w:rPr>
        <w:t>th</w:t>
      </w:r>
      <w:r w:rsidR="00406239" w:rsidRPr="00B7678B">
        <w:rPr>
          <w:rFonts w:ascii="Times New Roman" w:eastAsia="Microsoft YaHei UI" w:hAnsi="Times New Roman" w:cs="Times New Roman"/>
          <w:w w:val="108"/>
          <w:sz w:val="24"/>
          <w:szCs w:val="24"/>
        </w:rPr>
        <w:t xml:space="preserve"> December, 2012 hired 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's vehicle in an oral agreement at </w:t>
      </w:r>
      <w:r w:rsidRPr="00B7678B">
        <w:rPr>
          <w:rFonts w:ascii="Times New Roman" w:eastAsia="Microsoft YaHei UI" w:hAnsi="Times New Roman" w:cs="Times New Roman"/>
          <w:w w:val="108"/>
          <w:sz w:val="24"/>
          <w:szCs w:val="24"/>
        </w:rPr>
        <w:t xml:space="preserve">a rate of Uganda shillings </w:t>
      </w:r>
      <w:r w:rsidR="00406239" w:rsidRPr="00B7678B">
        <w:rPr>
          <w:rFonts w:ascii="Times New Roman" w:eastAsia="Microsoft YaHei UI" w:hAnsi="Times New Roman" w:cs="Times New Roman"/>
          <w:w w:val="108"/>
          <w:sz w:val="24"/>
          <w:szCs w:val="24"/>
        </w:rPr>
        <w:t xml:space="preserve">857,142.8 per day for a period of fourteen days </w:t>
      </w:r>
      <w:r w:rsidRPr="00B7678B">
        <w:rPr>
          <w:rFonts w:ascii="Times New Roman" w:eastAsia="Microsoft YaHei UI" w:hAnsi="Times New Roman" w:cs="Times New Roman"/>
          <w:w w:val="108"/>
          <w:sz w:val="24"/>
          <w:szCs w:val="24"/>
        </w:rPr>
        <w:t>for a total sum of Uganda shillings 12,000,000/=</w:t>
      </w:r>
      <w:r w:rsidR="00406239" w:rsidRPr="00B7678B">
        <w:rPr>
          <w:rFonts w:ascii="Times New Roman" w:eastAsia="Microsoft YaHei UI" w:hAnsi="Times New Roman" w:cs="Times New Roman"/>
          <w:w w:val="108"/>
          <w:sz w:val="24"/>
          <w:szCs w:val="24"/>
        </w:rPr>
        <w:t>. After they agreed,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paid 8,000,000/= as part of the 12,000,000/= </w:t>
      </w:r>
      <w:r w:rsidRPr="00B7678B">
        <w:rPr>
          <w:rFonts w:ascii="Times New Roman" w:eastAsia="Microsoft YaHei UI" w:hAnsi="Times New Roman" w:cs="Times New Roman"/>
          <w:w w:val="108"/>
          <w:sz w:val="24"/>
          <w:szCs w:val="24"/>
        </w:rPr>
        <w:t xml:space="preserve">and 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 acknowledged </w:t>
      </w:r>
      <w:r w:rsidR="00406239" w:rsidRPr="00B7678B">
        <w:rPr>
          <w:rFonts w:ascii="Times New Roman" w:eastAsia="Microsoft YaHei UI" w:hAnsi="Times New Roman" w:cs="Times New Roman"/>
          <w:w w:val="108"/>
          <w:sz w:val="24"/>
          <w:szCs w:val="24"/>
        </w:rPr>
        <w:t xml:space="preserve">receipt </w:t>
      </w:r>
      <w:r w:rsidRPr="00B7678B">
        <w:rPr>
          <w:rFonts w:ascii="Times New Roman" w:eastAsia="Microsoft YaHei UI" w:hAnsi="Times New Roman" w:cs="Times New Roman"/>
          <w:w w:val="108"/>
          <w:sz w:val="24"/>
          <w:szCs w:val="24"/>
        </w:rPr>
        <w:t xml:space="preserve">thereof in a receipt </w:t>
      </w:r>
      <w:r w:rsidR="00406239" w:rsidRPr="00B7678B">
        <w:rPr>
          <w:rFonts w:ascii="Times New Roman" w:eastAsia="Microsoft YaHei UI" w:hAnsi="Times New Roman" w:cs="Times New Roman"/>
          <w:w w:val="108"/>
          <w:sz w:val="24"/>
          <w:szCs w:val="24"/>
        </w:rPr>
        <w:t>dated 11</w:t>
      </w:r>
      <w:r w:rsidR="00406239" w:rsidRPr="00B7678B">
        <w:rPr>
          <w:rFonts w:ascii="Times New Roman" w:eastAsia="Microsoft YaHei UI" w:hAnsi="Times New Roman" w:cs="Times New Roman"/>
          <w:w w:val="108"/>
          <w:sz w:val="24"/>
          <w:szCs w:val="24"/>
          <w:vertAlign w:val="superscript"/>
        </w:rPr>
        <w:t>th</w:t>
      </w:r>
      <w:r w:rsidR="00406239" w:rsidRPr="00B7678B">
        <w:rPr>
          <w:rFonts w:ascii="Times New Roman" w:eastAsia="Microsoft YaHei UI" w:hAnsi="Times New Roman" w:cs="Times New Roman"/>
          <w:w w:val="108"/>
          <w:sz w:val="24"/>
          <w:szCs w:val="24"/>
        </w:rPr>
        <w:t xml:space="preserve"> December, 2012 </w:t>
      </w:r>
      <w:r w:rsidRPr="00B7678B">
        <w:rPr>
          <w:rFonts w:ascii="Times New Roman" w:eastAsia="Microsoft YaHei UI" w:hAnsi="Times New Roman" w:cs="Times New Roman"/>
          <w:w w:val="108"/>
          <w:sz w:val="24"/>
          <w:szCs w:val="24"/>
        </w:rPr>
        <w:t xml:space="preserve">according to exhibit </w:t>
      </w:r>
      <w:r w:rsidR="00406239" w:rsidRPr="00B7678B">
        <w:rPr>
          <w:rFonts w:ascii="Times New Roman" w:eastAsia="Microsoft YaHei UI" w:hAnsi="Times New Roman" w:cs="Times New Roman"/>
          <w:b/>
          <w:bCs/>
          <w:w w:val="92"/>
          <w:sz w:val="24"/>
          <w:szCs w:val="24"/>
        </w:rPr>
        <w:t xml:space="preserve">P3. </w:t>
      </w:r>
      <w:r w:rsidR="00406239" w:rsidRPr="00B7678B">
        <w:rPr>
          <w:rFonts w:ascii="Times New Roman" w:eastAsia="Microsoft YaHei UI" w:hAnsi="Times New Roman" w:cs="Times New Roman"/>
          <w:w w:val="108"/>
          <w:sz w:val="24"/>
          <w:szCs w:val="24"/>
        </w:rPr>
        <w:t xml:space="preserve">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later on the same day received the balance of 4,000,000/= and handed over the vehicle to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PW1 further testified that on the 17</w:t>
      </w:r>
      <w:r w:rsidR="00406239" w:rsidRPr="00B7678B">
        <w:rPr>
          <w:rFonts w:ascii="Times New Roman" w:eastAsia="Microsoft YaHei UI" w:hAnsi="Times New Roman" w:cs="Times New Roman"/>
          <w:w w:val="108"/>
          <w:sz w:val="24"/>
          <w:szCs w:val="24"/>
          <w:vertAlign w:val="superscript"/>
        </w:rPr>
        <w:t>th</w:t>
      </w:r>
      <w:r w:rsidR="00406239" w:rsidRPr="00B7678B">
        <w:rPr>
          <w:rFonts w:ascii="Times New Roman" w:eastAsia="Microsoft YaHei UI" w:hAnsi="Times New Roman" w:cs="Times New Roman"/>
          <w:w w:val="108"/>
          <w:sz w:val="24"/>
          <w:szCs w:val="24"/>
        </w:rPr>
        <w:t xml:space="preserve"> December, 2012 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was informed that his vehicle had been abandoned at O</w:t>
      </w:r>
      <w:r w:rsidRPr="00B7678B">
        <w:rPr>
          <w:rFonts w:ascii="Times New Roman" w:eastAsia="Microsoft YaHei UI" w:hAnsi="Times New Roman" w:cs="Times New Roman"/>
          <w:w w:val="108"/>
          <w:sz w:val="24"/>
          <w:szCs w:val="24"/>
        </w:rPr>
        <w:t>r</w:t>
      </w:r>
      <w:r w:rsidR="00406239" w:rsidRPr="00B7678B">
        <w:rPr>
          <w:rFonts w:ascii="Times New Roman" w:eastAsia="Microsoft YaHei UI" w:hAnsi="Times New Roman" w:cs="Times New Roman"/>
          <w:w w:val="108"/>
          <w:sz w:val="24"/>
          <w:szCs w:val="24"/>
        </w:rPr>
        <w:t>aba Boarder whereupon he informed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who </w:t>
      </w:r>
      <w:r w:rsidRPr="00B7678B">
        <w:rPr>
          <w:rFonts w:ascii="Times New Roman" w:eastAsia="Microsoft YaHei UI" w:hAnsi="Times New Roman" w:cs="Times New Roman"/>
          <w:w w:val="108"/>
          <w:sz w:val="24"/>
          <w:szCs w:val="24"/>
        </w:rPr>
        <w:t>took no action</w:t>
      </w:r>
      <w:r w:rsidR="00406239" w:rsidRPr="00B7678B">
        <w:rPr>
          <w:rFonts w:ascii="Times New Roman" w:eastAsia="Microsoft YaHei UI" w:hAnsi="Times New Roman" w:cs="Times New Roman"/>
          <w:w w:val="108"/>
          <w:sz w:val="24"/>
          <w:szCs w:val="24"/>
        </w:rPr>
        <w:t xml:space="preserve">. 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requested Ayub Musenze</w:t>
      </w:r>
      <w:r w:rsidRPr="00B7678B">
        <w:rPr>
          <w:rFonts w:ascii="Times New Roman" w:eastAsia="Microsoft YaHei UI" w:hAnsi="Times New Roman" w:cs="Times New Roman"/>
          <w:w w:val="108"/>
          <w:sz w:val="24"/>
          <w:szCs w:val="24"/>
        </w:rPr>
        <w:t xml:space="preserve">, a resident of </w:t>
      </w:r>
      <w:r w:rsidR="00406239" w:rsidRPr="00B7678B">
        <w:rPr>
          <w:rFonts w:ascii="Times New Roman" w:eastAsia="Microsoft YaHei UI" w:hAnsi="Times New Roman" w:cs="Times New Roman"/>
          <w:w w:val="108"/>
          <w:sz w:val="24"/>
          <w:szCs w:val="24"/>
        </w:rPr>
        <w:t>Arua to go to Olabba Borde</w:t>
      </w:r>
      <w:r w:rsidRPr="00B7678B">
        <w:rPr>
          <w:rFonts w:ascii="Times New Roman" w:eastAsia="Microsoft YaHei UI" w:hAnsi="Times New Roman" w:cs="Times New Roman"/>
          <w:w w:val="108"/>
          <w:sz w:val="24"/>
          <w:szCs w:val="24"/>
        </w:rPr>
        <w:t>r to follow-up the vehicle</w:t>
      </w:r>
      <w:r w:rsidR="00406239" w:rsidRPr="00B7678B">
        <w:rPr>
          <w:rFonts w:ascii="Times New Roman" w:eastAsia="Microsoft YaHei UI" w:hAnsi="Times New Roman" w:cs="Times New Roman"/>
          <w:w w:val="108"/>
          <w:sz w:val="24"/>
          <w:szCs w:val="24"/>
        </w:rPr>
        <w:t xml:space="preserve">. Ayub Musenze went with a one Bogere Ibrahim to Olabba Border </w:t>
      </w:r>
      <w:r w:rsidRPr="00B7678B">
        <w:rPr>
          <w:rFonts w:ascii="Times New Roman" w:eastAsia="Microsoft YaHei UI" w:hAnsi="Times New Roman" w:cs="Times New Roman"/>
          <w:w w:val="108"/>
          <w:sz w:val="24"/>
          <w:szCs w:val="24"/>
        </w:rPr>
        <w:t xml:space="preserve">post </w:t>
      </w:r>
      <w:r w:rsidR="00406239" w:rsidRPr="00B7678B">
        <w:rPr>
          <w:rFonts w:ascii="Times New Roman" w:eastAsia="Microsoft YaHei UI" w:hAnsi="Times New Roman" w:cs="Times New Roman"/>
          <w:w w:val="108"/>
          <w:sz w:val="24"/>
          <w:szCs w:val="24"/>
        </w:rPr>
        <w:t xml:space="preserve">and they found the suit vehicle indeed abandoned at Olabba Border with the goods. 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called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and informed him </w:t>
      </w:r>
      <w:r w:rsidRPr="00B7678B">
        <w:rPr>
          <w:rFonts w:ascii="Times New Roman" w:eastAsia="Microsoft YaHei UI" w:hAnsi="Times New Roman" w:cs="Times New Roman"/>
          <w:w w:val="108"/>
          <w:sz w:val="24"/>
          <w:szCs w:val="24"/>
        </w:rPr>
        <w:t xml:space="preserve">that </w:t>
      </w:r>
      <w:r w:rsidR="00406239" w:rsidRPr="00B7678B">
        <w:rPr>
          <w:rFonts w:ascii="Times New Roman" w:eastAsia="Microsoft YaHei UI" w:hAnsi="Times New Roman" w:cs="Times New Roman"/>
          <w:w w:val="108"/>
          <w:sz w:val="24"/>
          <w:szCs w:val="24"/>
        </w:rPr>
        <w:t>his goods had been abandoned at the Olabba border whereupon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Umar Rizwan requested 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to wait for the Christmas season to pass and </w:t>
      </w:r>
      <w:r w:rsidRPr="00B7678B">
        <w:rPr>
          <w:rFonts w:ascii="Times New Roman" w:eastAsia="Microsoft YaHei UI" w:hAnsi="Times New Roman" w:cs="Times New Roman"/>
          <w:w w:val="108"/>
          <w:sz w:val="24"/>
          <w:szCs w:val="24"/>
        </w:rPr>
        <w:t xml:space="preserve">thereafter </w:t>
      </w:r>
      <w:r w:rsidR="00406239" w:rsidRPr="00B7678B">
        <w:rPr>
          <w:rFonts w:ascii="Times New Roman" w:eastAsia="Microsoft YaHei UI" w:hAnsi="Times New Roman" w:cs="Times New Roman"/>
          <w:w w:val="108"/>
          <w:sz w:val="24"/>
          <w:szCs w:val="24"/>
        </w:rPr>
        <w:t>he w</w:t>
      </w:r>
      <w:r w:rsidRPr="00B7678B">
        <w:rPr>
          <w:rFonts w:ascii="Times New Roman" w:eastAsia="Microsoft YaHei UI" w:hAnsi="Times New Roman" w:cs="Times New Roman"/>
          <w:w w:val="108"/>
          <w:sz w:val="24"/>
          <w:szCs w:val="24"/>
        </w:rPr>
        <w:t xml:space="preserve">ould ensure the </w:t>
      </w:r>
      <w:r w:rsidR="00406239" w:rsidRPr="00B7678B">
        <w:rPr>
          <w:rFonts w:ascii="Times New Roman" w:eastAsia="Microsoft YaHei UI" w:hAnsi="Times New Roman" w:cs="Times New Roman"/>
          <w:w w:val="108"/>
          <w:sz w:val="24"/>
          <w:szCs w:val="24"/>
        </w:rPr>
        <w:t>vehicle proceeds.</w:t>
      </w:r>
    </w:p>
    <w:p w:rsidR="00406239" w:rsidRPr="00B7678B" w:rsidRDefault="00203687" w:rsidP="00406239">
      <w:pPr>
        <w:jc w:val="both"/>
        <w:rPr>
          <w:rFonts w:ascii="Times New Roman" w:eastAsia="Microsoft YaHei UI" w:hAnsi="Times New Roman" w:cs="Times New Roman"/>
          <w:w w:val="108"/>
          <w:sz w:val="24"/>
          <w:szCs w:val="24"/>
        </w:rPr>
      </w:pPr>
      <w:r w:rsidRPr="00B7678B">
        <w:rPr>
          <w:rFonts w:ascii="Times New Roman" w:eastAsia="Microsoft YaHei UI" w:hAnsi="Times New Roman" w:cs="Times New Roman"/>
          <w:w w:val="108"/>
          <w:sz w:val="24"/>
          <w:szCs w:val="24"/>
        </w:rPr>
        <w:lastRenderedPageBreak/>
        <w:t xml:space="preserve">On </w:t>
      </w:r>
      <w:r w:rsidR="00406239" w:rsidRPr="00B7678B">
        <w:rPr>
          <w:rFonts w:ascii="Times New Roman" w:eastAsia="Microsoft YaHei UI" w:hAnsi="Times New Roman" w:cs="Times New Roman"/>
          <w:w w:val="108"/>
          <w:sz w:val="24"/>
          <w:szCs w:val="24"/>
        </w:rPr>
        <w:t>2</w:t>
      </w:r>
      <w:r w:rsidR="00406239" w:rsidRPr="00B7678B">
        <w:rPr>
          <w:rFonts w:ascii="Times New Roman" w:eastAsia="Microsoft YaHei UI" w:hAnsi="Times New Roman" w:cs="Times New Roman"/>
          <w:w w:val="108"/>
          <w:sz w:val="24"/>
          <w:szCs w:val="24"/>
          <w:vertAlign w:val="superscript"/>
        </w:rPr>
        <w:t>nd</w:t>
      </w:r>
      <w:r w:rsidR="00406239" w:rsidRPr="00B7678B">
        <w:rPr>
          <w:rFonts w:ascii="Times New Roman" w:eastAsia="Microsoft YaHei UI" w:hAnsi="Times New Roman" w:cs="Times New Roman"/>
          <w:w w:val="108"/>
          <w:sz w:val="24"/>
          <w:szCs w:val="24"/>
        </w:rPr>
        <w:t xml:space="preserve"> January, 2012 </w:t>
      </w:r>
      <w:r w:rsidRPr="00B7678B">
        <w:rPr>
          <w:rFonts w:ascii="Times New Roman" w:eastAsia="Microsoft YaHei UI" w:hAnsi="Times New Roman" w:cs="Times New Roman"/>
          <w:w w:val="108"/>
          <w:sz w:val="24"/>
          <w:szCs w:val="24"/>
        </w:rPr>
        <w:t xml:space="preserve">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 </w:t>
      </w:r>
      <w:r w:rsidR="00406239" w:rsidRPr="00B7678B">
        <w:rPr>
          <w:rFonts w:ascii="Times New Roman" w:eastAsia="Microsoft YaHei UI" w:hAnsi="Times New Roman" w:cs="Times New Roman"/>
          <w:w w:val="108"/>
          <w:sz w:val="24"/>
          <w:szCs w:val="24"/>
        </w:rPr>
        <w:t>demanded for the return of the suit vehicle from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w:t>
      </w:r>
      <w:r w:rsidRPr="00B7678B">
        <w:rPr>
          <w:rFonts w:ascii="Times New Roman" w:eastAsia="Microsoft YaHei UI" w:hAnsi="Times New Roman" w:cs="Times New Roman"/>
          <w:w w:val="108"/>
          <w:sz w:val="24"/>
          <w:szCs w:val="24"/>
        </w:rPr>
        <w:t>who had not returned the same</w:t>
      </w:r>
      <w:r w:rsidR="00406239" w:rsidRPr="00B7678B">
        <w:rPr>
          <w:rFonts w:ascii="Times New Roman" w:eastAsia="Microsoft YaHei UI" w:hAnsi="Times New Roman" w:cs="Times New Roman"/>
          <w:w w:val="108"/>
          <w:sz w:val="24"/>
          <w:szCs w:val="24"/>
        </w:rPr>
        <w:t>.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gave 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an additional payment </w:t>
      </w:r>
      <w:r w:rsidRPr="00B7678B">
        <w:rPr>
          <w:rFonts w:ascii="Times New Roman" w:eastAsia="Microsoft YaHei UI" w:hAnsi="Times New Roman" w:cs="Times New Roman"/>
          <w:w w:val="108"/>
          <w:sz w:val="24"/>
          <w:szCs w:val="24"/>
        </w:rPr>
        <w:t xml:space="preserve">of Uganda shillings </w:t>
      </w:r>
      <w:r w:rsidR="00406239" w:rsidRPr="00B7678B">
        <w:rPr>
          <w:rFonts w:ascii="Times New Roman" w:eastAsia="Microsoft YaHei UI" w:hAnsi="Times New Roman" w:cs="Times New Roman"/>
          <w:b/>
          <w:bCs/>
          <w:sz w:val="24"/>
          <w:szCs w:val="24"/>
        </w:rPr>
        <w:t xml:space="preserve">2,500,000/= (Two Million </w:t>
      </w:r>
      <w:r w:rsidR="00406239" w:rsidRPr="00B7678B">
        <w:rPr>
          <w:rFonts w:ascii="Times New Roman" w:eastAsia="Microsoft YaHei UI" w:hAnsi="Times New Roman" w:cs="Times New Roman"/>
          <w:b/>
          <w:w w:val="108"/>
          <w:sz w:val="24"/>
          <w:szCs w:val="24"/>
        </w:rPr>
        <w:t>Five Hundred</w:t>
      </w:r>
      <w:r w:rsidR="00406239" w:rsidRPr="00B7678B">
        <w:rPr>
          <w:rFonts w:ascii="Times New Roman" w:eastAsia="Microsoft YaHei UI" w:hAnsi="Times New Roman" w:cs="Times New Roman"/>
          <w:w w:val="108"/>
          <w:sz w:val="24"/>
          <w:szCs w:val="24"/>
        </w:rPr>
        <w:t xml:space="preserve"> </w:t>
      </w:r>
      <w:r w:rsidR="00406239" w:rsidRPr="00B7678B">
        <w:rPr>
          <w:rFonts w:ascii="Times New Roman" w:eastAsia="Microsoft YaHei UI" w:hAnsi="Times New Roman" w:cs="Times New Roman"/>
          <w:b/>
          <w:bCs/>
          <w:sz w:val="24"/>
          <w:szCs w:val="24"/>
        </w:rPr>
        <w:t xml:space="preserve">Thousand) </w:t>
      </w:r>
      <w:r w:rsidR="00406239" w:rsidRPr="00B7678B">
        <w:rPr>
          <w:rFonts w:ascii="Times New Roman" w:eastAsia="Microsoft YaHei UI" w:hAnsi="Times New Roman" w:cs="Times New Roman"/>
          <w:w w:val="108"/>
          <w:sz w:val="24"/>
          <w:szCs w:val="24"/>
        </w:rPr>
        <w:t xml:space="preserve">for the delay </w:t>
      </w:r>
      <w:r w:rsidRPr="00B7678B">
        <w:rPr>
          <w:rFonts w:ascii="Times New Roman" w:eastAsia="Microsoft YaHei UI" w:hAnsi="Times New Roman" w:cs="Times New Roman"/>
          <w:w w:val="108"/>
          <w:sz w:val="24"/>
          <w:szCs w:val="24"/>
        </w:rPr>
        <w:t xml:space="preserve">in </w:t>
      </w:r>
      <w:r w:rsidR="00406239" w:rsidRPr="00B7678B">
        <w:rPr>
          <w:rFonts w:ascii="Times New Roman" w:eastAsia="Microsoft YaHei UI" w:hAnsi="Times New Roman" w:cs="Times New Roman"/>
          <w:w w:val="108"/>
          <w:sz w:val="24"/>
          <w:szCs w:val="24"/>
        </w:rPr>
        <w:t xml:space="preserve">bringing back the suit vehicle. </w:t>
      </w:r>
      <w:r w:rsidRPr="00B7678B">
        <w:rPr>
          <w:rFonts w:ascii="Times New Roman" w:eastAsia="Microsoft YaHei UI" w:hAnsi="Times New Roman" w:cs="Times New Roman"/>
          <w:w w:val="108"/>
          <w:sz w:val="24"/>
          <w:szCs w:val="24"/>
        </w:rPr>
        <w:t xml:space="preserve">PW1 </w:t>
      </w:r>
      <w:r w:rsidR="00406239" w:rsidRPr="00B7678B">
        <w:rPr>
          <w:rFonts w:ascii="Times New Roman" w:eastAsia="Microsoft YaHei UI" w:hAnsi="Times New Roman" w:cs="Times New Roman"/>
          <w:w w:val="108"/>
          <w:sz w:val="24"/>
          <w:szCs w:val="24"/>
        </w:rPr>
        <w:t xml:space="preserve">went to Southern Sudan and found the suit vehicle in the custody of one Abdu who claimed that </w:t>
      </w:r>
      <w:r w:rsidRPr="00B7678B">
        <w:rPr>
          <w:rFonts w:ascii="Times New Roman" w:eastAsia="Microsoft YaHei UI" w:hAnsi="Times New Roman" w:cs="Times New Roman"/>
          <w:w w:val="108"/>
          <w:sz w:val="24"/>
          <w:szCs w:val="24"/>
        </w:rPr>
        <w:t xml:space="preserve">he had an agreement with </w:t>
      </w:r>
      <w:r w:rsidR="00406239" w:rsidRPr="00B7678B">
        <w:rPr>
          <w:rFonts w:ascii="Times New Roman" w:eastAsia="Microsoft YaHei UI" w:hAnsi="Times New Roman" w:cs="Times New Roman"/>
          <w:w w:val="108"/>
          <w:sz w:val="24"/>
          <w:szCs w:val="24"/>
        </w:rPr>
        <w:t xml:space="preserve">the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s </w:t>
      </w:r>
      <w:r w:rsidRPr="00B7678B">
        <w:rPr>
          <w:rFonts w:ascii="Times New Roman" w:eastAsia="Microsoft YaHei UI" w:hAnsi="Times New Roman" w:cs="Times New Roman"/>
          <w:w w:val="108"/>
          <w:sz w:val="24"/>
          <w:szCs w:val="24"/>
        </w:rPr>
        <w:t>t</w:t>
      </w:r>
      <w:r w:rsidR="00406239" w:rsidRPr="00B7678B">
        <w:rPr>
          <w:rFonts w:ascii="Times New Roman" w:eastAsia="Microsoft YaHei UI" w:hAnsi="Times New Roman" w:cs="Times New Roman"/>
          <w:w w:val="108"/>
          <w:sz w:val="24"/>
          <w:szCs w:val="24"/>
        </w:rPr>
        <w:t xml:space="preserve">o transport goods on his </w:t>
      </w:r>
      <w:r w:rsidRPr="00B7678B">
        <w:rPr>
          <w:rFonts w:ascii="Times New Roman" w:eastAsia="Microsoft YaHei UI" w:hAnsi="Times New Roman" w:cs="Times New Roman"/>
          <w:w w:val="108"/>
          <w:sz w:val="24"/>
          <w:szCs w:val="24"/>
        </w:rPr>
        <w:t xml:space="preserve">goods which he did not do and as a result he confiscated </w:t>
      </w:r>
      <w:r w:rsidR="00406239" w:rsidRPr="00B7678B">
        <w:rPr>
          <w:rFonts w:ascii="Times New Roman" w:eastAsia="Microsoft YaHei UI" w:hAnsi="Times New Roman" w:cs="Times New Roman"/>
          <w:w w:val="108"/>
          <w:sz w:val="24"/>
          <w:szCs w:val="24"/>
        </w:rPr>
        <w:t>the suit vehicle.</w:t>
      </w:r>
    </w:p>
    <w:p w:rsidR="00406239" w:rsidRPr="00B7678B" w:rsidRDefault="00931816" w:rsidP="004E629F">
      <w:pPr>
        <w:jc w:val="both"/>
        <w:rPr>
          <w:rFonts w:ascii="Times New Roman" w:eastAsia="Microsoft YaHei UI" w:hAnsi="Times New Roman" w:cs="Times New Roman"/>
          <w:w w:val="108"/>
          <w:sz w:val="24"/>
          <w:szCs w:val="24"/>
        </w:rPr>
      </w:pPr>
      <w:r w:rsidRPr="00B7678B">
        <w:rPr>
          <w:rFonts w:ascii="Times New Roman" w:eastAsia="Microsoft YaHei UI" w:hAnsi="Times New Roman" w:cs="Times New Roman"/>
          <w:w w:val="108"/>
          <w:sz w:val="24"/>
          <w:szCs w:val="24"/>
        </w:rPr>
        <w:t xml:space="preserve">PW1 </w:t>
      </w:r>
      <w:r w:rsidR="004E629F" w:rsidRPr="00B7678B">
        <w:rPr>
          <w:rFonts w:ascii="Times New Roman" w:eastAsia="Microsoft YaHei UI" w:hAnsi="Times New Roman" w:cs="Times New Roman"/>
          <w:w w:val="108"/>
          <w:sz w:val="24"/>
          <w:szCs w:val="24"/>
        </w:rPr>
        <w:t>on the 7</w:t>
      </w:r>
      <w:r w:rsidR="004E629F" w:rsidRPr="00B7678B">
        <w:rPr>
          <w:rFonts w:ascii="Times New Roman" w:eastAsia="Microsoft YaHei UI" w:hAnsi="Times New Roman" w:cs="Times New Roman"/>
          <w:w w:val="108"/>
          <w:sz w:val="24"/>
          <w:szCs w:val="24"/>
          <w:vertAlign w:val="superscript"/>
        </w:rPr>
        <w:t>th</w:t>
      </w:r>
      <w:r w:rsidR="004E629F" w:rsidRPr="00B7678B">
        <w:rPr>
          <w:rFonts w:ascii="Times New Roman" w:eastAsia="Microsoft YaHei UI" w:hAnsi="Times New Roman" w:cs="Times New Roman"/>
          <w:w w:val="108"/>
          <w:sz w:val="24"/>
          <w:szCs w:val="24"/>
        </w:rPr>
        <w:t xml:space="preserve"> June, 2013 </w:t>
      </w:r>
      <w:r w:rsidRPr="00B7678B">
        <w:rPr>
          <w:rFonts w:ascii="Times New Roman" w:eastAsia="Microsoft YaHei UI" w:hAnsi="Times New Roman" w:cs="Times New Roman"/>
          <w:w w:val="108"/>
          <w:sz w:val="24"/>
          <w:szCs w:val="24"/>
        </w:rPr>
        <w:t xml:space="preserve">reported </w:t>
      </w:r>
      <w:r w:rsidR="00406239" w:rsidRPr="00B7678B">
        <w:rPr>
          <w:rFonts w:ascii="Times New Roman" w:eastAsia="Microsoft YaHei UI" w:hAnsi="Times New Roman" w:cs="Times New Roman"/>
          <w:w w:val="108"/>
          <w:sz w:val="24"/>
          <w:szCs w:val="24"/>
        </w:rPr>
        <w:t>a criminal case at Kampala Central Police Station against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w:t>
      </w:r>
      <w:r w:rsidRPr="00B7678B">
        <w:rPr>
          <w:rFonts w:ascii="Times New Roman" w:eastAsia="Microsoft YaHei UI" w:hAnsi="Times New Roman" w:cs="Times New Roman"/>
          <w:w w:val="108"/>
          <w:sz w:val="24"/>
          <w:szCs w:val="24"/>
        </w:rPr>
        <w:t xml:space="preserve">and </w:t>
      </w:r>
      <w:r w:rsidR="00406239" w:rsidRPr="00B7678B">
        <w:rPr>
          <w:rFonts w:ascii="Times New Roman" w:eastAsia="Microsoft YaHei UI" w:hAnsi="Times New Roman" w:cs="Times New Roman"/>
          <w:w w:val="108"/>
          <w:sz w:val="24"/>
          <w:szCs w:val="24"/>
        </w:rPr>
        <w:t>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was arrested. </w:t>
      </w:r>
      <w:r w:rsidR="004E629F" w:rsidRPr="00B7678B">
        <w:rPr>
          <w:rFonts w:ascii="Times New Roman" w:eastAsia="Microsoft YaHei UI" w:hAnsi="Times New Roman" w:cs="Times New Roman"/>
          <w:w w:val="108"/>
          <w:sz w:val="24"/>
          <w:szCs w:val="24"/>
        </w:rPr>
        <w:t xml:space="preserve">On </w:t>
      </w:r>
      <w:r w:rsidR="00406239" w:rsidRPr="00B7678B">
        <w:rPr>
          <w:rFonts w:ascii="Times New Roman" w:eastAsia="Microsoft YaHei UI" w:hAnsi="Times New Roman" w:cs="Times New Roman"/>
          <w:w w:val="108"/>
          <w:sz w:val="24"/>
          <w:szCs w:val="24"/>
        </w:rPr>
        <w:t>10</w:t>
      </w:r>
      <w:r w:rsidR="00406239" w:rsidRPr="00B7678B">
        <w:rPr>
          <w:rFonts w:ascii="Times New Roman" w:eastAsia="Microsoft YaHei UI" w:hAnsi="Times New Roman" w:cs="Times New Roman"/>
          <w:w w:val="108"/>
          <w:sz w:val="24"/>
          <w:szCs w:val="24"/>
          <w:vertAlign w:val="superscript"/>
        </w:rPr>
        <w:t>th</w:t>
      </w:r>
      <w:r w:rsidR="00406239" w:rsidRPr="00B7678B">
        <w:rPr>
          <w:rFonts w:ascii="Times New Roman" w:eastAsia="Microsoft YaHei UI" w:hAnsi="Times New Roman" w:cs="Times New Roman"/>
          <w:w w:val="106"/>
          <w:sz w:val="24"/>
          <w:szCs w:val="24"/>
        </w:rPr>
        <w:t xml:space="preserve"> </w:t>
      </w:r>
      <w:r w:rsidR="00406239" w:rsidRPr="00B7678B">
        <w:rPr>
          <w:rFonts w:ascii="Times New Roman" w:eastAsia="Microsoft YaHei UI" w:hAnsi="Times New Roman" w:cs="Times New Roman"/>
          <w:w w:val="108"/>
          <w:sz w:val="24"/>
          <w:szCs w:val="24"/>
        </w:rPr>
        <w:t>June, 2016 the 1</w:t>
      </w:r>
      <w:r w:rsidR="00406239" w:rsidRPr="00B7678B">
        <w:rPr>
          <w:rFonts w:ascii="Times New Roman" w:eastAsia="Microsoft YaHei UI" w:hAnsi="Times New Roman" w:cs="Times New Roman"/>
          <w:w w:val="108"/>
          <w:sz w:val="24"/>
          <w:szCs w:val="24"/>
          <w:vertAlign w:val="superscript"/>
        </w:rPr>
        <w:t xml:space="preserve">st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made an undertaking to return 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's suit vehicle by the 25</w:t>
      </w:r>
      <w:r w:rsidR="00406239" w:rsidRPr="00B7678B">
        <w:rPr>
          <w:rFonts w:ascii="Times New Roman" w:eastAsia="Microsoft YaHei UI" w:hAnsi="Times New Roman" w:cs="Times New Roman"/>
          <w:w w:val="108"/>
          <w:sz w:val="24"/>
          <w:szCs w:val="24"/>
          <w:vertAlign w:val="superscript"/>
        </w:rPr>
        <w:t>th</w:t>
      </w:r>
      <w:r w:rsidR="00406239" w:rsidRPr="00B7678B">
        <w:rPr>
          <w:rFonts w:ascii="Times New Roman" w:eastAsia="Microsoft YaHei UI" w:hAnsi="Times New Roman" w:cs="Times New Roman"/>
          <w:w w:val="108"/>
          <w:sz w:val="24"/>
          <w:szCs w:val="24"/>
        </w:rPr>
        <w:t xml:space="preserve"> June, 2016. In the said undertaking the 2</w:t>
      </w:r>
      <w:r w:rsidR="00406239" w:rsidRPr="00B7678B">
        <w:rPr>
          <w:rFonts w:ascii="Times New Roman" w:eastAsia="Microsoft YaHei UI" w:hAnsi="Times New Roman" w:cs="Times New Roman"/>
          <w:w w:val="108"/>
          <w:sz w:val="24"/>
          <w:szCs w:val="24"/>
          <w:vertAlign w:val="superscript"/>
        </w:rPr>
        <w:t>nd</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stood surety for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for the return of the suit vehicle </w:t>
      </w:r>
      <w:r w:rsidR="004E629F" w:rsidRPr="00B7678B">
        <w:rPr>
          <w:rFonts w:ascii="Times New Roman" w:eastAsia="Microsoft YaHei UI" w:hAnsi="Times New Roman" w:cs="Times New Roman"/>
          <w:w w:val="108"/>
          <w:sz w:val="24"/>
          <w:szCs w:val="24"/>
        </w:rPr>
        <w:t>according to exhibit P 5 but the vehicle has not been returned. PW</w:t>
      </w:r>
      <w:r w:rsidR="00406239" w:rsidRPr="00B7678B">
        <w:rPr>
          <w:rFonts w:ascii="Times New Roman" w:eastAsia="Microsoft YaHei UI" w:hAnsi="Times New Roman" w:cs="Times New Roman"/>
          <w:w w:val="108"/>
          <w:sz w:val="24"/>
          <w:szCs w:val="24"/>
        </w:rPr>
        <w:t xml:space="preserve">2 and PW3 corroborated 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's evidence</w:t>
      </w:r>
      <w:r w:rsidR="004E629F" w:rsidRPr="00B7678B">
        <w:rPr>
          <w:rFonts w:ascii="Times New Roman" w:eastAsia="Microsoft YaHei UI" w:hAnsi="Times New Roman" w:cs="Times New Roman"/>
          <w:w w:val="108"/>
          <w:sz w:val="24"/>
          <w:szCs w:val="24"/>
        </w:rPr>
        <w:t xml:space="preserve">. </w:t>
      </w:r>
      <w:r w:rsidR="00406239" w:rsidRPr="00B7678B">
        <w:rPr>
          <w:rFonts w:ascii="Times New Roman" w:eastAsia="Microsoft YaHei UI" w:hAnsi="Times New Roman" w:cs="Times New Roman"/>
          <w:w w:val="108"/>
          <w:sz w:val="24"/>
          <w:szCs w:val="24"/>
        </w:rPr>
        <w:t xml:space="preserve">PW2 testified that he was the one who drove the suit vehicle from Olabba border to Wau town. </w:t>
      </w:r>
      <w:r w:rsidR="004E629F" w:rsidRPr="00B7678B">
        <w:rPr>
          <w:rFonts w:ascii="Times New Roman" w:eastAsia="Microsoft YaHei UI" w:hAnsi="Times New Roman" w:cs="Times New Roman"/>
          <w:w w:val="108"/>
          <w:sz w:val="24"/>
          <w:szCs w:val="24"/>
        </w:rPr>
        <w:t>He was the person with o</w:t>
      </w:r>
      <w:r w:rsidR="00406239" w:rsidRPr="00B7678B">
        <w:rPr>
          <w:rFonts w:ascii="Times New Roman" w:eastAsia="Microsoft YaHei UI" w:hAnsi="Times New Roman" w:cs="Times New Roman"/>
          <w:w w:val="108"/>
          <w:sz w:val="24"/>
          <w:szCs w:val="24"/>
        </w:rPr>
        <w:t xml:space="preserve">ne Abdu whom he found at the border </w:t>
      </w:r>
      <w:r w:rsidR="004E629F" w:rsidRPr="00B7678B">
        <w:rPr>
          <w:rFonts w:ascii="Times New Roman" w:eastAsia="Microsoft YaHei UI" w:hAnsi="Times New Roman" w:cs="Times New Roman"/>
          <w:w w:val="108"/>
          <w:sz w:val="24"/>
          <w:szCs w:val="24"/>
        </w:rPr>
        <w:t>who w</w:t>
      </w:r>
      <w:r w:rsidR="00406239" w:rsidRPr="00B7678B">
        <w:rPr>
          <w:rFonts w:ascii="Times New Roman" w:eastAsia="Microsoft YaHei UI" w:hAnsi="Times New Roman" w:cs="Times New Roman"/>
          <w:w w:val="108"/>
          <w:sz w:val="24"/>
          <w:szCs w:val="24"/>
        </w:rPr>
        <w:t xml:space="preserve">as the owner of the goods transported to Wau town using the suit vehicle. The said Abdu refused to hand over the suit vehicle to him </w:t>
      </w:r>
      <w:r w:rsidR="004E629F" w:rsidRPr="00B7678B">
        <w:rPr>
          <w:rFonts w:ascii="Times New Roman" w:eastAsia="Microsoft YaHei UI" w:hAnsi="Times New Roman" w:cs="Times New Roman"/>
          <w:w w:val="108"/>
          <w:sz w:val="24"/>
          <w:szCs w:val="24"/>
        </w:rPr>
        <w:t xml:space="preserve">on the ground that the </w:t>
      </w:r>
      <w:r w:rsidR="00406239" w:rsidRPr="00B7678B">
        <w:rPr>
          <w:rFonts w:ascii="Times New Roman" w:eastAsia="Microsoft YaHei UI" w:hAnsi="Times New Roman" w:cs="Times New Roman"/>
          <w:w w:val="108"/>
          <w:sz w:val="24"/>
          <w:szCs w:val="24"/>
        </w:rPr>
        <w:t>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w:t>
      </w:r>
      <w:r w:rsidR="004E629F" w:rsidRPr="00B7678B">
        <w:rPr>
          <w:rFonts w:ascii="Times New Roman" w:eastAsia="Microsoft YaHei UI" w:hAnsi="Times New Roman" w:cs="Times New Roman"/>
          <w:w w:val="108"/>
          <w:sz w:val="24"/>
          <w:szCs w:val="24"/>
        </w:rPr>
        <w:t xml:space="preserve">had not paid him </w:t>
      </w:r>
      <w:r w:rsidR="00406239" w:rsidRPr="00B7678B">
        <w:rPr>
          <w:rFonts w:ascii="Times New Roman" w:eastAsia="Microsoft YaHei UI" w:hAnsi="Times New Roman" w:cs="Times New Roman"/>
          <w:w w:val="108"/>
          <w:sz w:val="24"/>
          <w:szCs w:val="24"/>
        </w:rPr>
        <w:t>transportation costs</w:t>
      </w:r>
      <w:r w:rsidR="004E629F" w:rsidRPr="00B7678B">
        <w:rPr>
          <w:rFonts w:ascii="Times New Roman" w:eastAsia="Microsoft YaHei UI" w:hAnsi="Times New Roman" w:cs="Times New Roman"/>
          <w:w w:val="108"/>
          <w:sz w:val="24"/>
          <w:szCs w:val="24"/>
        </w:rPr>
        <w:t xml:space="preserve"> </w:t>
      </w:r>
      <w:r w:rsidR="00406239" w:rsidRPr="00B7678B">
        <w:rPr>
          <w:rFonts w:ascii="Times New Roman" w:eastAsia="Microsoft YaHei UI" w:hAnsi="Times New Roman" w:cs="Times New Roman"/>
          <w:w w:val="108"/>
          <w:sz w:val="24"/>
          <w:szCs w:val="24"/>
        </w:rPr>
        <w:t xml:space="preserve">earlier </w:t>
      </w:r>
      <w:r w:rsidR="004E629F" w:rsidRPr="00B7678B">
        <w:rPr>
          <w:rFonts w:ascii="Times New Roman" w:eastAsia="Microsoft YaHei UI" w:hAnsi="Times New Roman" w:cs="Times New Roman"/>
          <w:w w:val="108"/>
          <w:sz w:val="24"/>
          <w:szCs w:val="24"/>
        </w:rPr>
        <w:t xml:space="preserve">on </w:t>
      </w:r>
      <w:r w:rsidR="00406239" w:rsidRPr="00B7678B">
        <w:rPr>
          <w:rFonts w:ascii="Times New Roman" w:eastAsia="Microsoft YaHei UI" w:hAnsi="Times New Roman" w:cs="Times New Roman"/>
          <w:w w:val="108"/>
          <w:sz w:val="24"/>
          <w:szCs w:val="24"/>
        </w:rPr>
        <w:t>agreed between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and Abdu that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would transport goods for the said Abdu. PW3 (</w:t>
      </w:r>
      <w:r w:rsidR="004E629F" w:rsidRPr="00B7678B">
        <w:rPr>
          <w:rFonts w:ascii="Times New Roman" w:eastAsia="Microsoft YaHei UI" w:hAnsi="Times New Roman" w:cs="Times New Roman"/>
          <w:w w:val="108"/>
          <w:sz w:val="24"/>
          <w:szCs w:val="24"/>
        </w:rPr>
        <w:t xml:space="preserve">Mr. </w:t>
      </w:r>
      <w:r w:rsidR="00406239" w:rsidRPr="00B7678B">
        <w:rPr>
          <w:rFonts w:ascii="Times New Roman" w:eastAsia="Microsoft YaHei UI" w:hAnsi="Times New Roman" w:cs="Times New Roman"/>
          <w:w w:val="108"/>
          <w:sz w:val="24"/>
          <w:szCs w:val="24"/>
        </w:rPr>
        <w:t xml:space="preserve">Musa Mutwalume) testified that 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handed over the suit vehicle to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in his presence and that all efforts by 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to secure the return of the suit vehicle from the 1</w:t>
      </w:r>
      <w:r w:rsidR="00406239" w:rsidRPr="00B7678B">
        <w:rPr>
          <w:rFonts w:ascii="Times New Roman" w:eastAsia="Microsoft YaHei UI" w:hAnsi="Times New Roman" w:cs="Times New Roman"/>
          <w:w w:val="108"/>
          <w:sz w:val="24"/>
          <w:szCs w:val="24"/>
          <w:vertAlign w:val="superscript"/>
        </w:rPr>
        <w:t>st</w:t>
      </w:r>
      <w:r w:rsidR="00406239" w:rsidRPr="00B7678B">
        <w:rPr>
          <w:rFonts w:ascii="Times New Roman" w:eastAsia="Microsoft YaHei UI" w:hAnsi="Times New Roman" w:cs="Times New Roman"/>
          <w:w w:val="108"/>
          <w:sz w:val="24"/>
          <w:szCs w:val="24"/>
        </w:rPr>
        <w:t xml:space="preserve"> and 2</w:t>
      </w:r>
      <w:r w:rsidR="00406239" w:rsidRPr="00B7678B">
        <w:rPr>
          <w:rFonts w:ascii="Times New Roman" w:eastAsia="Microsoft YaHei UI" w:hAnsi="Times New Roman" w:cs="Times New Roman"/>
          <w:w w:val="108"/>
          <w:sz w:val="24"/>
          <w:szCs w:val="24"/>
          <w:vertAlign w:val="superscript"/>
        </w:rPr>
        <w:t>nd</w:t>
      </w:r>
      <w:r w:rsidR="00406239"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w</w:t>
      </w:r>
      <w:r w:rsidR="004E629F" w:rsidRPr="00B7678B">
        <w:rPr>
          <w:rFonts w:ascii="Times New Roman" w:eastAsia="Microsoft YaHei UI" w:hAnsi="Times New Roman" w:cs="Times New Roman"/>
          <w:w w:val="108"/>
          <w:sz w:val="24"/>
          <w:szCs w:val="24"/>
        </w:rPr>
        <w:t xml:space="preserve">as </w:t>
      </w:r>
      <w:r w:rsidR="00406239" w:rsidRPr="00B7678B">
        <w:rPr>
          <w:rFonts w:ascii="Times New Roman" w:eastAsia="Microsoft YaHei UI" w:hAnsi="Times New Roman" w:cs="Times New Roman"/>
          <w:w w:val="108"/>
          <w:sz w:val="24"/>
          <w:szCs w:val="24"/>
        </w:rPr>
        <w:t xml:space="preserve">done in his presence. </w:t>
      </w:r>
    </w:p>
    <w:p w:rsidR="00406239" w:rsidRPr="00B7678B" w:rsidRDefault="00406239" w:rsidP="00406239">
      <w:pPr>
        <w:jc w:val="both"/>
        <w:rPr>
          <w:rFonts w:ascii="Times New Roman" w:eastAsia="Microsoft YaHei UI" w:hAnsi="Times New Roman" w:cs="Times New Roman"/>
          <w:w w:val="108"/>
          <w:sz w:val="24"/>
          <w:szCs w:val="24"/>
        </w:rPr>
      </w:pPr>
      <w:r w:rsidRPr="00B7678B">
        <w:rPr>
          <w:rFonts w:ascii="Times New Roman" w:eastAsia="Microsoft YaHei UI" w:hAnsi="Times New Roman" w:cs="Times New Roman"/>
          <w:w w:val="108"/>
          <w:sz w:val="24"/>
          <w:szCs w:val="24"/>
        </w:rPr>
        <w:t xml:space="preserve">The </w:t>
      </w:r>
      <w:r w:rsidR="003D0D23" w:rsidRPr="00B7678B">
        <w:rPr>
          <w:rFonts w:ascii="Times New Roman" w:eastAsia="Microsoft YaHei UI" w:hAnsi="Times New Roman" w:cs="Times New Roman"/>
          <w:w w:val="108"/>
          <w:sz w:val="24"/>
          <w:szCs w:val="24"/>
        </w:rPr>
        <w:t>Plaintiff</w:t>
      </w:r>
      <w:r w:rsidR="004E629F" w:rsidRPr="00B7678B">
        <w:rPr>
          <w:rFonts w:ascii="Times New Roman" w:eastAsia="Microsoft YaHei UI" w:hAnsi="Times New Roman" w:cs="Times New Roman"/>
          <w:w w:val="108"/>
          <w:sz w:val="24"/>
          <w:szCs w:val="24"/>
        </w:rPr>
        <w:t xml:space="preserve">s </w:t>
      </w:r>
      <w:r w:rsidR="003D0D23" w:rsidRPr="00B7678B">
        <w:rPr>
          <w:rFonts w:ascii="Times New Roman" w:eastAsia="Microsoft YaHei UI" w:hAnsi="Times New Roman" w:cs="Times New Roman"/>
          <w:w w:val="108"/>
          <w:sz w:val="24"/>
          <w:szCs w:val="24"/>
        </w:rPr>
        <w:t>Counsel</w:t>
      </w:r>
      <w:r w:rsidR="004E629F" w:rsidRPr="00B7678B">
        <w:rPr>
          <w:rFonts w:ascii="Times New Roman" w:eastAsia="Microsoft YaHei UI" w:hAnsi="Times New Roman" w:cs="Times New Roman"/>
          <w:w w:val="108"/>
          <w:sz w:val="24"/>
          <w:szCs w:val="24"/>
        </w:rPr>
        <w:t xml:space="preserve"> submitted that the </w:t>
      </w:r>
      <w:r w:rsidRPr="00B7678B">
        <w:rPr>
          <w:rFonts w:ascii="Times New Roman" w:eastAsia="Microsoft YaHei UI" w:hAnsi="Times New Roman" w:cs="Times New Roman"/>
          <w:w w:val="108"/>
          <w:sz w:val="24"/>
          <w:szCs w:val="24"/>
        </w:rPr>
        <w:t xml:space="preserve">evidence </w:t>
      </w:r>
      <w:r w:rsidR="004E629F" w:rsidRPr="00B7678B">
        <w:rPr>
          <w:rFonts w:ascii="Times New Roman" w:eastAsia="Microsoft YaHei UI" w:hAnsi="Times New Roman" w:cs="Times New Roman"/>
          <w:w w:val="108"/>
          <w:sz w:val="24"/>
          <w:szCs w:val="24"/>
        </w:rPr>
        <w:t xml:space="preserve">proves </w:t>
      </w:r>
      <w:r w:rsidRPr="00B7678B">
        <w:rPr>
          <w:rFonts w:ascii="Times New Roman" w:eastAsia="Microsoft YaHei UI" w:hAnsi="Times New Roman" w:cs="Times New Roman"/>
          <w:w w:val="108"/>
          <w:sz w:val="24"/>
          <w:szCs w:val="24"/>
        </w:rPr>
        <w:t>the following</w:t>
      </w:r>
      <w:r w:rsidR="004E629F" w:rsidRPr="00B7678B">
        <w:rPr>
          <w:rFonts w:ascii="Times New Roman" w:eastAsia="Microsoft YaHei UI" w:hAnsi="Times New Roman" w:cs="Times New Roman"/>
          <w:w w:val="108"/>
          <w:sz w:val="24"/>
          <w:szCs w:val="24"/>
        </w:rPr>
        <w:t>:</w:t>
      </w:r>
      <w:r w:rsidRPr="00B7678B">
        <w:rPr>
          <w:rFonts w:ascii="Times New Roman" w:eastAsia="Microsoft YaHei UI" w:hAnsi="Times New Roman" w:cs="Times New Roman"/>
          <w:w w:val="108"/>
          <w:sz w:val="24"/>
          <w:szCs w:val="24"/>
        </w:rPr>
        <w:t xml:space="preserve"> </w:t>
      </w:r>
    </w:p>
    <w:p w:rsidR="00406239" w:rsidRPr="00B7678B" w:rsidRDefault="00406239" w:rsidP="00406239">
      <w:pPr>
        <w:jc w:val="both"/>
        <w:rPr>
          <w:rFonts w:ascii="Times New Roman" w:eastAsia="Microsoft YaHei UI" w:hAnsi="Times New Roman" w:cs="Times New Roman"/>
          <w:w w:val="108"/>
          <w:sz w:val="24"/>
          <w:szCs w:val="24"/>
        </w:rPr>
      </w:pPr>
      <w:r w:rsidRPr="00B7678B">
        <w:rPr>
          <w:rFonts w:ascii="Times New Roman" w:eastAsia="Microsoft YaHei UI" w:hAnsi="Times New Roman" w:cs="Times New Roman"/>
          <w:w w:val="108"/>
          <w:sz w:val="24"/>
          <w:szCs w:val="24"/>
        </w:rPr>
        <w:t xml:space="preserve">1. That 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 hired out to the 1</w:t>
      </w:r>
      <w:r w:rsidRPr="00B7678B">
        <w:rPr>
          <w:rFonts w:ascii="Times New Roman" w:eastAsia="Microsoft YaHei UI" w:hAnsi="Times New Roman" w:cs="Times New Roman"/>
          <w:w w:val="108"/>
          <w:sz w:val="24"/>
          <w:szCs w:val="24"/>
          <w:vertAlign w:val="superscript"/>
        </w:rPr>
        <w:t>st</w:t>
      </w:r>
      <w:r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Pr="00B7678B">
        <w:rPr>
          <w:rFonts w:ascii="Times New Roman" w:eastAsia="Microsoft YaHei UI" w:hAnsi="Times New Roman" w:cs="Times New Roman"/>
          <w:w w:val="108"/>
          <w:sz w:val="24"/>
          <w:szCs w:val="24"/>
        </w:rPr>
        <w:t xml:space="preserve"> the suit vehicle for a period of 14 days from 11</w:t>
      </w:r>
      <w:r w:rsidRPr="00B7678B">
        <w:rPr>
          <w:rFonts w:ascii="Times New Roman" w:eastAsia="Microsoft YaHei UI" w:hAnsi="Times New Roman" w:cs="Times New Roman"/>
          <w:w w:val="108"/>
          <w:sz w:val="24"/>
          <w:szCs w:val="24"/>
          <w:vertAlign w:val="superscript"/>
        </w:rPr>
        <w:t>th</w:t>
      </w:r>
      <w:r w:rsidRPr="00B7678B">
        <w:rPr>
          <w:rFonts w:ascii="Times New Roman" w:eastAsia="Microsoft YaHei UI" w:hAnsi="Times New Roman" w:cs="Times New Roman"/>
          <w:w w:val="108"/>
          <w:sz w:val="24"/>
          <w:szCs w:val="24"/>
        </w:rPr>
        <w:t xml:space="preserve"> December, 2012. </w:t>
      </w:r>
    </w:p>
    <w:p w:rsidR="00406239" w:rsidRPr="00B7678B" w:rsidRDefault="00406239" w:rsidP="00406239">
      <w:pPr>
        <w:jc w:val="both"/>
        <w:rPr>
          <w:rFonts w:ascii="Times New Roman" w:eastAsia="Microsoft YaHei UI" w:hAnsi="Times New Roman" w:cs="Times New Roman"/>
          <w:w w:val="108"/>
          <w:sz w:val="24"/>
          <w:szCs w:val="24"/>
        </w:rPr>
      </w:pPr>
      <w:r w:rsidRPr="00B7678B">
        <w:rPr>
          <w:rFonts w:ascii="Times New Roman" w:eastAsia="Microsoft YaHei UI" w:hAnsi="Times New Roman" w:cs="Times New Roman"/>
          <w:w w:val="108"/>
          <w:sz w:val="24"/>
          <w:szCs w:val="24"/>
        </w:rPr>
        <w:t xml:space="preserve">2. That the </w:t>
      </w:r>
      <w:r w:rsidRPr="00B7678B">
        <w:rPr>
          <w:rFonts w:ascii="Times New Roman" w:eastAsia="Microsoft YaHei UI" w:hAnsi="Times New Roman" w:cs="Times New Roman"/>
          <w:w w:val="133"/>
          <w:sz w:val="24"/>
          <w:szCs w:val="24"/>
        </w:rPr>
        <w:t>1</w:t>
      </w:r>
      <w:r w:rsidRPr="00B7678B">
        <w:rPr>
          <w:rFonts w:ascii="Times New Roman" w:eastAsia="Microsoft YaHei UI" w:hAnsi="Times New Roman" w:cs="Times New Roman"/>
          <w:w w:val="133"/>
          <w:sz w:val="24"/>
          <w:szCs w:val="24"/>
          <w:vertAlign w:val="superscript"/>
        </w:rPr>
        <w:t>st</w:t>
      </w:r>
      <w:r w:rsidRPr="00B7678B">
        <w:rPr>
          <w:rFonts w:ascii="Times New Roman" w:eastAsia="Microsoft YaHei UI" w:hAnsi="Times New Roman" w:cs="Times New Roman"/>
          <w:w w:val="133"/>
          <w:sz w:val="24"/>
          <w:szCs w:val="24"/>
        </w:rPr>
        <w:t xml:space="preserve"> </w:t>
      </w:r>
      <w:r w:rsidR="003D0D23" w:rsidRPr="00B7678B">
        <w:rPr>
          <w:rFonts w:ascii="Times New Roman" w:eastAsia="Microsoft YaHei UI" w:hAnsi="Times New Roman" w:cs="Times New Roman"/>
          <w:w w:val="108"/>
          <w:sz w:val="24"/>
          <w:szCs w:val="24"/>
        </w:rPr>
        <w:t>Defendant</w:t>
      </w:r>
      <w:r w:rsidRPr="00B7678B">
        <w:rPr>
          <w:rFonts w:ascii="Times New Roman" w:eastAsia="Microsoft YaHei UI" w:hAnsi="Times New Roman" w:cs="Times New Roman"/>
          <w:w w:val="108"/>
          <w:sz w:val="24"/>
          <w:szCs w:val="24"/>
        </w:rPr>
        <w:t xml:space="preserve"> </w:t>
      </w:r>
      <w:r w:rsidR="004E629F" w:rsidRPr="00B7678B">
        <w:rPr>
          <w:rFonts w:ascii="Times New Roman" w:eastAsia="Microsoft YaHei UI" w:hAnsi="Times New Roman" w:cs="Times New Roman"/>
          <w:w w:val="108"/>
          <w:sz w:val="24"/>
          <w:szCs w:val="24"/>
        </w:rPr>
        <w:t xml:space="preserve">never returned </w:t>
      </w:r>
      <w:r w:rsidRPr="00B7678B">
        <w:rPr>
          <w:rFonts w:ascii="Times New Roman" w:eastAsia="Microsoft YaHei UI" w:hAnsi="Times New Roman" w:cs="Times New Roman"/>
          <w:w w:val="108"/>
          <w:sz w:val="24"/>
          <w:szCs w:val="24"/>
        </w:rPr>
        <w:t xml:space="preserve">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's vehicle by the 25</w:t>
      </w:r>
      <w:r w:rsidRPr="00B7678B">
        <w:rPr>
          <w:rFonts w:ascii="Times New Roman" w:eastAsia="Microsoft YaHei UI" w:hAnsi="Times New Roman" w:cs="Times New Roman"/>
          <w:w w:val="108"/>
          <w:sz w:val="24"/>
          <w:szCs w:val="24"/>
          <w:vertAlign w:val="superscript"/>
        </w:rPr>
        <w:t xml:space="preserve">th </w:t>
      </w:r>
      <w:r w:rsidRPr="00B7678B">
        <w:rPr>
          <w:rFonts w:ascii="Times New Roman" w:eastAsia="Microsoft YaHei UI" w:hAnsi="Times New Roman" w:cs="Times New Roman"/>
          <w:w w:val="108"/>
          <w:sz w:val="24"/>
          <w:szCs w:val="24"/>
        </w:rPr>
        <w:t xml:space="preserve">December, 2012 when he was supposed to </w:t>
      </w:r>
      <w:r w:rsidR="004E629F" w:rsidRPr="00B7678B">
        <w:rPr>
          <w:rFonts w:ascii="Times New Roman" w:eastAsia="Microsoft YaHei UI" w:hAnsi="Times New Roman" w:cs="Times New Roman"/>
          <w:w w:val="108"/>
          <w:sz w:val="24"/>
          <w:szCs w:val="24"/>
        </w:rPr>
        <w:t>do so</w:t>
      </w:r>
      <w:r w:rsidRPr="00B7678B">
        <w:rPr>
          <w:rFonts w:ascii="Times New Roman" w:eastAsia="Microsoft YaHei UI" w:hAnsi="Times New Roman" w:cs="Times New Roman"/>
          <w:w w:val="108"/>
          <w:sz w:val="24"/>
          <w:szCs w:val="24"/>
        </w:rPr>
        <w:t xml:space="preserve">. </w:t>
      </w:r>
    </w:p>
    <w:p w:rsidR="00406239" w:rsidRPr="00B7678B" w:rsidRDefault="00406239" w:rsidP="00406239">
      <w:pPr>
        <w:jc w:val="both"/>
        <w:rPr>
          <w:rFonts w:ascii="Times New Roman" w:eastAsia="Microsoft YaHei UI" w:hAnsi="Times New Roman" w:cs="Times New Roman"/>
          <w:w w:val="108"/>
          <w:sz w:val="24"/>
          <w:szCs w:val="24"/>
        </w:rPr>
      </w:pPr>
      <w:r w:rsidRPr="00B7678B">
        <w:rPr>
          <w:rFonts w:ascii="Times New Roman" w:eastAsia="Microsoft YaHei UI" w:hAnsi="Times New Roman" w:cs="Times New Roman"/>
          <w:w w:val="108"/>
          <w:sz w:val="24"/>
          <w:szCs w:val="24"/>
        </w:rPr>
        <w:t>3. The 2</w:t>
      </w:r>
      <w:r w:rsidRPr="00B7678B">
        <w:rPr>
          <w:rFonts w:ascii="Times New Roman" w:eastAsia="Microsoft YaHei UI" w:hAnsi="Times New Roman" w:cs="Times New Roman"/>
          <w:w w:val="108"/>
          <w:sz w:val="24"/>
          <w:szCs w:val="24"/>
          <w:vertAlign w:val="superscript"/>
        </w:rPr>
        <w:t>nd</w:t>
      </w:r>
      <w:r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Pr="00B7678B">
        <w:rPr>
          <w:rFonts w:ascii="Times New Roman" w:eastAsia="Microsoft YaHei UI" w:hAnsi="Times New Roman" w:cs="Times New Roman"/>
          <w:w w:val="108"/>
          <w:sz w:val="24"/>
          <w:szCs w:val="24"/>
        </w:rPr>
        <w:t xml:space="preserve"> guaranteed to 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 that the 1</w:t>
      </w:r>
      <w:r w:rsidRPr="00B7678B">
        <w:rPr>
          <w:rFonts w:ascii="Times New Roman" w:eastAsia="Microsoft YaHei UI" w:hAnsi="Times New Roman" w:cs="Times New Roman"/>
          <w:w w:val="108"/>
          <w:sz w:val="24"/>
          <w:szCs w:val="24"/>
          <w:vertAlign w:val="superscript"/>
        </w:rPr>
        <w:t>st</w:t>
      </w:r>
      <w:r w:rsidRPr="00B7678B">
        <w:rPr>
          <w:rFonts w:ascii="Times New Roman" w:eastAsia="Microsoft YaHei UI" w:hAnsi="Times New Roman" w:cs="Times New Roman"/>
          <w:w w:val="108"/>
          <w:sz w:val="24"/>
          <w:szCs w:val="24"/>
        </w:rPr>
        <w:t xml:space="preserve"> </w:t>
      </w:r>
      <w:r w:rsidR="003D0D23" w:rsidRPr="00B7678B">
        <w:rPr>
          <w:rFonts w:ascii="Times New Roman" w:eastAsia="Microsoft YaHei UI" w:hAnsi="Times New Roman" w:cs="Times New Roman"/>
          <w:w w:val="108"/>
          <w:sz w:val="24"/>
          <w:szCs w:val="24"/>
        </w:rPr>
        <w:t>Defendant</w:t>
      </w:r>
      <w:r w:rsidRPr="00B7678B">
        <w:rPr>
          <w:rFonts w:ascii="Times New Roman" w:eastAsia="Microsoft YaHei UI" w:hAnsi="Times New Roman" w:cs="Times New Roman"/>
          <w:w w:val="108"/>
          <w:sz w:val="24"/>
          <w:szCs w:val="24"/>
        </w:rPr>
        <w:t xml:space="preserve"> would return 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's vehicle before the 25</w:t>
      </w:r>
      <w:r w:rsidRPr="00B7678B">
        <w:rPr>
          <w:rFonts w:ascii="Times New Roman" w:eastAsia="Microsoft YaHei UI" w:hAnsi="Times New Roman" w:cs="Times New Roman"/>
          <w:w w:val="108"/>
          <w:sz w:val="24"/>
          <w:szCs w:val="24"/>
          <w:vertAlign w:val="superscript"/>
        </w:rPr>
        <w:t>th</w:t>
      </w:r>
      <w:r w:rsidRPr="00B7678B">
        <w:rPr>
          <w:rFonts w:ascii="Times New Roman" w:eastAsia="Microsoft YaHei UI" w:hAnsi="Times New Roman" w:cs="Times New Roman"/>
          <w:w w:val="108"/>
          <w:sz w:val="24"/>
          <w:szCs w:val="24"/>
        </w:rPr>
        <w:t xml:space="preserve"> June, 2013. </w:t>
      </w:r>
    </w:p>
    <w:p w:rsidR="00406239" w:rsidRPr="00B7678B" w:rsidRDefault="004E629F" w:rsidP="00406239">
      <w:pPr>
        <w:jc w:val="both"/>
        <w:rPr>
          <w:rFonts w:ascii="Times New Roman" w:eastAsia="Microsoft YaHei UI" w:hAnsi="Times New Roman" w:cs="Times New Roman"/>
          <w:w w:val="108"/>
          <w:sz w:val="24"/>
          <w:szCs w:val="24"/>
        </w:rPr>
      </w:pPr>
      <w:r w:rsidRPr="00B7678B">
        <w:rPr>
          <w:rFonts w:ascii="Times New Roman" w:eastAsia="Microsoft YaHei UI" w:hAnsi="Times New Roman" w:cs="Times New Roman"/>
          <w:w w:val="108"/>
          <w:sz w:val="24"/>
          <w:szCs w:val="24"/>
        </w:rPr>
        <w:t>I</w:t>
      </w:r>
      <w:r w:rsidR="00406239" w:rsidRPr="00B7678B">
        <w:rPr>
          <w:rFonts w:ascii="Times New Roman" w:eastAsia="Microsoft YaHei UI" w:hAnsi="Times New Roman" w:cs="Times New Roman"/>
          <w:w w:val="108"/>
          <w:sz w:val="24"/>
          <w:szCs w:val="24"/>
        </w:rPr>
        <w:t>t is clear from the evidence that the suit vehicle was handed over to the 1</w:t>
      </w:r>
      <w:r w:rsidR="00406239" w:rsidRPr="00B7678B">
        <w:rPr>
          <w:rFonts w:ascii="Times New Roman" w:eastAsia="Microsoft YaHei UI" w:hAnsi="Times New Roman" w:cs="Times New Roman"/>
          <w:w w:val="108"/>
          <w:sz w:val="24"/>
          <w:szCs w:val="24"/>
          <w:vertAlign w:val="superscript"/>
        </w:rPr>
        <w:t xml:space="preserve">st </w:t>
      </w:r>
      <w:r w:rsidR="003D0D23"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who </w:t>
      </w:r>
      <w:r w:rsidR="00211658" w:rsidRPr="00B7678B">
        <w:rPr>
          <w:rFonts w:ascii="Times New Roman" w:eastAsia="Microsoft YaHei UI" w:hAnsi="Times New Roman" w:cs="Times New Roman"/>
          <w:w w:val="108"/>
          <w:sz w:val="24"/>
          <w:szCs w:val="24"/>
        </w:rPr>
        <w:t xml:space="preserve">has not </w:t>
      </w:r>
      <w:r w:rsidR="00406239" w:rsidRPr="00B7678B">
        <w:rPr>
          <w:rFonts w:ascii="Times New Roman" w:eastAsia="Microsoft YaHei UI" w:hAnsi="Times New Roman" w:cs="Times New Roman"/>
          <w:w w:val="108"/>
          <w:sz w:val="24"/>
          <w:szCs w:val="24"/>
        </w:rPr>
        <w:t xml:space="preserve">returned </w:t>
      </w:r>
      <w:r w:rsidR="00211658" w:rsidRPr="00B7678B">
        <w:rPr>
          <w:rFonts w:ascii="Times New Roman" w:eastAsia="Microsoft YaHei UI" w:hAnsi="Times New Roman" w:cs="Times New Roman"/>
          <w:w w:val="108"/>
          <w:sz w:val="24"/>
          <w:szCs w:val="24"/>
        </w:rPr>
        <w:t>and he i</w:t>
      </w:r>
      <w:r w:rsidR="00406239" w:rsidRPr="00B7678B">
        <w:rPr>
          <w:rFonts w:ascii="Times New Roman" w:eastAsia="Microsoft YaHei UI" w:hAnsi="Times New Roman" w:cs="Times New Roman"/>
          <w:w w:val="108"/>
          <w:sz w:val="24"/>
          <w:szCs w:val="24"/>
        </w:rPr>
        <w:t>s liable to return or handover the motor vehicle or pay compensat</w:t>
      </w:r>
      <w:r w:rsidR="00211658" w:rsidRPr="00B7678B">
        <w:rPr>
          <w:rFonts w:ascii="Times New Roman" w:eastAsia="Microsoft YaHei UI" w:hAnsi="Times New Roman" w:cs="Times New Roman"/>
          <w:w w:val="108"/>
          <w:sz w:val="24"/>
          <w:szCs w:val="24"/>
        </w:rPr>
        <w:t xml:space="preserve">e the </w:t>
      </w:r>
      <w:r w:rsidR="003D0D23" w:rsidRPr="00B7678B">
        <w:rPr>
          <w:rFonts w:ascii="Times New Roman" w:eastAsia="Microsoft YaHei UI" w:hAnsi="Times New Roman" w:cs="Times New Roman"/>
          <w:w w:val="108"/>
          <w:sz w:val="24"/>
          <w:szCs w:val="24"/>
        </w:rPr>
        <w:t>Plaintiff</w:t>
      </w:r>
      <w:r w:rsidR="00211658" w:rsidRPr="00B7678B">
        <w:rPr>
          <w:rFonts w:ascii="Times New Roman" w:eastAsia="Microsoft YaHei UI" w:hAnsi="Times New Roman" w:cs="Times New Roman"/>
          <w:w w:val="108"/>
          <w:sz w:val="24"/>
          <w:szCs w:val="24"/>
        </w:rPr>
        <w:t xml:space="preserve"> for the loss</w:t>
      </w:r>
      <w:r w:rsidR="00406239" w:rsidRPr="00B7678B">
        <w:rPr>
          <w:rFonts w:ascii="Times New Roman" w:eastAsia="Microsoft YaHei UI" w:hAnsi="Times New Roman" w:cs="Times New Roman"/>
          <w:w w:val="108"/>
          <w:sz w:val="24"/>
          <w:szCs w:val="24"/>
        </w:rPr>
        <w:t xml:space="preserve">. </w:t>
      </w:r>
      <w:r w:rsidR="00211658" w:rsidRPr="00B7678B">
        <w:rPr>
          <w:rFonts w:ascii="Times New Roman" w:eastAsia="Microsoft YaHei UI" w:hAnsi="Times New Roman" w:cs="Times New Roman"/>
          <w:w w:val="108"/>
          <w:sz w:val="24"/>
          <w:szCs w:val="24"/>
        </w:rPr>
        <w:t xml:space="preserve">The </w:t>
      </w:r>
      <w:r w:rsidR="00406239" w:rsidRPr="00B7678B">
        <w:rPr>
          <w:rFonts w:ascii="Times New Roman" w:eastAsia="Microsoft YaHei UI" w:hAnsi="Times New Roman" w:cs="Times New Roman"/>
          <w:w w:val="108"/>
          <w:sz w:val="24"/>
          <w:szCs w:val="24"/>
        </w:rPr>
        <w:t xml:space="preserve">Sudanese to whom the vehicle was handed over was not privy to the </w:t>
      </w:r>
      <w:r w:rsidR="00406239" w:rsidRPr="00B7678B">
        <w:rPr>
          <w:rFonts w:ascii="Times New Roman" w:eastAsia="Microsoft YaHei UI" w:hAnsi="Times New Roman" w:cs="Times New Roman"/>
          <w:w w:val="107"/>
          <w:sz w:val="24"/>
          <w:szCs w:val="24"/>
        </w:rPr>
        <w:t xml:space="preserve">contract between the </w:t>
      </w:r>
      <w:r w:rsidR="003D0D23" w:rsidRPr="00B7678B">
        <w:rPr>
          <w:rFonts w:ascii="Times New Roman" w:eastAsia="Microsoft YaHei UI" w:hAnsi="Times New Roman" w:cs="Times New Roman"/>
          <w:w w:val="107"/>
          <w:sz w:val="24"/>
          <w:szCs w:val="24"/>
        </w:rPr>
        <w:t>Plaintiff</w:t>
      </w:r>
      <w:r w:rsidR="00406239" w:rsidRPr="00B7678B">
        <w:rPr>
          <w:rFonts w:ascii="Times New Roman" w:eastAsia="Microsoft YaHei UI" w:hAnsi="Times New Roman" w:cs="Times New Roman"/>
          <w:w w:val="107"/>
          <w:sz w:val="24"/>
          <w:szCs w:val="24"/>
        </w:rPr>
        <w:t xml:space="preserve"> and the </w:t>
      </w:r>
      <w:r w:rsidR="003D0D23" w:rsidRPr="00B7678B">
        <w:rPr>
          <w:rFonts w:ascii="Times New Roman" w:eastAsia="Microsoft YaHei UI" w:hAnsi="Times New Roman" w:cs="Times New Roman"/>
          <w:w w:val="107"/>
          <w:sz w:val="24"/>
          <w:szCs w:val="24"/>
        </w:rPr>
        <w:t>Defendant</w:t>
      </w:r>
      <w:r w:rsidR="00406239" w:rsidRPr="00B7678B">
        <w:rPr>
          <w:rFonts w:ascii="Times New Roman" w:eastAsia="Microsoft YaHei UI" w:hAnsi="Times New Roman" w:cs="Times New Roman"/>
          <w:w w:val="107"/>
          <w:sz w:val="24"/>
          <w:szCs w:val="24"/>
        </w:rPr>
        <w:t xml:space="preserve">s and the right of possession reverted back to the </w:t>
      </w:r>
      <w:r w:rsidR="003D0D23" w:rsidRPr="00B7678B">
        <w:rPr>
          <w:rFonts w:ascii="Times New Roman" w:eastAsia="Microsoft YaHei UI" w:hAnsi="Times New Roman" w:cs="Times New Roman"/>
          <w:w w:val="107"/>
          <w:sz w:val="24"/>
          <w:szCs w:val="24"/>
        </w:rPr>
        <w:t>Plaintiff</w:t>
      </w:r>
      <w:r w:rsidR="00406239" w:rsidRPr="00B7678B">
        <w:rPr>
          <w:rFonts w:ascii="Times New Roman" w:eastAsia="Microsoft YaHei UI" w:hAnsi="Times New Roman" w:cs="Times New Roman"/>
          <w:w w:val="107"/>
          <w:sz w:val="24"/>
          <w:szCs w:val="24"/>
        </w:rPr>
        <w:t xml:space="preserve"> after the expiry of the </w:t>
      </w:r>
      <w:r w:rsidR="00211658" w:rsidRPr="00B7678B">
        <w:rPr>
          <w:rFonts w:ascii="Times New Roman" w:eastAsia="Microsoft YaHei UI" w:hAnsi="Times New Roman" w:cs="Times New Roman"/>
          <w:w w:val="107"/>
          <w:sz w:val="24"/>
          <w:szCs w:val="24"/>
        </w:rPr>
        <w:t xml:space="preserve">period of </w:t>
      </w:r>
      <w:r w:rsidR="00406239" w:rsidRPr="00B7678B">
        <w:rPr>
          <w:rFonts w:ascii="Times New Roman" w:eastAsia="Microsoft YaHei UI" w:hAnsi="Times New Roman" w:cs="Times New Roman"/>
          <w:w w:val="107"/>
          <w:sz w:val="24"/>
          <w:szCs w:val="24"/>
        </w:rPr>
        <w:t xml:space="preserve">hire. </w:t>
      </w:r>
      <w:r w:rsidR="00211658" w:rsidRPr="00B7678B">
        <w:rPr>
          <w:rFonts w:ascii="Times New Roman" w:eastAsia="Microsoft YaHei UI" w:hAnsi="Times New Roman" w:cs="Times New Roman"/>
          <w:w w:val="107"/>
          <w:sz w:val="24"/>
          <w:szCs w:val="24"/>
        </w:rPr>
        <w:t xml:space="preserve">In </w:t>
      </w:r>
      <w:r w:rsidR="00406239" w:rsidRPr="00B7678B">
        <w:rPr>
          <w:rFonts w:ascii="Times New Roman" w:eastAsia="Microsoft YaHei UI" w:hAnsi="Times New Roman" w:cs="Times New Roman"/>
          <w:w w:val="107"/>
          <w:sz w:val="24"/>
          <w:szCs w:val="24"/>
        </w:rPr>
        <w:t xml:space="preserve">the case of </w:t>
      </w:r>
      <w:r w:rsidR="00211658" w:rsidRPr="00B7678B">
        <w:rPr>
          <w:rFonts w:ascii="Times New Roman" w:eastAsia="Microsoft YaHei UI" w:hAnsi="Times New Roman" w:cs="Times New Roman"/>
          <w:b/>
          <w:bCs/>
          <w:sz w:val="24"/>
          <w:szCs w:val="24"/>
        </w:rPr>
        <w:t>Mpandi Ivan v</w:t>
      </w:r>
      <w:r w:rsidR="00406239" w:rsidRPr="00B7678B">
        <w:rPr>
          <w:rFonts w:ascii="Times New Roman" w:eastAsia="Microsoft YaHei UI" w:hAnsi="Times New Roman" w:cs="Times New Roman"/>
          <w:b/>
          <w:bCs/>
          <w:sz w:val="24"/>
          <w:szCs w:val="24"/>
        </w:rPr>
        <w:t>s</w:t>
      </w:r>
      <w:r w:rsidR="00211658" w:rsidRPr="00B7678B">
        <w:rPr>
          <w:rFonts w:ascii="Times New Roman" w:eastAsia="Microsoft YaHei UI" w:hAnsi="Times New Roman" w:cs="Times New Roman"/>
          <w:b/>
          <w:bCs/>
          <w:sz w:val="24"/>
          <w:szCs w:val="24"/>
        </w:rPr>
        <w:t>.</w:t>
      </w:r>
      <w:r w:rsidR="00406239" w:rsidRPr="00B7678B">
        <w:rPr>
          <w:rFonts w:ascii="Times New Roman" w:eastAsia="Microsoft YaHei UI" w:hAnsi="Times New Roman" w:cs="Times New Roman"/>
          <w:b/>
          <w:bCs/>
          <w:sz w:val="24"/>
          <w:szCs w:val="24"/>
        </w:rPr>
        <w:t xml:space="preserve"> Prism Trading and Construction Co. Ltd</w:t>
      </w:r>
      <w:r w:rsidR="00211658" w:rsidRPr="00B7678B">
        <w:rPr>
          <w:rFonts w:ascii="Times New Roman" w:eastAsia="Microsoft YaHei UI" w:hAnsi="Times New Roman" w:cs="Times New Roman"/>
          <w:b/>
          <w:bCs/>
          <w:sz w:val="24"/>
          <w:szCs w:val="24"/>
        </w:rPr>
        <w:t>,</w:t>
      </w:r>
      <w:r w:rsidR="00406239" w:rsidRPr="00B7678B">
        <w:rPr>
          <w:rFonts w:ascii="Times New Roman" w:eastAsia="Microsoft YaHei UI" w:hAnsi="Times New Roman" w:cs="Times New Roman"/>
          <w:b/>
          <w:bCs/>
          <w:sz w:val="24"/>
          <w:szCs w:val="24"/>
        </w:rPr>
        <w:t xml:space="preserve"> </w:t>
      </w:r>
      <w:r w:rsidR="00211658" w:rsidRPr="00B7678B">
        <w:rPr>
          <w:rFonts w:ascii="Times New Roman" w:eastAsia="Microsoft YaHei UI" w:hAnsi="Times New Roman" w:cs="Times New Roman"/>
          <w:bCs/>
          <w:sz w:val="24"/>
          <w:szCs w:val="24"/>
        </w:rPr>
        <w:t xml:space="preserve">a case </w:t>
      </w:r>
      <w:r w:rsidR="00406239" w:rsidRPr="00B7678B">
        <w:rPr>
          <w:rFonts w:ascii="Times New Roman" w:eastAsia="Microsoft YaHei UI" w:hAnsi="Times New Roman" w:cs="Times New Roman"/>
          <w:w w:val="107"/>
          <w:sz w:val="24"/>
          <w:szCs w:val="24"/>
        </w:rPr>
        <w:t xml:space="preserve">with similar facts </w:t>
      </w:r>
      <w:r w:rsidR="00211658" w:rsidRPr="00B7678B">
        <w:rPr>
          <w:rFonts w:ascii="Times New Roman" w:eastAsia="Microsoft YaHei UI" w:hAnsi="Times New Roman" w:cs="Times New Roman"/>
          <w:w w:val="107"/>
          <w:sz w:val="24"/>
          <w:szCs w:val="24"/>
        </w:rPr>
        <w:t>this court held:</w:t>
      </w:r>
      <w:r w:rsidR="00406239" w:rsidRPr="00B7678B">
        <w:rPr>
          <w:rFonts w:ascii="Times New Roman" w:eastAsia="Microsoft YaHei UI" w:hAnsi="Times New Roman" w:cs="Times New Roman"/>
          <w:b/>
          <w:bCs/>
          <w:sz w:val="24"/>
          <w:szCs w:val="24"/>
        </w:rPr>
        <w:t xml:space="preserve"> </w:t>
      </w:r>
    </w:p>
    <w:p w:rsidR="00406239" w:rsidRPr="00B7678B" w:rsidRDefault="00406239" w:rsidP="00406239">
      <w:pPr>
        <w:ind w:left="720"/>
        <w:jc w:val="both"/>
        <w:rPr>
          <w:rFonts w:ascii="Times New Roman" w:eastAsia="Microsoft YaHei UI" w:hAnsi="Times New Roman" w:cs="Times New Roman"/>
          <w:iCs/>
          <w:sz w:val="24"/>
          <w:szCs w:val="24"/>
        </w:rPr>
      </w:pPr>
      <w:r w:rsidRPr="00B7678B">
        <w:rPr>
          <w:rFonts w:ascii="Times New Roman" w:eastAsia="Microsoft YaHei UI" w:hAnsi="Times New Roman" w:cs="Times New Roman"/>
          <w:iCs/>
          <w:sz w:val="24"/>
          <w:szCs w:val="24"/>
        </w:rPr>
        <w:lastRenderedPageBreak/>
        <w:t xml:space="preserve">"At the </w:t>
      </w:r>
      <w:r w:rsidRPr="00B7678B">
        <w:rPr>
          <w:rFonts w:ascii="Times New Roman" w:eastAsia="Microsoft YaHei UI" w:hAnsi="Times New Roman" w:cs="Times New Roman"/>
          <w:w w:val="107"/>
          <w:sz w:val="24"/>
          <w:szCs w:val="24"/>
        </w:rPr>
        <w:t xml:space="preserve">end of </w:t>
      </w:r>
      <w:r w:rsidRPr="00B7678B">
        <w:rPr>
          <w:rFonts w:ascii="Times New Roman" w:eastAsia="Microsoft YaHei UI" w:hAnsi="Times New Roman" w:cs="Times New Roman"/>
          <w:iCs/>
          <w:sz w:val="24"/>
          <w:szCs w:val="24"/>
        </w:rPr>
        <w:t xml:space="preserve">the </w:t>
      </w:r>
      <w:r w:rsidRPr="00B7678B">
        <w:rPr>
          <w:rFonts w:ascii="Times New Roman" w:eastAsia="Microsoft YaHei UI" w:hAnsi="Times New Roman" w:cs="Times New Roman"/>
          <w:w w:val="107"/>
          <w:sz w:val="24"/>
          <w:szCs w:val="24"/>
        </w:rPr>
        <w:t xml:space="preserve">contract </w:t>
      </w:r>
      <w:r w:rsidRPr="00B7678B">
        <w:rPr>
          <w:rFonts w:ascii="Times New Roman" w:eastAsia="Microsoft YaHei UI" w:hAnsi="Times New Roman" w:cs="Times New Roman"/>
          <w:iCs/>
          <w:sz w:val="24"/>
          <w:szCs w:val="24"/>
        </w:rPr>
        <w:t xml:space="preserve">the </w:t>
      </w:r>
      <w:r w:rsidR="003D0D23" w:rsidRPr="00B7678B">
        <w:rPr>
          <w:rFonts w:ascii="Times New Roman" w:eastAsia="Microsoft YaHei UI" w:hAnsi="Times New Roman" w:cs="Times New Roman"/>
          <w:iCs/>
          <w:sz w:val="24"/>
          <w:szCs w:val="24"/>
        </w:rPr>
        <w:t>Defendant</w:t>
      </w:r>
      <w:r w:rsidRPr="00B7678B">
        <w:rPr>
          <w:rFonts w:ascii="Times New Roman" w:eastAsia="Microsoft YaHei UI" w:hAnsi="Times New Roman" w:cs="Times New Roman"/>
          <w:iCs/>
          <w:sz w:val="24"/>
          <w:szCs w:val="24"/>
        </w:rPr>
        <w:t xml:space="preserve"> had an obligation to handover the </w:t>
      </w:r>
      <w:r w:rsidRPr="00B7678B">
        <w:rPr>
          <w:rFonts w:ascii="Times New Roman" w:eastAsia="Microsoft YaHei UI" w:hAnsi="Times New Roman" w:cs="Times New Roman"/>
          <w:w w:val="107"/>
          <w:sz w:val="24"/>
          <w:szCs w:val="24"/>
        </w:rPr>
        <w:t>goods/</w:t>
      </w:r>
      <w:r w:rsidRPr="00B7678B">
        <w:rPr>
          <w:rFonts w:ascii="Times New Roman" w:eastAsia="Microsoft YaHei UI" w:hAnsi="Times New Roman" w:cs="Times New Roman"/>
          <w:iCs/>
          <w:sz w:val="24"/>
          <w:szCs w:val="24"/>
        </w:rPr>
        <w:t xml:space="preserve">vehicle to the </w:t>
      </w:r>
      <w:r w:rsidR="003D0D23" w:rsidRPr="00B7678B">
        <w:rPr>
          <w:rFonts w:ascii="Times New Roman" w:eastAsia="Microsoft YaHei UI" w:hAnsi="Times New Roman" w:cs="Times New Roman"/>
          <w:iCs/>
          <w:sz w:val="24"/>
          <w:szCs w:val="24"/>
        </w:rPr>
        <w:t>Plaintiff</w:t>
      </w:r>
      <w:r w:rsidR="00211658" w:rsidRPr="00B7678B">
        <w:rPr>
          <w:rFonts w:ascii="Times New Roman" w:eastAsia="Microsoft YaHei UI" w:hAnsi="Times New Roman" w:cs="Times New Roman"/>
          <w:iCs/>
          <w:sz w:val="24"/>
          <w:szCs w:val="24"/>
        </w:rPr>
        <w:t>. T</w:t>
      </w:r>
      <w:r w:rsidRPr="00B7678B">
        <w:rPr>
          <w:rFonts w:ascii="Times New Roman" w:eastAsia="Microsoft YaHei UI" w:hAnsi="Times New Roman" w:cs="Times New Roman"/>
          <w:iCs/>
          <w:sz w:val="24"/>
          <w:szCs w:val="24"/>
        </w:rPr>
        <w:t xml:space="preserve">he </w:t>
      </w:r>
      <w:r w:rsidR="003D0D23" w:rsidRPr="00B7678B">
        <w:rPr>
          <w:rFonts w:ascii="Times New Roman" w:eastAsia="Microsoft YaHei UI" w:hAnsi="Times New Roman" w:cs="Times New Roman"/>
          <w:iCs/>
          <w:sz w:val="24"/>
          <w:szCs w:val="24"/>
        </w:rPr>
        <w:t>Defendant</w:t>
      </w:r>
      <w:r w:rsidRPr="00B7678B">
        <w:rPr>
          <w:rFonts w:ascii="Times New Roman" w:eastAsia="Microsoft YaHei UI" w:hAnsi="Times New Roman" w:cs="Times New Roman"/>
          <w:iCs/>
          <w:sz w:val="24"/>
          <w:szCs w:val="24"/>
        </w:rPr>
        <w:t xml:space="preserve"> had to show that it was </w:t>
      </w:r>
      <w:r w:rsidRPr="00B7678B">
        <w:rPr>
          <w:rFonts w:ascii="Times New Roman" w:eastAsia="Microsoft YaHei UI" w:hAnsi="Times New Roman" w:cs="Times New Roman"/>
          <w:iCs/>
          <w:sz w:val="24"/>
          <w:szCs w:val="24"/>
        </w:rPr>
        <w:lastRenderedPageBreak/>
        <w:t xml:space="preserve">beyond its power to help the </w:t>
      </w:r>
      <w:r w:rsidR="003D0D23" w:rsidRPr="00B7678B">
        <w:rPr>
          <w:rFonts w:ascii="Times New Roman" w:eastAsia="Microsoft YaHei UI" w:hAnsi="Times New Roman" w:cs="Times New Roman"/>
          <w:iCs/>
          <w:sz w:val="24"/>
          <w:szCs w:val="24"/>
        </w:rPr>
        <w:t>Plaintiff</w:t>
      </w:r>
      <w:r w:rsidRPr="00B7678B">
        <w:rPr>
          <w:rFonts w:ascii="Times New Roman" w:eastAsia="Microsoft YaHei UI" w:hAnsi="Times New Roman" w:cs="Times New Roman"/>
          <w:iCs/>
          <w:sz w:val="24"/>
          <w:szCs w:val="24"/>
        </w:rPr>
        <w:t xml:space="preserve"> recover his vehicle. If there was </w:t>
      </w:r>
      <w:r w:rsidRPr="00B7678B">
        <w:rPr>
          <w:rFonts w:ascii="Times New Roman" w:eastAsia="Microsoft YaHei UI" w:hAnsi="Times New Roman" w:cs="Times New Roman"/>
          <w:w w:val="129"/>
          <w:sz w:val="24"/>
          <w:szCs w:val="24"/>
        </w:rPr>
        <w:t xml:space="preserve">a </w:t>
      </w:r>
      <w:r w:rsidRPr="00B7678B">
        <w:rPr>
          <w:rFonts w:ascii="Times New Roman" w:eastAsia="Microsoft YaHei UI" w:hAnsi="Times New Roman" w:cs="Times New Roman"/>
          <w:iCs/>
          <w:sz w:val="24"/>
          <w:szCs w:val="24"/>
        </w:rPr>
        <w:t xml:space="preserve">third party intervention, it occurred while the property was deemed to </w:t>
      </w:r>
      <w:r w:rsidRPr="00B7678B">
        <w:rPr>
          <w:rFonts w:ascii="Times New Roman" w:eastAsia="Microsoft YaHei UI" w:hAnsi="Times New Roman" w:cs="Times New Roman"/>
          <w:w w:val="107"/>
          <w:sz w:val="24"/>
          <w:szCs w:val="24"/>
        </w:rPr>
        <w:t xml:space="preserve">be </w:t>
      </w:r>
      <w:r w:rsidRPr="00B7678B">
        <w:rPr>
          <w:rFonts w:ascii="Times New Roman" w:eastAsia="Microsoft YaHei UI" w:hAnsi="Times New Roman" w:cs="Times New Roman"/>
          <w:iCs/>
          <w:sz w:val="24"/>
          <w:szCs w:val="24"/>
        </w:rPr>
        <w:t xml:space="preserve">in the possession </w:t>
      </w:r>
      <w:r w:rsidRPr="00B7678B">
        <w:rPr>
          <w:rFonts w:ascii="Times New Roman" w:eastAsia="Microsoft YaHei UI" w:hAnsi="Times New Roman" w:cs="Times New Roman"/>
          <w:w w:val="107"/>
          <w:sz w:val="24"/>
          <w:szCs w:val="24"/>
        </w:rPr>
        <w:t xml:space="preserve">of </w:t>
      </w:r>
      <w:r w:rsidRPr="00B7678B">
        <w:rPr>
          <w:rFonts w:ascii="Times New Roman" w:eastAsia="Microsoft YaHei UI" w:hAnsi="Times New Roman" w:cs="Times New Roman"/>
          <w:iCs/>
          <w:sz w:val="24"/>
          <w:szCs w:val="24"/>
        </w:rPr>
        <w:t xml:space="preserve">the </w:t>
      </w:r>
      <w:r w:rsidR="003D0D23" w:rsidRPr="00B7678B">
        <w:rPr>
          <w:rFonts w:ascii="Times New Roman" w:eastAsia="Microsoft YaHei UI" w:hAnsi="Times New Roman" w:cs="Times New Roman"/>
          <w:iCs/>
          <w:sz w:val="24"/>
          <w:szCs w:val="24"/>
        </w:rPr>
        <w:t>Defendant</w:t>
      </w:r>
      <w:r w:rsidRPr="00B7678B">
        <w:rPr>
          <w:rFonts w:ascii="Times New Roman" w:eastAsia="Microsoft YaHei UI" w:hAnsi="Times New Roman" w:cs="Times New Roman"/>
          <w:iCs/>
          <w:sz w:val="24"/>
          <w:szCs w:val="24"/>
        </w:rPr>
        <w:t xml:space="preserve">. The </w:t>
      </w:r>
      <w:r w:rsidR="003D0D23" w:rsidRPr="00B7678B">
        <w:rPr>
          <w:rFonts w:ascii="Times New Roman" w:eastAsia="Microsoft YaHei UI" w:hAnsi="Times New Roman" w:cs="Times New Roman"/>
          <w:iCs/>
          <w:sz w:val="24"/>
          <w:szCs w:val="24"/>
        </w:rPr>
        <w:t>Plaintiff</w:t>
      </w:r>
      <w:r w:rsidRPr="00B7678B">
        <w:rPr>
          <w:rFonts w:ascii="Times New Roman" w:eastAsia="Microsoft YaHei UI" w:hAnsi="Times New Roman" w:cs="Times New Roman"/>
          <w:iCs/>
          <w:sz w:val="24"/>
          <w:szCs w:val="24"/>
        </w:rPr>
        <w:t xml:space="preserve"> discharged his burden by proving that he handed over the possession </w:t>
      </w:r>
      <w:r w:rsidRPr="00B7678B">
        <w:rPr>
          <w:rFonts w:ascii="Times New Roman" w:eastAsia="Microsoft YaHei UI" w:hAnsi="Times New Roman" w:cs="Times New Roman"/>
          <w:w w:val="107"/>
          <w:sz w:val="24"/>
          <w:szCs w:val="24"/>
        </w:rPr>
        <w:t xml:space="preserve">of </w:t>
      </w:r>
      <w:r w:rsidRPr="00B7678B">
        <w:rPr>
          <w:rFonts w:ascii="Times New Roman" w:eastAsia="Microsoft YaHei UI" w:hAnsi="Times New Roman" w:cs="Times New Roman"/>
          <w:iCs/>
          <w:sz w:val="24"/>
          <w:szCs w:val="24"/>
        </w:rPr>
        <w:t xml:space="preserve">the vehicle to the </w:t>
      </w:r>
      <w:r w:rsidR="003D0D23" w:rsidRPr="00B7678B">
        <w:rPr>
          <w:rFonts w:ascii="Times New Roman" w:eastAsia="Microsoft YaHei UI" w:hAnsi="Times New Roman" w:cs="Times New Roman"/>
          <w:iCs/>
          <w:sz w:val="24"/>
          <w:szCs w:val="24"/>
        </w:rPr>
        <w:t>Defendant</w:t>
      </w:r>
      <w:r w:rsidRPr="00B7678B">
        <w:rPr>
          <w:rFonts w:ascii="Times New Roman" w:eastAsia="Microsoft YaHei UI" w:hAnsi="Times New Roman" w:cs="Times New Roman"/>
          <w:iCs/>
          <w:sz w:val="24"/>
          <w:szCs w:val="24"/>
        </w:rPr>
        <w:t xml:space="preserve"> under </w:t>
      </w:r>
      <w:r w:rsidRPr="00B7678B">
        <w:rPr>
          <w:rFonts w:ascii="Times New Roman" w:eastAsia="Microsoft YaHei UI" w:hAnsi="Times New Roman" w:cs="Times New Roman"/>
          <w:w w:val="107"/>
          <w:sz w:val="24"/>
          <w:szCs w:val="24"/>
        </w:rPr>
        <w:t xml:space="preserve">a </w:t>
      </w:r>
      <w:r w:rsidRPr="00B7678B">
        <w:rPr>
          <w:rFonts w:ascii="Times New Roman" w:eastAsia="Microsoft YaHei UI" w:hAnsi="Times New Roman" w:cs="Times New Roman"/>
          <w:iCs/>
          <w:sz w:val="24"/>
          <w:szCs w:val="24"/>
        </w:rPr>
        <w:t xml:space="preserve">contract </w:t>
      </w:r>
      <w:r w:rsidRPr="00B7678B">
        <w:rPr>
          <w:rFonts w:ascii="Times New Roman" w:eastAsia="Microsoft YaHei UI" w:hAnsi="Times New Roman" w:cs="Times New Roman"/>
          <w:w w:val="107"/>
          <w:sz w:val="24"/>
          <w:szCs w:val="24"/>
        </w:rPr>
        <w:t xml:space="preserve">of </w:t>
      </w:r>
      <w:r w:rsidRPr="00B7678B">
        <w:rPr>
          <w:rFonts w:ascii="Times New Roman" w:eastAsia="Microsoft YaHei UI" w:hAnsi="Times New Roman" w:cs="Times New Roman"/>
          <w:iCs/>
          <w:sz w:val="24"/>
          <w:szCs w:val="24"/>
        </w:rPr>
        <w:t xml:space="preserve">hire </w:t>
      </w:r>
      <w:r w:rsidRPr="00B7678B">
        <w:rPr>
          <w:rFonts w:ascii="Times New Roman" w:eastAsia="Microsoft YaHei UI" w:hAnsi="Times New Roman" w:cs="Times New Roman"/>
          <w:w w:val="107"/>
          <w:sz w:val="24"/>
          <w:szCs w:val="24"/>
        </w:rPr>
        <w:t xml:space="preserve">of </w:t>
      </w:r>
      <w:r w:rsidRPr="00B7678B">
        <w:rPr>
          <w:rFonts w:ascii="Times New Roman" w:eastAsia="Microsoft YaHei UI" w:hAnsi="Times New Roman" w:cs="Times New Roman"/>
          <w:iCs/>
          <w:sz w:val="24"/>
          <w:szCs w:val="24"/>
        </w:rPr>
        <w:t xml:space="preserve">the vehicle and the </w:t>
      </w:r>
      <w:r w:rsidR="003D0D23" w:rsidRPr="00B7678B">
        <w:rPr>
          <w:rFonts w:ascii="Times New Roman" w:eastAsia="Microsoft YaHei UI" w:hAnsi="Times New Roman" w:cs="Times New Roman"/>
          <w:iCs/>
          <w:sz w:val="24"/>
          <w:szCs w:val="24"/>
        </w:rPr>
        <w:t>Defendant</w:t>
      </w:r>
      <w:r w:rsidRPr="00B7678B">
        <w:rPr>
          <w:rFonts w:ascii="Times New Roman" w:eastAsia="Microsoft YaHei UI" w:hAnsi="Times New Roman" w:cs="Times New Roman"/>
          <w:iCs/>
          <w:sz w:val="24"/>
          <w:szCs w:val="24"/>
        </w:rPr>
        <w:t xml:space="preserve"> took the vehicle to South Sudan to carry out the duties only known to the </w:t>
      </w:r>
      <w:r w:rsidR="003D0D23" w:rsidRPr="00B7678B">
        <w:rPr>
          <w:rFonts w:ascii="Times New Roman" w:eastAsia="Microsoft YaHei UI" w:hAnsi="Times New Roman" w:cs="Times New Roman"/>
          <w:iCs/>
          <w:sz w:val="24"/>
          <w:szCs w:val="24"/>
        </w:rPr>
        <w:t>Defendant</w:t>
      </w:r>
      <w:r w:rsidRPr="00B7678B">
        <w:rPr>
          <w:rFonts w:ascii="Times New Roman" w:eastAsia="Microsoft YaHei UI" w:hAnsi="Times New Roman" w:cs="Times New Roman"/>
          <w:iCs/>
          <w:sz w:val="24"/>
          <w:szCs w:val="24"/>
        </w:rPr>
        <w:t xml:space="preserve">. The remedy in those circumstances and in the absence </w:t>
      </w:r>
      <w:r w:rsidRPr="00B7678B">
        <w:rPr>
          <w:rFonts w:ascii="Times New Roman" w:eastAsia="Microsoft YaHei UI" w:hAnsi="Times New Roman" w:cs="Times New Roman"/>
          <w:w w:val="107"/>
          <w:sz w:val="24"/>
          <w:szCs w:val="24"/>
        </w:rPr>
        <w:t xml:space="preserve">of </w:t>
      </w:r>
      <w:r w:rsidRPr="00B7678B">
        <w:rPr>
          <w:rFonts w:ascii="Times New Roman" w:eastAsia="Microsoft YaHei UI" w:hAnsi="Times New Roman" w:cs="Times New Roman"/>
          <w:iCs/>
          <w:sz w:val="24"/>
          <w:szCs w:val="24"/>
        </w:rPr>
        <w:t xml:space="preserve">the </w:t>
      </w:r>
      <w:r w:rsidR="003D0D23" w:rsidRPr="00B7678B">
        <w:rPr>
          <w:rFonts w:ascii="Times New Roman" w:eastAsia="Microsoft YaHei UI" w:hAnsi="Times New Roman" w:cs="Times New Roman"/>
          <w:iCs/>
          <w:sz w:val="24"/>
          <w:szCs w:val="24"/>
        </w:rPr>
        <w:t>Defendant</w:t>
      </w:r>
      <w:r w:rsidRPr="00B7678B">
        <w:rPr>
          <w:rFonts w:ascii="Times New Roman" w:eastAsia="Microsoft YaHei UI" w:hAnsi="Times New Roman" w:cs="Times New Roman"/>
          <w:iCs/>
          <w:sz w:val="24"/>
          <w:szCs w:val="24"/>
        </w:rPr>
        <w:t xml:space="preserve"> having knowledge </w:t>
      </w:r>
      <w:r w:rsidRPr="00B7678B">
        <w:rPr>
          <w:rFonts w:ascii="Times New Roman" w:eastAsia="Microsoft YaHei UI" w:hAnsi="Times New Roman" w:cs="Times New Roman"/>
          <w:w w:val="107"/>
          <w:sz w:val="24"/>
          <w:szCs w:val="24"/>
        </w:rPr>
        <w:t xml:space="preserve">of </w:t>
      </w:r>
      <w:r w:rsidRPr="00B7678B">
        <w:rPr>
          <w:rFonts w:ascii="Times New Roman" w:eastAsia="Microsoft YaHei UI" w:hAnsi="Times New Roman" w:cs="Times New Roman"/>
          <w:iCs/>
          <w:sz w:val="24"/>
          <w:szCs w:val="24"/>
        </w:rPr>
        <w:t xml:space="preserve">the whereabouts </w:t>
      </w:r>
      <w:r w:rsidRPr="00B7678B">
        <w:rPr>
          <w:rFonts w:ascii="Times New Roman" w:eastAsia="Microsoft YaHei UI" w:hAnsi="Times New Roman" w:cs="Times New Roman"/>
          <w:w w:val="107"/>
          <w:sz w:val="24"/>
          <w:szCs w:val="24"/>
        </w:rPr>
        <w:t xml:space="preserve">of </w:t>
      </w:r>
      <w:r w:rsidRPr="00B7678B">
        <w:rPr>
          <w:rFonts w:ascii="Times New Roman" w:eastAsia="Microsoft YaHei UI" w:hAnsi="Times New Roman" w:cs="Times New Roman"/>
          <w:iCs/>
          <w:sz w:val="24"/>
          <w:szCs w:val="24"/>
        </w:rPr>
        <w:t xml:space="preserve">the vehicle is to compensate the </w:t>
      </w:r>
      <w:r w:rsidR="003D0D23" w:rsidRPr="00B7678B">
        <w:rPr>
          <w:rFonts w:ascii="Times New Roman" w:eastAsia="Microsoft YaHei UI" w:hAnsi="Times New Roman" w:cs="Times New Roman"/>
          <w:iCs/>
          <w:sz w:val="24"/>
          <w:szCs w:val="24"/>
        </w:rPr>
        <w:t>Plaintiff</w:t>
      </w:r>
      <w:r w:rsidRPr="00B7678B">
        <w:rPr>
          <w:rFonts w:ascii="Times New Roman" w:eastAsia="Microsoft YaHei UI" w:hAnsi="Times New Roman" w:cs="Times New Roman"/>
          <w:iCs/>
          <w:sz w:val="24"/>
          <w:szCs w:val="24"/>
        </w:rPr>
        <w:t xml:space="preserve"> for the loss </w:t>
      </w:r>
      <w:r w:rsidRPr="00B7678B">
        <w:rPr>
          <w:rFonts w:ascii="Times New Roman" w:eastAsia="Microsoft YaHei UI" w:hAnsi="Times New Roman" w:cs="Times New Roman"/>
          <w:w w:val="107"/>
          <w:sz w:val="24"/>
          <w:szCs w:val="24"/>
        </w:rPr>
        <w:t xml:space="preserve">of </w:t>
      </w:r>
      <w:r w:rsidRPr="00B7678B">
        <w:rPr>
          <w:rFonts w:ascii="Times New Roman" w:eastAsia="Microsoft YaHei UI" w:hAnsi="Times New Roman" w:cs="Times New Roman"/>
          <w:iCs/>
          <w:sz w:val="24"/>
          <w:szCs w:val="24"/>
        </w:rPr>
        <w:t xml:space="preserve">the vehicle. " </w:t>
      </w:r>
    </w:p>
    <w:p w:rsidR="00406239" w:rsidRPr="00B7678B" w:rsidRDefault="003D0D23" w:rsidP="00406239">
      <w:pPr>
        <w:jc w:val="both"/>
        <w:rPr>
          <w:rFonts w:ascii="Times New Roman" w:eastAsia="Microsoft YaHei UI" w:hAnsi="Times New Roman" w:cs="Times New Roman"/>
          <w:w w:val="107"/>
          <w:sz w:val="24"/>
          <w:szCs w:val="24"/>
        </w:rPr>
      </w:pPr>
      <w:r w:rsidRPr="00B7678B">
        <w:rPr>
          <w:rFonts w:ascii="Times New Roman" w:eastAsia="Microsoft YaHei UI" w:hAnsi="Times New Roman" w:cs="Times New Roman"/>
          <w:iCs/>
          <w:sz w:val="24"/>
          <w:szCs w:val="24"/>
        </w:rPr>
        <w:t>Counsel</w:t>
      </w:r>
      <w:r w:rsidR="00406239" w:rsidRPr="00B7678B">
        <w:rPr>
          <w:rFonts w:ascii="Times New Roman" w:eastAsia="Microsoft YaHei UI" w:hAnsi="Times New Roman" w:cs="Times New Roman"/>
          <w:iCs/>
          <w:sz w:val="24"/>
          <w:szCs w:val="24"/>
        </w:rPr>
        <w:t xml:space="preserve"> </w:t>
      </w:r>
      <w:r w:rsidR="00406239" w:rsidRPr="00B7678B">
        <w:rPr>
          <w:rFonts w:ascii="Times New Roman" w:eastAsia="Microsoft YaHei UI" w:hAnsi="Times New Roman" w:cs="Times New Roman"/>
          <w:w w:val="107"/>
          <w:sz w:val="24"/>
          <w:szCs w:val="24"/>
        </w:rPr>
        <w:t xml:space="preserve">prayed that the </w:t>
      </w:r>
      <w:r w:rsidRPr="00B7678B">
        <w:rPr>
          <w:rFonts w:ascii="Times New Roman" w:eastAsia="Microsoft YaHei UI" w:hAnsi="Times New Roman" w:cs="Times New Roman"/>
          <w:w w:val="107"/>
          <w:sz w:val="24"/>
          <w:szCs w:val="24"/>
        </w:rPr>
        <w:t>Plaintiff</w:t>
      </w:r>
      <w:r w:rsidR="00406239" w:rsidRPr="00B7678B">
        <w:rPr>
          <w:rFonts w:ascii="Times New Roman" w:eastAsia="Microsoft YaHei UI" w:hAnsi="Times New Roman" w:cs="Times New Roman"/>
          <w:w w:val="107"/>
          <w:sz w:val="24"/>
          <w:szCs w:val="24"/>
        </w:rPr>
        <w:t xml:space="preserve"> be compensated 'at the tune of </w:t>
      </w:r>
      <w:r w:rsidR="00406239" w:rsidRPr="00B7678B">
        <w:rPr>
          <w:rFonts w:ascii="Times New Roman" w:eastAsia="Microsoft YaHei UI" w:hAnsi="Times New Roman" w:cs="Times New Roman"/>
          <w:iCs/>
          <w:sz w:val="24"/>
          <w:szCs w:val="24"/>
        </w:rPr>
        <w:t>67,000,000/=</w:t>
      </w:r>
      <w:r w:rsidR="00406239" w:rsidRPr="00B7678B">
        <w:rPr>
          <w:rFonts w:ascii="Times New Roman" w:eastAsia="Microsoft YaHei UI" w:hAnsi="Times New Roman" w:cs="Times New Roman"/>
          <w:i/>
          <w:iCs/>
          <w:sz w:val="24"/>
          <w:szCs w:val="24"/>
        </w:rPr>
        <w:t xml:space="preserve"> </w:t>
      </w:r>
      <w:r w:rsidR="00406239" w:rsidRPr="00B7678B">
        <w:rPr>
          <w:rFonts w:ascii="Times New Roman" w:eastAsia="Microsoft YaHei UI" w:hAnsi="Times New Roman" w:cs="Times New Roman"/>
          <w:w w:val="107"/>
          <w:sz w:val="24"/>
          <w:szCs w:val="24"/>
        </w:rPr>
        <w:t xml:space="preserve">being the value of the suit vehicle. </w:t>
      </w:r>
    </w:p>
    <w:p w:rsidR="00406239" w:rsidRPr="00B7678B" w:rsidRDefault="00406239" w:rsidP="00406239">
      <w:pPr>
        <w:jc w:val="both"/>
        <w:rPr>
          <w:rFonts w:ascii="Times New Roman" w:eastAsia="Microsoft YaHei UI" w:hAnsi="Times New Roman" w:cs="Times New Roman"/>
          <w:b/>
          <w:bCs/>
          <w:sz w:val="24"/>
          <w:szCs w:val="24"/>
        </w:rPr>
      </w:pPr>
      <w:r w:rsidRPr="00B7678B">
        <w:rPr>
          <w:rFonts w:ascii="Times New Roman" w:eastAsia="Microsoft YaHei UI" w:hAnsi="Times New Roman" w:cs="Times New Roman"/>
          <w:b/>
          <w:w w:val="107"/>
          <w:sz w:val="24"/>
          <w:szCs w:val="24"/>
        </w:rPr>
        <w:t>I</w:t>
      </w:r>
      <w:r w:rsidR="006306B2" w:rsidRPr="00B7678B">
        <w:rPr>
          <w:rFonts w:ascii="Times New Roman" w:eastAsia="Microsoft YaHei UI" w:hAnsi="Times New Roman" w:cs="Times New Roman"/>
          <w:b/>
          <w:w w:val="107"/>
          <w:sz w:val="24"/>
          <w:szCs w:val="24"/>
        </w:rPr>
        <w:t xml:space="preserve">ssue </w:t>
      </w:r>
      <w:r w:rsidRPr="00B7678B">
        <w:rPr>
          <w:rFonts w:ascii="Times New Roman" w:eastAsia="Microsoft YaHei UI" w:hAnsi="Times New Roman" w:cs="Times New Roman"/>
          <w:b/>
          <w:w w:val="107"/>
          <w:sz w:val="24"/>
          <w:szCs w:val="24"/>
        </w:rPr>
        <w:t>2</w:t>
      </w:r>
      <w:r w:rsidR="006306B2" w:rsidRPr="00B7678B">
        <w:rPr>
          <w:rFonts w:ascii="Times New Roman" w:eastAsia="Microsoft YaHei UI" w:hAnsi="Times New Roman" w:cs="Times New Roman"/>
          <w:b/>
          <w:w w:val="107"/>
          <w:sz w:val="24"/>
          <w:szCs w:val="24"/>
        </w:rPr>
        <w:t xml:space="preserve">: </w:t>
      </w:r>
      <w:r w:rsidRPr="00B7678B">
        <w:rPr>
          <w:rFonts w:ascii="Times New Roman" w:eastAsia="Microsoft YaHei UI" w:hAnsi="Times New Roman" w:cs="Times New Roman"/>
          <w:b/>
          <w:bCs/>
          <w:sz w:val="24"/>
          <w:szCs w:val="24"/>
        </w:rPr>
        <w:t xml:space="preserve">Whether the </w:t>
      </w:r>
      <w:r w:rsidR="003D0D23" w:rsidRPr="00B7678B">
        <w:rPr>
          <w:rFonts w:ascii="Times New Roman" w:eastAsia="Microsoft YaHei UI" w:hAnsi="Times New Roman" w:cs="Times New Roman"/>
          <w:b/>
          <w:bCs/>
          <w:sz w:val="24"/>
          <w:szCs w:val="24"/>
        </w:rPr>
        <w:t>Defendant</w:t>
      </w:r>
      <w:r w:rsidRPr="00B7678B">
        <w:rPr>
          <w:rFonts w:ascii="Times New Roman" w:eastAsia="Microsoft YaHei UI" w:hAnsi="Times New Roman" w:cs="Times New Roman"/>
          <w:b/>
          <w:bCs/>
          <w:sz w:val="24"/>
          <w:szCs w:val="24"/>
        </w:rPr>
        <w:t xml:space="preserve"> is liable to pay special damages for the continued use of the </w:t>
      </w:r>
      <w:r w:rsidR="003D0D23" w:rsidRPr="00B7678B">
        <w:rPr>
          <w:rFonts w:ascii="Times New Roman" w:eastAsia="Microsoft YaHei UI" w:hAnsi="Times New Roman" w:cs="Times New Roman"/>
          <w:b/>
          <w:bCs/>
          <w:sz w:val="24"/>
          <w:szCs w:val="24"/>
        </w:rPr>
        <w:t>Plaintiff</w:t>
      </w:r>
      <w:r w:rsidRPr="00B7678B">
        <w:rPr>
          <w:rFonts w:ascii="Times New Roman" w:eastAsia="Microsoft YaHei UI" w:hAnsi="Times New Roman" w:cs="Times New Roman"/>
          <w:b/>
          <w:bCs/>
          <w:sz w:val="24"/>
          <w:szCs w:val="24"/>
        </w:rPr>
        <w:t>'s vehicle after the expiry of the contract at the rate of Uganda Shillings 857,143/= from the 26</w:t>
      </w:r>
      <w:r w:rsidRPr="00B7678B">
        <w:rPr>
          <w:rFonts w:ascii="Times New Roman" w:eastAsia="Microsoft YaHei UI" w:hAnsi="Times New Roman" w:cs="Times New Roman"/>
          <w:b/>
          <w:bCs/>
          <w:sz w:val="24"/>
          <w:szCs w:val="24"/>
          <w:vertAlign w:val="superscript"/>
        </w:rPr>
        <w:t xml:space="preserve">th </w:t>
      </w:r>
      <w:r w:rsidRPr="00B7678B">
        <w:rPr>
          <w:rFonts w:ascii="Times New Roman" w:eastAsia="Microsoft YaHei UI" w:hAnsi="Times New Roman" w:cs="Times New Roman"/>
          <w:b/>
          <w:bCs/>
          <w:sz w:val="24"/>
          <w:szCs w:val="24"/>
        </w:rPr>
        <w:t xml:space="preserve">December, 2015 till judgment is entered? </w:t>
      </w:r>
    </w:p>
    <w:p w:rsidR="00406239" w:rsidRPr="00B7678B" w:rsidRDefault="00406239" w:rsidP="00406239">
      <w:pPr>
        <w:jc w:val="both"/>
        <w:rPr>
          <w:rFonts w:ascii="Times New Roman" w:eastAsia="Microsoft YaHei UI" w:hAnsi="Times New Roman" w:cs="Times New Roman"/>
          <w:w w:val="107"/>
          <w:sz w:val="24"/>
          <w:szCs w:val="24"/>
        </w:rPr>
      </w:pPr>
      <w:r w:rsidRPr="00B7678B">
        <w:rPr>
          <w:rFonts w:ascii="Times New Roman" w:eastAsia="Microsoft YaHei UI" w:hAnsi="Times New Roman" w:cs="Times New Roman"/>
          <w:bCs/>
          <w:sz w:val="24"/>
          <w:szCs w:val="24"/>
        </w:rPr>
        <w:t xml:space="preserve">The </w:t>
      </w:r>
      <w:r w:rsidR="003D0D23" w:rsidRPr="00B7678B">
        <w:rPr>
          <w:rFonts w:ascii="Times New Roman" w:eastAsia="Microsoft YaHei UI" w:hAnsi="Times New Roman" w:cs="Times New Roman"/>
          <w:bCs/>
          <w:sz w:val="24"/>
          <w:szCs w:val="24"/>
        </w:rPr>
        <w:t>Plaintiff</w:t>
      </w:r>
      <w:r w:rsidRPr="00B7678B">
        <w:rPr>
          <w:rFonts w:ascii="Times New Roman" w:eastAsia="Microsoft YaHei UI" w:hAnsi="Times New Roman" w:cs="Times New Roman"/>
          <w:bCs/>
          <w:sz w:val="24"/>
          <w:szCs w:val="24"/>
        </w:rPr>
        <w:t xml:space="preserve">’s </w:t>
      </w:r>
      <w:r w:rsidR="003D0D23" w:rsidRPr="00B7678B">
        <w:rPr>
          <w:rFonts w:ascii="Times New Roman" w:eastAsia="Microsoft YaHei UI" w:hAnsi="Times New Roman" w:cs="Times New Roman"/>
          <w:bCs/>
          <w:sz w:val="24"/>
          <w:szCs w:val="24"/>
        </w:rPr>
        <w:t>Counsel</w:t>
      </w:r>
      <w:r w:rsidRPr="00B7678B">
        <w:rPr>
          <w:rFonts w:ascii="Times New Roman" w:eastAsia="Microsoft YaHei UI" w:hAnsi="Times New Roman" w:cs="Times New Roman"/>
          <w:bCs/>
          <w:sz w:val="24"/>
          <w:szCs w:val="24"/>
        </w:rPr>
        <w:t xml:space="preserve"> submitted that</w:t>
      </w:r>
      <w:r w:rsidRPr="00B7678B">
        <w:rPr>
          <w:rFonts w:ascii="Times New Roman" w:eastAsia="Microsoft YaHei UI" w:hAnsi="Times New Roman" w:cs="Times New Roman"/>
          <w:b/>
          <w:bCs/>
          <w:sz w:val="24"/>
          <w:szCs w:val="24"/>
        </w:rPr>
        <w:t xml:space="preserve"> </w:t>
      </w:r>
      <w:r w:rsidRPr="00B7678B">
        <w:rPr>
          <w:rFonts w:ascii="Times New Roman" w:eastAsia="Microsoft YaHei UI" w:hAnsi="Times New Roman" w:cs="Times New Roman"/>
          <w:w w:val="107"/>
          <w:sz w:val="24"/>
          <w:szCs w:val="24"/>
        </w:rPr>
        <w:t xml:space="preserve">it is trite law that special damages must be specifically pleaded and proved. The </w:t>
      </w:r>
      <w:r w:rsidR="003D0D23" w:rsidRPr="00B7678B">
        <w:rPr>
          <w:rFonts w:ascii="Times New Roman" w:eastAsia="Microsoft YaHei UI" w:hAnsi="Times New Roman" w:cs="Times New Roman"/>
          <w:w w:val="107"/>
          <w:sz w:val="24"/>
          <w:szCs w:val="24"/>
        </w:rPr>
        <w:t>Plaintiff</w:t>
      </w:r>
      <w:r w:rsidRPr="00B7678B">
        <w:rPr>
          <w:rFonts w:ascii="Times New Roman" w:eastAsia="Microsoft YaHei UI" w:hAnsi="Times New Roman" w:cs="Times New Roman"/>
          <w:w w:val="107"/>
          <w:sz w:val="24"/>
          <w:szCs w:val="24"/>
        </w:rPr>
        <w:t xml:space="preserve"> prayed for </w:t>
      </w:r>
      <w:r w:rsidRPr="00B7678B">
        <w:rPr>
          <w:rFonts w:ascii="Times New Roman" w:eastAsia="Microsoft YaHei UI" w:hAnsi="Times New Roman" w:cs="Times New Roman"/>
          <w:bCs/>
          <w:sz w:val="24"/>
          <w:szCs w:val="24"/>
        </w:rPr>
        <w:t>Uganda Shillings</w:t>
      </w:r>
      <w:r w:rsidRPr="00B7678B">
        <w:rPr>
          <w:rFonts w:ascii="Times New Roman" w:eastAsia="Microsoft YaHei UI" w:hAnsi="Times New Roman" w:cs="Times New Roman"/>
          <w:b/>
          <w:bCs/>
          <w:sz w:val="24"/>
          <w:szCs w:val="24"/>
        </w:rPr>
        <w:t xml:space="preserve"> </w:t>
      </w:r>
      <w:r w:rsidRPr="00B7678B">
        <w:rPr>
          <w:rFonts w:ascii="Times New Roman" w:eastAsia="Microsoft YaHei UI" w:hAnsi="Times New Roman" w:cs="Times New Roman"/>
          <w:iCs/>
          <w:sz w:val="24"/>
          <w:szCs w:val="24"/>
        </w:rPr>
        <w:t>496,285,7971=</w:t>
      </w:r>
      <w:r w:rsidRPr="00B7678B">
        <w:rPr>
          <w:rFonts w:ascii="Times New Roman" w:eastAsia="Microsoft YaHei UI" w:hAnsi="Times New Roman" w:cs="Times New Roman"/>
          <w:i/>
          <w:iCs/>
          <w:sz w:val="24"/>
          <w:szCs w:val="24"/>
        </w:rPr>
        <w:t xml:space="preserve"> </w:t>
      </w:r>
      <w:r w:rsidRPr="00B7678B">
        <w:rPr>
          <w:rFonts w:ascii="Times New Roman" w:eastAsia="Microsoft YaHei UI" w:hAnsi="Times New Roman" w:cs="Times New Roman"/>
          <w:w w:val="107"/>
          <w:sz w:val="24"/>
          <w:szCs w:val="24"/>
        </w:rPr>
        <w:t xml:space="preserve">as special damages </w:t>
      </w:r>
      <w:r w:rsidRPr="00B7678B">
        <w:rPr>
          <w:rFonts w:ascii="Times New Roman" w:eastAsia="Microsoft YaHei UI" w:hAnsi="Times New Roman" w:cs="Times New Roman"/>
          <w:bCs/>
          <w:sz w:val="24"/>
          <w:szCs w:val="24"/>
        </w:rPr>
        <w:t>(and not hire charges)</w:t>
      </w:r>
      <w:r w:rsidRPr="00B7678B">
        <w:rPr>
          <w:rFonts w:ascii="Times New Roman" w:eastAsia="Microsoft YaHei UI" w:hAnsi="Times New Roman" w:cs="Times New Roman"/>
          <w:b/>
          <w:bCs/>
          <w:sz w:val="24"/>
          <w:szCs w:val="24"/>
        </w:rPr>
        <w:t xml:space="preserve">; </w:t>
      </w:r>
      <w:r w:rsidRPr="00B7678B">
        <w:rPr>
          <w:rFonts w:ascii="Times New Roman" w:eastAsia="Microsoft YaHei UI" w:hAnsi="Times New Roman" w:cs="Times New Roman"/>
          <w:w w:val="107"/>
          <w:sz w:val="24"/>
          <w:szCs w:val="24"/>
        </w:rPr>
        <w:t>the particulars of which under Paragraph 5 of the plaint are that he, hired the truck at 857,143</w:t>
      </w:r>
      <w:r w:rsidR="00211658" w:rsidRPr="00B7678B">
        <w:rPr>
          <w:rFonts w:ascii="Times New Roman" w:eastAsia="Microsoft YaHei UI" w:hAnsi="Times New Roman" w:cs="Times New Roman"/>
          <w:w w:val="107"/>
          <w:sz w:val="24"/>
          <w:szCs w:val="24"/>
        </w:rPr>
        <w:t>/-</w:t>
      </w:r>
      <w:r w:rsidRPr="00B7678B">
        <w:rPr>
          <w:rFonts w:ascii="Times New Roman" w:eastAsia="Microsoft YaHei UI" w:hAnsi="Times New Roman" w:cs="Times New Roman"/>
          <w:w w:val="107"/>
          <w:sz w:val="24"/>
          <w:szCs w:val="24"/>
        </w:rPr>
        <w:t xml:space="preserve"> per day and for the 579 days from the date of the truck was to be returned to the 1</w:t>
      </w:r>
      <w:r w:rsidRPr="00B7678B">
        <w:rPr>
          <w:rFonts w:ascii="Times New Roman" w:eastAsia="Microsoft YaHei UI" w:hAnsi="Times New Roman" w:cs="Times New Roman"/>
          <w:sz w:val="24"/>
          <w:szCs w:val="24"/>
          <w:vertAlign w:val="superscript"/>
        </w:rPr>
        <w:t>st</w:t>
      </w:r>
      <w:r w:rsidRPr="00B7678B">
        <w:rPr>
          <w:rFonts w:ascii="Times New Roman" w:eastAsia="Microsoft YaHei UI" w:hAnsi="Times New Roman" w:cs="Times New Roman"/>
          <w:sz w:val="24"/>
          <w:szCs w:val="24"/>
        </w:rPr>
        <w:t xml:space="preserve">  </w:t>
      </w:r>
      <w:r w:rsidRPr="00B7678B">
        <w:rPr>
          <w:rFonts w:ascii="Times New Roman" w:eastAsia="Microsoft YaHei UI" w:hAnsi="Times New Roman" w:cs="Times New Roman"/>
          <w:w w:val="107"/>
          <w:sz w:val="24"/>
          <w:szCs w:val="24"/>
        </w:rPr>
        <w:t xml:space="preserve">August, 2014 when the pleadings were drafted. </w:t>
      </w:r>
      <w:r w:rsidR="003D0D23" w:rsidRPr="00B7678B">
        <w:rPr>
          <w:rFonts w:ascii="Times New Roman" w:eastAsia="Microsoft YaHei UI" w:hAnsi="Times New Roman" w:cs="Times New Roman"/>
          <w:w w:val="107"/>
          <w:sz w:val="24"/>
          <w:szCs w:val="24"/>
        </w:rPr>
        <w:t>Counsel</w:t>
      </w:r>
      <w:r w:rsidRPr="00B7678B">
        <w:rPr>
          <w:rFonts w:ascii="Times New Roman" w:eastAsia="Microsoft YaHei UI" w:hAnsi="Times New Roman" w:cs="Times New Roman"/>
          <w:w w:val="107"/>
          <w:sz w:val="24"/>
          <w:szCs w:val="24"/>
        </w:rPr>
        <w:t xml:space="preserve"> submitted that in giving evidence however, the </w:t>
      </w:r>
      <w:r w:rsidR="003D0D23" w:rsidRPr="00B7678B">
        <w:rPr>
          <w:rFonts w:ascii="Times New Roman" w:eastAsia="Microsoft YaHei UI" w:hAnsi="Times New Roman" w:cs="Times New Roman"/>
          <w:w w:val="107"/>
          <w:sz w:val="24"/>
          <w:szCs w:val="24"/>
        </w:rPr>
        <w:t>Plaintiff</w:t>
      </w:r>
      <w:r w:rsidRPr="00B7678B">
        <w:rPr>
          <w:rFonts w:ascii="Times New Roman" w:eastAsia="Microsoft YaHei UI" w:hAnsi="Times New Roman" w:cs="Times New Roman"/>
          <w:w w:val="107"/>
          <w:sz w:val="24"/>
          <w:szCs w:val="24"/>
        </w:rPr>
        <w:t xml:space="preserve"> proved loss of earning from the 26</w:t>
      </w:r>
      <w:r w:rsidRPr="00B7678B">
        <w:rPr>
          <w:rFonts w:ascii="Times New Roman" w:eastAsia="Microsoft YaHei UI" w:hAnsi="Times New Roman" w:cs="Times New Roman"/>
          <w:w w:val="107"/>
          <w:sz w:val="24"/>
          <w:szCs w:val="24"/>
          <w:vertAlign w:val="superscript"/>
        </w:rPr>
        <w:t xml:space="preserve">th </w:t>
      </w:r>
      <w:r w:rsidRPr="00B7678B">
        <w:rPr>
          <w:rFonts w:ascii="Times New Roman" w:eastAsia="Microsoft YaHei UI" w:hAnsi="Times New Roman" w:cs="Times New Roman"/>
          <w:w w:val="107"/>
          <w:sz w:val="24"/>
          <w:szCs w:val="24"/>
        </w:rPr>
        <w:t>December, 2012 to the 21</w:t>
      </w:r>
      <w:r w:rsidRPr="00B7678B">
        <w:rPr>
          <w:rFonts w:ascii="Times New Roman" w:eastAsia="Microsoft YaHei UI" w:hAnsi="Times New Roman" w:cs="Times New Roman"/>
          <w:w w:val="107"/>
          <w:sz w:val="24"/>
          <w:szCs w:val="24"/>
          <w:vertAlign w:val="superscript"/>
        </w:rPr>
        <w:t>st</w:t>
      </w:r>
      <w:r w:rsidRPr="00B7678B">
        <w:rPr>
          <w:rFonts w:ascii="Times New Roman" w:eastAsia="Microsoft YaHei UI" w:hAnsi="Times New Roman" w:cs="Times New Roman"/>
          <w:w w:val="107"/>
          <w:sz w:val="24"/>
          <w:szCs w:val="24"/>
        </w:rPr>
        <w:t xml:space="preserve"> September, 2016 when he gave his testimony. The variance in the figures is explained by the requirement of the law to strictly plead and prove the claim of the </w:t>
      </w:r>
      <w:r w:rsidRPr="00B7678B">
        <w:rPr>
          <w:rFonts w:ascii="Times New Roman" w:eastAsia="Microsoft YaHei UI" w:hAnsi="Times New Roman" w:cs="Times New Roman"/>
          <w:w w:val="107"/>
          <w:sz w:val="24"/>
          <w:szCs w:val="24"/>
        </w:rPr>
        <w:lastRenderedPageBreak/>
        <w:t xml:space="preserve">special damages yet at the same time the figure keeps on changing as time goes. The </w:t>
      </w:r>
      <w:r w:rsidR="003D0D23" w:rsidRPr="00B7678B">
        <w:rPr>
          <w:rFonts w:ascii="Times New Roman" w:eastAsia="Microsoft YaHei UI" w:hAnsi="Times New Roman" w:cs="Times New Roman"/>
          <w:w w:val="107"/>
          <w:sz w:val="24"/>
          <w:szCs w:val="24"/>
        </w:rPr>
        <w:t>Plaintiff</w:t>
      </w:r>
      <w:r w:rsidRPr="00B7678B">
        <w:rPr>
          <w:rFonts w:ascii="Times New Roman" w:eastAsia="Microsoft YaHei UI" w:hAnsi="Times New Roman" w:cs="Times New Roman"/>
          <w:w w:val="107"/>
          <w:sz w:val="24"/>
          <w:szCs w:val="24"/>
        </w:rPr>
        <w:t xml:space="preserve"> did so in order to strictly prove how the amount he is entitled to can be reached at by court.</w:t>
      </w:r>
    </w:p>
    <w:p w:rsidR="00406239" w:rsidRPr="00B7678B" w:rsidRDefault="003D0D23" w:rsidP="00406239">
      <w:pPr>
        <w:jc w:val="both"/>
        <w:rPr>
          <w:rFonts w:ascii="Times New Roman" w:eastAsia="Microsoft YaHei UI" w:hAnsi="Times New Roman" w:cs="Times New Roman"/>
          <w:w w:val="108"/>
          <w:sz w:val="24"/>
          <w:szCs w:val="24"/>
        </w:rPr>
      </w:pPr>
      <w:r w:rsidRPr="00B7678B">
        <w:rPr>
          <w:rFonts w:ascii="Times New Roman" w:eastAsia="Microsoft YaHei UI" w:hAnsi="Times New Roman" w:cs="Times New Roman"/>
          <w:w w:val="107"/>
          <w:sz w:val="24"/>
          <w:szCs w:val="24"/>
        </w:rPr>
        <w:t>Counsel</w:t>
      </w:r>
      <w:r w:rsidR="00406239" w:rsidRPr="00B7678B">
        <w:rPr>
          <w:rFonts w:ascii="Times New Roman" w:eastAsia="Microsoft YaHei UI" w:hAnsi="Times New Roman" w:cs="Times New Roman"/>
          <w:w w:val="107"/>
          <w:sz w:val="24"/>
          <w:szCs w:val="24"/>
        </w:rPr>
        <w:t xml:space="preserve"> submitted that </w:t>
      </w:r>
      <w:r w:rsidR="00406239" w:rsidRPr="00B7678B">
        <w:rPr>
          <w:rFonts w:ascii="Times New Roman" w:eastAsia="Microsoft YaHei UI" w:hAnsi="Times New Roman" w:cs="Times New Roman"/>
          <w:w w:val="108"/>
          <w:sz w:val="24"/>
          <w:szCs w:val="24"/>
        </w:rPr>
        <w:t xml:space="preserve">the </w:t>
      </w:r>
      <w:r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adduced evidence through PW1 that he bought the motor vehicle for business purposes and the </w:t>
      </w:r>
      <w:r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's action have caused him loss of business income. He further submitted that since the expiry of the contract, the </w:t>
      </w:r>
      <w:r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 demanded for the return of the suit vehicle and not hire charges. The </w:t>
      </w:r>
      <w:r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proved that he hired out the suit vehicle at </w:t>
      </w:r>
      <w:r w:rsidR="00406239" w:rsidRPr="00B7678B">
        <w:rPr>
          <w:rFonts w:ascii="Times New Roman" w:eastAsia="Microsoft YaHei UI" w:hAnsi="Times New Roman" w:cs="Times New Roman"/>
          <w:bCs/>
          <w:sz w:val="24"/>
          <w:szCs w:val="24"/>
        </w:rPr>
        <w:t>Uganda Shillings 857,143. 8/=</w:t>
      </w:r>
      <w:r w:rsidR="00406239" w:rsidRPr="00B7678B">
        <w:rPr>
          <w:rFonts w:ascii="Times New Roman" w:eastAsia="Microsoft YaHei UI" w:hAnsi="Times New Roman" w:cs="Times New Roman"/>
          <w:b/>
          <w:bCs/>
          <w:sz w:val="24"/>
          <w:szCs w:val="24"/>
        </w:rPr>
        <w:t xml:space="preserve"> </w:t>
      </w:r>
      <w:r w:rsidR="00406239" w:rsidRPr="00B7678B">
        <w:rPr>
          <w:rFonts w:ascii="Times New Roman" w:eastAsia="Microsoft YaHei UI" w:hAnsi="Times New Roman" w:cs="Times New Roman"/>
          <w:w w:val="108"/>
          <w:sz w:val="24"/>
          <w:szCs w:val="24"/>
        </w:rPr>
        <w:t xml:space="preserve">to the </w:t>
      </w:r>
      <w:r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which meant that the same is the expected income from the suit vehicle per day. He submitted that the </w:t>
      </w:r>
      <w:r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at all times intervened and objected to the </w:t>
      </w:r>
      <w:r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's actions of not returning the suit vehicle to a level of complaining at Central Police Station Kampala. </w:t>
      </w:r>
      <w:r w:rsidR="00211658" w:rsidRPr="00B7678B">
        <w:rPr>
          <w:rFonts w:ascii="Times New Roman" w:eastAsia="Microsoft YaHei UI" w:hAnsi="Times New Roman" w:cs="Times New Roman"/>
          <w:w w:val="108"/>
          <w:sz w:val="24"/>
          <w:szCs w:val="24"/>
        </w:rPr>
        <w:t xml:space="preserve">The </w:t>
      </w:r>
      <w:r w:rsidR="00406239" w:rsidRPr="00B7678B">
        <w:rPr>
          <w:rFonts w:ascii="Times New Roman" w:eastAsia="Microsoft YaHei UI" w:hAnsi="Times New Roman" w:cs="Times New Roman"/>
          <w:w w:val="108"/>
          <w:sz w:val="24"/>
          <w:szCs w:val="24"/>
        </w:rPr>
        <w:t>loss is the loss of income from 26</w:t>
      </w:r>
      <w:r w:rsidR="00406239" w:rsidRPr="00B7678B">
        <w:rPr>
          <w:rFonts w:ascii="Times New Roman" w:eastAsia="Microsoft YaHei UI" w:hAnsi="Times New Roman" w:cs="Times New Roman"/>
          <w:w w:val="108"/>
          <w:sz w:val="24"/>
          <w:szCs w:val="24"/>
          <w:vertAlign w:val="superscript"/>
        </w:rPr>
        <w:t>th</w:t>
      </w:r>
      <w:r w:rsidR="00406239" w:rsidRPr="00B7678B">
        <w:rPr>
          <w:rFonts w:ascii="Times New Roman" w:eastAsia="Microsoft YaHei UI" w:hAnsi="Times New Roman" w:cs="Times New Roman"/>
          <w:w w:val="108"/>
          <w:sz w:val="24"/>
          <w:szCs w:val="24"/>
        </w:rPr>
        <w:t xml:space="preserve"> December, 2012 when the vehicle was supposed to be returned to the date of the judgment which is the direct result of failure by the </w:t>
      </w:r>
      <w:r w:rsidRPr="00B7678B">
        <w:rPr>
          <w:rFonts w:ascii="Times New Roman" w:eastAsia="Microsoft YaHei UI" w:hAnsi="Times New Roman" w:cs="Times New Roman"/>
          <w:w w:val="108"/>
          <w:sz w:val="24"/>
          <w:szCs w:val="24"/>
        </w:rPr>
        <w:t>Defendant</w:t>
      </w:r>
      <w:r w:rsidR="00406239" w:rsidRPr="00B7678B">
        <w:rPr>
          <w:rFonts w:ascii="Times New Roman" w:eastAsia="Microsoft YaHei UI" w:hAnsi="Times New Roman" w:cs="Times New Roman"/>
          <w:w w:val="108"/>
          <w:sz w:val="24"/>
          <w:szCs w:val="24"/>
        </w:rPr>
        <w:t xml:space="preserve">s to return the </w:t>
      </w:r>
      <w:r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's motor vehicle. </w:t>
      </w:r>
    </w:p>
    <w:p w:rsidR="00406239" w:rsidRPr="00B7678B" w:rsidRDefault="00211658" w:rsidP="00406239">
      <w:pPr>
        <w:jc w:val="both"/>
        <w:rPr>
          <w:rFonts w:ascii="Times New Roman" w:eastAsia="Microsoft YaHei UI" w:hAnsi="Times New Roman" w:cs="Times New Roman"/>
          <w:w w:val="108"/>
          <w:sz w:val="24"/>
          <w:szCs w:val="24"/>
        </w:rPr>
      </w:pPr>
      <w:r w:rsidRPr="00B7678B">
        <w:rPr>
          <w:rFonts w:ascii="Times New Roman" w:eastAsia="Microsoft YaHei UI" w:hAnsi="Times New Roman" w:cs="Times New Roman"/>
          <w:w w:val="108"/>
          <w:sz w:val="24"/>
          <w:szCs w:val="24"/>
        </w:rPr>
        <w:lastRenderedPageBreak/>
        <w:t xml:space="preserve">In the </w:t>
      </w:r>
      <w:r w:rsidR="00406239" w:rsidRPr="00B7678B">
        <w:rPr>
          <w:rFonts w:ascii="Times New Roman" w:eastAsia="Microsoft YaHei UI" w:hAnsi="Times New Roman" w:cs="Times New Roman"/>
          <w:w w:val="108"/>
          <w:sz w:val="24"/>
          <w:szCs w:val="24"/>
        </w:rPr>
        <w:t xml:space="preserve">case of </w:t>
      </w:r>
      <w:r w:rsidR="00406239" w:rsidRPr="00B7678B">
        <w:rPr>
          <w:rFonts w:ascii="Times New Roman" w:eastAsia="Microsoft YaHei UI" w:hAnsi="Times New Roman" w:cs="Times New Roman"/>
          <w:b/>
          <w:bCs/>
          <w:sz w:val="24"/>
          <w:szCs w:val="24"/>
        </w:rPr>
        <w:t xml:space="preserve">Mbaka Nguru and another </w:t>
      </w:r>
      <w:r w:rsidRPr="00B7678B">
        <w:rPr>
          <w:rFonts w:ascii="Times New Roman" w:eastAsia="Microsoft YaHei UI" w:hAnsi="Times New Roman" w:cs="Times New Roman"/>
          <w:b/>
          <w:bCs/>
          <w:sz w:val="24"/>
          <w:szCs w:val="24"/>
        </w:rPr>
        <w:t>v</w:t>
      </w:r>
      <w:r w:rsidR="00406239" w:rsidRPr="00B7678B">
        <w:rPr>
          <w:rFonts w:ascii="Times New Roman" w:eastAsia="Microsoft YaHei UI" w:hAnsi="Times New Roman" w:cs="Times New Roman"/>
          <w:b/>
          <w:bCs/>
          <w:sz w:val="24"/>
          <w:szCs w:val="24"/>
        </w:rPr>
        <w:t>s</w:t>
      </w:r>
      <w:r w:rsidRPr="00B7678B">
        <w:rPr>
          <w:rFonts w:ascii="Times New Roman" w:eastAsia="Microsoft YaHei UI" w:hAnsi="Times New Roman" w:cs="Times New Roman"/>
          <w:b/>
          <w:bCs/>
          <w:sz w:val="24"/>
          <w:szCs w:val="24"/>
        </w:rPr>
        <w:t>.</w:t>
      </w:r>
      <w:r w:rsidR="00406239" w:rsidRPr="00B7678B">
        <w:rPr>
          <w:rFonts w:ascii="Times New Roman" w:eastAsia="Microsoft YaHei UI" w:hAnsi="Times New Roman" w:cs="Times New Roman"/>
          <w:b/>
          <w:bCs/>
          <w:sz w:val="24"/>
          <w:szCs w:val="24"/>
        </w:rPr>
        <w:t xml:space="preserve"> James George Rakwar [1995-1998] 1 EA 246 </w:t>
      </w:r>
      <w:r w:rsidR="00406239" w:rsidRPr="00B7678B">
        <w:rPr>
          <w:rFonts w:ascii="Times New Roman" w:eastAsia="Microsoft YaHei UI" w:hAnsi="Times New Roman" w:cs="Times New Roman"/>
          <w:w w:val="108"/>
          <w:sz w:val="24"/>
          <w:szCs w:val="24"/>
        </w:rPr>
        <w:t xml:space="preserve">it was held that loss of earnings is special damages while loss of capacity </w:t>
      </w:r>
      <w:r w:rsidRPr="00B7678B">
        <w:rPr>
          <w:rFonts w:ascii="Times New Roman" w:eastAsia="Microsoft YaHei UI" w:hAnsi="Times New Roman" w:cs="Times New Roman"/>
          <w:w w:val="108"/>
          <w:sz w:val="24"/>
          <w:szCs w:val="24"/>
        </w:rPr>
        <w:t xml:space="preserve">leads to </w:t>
      </w:r>
      <w:r w:rsidR="00406239" w:rsidRPr="00B7678B">
        <w:rPr>
          <w:rFonts w:ascii="Times New Roman" w:eastAsia="Microsoft YaHei UI" w:hAnsi="Times New Roman" w:cs="Times New Roman"/>
          <w:w w:val="108"/>
          <w:sz w:val="24"/>
          <w:szCs w:val="24"/>
        </w:rPr>
        <w:t xml:space="preserve">general damages but must be pleaded and proved. In the case of </w:t>
      </w:r>
      <w:r w:rsidR="00406239" w:rsidRPr="00B7678B">
        <w:rPr>
          <w:rFonts w:ascii="Times New Roman" w:eastAsia="Microsoft YaHei UI" w:hAnsi="Times New Roman" w:cs="Times New Roman"/>
          <w:b/>
          <w:bCs/>
          <w:sz w:val="24"/>
          <w:szCs w:val="24"/>
        </w:rPr>
        <w:t xml:space="preserve">Jacob Ayiga Maruja and Anor </w:t>
      </w:r>
      <w:r w:rsidRPr="00B7678B">
        <w:rPr>
          <w:rFonts w:ascii="Times New Roman" w:eastAsia="Microsoft YaHei UI" w:hAnsi="Times New Roman" w:cs="Times New Roman"/>
          <w:b/>
          <w:bCs/>
          <w:sz w:val="24"/>
          <w:szCs w:val="24"/>
        </w:rPr>
        <w:t>v</w:t>
      </w:r>
      <w:r w:rsidR="00406239" w:rsidRPr="00B7678B">
        <w:rPr>
          <w:rFonts w:ascii="Times New Roman" w:eastAsia="Microsoft YaHei UI" w:hAnsi="Times New Roman" w:cs="Times New Roman"/>
          <w:b/>
          <w:bCs/>
          <w:sz w:val="24"/>
          <w:szCs w:val="24"/>
        </w:rPr>
        <w:t>s</w:t>
      </w:r>
      <w:r w:rsidRPr="00B7678B">
        <w:rPr>
          <w:rFonts w:ascii="Times New Roman" w:eastAsia="Microsoft YaHei UI" w:hAnsi="Times New Roman" w:cs="Times New Roman"/>
          <w:b/>
          <w:bCs/>
          <w:sz w:val="24"/>
          <w:szCs w:val="24"/>
        </w:rPr>
        <w:t>.</w:t>
      </w:r>
      <w:r w:rsidR="00406239" w:rsidRPr="00B7678B">
        <w:rPr>
          <w:rFonts w:ascii="Times New Roman" w:eastAsia="Microsoft YaHei UI" w:hAnsi="Times New Roman" w:cs="Times New Roman"/>
          <w:b/>
          <w:bCs/>
          <w:sz w:val="24"/>
          <w:szCs w:val="24"/>
        </w:rPr>
        <w:t xml:space="preserve"> Simeon Obaya [2002] LLR 46 </w:t>
      </w:r>
      <w:r w:rsidR="00406239" w:rsidRPr="00B7678B">
        <w:rPr>
          <w:rFonts w:ascii="Times New Roman" w:eastAsia="Microsoft YaHei UI" w:hAnsi="Times New Roman" w:cs="Times New Roman"/>
          <w:w w:val="108"/>
          <w:sz w:val="24"/>
          <w:szCs w:val="24"/>
        </w:rPr>
        <w:t xml:space="preserve">it was held that the general law with regard to special damages is that claims for lost earnings are in the nature of special damages and must only be specifically pleaded but must be strictly proved. </w:t>
      </w:r>
      <w:r w:rsidRPr="00B7678B">
        <w:rPr>
          <w:rFonts w:ascii="Times New Roman" w:eastAsia="Microsoft YaHei UI" w:hAnsi="Times New Roman" w:cs="Times New Roman"/>
          <w:w w:val="108"/>
          <w:sz w:val="24"/>
          <w:szCs w:val="24"/>
        </w:rPr>
        <w:t xml:space="preserve">She </w:t>
      </w:r>
      <w:r w:rsidR="00406239" w:rsidRPr="00B7678B">
        <w:rPr>
          <w:rFonts w:ascii="Times New Roman" w:eastAsia="Microsoft YaHei UI" w:hAnsi="Times New Roman" w:cs="Times New Roman"/>
          <w:w w:val="108"/>
          <w:sz w:val="24"/>
          <w:szCs w:val="24"/>
        </w:rPr>
        <w:t xml:space="preserve">prayed that court awards special damages in form of loss of earnings to the </w:t>
      </w:r>
      <w:r w:rsidR="003D0D23" w:rsidRPr="00B7678B">
        <w:rPr>
          <w:rFonts w:ascii="Times New Roman" w:eastAsia="Microsoft YaHei UI" w:hAnsi="Times New Roman" w:cs="Times New Roman"/>
          <w:w w:val="108"/>
          <w:sz w:val="24"/>
          <w:szCs w:val="24"/>
        </w:rPr>
        <w:t>Plaintiff</w:t>
      </w:r>
      <w:r w:rsidR="00406239" w:rsidRPr="00B7678B">
        <w:rPr>
          <w:rFonts w:ascii="Times New Roman" w:eastAsia="Microsoft YaHei UI" w:hAnsi="Times New Roman" w:cs="Times New Roman"/>
          <w:w w:val="108"/>
          <w:sz w:val="24"/>
          <w:szCs w:val="24"/>
        </w:rPr>
        <w:t xml:space="preserve">. </w:t>
      </w:r>
    </w:p>
    <w:p w:rsidR="00406239" w:rsidRPr="00B7678B" w:rsidRDefault="00406239" w:rsidP="00406239">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b/>
          <w:sz w:val="24"/>
          <w:szCs w:val="24"/>
        </w:rPr>
        <w:lastRenderedPageBreak/>
        <w:t>I</w:t>
      </w:r>
      <w:r w:rsidR="006306B2" w:rsidRPr="00B7678B">
        <w:rPr>
          <w:rFonts w:ascii="Times New Roman" w:eastAsia="Microsoft YaHei UI" w:hAnsi="Times New Roman" w:cs="Times New Roman"/>
          <w:b/>
          <w:sz w:val="24"/>
          <w:szCs w:val="24"/>
        </w:rPr>
        <w:t xml:space="preserve">ssue </w:t>
      </w:r>
      <w:r w:rsidRPr="00B7678B">
        <w:rPr>
          <w:rFonts w:ascii="Times New Roman" w:eastAsia="Microsoft YaHei UI" w:hAnsi="Times New Roman" w:cs="Times New Roman"/>
          <w:b/>
          <w:sz w:val="24"/>
          <w:szCs w:val="24"/>
        </w:rPr>
        <w:t>3</w:t>
      </w:r>
      <w:r w:rsidR="006306B2" w:rsidRPr="00B7678B">
        <w:rPr>
          <w:rFonts w:ascii="Times New Roman" w:eastAsia="Microsoft YaHei UI" w:hAnsi="Times New Roman" w:cs="Times New Roman"/>
          <w:b/>
          <w:sz w:val="24"/>
          <w:szCs w:val="24"/>
        </w:rPr>
        <w:t xml:space="preserve">: </w:t>
      </w:r>
      <w:r w:rsidRPr="00B7678B">
        <w:rPr>
          <w:rFonts w:ascii="Times New Roman" w:eastAsia="Microsoft YaHei UI" w:hAnsi="Times New Roman" w:cs="Times New Roman"/>
          <w:b/>
          <w:bCs/>
          <w:sz w:val="24"/>
          <w:szCs w:val="24"/>
        </w:rPr>
        <w:t xml:space="preserve">What remedies available to the parties? </w:t>
      </w:r>
    </w:p>
    <w:p w:rsidR="00406239" w:rsidRPr="00B7678B" w:rsidRDefault="00406239" w:rsidP="00406239">
      <w:pPr>
        <w:jc w:val="both"/>
        <w:rPr>
          <w:rFonts w:ascii="Times New Roman" w:eastAsia="Microsoft YaHei UI" w:hAnsi="Times New Roman" w:cs="Times New Roman"/>
          <w:b/>
          <w:bCs/>
          <w:sz w:val="24"/>
          <w:szCs w:val="24"/>
        </w:rPr>
      </w:pPr>
      <w:r w:rsidRPr="00B7678B">
        <w:rPr>
          <w:rFonts w:ascii="Times New Roman" w:eastAsia="Microsoft YaHei UI" w:hAnsi="Times New Roman" w:cs="Times New Roman"/>
          <w:w w:val="108"/>
          <w:sz w:val="24"/>
          <w:szCs w:val="24"/>
        </w:rPr>
        <w:t xml:space="preserve">The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’s </w:t>
      </w:r>
      <w:r w:rsidR="003D0D23" w:rsidRPr="00B7678B">
        <w:rPr>
          <w:rFonts w:ascii="Times New Roman" w:eastAsia="Microsoft YaHei UI" w:hAnsi="Times New Roman" w:cs="Times New Roman"/>
          <w:w w:val="108"/>
          <w:sz w:val="24"/>
          <w:szCs w:val="24"/>
        </w:rPr>
        <w:t>Counsel</w:t>
      </w:r>
      <w:r w:rsidRPr="00B7678B">
        <w:rPr>
          <w:rFonts w:ascii="Times New Roman" w:eastAsia="Microsoft YaHei UI" w:hAnsi="Times New Roman" w:cs="Times New Roman"/>
          <w:w w:val="108"/>
          <w:sz w:val="24"/>
          <w:szCs w:val="24"/>
        </w:rPr>
        <w:t xml:space="preserve"> submitted that issues 1 and 2 cover some of the remedies sought </w:t>
      </w:r>
      <w:r w:rsidR="00211658" w:rsidRPr="00B7678B">
        <w:rPr>
          <w:rFonts w:ascii="Times New Roman" w:eastAsia="Microsoft YaHei UI" w:hAnsi="Times New Roman" w:cs="Times New Roman"/>
          <w:w w:val="108"/>
          <w:sz w:val="24"/>
          <w:szCs w:val="24"/>
        </w:rPr>
        <w:t xml:space="preserve">and in addition submitted on the </w:t>
      </w:r>
      <w:r w:rsidR="00F600ED" w:rsidRPr="00B7678B">
        <w:rPr>
          <w:rFonts w:ascii="Times New Roman" w:eastAsia="Microsoft YaHei UI" w:hAnsi="Times New Roman" w:cs="Times New Roman"/>
          <w:w w:val="108"/>
          <w:sz w:val="24"/>
          <w:szCs w:val="24"/>
        </w:rPr>
        <w:t>remedy</w:t>
      </w:r>
      <w:r w:rsidR="00211658" w:rsidRPr="00B7678B">
        <w:rPr>
          <w:rFonts w:ascii="Times New Roman" w:eastAsia="Microsoft YaHei UI" w:hAnsi="Times New Roman" w:cs="Times New Roman"/>
          <w:w w:val="108"/>
          <w:sz w:val="24"/>
          <w:szCs w:val="24"/>
        </w:rPr>
        <w:t xml:space="preserve"> of </w:t>
      </w:r>
      <w:r w:rsidRPr="00B7678B">
        <w:rPr>
          <w:rFonts w:ascii="Times New Roman" w:eastAsia="Microsoft YaHei UI" w:hAnsi="Times New Roman" w:cs="Times New Roman"/>
          <w:b/>
          <w:bCs/>
          <w:sz w:val="24"/>
          <w:szCs w:val="24"/>
        </w:rPr>
        <w:t>General Damages</w:t>
      </w:r>
      <w:r w:rsidR="00211658" w:rsidRPr="00B7678B">
        <w:rPr>
          <w:rFonts w:ascii="Times New Roman" w:eastAsia="Microsoft YaHei UI" w:hAnsi="Times New Roman" w:cs="Times New Roman"/>
          <w:b/>
          <w:bCs/>
          <w:sz w:val="24"/>
          <w:szCs w:val="24"/>
        </w:rPr>
        <w:t xml:space="preserve">. </w:t>
      </w:r>
      <w:r w:rsidR="007362B9" w:rsidRPr="00B7678B">
        <w:rPr>
          <w:rFonts w:ascii="Times New Roman" w:eastAsia="Microsoft YaHei UI" w:hAnsi="Times New Roman" w:cs="Times New Roman"/>
          <w:bCs/>
          <w:sz w:val="24"/>
          <w:szCs w:val="24"/>
        </w:rPr>
        <w:t>T</w:t>
      </w:r>
      <w:r w:rsidRPr="00B7678B">
        <w:rPr>
          <w:rFonts w:ascii="Times New Roman" w:eastAsia="Microsoft YaHei UI" w:hAnsi="Times New Roman" w:cs="Times New Roman"/>
          <w:w w:val="108"/>
          <w:sz w:val="24"/>
          <w:szCs w:val="24"/>
        </w:rPr>
        <w:t xml:space="preserve">he </w:t>
      </w:r>
      <w:r w:rsidR="003D0D23" w:rsidRPr="00B7678B">
        <w:rPr>
          <w:rFonts w:ascii="Times New Roman" w:eastAsia="Microsoft YaHei UI" w:hAnsi="Times New Roman" w:cs="Times New Roman"/>
          <w:w w:val="108"/>
          <w:sz w:val="24"/>
          <w:szCs w:val="24"/>
        </w:rPr>
        <w:t>Plaintiff</w:t>
      </w:r>
      <w:r w:rsidRPr="00B7678B">
        <w:rPr>
          <w:rFonts w:ascii="Times New Roman" w:eastAsia="Microsoft YaHei UI" w:hAnsi="Times New Roman" w:cs="Times New Roman"/>
          <w:w w:val="108"/>
          <w:sz w:val="24"/>
          <w:szCs w:val="24"/>
        </w:rPr>
        <w:t xml:space="preserve"> was a business man whose sole business was hiring out the suit vehicle. </w:t>
      </w:r>
      <w:r w:rsidR="007362B9" w:rsidRPr="00B7678B">
        <w:rPr>
          <w:rFonts w:ascii="Times New Roman" w:eastAsia="Microsoft YaHei UI" w:hAnsi="Times New Roman" w:cs="Times New Roman"/>
          <w:w w:val="108"/>
          <w:sz w:val="24"/>
          <w:szCs w:val="24"/>
        </w:rPr>
        <w:t xml:space="preserve">He </w:t>
      </w:r>
      <w:r w:rsidRPr="00B7678B">
        <w:rPr>
          <w:rFonts w:ascii="Times New Roman" w:eastAsia="Microsoft YaHei UI" w:hAnsi="Times New Roman" w:cs="Times New Roman"/>
          <w:w w:val="108"/>
          <w:sz w:val="24"/>
          <w:szCs w:val="24"/>
        </w:rPr>
        <w:t>proved to court that he is diabetic and generally sick. And with such poor health conditions he has been put at a great inconvenience and great expense moving to attend court in order to be compensated for his vehicle; yet at the same time he was left with obligations of taking care of his health and his family generally with no source of income. He submitted that t</w:t>
      </w:r>
      <w:r w:rsidRPr="00B7678B">
        <w:rPr>
          <w:rFonts w:ascii="Times New Roman" w:eastAsia="Microsoft YaHei UI" w:hAnsi="Times New Roman" w:cs="Times New Roman"/>
          <w:w w:val="106"/>
          <w:sz w:val="24"/>
          <w:szCs w:val="24"/>
        </w:rPr>
        <w:t xml:space="preserve">he sole reason for this is the actions of the </w:t>
      </w:r>
      <w:r w:rsidR="003D0D23" w:rsidRPr="00B7678B">
        <w:rPr>
          <w:rFonts w:ascii="Times New Roman" w:eastAsia="Microsoft YaHei UI" w:hAnsi="Times New Roman" w:cs="Times New Roman"/>
          <w:w w:val="106"/>
          <w:sz w:val="24"/>
          <w:szCs w:val="24"/>
        </w:rPr>
        <w:t>Defendant</w:t>
      </w:r>
      <w:r w:rsidRPr="00B7678B">
        <w:rPr>
          <w:rFonts w:ascii="Times New Roman" w:eastAsia="Microsoft YaHei UI" w:hAnsi="Times New Roman" w:cs="Times New Roman"/>
          <w:w w:val="106"/>
          <w:sz w:val="24"/>
          <w:szCs w:val="24"/>
        </w:rPr>
        <w:t xml:space="preserve">s who refused or neglected </w:t>
      </w:r>
      <w:r w:rsidR="007362B9" w:rsidRPr="00B7678B">
        <w:rPr>
          <w:rFonts w:ascii="Times New Roman" w:eastAsia="Microsoft YaHei UI" w:hAnsi="Times New Roman" w:cs="Times New Roman"/>
          <w:w w:val="106"/>
          <w:sz w:val="24"/>
          <w:szCs w:val="24"/>
        </w:rPr>
        <w:t xml:space="preserve">to return </w:t>
      </w:r>
      <w:r w:rsidRPr="00B7678B">
        <w:rPr>
          <w:rFonts w:ascii="Times New Roman" w:eastAsia="Microsoft YaHei UI" w:hAnsi="Times New Roman" w:cs="Times New Roman"/>
          <w:w w:val="106"/>
          <w:sz w:val="24"/>
          <w:szCs w:val="24"/>
        </w:rPr>
        <w:t xml:space="preserve">the suit vehicle. In the premises, </w:t>
      </w:r>
      <w:r w:rsidR="007362B9" w:rsidRPr="00B7678B">
        <w:rPr>
          <w:rFonts w:ascii="Times New Roman" w:eastAsia="Microsoft YaHei UI" w:hAnsi="Times New Roman" w:cs="Times New Roman"/>
          <w:w w:val="106"/>
          <w:sz w:val="24"/>
          <w:szCs w:val="24"/>
        </w:rPr>
        <w:t xml:space="preserve">the </w:t>
      </w:r>
      <w:r w:rsidRPr="00B7678B">
        <w:rPr>
          <w:rFonts w:ascii="Times New Roman" w:eastAsia="Microsoft YaHei UI" w:hAnsi="Times New Roman" w:cs="Times New Roman"/>
          <w:w w:val="106"/>
          <w:sz w:val="24"/>
          <w:szCs w:val="24"/>
        </w:rPr>
        <w:t xml:space="preserve">court </w:t>
      </w:r>
      <w:r w:rsidR="007362B9" w:rsidRPr="00B7678B">
        <w:rPr>
          <w:rFonts w:ascii="Times New Roman" w:eastAsia="Microsoft YaHei UI" w:hAnsi="Times New Roman" w:cs="Times New Roman"/>
          <w:w w:val="106"/>
          <w:sz w:val="24"/>
          <w:szCs w:val="24"/>
        </w:rPr>
        <w:t xml:space="preserve">ought to </w:t>
      </w:r>
      <w:r w:rsidRPr="00B7678B">
        <w:rPr>
          <w:rFonts w:ascii="Times New Roman" w:eastAsia="Microsoft YaHei UI" w:hAnsi="Times New Roman" w:cs="Times New Roman"/>
          <w:w w:val="106"/>
          <w:sz w:val="24"/>
          <w:szCs w:val="24"/>
        </w:rPr>
        <w:t>award g</w:t>
      </w:r>
      <w:r w:rsidR="007362B9" w:rsidRPr="00B7678B">
        <w:rPr>
          <w:rFonts w:ascii="Times New Roman" w:eastAsia="Microsoft YaHei UI" w:hAnsi="Times New Roman" w:cs="Times New Roman"/>
          <w:w w:val="106"/>
          <w:sz w:val="24"/>
          <w:szCs w:val="24"/>
        </w:rPr>
        <w:t xml:space="preserve">eneral damages to the </w:t>
      </w:r>
      <w:r w:rsidR="003D0D23" w:rsidRPr="00B7678B">
        <w:rPr>
          <w:rFonts w:ascii="Times New Roman" w:eastAsia="Microsoft YaHei UI" w:hAnsi="Times New Roman" w:cs="Times New Roman"/>
          <w:w w:val="106"/>
          <w:sz w:val="24"/>
          <w:szCs w:val="24"/>
        </w:rPr>
        <w:t>Plaintiff</w:t>
      </w:r>
      <w:r w:rsidRPr="00B7678B">
        <w:rPr>
          <w:rFonts w:ascii="Times New Roman" w:eastAsia="Microsoft YaHei UI" w:hAnsi="Times New Roman" w:cs="Times New Roman"/>
          <w:w w:val="106"/>
          <w:sz w:val="24"/>
          <w:szCs w:val="24"/>
        </w:rPr>
        <w:t xml:space="preserve">. </w:t>
      </w:r>
    </w:p>
    <w:p w:rsidR="00406239" w:rsidRPr="00B7678B" w:rsidRDefault="00406239" w:rsidP="00406239">
      <w:pPr>
        <w:jc w:val="both"/>
        <w:rPr>
          <w:rFonts w:ascii="Times New Roman" w:eastAsia="Microsoft YaHei UI" w:hAnsi="Times New Roman" w:cs="Times New Roman"/>
          <w:w w:val="106"/>
          <w:sz w:val="24"/>
          <w:szCs w:val="24"/>
        </w:rPr>
      </w:pPr>
      <w:r w:rsidRPr="00B7678B">
        <w:rPr>
          <w:rFonts w:ascii="Times New Roman" w:eastAsia="Microsoft YaHei UI" w:hAnsi="Times New Roman" w:cs="Times New Roman"/>
          <w:bCs/>
          <w:sz w:val="24"/>
          <w:szCs w:val="24"/>
        </w:rPr>
        <w:t>In regard to</w:t>
      </w:r>
      <w:r w:rsidRPr="00B7678B">
        <w:rPr>
          <w:rFonts w:ascii="Times New Roman" w:eastAsia="Microsoft YaHei UI" w:hAnsi="Times New Roman" w:cs="Times New Roman"/>
          <w:b/>
          <w:bCs/>
          <w:sz w:val="24"/>
          <w:szCs w:val="24"/>
        </w:rPr>
        <w:t xml:space="preserve"> Costs of the suit, </w:t>
      </w:r>
      <w:r w:rsidR="003D0D23" w:rsidRPr="00B7678B">
        <w:rPr>
          <w:rFonts w:ascii="Times New Roman" w:eastAsia="Microsoft YaHei UI" w:hAnsi="Times New Roman" w:cs="Times New Roman"/>
          <w:bCs/>
          <w:sz w:val="24"/>
          <w:szCs w:val="24"/>
        </w:rPr>
        <w:t>Counsel</w:t>
      </w:r>
      <w:r w:rsidRPr="00B7678B">
        <w:rPr>
          <w:rFonts w:ascii="Times New Roman" w:eastAsia="Microsoft YaHei UI" w:hAnsi="Times New Roman" w:cs="Times New Roman"/>
          <w:bCs/>
          <w:sz w:val="24"/>
          <w:szCs w:val="24"/>
        </w:rPr>
        <w:t xml:space="preserve"> cited the case of</w:t>
      </w:r>
      <w:r w:rsidRPr="00B7678B">
        <w:rPr>
          <w:rFonts w:ascii="Times New Roman" w:eastAsia="Microsoft YaHei UI" w:hAnsi="Times New Roman" w:cs="Times New Roman"/>
          <w:b/>
          <w:bCs/>
          <w:sz w:val="24"/>
          <w:szCs w:val="24"/>
        </w:rPr>
        <w:t xml:space="preserve"> </w:t>
      </w:r>
      <w:r w:rsidR="007362B9" w:rsidRPr="00B7678B">
        <w:rPr>
          <w:rFonts w:ascii="Times New Roman" w:eastAsia="Microsoft YaHei UI" w:hAnsi="Times New Roman" w:cs="Times New Roman"/>
          <w:b/>
          <w:bCs/>
          <w:sz w:val="24"/>
          <w:szCs w:val="24"/>
        </w:rPr>
        <w:t>Alexander -Tryphon Debeniotics v</w:t>
      </w:r>
      <w:r w:rsidRPr="00B7678B">
        <w:rPr>
          <w:rFonts w:ascii="Times New Roman" w:eastAsia="Microsoft YaHei UI" w:hAnsi="Times New Roman" w:cs="Times New Roman"/>
          <w:b/>
          <w:bCs/>
          <w:sz w:val="24"/>
          <w:szCs w:val="24"/>
        </w:rPr>
        <w:t>s</w:t>
      </w:r>
      <w:r w:rsidR="007362B9" w:rsidRPr="00B7678B">
        <w:rPr>
          <w:rFonts w:ascii="Times New Roman" w:eastAsia="Microsoft YaHei UI" w:hAnsi="Times New Roman" w:cs="Times New Roman"/>
          <w:b/>
          <w:bCs/>
          <w:sz w:val="24"/>
          <w:szCs w:val="24"/>
        </w:rPr>
        <w:t>.</w:t>
      </w:r>
      <w:r w:rsidRPr="00B7678B">
        <w:rPr>
          <w:rFonts w:ascii="Times New Roman" w:eastAsia="Microsoft YaHei UI" w:hAnsi="Times New Roman" w:cs="Times New Roman"/>
          <w:b/>
          <w:bCs/>
          <w:sz w:val="24"/>
          <w:szCs w:val="24"/>
        </w:rPr>
        <w:t xml:space="preserve"> Central Africa Company Ltd Dares- salaam High court Civil Suit </w:t>
      </w:r>
      <w:r w:rsidRPr="00B7678B">
        <w:rPr>
          <w:rFonts w:ascii="Times New Roman" w:eastAsia="Microsoft YaHei UI" w:hAnsi="Times New Roman" w:cs="Times New Roman"/>
          <w:w w:val="106"/>
          <w:sz w:val="24"/>
          <w:szCs w:val="24"/>
        </w:rPr>
        <w:t xml:space="preserve">No. </w:t>
      </w:r>
      <w:r w:rsidRPr="00B7678B">
        <w:rPr>
          <w:rFonts w:ascii="Times New Roman" w:eastAsia="Microsoft YaHei UI" w:hAnsi="Times New Roman" w:cs="Times New Roman"/>
          <w:b/>
          <w:bCs/>
          <w:sz w:val="24"/>
          <w:szCs w:val="24"/>
        </w:rPr>
        <w:t xml:space="preserve">29 of 1996, </w:t>
      </w:r>
      <w:r w:rsidRPr="00B7678B">
        <w:rPr>
          <w:rFonts w:ascii="Times New Roman" w:eastAsia="Microsoft YaHei UI" w:hAnsi="Times New Roman" w:cs="Times New Roman"/>
          <w:w w:val="106"/>
          <w:sz w:val="24"/>
          <w:szCs w:val="24"/>
        </w:rPr>
        <w:t>where it was held that,</w:t>
      </w:r>
    </w:p>
    <w:p w:rsidR="00406239" w:rsidRPr="00B7678B" w:rsidRDefault="00406239" w:rsidP="00406239">
      <w:pPr>
        <w:ind w:left="720"/>
        <w:jc w:val="both"/>
        <w:rPr>
          <w:rFonts w:ascii="Times New Roman" w:eastAsia="Microsoft YaHei UI" w:hAnsi="Times New Roman" w:cs="Times New Roman"/>
          <w:b/>
          <w:bCs/>
          <w:sz w:val="24"/>
          <w:szCs w:val="24"/>
        </w:rPr>
      </w:pPr>
      <w:r w:rsidRPr="00B7678B">
        <w:rPr>
          <w:rFonts w:ascii="Times New Roman" w:eastAsia="Microsoft YaHei UI" w:hAnsi="Times New Roman" w:cs="Times New Roman"/>
          <w:w w:val="106"/>
          <w:sz w:val="24"/>
          <w:szCs w:val="24"/>
        </w:rPr>
        <w:t xml:space="preserve">"Full costs should be awarded to a </w:t>
      </w:r>
      <w:r w:rsidR="003D0D23" w:rsidRPr="00B7678B">
        <w:rPr>
          <w:rFonts w:ascii="Times New Roman" w:eastAsia="Microsoft YaHei UI" w:hAnsi="Times New Roman" w:cs="Times New Roman"/>
          <w:w w:val="106"/>
          <w:sz w:val="24"/>
          <w:szCs w:val="24"/>
        </w:rPr>
        <w:t>Plaintiff</w:t>
      </w:r>
      <w:r w:rsidRPr="00B7678B">
        <w:rPr>
          <w:rFonts w:ascii="Times New Roman" w:eastAsia="Microsoft YaHei UI" w:hAnsi="Times New Roman" w:cs="Times New Roman"/>
          <w:w w:val="106"/>
          <w:sz w:val="24"/>
          <w:szCs w:val="24"/>
        </w:rPr>
        <w:t xml:space="preserve"> who has succeeded in the main purpose of his suit and obtained the precise form of relief he wanted." </w:t>
      </w:r>
    </w:p>
    <w:p w:rsidR="00406239" w:rsidRPr="00B7678B" w:rsidRDefault="007362B9" w:rsidP="00406239">
      <w:pPr>
        <w:jc w:val="both"/>
        <w:rPr>
          <w:rFonts w:ascii="Times New Roman" w:eastAsia="Microsoft YaHei UI" w:hAnsi="Times New Roman" w:cs="Times New Roman"/>
          <w:w w:val="106"/>
          <w:sz w:val="24"/>
          <w:szCs w:val="24"/>
        </w:rPr>
      </w:pPr>
      <w:r w:rsidRPr="00B7678B">
        <w:rPr>
          <w:rFonts w:ascii="Times New Roman" w:eastAsia="Microsoft YaHei UI" w:hAnsi="Times New Roman" w:cs="Times New Roman"/>
          <w:bCs/>
          <w:sz w:val="24"/>
          <w:szCs w:val="24"/>
        </w:rPr>
        <w:t xml:space="preserve">Furthermore, in </w:t>
      </w:r>
      <w:r w:rsidR="00406239" w:rsidRPr="00B7678B">
        <w:rPr>
          <w:rFonts w:ascii="Times New Roman" w:eastAsia="Microsoft YaHei UI" w:hAnsi="Times New Roman" w:cs="Times New Roman"/>
          <w:b/>
          <w:bCs/>
          <w:sz w:val="24"/>
          <w:szCs w:val="24"/>
        </w:rPr>
        <w:t xml:space="preserve">Devram Manji Daltani vs. Danda (1949) 16 EACA 35, </w:t>
      </w:r>
      <w:r w:rsidRPr="00B7678B">
        <w:rPr>
          <w:rFonts w:ascii="Times New Roman" w:eastAsia="Microsoft YaHei UI" w:hAnsi="Times New Roman" w:cs="Times New Roman"/>
          <w:w w:val="106"/>
          <w:sz w:val="24"/>
          <w:szCs w:val="24"/>
        </w:rPr>
        <w:t>t was held that:</w:t>
      </w:r>
    </w:p>
    <w:p w:rsidR="00406239" w:rsidRPr="00B7678B" w:rsidRDefault="00406239" w:rsidP="00406239">
      <w:pPr>
        <w:ind w:left="720"/>
        <w:jc w:val="both"/>
        <w:rPr>
          <w:rFonts w:ascii="Times New Roman" w:eastAsia="Microsoft YaHei UI" w:hAnsi="Times New Roman" w:cs="Times New Roman"/>
          <w:w w:val="106"/>
          <w:sz w:val="24"/>
          <w:szCs w:val="24"/>
        </w:rPr>
      </w:pPr>
      <w:r w:rsidRPr="00B7678B">
        <w:rPr>
          <w:rFonts w:ascii="Times New Roman" w:eastAsia="Microsoft YaHei UI" w:hAnsi="Times New Roman" w:cs="Times New Roman"/>
          <w:w w:val="106"/>
          <w:sz w:val="24"/>
          <w:szCs w:val="24"/>
        </w:rPr>
        <w:t xml:space="preserve">"A successful litigant can only be deprived of his costs where his conduct has led to litigation, which might have been averted." </w:t>
      </w:r>
    </w:p>
    <w:p w:rsidR="00406239" w:rsidRPr="00B7678B" w:rsidRDefault="00406239" w:rsidP="00406239">
      <w:pPr>
        <w:jc w:val="both"/>
        <w:rPr>
          <w:rFonts w:ascii="Times New Roman" w:eastAsia="Microsoft YaHei UI" w:hAnsi="Times New Roman" w:cs="Times New Roman"/>
          <w:w w:val="106"/>
          <w:sz w:val="24"/>
          <w:szCs w:val="24"/>
        </w:rPr>
      </w:pPr>
      <w:r w:rsidRPr="00B7678B">
        <w:rPr>
          <w:rFonts w:ascii="Times New Roman" w:eastAsia="Microsoft YaHei UI" w:hAnsi="Times New Roman" w:cs="Times New Roman"/>
          <w:w w:val="106"/>
          <w:sz w:val="24"/>
          <w:szCs w:val="24"/>
        </w:rPr>
        <w:lastRenderedPageBreak/>
        <w:t xml:space="preserve">The </w:t>
      </w:r>
      <w:r w:rsidR="003D0D23" w:rsidRPr="00B7678B">
        <w:rPr>
          <w:rFonts w:ascii="Times New Roman" w:eastAsia="Microsoft YaHei UI" w:hAnsi="Times New Roman" w:cs="Times New Roman"/>
          <w:w w:val="106"/>
          <w:sz w:val="24"/>
          <w:szCs w:val="24"/>
        </w:rPr>
        <w:t>Plaintiff</w:t>
      </w:r>
      <w:r w:rsidRPr="00B7678B">
        <w:rPr>
          <w:rFonts w:ascii="Times New Roman" w:eastAsia="Microsoft YaHei UI" w:hAnsi="Times New Roman" w:cs="Times New Roman"/>
          <w:w w:val="106"/>
          <w:sz w:val="24"/>
          <w:szCs w:val="24"/>
        </w:rPr>
        <w:t xml:space="preserve">’s </w:t>
      </w:r>
      <w:r w:rsidR="003D0D23" w:rsidRPr="00B7678B">
        <w:rPr>
          <w:rFonts w:ascii="Times New Roman" w:eastAsia="Microsoft YaHei UI" w:hAnsi="Times New Roman" w:cs="Times New Roman"/>
          <w:w w:val="106"/>
          <w:sz w:val="24"/>
          <w:szCs w:val="24"/>
        </w:rPr>
        <w:t>Counsel</w:t>
      </w:r>
      <w:r w:rsidRPr="00B7678B">
        <w:rPr>
          <w:rFonts w:ascii="Times New Roman" w:eastAsia="Microsoft YaHei UI" w:hAnsi="Times New Roman" w:cs="Times New Roman"/>
          <w:w w:val="106"/>
          <w:sz w:val="24"/>
          <w:szCs w:val="24"/>
        </w:rPr>
        <w:t xml:space="preserve"> submitted that the </w:t>
      </w:r>
      <w:r w:rsidR="003D0D23" w:rsidRPr="00B7678B">
        <w:rPr>
          <w:rFonts w:ascii="Times New Roman" w:eastAsia="Microsoft YaHei UI" w:hAnsi="Times New Roman" w:cs="Times New Roman"/>
          <w:w w:val="106"/>
          <w:sz w:val="24"/>
          <w:szCs w:val="24"/>
        </w:rPr>
        <w:t>Plaintiff</w:t>
      </w:r>
      <w:r w:rsidRPr="00B7678B">
        <w:rPr>
          <w:rFonts w:ascii="Times New Roman" w:eastAsia="Microsoft YaHei UI" w:hAnsi="Times New Roman" w:cs="Times New Roman"/>
          <w:w w:val="106"/>
          <w:sz w:val="24"/>
          <w:szCs w:val="24"/>
        </w:rPr>
        <w:t xml:space="preserve"> has been successful in all his claims against the </w:t>
      </w:r>
      <w:r w:rsidR="003D0D23" w:rsidRPr="00B7678B">
        <w:rPr>
          <w:rFonts w:ascii="Times New Roman" w:eastAsia="Microsoft YaHei UI" w:hAnsi="Times New Roman" w:cs="Times New Roman"/>
          <w:w w:val="106"/>
          <w:sz w:val="24"/>
          <w:szCs w:val="24"/>
        </w:rPr>
        <w:t>Defendant</w:t>
      </w:r>
      <w:r w:rsidRPr="00B7678B">
        <w:rPr>
          <w:rFonts w:ascii="Times New Roman" w:eastAsia="Microsoft YaHei UI" w:hAnsi="Times New Roman" w:cs="Times New Roman"/>
          <w:w w:val="106"/>
          <w:sz w:val="24"/>
          <w:szCs w:val="24"/>
        </w:rPr>
        <w:t xml:space="preserve">s and in no way did his conduct lead to litigation of this suit. </w:t>
      </w:r>
    </w:p>
    <w:p w:rsidR="00406239" w:rsidRPr="00B7678B" w:rsidRDefault="007362B9" w:rsidP="00406239">
      <w:pPr>
        <w:jc w:val="both"/>
        <w:rPr>
          <w:rFonts w:ascii="Times New Roman" w:eastAsia="Microsoft YaHei UI" w:hAnsi="Times New Roman" w:cs="Times New Roman"/>
          <w:b/>
          <w:bCs/>
          <w:sz w:val="24"/>
          <w:szCs w:val="24"/>
        </w:rPr>
      </w:pPr>
      <w:r w:rsidRPr="00B7678B">
        <w:rPr>
          <w:rFonts w:ascii="Times New Roman" w:eastAsia="Microsoft YaHei UI" w:hAnsi="Times New Roman" w:cs="Times New Roman"/>
          <w:w w:val="111"/>
          <w:sz w:val="24"/>
          <w:szCs w:val="24"/>
        </w:rPr>
        <w:t xml:space="preserve">With regard to the claim for interest </w:t>
      </w:r>
      <w:r w:rsidR="00406239" w:rsidRPr="00B7678B">
        <w:rPr>
          <w:rFonts w:ascii="Times New Roman" w:eastAsia="Microsoft YaHei UI" w:hAnsi="Times New Roman" w:cs="Times New Roman"/>
          <w:b/>
          <w:w w:val="106"/>
          <w:sz w:val="24"/>
          <w:szCs w:val="24"/>
        </w:rPr>
        <w:t>Section 26 (1) and (2)</w:t>
      </w:r>
      <w:r w:rsidR="00406239" w:rsidRPr="00B7678B">
        <w:rPr>
          <w:rFonts w:ascii="Times New Roman" w:eastAsia="Microsoft YaHei UI" w:hAnsi="Times New Roman" w:cs="Times New Roman"/>
          <w:w w:val="106"/>
          <w:sz w:val="24"/>
          <w:szCs w:val="24"/>
        </w:rPr>
        <w:t xml:space="preserve"> of the Civil Procedure Act Cap 71 gives this hono</w:t>
      </w:r>
      <w:r w:rsidRPr="00B7678B">
        <w:rPr>
          <w:rFonts w:ascii="Times New Roman" w:eastAsia="Microsoft YaHei UI" w:hAnsi="Times New Roman" w:cs="Times New Roman"/>
          <w:w w:val="106"/>
          <w:sz w:val="24"/>
          <w:szCs w:val="24"/>
        </w:rPr>
        <w:t>u</w:t>
      </w:r>
      <w:r w:rsidR="00406239" w:rsidRPr="00B7678B">
        <w:rPr>
          <w:rFonts w:ascii="Times New Roman" w:eastAsia="Microsoft YaHei UI" w:hAnsi="Times New Roman" w:cs="Times New Roman"/>
          <w:w w:val="106"/>
          <w:sz w:val="24"/>
          <w:szCs w:val="24"/>
        </w:rPr>
        <w:t>rable court discretionary powers to award interest</w:t>
      </w:r>
      <w:r w:rsidRPr="00B7678B">
        <w:rPr>
          <w:rFonts w:ascii="Times New Roman" w:eastAsia="Microsoft YaHei UI" w:hAnsi="Times New Roman" w:cs="Times New Roman"/>
          <w:w w:val="106"/>
          <w:sz w:val="24"/>
          <w:szCs w:val="24"/>
        </w:rPr>
        <w:t xml:space="preserve"> and the c</w:t>
      </w:r>
      <w:r w:rsidR="00406239" w:rsidRPr="00B7678B">
        <w:rPr>
          <w:rFonts w:ascii="Times New Roman" w:eastAsia="Microsoft YaHei UI" w:hAnsi="Times New Roman" w:cs="Times New Roman"/>
          <w:w w:val="106"/>
          <w:sz w:val="24"/>
          <w:szCs w:val="24"/>
        </w:rPr>
        <w:t xml:space="preserve">ourt </w:t>
      </w:r>
      <w:r w:rsidRPr="00B7678B">
        <w:rPr>
          <w:rFonts w:ascii="Times New Roman" w:eastAsia="Microsoft YaHei UI" w:hAnsi="Times New Roman" w:cs="Times New Roman"/>
          <w:w w:val="106"/>
          <w:sz w:val="24"/>
          <w:szCs w:val="24"/>
        </w:rPr>
        <w:t xml:space="preserve">should </w:t>
      </w:r>
      <w:r w:rsidR="00406239" w:rsidRPr="00B7678B">
        <w:rPr>
          <w:rFonts w:ascii="Times New Roman" w:eastAsia="Microsoft YaHei UI" w:hAnsi="Times New Roman" w:cs="Times New Roman"/>
          <w:w w:val="106"/>
          <w:sz w:val="24"/>
          <w:szCs w:val="24"/>
        </w:rPr>
        <w:t>exercise</w:t>
      </w:r>
      <w:r w:rsidRPr="00B7678B">
        <w:rPr>
          <w:rFonts w:ascii="Times New Roman" w:eastAsia="Microsoft YaHei UI" w:hAnsi="Times New Roman" w:cs="Times New Roman"/>
          <w:w w:val="106"/>
          <w:sz w:val="24"/>
          <w:szCs w:val="24"/>
        </w:rPr>
        <w:t xml:space="preserve"> its </w:t>
      </w:r>
      <w:r w:rsidR="00406239" w:rsidRPr="00B7678B">
        <w:rPr>
          <w:rFonts w:ascii="Times New Roman" w:eastAsia="Microsoft YaHei UI" w:hAnsi="Times New Roman" w:cs="Times New Roman"/>
          <w:w w:val="106"/>
          <w:sz w:val="24"/>
          <w:szCs w:val="24"/>
        </w:rPr>
        <w:t xml:space="preserve">discretion </w:t>
      </w:r>
      <w:r w:rsidRPr="00B7678B">
        <w:rPr>
          <w:rFonts w:ascii="Times New Roman" w:eastAsia="Microsoft YaHei UI" w:hAnsi="Times New Roman" w:cs="Times New Roman"/>
          <w:w w:val="106"/>
          <w:sz w:val="24"/>
          <w:szCs w:val="24"/>
        </w:rPr>
        <w:t xml:space="preserve">to award the </w:t>
      </w:r>
      <w:r w:rsidR="003D0D23" w:rsidRPr="00B7678B">
        <w:rPr>
          <w:rFonts w:ascii="Times New Roman" w:eastAsia="Microsoft YaHei UI" w:hAnsi="Times New Roman" w:cs="Times New Roman"/>
          <w:w w:val="106"/>
          <w:sz w:val="24"/>
          <w:szCs w:val="24"/>
        </w:rPr>
        <w:t>Plaintiff</w:t>
      </w:r>
      <w:r w:rsidRPr="00B7678B">
        <w:rPr>
          <w:rFonts w:ascii="Times New Roman" w:eastAsia="Microsoft YaHei UI" w:hAnsi="Times New Roman" w:cs="Times New Roman"/>
          <w:w w:val="106"/>
          <w:sz w:val="24"/>
          <w:szCs w:val="24"/>
        </w:rPr>
        <w:t xml:space="preserve"> interest</w:t>
      </w:r>
      <w:r w:rsidR="00406239" w:rsidRPr="00B7678B">
        <w:rPr>
          <w:rFonts w:ascii="Times New Roman" w:eastAsia="Microsoft YaHei UI" w:hAnsi="Times New Roman" w:cs="Times New Roman"/>
          <w:w w:val="106"/>
          <w:sz w:val="24"/>
          <w:szCs w:val="24"/>
        </w:rPr>
        <w:t>.</w:t>
      </w:r>
    </w:p>
    <w:p w:rsidR="005D4415" w:rsidRPr="00B7678B" w:rsidRDefault="00286B35" w:rsidP="00E3613D">
      <w:pPr>
        <w:jc w:val="both"/>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Judg</w:t>
      </w:r>
      <w:r w:rsidR="00406239" w:rsidRPr="00B7678B">
        <w:rPr>
          <w:rFonts w:ascii="Times New Roman" w:eastAsia="Microsoft YaHei UI" w:hAnsi="Times New Roman" w:cs="Times New Roman"/>
          <w:b/>
          <w:sz w:val="24"/>
          <w:szCs w:val="24"/>
        </w:rPr>
        <w:t>ment</w:t>
      </w:r>
    </w:p>
    <w:p w:rsidR="00C23C43" w:rsidRPr="00B7678B" w:rsidRDefault="00C23C43" w:rsidP="00E3613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I have carefully considered the </w:t>
      </w:r>
      <w:r w:rsidR="003D0D23" w:rsidRPr="00B7678B">
        <w:rPr>
          <w:rFonts w:ascii="Times New Roman" w:eastAsia="Microsoft YaHei UI" w:hAnsi="Times New Roman" w:cs="Times New Roman"/>
          <w:sz w:val="24"/>
          <w:szCs w:val="24"/>
        </w:rPr>
        <w:t>Plaintiff</w:t>
      </w:r>
      <w:r w:rsidR="00031091" w:rsidRPr="00B7678B">
        <w:rPr>
          <w:rFonts w:ascii="Times New Roman" w:eastAsia="Microsoft YaHei UI" w:hAnsi="Times New Roman" w:cs="Times New Roman"/>
          <w:sz w:val="24"/>
          <w:szCs w:val="24"/>
        </w:rPr>
        <w:t>’</w:t>
      </w:r>
      <w:r w:rsidRPr="00B7678B">
        <w:rPr>
          <w:rFonts w:ascii="Times New Roman" w:eastAsia="Microsoft YaHei UI" w:hAnsi="Times New Roman" w:cs="Times New Roman"/>
          <w:sz w:val="24"/>
          <w:szCs w:val="24"/>
        </w:rPr>
        <w:t xml:space="preserve">s suit as disclosed in the plaint. The matter proceeded in default of the defence and ordinarily under Order 8 Rule 3 of the Civil Procedure Rules, every allegation of fact in the plaint, if not denied specifically or by necessary implication or stated not to be admitted in the pleadings of the opposite party, shall be taken to be admitted except </w:t>
      </w:r>
      <w:r w:rsidR="00817A96" w:rsidRPr="00B7678B">
        <w:rPr>
          <w:rFonts w:ascii="Times New Roman" w:eastAsia="Microsoft YaHei UI" w:hAnsi="Times New Roman" w:cs="Times New Roman"/>
          <w:sz w:val="24"/>
          <w:szCs w:val="24"/>
        </w:rPr>
        <w:t xml:space="preserve">for a person </w:t>
      </w:r>
      <w:r w:rsidRPr="00B7678B">
        <w:rPr>
          <w:rFonts w:ascii="Times New Roman" w:eastAsia="Microsoft YaHei UI" w:hAnsi="Times New Roman" w:cs="Times New Roman"/>
          <w:sz w:val="24"/>
          <w:szCs w:val="24"/>
        </w:rPr>
        <w:t xml:space="preserve">under disability. The presumption of law is that the </w:t>
      </w:r>
      <w:r w:rsidR="003D0D23" w:rsidRPr="00B7678B">
        <w:rPr>
          <w:rFonts w:ascii="Times New Roman" w:eastAsia="Microsoft YaHei UI" w:hAnsi="Times New Roman" w:cs="Times New Roman"/>
          <w:sz w:val="24"/>
          <w:szCs w:val="24"/>
        </w:rPr>
        <w:t>Plaintiff</w:t>
      </w:r>
      <w:r w:rsidR="00031091" w:rsidRPr="00B7678B">
        <w:rPr>
          <w:rFonts w:ascii="Times New Roman" w:eastAsia="Microsoft YaHei UI" w:hAnsi="Times New Roman" w:cs="Times New Roman"/>
          <w:sz w:val="24"/>
          <w:szCs w:val="24"/>
        </w:rPr>
        <w:t>’</w:t>
      </w:r>
      <w:r w:rsidRPr="00B7678B">
        <w:rPr>
          <w:rFonts w:ascii="Times New Roman" w:eastAsia="Microsoft YaHei UI" w:hAnsi="Times New Roman" w:cs="Times New Roman"/>
          <w:sz w:val="24"/>
          <w:szCs w:val="24"/>
        </w:rPr>
        <w:t xml:space="preserve">s suit has been admitted on the ground that the registrar who entered the interlocutory </w:t>
      </w:r>
      <w:r w:rsidR="003D0D23" w:rsidRPr="00B7678B">
        <w:rPr>
          <w:rFonts w:ascii="Times New Roman" w:eastAsia="Microsoft YaHei UI" w:hAnsi="Times New Roman" w:cs="Times New Roman"/>
          <w:sz w:val="24"/>
          <w:szCs w:val="24"/>
        </w:rPr>
        <w:t>judgment</w:t>
      </w:r>
      <w:r w:rsidRPr="00B7678B">
        <w:rPr>
          <w:rFonts w:ascii="Times New Roman" w:eastAsia="Microsoft YaHei UI" w:hAnsi="Times New Roman" w:cs="Times New Roman"/>
          <w:sz w:val="24"/>
          <w:szCs w:val="24"/>
        </w:rPr>
        <w:t xml:space="preserve"> on 28</w:t>
      </w:r>
      <w:r w:rsidR="00031091" w:rsidRPr="00B7678B">
        <w:rPr>
          <w:rFonts w:ascii="Times New Roman" w:eastAsia="Microsoft YaHei UI" w:hAnsi="Times New Roman" w:cs="Times New Roman"/>
          <w:sz w:val="24"/>
          <w:szCs w:val="24"/>
          <w:vertAlign w:val="superscript"/>
        </w:rPr>
        <w:t>th</w:t>
      </w:r>
      <w:r w:rsidR="00031091" w:rsidRPr="00B7678B">
        <w:rPr>
          <w:rFonts w:ascii="Times New Roman" w:eastAsia="Microsoft YaHei UI" w:hAnsi="Times New Roman" w:cs="Times New Roman"/>
          <w:sz w:val="24"/>
          <w:szCs w:val="24"/>
        </w:rPr>
        <w:t xml:space="preserve"> </w:t>
      </w:r>
      <w:r w:rsidRPr="00B7678B">
        <w:rPr>
          <w:rFonts w:ascii="Times New Roman" w:eastAsia="Microsoft YaHei UI" w:hAnsi="Times New Roman" w:cs="Times New Roman"/>
          <w:sz w:val="24"/>
          <w:szCs w:val="24"/>
        </w:rPr>
        <w:t>April</w:t>
      </w:r>
      <w:r w:rsidR="00031091" w:rsidRPr="00B7678B">
        <w:rPr>
          <w:rFonts w:ascii="Times New Roman" w:eastAsia="Microsoft YaHei UI" w:hAnsi="Times New Roman" w:cs="Times New Roman"/>
          <w:sz w:val="24"/>
          <w:szCs w:val="24"/>
        </w:rPr>
        <w:t>,</w:t>
      </w:r>
      <w:r w:rsidRPr="00B7678B">
        <w:rPr>
          <w:rFonts w:ascii="Times New Roman" w:eastAsia="Microsoft YaHei UI" w:hAnsi="Times New Roman" w:cs="Times New Roman"/>
          <w:sz w:val="24"/>
          <w:szCs w:val="24"/>
        </w:rPr>
        <w:t xml:space="preserve"> 2015 was satisfied that the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s were served with summons to file a defence and declined to file their written statement of defence. That notwithstanding, where a suit has been brought claiming a liquidated demand, ordinarily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is entitled to </w:t>
      </w:r>
      <w:r w:rsidR="003D0D23" w:rsidRPr="00B7678B">
        <w:rPr>
          <w:rFonts w:ascii="Times New Roman" w:eastAsia="Microsoft YaHei UI" w:hAnsi="Times New Roman" w:cs="Times New Roman"/>
          <w:sz w:val="24"/>
          <w:szCs w:val="24"/>
        </w:rPr>
        <w:t>judgment</w:t>
      </w:r>
      <w:r w:rsidRPr="00B7678B">
        <w:rPr>
          <w:rFonts w:ascii="Times New Roman" w:eastAsia="Microsoft YaHei UI" w:hAnsi="Times New Roman" w:cs="Times New Roman"/>
          <w:sz w:val="24"/>
          <w:szCs w:val="24"/>
        </w:rPr>
        <w:t xml:space="preserve"> for the amount claimed together with interest under Order 9 rules 6 of the Civil Procedure Rules.</w:t>
      </w:r>
    </w:p>
    <w:p w:rsidR="004D29B7" w:rsidRPr="00B7678B" w:rsidRDefault="00C23C43" w:rsidP="00E3613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Following judicial precedents that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is entitled to </w:t>
      </w:r>
      <w:r w:rsidR="003D0D23" w:rsidRPr="00B7678B">
        <w:rPr>
          <w:rFonts w:ascii="Times New Roman" w:eastAsia="Microsoft YaHei UI" w:hAnsi="Times New Roman" w:cs="Times New Roman"/>
          <w:sz w:val="24"/>
          <w:szCs w:val="24"/>
        </w:rPr>
        <w:t>judgment</w:t>
      </w:r>
      <w:r w:rsidRPr="00B7678B">
        <w:rPr>
          <w:rFonts w:ascii="Times New Roman" w:eastAsia="Microsoft YaHei UI" w:hAnsi="Times New Roman" w:cs="Times New Roman"/>
          <w:sz w:val="24"/>
          <w:szCs w:val="24"/>
        </w:rPr>
        <w:t xml:space="preserve"> on the liquidated demand in default of a written statement of defence, the question faced is primarily whether the court should assess the damages notwithstanding the claim for special damages of Uganda shillings 496,285,797/= as disclosed in paragraph 3 of the plaint being a claim for hire charges.</w:t>
      </w:r>
      <w:r w:rsidR="00D64EE3" w:rsidRPr="00B7678B">
        <w:rPr>
          <w:rFonts w:ascii="Times New Roman" w:eastAsia="Microsoft YaHei UI" w:hAnsi="Times New Roman" w:cs="Times New Roman"/>
          <w:sz w:val="24"/>
          <w:szCs w:val="24"/>
        </w:rPr>
        <w:t xml:space="preserve"> This follows the legal </w:t>
      </w:r>
      <w:r w:rsidR="00D64EE3" w:rsidRPr="00B7678B">
        <w:rPr>
          <w:rFonts w:ascii="Times New Roman" w:eastAsia="Microsoft YaHei UI" w:hAnsi="Times New Roman" w:cs="Times New Roman"/>
          <w:sz w:val="24"/>
          <w:szCs w:val="24"/>
        </w:rPr>
        <w:lastRenderedPageBreak/>
        <w:t>doctrine espoused by the rules that a suit is fixed for assessment of damages where the claim is for pecuniary damages only or for detention of goods with or without a claim for pecuniary damages. By letter dated 21</w:t>
      </w:r>
      <w:r w:rsidR="00817A96" w:rsidRPr="00B7678B">
        <w:rPr>
          <w:rFonts w:ascii="Times New Roman" w:eastAsia="Microsoft YaHei UI" w:hAnsi="Times New Roman" w:cs="Times New Roman"/>
          <w:sz w:val="24"/>
          <w:szCs w:val="24"/>
          <w:vertAlign w:val="superscript"/>
        </w:rPr>
        <w:t>st</w:t>
      </w:r>
      <w:r w:rsidR="00817A96" w:rsidRPr="00B7678B">
        <w:rPr>
          <w:rFonts w:ascii="Times New Roman" w:eastAsia="Microsoft YaHei UI" w:hAnsi="Times New Roman" w:cs="Times New Roman"/>
          <w:sz w:val="24"/>
          <w:szCs w:val="24"/>
        </w:rPr>
        <w:t xml:space="preserve"> </w:t>
      </w:r>
      <w:r w:rsidR="00D64EE3" w:rsidRPr="00B7678B">
        <w:rPr>
          <w:rFonts w:ascii="Times New Roman" w:eastAsia="Microsoft YaHei UI" w:hAnsi="Times New Roman" w:cs="Times New Roman"/>
          <w:sz w:val="24"/>
          <w:szCs w:val="24"/>
        </w:rPr>
        <w:t>September</w:t>
      </w:r>
      <w:r w:rsidR="00031091" w:rsidRPr="00B7678B">
        <w:rPr>
          <w:rFonts w:ascii="Times New Roman" w:eastAsia="Microsoft YaHei UI" w:hAnsi="Times New Roman" w:cs="Times New Roman"/>
          <w:sz w:val="24"/>
          <w:szCs w:val="24"/>
        </w:rPr>
        <w:t>,</w:t>
      </w:r>
      <w:r w:rsidR="00D64EE3" w:rsidRPr="00B7678B">
        <w:rPr>
          <w:rFonts w:ascii="Times New Roman" w:eastAsia="Microsoft YaHei UI" w:hAnsi="Times New Roman" w:cs="Times New Roman"/>
          <w:sz w:val="24"/>
          <w:szCs w:val="24"/>
        </w:rPr>
        <w:t xml:space="preserve"> 2015, the </w:t>
      </w:r>
      <w:r w:rsidR="003D0D23" w:rsidRPr="00B7678B">
        <w:rPr>
          <w:rFonts w:ascii="Times New Roman" w:eastAsia="Microsoft YaHei UI" w:hAnsi="Times New Roman" w:cs="Times New Roman"/>
          <w:sz w:val="24"/>
          <w:szCs w:val="24"/>
        </w:rPr>
        <w:t>Plaintiff</w:t>
      </w:r>
      <w:r w:rsidR="009D5769" w:rsidRPr="00B7678B">
        <w:rPr>
          <w:rFonts w:ascii="Times New Roman" w:eastAsia="Microsoft YaHei UI" w:hAnsi="Times New Roman" w:cs="Times New Roman"/>
          <w:sz w:val="24"/>
          <w:szCs w:val="24"/>
        </w:rPr>
        <w:t>’</w:t>
      </w:r>
      <w:r w:rsidR="00D64EE3" w:rsidRPr="00B7678B">
        <w:rPr>
          <w:rFonts w:ascii="Times New Roman" w:eastAsia="Microsoft YaHei UI" w:hAnsi="Times New Roman" w:cs="Times New Roman"/>
          <w:sz w:val="24"/>
          <w:szCs w:val="24"/>
        </w:rPr>
        <w:t xml:space="preserve">s advocates wrote to the Deputy Registrar, High Court of Uganda, (Commercial Division) for judgment to be entered against the </w:t>
      </w:r>
      <w:r w:rsidR="003D0D23" w:rsidRPr="00B7678B">
        <w:rPr>
          <w:rFonts w:ascii="Times New Roman" w:eastAsia="Microsoft YaHei UI" w:hAnsi="Times New Roman" w:cs="Times New Roman"/>
          <w:sz w:val="24"/>
          <w:szCs w:val="24"/>
        </w:rPr>
        <w:t>Defendant</w:t>
      </w:r>
      <w:r w:rsidR="00D64EE3" w:rsidRPr="00B7678B">
        <w:rPr>
          <w:rFonts w:ascii="Times New Roman" w:eastAsia="Microsoft YaHei UI" w:hAnsi="Times New Roman" w:cs="Times New Roman"/>
          <w:sz w:val="24"/>
          <w:szCs w:val="24"/>
        </w:rPr>
        <w:t>s. Provision was made</w:t>
      </w:r>
      <w:r w:rsidR="004D29B7" w:rsidRPr="00B7678B">
        <w:rPr>
          <w:rFonts w:ascii="Times New Roman" w:eastAsia="Microsoft YaHei UI" w:hAnsi="Times New Roman" w:cs="Times New Roman"/>
          <w:sz w:val="24"/>
          <w:szCs w:val="24"/>
        </w:rPr>
        <w:t xml:space="preserve"> in the letter for the order of the registrar. The deputy registrar on 28</w:t>
      </w:r>
      <w:r w:rsidR="00031091" w:rsidRPr="00B7678B">
        <w:rPr>
          <w:rFonts w:ascii="Times New Roman" w:eastAsia="Microsoft YaHei UI" w:hAnsi="Times New Roman" w:cs="Times New Roman"/>
          <w:sz w:val="24"/>
          <w:szCs w:val="24"/>
          <w:vertAlign w:val="superscript"/>
        </w:rPr>
        <w:t>th</w:t>
      </w:r>
      <w:r w:rsidR="00031091" w:rsidRPr="00B7678B">
        <w:rPr>
          <w:rFonts w:ascii="Times New Roman" w:eastAsia="Microsoft YaHei UI" w:hAnsi="Times New Roman" w:cs="Times New Roman"/>
          <w:sz w:val="24"/>
          <w:szCs w:val="24"/>
        </w:rPr>
        <w:t xml:space="preserve"> </w:t>
      </w:r>
      <w:r w:rsidR="004D29B7" w:rsidRPr="00B7678B">
        <w:rPr>
          <w:rFonts w:ascii="Times New Roman" w:eastAsia="Microsoft YaHei UI" w:hAnsi="Times New Roman" w:cs="Times New Roman"/>
          <w:sz w:val="24"/>
          <w:szCs w:val="24"/>
        </w:rPr>
        <w:t>April</w:t>
      </w:r>
      <w:r w:rsidR="00031091" w:rsidRPr="00B7678B">
        <w:rPr>
          <w:rFonts w:ascii="Times New Roman" w:eastAsia="Microsoft YaHei UI" w:hAnsi="Times New Roman" w:cs="Times New Roman"/>
          <w:sz w:val="24"/>
          <w:szCs w:val="24"/>
        </w:rPr>
        <w:t>,</w:t>
      </w:r>
      <w:r w:rsidR="004D29B7" w:rsidRPr="00B7678B">
        <w:rPr>
          <w:rFonts w:ascii="Times New Roman" w:eastAsia="Microsoft YaHei UI" w:hAnsi="Times New Roman" w:cs="Times New Roman"/>
          <w:sz w:val="24"/>
          <w:szCs w:val="24"/>
        </w:rPr>
        <w:t xml:space="preserve"> 2015 entered </w:t>
      </w:r>
      <w:r w:rsidR="003D0D23" w:rsidRPr="00B7678B">
        <w:rPr>
          <w:rFonts w:ascii="Times New Roman" w:eastAsia="Microsoft YaHei UI" w:hAnsi="Times New Roman" w:cs="Times New Roman"/>
          <w:sz w:val="24"/>
          <w:szCs w:val="24"/>
        </w:rPr>
        <w:t>judgment</w:t>
      </w:r>
      <w:r w:rsidR="004D29B7" w:rsidRPr="00B7678B">
        <w:rPr>
          <w:rFonts w:ascii="Times New Roman" w:eastAsia="Microsoft YaHei UI" w:hAnsi="Times New Roman" w:cs="Times New Roman"/>
          <w:sz w:val="24"/>
          <w:szCs w:val="24"/>
        </w:rPr>
        <w:t xml:space="preserve"> using the wording written in the letter and the </w:t>
      </w:r>
      <w:r w:rsidR="003D0D23" w:rsidRPr="00B7678B">
        <w:rPr>
          <w:rFonts w:ascii="Times New Roman" w:eastAsia="Microsoft YaHei UI" w:hAnsi="Times New Roman" w:cs="Times New Roman"/>
          <w:sz w:val="24"/>
          <w:szCs w:val="24"/>
        </w:rPr>
        <w:t>judgment</w:t>
      </w:r>
      <w:r w:rsidR="004D29B7" w:rsidRPr="00B7678B">
        <w:rPr>
          <w:rFonts w:ascii="Times New Roman" w:eastAsia="Microsoft YaHei UI" w:hAnsi="Times New Roman" w:cs="Times New Roman"/>
          <w:sz w:val="24"/>
          <w:szCs w:val="24"/>
        </w:rPr>
        <w:t xml:space="preserve"> reads as follows:</w:t>
      </w:r>
    </w:p>
    <w:p w:rsidR="004D29B7" w:rsidRPr="00B7678B" w:rsidRDefault="004D29B7" w:rsidP="00E3613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ab/>
        <w:t>"</w:t>
      </w:r>
      <w:r w:rsidR="003D0D23" w:rsidRPr="00B7678B">
        <w:rPr>
          <w:rFonts w:ascii="Times New Roman" w:eastAsia="Microsoft YaHei UI" w:hAnsi="Times New Roman" w:cs="Times New Roman"/>
          <w:sz w:val="24"/>
          <w:szCs w:val="24"/>
        </w:rPr>
        <w:t>Judgment</w:t>
      </w:r>
      <w:r w:rsidRPr="00B7678B">
        <w:rPr>
          <w:rFonts w:ascii="Times New Roman" w:eastAsia="Microsoft YaHei UI" w:hAnsi="Times New Roman" w:cs="Times New Roman"/>
          <w:sz w:val="24"/>
          <w:szCs w:val="24"/>
        </w:rPr>
        <w:t xml:space="preserve"> entered as prayed for this 28th day of April, 2015.</w:t>
      </w:r>
    </w:p>
    <w:p w:rsidR="004D29B7" w:rsidRPr="00B7678B" w:rsidRDefault="004D29B7" w:rsidP="004D29B7">
      <w:pPr>
        <w:ind w:left="720"/>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GIVEN under my hand and seal of this </w:t>
      </w:r>
      <w:r w:rsidR="009D5769" w:rsidRPr="00B7678B">
        <w:rPr>
          <w:rFonts w:ascii="Times New Roman" w:eastAsia="Microsoft YaHei UI" w:hAnsi="Times New Roman" w:cs="Times New Roman"/>
          <w:sz w:val="24"/>
          <w:szCs w:val="24"/>
        </w:rPr>
        <w:t>Honourable C</w:t>
      </w:r>
      <w:r w:rsidRPr="00B7678B">
        <w:rPr>
          <w:rFonts w:ascii="Times New Roman" w:eastAsia="Microsoft YaHei UI" w:hAnsi="Times New Roman" w:cs="Times New Roman"/>
          <w:sz w:val="24"/>
          <w:szCs w:val="24"/>
        </w:rPr>
        <w:t>ourt this 28</w:t>
      </w:r>
      <w:r w:rsidRPr="00B7678B">
        <w:rPr>
          <w:rFonts w:ascii="Times New Roman" w:eastAsia="Microsoft YaHei UI" w:hAnsi="Times New Roman" w:cs="Times New Roman"/>
          <w:sz w:val="24"/>
          <w:szCs w:val="24"/>
          <w:vertAlign w:val="superscript"/>
        </w:rPr>
        <w:t>th</w:t>
      </w:r>
      <w:r w:rsidR="009D5769" w:rsidRPr="00B7678B">
        <w:rPr>
          <w:rFonts w:ascii="Times New Roman" w:eastAsia="Microsoft YaHei UI" w:hAnsi="Times New Roman" w:cs="Times New Roman"/>
          <w:sz w:val="24"/>
          <w:szCs w:val="24"/>
        </w:rPr>
        <w:t xml:space="preserve"> </w:t>
      </w:r>
      <w:r w:rsidRPr="00B7678B">
        <w:rPr>
          <w:rFonts w:ascii="Times New Roman" w:eastAsia="Microsoft YaHei UI" w:hAnsi="Times New Roman" w:cs="Times New Roman"/>
          <w:sz w:val="24"/>
          <w:szCs w:val="24"/>
        </w:rPr>
        <w:t>day of April 2015.</w:t>
      </w:r>
    </w:p>
    <w:p w:rsidR="00286B35" w:rsidRPr="00B7678B" w:rsidRDefault="004D29B7" w:rsidP="004D29B7">
      <w:pPr>
        <w:ind w:left="720"/>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Deputy Registrar"</w:t>
      </w:r>
    </w:p>
    <w:p w:rsidR="000E4EE6" w:rsidRPr="00B7678B" w:rsidRDefault="00FD7A31" w:rsidP="00E3613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It is very material under what rule interlocutory </w:t>
      </w:r>
      <w:r w:rsidR="003D0D23" w:rsidRPr="00B7678B">
        <w:rPr>
          <w:rFonts w:ascii="Times New Roman" w:eastAsia="Microsoft YaHei UI" w:hAnsi="Times New Roman" w:cs="Times New Roman"/>
          <w:sz w:val="24"/>
          <w:szCs w:val="24"/>
        </w:rPr>
        <w:t>judgment</w:t>
      </w:r>
      <w:r w:rsidRPr="00B7678B">
        <w:rPr>
          <w:rFonts w:ascii="Times New Roman" w:eastAsia="Microsoft YaHei UI" w:hAnsi="Times New Roman" w:cs="Times New Roman"/>
          <w:sz w:val="24"/>
          <w:szCs w:val="24"/>
        </w:rPr>
        <w:t xml:space="preserve"> is entered. In this case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is claiming detention of goods namely a lorry which had been hired by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to convey his goods to South Sudan. The lorry has not been returned since December 2012.</w:t>
      </w:r>
      <w:r w:rsidR="000A301B" w:rsidRPr="00B7678B">
        <w:rPr>
          <w:rFonts w:ascii="Times New Roman" w:eastAsia="Microsoft YaHei UI" w:hAnsi="Times New Roman" w:cs="Times New Roman"/>
          <w:sz w:val="24"/>
          <w:szCs w:val="24"/>
        </w:rPr>
        <w:t xml:space="preserve"> The wording of Order 9 rule 8 of the Civil Procedure Rules is very clear on this issue and provides as follows:</w:t>
      </w:r>
    </w:p>
    <w:p w:rsidR="000E4EE6" w:rsidRPr="00B7678B" w:rsidRDefault="000E4EE6" w:rsidP="000E4EE6">
      <w:pPr>
        <w:ind w:left="720"/>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"Where the plaint is drawn with a claim for pecuniary damages only or for detention of goods with or without a claim for pecuniary damages, and the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fails or all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s, if more than one, fail to file a defence on or before the day fixed in the summons,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may, subject to rule 5 of this Order, enter an interlocutory judgment against the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or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s and set down the suit for assessment by the court of the value of the goods and damages or the damages only, as the case may be, in respect of the amount found to be due in the course of the assessment."</w:t>
      </w:r>
    </w:p>
    <w:p w:rsidR="000E4EE6" w:rsidRPr="00B7678B" w:rsidRDefault="000E4EE6" w:rsidP="00E3613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lastRenderedPageBreak/>
        <w:t xml:space="preserve">The head note of rule </w:t>
      </w:r>
      <w:r w:rsidR="00817A96" w:rsidRPr="00B7678B">
        <w:rPr>
          <w:rFonts w:ascii="Times New Roman" w:eastAsia="Microsoft YaHei UI" w:hAnsi="Times New Roman" w:cs="Times New Roman"/>
          <w:sz w:val="24"/>
          <w:szCs w:val="24"/>
        </w:rPr>
        <w:t>8</w:t>
      </w:r>
      <w:r w:rsidRPr="00B7678B">
        <w:rPr>
          <w:rFonts w:ascii="Times New Roman" w:eastAsia="Microsoft YaHei UI" w:hAnsi="Times New Roman" w:cs="Times New Roman"/>
          <w:sz w:val="24"/>
          <w:szCs w:val="24"/>
        </w:rPr>
        <w:t xml:space="preserve"> cited above reads as follows: "Assessment of damages." </w:t>
      </w:r>
      <w:r w:rsidR="00817A96" w:rsidRPr="00B7678B">
        <w:rPr>
          <w:rFonts w:ascii="Times New Roman" w:eastAsia="Microsoft YaHei UI" w:hAnsi="Times New Roman" w:cs="Times New Roman"/>
          <w:sz w:val="24"/>
          <w:szCs w:val="24"/>
        </w:rPr>
        <w:t xml:space="preserve">A </w:t>
      </w:r>
      <w:r w:rsidRPr="00B7678B">
        <w:rPr>
          <w:rFonts w:ascii="Times New Roman" w:eastAsia="Microsoft YaHei UI" w:hAnsi="Times New Roman" w:cs="Times New Roman"/>
          <w:sz w:val="24"/>
          <w:szCs w:val="24"/>
        </w:rPr>
        <w:t xml:space="preserve">plain reading of the rule provides clearly that it is for assessment of damages and not for establishing liability of the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s. </w:t>
      </w:r>
      <w:r w:rsidR="009D5769" w:rsidRPr="00B7678B">
        <w:rPr>
          <w:rFonts w:ascii="Times New Roman" w:eastAsia="Microsoft YaHei UI" w:hAnsi="Times New Roman" w:cs="Times New Roman"/>
          <w:sz w:val="24"/>
          <w:szCs w:val="24"/>
        </w:rPr>
        <w:t xml:space="preserve">Liability is based on the </w:t>
      </w:r>
      <w:r w:rsidRPr="00B7678B">
        <w:rPr>
          <w:rFonts w:ascii="Times New Roman" w:eastAsia="Microsoft YaHei UI" w:hAnsi="Times New Roman" w:cs="Times New Roman"/>
          <w:sz w:val="24"/>
          <w:szCs w:val="24"/>
        </w:rPr>
        <w:t xml:space="preserve">interlocutory </w:t>
      </w:r>
      <w:r w:rsidR="003D0D23" w:rsidRPr="00B7678B">
        <w:rPr>
          <w:rFonts w:ascii="Times New Roman" w:eastAsia="Microsoft YaHei UI" w:hAnsi="Times New Roman" w:cs="Times New Roman"/>
          <w:sz w:val="24"/>
          <w:szCs w:val="24"/>
        </w:rPr>
        <w:t>judgment</w:t>
      </w:r>
      <w:r w:rsidR="009D5769" w:rsidRPr="00B7678B">
        <w:rPr>
          <w:rFonts w:ascii="Times New Roman" w:eastAsia="Microsoft YaHei UI" w:hAnsi="Times New Roman" w:cs="Times New Roman"/>
          <w:sz w:val="24"/>
          <w:szCs w:val="24"/>
        </w:rPr>
        <w:t xml:space="preserve"> and what is left is the assessment of damages</w:t>
      </w:r>
      <w:r w:rsidRPr="00B7678B">
        <w:rPr>
          <w:rFonts w:ascii="Times New Roman" w:eastAsia="Microsoft YaHei UI" w:hAnsi="Times New Roman" w:cs="Times New Roman"/>
          <w:sz w:val="24"/>
          <w:szCs w:val="24"/>
        </w:rPr>
        <w:t>. On the other hand Order 9 Rule 10 of the Civil Procedure Rules is the general rule for ex parte proceedings in default of a defence and provides as follows:</w:t>
      </w:r>
    </w:p>
    <w:p w:rsidR="000E4EE6" w:rsidRPr="00B7678B" w:rsidRDefault="000E4EE6" w:rsidP="00E3613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ab/>
        <w:t>"10. General rule where no defence is filed.</w:t>
      </w:r>
    </w:p>
    <w:p w:rsidR="00524B18" w:rsidRPr="00B7678B" w:rsidRDefault="000E4EE6" w:rsidP="000E4EE6">
      <w:pPr>
        <w:ind w:left="720"/>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In all suits not by the rules of this Order otherwise specifically provided for, in case the party does not file a defence on or before the day fixed therein and upon compliance with rule </w:t>
      </w:r>
      <w:r w:rsidR="00A667C5" w:rsidRPr="00B7678B">
        <w:rPr>
          <w:rFonts w:ascii="Times New Roman" w:eastAsia="Microsoft YaHei UI" w:hAnsi="Times New Roman" w:cs="Times New Roman"/>
          <w:sz w:val="24"/>
          <w:szCs w:val="24"/>
        </w:rPr>
        <w:t xml:space="preserve">5 </w:t>
      </w:r>
      <w:r w:rsidRPr="00B7678B">
        <w:rPr>
          <w:rFonts w:ascii="Times New Roman" w:eastAsia="Microsoft YaHei UI" w:hAnsi="Times New Roman" w:cs="Times New Roman"/>
          <w:sz w:val="24"/>
          <w:szCs w:val="24"/>
        </w:rPr>
        <w:t xml:space="preserve">of this </w:t>
      </w:r>
      <w:r w:rsidR="00A667C5" w:rsidRPr="00B7678B">
        <w:rPr>
          <w:rFonts w:ascii="Times New Roman" w:eastAsia="Microsoft YaHei UI" w:hAnsi="Times New Roman" w:cs="Times New Roman"/>
          <w:sz w:val="24"/>
          <w:szCs w:val="24"/>
        </w:rPr>
        <w:t>O</w:t>
      </w:r>
      <w:r w:rsidRPr="00B7678B">
        <w:rPr>
          <w:rFonts w:ascii="Times New Roman" w:eastAsia="Microsoft YaHei UI" w:hAnsi="Times New Roman" w:cs="Times New Roman"/>
          <w:sz w:val="24"/>
          <w:szCs w:val="24"/>
        </w:rPr>
        <w:t>rder, the suit may proceed as if the party had filed a defence."</w:t>
      </w:r>
    </w:p>
    <w:p w:rsidR="00524B18" w:rsidRPr="00B7678B" w:rsidRDefault="00AA6C13" w:rsidP="00837BEC">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Under this rule there is no provision for entering interlocutory </w:t>
      </w:r>
      <w:r w:rsidR="003D0D23" w:rsidRPr="00B7678B">
        <w:rPr>
          <w:rFonts w:ascii="Times New Roman" w:eastAsia="Microsoft YaHei UI" w:hAnsi="Times New Roman" w:cs="Times New Roman"/>
          <w:sz w:val="24"/>
          <w:szCs w:val="24"/>
        </w:rPr>
        <w:t>judgment</w:t>
      </w:r>
      <w:r w:rsidRPr="00B7678B">
        <w:rPr>
          <w:rFonts w:ascii="Times New Roman" w:eastAsia="Microsoft YaHei UI" w:hAnsi="Times New Roman" w:cs="Times New Roman"/>
          <w:sz w:val="24"/>
          <w:szCs w:val="24"/>
        </w:rPr>
        <w:t>. The suit will merely be set down for hearing and evidence adduced on all aspects of the claim</w:t>
      </w:r>
      <w:r w:rsidR="009D5769" w:rsidRPr="00B7678B">
        <w:rPr>
          <w:rFonts w:ascii="Times New Roman" w:eastAsia="Microsoft YaHei UI" w:hAnsi="Times New Roman" w:cs="Times New Roman"/>
          <w:sz w:val="24"/>
          <w:szCs w:val="24"/>
        </w:rPr>
        <w:t xml:space="preserve"> including the issue of whether the </w:t>
      </w:r>
      <w:r w:rsidR="003D0D23" w:rsidRPr="00B7678B">
        <w:rPr>
          <w:rFonts w:ascii="Times New Roman" w:eastAsia="Microsoft YaHei UI" w:hAnsi="Times New Roman" w:cs="Times New Roman"/>
          <w:sz w:val="24"/>
          <w:szCs w:val="24"/>
        </w:rPr>
        <w:t>Defendant</w:t>
      </w:r>
      <w:r w:rsidR="009D5769" w:rsidRPr="00B7678B">
        <w:rPr>
          <w:rFonts w:ascii="Times New Roman" w:eastAsia="Microsoft YaHei UI" w:hAnsi="Times New Roman" w:cs="Times New Roman"/>
          <w:sz w:val="24"/>
          <w:szCs w:val="24"/>
        </w:rPr>
        <w:t xml:space="preserve"> is liable</w:t>
      </w:r>
      <w:r w:rsidRPr="00B7678B">
        <w:rPr>
          <w:rFonts w:ascii="Times New Roman" w:eastAsia="Microsoft YaHei UI" w:hAnsi="Times New Roman" w:cs="Times New Roman"/>
          <w:sz w:val="24"/>
          <w:szCs w:val="24"/>
        </w:rPr>
        <w:t>.</w:t>
      </w:r>
      <w:r w:rsidR="00F85E3E" w:rsidRPr="00B7678B">
        <w:rPr>
          <w:rFonts w:ascii="Times New Roman" w:eastAsia="Microsoft YaHei UI" w:hAnsi="Times New Roman" w:cs="Times New Roman"/>
          <w:sz w:val="24"/>
          <w:szCs w:val="24"/>
        </w:rPr>
        <w:t xml:space="preserve"> A similar situation was faced by the High Court in the case of</w:t>
      </w:r>
      <w:r w:rsidR="00837BEC" w:rsidRPr="00B7678B">
        <w:rPr>
          <w:rFonts w:ascii="Times New Roman" w:eastAsia="Microsoft YaHei UI" w:hAnsi="Times New Roman" w:cs="Times New Roman"/>
          <w:sz w:val="24"/>
          <w:szCs w:val="24"/>
        </w:rPr>
        <w:t xml:space="preserve"> </w:t>
      </w:r>
      <w:r w:rsidR="00837BEC" w:rsidRPr="00B7678B">
        <w:rPr>
          <w:rFonts w:ascii="Times New Roman" w:eastAsia="Microsoft YaHei UI" w:hAnsi="Times New Roman" w:cs="Times New Roman"/>
          <w:b/>
          <w:sz w:val="24"/>
          <w:szCs w:val="24"/>
        </w:rPr>
        <w:t>Sengendo vs. Attorney-General [1972] 1 EA 140</w:t>
      </w:r>
      <w:r w:rsidR="00837BEC" w:rsidRPr="00B7678B">
        <w:rPr>
          <w:rFonts w:ascii="Times New Roman" w:eastAsia="Microsoft YaHei UI" w:hAnsi="Times New Roman" w:cs="Times New Roman"/>
          <w:sz w:val="24"/>
          <w:szCs w:val="24"/>
        </w:rPr>
        <w:t xml:space="preserve"> and in the judgment of Phadke J. In that case the Attorney General did not file a written statement of defence and the </w:t>
      </w:r>
      <w:r w:rsidR="003D0D23" w:rsidRPr="00B7678B">
        <w:rPr>
          <w:rFonts w:ascii="Times New Roman" w:eastAsia="Microsoft YaHei UI" w:hAnsi="Times New Roman" w:cs="Times New Roman"/>
          <w:sz w:val="24"/>
          <w:szCs w:val="24"/>
        </w:rPr>
        <w:t>Plaintiff</w:t>
      </w:r>
      <w:r w:rsidR="00837BEC" w:rsidRPr="00B7678B">
        <w:rPr>
          <w:rFonts w:ascii="Times New Roman" w:eastAsia="Microsoft YaHei UI" w:hAnsi="Times New Roman" w:cs="Times New Roman"/>
          <w:sz w:val="24"/>
          <w:szCs w:val="24"/>
        </w:rPr>
        <w:t xml:space="preserve">s set down the suit for hearing without the need for an interlocutory </w:t>
      </w:r>
      <w:r w:rsidR="003D0D23" w:rsidRPr="00B7678B">
        <w:rPr>
          <w:rFonts w:ascii="Times New Roman" w:eastAsia="Microsoft YaHei UI" w:hAnsi="Times New Roman" w:cs="Times New Roman"/>
          <w:sz w:val="24"/>
          <w:szCs w:val="24"/>
        </w:rPr>
        <w:t>judgment</w:t>
      </w:r>
      <w:r w:rsidR="00837BEC" w:rsidRPr="00B7678B">
        <w:rPr>
          <w:rFonts w:ascii="Times New Roman" w:eastAsia="Microsoft YaHei UI" w:hAnsi="Times New Roman" w:cs="Times New Roman"/>
          <w:sz w:val="24"/>
          <w:szCs w:val="24"/>
        </w:rPr>
        <w:t>. And this is what the learned judge said at page 142:</w:t>
      </w:r>
    </w:p>
    <w:p w:rsidR="00837BEC" w:rsidRPr="00B7678B" w:rsidRDefault="00837BEC" w:rsidP="00837BEC">
      <w:pPr>
        <w:ind w:left="720"/>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“In all other cases, where appearance is entered but the defence is not filed in time,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is obliged under O. 9, r. 10, to set down his suit for hearing with notice to the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This is precisely what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has done in this suit. He was not asking for judgment by default, not even an interlocutory judgment. He wanted that his suit be heard and had taken steps to arrange a date of hearing with the concurrence of the </w:t>
      </w:r>
      <w:r w:rsidR="003D0D23" w:rsidRPr="00B7678B">
        <w:rPr>
          <w:rFonts w:ascii="Times New Roman" w:eastAsia="Microsoft YaHei UI" w:hAnsi="Times New Roman" w:cs="Times New Roman"/>
          <w:sz w:val="24"/>
          <w:szCs w:val="24"/>
        </w:rPr>
        <w:lastRenderedPageBreak/>
        <w:t>Defendant</w:t>
      </w:r>
      <w:r w:rsidRPr="00B7678B">
        <w:rPr>
          <w:rFonts w:ascii="Times New Roman" w:eastAsia="Microsoft YaHei UI" w:hAnsi="Times New Roman" w:cs="Times New Roman"/>
          <w:sz w:val="24"/>
          <w:szCs w:val="24"/>
        </w:rPr>
        <w:t xml:space="preserve">’s </w:t>
      </w:r>
      <w:r w:rsidR="003D0D23" w:rsidRPr="00B7678B">
        <w:rPr>
          <w:rFonts w:ascii="Times New Roman" w:eastAsia="Microsoft YaHei UI" w:hAnsi="Times New Roman" w:cs="Times New Roman"/>
          <w:sz w:val="24"/>
          <w:szCs w:val="24"/>
        </w:rPr>
        <w:t>Counsel</w:t>
      </w:r>
      <w:r w:rsidRPr="00B7678B">
        <w:rPr>
          <w:rFonts w:ascii="Times New Roman" w:eastAsia="Microsoft YaHei UI" w:hAnsi="Times New Roman" w:cs="Times New Roman"/>
          <w:sz w:val="24"/>
          <w:szCs w:val="24"/>
        </w:rPr>
        <w:t>. I held that the hearing before me was not for entering judgment in default and that r. 6 was not applicable.”</w:t>
      </w:r>
    </w:p>
    <w:p w:rsidR="008926D8" w:rsidRPr="00B7678B" w:rsidRDefault="00837BEC" w:rsidP="00E3613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The honourable judge captured the purpose of the rule which is to set down the suit for hearing as if </w:t>
      </w:r>
      <w:r w:rsidR="009D5769" w:rsidRPr="00B7678B">
        <w:rPr>
          <w:rFonts w:ascii="Times New Roman" w:eastAsia="Microsoft YaHei UI" w:hAnsi="Times New Roman" w:cs="Times New Roman"/>
          <w:sz w:val="24"/>
          <w:szCs w:val="24"/>
        </w:rPr>
        <w:t xml:space="preserve">a </w:t>
      </w:r>
      <w:r w:rsidRPr="00B7678B">
        <w:rPr>
          <w:rFonts w:ascii="Times New Roman" w:eastAsia="Microsoft YaHei UI" w:hAnsi="Times New Roman" w:cs="Times New Roman"/>
          <w:sz w:val="24"/>
          <w:szCs w:val="24"/>
        </w:rPr>
        <w:t>defence had been filed. He however d</w:t>
      </w:r>
      <w:r w:rsidR="009D5769" w:rsidRPr="00B7678B">
        <w:rPr>
          <w:rFonts w:ascii="Times New Roman" w:eastAsia="Microsoft YaHei UI" w:hAnsi="Times New Roman" w:cs="Times New Roman"/>
          <w:sz w:val="24"/>
          <w:szCs w:val="24"/>
        </w:rPr>
        <w:t xml:space="preserve">enied </w:t>
      </w:r>
      <w:r w:rsidRPr="00B7678B">
        <w:rPr>
          <w:rFonts w:ascii="Times New Roman" w:eastAsia="Microsoft YaHei UI" w:hAnsi="Times New Roman" w:cs="Times New Roman"/>
          <w:sz w:val="24"/>
          <w:szCs w:val="24"/>
        </w:rPr>
        <w:t xml:space="preserve">the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w:t>
      </w:r>
      <w:r w:rsidR="009D5769" w:rsidRPr="00B7678B">
        <w:rPr>
          <w:rFonts w:ascii="Times New Roman" w:eastAsia="Microsoft YaHei UI" w:hAnsi="Times New Roman" w:cs="Times New Roman"/>
          <w:sz w:val="24"/>
          <w:szCs w:val="24"/>
        </w:rPr>
        <w:t xml:space="preserve">an opportunity </w:t>
      </w:r>
      <w:r w:rsidRPr="00B7678B">
        <w:rPr>
          <w:rFonts w:ascii="Times New Roman" w:eastAsia="Microsoft YaHei UI" w:hAnsi="Times New Roman" w:cs="Times New Roman"/>
          <w:sz w:val="24"/>
          <w:szCs w:val="24"/>
        </w:rPr>
        <w:t>to be heard without an application for extension of time within which to file the written statement of defence of the Attorney General.</w:t>
      </w:r>
      <w:r w:rsidR="009D5769" w:rsidRPr="00B7678B">
        <w:rPr>
          <w:rFonts w:ascii="Times New Roman" w:eastAsia="Microsoft YaHei UI" w:hAnsi="Times New Roman" w:cs="Times New Roman"/>
          <w:sz w:val="24"/>
          <w:szCs w:val="24"/>
        </w:rPr>
        <w:t xml:space="preserve"> A </w:t>
      </w:r>
      <w:r w:rsidR="003D0D23" w:rsidRPr="00B7678B">
        <w:rPr>
          <w:rFonts w:ascii="Times New Roman" w:eastAsia="Microsoft YaHei UI" w:hAnsi="Times New Roman" w:cs="Times New Roman"/>
          <w:sz w:val="24"/>
          <w:szCs w:val="24"/>
        </w:rPr>
        <w:t>Defendant</w:t>
      </w:r>
      <w:r w:rsidR="009D5769" w:rsidRPr="00B7678B">
        <w:rPr>
          <w:rFonts w:ascii="Times New Roman" w:eastAsia="Microsoft YaHei UI" w:hAnsi="Times New Roman" w:cs="Times New Roman"/>
          <w:sz w:val="24"/>
          <w:szCs w:val="24"/>
        </w:rPr>
        <w:t xml:space="preserve"> who does not file a defence puts himself outside the jurisdiction of court and cannot be heard.</w:t>
      </w:r>
      <w:r w:rsidR="008926D8" w:rsidRPr="00B7678B">
        <w:rPr>
          <w:rFonts w:ascii="Times New Roman" w:eastAsia="Microsoft YaHei UI" w:hAnsi="Times New Roman" w:cs="Times New Roman"/>
          <w:sz w:val="24"/>
          <w:szCs w:val="24"/>
        </w:rPr>
        <w:t xml:space="preserve"> </w:t>
      </w:r>
    </w:p>
    <w:p w:rsidR="006E79ED" w:rsidRPr="00B7678B" w:rsidRDefault="008926D8"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In this case interlocutory </w:t>
      </w:r>
      <w:r w:rsidR="003D0D23" w:rsidRPr="00B7678B">
        <w:rPr>
          <w:rFonts w:ascii="Times New Roman" w:eastAsia="Microsoft YaHei UI" w:hAnsi="Times New Roman" w:cs="Times New Roman"/>
          <w:sz w:val="24"/>
          <w:szCs w:val="24"/>
        </w:rPr>
        <w:t>judgment</w:t>
      </w:r>
      <w:r w:rsidRPr="00B7678B">
        <w:rPr>
          <w:rFonts w:ascii="Times New Roman" w:eastAsia="Microsoft YaHei UI" w:hAnsi="Times New Roman" w:cs="Times New Roman"/>
          <w:sz w:val="24"/>
          <w:szCs w:val="24"/>
        </w:rPr>
        <w:t xml:space="preserve"> was entered and even though the rule was not cited, interlocutory judgment can only be entered under Order 9 rule 8 of the Civil Procedure Rules. In such cases the matter is for assessment of damages only because liability is </w:t>
      </w:r>
      <w:r w:rsidR="007F1DCE" w:rsidRPr="00B7678B">
        <w:rPr>
          <w:rFonts w:ascii="Times New Roman" w:eastAsia="Microsoft YaHei UI" w:hAnsi="Times New Roman" w:cs="Times New Roman"/>
          <w:sz w:val="24"/>
          <w:szCs w:val="24"/>
        </w:rPr>
        <w:t>established by the interlocutory judgment</w:t>
      </w:r>
      <w:r w:rsidR="00F26A92" w:rsidRPr="00B7678B">
        <w:rPr>
          <w:rFonts w:ascii="Times New Roman" w:eastAsia="Microsoft YaHei UI" w:hAnsi="Times New Roman" w:cs="Times New Roman"/>
          <w:sz w:val="24"/>
          <w:szCs w:val="24"/>
        </w:rPr>
        <w:t>.</w:t>
      </w:r>
      <w:r w:rsidR="007F1DCE" w:rsidRPr="00B7678B">
        <w:rPr>
          <w:rFonts w:ascii="Times New Roman" w:eastAsia="Microsoft YaHei UI" w:hAnsi="Times New Roman" w:cs="Times New Roman"/>
          <w:sz w:val="24"/>
          <w:szCs w:val="24"/>
        </w:rPr>
        <w:t xml:space="preserve"> The suit claim is deemed to be admitted. </w:t>
      </w:r>
      <w:r w:rsidR="00EC42BB" w:rsidRPr="00B7678B">
        <w:rPr>
          <w:rFonts w:ascii="Times New Roman" w:eastAsia="Microsoft YaHei UI" w:hAnsi="Times New Roman" w:cs="Times New Roman"/>
          <w:sz w:val="24"/>
          <w:szCs w:val="24"/>
        </w:rPr>
        <w:t>The s</w:t>
      </w:r>
      <w:r w:rsidR="007F1DCE" w:rsidRPr="00B7678B">
        <w:rPr>
          <w:rFonts w:ascii="Times New Roman" w:eastAsia="Microsoft YaHei UI" w:hAnsi="Times New Roman" w:cs="Times New Roman"/>
          <w:sz w:val="24"/>
          <w:szCs w:val="24"/>
        </w:rPr>
        <w:t>itua</w:t>
      </w:r>
      <w:r w:rsidR="00EC42BB" w:rsidRPr="00B7678B">
        <w:rPr>
          <w:rFonts w:ascii="Times New Roman" w:eastAsia="Microsoft YaHei UI" w:hAnsi="Times New Roman" w:cs="Times New Roman"/>
          <w:sz w:val="24"/>
          <w:szCs w:val="24"/>
        </w:rPr>
        <w:t>tion is compl</w:t>
      </w:r>
      <w:r w:rsidR="007F1DCE" w:rsidRPr="00B7678B">
        <w:rPr>
          <w:rFonts w:ascii="Times New Roman" w:eastAsia="Microsoft YaHei UI" w:hAnsi="Times New Roman" w:cs="Times New Roman"/>
          <w:sz w:val="24"/>
          <w:szCs w:val="24"/>
        </w:rPr>
        <w:t xml:space="preserve">ex and has been </w:t>
      </w:r>
      <w:r w:rsidR="00EC42BB" w:rsidRPr="00B7678B">
        <w:rPr>
          <w:rFonts w:ascii="Times New Roman" w:eastAsia="Microsoft YaHei UI" w:hAnsi="Times New Roman" w:cs="Times New Roman"/>
          <w:sz w:val="24"/>
          <w:szCs w:val="24"/>
        </w:rPr>
        <w:t xml:space="preserve">interpreted </w:t>
      </w:r>
      <w:r w:rsidR="007F1DCE" w:rsidRPr="00B7678B">
        <w:rPr>
          <w:rFonts w:ascii="Times New Roman" w:eastAsia="Microsoft YaHei UI" w:hAnsi="Times New Roman" w:cs="Times New Roman"/>
          <w:sz w:val="24"/>
          <w:szCs w:val="24"/>
        </w:rPr>
        <w:t>b</w:t>
      </w:r>
      <w:r w:rsidR="00EC42BB" w:rsidRPr="00B7678B">
        <w:rPr>
          <w:rFonts w:ascii="Times New Roman" w:eastAsia="Microsoft YaHei UI" w:hAnsi="Times New Roman" w:cs="Times New Roman"/>
          <w:sz w:val="24"/>
          <w:szCs w:val="24"/>
        </w:rPr>
        <w:t>y precedents of this court following earlier judicial precedents on the import of Order 9 rule 8 of the Civil Procedure Rules. These authorities are on the definition of a liquidated demand</w:t>
      </w:r>
      <w:r w:rsidR="007F1DCE" w:rsidRPr="00B7678B">
        <w:rPr>
          <w:rFonts w:ascii="Times New Roman" w:eastAsia="Microsoft YaHei UI" w:hAnsi="Times New Roman" w:cs="Times New Roman"/>
          <w:sz w:val="24"/>
          <w:szCs w:val="24"/>
        </w:rPr>
        <w:t xml:space="preserve"> and the purpose of Order 9 rule 8 of the Civil Procedure Rules. The cases are </w:t>
      </w:r>
      <w:r w:rsidR="00EC42BB" w:rsidRPr="00B7678B">
        <w:rPr>
          <w:rFonts w:ascii="Times New Roman" w:eastAsia="Microsoft YaHei UI" w:hAnsi="Times New Roman" w:cs="Times New Roman"/>
          <w:b/>
          <w:sz w:val="24"/>
          <w:szCs w:val="24"/>
        </w:rPr>
        <w:t>Uganda Baati vs. Patrick Kalema High Court, Commercial Division, and Civil Suit Number 126 of 2010</w:t>
      </w:r>
      <w:r w:rsidR="007F1DCE" w:rsidRPr="00B7678B">
        <w:rPr>
          <w:rFonts w:ascii="Times New Roman" w:eastAsia="Microsoft YaHei UI" w:hAnsi="Times New Roman" w:cs="Times New Roman"/>
          <w:sz w:val="24"/>
          <w:szCs w:val="24"/>
        </w:rPr>
        <w:t xml:space="preserve"> where a liquidated demand was defined</w:t>
      </w:r>
      <w:r w:rsidR="00EC42BB" w:rsidRPr="00B7678B">
        <w:rPr>
          <w:rFonts w:ascii="Times New Roman" w:eastAsia="Microsoft YaHei UI" w:hAnsi="Times New Roman" w:cs="Times New Roman"/>
          <w:b/>
          <w:sz w:val="24"/>
          <w:szCs w:val="24"/>
        </w:rPr>
        <w:t xml:space="preserve">; </w:t>
      </w:r>
      <w:r w:rsidR="00EC42BB" w:rsidRPr="00B7678B">
        <w:rPr>
          <w:rFonts w:ascii="Times New Roman" w:eastAsia="Microsoft YaHei UI" w:hAnsi="Times New Roman" w:cs="Times New Roman"/>
          <w:sz w:val="24"/>
          <w:szCs w:val="24"/>
        </w:rPr>
        <w:t xml:space="preserve">Default proceedings </w:t>
      </w:r>
      <w:r w:rsidR="007F1DCE" w:rsidRPr="00B7678B">
        <w:rPr>
          <w:rFonts w:ascii="Times New Roman" w:eastAsia="Microsoft YaHei UI" w:hAnsi="Times New Roman" w:cs="Times New Roman"/>
          <w:sz w:val="24"/>
          <w:szCs w:val="24"/>
        </w:rPr>
        <w:t xml:space="preserve">leading to formal proof </w:t>
      </w:r>
      <w:r w:rsidR="00EC42BB" w:rsidRPr="00B7678B">
        <w:rPr>
          <w:rFonts w:ascii="Times New Roman" w:eastAsia="Microsoft YaHei UI" w:hAnsi="Times New Roman" w:cs="Times New Roman"/>
          <w:sz w:val="24"/>
          <w:szCs w:val="24"/>
        </w:rPr>
        <w:t xml:space="preserve">where the claim is a liquidated demand </w:t>
      </w:r>
      <w:r w:rsidR="007F1DCE" w:rsidRPr="00B7678B">
        <w:rPr>
          <w:rFonts w:ascii="Times New Roman" w:eastAsia="Microsoft YaHei UI" w:hAnsi="Times New Roman" w:cs="Times New Roman"/>
          <w:sz w:val="24"/>
          <w:szCs w:val="24"/>
        </w:rPr>
        <w:t xml:space="preserve">and was </w:t>
      </w:r>
      <w:r w:rsidR="00EC42BB" w:rsidRPr="00B7678B">
        <w:rPr>
          <w:rFonts w:ascii="Times New Roman" w:eastAsia="Microsoft YaHei UI" w:hAnsi="Times New Roman" w:cs="Times New Roman"/>
          <w:sz w:val="24"/>
          <w:szCs w:val="24"/>
        </w:rPr>
        <w:t xml:space="preserve">considered by this court in the case of </w:t>
      </w:r>
      <w:r w:rsidR="00EC42BB" w:rsidRPr="00B7678B">
        <w:rPr>
          <w:rFonts w:ascii="Times New Roman" w:eastAsia="Microsoft YaHei UI" w:hAnsi="Times New Roman" w:cs="Times New Roman"/>
          <w:b/>
          <w:sz w:val="24"/>
          <w:szCs w:val="24"/>
        </w:rPr>
        <w:t xml:space="preserve">3WM Uganda Ltd vs. Loadwell Freight Logistics Ltd and 2 Others H.C.C.S. No. 299 of 2016 </w:t>
      </w:r>
      <w:r w:rsidR="00EC42BB" w:rsidRPr="00B7678B">
        <w:rPr>
          <w:rFonts w:ascii="Times New Roman" w:eastAsia="Microsoft YaHei UI" w:hAnsi="Times New Roman" w:cs="Times New Roman"/>
          <w:sz w:val="24"/>
          <w:szCs w:val="24"/>
        </w:rPr>
        <w:t>and in</w:t>
      </w:r>
      <w:r w:rsidR="00EC42BB" w:rsidRPr="00B7678B">
        <w:rPr>
          <w:rFonts w:ascii="Times New Roman" w:eastAsia="Microsoft YaHei UI" w:hAnsi="Times New Roman" w:cs="Times New Roman"/>
          <w:b/>
          <w:sz w:val="24"/>
          <w:szCs w:val="24"/>
        </w:rPr>
        <w:t xml:space="preserve"> Namiwanda Freda vs. Messrs CorpCredit Limited H.C.C.S. No. 147 of 2015. </w:t>
      </w:r>
      <w:r w:rsidR="00EC42BB" w:rsidRPr="00B7678B">
        <w:rPr>
          <w:rFonts w:ascii="Times New Roman" w:eastAsia="Microsoft YaHei UI" w:hAnsi="Times New Roman" w:cs="Times New Roman"/>
          <w:sz w:val="24"/>
          <w:szCs w:val="24"/>
        </w:rPr>
        <w:t xml:space="preserve">In the above cited cases this court held following the English Court </w:t>
      </w:r>
      <w:r w:rsidR="00646FD0" w:rsidRPr="00B7678B">
        <w:rPr>
          <w:rFonts w:ascii="Times New Roman" w:eastAsia="Microsoft YaHei UI" w:hAnsi="Times New Roman" w:cs="Times New Roman"/>
          <w:sz w:val="24"/>
          <w:szCs w:val="24"/>
        </w:rPr>
        <w:t xml:space="preserve">of Appeal </w:t>
      </w:r>
      <w:r w:rsidR="00EC42BB" w:rsidRPr="00B7678B">
        <w:rPr>
          <w:rFonts w:ascii="Times New Roman" w:eastAsia="Microsoft YaHei UI" w:hAnsi="Times New Roman" w:cs="Times New Roman"/>
          <w:sz w:val="24"/>
          <w:szCs w:val="24"/>
        </w:rPr>
        <w:t xml:space="preserve">decision in </w:t>
      </w:r>
      <w:r w:rsidR="006E79ED" w:rsidRPr="00B7678B">
        <w:rPr>
          <w:rFonts w:ascii="Times New Roman" w:eastAsia="Microsoft YaHei UI" w:hAnsi="Times New Roman" w:cs="Times New Roman"/>
          <w:b/>
          <w:sz w:val="24"/>
          <w:szCs w:val="24"/>
        </w:rPr>
        <w:t>Abbey Panel &amp; Sheet Metal Co Ltd vs. Barson Products (a firm) [1947] 2 All ER 809,</w:t>
      </w:r>
      <w:r w:rsidR="00EC42BB" w:rsidRPr="00B7678B">
        <w:rPr>
          <w:rFonts w:ascii="Times New Roman" w:eastAsia="Microsoft YaHei UI" w:hAnsi="Times New Roman" w:cs="Times New Roman"/>
          <w:sz w:val="24"/>
          <w:szCs w:val="24"/>
        </w:rPr>
        <w:t xml:space="preserve"> </w:t>
      </w:r>
      <w:r w:rsidR="007F1DCE" w:rsidRPr="00B7678B">
        <w:rPr>
          <w:rFonts w:ascii="Times New Roman" w:eastAsia="Microsoft YaHei UI" w:hAnsi="Times New Roman" w:cs="Times New Roman"/>
          <w:sz w:val="24"/>
          <w:szCs w:val="24"/>
        </w:rPr>
        <w:t>t</w:t>
      </w:r>
      <w:r w:rsidR="00EC42BB" w:rsidRPr="00B7678B">
        <w:rPr>
          <w:rFonts w:ascii="Times New Roman" w:eastAsia="Microsoft YaHei UI" w:hAnsi="Times New Roman" w:cs="Times New Roman"/>
          <w:sz w:val="24"/>
          <w:szCs w:val="24"/>
        </w:rPr>
        <w:t xml:space="preserve">hat a </w:t>
      </w:r>
      <w:r w:rsidR="003D0D23" w:rsidRPr="00B7678B">
        <w:rPr>
          <w:rFonts w:ascii="Times New Roman" w:eastAsia="Microsoft YaHei UI" w:hAnsi="Times New Roman" w:cs="Times New Roman"/>
          <w:sz w:val="24"/>
          <w:szCs w:val="24"/>
        </w:rPr>
        <w:t>Plaintiff</w:t>
      </w:r>
      <w:r w:rsidR="00EC42BB" w:rsidRPr="00B7678B">
        <w:rPr>
          <w:rFonts w:ascii="Times New Roman" w:eastAsia="Microsoft YaHei UI" w:hAnsi="Times New Roman" w:cs="Times New Roman"/>
          <w:sz w:val="24"/>
          <w:szCs w:val="24"/>
        </w:rPr>
        <w:t xml:space="preserve"> is entitled to judgment without assessment of the claim for a liquidated amount where </w:t>
      </w:r>
      <w:r w:rsidR="006E79ED" w:rsidRPr="00B7678B">
        <w:rPr>
          <w:rFonts w:ascii="Times New Roman" w:eastAsia="Microsoft YaHei UI" w:hAnsi="Times New Roman" w:cs="Times New Roman"/>
          <w:sz w:val="24"/>
          <w:szCs w:val="24"/>
        </w:rPr>
        <w:t xml:space="preserve">interlocutory judgment is </w:t>
      </w:r>
      <w:r w:rsidR="006E79ED" w:rsidRPr="00B7678B">
        <w:rPr>
          <w:rFonts w:ascii="Times New Roman" w:eastAsia="Microsoft YaHei UI" w:hAnsi="Times New Roman" w:cs="Times New Roman"/>
          <w:sz w:val="24"/>
          <w:szCs w:val="24"/>
        </w:rPr>
        <w:lastRenderedPageBreak/>
        <w:t xml:space="preserve">entered since rule 8 deals with assessment of damages only. I further held that where there is a liquidated demand and no defence is filed the suit qualifies for summary judgment under Order 36 rule 3 (2) of the Civil Procedure Rules because there is no defence to the liquidated demand. In </w:t>
      </w:r>
      <w:r w:rsidR="006E79ED" w:rsidRPr="00B7678B">
        <w:rPr>
          <w:rFonts w:ascii="Times New Roman" w:eastAsia="Microsoft YaHei UI" w:hAnsi="Times New Roman" w:cs="Times New Roman"/>
          <w:b/>
          <w:sz w:val="24"/>
          <w:szCs w:val="24"/>
        </w:rPr>
        <w:t xml:space="preserve">Abbey Panel &amp; Sheet Metal Co Ltd vs. Barson Products (a firm) [1947] 2 All ER 809 </w:t>
      </w:r>
      <w:r w:rsidR="006E79ED" w:rsidRPr="00B7678B">
        <w:rPr>
          <w:rFonts w:ascii="Times New Roman" w:eastAsia="Microsoft YaHei UI" w:hAnsi="Times New Roman" w:cs="Times New Roman"/>
          <w:sz w:val="24"/>
          <w:szCs w:val="24"/>
        </w:rPr>
        <w:t>it was held by Somervell LJ at page 809:</w:t>
      </w:r>
    </w:p>
    <w:p w:rsidR="006E79ED" w:rsidRPr="00B7678B" w:rsidRDefault="006E79ED" w:rsidP="00491FCA">
      <w:pPr>
        <w:ind w:left="720"/>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“...where a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is claiming pecuniary damages plus a liquidated demand and does not exercise his right to sign final judgment in respect of the latter, but signs an interlocutory judgment in respect of the whole claim, I do not think the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can claim to have the final judgment which is subsequently given set aside as irregular. Under the rules,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s are entitled to final judgment against the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s in respect of the liquidated demand covered ex hypothesi by the final judgment. It may be that the court could itself take the objection when the inquiry takes place and make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s sign a separate final judgment in respect of the liquidated demand, but, if the court includes the liquidated demand in the final judgment, I can see no grounds for allowing the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s to challenge the judgment in respect of an amount included in it for which, under the rules,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s were clearly entitled to a final judgment against them.”</w:t>
      </w:r>
    </w:p>
    <w:p w:rsidR="006E79ED" w:rsidRPr="00B7678B" w:rsidRDefault="006E79ED"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Evershed LJ on the same issue held at page 810 that:</w:t>
      </w:r>
    </w:p>
    <w:p w:rsidR="006E79ED" w:rsidRPr="00B7678B" w:rsidRDefault="006E79ED" w:rsidP="00491FCA">
      <w:pPr>
        <w:ind w:left="720"/>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“where a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has in his writ made a claim against a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for one or more of the following, viz, (a) a debt or liquidated demand, (b) detinue, and (c) pecuniary damages, and such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though properly served, does not choose to appear to the writ, then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may, without </w:t>
      </w:r>
      <w:r w:rsidRPr="00B7678B">
        <w:rPr>
          <w:rFonts w:ascii="Times New Roman" w:eastAsia="Microsoft YaHei UI" w:hAnsi="Times New Roman" w:cs="Times New Roman"/>
          <w:sz w:val="24"/>
          <w:szCs w:val="24"/>
        </w:rPr>
        <w:lastRenderedPageBreak/>
        <w:t xml:space="preserve">having to take any further steps against that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obtain judgment against him for his claim—in the case of a liquidated demand, a final judgment; in the other cases, an interlocutory judgment subject to assessment by the court of the monetary amount he is entitled to recover.” </w:t>
      </w:r>
    </w:p>
    <w:p w:rsidR="003C2EF7" w:rsidRPr="00B7678B" w:rsidRDefault="00D558D0"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The question of the </w:t>
      </w:r>
      <w:r w:rsidR="003D0D23" w:rsidRPr="00B7678B">
        <w:rPr>
          <w:rFonts w:ascii="Times New Roman" w:eastAsia="Microsoft YaHei UI" w:hAnsi="Times New Roman" w:cs="Times New Roman"/>
          <w:sz w:val="24"/>
          <w:szCs w:val="24"/>
        </w:rPr>
        <w:t>Plaintiff</w:t>
      </w:r>
      <w:r w:rsidR="00AF2597" w:rsidRPr="00B7678B">
        <w:rPr>
          <w:rFonts w:ascii="Times New Roman" w:eastAsia="Microsoft YaHei UI" w:hAnsi="Times New Roman" w:cs="Times New Roman"/>
          <w:sz w:val="24"/>
          <w:szCs w:val="24"/>
        </w:rPr>
        <w:t>’</w:t>
      </w:r>
      <w:r w:rsidRPr="00B7678B">
        <w:rPr>
          <w:rFonts w:ascii="Times New Roman" w:eastAsia="Microsoft YaHei UI" w:hAnsi="Times New Roman" w:cs="Times New Roman"/>
          <w:sz w:val="24"/>
          <w:szCs w:val="24"/>
        </w:rPr>
        <w:t xml:space="preserve">s entitlement to damages is statutory.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is either entitled to </w:t>
      </w:r>
      <w:r w:rsidR="003D0D23" w:rsidRPr="00B7678B">
        <w:rPr>
          <w:rFonts w:ascii="Times New Roman" w:eastAsia="Microsoft YaHei UI" w:hAnsi="Times New Roman" w:cs="Times New Roman"/>
          <w:sz w:val="24"/>
          <w:szCs w:val="24"/>
        </w:rPr>
        <w:t>judgment</w:t>
      </w:r>
      <w:r w:rsidRPr="00B7678B">
        <w:rPr>
          <w:rFonts w:ascii="Times New Roman" w:eastAsia="Microsoft YaHei UI" w:hAnsi="Times New Roman" w:cs="Times New Roman"/>
          <w:sz w:val="24"/>
          <w:szCs w:val="24"/>
        </w:rPr>
        <w:t xml:space="preserve"> on the liquidated demand or for assessment of damages with regard to the detinue.</w:t>
      </w:r>
      <w:r w:rsidR="003C2EF7" w:rsidRPr="00B7678B">
        <w:rPr>
          <w:rFonts w:ascii="Times New Roman" w:eastAsia="Microsoft YaHei UI" w:hAnsi="Times New Roman" w:cs="Times New Roman"/>
          <w:sz w:val="24"/>
          <w:szCs w:val="24"/>
        </w:rPr>
        <w:t xml:space="preserve"> </w:t>
      </w:r>
    </w:p>
    <w:p w:rsidR="00406239" w:rsidRPr="00B7678B" w:rsidRDefault="003C2EF7"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The question that is novel is whether the court can disregard the rules and consider the merits of the suit. The controversy would be as to whether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can claim for hire of the vehicle while at the same time claiming for compensation for loss of the vehicle.</w:t>
      </w:r>
    </w:p>
    <w:p w:rsidR="00E7458B" w:rsidRPr="00B7678B" w:rsidRDefault="0067616C"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w:t>
      </w:r>
      <w:r w:rsidR="00AA0AA4" w:rsidRPr="00B7678B">
        <w:rPr>
          <w:rFonts w:ascii="Times New Roman" w:eastAsia="Microsoft YaHei UI" w:hAnsi="Times New Roman" w:cs="Times New Roman"/>
          <w:sz w:val="24"/>
          <w:szCs w:val="24"/>
        </w:rPr>
        <w:t>p</w:t>
      </w:r>
      <w:r w:rsidRPr="00B7678B">
        <w:rPr>
          <w:rFonts w:ascii="Times New Roman" w:eastAsia="Microsoft YaHei UI" w:hAnsi="Times New Roman" w:cs="Times New Roman"/>
          <w:sz w:val="24"/>
          <w:szCs w:val="24"/>
        </w:rPr>
        <w:t>rove</w:t>
      </w:r>
      <w:r w:rsidR="00AA0AA4" w:rsidRPr="00B7678B">
        <w:rPr>
          <w:rFonts w:ascii="Times New Roman" w:eastAsia="Microsoft YaHei UI" w:hAnsi="Times New Roman" w:cs="Times New Roman"/>
          <w:sz w:val="24"/>
          <w:szCs w:val="24"/>
        </w:rPr>
        <w:t>d</w:t>
      </w:r>
      <w:r w:rsidRPr="00B7678B">
        <w:rPr>
          <w:rFonts w:ascii="Times New Roman" w:eastAsia="Microsoft YaHei UI" w:hAnsi="Times New Roman" w:cs="Times New Roman"/>
          <w:sz w:val="24"/>
          <w:szCs w:val="24"/>
        </w:rPr>
        <w:t xml:space="preserve"> that he is the owner of motor vehicle number UAA 354 A Nissan having bought the same from one Wesana Mohammed of Mbale for Uganda shillings 67,000,000/=. He made a down payment of Uganda shillings 51,000,000/= leaving a balance of Uganda shillings 16,000,000/= which was to be paid within six months on 23</w:t>
      </w:r>
      <w:r w:rsidR="00EF4B9D" w:rsidRPr="00B7678B">
        <w:rPr>
          <w:rFonts w:ascii="Times New Roman" w:eastAsia="Microsoft YaHei UI" w:hAnsi="Times New Roman" w:cs="Times New Roman"/>
          <w:sz w:val="24"/>
          <w:szCs w:val="24"/>
          <w:vertAlign w:val="superscript"/>
        </w:rPr>
        <w:t>rd</w:t>
      </w:r>
      <w:r w:rsidR="00EF4B9D" w:rsidRPr="00B7678B">
        <w:rPr>
          <w:rFonts w:ascii="Times New Roman" w:eastAsia="Microsoft YaHei UI" w:hAnsi="Times New Roman" w:cs="Times New Roman"/>
          <w:sz w:val="24"/>
          <w:szCs w:val="24"/>
        </w:rPr>
        <w:t xml:space="preserve"> </w:t>
      </w:r>
      <w:r w:rsidRPr="00B7678B">
        <w:rPr>
          <w:rFonts w:ascii="Times New Roman" w:eastAsia="Microsoft YaHei UI" w:hAnsi="Times New Roman" w:cs="Times New Roman"/>
          <w:sz w:val="24"/>
          <w:szCs w:val="24"/>
        </w:rPr>
        <w:t>September</w:t>
      </w:r>
      <w:r w:rsidR="00EF4B9D" w:rsidRPr="00B7678B">
        <w:rPr>
          <w:rFonts w:ascii="Times New Roman" w:eastAsia="Microsoft YaHei UI" w:hAnsi="Times New Roman" w:cs="Times New Roman"/>
          <w:sz w:val="24"/>
          <w:szCs w:val="24"/>
        </w:rPr>
        <w:t>,</w:t>
      </w:r>
      <w:r w:rsidRPr="00B7678B">
        <w:rPr>
          <w:rFonts w:ascii="Times New Roman" w:eastAsia="Microsoft YaHei UI" w:hAnsi="Times New Roman" w:cs="Times New Roman"/>
          <w:sz w:val="24"/>
          <w:szCs w:val="24"/>
        </w:rPr>
        <w:t xml:space="preserve"> 2012. Thereafter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hired the vehicle to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Subsequently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failed to return the vehicle. The hire of the vehicle is evidenced by annexure "C" to the witness statement written in December 2012 where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hired out the vehicle to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He received Uganda shillings 8,000,000/= to transport assorted goods from Kampala to Wau in the South Sudan. Thereafter he received another Uganda shillings 2,500,000/= which was to be paid back to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when the tr</w:t>
      </w:r>
      <w:r w:rsidR="00EF4B9D" w:rsidRPr="00B7678B">
        <w:rPr>
          <w:rFonts w:ascii="Times New Roman" w:eastAsia="Microsoft YaHei UI" w:hAnsi="Times New Roman" w:cs="Times New Roman"/>
          <w:sz w:val="24"/>
          <w:szCs w:val="24"/>
        </w:rPr>
        <w:t>u</w:t>
      </w:r>
      <w:r w:rsidRPr="00B7678B">
        <w:rPr>
          <w:rFonts w:ascii="Times New Roman" w:eastAsia="Microsoft YaHei UI" w:hAnsi="Times New Roman" w:cs="Times New Roman"/>
          <w:sz w:val="24"/>
          <w:szCs w:val="24"/>
        </w:rPr>
        <w:t>ck returns and reloads w</w:t>
      </w:r>
      <w:r w:rsidR="00AA0AA4" w:rsidRPr="00B7678B">
        <w:rPr>
          <w:rFonts w:ascii="Times New Roman" w:eastAsia="Microsoft YaHei UI" w:hAnsi="Times New Roman" w:cs="Times New Roman"/>
          <w:sz w:val="24"/>
          <w:szCs w:val="24"/>
        </w:rPr>
        <w:t xml:space="preserve">ith </w:t>
      </w:r>
      <w:r w:rsidRPr="00B7678B">
        <w:rPr>
          <w:rFonts w:ascii="Times New Roman" w:eastAsia="Microsoft YaHei UI" w:hAnsi="Times New Roman" w:cs="Times New Roman"/>
          <w:sz w:val="24"/>
          <w:szCs w:val="24"/>
        </w:rPr>
        <w:t>goods from Kampala. However the tr</w:t>
      </w:r>
      <w:r w:rsidR="00AA0AA4" w:rsidRPr="00B7678B">
        <w:rPr>
          <w:rFonts w:ascii="Times New Roman" w:eastAsia="Microsoft YaHei UI" w:hAnsi="Times New Roman" w:cs="Times New Roman"/>
          <w:sz w:val="24"/>
          <w:szCs w:val="24"/>
        </w:rPr>
        <w:t>u</w:t>
      </w:r>
      <w:r w:rsidRPr="00B7678B">
        <w:rPr>
          <w:rFonts w:ascii="Times New Roman" w:eastAsia="Microsoft YaHei UI" w:hAnsi="Times New Roman" w:cs="Times New Roman"/>
          <w:sz w:val="24"/>
          <w:szCs w:val="24"/>
        </w:rPr>
        <w:t xml:space="preserve">ck never returned </w:t>
      </w:r>
      <w:r w:rsidR="00AA0AA4" w:rsidRPr="00B7678B">
        <w:rPr>
          <w:rFonts w:ascii="Times New Roman" w:eastAsia="Microsoft YaHei UI" w:hAnsi="Times New Roman" w:cs="Times New Roman"/>
          <w:sz w:val="24"/>
          <w:szCs w:val="24"/>
        </w:rPr>
        <w:t xml:space="preserve">since </w:t>
      </w:r>
      <w:r w:rsidRPr="00B7678B">
        <w:rPr>
          <w:rFonts w:ascii="Times New Roman" w:eastAsia="Microsoft YaHei UI" w:hAnsi="Times New Roman" w:cs="Times New Roman"/>
          <w:sz w:val="24"/>
          <w:szCs w:val="24"/>
        </w:rPr>
        <w:t xml:space="preserve">December 2012. In June 2013 the parties </w:t>
      </w:r>
      <w:r w:rsidRPr="00B7678B">
        <w:rPr>
          <w:rFonts w:ascii="Times New Roman" w:eastAsia="Microsoft YaHei UI" w:hAnsi="Times New Roman" w:cs="Times New Roman"/>
          <w:sz w:val="24"/>
          <w:szCs w:val="24"/>
        </w:rPr>
        <w:lastRenderedPageBreak/>
        <w:t xml:space="preserve">executed another agreement in which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agreed to return the motor vehicle to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He acknowledges that </w:t>
      </w:r>
      <w:r w:rsidR="00AA0AA4" w:rsidRPr="00B7678B">
        <w:rPr>
          <w:rFonts w:ascii="Times New Roman" w:eastAsia="Microsoft YaHei UI" w:hAnsi="Times New Roman" w:cs="Times New Roman"/>
          <w:sz w:val="24"/>
          <w:szCs w:val="24"/>
        </w:rPr>
        <w:t xml:space="preserve">he </w:t>
      </w:r>
      <w:r w:rsidRPr="00B7678B">
        <w:rPr>
          <w:rFonts w:ascii="Times New Roman" w:eastAsia="Microsoft YaHei UI" w:hAnsi="Times New Roman" w:cs="Times New Roman"/>
          <w:sz w:val="24"/>
          <w:szCs w:val="24"/>
        </w:rPr>
        <w:t>took the truck by way of hire on 11</w:t>
      </w:r>
      <w:r w:rsidR="00EF4B9D" w:rsidRPr="00B7678B">
        <w:rPr>
          <w:rFonts w:ascii="Times New Roman" w:eastAsia="Microsoft YaHei UI" w:hAnsi="Times New Roman" w:cs="Times New Roman"/>
          <w:sz w:val="24"/>
          <w:szCs w:val="24"/>
          <w:vertAlign w:val="superscript"/>
        </w:rPr>
        <w:t>th</w:t>
      </w:r>
      <w:r w:rsidR="00EF4B9D" w:rsidRPr="00B7678B">
        <w:rPr>
          <w:rFonts w:ascii="Times New Roman" w:eastAsia="Microsoft YaHei UI" w:hAnsi="Times New Roman" w:cs="Times New Roman"/>
          <w:sz w:val="24"/>
          <w:szCs w:val="24"/>
        </w:rPr>
        <w:t xml:space="preserve"> </w:t>
      </w:r>
      <w:r w:rsidRPr="00B7678B">
        <w:rPr>
          <w:rFonts w:ascii="Times New Roman" w:eastAsia="Microsoft YaHei UI" w:hAnsi="Times New Roman" w:cs="Times New Roman"/>
          <w:sz w:val="24"/>
          <w:szCs w:val="24"/>
        </w:rPr>
        <w:t>December</w:t>
      </w:r>
      <w:r w:rsidR="00EF4B9D" w:rsidRPr="00B7678B">
        <w:rPr>
          <w:rFonts w:ascii="Times New Roman" w:eastAsia="Microsoft YaHei UI" w:hAnsi="Times New Roman" w:cs="Times New Roman"/>
          <w:sz w:val="24"/>
          <w:szCs w:val="24"/>
        </w:rPr>
        <w:t>,</w:t>
      </w:r>
      <w:r w:rsidRPr="00B7678B">
        <w:rPr>
          <w:rFonts w:ascii="Times New Roman" w:eastAsia="Microsoft YaHei UI" w:hAnsi="Times New Roman" w:cs="Times New Roman"/>
          <w:sz w:val="24"/>
          <w:szCs w:val="24"/>
        </w:rPr>
        <w:t xml:space="preserve"> 2012 and the truck was still in his possession and will be brought back by 26</w:t>
      </w:r>
      <w:r w:rsidRPr="00B7678B">
        <w:rPr>
          <w:rFonts w:ascii="Times New Roman" w:eastAsia="Microsoft YaHei UI" w:hAnsi="Times New Roman" w:cs="Times New Roman"/>
          <w:sz w:val="24"/>
          <w:szCs w:val="24"/>
          <w:vertAlign w:val="superscript"/>
        </w:rPr>
        <w:t>th</w:t>
      </w:r>
      <w:r w:rsidR="00EF4B9D" w:rsidRPr="00B7678B">
        <w:rPr>
          <w:rFonts w:ascii="Times New Roman" w:eastAsia="Microsoft YaHei UI" w:hAnsi="Times New Roman" w:cs="Times New Roman"/>
          <w:sz w:val="24"/>
          <w:szCs w:val="24"/>
        </w:rPr>
        <w:t xml:space="preserve"> </w:t>
      </w:r>
      <w:r w:rsidRPr="00B7678B">
        <w:rPr>
          <w:rFonts w:ascii="Times New Roman" w:eastAsia="Microsoft YaHei UI" w:hAnsi="Times New Roman" w:cs="Times New Roman"/>
          <w:sz w:val="24"/>
          <w:szCs w:val="24"/>
        </w:rPr>
        <w:t>June</w:t>
      </w:r>
      <w:r w:rsidR="00EF4B9D" w:rsidRPr="00B7678B">
        <w:rPr>
          <w:rFonts w:ascii="Times New Roman" w:eastAsia="Microsoft YaHei UI" w:hAnsi="Times New Roman" w:cs="Times New Roman"/>
          <w:sz w:val="24"/>
          <w:szCs w:val="24"/>
        </w:rPr>
        <w:t>,</w:t>
      </w:r>
      <w:r w:rsidRPr="00B7678B">
        <w:rPr>
          <w:rFonts w:ascii="Times New Roman" w:eastAsia="Microsoft YaHei UI" w:hAnsi="Times New Roman" w:cs="Times New Roman"/>
          <w:sz w:val="24"/>
          <w:szCs w:val="24"/>
        </w:rPr>
        <w:t xml:space="preserve"> 2013. He admitted that the truck was currently in South Sudan in Wau. He undertook to bring it back in running condition. He deposited his passport with the police as security deposit. Subsequently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paid some money to </w:t>
      </w:r>
      <w:r w:rsidR="00E7458B" w:rsidRPr="00B7678B">
        <w:rPr>
          <w:rFonts w:ascii="Times New Roman" w:eastAsia="Microsoft YaHei UI" w:hAnsi="Times New Roman" w:cs="Times New Roman"/>
          <w:sz w:val="24"/>
          <w:szCs w:val="24"/>
        </w:rPr>
        <w:t xml:space="preserve">the </w:t>
      </w:r>
      <w:r w:rsidR="003D0D23" w:rsidRPr="00B7678B">
        <w:rPr>
          <w:rFonts w:ascii="Times New Roman" w:eastAsia="Microsoft YaHei UI" w:hAnsi="Times New Roman" w:cs="Times New Roman"/>
          <w:sz w:val="24"/>
          <w:szCs w:val="24"/>
        </w:rPr>
        <w:t>Plaintiff</w:t>
      </w:r>
      <w:r w:rsidR="00E7458B" w:rsidRPr="00B7678B">
        <w:rPr>
          <w:rFonts w:ascii="Times New Roman" w:eastAsia="Microsoft YaHei UI" w:hAnsi="Times New Roman" w:cs="Times New Roman"/>
          <w:sz w:val="24"/>
          <w:szCs w:val="24"/>
        </w:rPr>
        <w:t xml:space="preserve"> </w:t>
      </w:r>
      <w:r w:rsidRPr="00B7678B">
        <w:rPr>
          <w:rFonts w:ascii="Times New Roman" w:eastAsia="Microsoft YaHei UI" w:hAnsi="Times New Roman" w:cs="Times New Roman"/>
          <w:sz w:val="24"/>
          <w:szCs w:val="24"/>
        </w:rPr>
        <w:t xml:space="preserve">to bring the </w:t>
      </w:r>
      <w:r w:rsidR="00EF4B9D" w:rsidRPr="00B7678B">
        <w:rPr>
          <w:rFonts w:ascii="Times New Roman" w:eastAsia="Microsoft YaHei UI" w:hAnsi="Times New Roman" w:cs="Times New Roman"/>
          <w:sz w:val="24"/>
          <w:szCs w:val="24"/>
        </w:rPr>
        <w:t>t</w:t>
      </w:r>
      <w:r w:rsidRPr="00B7678B">
        <w:rPr>
          <w:rFonts w:ascii="Times New Roman" w:eastAsia="Microsoft YaHei UI" w:hAnsi="Times New Roman" w:cs="Times New Roman"/>
          <w:sz w:val="24"/>
          <w:szCs w:val="24"/>
        </w:rPr>
        <w:t xml:space="preserve">ruck </w:t>
      </w:r>
      <w:r w:rsidR="00E7458B" w:rsidRPr="00B7678B">
        <w:rPr>
          <w:rFonts w:ascii="Times New Roman" w:eastAsia="Microsoft YaHei UI" w:hAnsi="Times New Roman" w:cs="Times New Roman"/>
          <w:sz w:val="24"/>
          <w:szCs w:val="24"/>
        </w:rPr>
        <w:t>b</w:t>
      </w:r>
      <w:r w:rsidRPr="00B7678B">
        <w:rPr>
          <w:rFonts w:ascii="Times New Roman" w:eastAsia="Microsoft YaHei UI" w:hAnsi="Times New Roman" w:cs="Times New Roman"/>
          <w:sz w:val="24"/>
          <w:szCs w:val="24"/>
        </w:rPr>
        <w:t>ack to Uganda b</w:t>
      </w:r>
      <w:r w:rsidR="00AA0AA4" w:rsidRPr="00B7678B">
        <w:rPr>
          <w:rFonts w:ascii="Times New Roman" w:eastAsia="Microsoft YaHei UI" w:hAnsi="Times New Roman" w:cs="Times New Roman"/>
          <w:sz w:val="24"/>
          <w:szCs w:val="24"/>
        </w:rPr>
        <w:t xml:space="preserve">ut </w:t>
      </w:r>
      <w:r w:rsidRPr="00B7678B">
        <w:rPr>
          <w:rFonts w:ascii="Times New Roman" w:eastAsia="Microsoft YaHei UI" w:hAnsi="Times New Roman" w:cs="Times New Roman"/>
          <w:sz w:val="24"/>
          <w:szCs w:val="24"/>
        </w:rPr>
        <w:t>the vehicle has not yet been paid back.</w:t>
      </w:r>
      <w:r w:rsidR="00E7458B" w:rsidRPr="00B7678B">
        <w:rPr>
          <w:rFonts w:ascii="Times New Roman" w:eastAsia="Microsoft YaHei UI" w:hAnsi="Times New Roman" w:cs="Times New Roman"/>
          <w:sz w:val="24"/>
          <w:szCs w:val="24"/>
        </w:rPr>
        <w:t xml:space="preserve"> Efforts by the </w:t>
      </w:r>
      <w:r w:rsidR="003D0D23" w:rsidRPr="00B7678B">
        <w:rPr>
          <w:rFonts w:ascii="Times New Roman" w:eastAsia="Microsoft YaHei UI" w:hAnsi="Times New Roman" w:cs="Times New Roman"/>
          <w:sz w:val="24"/>
          <w:szCs w:val="24"/>
        </w:rPr>
        <w:t>Plaintiff</w:t>
      </w:r>
      <w:r w:rsidR="00E7458B" w:rsidRPr="00B7678B">
        <w:rPr>
          <w:rFonts w:ascii="Times New Roman" w:eastAsia="Microsoft YaHei UI" w:hAnsi="Times New Roman" w:cs="Times New Roman"/>
          <w:sz w:val="24"/>
          <w:szCs w:val="24"/>
        </w:rPr>
        <w:t xml:space="preserve"> to bring the vehicle back were frustrated.</w:t>
      </w:r>
    </w:p>
    <w:p w:rsidR="00E7458B" w:rsidRPr="00B7678B" w:rsidRDefault="00E7458B"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In this suit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seeks compensation for loss of the vehicle. At the same time, he claims for hire of the vehicle at the rate of Uganda shillings 857,142/= inclusive of fuel expenses.</w:t>
      </w:r>
    </w:p>
    <w:p w:rsidR="00AA5D55" w:rsidRPr="00B7678B" w:rsidRDefault="00E7458B"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I have carefully considered this suit and in as much as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was entitled to the liquidated demand,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cannot seek at the same time compensation for loss of the truck. The </w:t>
      </w:r>
      <w:r w:rsidR="003D0D23" w:rsidRPr="00B7678B">
        <w:rPr>
          <w:rFonts w:ascii="Times New Roman" w:eastAsia="Microsoft YaHei UI" w:hAnsi="Times New Roman" w:cs="Times New Roman"/>
          <w:sz w:val="24"/>
          <w:szCs w:val="24"/>
        </w:rPr>
        <w:t>Plaintiff</w:t>
      </w:r>
      <w:r w:rsidR="00AA0AA4" w:rsidRPr="00B7678B">
        <w:rPr>
          <w:rFonts w:ascii="Times New Roman" w:eastAsia="Microsoft YaHei UI" w:hAnsi="Times New Roman" w:cs="Times New Roman"/>
          <w:sz w:val="24"/>
          <w:szCs w:val="24"/>
        </w:rPr>
        <w:t>’</w:t>
      </w:r>
      <w:r w:rsidRPr="00B7678B">
        <w:rPr>
          <w:rFonts w:ascii="Times New Roman" w:eastAsia="Microsoft YaHei UI" w:hAnsi="Times New Roman" w:cs="Times New Roman"/>
          <w:sz w:val="24"/>
          <w:szCs w:val="24"/>
        </w:rPr>
        <w:t>s evidence is that the tr</w:t>
      </w:r>
      <w:r w:rsidR="00AA0AA4" w:rsidRPr="00B7678B">
        <w:rPr>
          <w:rFonts w:ascii="Times New Roman" w:eastAsia="Microsoft YaHei UI" w:hAnsi="Times New Roman" w:cs="Times New Roman"/>
          <w:sz w:val="24"/>
          <w:szCs w:val="24"/>
        </w:rPr>
        <w:t>u</w:t>
      </w:r>
      <w:r w:rsidRPr="00B7678B">
        <w:rPr>
          <w:rFonts w:ascii="Times New Roman" w:eastAsia="Microsoft YaHei UI" w:hAnsi="Times New Roman" w:cs="Times New Roman"/>
          <w:sz w:val="24"/>
          <w:szCs w:val="24"/>
        </w:rPr>
        <w:t xml:space="preserve">ck is still in possession of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The evidence clearly points to the fact that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handed over the truck to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and received consideration for the hire of the truck for a period of 12 days. The truck was never returned and efforts by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and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did not bear any fruit.</w:t>
      </w:r>
    </w:p>
    <w:p w:rsidR="00161B9D" w:rsidRPr="00B7678B" w:rsidRDefault="00AA5D55"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In the circumstances it would be unjust to charge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for hire charges for the entire period up to the date of the suit.</w:t>
      </w:r>
      <w:r w:rsidR="00161B9D" w:rsidRPr="00B7678B">
        <w:rPr>
          <w:rFonts w:ascii="Times New Roman" w:eastAsia="Microsoft YaHei UI" w:hAnsi="Times New Roman" w:cs="Times New Roman"/>
          <w:sz w:val="24"/>
          <w:szCs w:val="24"/>
        </w:rPr>
        <w:t xml:space="preserve"> The parties executed a memorandum of understanding on 10</w:t>
      </w:r>
      <w:r w:rsidR="00EF4B9D" w:rsidRPr="00B7678B">
        <w:rPr>
          <w:rFonts w:ascii="Times New Roman" w:eastAsia="Microsoft YaHei UI" w:hAnsi="Times New Roman" w:cs="Times New Roman"/>
          <w:sz w:val="24"/>
          <w:szCs w:val="24"/>
          <w:vertAlign w:val="superscript"/>
        </w:rPr>
        <w:t>th</w:t>
      </w:r>
      <w:r w:rsidR="00EF4B9D" w:rsidRPr="00B7678B">
        <w:rPr>
          <w:rFonts w:ascii="Times New Roman" w:eastAsia="Microsoft YaHei UI" w:hAnsi="Times New Roman" w:cs="Times New Roman"/>
          <w:sz w:val="24"/>
          <w:szCs w:val="24"/>
        </w:rPr>
        <w:t xml:space="preserve"> </w:t>
      </w:r>
      <w:r w:rsidR="00161B9D" w:rsidRPr="00B7678B">
        <w:rPr>
          <w:rFonts w:ascii="Times New Roman" w:eastAsia="Microsoft YaHei UI" w:hAnsi="Times New Roman" w:cs="Times New Roman"/>
          <w:sz w:val="24"/>
          <w:szCs w:val="24"/>
        </w:rPr>
        <w:t>June</w:t>
      </w:r>
      <w:r w:rsidR="00EF4B9D" w:rsidRPr="00B7678B">
        <w:rPr>
          <w:rFonts w:ascii="Times New Roman" w:eastAsia="Microsoft YaHei UI" w:hAnsi="Times New Roman" w:cs="Times New Roman"/>
          <w:sz w:val="24"/>
          <w:szCs w:val="24"/>
        </w:rPr>
        <w:t>,</w:t>
      </w:r>
      <w:r w:rsidR="00161B9D" w:rsidRPr="00B7678B">
        <w:rPr>
          <w:rFonts w:ascii="Times New Roman" w:eastAsia="Microsoft YaHei UI" w:hAnsi="Times New Roman" w:cs="Times New Roman"/>
          <w:sz w:val="24"/>
          <w:szCs w:val="24"/>
        </w:rPr>
        <w:t xml:space="preserve"> 2013 in which the first </w:t>
      </w:r>
      <w:r w:rsidR="003D0D23" w:rsidRPr="00B7678B">
        <w:rPr>
          <w:rFonts w:ascii="Times New Roman" w:eastAsia="Microsoft YaHei UI" w:hAnsi="Times New Roman" w:cs="Times New Roman"/>
          <w:sz w:val="24"/>
          <w:szCs w:val="24"/>
        </w:rPr>
        <w:t>Defendant</w:t>
      </w:r>
      <w:r w:rsidR="00161B9D" w:rsidRPr="00B7678B">
        <w:rPr>
          <w:rFonts w:ascii="Times New Roman" w:eastAsia="Microsoft YaHei UI" w:hAnsi="Times New Roman" w:cs="Times New Roman"/>
          <w:sz w:val="24"/>
          <w:szCs w:val="24"/>
        </w:rPr>
        <w:t xml:space="preserve"> undertook to bring the vehicle back by 25</w:t>
      </w:r>
      <w:r w:rsidR="00161B9D" w:rsidRPr="00B7678B">
        <w:rPr>
          <w:rFonts w:ascii="Times New Roman" w:eastAsia="Microsoft YaHei UI" w:hAnsi="Times New Roman" w:cs="Times New Roman"/>
          <w:sz w:val="24"/>
          <w:szCs w:val="24"/>
          <w:vertAlign w:val="superscript"/>
        </w:rPr>
        <w:t>th</w:t>
      </w:r>
      <w:r w:rsidR="00AA0AA4" w:rsidRPr="00B7678B">
        <w:rPr>
          <w:rFonts w:ascii="Times New Roman" w:eastAsia="Microsoft YaHei UI" w:hAnsi="Times New Roman" w:cs="Times New Roman"/>
          <w:sz w:val="24"/>
          <w:szCs w:val="24"/>
        </w:rPr>
        <w:t xml:space="preserve"> </w:t>
      </w:r>
      <w:r w:rsidR="00161B9D" w:rsidRPr="00B7678B">
        <w:rPr>
          <w:rFonts w:ascii="Times New Roman" w:eastAsia="Microsoft YaHei UI" w:hAnsi="Times New Roman" w:cs="Times New Roman"/>
          <w:sz w:val="24"/>
          <w:szCs w:val="24"/>
        </w:rPr>
        <w:t xml:space="preserve">of June 2013. The </w:t>
      </w:r>
      <w:r w:rsidR="003D0D23" w:rsidRPr="00B7678B">
        <w:rPr>
          <w:rFonts w:ascii="Times New Roman" w:eastAsia="Microsoft YaHei UI" w:hAnsi="Times New Roman" w:cs="Times New Roman"/>
          <w:sz w:val="24"/>
          <w:szCs w:val="24"/>
        </w:rPr>
        <w:t>Plaintiff</w:t>
      </w:r>
      <w:r w:rsidR="00161B9D" w:rsidRPr="00B7678B">
        <w:rPr>
          <w:rFonts w:ascii="Times New Roman" w:eastAsia="Microsoft YaHei UI" w:hAnsi="Times New Roman" w:cs="Times New Roman"/>
          <w:sz w:val="24"/>
          <w:szCs w:val="24"/>
        </w:rPr>
        <w:t xml:space="preserve"> was facilitated with expenses to pick his vehicle and was paid Uganda shillings 12,000,000/</w:t>
      </w:r>
      <w:r w:rsidR="00F600ED" w:rsidRPr="00B7678B">
        <w:rPr>
          <w:rFonts w:ascii="Times New Roman" w:eastAsia="Microsoft YaHei UI" w:hAnsi="Times New Roman" w:cs="Times New Roman"/>
          <w:sz w:val="24"/>
          <w:szCs w:val="24"/>
        </w:rPr>
        <w:t xml:space="preserve">=. </w:t>
      </w:r>
      <w:r w:rsidR="00AA0AA4" w:rsidRPr="00B7678B">
        <w:rPr>
          <w:rFonts w:ascii="Times New Roman" w:eastAsia="Microsoft YaHei UI" w:hAnsi="Times New Roman" w:cs="Times New Roman"/>
          <w:sz w:val="24"/>
          <w:szCs w:val="24"/>
        </w:rPr>
        <w:t xml:space="preserve">The vehicle was to be retrieved </w:t>
      </w:r>
      <w:r w:rsidR="00161B9D" w:rsidRPr="00B7678B">
        <w:rPr>
          <w:rFonts w:ascii="Times New Roman" w:eastAsia="Microsoft YaHei UI" w:hAnsi="Times New Roman" w:cs="Times New Roman"/>
          <w:sz w:val="24"/>
          <w:szCs w:val="24"/>
        </w:rPr>
        <w:t xml:space="preserve">from an address in South Sudan. </w:t>
      </w:r>
      <w:r w:rsidR="00161B9D" w:rsidRPr="00B7678B">
        <w:rPr>
          <w:rFonts w:ascii="Times New Roman" w:eastAsia="Microsoft YaHei UI" w:hAnsi="Times New Roman" w:cs="Times New Roman"/>
          <w:sz w:val="24"/>
          <w:szCs w:val="24"/>
        </w:rPr>
        <w:lastRenderedPageBreak/>
        <w:t>When he went to South Sudan he found the vehicle parked and he was arrested. The person who arrested him</w:t>
      </w:r>
      <w:r w:rsidR="007F280E" w:rsidRPr="00B7678B">
        <w:rPr>
          <w:rFonts w:ascii="Times New Roman" w:eastAsia="Microsoft YaHei UI" w:hAnsi="Times New Roman" w:cs="Times New Roman"/>
          <w:sz w:val="24"/>
          <w:szCs w:val="24"/>
        </w:rPr>
        <w:t xml:space="preserve"> had a </w:t>
      </w:r>
      <w:r w:rsidR="00161B9D" w:rsidRPr="00B7678B">
        <w:rPr>
          <w:rFonts w:ascii="Times New Roman" w:eastAsia="Microsoft YaHei UI" w:hAnsi="Times New Roman" w:cs="Times New Roman"/>
          <w:sz w:val="24"/>
          <w:szCs w:val="24"/>
        </w:rPr>
        <w:t xml:space="preserve">claim against the first </w:t>
      </w:r>
      <w:r w:rsidR="003D0D23" w:rsidRPr="00B7678B">
        <w:rPr>
          <w:rFonts w:ascii="Times New Roman" w:eastAsia="Microsoft YaHei UI" w:hAnsi="Times New Roman" w:cs="Times New Roman"/>
          <w:sz w:val="24"/>
          <w:szCs w:val="24"/>
        </w:rPr>
        <w:t>Defendant</w:t>
      </w:r>
      <w:r w:rsidR="00161B9D" w:rsidRPr="00B7678B">
        <w:rPr>
          <w:rFonts w:ascii="Times New Roman" w:eastAsia="Microsoft YaHei UI" w:hAnsi="Times New Roman" w:cs="Times New Roman"/>
          <w:sz w:val="24"/>
          <w:szCs w:val="24"/>
        </w:rPr>
        <w:t xml:space="preserve"> and </w:t>
      </w:r>
      <w:r w:rsidR="007F280E" w:rsidRPr="00B7678B">
        <w:rPr>
          <w:rFonts w:ascii="Times New Roman" w:eastAsia="Microsoft YaHei UI" w:hAnsi="Times New Roman" w:cs="Times New Roman"/>
          <w:sz w:val="24"/>
          <w:szCs w:val="24"/>
        </w:rPr>
        <w:t xml:space="preserve">the </w:t>
      </w:r>
      <w:r w:rsidR="003D0D23" w:rsidRPr="00B7678B">
        <w:rPr>
          <w:rFonts w:ascii="Times New Roman" w:eastAsia="Microsoft YaHei UI" w:hAnsi="Times New Roman" w:cs="Times New Roman"/>
          <w:sz w:val="24"/>
          <w:szCs w:val="24"/>
        </w:rPr>
        <w:t>Plaintiff</w:t>
      </w:r>
      <w:r w:rsidR="007F280E" w:rsidRPr="00B7678B">
        <w:rPr>
          <w:rFonts w:ascii="Times New Roman" w:eastAsia="Microsoft YaHei UI" w:hAnsi="Times New Roman" w:cs="Times New Roman"/>
          <w:sz w:val="24"/>
          <w:szCs w:val="24"/>
        </w:rPr>
        <w:t xml:space="preserve"> </w:t>
      </w:r>
      <w:r w:rsidR="00161B9D" w:rsidRPr="00B7678B">
        <w:rPr>
          <w:rFonts w:ascii="Times New Roman" w:eastAsia="Microsoft YaHei UI" w:hAnsi="Times New Roman" w:cs="Times New Roman"/>
          <w:sz w:val="24"/>
          <w:szCs w:val="24"/>
        </w:rPr>
        <w:t>came back to Uganda.</w:t>
      </w:r>
    </w:p>
    <w:p w:rsidR="0000061F" w:rsidRPr="00B7678B" w:rsidRDefault="00161B9D"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pray</w:t>
      </w:r>
      <w:r w:rsidR="00EF4B9D" w:rsidRPr="00B7678B">
        <w:rPr>
          <w:rFonts w:ascii="Times New Roman" w:eastAsia="Microsoft YaHei UI" w:hAnsi="Times New Roman" w:cs="Times New Roman"/>
          <w:sz w:val="24"/>
          <w:szCs w:val="24"/>
        </w:rPr>
        <w:t xml:space="preserve">ed </w:t>
      </w:r>
      <w:r w:rsidRPr="00B7678B">
        <w:rPr>
          <w:rFonts w:ascii="Times New Roman" w:eastAsia="Microsoft YaHei UI" w:hAnsi="Times New Roman" w:cs="Times New Roman"/>
          <w:sz w:val="24"/>
          <w:szCs w:val="24"/>
        </w:rPr>
        <w:t>for hire charges</w:t>
      </w:r>
      <w:r w:rsidR="00EF4B9D" w:rsidRPr="00B7678B">
        <w:rPr>
          <w:rFonts w:ascii="Times New Roman" w:eastAsia="Microsoft YaHei UI" w:hAnsi="Times New Roman" w:cs="Times New Roman"/>
          <w:sz w:val="24"/>
          <w:szCs w:val="24"/>
        </w:rPr>
        <w:t xml:space="preserve"> for about four years</w:t>
      </w:r>
      <w:r w:rsidRPr="00B7678B">
        <w:rPr>
          <w:rFonts w:ascii="Times New Roman" w:eastAsia="Microsoft YaHei UI" w:hAnsi="Times New Roman" w:cs="Times New Roman"/>
          <w:sz w:val="24"/>
          <w:szCs w:val="24"/>
        </w:rPr>
        <w:t xml:space="preserve">. I have carefully considered the submissions of </w:t>
      </w:r>
      <w:r w:rsidR="003D0D23" w:rsidRPr="00B7678B">
        <w:rPr>
          <w:rFonts w:ascii="Times New Roman" w:eastAsia="Microsoft YaHei UI" w:hAnsi="Times New Roman" w:cs="Times New Roman"/>
          <w:sz w:val="24"/>
          <w:szCs w:val="24"/>
        </w:rPr>
        <w:t>Counsel</w:t>
      </w:r>
      <w:r w:rsidRPr="00B7678B">
        <w:rPr>
          <w:rFonts w:ascii="Times New Roman" w:eastAsia="Microsoft YaHei UI" w:hAnsi="Times New Roman" w:cs="Times New Roman"/>
          <w:sz w:val="24"/>
          <w:szCs w:val="24"/>
        </w:rPr>
        <w:t xml:space="preserve"> and I do not agree that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is entitled to hire charges because the vehicle was in the pos</w:t>
      </w:r>
      <w:r w:rsidR="006C12A9" w:rsidRPr="00B7678B">
        <w:rPr>
          <w:rFonts w:ascii="Times New Roman" w:eastAsia="Microsoft YaHei UI" w:hAnsi="Times New Roman" w:cs="Times New Roman"/>
          <w:sz w:val="24"/>
          <w:szCs w:val="24"/>
        </w:rPr>
        <w:t xml:space="preserve">session of a </w:t>
      </w:r>
      <w:r w:rsidRPr="00B7678B">
        <w:rPr>
          <w:rFonts w:ascii="Times New Roman" w:eastAsia="Microsoft YaHei UI" w:hAnsi="Times New Roman" w:cs="Times New Roman"/>
          <w:sz w:val="24"/>
          <w:szCs w:val="24"/>
        </w:rPr>
        <w:t>third part</w:t>
      </w:r>
      <w:r w:rsidR="006C12A9" w:rsidRPr="00B7678B">
        <w:rPr>
          <w:rFonts w:ascii="Times New Roman" w:eastAsia="Microsoft YaHei UI" w:hAnsi="Times New Roman" w:cs="Times New Roman"/>
          <w:sz w:val="24"/>
          <w:szCs w:val="24"/>
        </w:rPr>
        <w:t>y</w:t>
      </w:r>
      <w:r w:rsidR="009305D0" w:rsidRPr="00B7678B">
        <w:rPr>
          <w:rFonts w:ascii="Times New Roman" w:eastAsia="Microsoft YaHei UI" w:hAnsi="Times New Roman" w:cs="Times New Roman"/>
          <w:sz w:val="24"/>
          <w:szCs w:val="24"/>
        </w:rPr>
        <w:t xml:space="preserve"> and it was the responsibility of the first </w:t>
      </w:r>
      <w:r w:rsidR="003D0D23" w:rsidRPr="00B7678B">
        <w:rPr>
          <w:rFonts w:ascii="Times New Roman" w:eastAsia="Microsoft YaHei UI" w:hAnsi="Times New Roman" w:cs="Times New Roman"/>
          <w:sz w:val="24"/>
          <w:szCs w:val="24"/>
        </w:rPr>
        <w:t>Defendant</w:t>
      </w:r>
      <w:r w:rsidR="009305D0" w:rsidRPr="00B7678B">
        <w:rPr>
          <w:rFonts w:ascii="Times New Roman" w:eastAsia="Microsoft YaHei UI" w:hAnsi="Times New Roman" w:cs="Times New Roman"/>
          <w:sz w:val="24"/>
          <w:szCs w:val="24"/>
        </w:rPr>
        <w:t xml:space="preserve"> to bring it back.</w:t>
      </w:r>
      <w:r w:rsidR="006C12A9" w:rsidRPr="00B7678B">
        <w:rPr>
          <w:rFonts w:ascii="Times New Roman" w:eastAsia="Microsoft YaHei UI" w:hAnsi="Times New Roman" w:cs="Times New Roman"/>
          <w:sz w:val="24"/>
          <w:szCs w:val="24"/>
        </w:rPr>
        <w:t xml:space="preserve"> By receiving facilitation to bring back the vehicle, the </w:t>
      </w:r>
      <w:r w:rsidR="003D0D23" w:rsidRPr="00B7678B">
        <w:rPr>
          <w:rFonts w:ascii="Times New Roman" w:eastAsia="Microsoft YaHei UI" w:hAnsi="Times New Roman" w:cs="Times New Roman"/>
          <w:sz w:val="24"/>
          <w:szCs w:val="24"/>
        </w:rPr>
        <w:t>Plaintiff</w:t>
      </w:r>
      <w:r w:rsidR="006C12A9" w:rsidRPr="00B7678B">
        <w:rPr>
          <w:rFonts w:ascii="Times New Roman" w:eastAsia="Microsoft YaHei UI" w:hAnsi="Times New Roman" w:cs="Times New Roman"/>
          <w:sz w:val="24"/>
          <w:szCs w:val="24"/>
        </w:rPr>
        <w:t xml:space="preserve"> did not waive his right to receive the vehicle back from the first </w:t>
      </w:r>
      <w:r w:rsidR="003D0D23" w:rsidRPr="00B7678B">
        <w:rPr>
          <w:rFonts w:ascii="Times New Roman" w:eastAsia="Microsoft YaHei UI" w:hAnsi="Times New Roman" w:cs="Times New Roman"/>
          <w:sz w:val="24"/>
          <w:szCs w:val="24"/>
        </w:rPr>
        <w:t>Defendant</w:t>
      </w:r>
      <w:r w:rsidR="006C12A9" w:rsidRPr="00B7678B">
        <w:rPr>
          <w:rFonts w:ascii="Times New Roman" w:eastAsia="Microsoft YaHei UI" w:hAnsi="Times New Roman" w:cs="Times New Roman"/>
          <w:sz w:val="24"/>
          <w:szCs w:val="24"/>
        </w:rPr>
        <w:t>.</w:t>
      </w:r>
      <w:r w:rsidR="009305D0" w:rsidRPr="00B7678B">
        <w:rPr>
          <w:rFonts w:ascii="Times New Roman" w:eastAsia="Microsoft YaHei UI" w:hAnsi="Times New Roman" w:cs="Times New Roman"/>
          <w:sz w:val="24"/>
          <w:szCs w:val="24"/>
        </w:rPr>
        <w:t xml:space="preserve"> </w:t>
      </w:r>
      <w:r w:rsidR="006C12A9" w:rsidRPr="00B7678B">
        <w:rPr>
          <w:rFonts w:ascii="Times New Roman" w:eastAsia="Microsoft YaHei UI" w:hAnsi="Times New Roman" w:cs="Times New Roman"/>
          <w:sz w:val="24"/>
          <w:szCs w:val="24"/>
        </w:rPr>
        <w:t xml:space="preserve">The first </w:t>
      </w:r>
      <w:r w:rsidR="003D0D23" w:rsidRPr="00B7678B">
        <w:rPr>
          <w:rFonts w:ascii="Times New Roman" w:eastAsia="Microsoft YaHei UI" w:hAnsi="Times New Roman" w:cs="Times New Roman"/>
          <w:sz w:val="24"/>
          <w:szCs w:val="24"/>
        </w:rPr>
        <w:t>Defendant</w:t>
      </w:r>
      <w:r w:rsidR="006C12A9" w:rsidRPr="00B7678B">
        <w:rPr>
          <w:rFonts w:ascii="Times New Roman" w:eastAsia="Microsoft YaHei UI" w:hAnsi="Times New Roman" w:cs="Times New Roman"/>
          <w:sz w:val="24"/>
          <w:szCs w:val="24"/>
        </w:rPr>
        <w:t xml:space="preserve"> only facilitated the </w:t>
      </w:r>
      <w:r w:rsidR="003D0D23" w:rsidRPr="00B7678B">
        <w:rPr>
          <w:rFonts w:ascii="Times New Roman" w:eastAsia="Microsoft YaHei UI" w:hAnsi="Times New Roman" w:cs="Times New Roman"/>
          <w:sz w:val="24"/>
          <w:szCs w:val="24"/>
        </w:rPr>
        <w:t>Plaintiff</w:t>
      </w:r>
      <w:r w:rsidR="006C12A9" w:rsidRPr="00B7678B">
        <w:rPr>
          <w:rFonts w:ascii="Times New Roman" w:eastAsia="Microsoft YaHei UI" w:hAnsi="Times New Roman" w:cs="Times New Roman"/>
          <w:sz w:val="24"/>
          <w:szCs w:val="24"/>
        </w:rPr>
        <w:t xml:space="preserve"> </w:t>
      </w:r>
      <w:r w:rsidR="00AA0AA4" w:rsidRPr="00B7678B">
        <w:rPr>
          <w:rFonts w:ascii="Times New Roman" w:eastAsia="Microsoft YaHei UI" w:hAnsi="Times New Roman" w:cs="Times New Roman"/>
          <w:sz w:val="24"/>
          <w:szCs w:val="24"/>
        </w:rPr>
        <w:t xml:space="preserve">and </w:t>
      </w:r>
      <w:r w:rsidR="006C12A9" w:rsidRPr="00B7678B">
        <w:rPr>
          <w:rFonts w:ascii="Times New Roman" w:eastAsia="Microsoft YaHei UI" w:hAnsi="Times New Roman" w:cs="Times New Roman"/>
          <w:sz w:val="24"/>
          <w:szCs w:val="24"/>
        </w:rPr>
        <w:t xml:space="preserve">tried to bring back the vehicle from South Sudan. The </w:t>
      </w:r>
      <w:r w:rsidR="003D0D23" w:rsidRPr="00B7678B">
        <w:rPr>
          <w:rFonts w:ascii="Times New Roman" w:eastAsia="Microsoft YaHei UI" w:hAnsi="Times New Roman" w:cs="Times New Roman"/>
          <w:sz w:val="24"/>
          <w:szCs w:val="24"/>
        </w:rPr>
        <w:t>Plaintiff</w:t>
      </w:r>
      <w:r w:rsidR="006C12A9" w:rsidRPr="00B7678B">
        <w:rPr>
          <w:rFonts w:ascii="Times New Roman" w:eastAsia="Microsoft YaHei UI" w:hAnsi="Times New Roman" w:cs="Times New Roman"/>
          <w:sz w:val="24"/>
          <w:szCs w:val="24"/>
        </w:rPr>
        <w:t xml:space="preserve"> failed in the undertaking. </w:t>
      </w:r>
      <w:r w:rsidR="009305D0" w:rsidRPr="00B7678B">
        <w:rPr>
          <w:rFonts w:ascii="Times New Roman" w:eastAsia="Microsoft YaHei UI" w:hAnsi="Times New Roman" w:cs="Times New Roman"/>
          <w:sz w:val="24"/>
          <w:szCs w:val="24"/>
        </w:rPr>
        <w:t xml:space="preserve">The first </w:t>
      </w:r>
      <w:r w:rsidR="003D0D23" w:rsidRPr="00B7678B">
        <w:rPr>
          <w:rFonts w:ascii="Times New Roman" w:eastAsia="Microsoft YaHei UI" w:hAnsi="Times New Roman" w:cs="Times New Roman"/>
          <w:sz w:val="24"/>
          <w:szCs w:val="24"/>
        </w:rPr>
        <w:t>Defendant</w:t>
      </w:r>
      <w:r w:rsidR="009305D0" w:rsidRPr="00B7678B">
        <w:rPr>
          <w:rFonts w:ascii="Times New Roman" w:eastAsia="Microsoft YaHei UI" w:hAnsi="Times New Roman" w:cs="Times New Roman"/>
          <w:sz w:val="24"/>
          <w:szCs w:val="24"/>
        </w:rPr>
        <w:t xml:space="preserve"> undertook to bring the vehicle back but failed to do so.</w:t>
      </w:r>
      <w:r w:rsidR="0000061F" w:rsidRPr="00B7678B">
        <w:rPr>
          <w:rFonts w:ascii="Times New Roman" w:eastAsia="Microsoft YaHei UI" w:hAnsi="Times New Roman" w:cs="Times New Roman"/>
          <w:sz w:val="24"/>
          <w:szCs w:val="24"/>
        </w:rPr>
        <w:t xml:space="preserve"> </w:t>
      </w:r>
      <w:r w:rsidR="00EF4B9D" w:rsidRPr="00B7678B">
        <w:rPr>
          <w:rFonts w:ascii="Times New Roman" w:eastAsia="Microsoft YaHei UI" w:hAnsi="Times New Roman" w:cs="Times New Roman"/>
          <w:sz w:val="24"/>
          <w:szCs w:val="24"/>
        </w:rPr>
        <w:t xml:space="preserve">I also noted that the first </w:t>
      </w:r>
      <w:r w:rsidR="003D0D23" w:rsidRPr="00B7678B">
        <w:rPr>
          <w:rFonts w:ascii="Times New Roman" w:eastAsia="Microsoft YaHei UI" w:hAnsi="Times New Roman" w:cs="Times New Roman"/>
          <w:sz w:val="24"/>
          <w:szCs w:val="24"/>
        </w:rPr>
        <w:t>Defendant</w:t>
      </w:r>
      <w:r w:rsidR="00EF4B9D" w:rsidRPr="00B7678B">
        <w:rPr>
          <w:rFonts w:ascii="Times New Roman" w:eastAsia="Microsoft YaHei UI" w:hAnsi="Times New Roman" w:cs="Times New Roman"/>
          <w:sz w:val="24"/>
          <w:szCs w:val="24"/>
        </w:rPr>
        <w:t xml:space="preserve"> had been arrested when he deposited his passport with police and undertook to return the vehicle. </w:t>
      </w:r>
      <w:r w:rsidR="0000061F" w:rsidRPr="00B7678B">
        <w:rPr>
          <w:rFonts w:ascii="Times New Roman" w:eastAsia="Microsoft YaHei UI" w:hAnsi="Times New Roman" w:cs="Times New Roman"/>
          <w:sz w:val="24"/>
          <w:szCs w:val="24"/>
        </w:rPr>
        <w:t>In the premises, having filed no defence to the suit</w:t>
      </w:r>
      <w:r w:rsidR="0050630C" w:rsidRPr="00B7678B">
        <w:rPr>
          <w:rFonts w:ascii="Times New Roman" w:eastAsia="Microsoft YaHei UI" w:hAnsi="Times New Roman" w:cs="Times New Roman"/>
          <w:sz w:val="24"/>
          <w:szCs w:val="24"/>
        </w:rPr>
        <w:t xml:space="preserve"> he is deemed to have admitted his responsibility and </w:t>
      </w:r>
      <w:r w:rsidR="0000061F" w:rsidRPr="00B7678B">
        <w:rPr>
          <w:rFonts w:ascii="Times New Roman" w:eastAsia="Microsoft YaHei UI" w:hAnsi="Times New Roman" w:cs="Times New Roman"/>
          <w:sz w:val="24"/>
          <w:szCs w:val="24"/>
        </w:rPr>
        <w:t xml:space="preserve">the appropriate remedy </w:t>
      </w:r>
      <w:r w:rsidR="0050630C" w:rsidRPr="00B7678B">
        <w:rPr>
          <w:rFonts w:ascii="Times New Roman" w:eastAsia="Microsoft YaHei UI" w:hAnsi="Times New Roman" w:cs="Times New Roman"/>
          <w:sz w:val="24"/>
          <w:szCs w:val="24"/>
        </w:rPr>
        <w:t xml:space="preserve">of the </w:t>
      </w:r>
      <w:r w:rsidR="003D0D23" w:rsidRPr="00B7678B">
        <w:rPr>
          <w:rFonts w:ascii="Times New Roman" w:eastAsia="Microsoft YaHei UI" w:hAnsi="Times New Roman" w:cs="Times New Roman"/>
          <w:sz w:val="24"/>
          <w:szCs w:val="24"/>
        </w:rPr>
        <w:t>Plaintiff</w:t>
      </w:r>
      <w:r w:rsidR="0050630C" w:rsidRPr="00B7678B">
        <w:rPr>
          <w:rFonts w:ascii="Times New Roman" w:eastAsia="Microsoft YaHei UI" w:hAnsi="Times New Roman" w:cs="Times New Roman"/>
          <w:sz w:val="24"/>
          <w:szCs w:val="24"/>
        </w:rPr>
        <w:t xml:space="preserve"> </w:t>
      </w:r>
      <w:r w:rsidR="0000061F" w:rsidRPr="00B7678B">
        <w:rPr>
          <w:rFonts w:ascii="Times New Roman" w:eastAsia="Microsoft YaHei UI" w:hAnsi="Times New Roman" w:cs="Times New Roman"/>
          <w:sz w:val="24"/>
          <w:szCs w:val="24"/>
        </w:rPr>
        <w:t xml:space="preserve">is </w:t>
      </w:r>
      <w:r w:rsidR="0050630C" w:rsidRPr="00B7678B">
        <w:rPr>
          <w:rFonts w:ascii="Times New Roman" w:eastAsia="Microsoft YaHei UI" w:hAnsi="Times New Roman" w:cs="Times New Roman"/>
          <w:sz w:val="24"/>
          <w:szCs w:val="24"/>
        </w:rPr>
        <w:t xml:space="preserve">compensation for the lorry he has lost and the </w:t>
      </w:r>
      <w:r w:rsidR="003D0D23" w:rsidRPr="00B7678B">
        <w:rPr>
          <w:rFonts w:ascii="Times New Roman" w:eastAsia="Microsoft YaHei UI" w:hAnsi="Times New Roman" w:cs="Times New Roman"/>
          <w:sz w:val="24"/>
          <w:szCs w:val="24"/>
        </w:rPr>
        <w:t>Plaintiff</w:t>
      </w:r>
      <w:r w:rsidR="0000061F" w:rsidRPr="00B7678B">
        <w:rPr>
          <w:rFonts w:ascii="Times New Roman" w:eastAsia="Microsoft YaHei UI" w:hAnsi="Times New Roman" w:cs="Times New Roman"/>
          <w:sz w:val="24"/>
          <w:szCs w:val="24"/>
        </w:rPr>
        <w:t xml:space="preserve"> </w:t>
      </w:r>
      <w:r w:rsidR="0050630C" w:rsidRPr="00B7678B">
        <w:rPr>
          <w:rFonts w:ascii="Times New Roman" w:eastAsia="Microsoft YaHei UI" w:hAnsi="Times New Roman" w:cs="Times New Roman"/>
          <w:sz w:val="24"/>
          <w:szCs w:val="24"/>
        </w:rPr>
        <w:t xml:space="preserve">would be entitled </w:t>
      </w:r>
      <w:r w:rsidR="0000061F" w:rsidRPr="00B7678B">
        <w:rPr>
          <w:rFonts w:ascii="Times New Roman" w:eastAsia="Microsoft YaHei UI" w:hAnsi="Times New Roman" w:cs="Times New Roman"/>
          <w:sz w:val="24"/>
          <w:szCs w:val="24"/>
        </w:rPr>
        <w:t xml:space="preserve">to be paid Uganda shillings 67,000,000/= being the cost of replacement for the lorry. </w:t>
      </w:r>
      <w:r w:rsidR="007F280E" w:rsidRPr="00B7678B">
        <w:rPr>
          <w:rFonts w:ascii="Times New Roman" w:eastAsia="Microsoft YaHei UI" w:hAnsi="Times New Roman" w:cs="Times New Roman"/>
          <w:sz w:val="24"/>
          <w:szCs w:val="24"/>
        </w:rPr>
        <w:t xml:space="preserve">However the </w:t>
      </w:r>
      <w:r w:rsidR="0050630C" w:rsidRPr="00B7678B">
        <w:rPr>
          <w:rFonts w:ascii="Times New Roman" w:eastAsia="Microsoft YaHei UI" w:hAnsi="Times New Roman" w:cs="Times New Roman"/>
          <w:sz w:val="24"/>
          <w:szCs w:val="24"/>
        </w:rPr>
        <w:t xml:space="preserve">compensation </w:t>
      </w:r>
      <w:r w:rsidR="007F280E" w:rsidRPr="00B7678B">
        <w:rPr>
          <w:rFonts w:ascii="Times New Roman" w:eastAsia="Microsoft YaHei UI" w:hAnsi="Times New Roman" w:cs="Times New Roman"/>
          <w:sz w:val="24"/>
          <w:szCs w:val="24"/>
        </w:rPr>
        <w:t xml:space="preserve">sum shall be less Uganda shillings 12,000,000/= paid by the first </w:t>
      </w:r>
      <w:r w:rsidR="003D0D23" w:rsidRPr="00B7678B">
        <w:rPr>
          <w:rFonts w:ascii="Times New Roman" w:eastAsia="Microsoft YaHei UI" w:hAnsi="Times New Roman" w:cs="Times New Roman"/>
          <w:sz w:val="24"/>
          <w:szCs w:val="24"/>
        </w:rPr>
        <w:t>Defendant</w:t>
      </w:r>
      <w:r w:rsidR="007F280E" w:rsidRPr="00B7678B">
        <w:rPr>
          <w:rFonts w:ascii="Times New Roman" w:eastAsia="Microsoft YaHei UI" w:hAnsi="Times New Roman" w:cs="Times New Roman"/>
          <w:sz w:val="24"/>
          <w:szCs w:val="24"/>
        </w:rPr>
        <w:t xml:space="preserve"> to the </w:t>
      </w:r>
      <w:r w:rsidR="003D0D23" w:rsidRPr="00B7678B">
        <w:rPr>
          <w:rFonts w:ascii="Times New Roman" w:eastAsia="Microsoft YaHei UI" w:hAnsi="Times New Roman" w:cs="Times New Roman"/>
          <w:sz w:val="24"/>
          <w:szCs w:val="24"/>
        </w:rPr>
        <w:t>Plaintiff</w:t>
      </w:r>
      <w:r w:rsidR="007F280E" w:rsidRPr="00B7678B">
        <w:rPr>
          <w:rFonts w:ascii="Times New Roman" w:eastAsia="Microsoft YaHei UI" w:hAnsi="Times New Roman" w:cs="Times New Roman"/>
          <w:sz w:val="24"/>
          <w:szCs w:val="24"/>
        </w:rPr>
        <w:t xml:space="preserve"> as facilitation to bring the vehicle back</w:t>
      </w:r>
      <w:r w:rsidR="0050630C" w:rsidRPr="00B7678B">
        <w:rPr>
          <w:rFonts w:ascii="Times New Roman" w:eastAsia="Microsoft YaHei UI" w:hAnsi="Times New Roman" w:cs="Times New Roman"/>
          <w:sz w:val="24"/>
          <w:szCs w:val="24"/>
        </w:rPr>
        <w:t xml:space="preserve"> which project failed</w:t>
      </w:r>
      <w:r w:rsidR="007F280E" w:rsidRPr="00B7678B">
        <w:rPr>
          <w:rFonts w:ascii="Times New Roman" w:eastAsia="Microsoft YaHei UI" w:hAnsi="Times New Roman" w:cs="Times New Roman"/>
          <w:sz w:val="24"/>
          <w:szCs w:val="24"/>
        </w:rPr>
        <w:t xml:space="preserve">. </w:t>
      </w:r>
      <w:r w:rsidR="00EF4B9D" w:rsidRPr="00B7678B">
        <w:rPr>
          <w:rFonts w:ascii="Times New Roman" w:eastAsia="Microsoft YaHei UI" w:hAnsi="Times New Roman" w:cs="Times New Roman"/>
          <w:sz w:val="24"/>
          <w:szCs w:val="24"/>
        </w:rPr>
        <w:t xml:space="preserve">This was after the first </w:t>
      </w:r>
      <w:r w:rsidR="003D0D23" w:rsidRPr="00B7678B">
        <w:rPr>
          <w:rFonts w:ascii="Times New Roman" w:eastAsia="Microsoft YaHei UI" w:hAnsi="Times New Roman" w:cs="Times New Roman"/>
          <w:sz w:val="24"/>
          <w:szCs w:val="24"/>
        </w:rPr>
        <w:t>Defendant</w:t>
      </w:r>
      <w:r w:rsidR="00EF4B9D" w:rsidRPr="00B7678B">
        <w:rPr>
          <w:rFonts w:ascii="Times New Roman" w:eastAsia="Microsoft YaHei UI" w:hAnsi="Times New Roman" w:cs="Times New Roman"/>
          <w:sz w:val="24"/>
          <w:szCs w:val="24"/>
        </w:rPr>
        <w:t xml:space="preserve"> had been arrested and made certain undertakings and deposited his passport with the police. </w:t>
      </w:r>
      <w:r w:rsidR="0000061F" w:rsidRPr="00B7678B">
        <w:rPr>
          <w:rFonts w:ascii="Times New Roman" w:eastAsia="Microsoft YaHei UI" w:hAnsi="Times New Roman" w:cs="Times New Roman"/>
          <w:sz w:val="24"/>
          <w:szCs w:val="24"/>
        </w:rPr>
        <w:t xml:space="preserve">The </w:t>
      </w:r>
      <w:r w:rsidR="003D0D23" w:rsidRPr="00B7678B">
        <w:rPr>
          <w:rFonts w:ascii="Times New Roman" w:eastAsia="Microsoft YaHei UI" w:hAnsi="Times New Roman" w:cs="Times New Roman"/>
          <w:sz w:val="24"/>
          <w:szCs w:val="24"/>
        </w:rPr>
        <w:t>Defendant</w:t>
      </w:r>
      <w:r w:rsidR="0000061F" w:rsidRPr="00B7678B">
        <w:rPr>
          <w:rFonts w:ascii="Times New Roman" w:eastAsia="Microsoft YaHei UI" w:hAnsi="Times New Roman" w:cs="Times New Roman"/>
          <w:sz w:val="24"/>
          <w:szCs w:val="24"/>
        </w:rPr>
        <w:t xml:space="preserve"> is accordingly ordered to pay the </w:t>
      </w:r>
      <w:r w:rsidR="003D0D23" w:rsidRPr="00B7678B">
        <w:rPr>
          <w:rFonts w:ascii="Times New Roman" w:eastAsia="Microsoft YaHei UI" w:hAnsi="Times New Roman" w:cs="Times New Roman"/>
          <w:sz w:val="24"/>
          <w:szCs w:val="24"/>
        </w:rPr>
        <w:t>Plaintiff</w:t>
      </w:r>
      <w:r w:rsidR="0000061F" w:rsidRPr="00B7678B">
        <w:rPr>
          <w:rFonts w:ascii="Times New Roman" w:eastAsia="Microsoft YaHei UI" w:hAnsi="Times New Roman" w:cs="Times New Roman"/>
          <w:sz w:val="24"/>
          <w:szCs w:val="24"/>
        </w:rPr>
        <w:t xml:space="preserve"> a sum of Uganda shillings </w:t>
      </w:r>
      <w:r w:rsidR="007F280E" w:rsidRPr="00B7678B">
        <w:rPr>
          <w:rFonts w:ascii="Times New Roman" w:eastAsia="Microsoft YaHei UI" w:hAnsi="Times New Roman" w:cs="Times New Roman"/>
          <w:sz w:val="24"/>
          <w:szCs w:val="24"/>
        </w:rPr>
        <w:t>52</w:t>
      </w:r>
      <w:r w:rsidR="0000061F" w:rsidRPr="00B7678B">
        <w:rPr>
          <w:rFonts w:ascii="Times New Roman" w:eastAsia="Microsoft YaHei UI" w:hAnsi="Times New Roman" w:cs="Times New Roman"/>
          <w:sz w:val="24"/>
          <w:szCs w:val="24"/>
        </w:rPr>
        <w:t xml:space="preserve">,000,000/= being the </w:t>
      </w:r>
      <w:r w:rsidR="007F280E" w:rsidRPr="00B7678B">
        <w:rPr>
          <w:rFonts w:ascii="Times New Roman" w:eastAsia="Microsoft YaHei UI" w:hAnsi="Times New Roman" w:cs="Times New Roman"/>
          <w:sz w:val="24"/>
          <w:szCs w:val="24"/>
        </w:rPr>
        <w:t>compensation/</w:t>
      </w:r>
      <w:r w:rsidR="0000061F" w:rsidRPr="00B7678B">
        <w:rPr>
          <w:rFonts w:ascii="Times New Roman" w:eastAsia="Microsoft YaHei UI" w:hAnsi="Times New Roman" w:cs="Times New Roman"/>
          <w:sz w:val="24"/>
          <w:szCs w:val="24"/>
        </w:rPr>
        <w:t>replacement value of the lorry.</w:t>
      </w:r>
      <w:r w:rsidR="007F280E" w:rsidRPr="00B7678B">
        <w:rPr>
          <w:rFonts w:ascii="Times New Roman" w:eastAsia="Microsoft YaHei UI" w:hAnsi="Times New Roman" w:cs="Times New Roman"/>
          <w:sz w:val="24"/>
          <w:szCs w:val="24"/>
        </w:rPr>
        <w:t xml:space="preserve"> </w:t>
      </w:r>
    </w:p>
    <w:p w:rsidR="008A6C8F" w:rsidRPr="00B7678B" w:rsidRDefault="007F280E"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will be paid compensation on the principal sum by an award of interest under the principle of restitutio in integrum</w:t>
      </w:r>
      <w:r w:rsidR="00FE5415" w:rsidRPr="00B7678B">
        <w:rPr>
          <w:rFonts w:ascii="Times New Roman" w:eastAsia="Microsoft YaHei UI" w:hAnsi="Times New Roman" w:cs="Times New Roman"/>
          <w:sz w:val="24"/>
          <w:szCs w:val="24"/>
        </w:rPr>
        <w:t>. Interest can be paid in lieu of general damages a</w:t>
      </w:r>
      <w:r w:rsidR="0050630C" w:rsidRPr="00B7678B">
        <w:rPr>
          <w:rFonts w:ascii="Times New Roman" w:eastAsia="Microsoft YaHei UI" w:hAnsi="Times New Roman" w:cs="Times New Roman"/>
          <w:sz w:val="24"/>
          <w:szCs w:val="24"/>
        </w:rPr>
        <w:t xml:space="preserve">ccording to the judgment of this court in </w:t>
      </w:r>
      <w:r w:rsidR="00721456" w:rsidRPr="00B7678B">
        <w:rPr>
          <w:rFonts w:ascii="Times New Roman" w:eastAsia="Microsoft YaHei UI" w:hAnsi="Times New Roman" w:cs="Times New Roman"/>
          <w:b/>
          <w:sz w:val="24"/>
          <w:szCs w:val="24"/>
        </w:rPr>
        <w:t xml:space="preserve">Adjumani </w:t>
      </w:r>
      <w:r w:rsidR="00721456" w:rsidRPr="00B7678B">
        <w:rPr>
          <w:rFonts w:ascii="Times New Roman" w:eastAsia="Microsoft YaHei UI" w:hAnsi="Times New Roman" w:cs="Times New Roman"/>
          <w:b/>
          <w:sz w:val="24"/>
          <w:szCs w:val="24"/>
        </w:rPr>
        <w:lastRenderedPageBreak/>
        <w:t>Services Station vs. Frederick Batte Civil Suit 345 of 2014</w:t>
      </w:r>
      <w:r w:rsidR="00FE5415" w:rsidRPr="00B7678B">
        <w:rPr>
          <w:rFonts w:ascii="Times New Roman" w:eastAsia="Microsoft YaHei UI" w:hAnsi="Times New Roman" w:cs="Times New Roman"/>
          <w:b/>
          <w:sz w:val="24"/>
          <w:szCs w:val="24"/>
        </w:rPr>
        <w:t xml:space="preserve">. </w:t>
      </w:r>
      <w:r w:rsidR="00FE5415" w:rsidRPr="00B7678B">
        <w:rPr>
          <w:rFonts w:ascii="Times New Roman" w:eastAsia="Microsoft YaHei UI" w:hAnsi="Times New Roman" w:cs="Times New Roman"/>
          <w:sz w:val="24"/>
          <w:szCs w:val="24"/>
        </w:rPr>
        <w:t xml:space="preserve">The principle of </w:t>
      </w:r>
      <w:r w:rsidR="008A6C8F" w:rsidRPr="00B7678B">
        <w:rPr>
          <w:rFonts w:ascii="Times New Roman" w:eastAsia="Microsoft YaHei UI" w:hAnsi="Times New Roman" w:cs="Times New Roman"/>
          <w:sz w:val="24"/>
          <w:szCs w:val="24"/>
        </w:rPr>
        <w:t xml:space="preserve">restitution in integrum is the rationale for the award of general damages according to the </w:t>
      </w:r>
      <w:r w:rsidR="00721456" w:rsidRPr="00B7678B">
        <w:rPr>
          <w:rFonts w:ascii="Times New Roman" w:eastAsia="Microsoft YaHei UI" w:hAnsi="Times New Roman" w:cs="Times New Roman"/>
          <w:sz w:val="24"/>
          <w:szCs w:val="24"/>
        </w:rPr>
        <w:t xml:space="preserve">East African Court of Appeal in </w:t>
      </w:r>
      <w:r w:rsidR="00721456" w:rsidRPr="00B7678B">
        <w:rPr>
          <w:rFonts w:ascii="Times New Roman" w:eastAsia="Microsoft YaHei UI" w:hAnsi="Times New Roman" w:cs="Times New Roman"/>
          <w:b/>
          <w:sz w:val="24"/>
          <w:szCs w:val="24"/>
        </w:rPr>
        <w:t>Dharamshi vs. Karsan [1974] 1 EA 41</w:t>
      </w:r>
      <w:r w:rsidR="008A6C8F" w:rsidRPr="00B7678B">
        <w:rPr>
          <w:rFonts w:ascii="Times New Roman" w:eastAsia="Microsoft YaHei UI" w:hAnsi="Times New Roman" w:cs="Times New Roman"/>
          <w:b/>
          <w:sz w:val="24"/>
          <w:szCs w:val="24"/>
        </w:rPr>
        <w:t xml:space="preserve">. </w:t>
      </w:r>
      <w:r w:rsidR="008A6C8F" w:rsidRPr="00B7678B">
        <w:rPr>
          <w:rFonts w:ascii="Times New Roman" w:eastAsia="Microsoft YaHei UI" w:hAnsi="Times New Roman" w:cs="Times New Roman"/>
          <w:sz w:val="24"/>
          <w:szCs w:val="24"/>
        </w:rPr>
        <w:t xml:space="preserve">In </w:t>
      </w:r>
      <w:r w:rsidR="00721456" w:rsidRPr="00B7678B">
        <w:rPr>
          <w:rFonts w:ascii="Times New Roman" w:eastAsia="Microsoft YaHei UI" w:hAnsi="Times New Roman" w:cs="Times New Roman"/>
          <w:b/>
          <w:sz w:val="24"/>
          <w:szCs w:val="24"/>
        </w:rPr>
        <w:t>Johnson and another vs. Agnew [1979] 1 All ER 883</w:t>
      </w:r>
      <w:r w:rsidR="00721456" w:rsidRPr="00B7678B">
        <w:rPr>
          <w:rFonts w:ascii="Times New Roman" w:eastAsia="Microsoft YaHei UI" w:hAnsi="Times New Roman" w:cs="Times New Roman"/>
          <w:sz w:val="24"/>
          <w:szCs w:val="24"/>
        </w:rPr>
        <w:t xml:space="preserve"> </w:t>
      </w:r>
      <w:r w:rsidR="008A6C8F" w:rsidRPr="00B7678B">
        <w:rPr>
          <w:rFonts w:ascii="Times New Roman" w:eastAsia="Microsoft YaHei UI" w:hAnsi="Times New Roman" w:cs="Times New Roman"/>
          <w:sz w:val="24"/>
          <w:szCs w:val="24"/>
        </w:rPr>
        <w:t xml:space="preserve">it was held that </w:t>
      </w:r>
      <w:r w:rsidR="00721456" w:rsidRPr="00B7678B">
        <w:rPr>
          <w:rFonts w:ascii="Times New Roman" w:eastAsia="Microsoft YaHei UI" w:hAnsi="Times New Roman" w:cs="Times New Roman"/>
          <w:sz w:val="24"/>
          <w:szCs w:val="24"/>
        </w:rPr>
        <w:t xml:space="preserve">general damages </w:t>
      </w:r>
      <w:r w:rsidR="008A6C8F" w:rsidRPr="00B7678B">
        <w:rPr>
          <w:rFonts w:ascii="Times New Roman" w:eastAsia="Microsoft YaHei UI" w:hAnsi="Times New Roman" w:cs="Times New Roman"/>
          <w:sz w:val="24"/>
          <w:szCs w:val="24"/>
        </w:rPr>
        <w:t xml:space="preserve">are </w:t>
      </w:r>
      <w:r w:rsidR="00721456" w:rsidRPr="00B7678B">
        <w:rPr>
          <w:rFonts w:ascii="Times New Roman" w:eastAsia="Microsoft YaHei UI" w:hAnsi="Times New Roman" w:cs="Times New Roman"/>
          <w:sz w:val="24"/>
          <w:szCs w:val="24"/>
        </w:rPr>
        <w:t xml:space="preserve">compensatory and </w:t>
      </w:r>
      <w:r w:rsidR="008A6C8F" w:rsidRPr="00B7678B">
        <w:rPr>
          <w:rFonts w:ascii="Times New Roman" w:eastAsia="Microsoft YaHei UI" w:hAnsi="Times New Roman" w:cs="Times New Roman"/>
          <w:sz w:val="24"/>
          <w:szCs w:val="24"/>
        </w:rPr>
        <w:t xml:space="preserve">meant </w:t>
      </w:r>
      <w:r w:rsidR="00721456" w:rsidRPr="00B7678B">
        <w:rPr>
          <w:rFonts w:ascii="Times New Roman" w:eastAsia="Microsoft YaHei UI" w:hAnsi="Times New Roman" w:cs="Times New Roman"/>
          <w:sz w:val="24"/>
          <w:szCs w:val="24"/>
        </w:rPr>
        <w:t>to put the innocent party as far as money can do so in the same position as if the contract had been performed</w:t>
      </w:r>
      <w:r w:rsidR="008A6C8F" w:rsidRPr="00B7678B">
        <w:rPr>
          <w:rFonts w:ascii="Times New Roman" w:eastAsia="Microsoft YaHei UI" w:hAnsi="Times New Roman" w:cs="Times New Roman"/>
          <w:sz w:val="24"/>
          <w:szCs w:val="24"/>
        </w:rPr>
        <w:t xml:space="preserve">. Finally award of interest also fulfils the doctrine of restitutio in integrum according to the case of </w:t>
      </w:r>
      <w:r w:rsidR="00721456" w:rsidRPr="00B7678B">
        <w:rPr>
          <w:rFonts w:ascii="Times New Roman" w:eastAsia="Microsoft YaHei UI" w:hAnsi="Times New Roman" w:cs="Times New Roman"/>
          <w:b/>
          <w:sz w:val="24"/>
          <w:szCs w:val="24"/>
        </w:rPr>
        <w:t>Tate &amp; Lyle Food and Distribution Ltd vs. Greater London Council and another [1981] 3 All ER 716</w:t>
      </w:r>
      <w:r w:rsidRPr="00B7678B">
        <w:rPr>
          <w:rFonts w:ascii="Times New Roman" w:eastAsia="Microsoft YaHei UI" w:hAnsi="Times New Roman" w:cs="Times New Roman"/>
          <w:sz w:val="24"/>
          <w:szCs w:val="24"/>
        </w:rPr>
        <w:t xml:space="preserve">. </w:t>
      </w:r>
    </w:p>
    <w:p w:rsidR="007F280E" w:rsidRPr="00B7678B" w:rsidRDefault="007F280E"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Section 26 of the Civil Procedure Act permits the court to order a reasonable interest from the date of the cause of action till payment in full.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has been kept out of his property through a risky venture undertaken by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It was the duty of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w:t>
      </w:r>
      <w:r w:rsidR="008A6C8F" w:rsidRPr="00B7678B">
        <w:rPr>
          <w:rFonts w:ascii="Times New Roman" w:eastAsia="Microsoft YaHei UI" w:hAnsi="Times New Roman" w:cs="Times New Roman"/>
          <w:sz w:val="24"/>
          <w:szCs w:val="24"/>
        </w:rPr>
        <w:t xml:space="preserve">to </w:t>
      </w:r>
      <w:r w:rsidRPr="00B7678B">
        <w:rPr>
          <w:rFonts w:ascii="Times New Roman" w:eastAsia="Microsoft YaHei UI" w:hAnsi="Times New Roman" w:cs="Times New Roman"/>
          <w:sz w:val="24"/>
          <w:szCs w:val="24"/>
        </w:rPr>
        <w:t xml:space="preserve">return the vehicle to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undertook to return the vehicle but did not do so. Issues between the first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and third parties concerning the vehicle </w:t>
      </w:r>
      <w:r w:rsidR="008A6C8F" w:rsidRPr="00B7678B">
        <w:rPr>
          <w:rFonts w:ascii="Times New Roman" w:eastAsia="Microsoft YaHei UI" w:hAnsi="Times New Roman" w:cs="Times New Roman"/>
          <w:sz w:val="24"/>
          <w:szCs w:val="24"/>
        </w:rPr>
        <w:t xml:space="preserve">are </w:t>
      </w:r>
      <w:r w:rsidRPr="00B7678B">
        <w:rPr>
          <w:rFonts w:ascii="Times New Roman" w:eastAsia="Microsoft YaHei UI" w:hAnsi="Times New Roman" w:cs="Times New Roman"/>
          <w:sz w:val="24"/>
          <w:szCs w:val="24"/>
        </w:rPr>
        <w:t xml:space="preserve">not the concern of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and will not be taken into account. In the premises, the sum awarded as compensation </w:t>
      </w:r>
      <w:r w:rsidR="0000061F" w:rsidRPr="00B7678B">
        <w:rPr>
          <w:rFonts w:ascii="Times New Roman" w:eastAsia="Microsoft YaHei UI" w:hAnsi="Times New Roman" w:cs="Times New Roman"/>
          <w:sz w:val="24"/>
          <w:szCs w:val="24"/>
        </w:rPr>
        <w:t xml:space="preserve">shall carry interest at the rate of </w:t>
      </w:r>
      <w:r w:rsidR="002D0B8E" w:rsidRPr="00B7678B">
        <w:rPr>
          <w:rFonts w:ascii="Times New Roman" w:eastAsia="Microsoft YaHei UI" w:hAnsi="Times New Roman" w:cs="Times New Roman"/>
          <w:sz w:val="24"/>
          <w:szCs w:val="24"/>
        </w:rPr>
        <w:t>24</w:t>
      </w:r>
      <w:r w:rsidR="0000061F" w:rsidRPr="00B7678B">
        <w:rPr>
          <w:rFonts w:ascii="Times New Roman" w:eastAsia="Microsoft YaHei UI" w:hAnsi="Times New Roman" w:cs="Times New Roman"/>
          <w:sz w:val="24"/>
          <w:szCs w:val="24"/>
        </w:rPr>
        <w:t xml:space="preserve">% per annum from </w:t>
      </w:r>
      <w:r w:rsidR="008A6C8F" w:rsidRPr="00B7678B">
        <w:rPr>
          <w:rFonts w:ascii="Times New Roman" w:eastAsia="Microsoft YaHei UI" w:hAnsi="Times New Roman" w:cs="Times New Roman"/>
          <w:sz w:val="24"/>
          <w:szCs w:val="24"/>
        </w:rPr>
        <w:t xml:space="preserve">August </w:t>
      </w:r>
      <w:r w:rsidR="0000061F" w:rsidRPr="00B7678B">
        <w:rPr>
          <w:rFonts w:ascii="Times New Roman" w:eastAsia="Microsoft YaHei UI" w:hAnsi="Times New Roman" w:cs="Times New Roman"/>
          <w:sz w:val="24"/>
          <w:szCs w:val="24"/>
        </w:rPr>
        <w:t xml:space="preserve">2013 to the date of </w:t>
      </w:r>
      <w:r w:rsidR="003D0D23" w:rsidRPr="00B7678B">
        <w:rPr>
          <w:rFonts w:ascii="Times New Roman" w:eastAsia="Microsoft YaHei UI" w:hAnsi="Times New Roman" w:cs="Times New Roman"/>
          <w:sz w:val="24"/>
          <w:szCs w:val="24"/>
        </w:rPr>
        <w:t>judgment</w:t>
      </w:r>
      <w:r w:rsidR="0000061F" w:rsidRPr="00B7678B">
        <w:rPr>
          <w:rFonts w:ascii="Times New Roman" w:eastAsia="Microsoft YaHei UI" w:hAnsi="Times New Roman" w:cs="Times New Roman"/>
          <w:sz w:val="24"/>
          <w:szCs w:val="24"/>
        </w:rPr>
        <w:t>.</w:t>
      </w:r>
    </w:p>
    <w:p w:rsidR="007F280E" w:rsidRPr="00B7678B" w:rsidRDefault="007F280E"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Further interest is awarded at the rate of 19% per annum from the date of </w:t>
      </w:r>
      <w:r w:rsidR="003D0D23" w:rsidRPr="00B7678B">
        <w:rPr>
          <w:rFonts w:ascii="Times New Roman" w:eastAsia="Microsoft YaHei UI" w:hAnsi="Times New Roman" w:cs="Times New Roman"/>
          <w:sz w:val="24"/>
          <w:szCs w:val="24"/>
        </w:rPr>
        <w:t>judgment</w:t>
      </w:r>
      <w:r w:rsidRPr="00B7678B">
        <w:rPr>
          <w:rFonts w:ascii="Times New Roman" w:eastAsia="Microsoft YaHei UI" w:hAnsi="Times New Roman" w:cs="Times New Roman"/>
          <w:sz w:val="24"/>
          <w:szCs w:val="24"/>
        </w:rPr>
        <w:t xml:space="preserve"> till payment in full.</w:t>
      </w:r>
    </w:p>
    <w:p w:rsidR="007F280E" w:rsidRPr="00B7678B" w:rsidRDefault="007F280E"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Under section 27 of the Civil Procedure Act, costs follow the event unless the court for good reason otherwise orders.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 xml:space="preserve"> having succeeded in the suit, costs of the suit are awarded to the </w:t>
      </w:r>
      <w:r w:rsidR="003D0D23" w:rsidRPr="00B7678B">
        <w:rPr>
          <w:rFonts w:ascii="Times New Roman" w:eastAsia="Microsoft YaHei UI" w:hAnsi="Times New Roman" w:cs="Times New Roman"/>
          <w:sz w:val="24"/>
          <w:szCs w:val="24"/>
        </w:rPr>
        <w:t>Plaintiff</w:t>
      </w:r>
      <w:r w:rsidRPr="00B7678B">
        <w:rPr>
          <w:rFonts w:ascii="Times New Roman" w:eastAsia="Microsoft YaHei UI" w:hAnsi="Times New Roman" w:cs="Times New Roman"/>
          <w:sz w:val="24"/>
          <w:szCs w:val="24"/>
        </w:rPr>
        <w:t>.</w:t>
      </w:r>
    </w:p>
    <w:p w:rsidR="008A6C8F" w:rsidRPr="00B7678B" w:rsidRDefault="007F280E"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I have further considered the evidence against the second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and found that the second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is not liab</w:t>
      </w:r>
      <w:r w:rsidR="006C12A9" w:rsidRPr="00B7678B">
        <w:rPr>
          <w:rFonts w:ascii="Times New Roman" w:eastAsia="Microsoft YaHei UI" w:hAnsi="Times New Roman" w:cs="Times New Roman"/>
          <w:sz w:val="24"/>
          <w:szCs w:val="24"/>
        </w:rPr>
        <w:t xml:space="preserve">le to the </w:t>
      </w:r>
      <w:r w:rsidR="003D0D23" w:rsidRPr="00B7678B">
        <w:rPr>
          <w:rFonts w:ascii="Times New Roman" w:eastAsia="Microsoft YaHei UI" w:hAnsi="Times New Roman" w:cs="Times New Roman"/>
          <w:sz w:val="24"/>
          <w:szCs w:val="24"/>
        </w:rPr>
        <w:t>Plaintiff</w:t>
      </w:r>
      <w:r w:rsidR="008A6C8F" w:rsidRPr="00B7678B">
        <w:rPr>
          <w:rFonts w:ascii="Times New Roman" w:eastAsia="Microsoft YaHei UI" w:hAnsi="Times New Roman" w:cs="Times New Roman"/>
          <w:sz w:val="24"/>
          <w:szCs w:val="24"/>
        </w:rPr>
        <w:t xml:space="preserve"> </w:t>
      </w:r>
      <w:r w:rsidR="002D0B8E" w:rsidRPr="00B7678B">
        <w:rPr>
          <w:rFonts w:ascii="Times New Roman" w:eastAsia="Microsoft YaHei UI" w:hAnsi="Times New Roman" w:cs="Times New Roman"/>
          <w:sz w:val="24"/>
          <w:szCs w:val="24"/>
        </w:rPr>
        <w:t xml:space="preserve">and there is not written </w:t>
      </w:r>
      <w:r w:rsidR="006C12A9" w:rsidRPr="00B7678B">
        <w:rPr>
          <w:rFonts w:ascii="Times New Roman" w:eastAsia="Microsoft YaHei UI" w:hAnsi="Times New Roman" w:cs="Times New Roman"/>
          <w:sz w:val="24"/>
          <w:szCs w:val="24"/>
        </w:rPr>
        <w:lastRenderedPageBreak/>
        <w:t xml:space="preserve">agreement in evidence in which </w:t>
      </w:r>
      <w:r w:rsidR="002D0B8E" w:rsidRPr="00B7678B">
        <w:rPr>
          <w:rFonts w:ascii="Times New Roman" w:eastAsia="Microsoft YaHei UI" w:hAnsi="Times New Roman" w:cs="Times New Roman"/>
          <w:sz w:val="24"/>
          <w:szCs w:val="24"/>
        </w:rPr>
        <w:t xml:space="preserve">the second </w:t>
      </w:r>
      <w:r w:rsidR="003D0D23" w:rsidRPr="00B7678B">
        <w:rPr>
          <w:rFonts w:ascii="Times New Roman" w:eastAsia="Microsoft YaHei UI" w:hAnsi="Times New Roman" w:cs="Times New Roman"/>
          <w:sz w:val="24"/>
          <w:szCs w:val="24"/>
        </w:rPr>
        <w:t>Defendant</w:t>
      </w:r>
      <w:r w:rsidR="002D0B8E" w:rsidRPr="00B7678B">
        <w:rPr>
          <w:rFonts w:ascii="Times New Roman" w:eastAsia="Microsoft YaHei UI" w:hAnsi="Times New Roman" w:cs="Times New Roman"/>
          <w:sz w:val="24"/>
          <w:szCs w:val="24"/>
        </w:rPr>
        <w:t xml:space="preserve"> </w:t>
      </w:r>
      <w:r w:rsidR="006C12A9" w:rsidRPr="00B7678B">
        <w:rPr>
          <w:rFonts w:ascii="Times New Roman" w:eastAsia="Microsoft YaHei UI" w:hAnsi="Times New Roman" w:cs="Times New Roman"/>
          <w:sz w:val="24"/>
          <w:szCs w:val="24"/>
        </w:rPr>
        <w:t xml:space="preserve">undertook to compensate the </w:t>
      </w:r>
      <w:r w:rsidR="003D0D23" w:rsidRPr="00B7678B">
        <w:rPr>
          <w:rFonts w:ascii="Times New Roman" w:eastAsia="Microsoft YaHei UI" w:hAnsi="Times New Roman" w:cs="Times New Roman"/>
          <w:sz w:val="24"/>
          <w:szCs w:val="24"/>
        </w:rPr>
        <w:t>Plaintiff</w:t>
      </w:r>
      <w:r w:rsidR="006C12A9" w:rsidRPr="00B7678B">
        <w:rPr>
          <w:rFonts w:ascii="Times New Roman" w:eastAsia="Microsoft YaHei UI" w:hAnsi="Times New Roman" w:cs="Times New Roman"/>
          <w:sz w:val="24"/>
          <w:szCs w:val="24"/>
        </w:rPr>
        <w:t xml:space="preserve"> for any losses. </w:t>
      </w:r>
    </w:p>
    <w:p w:rsidR="006C12A9" w:rsidRPr="00B7678B" w:rsidRDefault="006C12A9"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In the premises</w:t>
      </w:r>
      <w:r w:rsidR="00EF4B9D" w:rsidRPr="00B7678B">
        <w:rPr>
          <w:rFonts w:ascii="Times New Roman" w:eastAsia="Microsoft YaHei UI" w:hAnsi="Times New Roman" w:cs="Times New Roman"/>
          <w:sz w:val="24"/>
          <w:szCs w:val="24"/>
        </w:rPr>
        <w:t>,</w:t>
      </w:r>
      <w:r w:rsidRPr="00B7678B">
        <w:rPr>
          <w:rFonts w:ascii="Times New Roman" w:eastAsia="Microsoft YaHei UI" w:hAnsi="Times New Roman" w:cs="Times New Roman"/>
          <w:sz w:val="24"/>
          <w:szCs w:val="24"/>
        </w:rPr>
        <w:t xml:space="preserve"> the suit against the second </w:t>
      </w:r>
      <w:r w:rsidR="003D0D23" w:rsidRPr="00B7678B">
        <w:rPr>
          <w:rFonts w:ascii="Times New Roman" w:eastAsia="Microsoft YaHei UI" w:hAnsi="Times New Roman" w:cs="Times New Roman"/>
          <w:sz w:val="24"/>
          <w:szCs w:val="24"/>
        </w:rPr>
        <w:t>Defendant</w:t>
      </w:r>
      <w:r w:rsidRPr="00B7678B">
        <w:rPr>
          <w:rFonts w:ascii="Times New Roman" w:eastAsia="Microsoft YaHei UI" w:hAnsi="Times New Roman" w:cs="Times New Roman"/>
          <w:sz w:val="24"/>
          <w:szCs w:val="24"/>
        </w:rPr>
        <w:t xml:space="preserve"> stands dismissed with no order as to costs.</w:t>
      </w:r>
    </w:p>
    <w:p w:rsidR="0000061F" w:rsidRPr="00B7678B" w:rsidRDefault="006C12A9" w:rsidP="006E79E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Judgment delivered in open court on 5</w:t>
      </w:r>
      <w:r w:rsidR="00EF4B9D" w:rsidRPr="00B7678B">
        <w:rPr>
          <w:rFonts w:ascii="Times New Roman" w:eastAsia="Microsoft YaHei UI" w:hAnsi="Times New Roman" w:cs="Times New Roman"/>
          <w:sz w:val="24"/>
          <w:szCs w:val="24"/>
          <w:vertAlign w:val="superscript"/>
        </w:rPr>
        <w:t>th</w:t>
      </w:r>
      <w:r w:rsidR="00EF4B9D" w:rsidRPr="00B7678B">
        <w:rPr>
          <w:rFonts w:ascii="Times New Roman" w:eastAsia="Microsoft YaHei UI" w:hAnsi="Times New Roman" w:cs="Times New Roman"/>
          <w:sz w:val="24"/>
          <w:szCs w:val="24"/>
        </w:rPr>
        <w:t xml:space="preserve"> </w:t>
      </w:r>
      <w:r w:rsidRPr="00B7678B">
        <w:rPr>
          <w:rFonts w:ascii="Times New Roman" w:eastAsia="Microsoft YaHei UI" w:hAnsi="Times New Roman" w:cs="Times New Roman"/>
          <w:sz w:val="24"/>
          <w:szCs w:val="24"/>
        </w:rPr>
        <w:t>June</w:t>
      </w:r>
      <w:r w:rsidR="00EF4B9D" w:rsidRPr="00B7678B">
        <w:rPr>
          <w:rFonts w:ascii="Times New Roman" w:eastAsia="Microsoft YaHei UI" w:hAnsi="Times New Roman" w:cs="Times New Roman"/>
          <w:sz w:val="24"/>
          <w:szCs w:val="24"/>
        </w:rPr>
        <w:t>,</w:t>
      </w:r>
      <w:r w:rsidRPr="00B7678B">
        <w:rPr>
          <w:rFonts w:ascii="Times New Roman" w:eastAsia="Microsoft YaHei UI" w:hAnsi="Times New Roman" w:cs="Times New Roman"/>
          <w:sz w:val="24"/>
          <w:szCs w:val="24"/>
        </w:rPr>
        <w:t xml:space="preserve"> 2017</w:t>
      </w:r>
    </w:p>
    <w:p w:rsidR="007F1DCE" w:rsidRPr="00B7678B" w:rsidRDefault="007F1DCE" w:rsidP="006E79ED">
      <w:pPr>
        <w:jc w:val="both"/>
        <w:rPr>
          <w:rFonts w:ascii="Times New Roman" w:eastAsia="Microsoft YaHei UI" w:hAnsi="Times New Roman" w:cs="Times New Roman"/>
          <w:sz w:val="24"/>
          <w:szCs w:val="24"/>
        </w:rPr>
      </w:pPr>
    </w:p>
    <w:p w:rsidR="00FC7999" w:rsidRPr="00B7678B" w:rsidRDefault="00FC7999" w:rsidP="00E3613D">
      <w:pPr>
        <w:jc w:val="both"/>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Christopher Madrama</w:t>
      </w:r>
      <w:r w:rsidR="00080858" w:rsidRPr="00B7678B">
        <w:rPr>
          <w:rFonts w:ascii="Times New Roman" w:eastAsia="Microsoft YaHei UI" w:hAnsi="Times New Roman" w:cs="Times New Roman"/>
          <w:b/>
          <w:sz w:val="24"/>
          <w:szCs w:val="24"/>
        </w:rPr>
        <w:t xml:space="preserve"> Izama</w:t>
      </w:r>
    </w:p>
    <w:p w:rsidR="00080858" w:rsidRPr="00B7678B" w:rsidRDefault="00080858" w:rsidP="00E3613D">
      <w:pPr>
        <w:jc w:val="both"/>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Judge</w:t>
      </w:r>
    </w:p>
    <w:p w:rsidR="00D2015C" w:rsidRPr="00B7678B" w:rsidRDefault="00D2015C" w:rsidP="00E3613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Judgment delivered in the presence of:</w:t>
      </w:r>
    </w:p>
    <w:p w:rsidR="00817A96" w:rsidRPr="00B7678B" w:rsidRDefault="00817A96" w:rsidP="00E3613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 xml:space="preserve">Berna Mutamba for the </w:t>
      </w:r>
      <w:r w:rsidR="003D0D23" w:rsidRPr="00B7678B">
        <w:rPr>
          <w:rFonts w:ascii="Times New Roman" w:eastAsia="Microsoft YaHei UI" w:hAnsi="Times New Roman" w:cs="Times New Roman"/>
          <w:sz w:val="24"/>
          <w:szCs w:val="24"/>
        </w:rPr>
        <w:t>Plaintiff</w:t>
      </w:r>
    </w:p>
    <w:p w:rsidR="00817A96" w:rsidRPr="00B7678B" w:rsidRDefault="003D0D23" w:rsidP="00E3613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Plaintiff</w:t>
      </w:r>
      <w:r w:rsidR="00817A96" w:rsidRPr="00B7678B">
        <w:rPr>
          <w:rFonts w:ascii="Times New Roman" w:eastAsia="Microsoft YaHei UI" w:hAnsi="Times New Roman" w:cs="Times New Roman"/>
          <w:sz w:val="24"/>
          <w:szCs w:val="24"/>
        </w:rPr>
        <w:t xml:space="preserve"> is in court</w:t>
      </w:r>
    </w:p>
    <w:p w:rsidR="008F2027" w:rsidRPr="00B7678B" w:rsidRDefault="008F2027" w:rsidP="00E3613D">
      <w:pPr>
        <w:jc w:val="both"/>
        <w:rPr>
          <w:rFonts w:ascii="Times New Roman" w:eastAsia="Microsoft YaHei UI" w:hAnsi="Times New Roman" w:cs="Times New Roman"/>
          <w:sz w:val="24"/>
          <w:szCs w:val="24"/>
        </w:rPr>
      </w:pPr>
      <w:r w:rsidRPr="00B7678B">
        <w:rPr>
          <w:rFonts w:ascii="Times New Roman" w:eastAsia="Microsoft YaHei UI" w:hAnsi="Times New Roman" w:cs="Times New Roman"/>
          <w:sz w:val="24"/>
          <w:szCs w:val="24"/>
        </w:rPr>
        <w:t>Charles Okuni: Court Clerk</w:t>
      </w:r>
    </w:p>
    <w:p w:rsidR="003D4E0B" w:rsidRPr="00B7678B" w:rsidRDefault="003D4E0B" w:rsidP="003D4E0B">
      <w:pPr>
        <w:jc w:val="both"/>
        <w:rPr>
          <w:rFonts w:ascii="Times New Roman" w:eastAsia="Microsoft YaHei UI" w:hAnsi="Times New Roman" w:cs="Times New Roman"/>
          <w:color w:val="000000" w:themeColor="text1"/>
          <w:sz w:val="24"/>
          <w:szCs w:val="24"/>
        </w:rPr>
      </w:pPr>
      <w:r w:rsidRPr="00B7678B">
        <w:rPr>
          <w:rFonts w:ascii="Times New Roman" w:eastAsia="Microsoft YaHei UI" w:hAnsi="Times New Roman" w:cs="Times New Roman"/>
          <w:color w:val="000000" w:themeColor="text1"/>
          <w:sz w:val="24"/>
          <w:szCs w:val="24"/>
        </w:rPr>
        <w:t>Julian T. Nabaasa: Research Officer Legal</w:t>
      </w:r>
    </w:p>
    <w:p w:rsidR="003D4E0B" w:rsidRPr="00B7678B" w:rsidRDefault="003D4E0B" w:rsidP="00E3613D">
      <w:pPr>
        <w:jc w:val="both"/>
        <w:rPr>
          <w:rFonts w:ascii="Times New Roman" w:eastAsia="Microsoft YaHei UI" w:hAnsi="Times New Roman" w:cs="Times New Roman"/>
          <w:sz w:val="24"/>
          <w:szCs w:val="24"/>
        </w:rPr>
      </w:pPr>
    </w:p>
    <w:p w:rsidR="00D2015C" w:rsidRPr="00B7678B" w:rsidRDefault="00D2015C" w:rsidP="00D2015C">
      <w:pPr>
        <w:jc w:val="both"/>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Christopher Madrama Izama</w:t>
      </w:r>
    </w:p>
    <w:p w:rsidR="00D2015C" w:rsidRPr="00B7678B" w:rsidRDefault="00D2015C" w:rsidP="00E3613D">
      <w:pPr>
        <w:jc w:val="both"/>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Judge</w:t>
      </w:r>
    </w:p>
    <w:p w:rsidR="00817A96" w:rsidRPr="00B7678B" w:rsidRDefault="00817A96" w:rsidP="00E3613D">
      <w:pPr>
        <w:jc w:val="both"/>
        <w:rPr>
          <w:rFonts w:ascii="Times New Roman" w:eastAsia="Microsoft YaHei UI" w:hAnsi="Times New Roman" w:cs="Times New Roman"/>
          <w:b/>
          <w:sz w:val="24"/>
          <w:szCs w:val="24"/>
        </w:rPr>
      </w:pPr>
      <w:r w:rsidRPr="00B7678B">
        <w:rPr>
          <w:rFonts w:ascii="Times New Roman" w:eastAsia="Microsoft YaHei UI" w:hAnsi="Times New Roman" w:cs="Times New Roman"/>
          <w:b/>
          <w:sz w:val="24"/>
          <w:szCs w:val="24"/>
        </w:rPr>
        <w:t>5</w:t>
      </w:r>
      <w:r w:rsidRPr="00B7678B">
        <w:rPr>
          <w:rFonts w:ascii="Times New Roman" w:eastAsia="Microsoft YaHei UI" w:hAnsi="Times New Roman" w:cs="Times New Roman"/>
          <w:b/>
          <w:sz w:val="24"/>
          <w:szCs w:val="24"/>
          <w:vertAlign w:val="superscript"/>
        </w:rPr>
        <w:t>th</w:t>
      </w:r>
      <w:r w:rsidRPr="00B7678B">
        <w:rPr>
          <w:rFonts w:ascii="Times New Roman" w:eastAsia="Microsoft YaHei UI" w:hAnsi="Times New Roman" w:cs="Times New Roman"/>
          <w:b/>
          <w:sz w:val="24"/>
          <w:szCs w:val="24"/>
        </w:rPr>
        <w:t xml:space="preserve"> June 2017</w:t>
      </w:r>
    </w:p>
    <w:sectPr w:rsidR="00817A96" w:rsidRPr="00B7678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0F" w:rsidRDefault="004E6B0F" w:rsidP="00AB5610">
      <w:pPr>
        <w:spacing w:after="0" w:line="240" w:lineRule="auto"/>
      </w:pPr>
      <w:r>
        <w:separator/>
      </w:r>
    </w:p>
  </w:endnote>
  <w:endnote w:type="continuationSeparator" w:id="0">
    <w:p w:rsidR="004E6B0F" w:rsidRDefault="004E6B0F"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7F280E" w:rsidRPr="007F0E13" w:rsidRDefault="007F280E"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7F280E" w:rsidRDefault="004E6B0F">
        <w:pPr>
          <w:pStyle w:val="Footer"/>
          <w:jc w:val="center"/>
        </w:pPr>
        <w:r>
          <w:fldChar w:fldCharType="begin"/>
        </w:r>
        <w:r>
          <w:instrText xml:space="preserve"> PAGE   \* MERGEFORMAT </w:instrText>
        </w:r>
        <w:r>
          <w:fldChar w:fldCharType="separate"/>
        </w:r>
        <w:r w:rsidR="00B7678B">
          <w:rPr>
            <w:noProof/>
          </w:rPr>
          <w:t>1</w:t>
        </w:r>
        <w:r>
          <w:rPr>
            <w:noProof/>
          </w:rPr>
          <w:fldChar w:fldCharType="end"/>
        </w:r>
      </w:p>
    </w:sdtContent>
  </w:sdt>
  <w:p w:rsidR="007F280E" w:rsidRPr="00A43194" w:rsidRDefault="007F280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0F" w:rsidRDefault="004E6B0F" w:rsidP="00AB5610">
      <w:pPr>
        <w:spacing w:after="0" w:line="240" w:lineRule="auto"/>
      </w:pPr>
      <w:r>
        <w:separator/>
      </w:r>
    </w:p>
  </w:footnote>
  <w:footnote w:type="continuationSeparator" w:id="0">
    <w:p w:rsidR="004E6B0F" w:rsidRDefault="004E6B0F"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6159"/>
    <w:multiLevelType w:val="hybridMultilevel"/>
    <w:tmpl w:val="6C14C118"/>
    <w:lvl w:ilvl="0" w:tplc="8690B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2074F"/>
    <w:multiLevelType w:val="hybridMultilevel"/>
    <w:tmpl w:val="4CE0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93778"/>
    <w:multiLevelType w:val="singleLevel"/>
    <w:tmpl w:val="5BD69B28"/>
    <w:lvl w:ilvl="0">
      <w:start w:val="1"/>
      <w:numFmt w:val="decimal"/>
      <w:lvlText w:val="%1)"/>
      <w:legacy w:legacy="1" w:legacySpace="0" w:legacyIndent="0"/>
      <w:lvlJc w:val="left"/>
      <w:rPr>
        <w:rFonts w:ascii="Times New Roman" w:hAnsi="Times New Roman" w:cs="Times New Roman" w:hint="default"/>
        <w:color w:val="24242A"/>
      </w:rPr>
    </w:lvl>
  </w:abstractNum>
  <w:abstractNum w:abstractNumId="3">
    <w:nsid w:val="386702DB"/>
    <w:multiLevelType w:val="hybridMultilevel"/>
    <w:tmpl w:val="B6F8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76107"/>
    <w:multiLevelType w:val="hybridMultilevel"/>
    <w:tmpl w:val="47D6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0224E"/>
    <w:multiLevelType w:val="singleLevel"/>
    <w:tmpl w:val="93FA5FFC"/>
    <w:lvl w:ilvl="0">
      <w:start w:val="1"/>
      <w:numFmt w:val="decimal"/>
      <w:lvlText w:val="%1."/>
      <w:legacy w:legacy="1" w:legacySpace="0" w:legacyIndent="0"/>
      <w:lvlJc w:val="left"/>
      <w:rPr>
        <w:rFonts w:ascii="Times New Roman" w:hAnsi="Times New Roman" w:cs="Times New Roman" w:hint="default"/>
        <w:color w:val="323239"/>
      </w:rPr>
    </w:lvl>
  </w:abstractNum>
  <w:abstractNum w:abstractNumId="6">
    <w:nsid w:val="67957A71"/>
    <w:multiLevelType w:val="singleLevel"/>
    <w:tmpl w:val="3A869AFC"/>
    <w:lvl w:ilvl="0">
      <w:start w:val="2"/>
      <w:numFmt w:val="decimal"/>
      <w:lvlText w:val="%1."/>
      <w:legacy w:legacy="1" w:legacySpace="0" w:legacyIndent="0"/>
      <w:lvlJc w:val="left"/>
      <w:rPr>
        <w:rFonts w:ascii="Times New Roman" w:hAnsi="Times New Roman" w:cs="Times New Roman" w:hint="default"/>
        <w:color w:val="2B2C31"/>
      </w:rPr>
    </w:lvl>
  </w:abstractNum>
  <w:abstractNum w:abstractNumId="7">
    <w:nsid w:val="6FBA0505"/>
    <w:multiLevelType w:val="singleLevel"/>
    <w:tmpl w:val="6120920E"/>
    <w:lvl w:ilvl="0">
      <w:start w:val="1"/>
      <w:numFmt w:val="decimal"/>
      <w:lvlText w:val="%1."/>
      <w:legacy w:legacy="1" w:legacySpace="0" w:legacyIndent="0"/>
      <w:lvlJc w:val="left"/>
      <w:rPr>
        <w:rFonts w:ascii="Times New Roman" w:hAnsi="Times New Roman" w:cs="Times New Roman" w:hint="default"/>
        <w:color w:val="24242A"/>
      </w:rPr>
    </w:lvl>
  </w:abstractNum>
  <w:abstractNum w:abstractNumId="8">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2"/>
    <w:lvlOverride w:ilvl="0">
      <w:lvl w:ilvl="0">
        <w:start w:val="2"/>
        <w:numFmt w:val="decimal"/>
        <w:lvlText w:val="%1)"/>
        <w:legacy w:legacy="1" w:legacySpace="0" w:legacyIndent="0"/>
        <w:lvlJc w:val="left"/>
        <w:rPr>
          <w:rFonts w:ascii="Times New Roman" w:hAnsi="Times New Roman" w:cs="Times New Roman" w:hint="default"/>
          <w:color w:val="24242A"/>
        </w:rPr>
      </w:lvl>
    </w:lvlOverride>
  </w:num>
  <w:num w:numId="6">
    <w:abstractNumId w:val="2"/>
    <w:lvlOverride w:ilvl="0">
      <w:lvl w:ilvl="0">
        <w:start w:val="3"/>
        <w:numFmt w:val="decimal"/>
        <w:lvlText w:val="%1)"/>
        <w:legacy w:legacy="1" w:legacySpace="0" w:legacyIndent="0"/>
        <w:lvlJc w:val="left"/>
        <w:rPr>
          <w:rFonts w:ascii="Times New Roman" w:hAnsi="Times New Roman" w:cs="Times New Roman" w:hint="default"/>
          <w:color w:val="24242A"/>
        </w:rPr>
      </w:lvl>
    </w:lvlOverride>
  </w:num>
  <w:num w:numId="7">
    <w:abstractNumId w:val="3"/>
  </w:num>
  <w:num w:numId="8">
    <w:abstractNumId w:val="7"/>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668521C-2D8C-4D44-B78E-0713E1A90F4B}"/>
    <w:docVar w:name="dgnword-eventsink" w:val="163850552"/>
  </w:docVars>
  <w:rsids>
    <w:rsidRoot w:val="00686C8C"/>
    <w:rsid w:val="0000061F"/>
    <w:rsid w:val="000035B9"/>
    <w:rsid w:val="00010B8B"/>
    <w:rsid w:val="00031091"/>
    <w:rsid w:val="00062365"/>
    <w:rsid w:val="00077A33"/>
    <w:rsid w:val="00080858"/>
    <w:rsid w:val="00090D6C"/>
    <w:rsid w:val="000A301B"/>
    <w:rsid w:val="000B1274"/>
    <w:rsid w:val="000C625C"/>
    <w:rsid w:val="000E2306"/>
    <w:rsid w:val="000E4EE6"/>
    <w:rsid w:val="000F6945"/>
    <w:rsid w:val="00101A8A"/>
    <w:rsid w:val="00102BB8"/>
    <w:rsid w:val="0011323A"/>
    <w:rsid w:val="001165B2"/>
    <w:rsid w:val="001205D7"/>
    <w:rsid w:val="00126DB1"/>
    <w:rsid w:val="001379E1"/>
    <w:rsid w:val="00145109"/>
    <w:rsid w:val="0015517B"/>
    <w:rsid w:val="00161B9D"/>
    <w:rsid w:val="0016637D"/>
    <w:rsid w:val="00191B32"/>
    <w:rsid w:val="0019307A"/>
    <w:rsid w:val="0019370C"/>
    <w:rsid w:val="001938D4"/>
    <w:rsid w:val="00193BD8"/>
    <w:rsid w:val="001D7605"/>
    <w:rsid w:val="00200261"/>
    <w:rsid w:val="002030E1"/>
    <w:rsid w:val="00203687"/>
    <w:rsid w:val="00210F91"/>
    <w:rsid w:val="00211658"/>
    <w:rsid w:val="002435B5"/>
    <w:rsid w:val="00254627"/>
    <w:rsid w:val="002652FD"/>
    <w:rsid w:val="002710AD"/>
    <w:rsid w:val="002859CA"/>
    <w:rsid w:val="00286B35"/>
    <w:rsid w:val="002B1153"/>
    <w:rsid w:val="002C3898"/>
    <w:rsid w:val="002D0B8E"/>
    <w:rsid w:val="002D7C4E"/>
    <w:rsid w:val="002E0AAF"/>
    <w:rsid w:val="00351205"/>
    <w:rsid w:val="003516E3"/>
    <w:rsid w:val="003850F1"/>
    <w:rsid w:val="00394DF7"/>
    <w:rsid w:val="003A10FF"/>
    <w:rsid w:val="003C04D6"/>
    <w:rsid w:val="003C2EF7"/>
    <w:rsid w:val="003C4653"/>
    <w:rsid w:val="003D0D23"/>
    <w:rsid w:val="003D4E0B"/>
    <w:rsid w:val="003E0CB3"/>
    <w:rsid w:val="003F0040"/>
    <w:rsid w:val="003F3A3F"/>
    <w:rsid w:val="004057E5"/>
    <w:rsid w:val="00406239"/>
    <w:rsid w:val="00434850"/>
    <w:rsid w:val="00440199"/>
    <w:rsid w:val="00456DBC"/>
    <w:rsid w:val="00463D05"/>
    <w:rsid w:val="00471315"/>
    <w:rsid w:val="00491FCA"/>
    <w:rsid w:val="004D1065"/>
    <w:rsid w:val="004D29B7"/>
    <w:rsid w:val="004E629F"/>
    <w:rsid w:val="004E6B0F"/>
    <w:rsid w:val="0050630C"/>
    <w:rsid w:val="00524B18"/>
    <w:rsid w:val="005445EA"/>
    <w:rsid w:val="00552602"/>
    <w:rsid w:val="00553B9D"/>
    <w:rsid w:val="00566AD5"/>
    <w:rsid w:val="00575744"/>
    <w:rsid w:val="00576AC0"/>
    <w:rsid w:val="005878B3"/>
    <w:rsid w:val="005C34E0"/>
    <w:rsid w:val="005C3AC1"/>
    <w:rsid w:val="005D2435"/>
    <w:rsid w:val="005D4415"/>
    <w:rsid w:val="0060068B"/>
    <w:rsid w:val="00605408"/>
    <w:rsid w:val="006306B2"/>
    <w:rsid w:val="00646FD0"/>
    <w:rsid w:val="006506BC"/>
    <w:rsid w:val="00667908"/>
    <w:rsid w:val="0067616C"/>
    <w:rsid w:val="00686C8C"/>
    <w:rsid w:val="00686D97"/>
    <w:rsid w:val="006A49D8"/>
    <w:rsid w:val="006C12A9"/>
    <w:rsid w:val="006E79ED"/>
    <w:rsid w:val="006F11BA"/>
    <w:rsid w:val="006F2433"/>
    <w:rsid w:val="006F31BD"/>
    <w:rsid w:val="00721456"/>
    <w:rsid w:val="00727246"/>
    <w:rsid w:val="007346C2"/>
    <w:rsid w:val="007362B9"/>
    <w:rsid w:val="00781031"/>
    <w:rsid w:val="007859F9"/>
    <w:rsid w:val="007C0B7C"/>
    <w:rsid w:val="007C1455"/>
    <w:rsid w:val="007C3BCC"/>
    <w:rsid w:val="007C3E15"/>
    <w:rsid w:val="007E41FD"/>
    <w:rsid w:val="007F0E13"/>
    <w:rsid w:val="007F1DCE"/>
    <w:rsid w:val="007F280E"/>
    <w:rsid w:val="00817A96"/>
    <w:rsid w:val="00823729"/>
    <w:rsid w:val="00824FD8"/>
    <w:rsid w:val="00837BEC"/>
    <w:rsid w:val="00846E07"/>
    <w:rsid w:val="00847429"/>
    <w:rsid w:val="008740EB"/>
    <w:rsid w:val="008816DF"/>
    <w:rsid w:val="00881E3C"/>
    <w:rsid w:val="008926D8"/>
    <w:rsid w:val="008A6C8F"/>
    <w:rsid w:val="008F1681"/>
    <w:rsid w:val="008F2027"/>
    <w:rsid w:val="008F2E90"/>
    <w:rsid w:val="008F61EA"/>
    <w:rsid w:val="00910FBF"/>
    <w:rsid w:val="0091304A"/>
    <w:rsid w:val="009305D0"/>
    <w:rsid w:val="00931816"/>
    <w:rsid w:val="009331B5"/>
    <w:rsid w:val="009532EE"/>
    <w:rsid w:val="0099798C"/>
    <w:rsid w:val="009C499C"/>
    <w:rsid w:val="009C4AD3"/>
    <w:rsid w:val="009C671A"/>
    <w:rsid w:val="009D5769"/>
    <w:rsid w:val="009E3AAE"/>
    <w:rsid w:val="009E74EA"/>
    <w:rsid w:val="00A065A0"/>
    <w:rsid w:val="00A108AB"/>
    <w:rsid w:val="00A17E62"/>
    <w:rsid w:val="00A3666A"/>
    <w:rsid w:val="00A400F5"/>
    <w:rsid w:val="00A43194"/>
    <w:rsid w:val="00A550E6"/>
    <w:rsid w:val="00A667C5"/>
    <w:rsid w:val="00A6783D"/>
    <w:rsid w:val="00A91C1B"/>
    <w:rsid w:val="00A926E4"/>
    <w:rsid w:val="00AA0AA4"/>
    <w:rsid w:val="00AA5D55"/>
    <w:rsid w:val="00AA6C13"/>
    <w:rsid w:val="00AA73FB"/>
    <w:rsid w:val="00AB5610"/>
    <w:rsid w:val="00AC5D8E"/>
    <w:rsid w:val="00AE79F2"/>
    <w:rsid w:val="00AF2597"/>
    <w:rsid w:val="00B04F33"/>
    <w:rsid w:val="00B10E91"/>
    <w:rsid w:val="00B140CB"/>
    <w:rsid w:val="00B16BCD"/>
    <w:rsid w:val="00B47805"/>
    <w:rsid w:val="00B523AB"/>
    <w:rsid w:val="00B7678B"/>
    <w:rsid w:val="00B92904"/>
    <w:rsid w:val="00B95FEE"/>
    <w:rsid w:val="00BA3647"/>
    <w:rsid w:val="00C14D4C"/>
    <w:rsid w:val="00C21683"/>
    <w:rsid w:val="00C23C43"/>
    <w:rsid w:val="00C405BA"/>
    <w:rsid w:val="00C63A6A"/>
    <w:rsid w:val="00CB0854"/>
    <w:rsid w:val="00CC3875"/>
    <w:rsid w:val="00CD35B0"/>
    <w:rsid w:val="00CD54B4"/>
    <w:rsid w:val="00CF4343"/>
    <w:rsid w:val="00D16715"/>
    <w:rsid w:val="00D2015C"/>
    <w:rsid w:val="00D35418"/>
    <w:rsid w:val="00D436BA"/>
    <w:rsid w:val="00D5025F"/>
    <w:rsid w:val="00D558D0"/>
    <w:rsid w:val="00D64EE3"/>
    <w:rsid w:val="00D961FF"/>
    <w:rsid w:val="00DA1E01"/>
    <w:rsid w:val="00DB6C89"/>
    <w:rsid w:val="00E10E3D"/>
    <w:rsid w:val="00E140FF"/>
    <w:rsid w:val="00E263C0"/>
    <w:rsid w:val="00E3132C"/>
    <w:rsid w:val="00E3613D"/>
    <w:rsid w:val="00E40B24"/>
    <w:rsid w:val="00E579F1"/>
    <w:rsid w:val="00E60CD7"/>
    <w:rsid w:val="00E7458B"/>
    <w:rsid w:val="00E8384F"/>
    <w:rsid w:val="00EC0390"/>
    <w:rsid w:val="00EC42BB"/>
    <w:rsid w:val="00EC4A1C"/>
    <w:rsid w:val="00ED58C6"/>
    <w:rsid w:val="00EF4B9D"/>
    <w:rsid w:val="00F01D36"/>
    <w:rsid w:val="00F10C13"/>
    <w:rsid w:val="00F24942"/>
    <w:rsid w:val="00F26A92"/>
    <w:rsid w:val="00F30A51"/>
    <w:rsid w:val="00F43061"/>
    <w:rsid w:val="00F600ED"/>
    <w:rsid w:val="00F85E3E"/>
    <w:rsid w:val="00F930FC"/>
    <w:rsid w:val="00FC185E"/>
    <w:rsid w:val="00FC7999"/>
    <w:rsid w:val="00FD17D7"/>
    <w:rsid w:val="00FD54E8"/>
    <w:rsid w:val="00FD7A31"/>
    <w:rsid w:val="00FE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40623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40623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6BB8-AEB8-426C-B49D-9A8FF198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2017-07-14T09:30:00Z</dcterms:created>
  <dcterms:modified xsi:type="dcterms:W3CDTF">2017-07-14T09:30:00Z</dcterms:modified>
</cp:coreProperties>
</file>