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C52366" w:rsidRDefault="005878B3" w:rsidP="005878B3">
      <w:pPr>
        <w:jc w:val="center"/>
        <w:rPr>
          <w:rFonts w:ascii="Times New Roman" w:eastAsia="Microsoft YaHei UI" w:hAnsi="Times New Roman" w:cs="Times New Roman"/>
          <w:b/>
          <w:sz w:val="24"/>
          <w:szCs w:val="24"/>
        </w:rPr>
      </w:pPr>
      <w:r w:rsidRPr="00C52366">
        <w:rPr>
          <w:rFonts w:ascii="Times New Roman" w:eastAsia="Microsoft YaHei UI" w:hAnsi="Times New Roman" w:cs="Times New Roman"/>
          <w:b/>
          <w:sz w:val="24"/>
          <w:szCs w:val="24"/>
        </w:rPr>
        <w:t>THE REPUBLIC OF UGANDA,</w:t>
      </w:r>
    </w:p>
    <w:p w:rsidR="005878B3" w:rsidRPr="00C52366" w:rsidRDefault="005878B3" w:rsidP="005878B3">
      <w:pPr>
        <w:jc w:val="center"/>
        <w:rPr>
          <w:rFonts w:ascii="Times New Roman" w:eastAsia="Microsoft YaHei UI" w:hAnsi="Times New Roman" w:cs="Times New Roman"/>
          <w:b/>
          <w:sz w:val="24"/>
          <w:szCs w:val="24"/>
        </w:rPr>
      </w:pPr>
      <w:r w:rsidRPr="00C52366">
        <w:rPr>
          <w:rFonts w:ascii="Times New Roman" w:eastAsia="Microsoft YaHei UI" w:hAnsi="Times New Roman" w:cs="Times New Roman"/>
          <w:b/>
          <w:sz w:val="24"/>
          <w:szCs w:val="24"/>
        </w:rPr>
        <w:t>IN THE HIGH COURT OF UGANDA AT KAMPALA</w:t>
      </w:r>
    </w:p>
    <w:p w:rsidR="00287917" w:rsidRPr="00C52366" w:rsidRDefault="005878B3" w:rsidP="005878B3">
      <w:pPr>
        <w:jc w:val="center"/>
        <w:rPr>
          <w:rFonts w:ascii="Times New Roman" w:eastAsia="Microsoft YaHei UI" w:hAnsi="Times New Roman" w:cs="Times New Roman"/>
          <w:b/>
          <w:sz w:val="24"/>
          <w:szCs w:val="24"/>
        </w:rPr>
      </w:pPr>
      <w:r w:rsidRPr="00C52366">
        <w:rPr>
          <w:rFonts w:ascii="Times New Roman" w:eastAsia="Microsoft YaHei UI" w:hAnsi="Times New Roman" w:cs="Times New Roman"/>
          <w:b/>
          <w:sz w:val="24"/>
          <w:szCs w:val="24"/>
        </w:rPr>
        <w:t>(COMMERCIAL DIVISION)</w:t>
      </w:r>
    </w:p>
    <w:p w:rsidR="00287917" w:rsidRPr="00C52366" w:rsidRDefault="00287917" w:rsidP="005878B3">
      <w:pPr>
        <w:jc w:val="center"/>
        <w:rPr>
          <w:rFonts w:ascii="Times New Roman" w:eastAsia="Microsoft YaHei UI" w:hAnsi="Times New Roman" w:cs="Times New Roman"/>
          <w:b/>
          <w:sz w:val="24"/>
          <w:szCs w:val="24"/>
        </w:rPr>
      </w:pPr>
      <w:r w:rsidRPr="00C52366">
        <w:rPr>
          <w:rFonts w:ascii="Times New Roman" w:eastAsia="Microsoft YaHei UI" w:hAnsi="Times New Roman" w:cs="Times New Roman"/>
          <w:b/>
          <w:sz w:val="24"/>
          <w:szCs w:val="24"/>
        </w:rPr>
        <w:t>MISCELLANEOUS APPLICATION NO 443 OF 2017</w:t>
      </w:r>
    </w:p>
    <w:p w:rsidR="00287917" w:rsidRPr="00C52366" w:rsidRDefault="00287917" w:rsidP="005878B3">
      <w:pPr>
        <w:jc w:val="center"/>
        <w:rPr>
          <w:rFonts w:ascii="Times New Roman" w:eastAsia="Microsoft YaHei UI" w:hAnsi="Times New Roman" w:cs="Times New Roman"/>
          <w:b/>
          <w:sz w:val="24"/>
          <w:szCs w:val="24"/>
        </w:rPr>
      </w:pPr>
      <w:r w:rsidRPr="00C52366">
        <w:rPr>
          <w:rFonts w:ascii="Times New Roman" w:eastAsia="Microsoft YaHei UI" w:hAnsi="Times New Roman" w:cs="Times New Roman"/>
          <w:b/>
          <w:sz w:val="24"/>
          <w:szCs w:val="24"/>
        </w:rPr>
        <w:t>(ARISING FROM MISCELLANEOUS APPLICATION NO 197 OF 2017</w:t>
      </w:r>
    </w:p>
    <w:p w:rsidR="00287917" w:rsidRPr="00C52366" w:rsidRDefault="00287917" w:rsidP="005878B3">
      <w:pPr>
        <w:jc w:val="center"/>
        <w:rPr>
          <w:rFonts w:ascii="Times New Roman" w:eastAsia="Microsoft YaHei UI" w:hAnsi="Times New Roman" w:cs="Times New Roman"/>
          <w:b/>
          <w:sz w:val="24"/>
          <w:szCs w:val="24"/>
        </w:rPr>
      </w:pPr>
      <w:r w:rsidRPr="00C52366">
        <w:rPr>
          <w:rFonts w:ascii="Times New Roman" w:eastAsia="Microsoft YaHei UI" w:hAnsi="Times New Roman" w:cs="Times New Roman"/>
          <w:b/>
          <w:sz w:val="24"/>
          <w:szCs w:val="24"/>
        </w:rPr>
        <w:t>ARISING FROM MISCELLANEOUS APPLICATION NO 137 OF 2017</w:t>
      </w:r>
    </w:p>
    <w:p w:rsidR="00287917" w:rsidRPr="00C52366" w:rsidRDefault="00287917" w:rsidP="005878B3">
      <w:pPr>
        <w:jc w:val="center"/>
        <w:rPr>
          <w:rFonts w:ascii="Times New Roman" w:eastAsia="Microsoft YaHei UI" w:hAnsi="Times New Roman" w:cs="Times New Roman"/>
          <w:sz w:val="24"/>
          <w:szCs w:val="24"/>
        </w:rPr>
      </w:pPr>
      <w:r w:rsidRPr="00C52366">
        <w:rPr>
          <w:rFonts w:ascii="Times New Roman" w:eastAsia="Microsoft YaHei UI" w:hAnsi="Times New Roman" w:cs="Times New Roman"/>
          <w:b/>
          <w:sz w:val="24"/>
          <w:szCs w:val="24"/>
        </w:rPr>
        <w:t xml:space="preserve">ARISING FROM CIVIL APPEAL NO 19 </w:t>
      </w:r>
      <w:r w:rsidR="001B564F" w:rsidRPr="00C52366">
        <w:rPr>
          <w:rFonts w:ascii="Times New Roman" w:eastAsia="Microsoft YaHei UI" w:hAnsi="Times New Roman" w:cs="Times New Roman"/>
          <w:b/>
          <w:sz w:val="24"/>
          <w:szCs w:val="24"/>
        </w:rPr>
        <w:t>O</w:t>
      </w:r>
      <w:r w:rsidRPr="00C52366">
        <w:rPr>
          <w:rFonts w:ascii="Times New Roman" w:eastAsia="Microsoft YaHei UI" w:hAnsi="Times New Roman" w:cs="Times New Roman"/>
          <w:b/>
          <w:sz w:val="24"/>
          <w:szCs w:val="24"/>
        </w:rPr>
        <w:t>F 2014)</w:t>
      </w:r>
      <w:r w:rsidRPr="00C52366">
        <w:rPr>
          <w:rFonts w:ascii="Times New Roman" w:eastAsia="Microsoft YaHei UI" w:hAnsi="Times New Roman" w:cs="Times New Roman"/>
          <w:sz w:val="24"/>
          <w:szCs w:val="24"/>
        </w:rPr>
        <w:t xml:space="preserve"> </w:t>
      </w:r>
    </w:p>
    <w:p w:rsidR="00287917" w:rsidRPr="00C52366" w:rsidRDefault="00287917" w:rsidP="00287917">
      <w:pPr>
        <w:pStyle w:val="ListParagraph"/>
        <w:numPr>
          <w:ilvl w:val="0"/>
          <w:numId w:val="2"/>
        </w:numPr>
        <w:rPr>
          <w:rFonts w:ascii="Times New Roman" w:eastAsia="Microsoft YaHei UI" w:hAnsi="Times New Roman" w:cs="Times New Roman"/>
          <w:b/>
          <w:sz w:val="24"/>
          <w:szCs w:val="24"/>
        </w:rPr>
      </w:pPr>
      <w:r w:rsidRPr="00C52366">
        <w:rPr>
          <w:rFonts w:ascii="Times New Roman" w:eastAsia="Microsoft YaHei UI" w:hAnsi="Times New Roman" w:cs="Times New Roman"/>
          <w:b/>
          <w:sz w:val="24"/>
          <w:szCs w:val="24"/>
        </w:rPr>
        <w:t xml:space="preserve">TULLOW UGANDA LTD} </w:t>
      </w:r>
    </w:p>
    <w:p w:rsidR="00287917" w:rsidRPr="00C52366" w:rsidRDefault="00287917" w:rsidP="00287917">
      <w:pPr>
        <w:pStyle w:val="ListParagraph"/>
        <w:numPr>
          <w:ilvl w:val="0"/>
          <w:numId w:val="2"/>
        </w:numPr>
        <w:rPr>
          <w:rFonts w:ascii="Times New Roman" w:eastAsia="Microsoft YaHei UI" w:hAnsi="Times New Roman" w:cs="Times New Roman"/>
          <w:b/>
          <w:sz w:val="24"/>
          <w:szCs w:val="24"/>
        </w:rPr>
      </w:pPr>
      <w:r w:rsidRPr="00C52366">
        <w:rPr>
          <w:rFonts w:ascii="Times New Roman" w:eastAsia="Microsoft YaHei UI" w:hAnsi="Times New Roman" w:cs="Times New Roman"/>
          <w:b/>
          <w:sz w:val="24"/>
          <w:szCs w:val="24"/>
        </w:rPr>
        <w:t>TULLOW UGANDA OPERATIONS PTY LTD}...........................</w:t>
      </w:r>
      <w:r w:rsidR="00406F1B" w:rsidRPr="00C52366">
        <w:rPr>
          <w:rFonts w:ascii="Times New Roman" w:eastAsia="Microsoft YaHei UI" w:hAnsi="Times New Roman" w:cs="Times New Roman"/>
          <w:b/>
          <w:sz w:val="24"/>
          <w:szCs w:val="24"/>
        </w:rPr>
        <w:t>APPLICANTS</w:t>
      </w:r>
    </w:p>
    <w:p w:rsidR="00287917" w:rsidRPr="00C52366" w:rsidRDefault="00287917" w:rsidP="00287917">
      <w:pPr>
        <w:jc w:val="center"/>
        <w:rPr>
          <w:rFonts w:ascii="Times New Roman" w:eastAsia="Microsoft YaHei UI" w:hAnsi="Times New Roman" w:cs="Times New Roman"/>
          <w:b/>
          <w:sz w:val="24"/>
          <w:szCs w:val="24"/>
        </w:rPr>
      </w:pPr>
      <w:r w:rsidRPr="00C52366">
        <w:rPr>
          <w:rFonts w:ascii="Times New Roman" w:eastAsia="Microsoft YaHei UI" w:hAnsi="Times New Roman" w:cs="Times New Roman"/>
          <w:b/>
          <w:sz w:val="24"/>
          <w:szCs w:val="24"/>
        </w:rPr>
        <w:t>VERSUS</w:t>
      </w:r>
      <w:bookmarkStart w:id="0" w:name="_GoBack"/>
      <w:bookmarkEnd w:id="0"/>
    </w:p>
    <w:p w:rsidR="005878B3" w:rsidRPr="00C52366" w:rsidRDefault="00287917" w:rsidP="00287917">
      <w:pPr>
        <w:rPr>
          <w:rFonts w:ascii="Times New Roman" w:eastAsia="Microsoft YaHei UI" w:hAnsi="Times New Roman" w:cs="Times New Roman"/>
          <w:b/>
          <w:sz w:val="24"/>
          <w:szCs w:val="24"/>
        </w:rPr>
      </w:pPr>
      <w:r w:rsidRPr="00C52366">
        <w:rPr>
          <w:rFonts w:ascii="Times New Roman" w:eastAsia="Microsoft YaHei UI" w:hAnsi="Times New Roman" w:cs="Times New Roman"/>
          <w:b/>
          <w:sz w:val="24"/>
          <w:szCs w:val="24"/>
        </w:rPr>
        <w:t>JACKSON WABYONA}................................................................</w:t>
      </w:r>
      <w:r w:rsidR="00E72B80" w:rsidRPr="00C52366">
        <w:rPr>
          <w:rFonts w:ascii="Times New Roman" w:eastAsia="Microsoft YaHei UI" w:hAnsi="Times New Roman" w:cs="Times New Roman"/>
          <w:b/>
          <w:sz w:val="24"/>
          <w:szCs w:val="24"/>
        </w:rPr>
        <w:t>.</w:t>
      </w:r>
      <w:r w:rsidRPr="00C52366">
        <w:rPr>
          <w:rFonts w:ascii="Times New Roman" w:eastAsia="Microsoft YaHei UI" w:hAnsi="Times New Roman" w:cs="Times New Roman"/>
          <w:b/>
          <w:sz w:val="24"/>
          <w:szCs w:val="24"/>
        </w:rPr>
        <w:t>......</w:t>
      </w:r>
      <w:r w:rsidR="00406F1B" w:rsidRPr="00C52366">
        <w:rPr>
          <w:rFonts w:ascii="Times New Roman" w:eastAsia="Microsoft YaHei UI" w:hAnsi="Times New Roman" w:cs="Times New Roman"/>
          <w:b/>
          <w:sz w:val="24"/>
          <w:szCs w:val="24"/>
        </w:rPr>
        <w:t>RESPONDENT</w:t>
      </w:r>
    </w:p>
    <w:p w:rsidR="002B41B7" w:rsidRPr="00C52366" w:rsidRDefault="002B41B7" w:rsidP="002B41B7">
      <w:pPr>
        <w:jc w:val="center"/>
        <w:rPr>
          <w:rFonts w:ascii="Times New Roman" w:eastAsia="Microsoft YaHei UI" w:hAnsi="Times New Roman" w:cs="Times New Roman"/>
          <w:b/>
          <w:sz w:val="24"/>
          <w:szCs w:val="24"/>
        </w:rPr>
      </w:pPr>
      <w:r w:rsidRPr="00C52366">
        <w:rPr>
          <w:rFonts w:ascii="Times New Roman" w:eastAsia="Microsoft YaHei UI" w:hAnsi="Times New Roman" w:cs="Times New Roman"/>
          <w:b/>
          <w:sz w:val="24"/>
          <w:szCs w:val="24"/>
        </w:rPr>
        <w:t>AND</w:t>
      </w:r>
    </w:p>
    <w:p w:rsidR="002B41B7" w:rsidRPr="00C52366" w:rsidRDefault="002B41B7" w:rsidP="00287917">
      <w:pPr>
        <w:rPr>
          <w:rFonts w:ascii="Times New Roman" w:eastAsia="Microsoft YaHei UI" w:hAnsi="Times New Roman" w:cs="Times New Roman"/>
          <w:b/>
          <w:sz w:val="24"/>
          <w:szCs w:val="24"/>
        </w:rPr>
      </w:pPr>
      <w:r w:rsidRPr="00C52366">
        <w:rPr>
          <w:rFonts w:ascii="Times New Roman" w:eastAsia="Microsoft YaHei UI" w:hAnsi="Times New Roman" w:cs="Times New Roman"/>
          <w:b/>
          <w:sz w:val="24"/>
          <w:szCs w:val="24"/>
        </w:rPr>
        <w:t>UGANDA REVENUE AUTHORITY}..................NECESSARY AND PROPER PARTY</w:t>
      </w:r>
    </w:p>
    <w:p w:rsidR="00E72B80" w:rsidRPr="00C52366" w:rsidRDefault="00E72B80" w:rsidP="00E72B80">
      <w:pPr>
        <w:ind w:left="360"/>
        <w:jc w:val="center"/>
        <w:rPr>
          <w:rFonts w:ascii="Times New Roman" w:eastAsia="Microsoft YaHei UI" w:hAnsi="Times New Roman" w:cs="Times New Roman"/>
          <w:b/>
          <w:sz w:val="24"/>
          <w:szCs w:val="24"/>
        </w:rPr>
      </w:pPr>
      <w:r w:rsidRPr="00C52366">
        <w:rPr>
          <w:rFonts w:ascii="Times New Roman" w:eastAsia="Microsoft YaHei UI" w:hAnsi="Times New Roman" w:cs="Times New Roman"/>
          <w:b/>
          <w:sz w:val="24"/>
          <w:szCs w:val="24"/>
        </w:rPr>
        <w:t>BEFORE HON. MR. JUSTICE CHRISTOPHER MADRAMA IZAMA</w:t>
      </w:r>
    </w:p>
    <w:p w:rsidR="00CB0854" w:rsidRPr="00C52366" w:rsidRDefault="00E72B80" w:rsidP="00E72B80">
      <w:pPr>
        <w:jc w:val="center"/>
        <w:rPr>
          <w:rFonts w:ascii="Times New Roman" w:eastAsia="Microsoft YaHei UI" w:hAnsi="Times New Roman" w:cs="Times New Roman"/>
          <w:b/>
          <w:sz w:val="24"/>
          <w:szCs w:val="24"/>
        </w:rPr>
      </w:pPr>
      <w:r w:rsidRPr="00C52366">
        <w:rPr>
          <w:rFonts w:ascii="Times New Roman" w:eastAsia="Microsoft YaHei UI" w:hAnsi="Times New Roman" w:cs="Times New Roman"/>
          <w:b/>
          <w:sz w:val="24"/>
          <w:szCs w:val="24"/>
        </w:rPr>
        <w:t>RULING</w:t>
      </w:r>
    </w:p>
    <w:p w:rsidR="001651D0" w:rsidRPr="00C52366" w:rsidRDefault="001651D0"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 xml:space="preserve">The </w:t>
      </w:r>
      <w:r w:rsidR="00406F1B" w:rsidRPr="00C52366">
        <w:rPr>
          <w:rFonts w:ascii="Times New Roman" w:eastAsia="Microsoft YaHei UI" w:hAnsi="Times New Roman" w:cs="Times New Roman"/>
          <w:sz w:val="24"/>
          <w:szCs w:val="24"/>
        </w:rPr>
        <w:t>Applicants</w:t>
      </w:r>
      <w:r w:rsidRPr="00C52366">
        <w:rPr>
          <w:rFonts w:ascii="Times New Roman" w:eastAsia="Microsoft YaHei UI" w:hAnsi="Times New Roman" w:cs="Times New Roman"/>
          <w:sz w:val="24"/>
          <w:szCs w:val="24"/>
        </w:rPr>
        <w:t xml:space="preserve"> commenced this application under section 98 of the Civil Procedure Act and section 33 of the Judicature Act as well as the enabling rules Order 52 rule 1 and 3 of the Civil Procedure Rules for proceedings in Civil Application Number 137 of 2017 and all applications arising there under to be stayed pending the final disposal of the </w:t>
      </w:r>
      <w:r w:rsidR="00406F1B" w:rsidRPr="00C52366">
        <w:rPr>
          <w:rFonts w:ascii="Times New Roman" w:eastAsia="Microsoft YaHei UI" w:hAnsi="Times New Roman" w:cs="Times New Roman"/>
          <w:sz w:val="24"/>
          <w:szCs w:val="24"/>
        </w:rPr>
        <w:t>Applicants</w:t>
      </w:r>
      <w:r w:rsidRPr="00C52366">
        <w:rPr>
          <w:rFonts w:ascii="Times New Roman" w:eastAsia="Microsoft YaHei UI" w:hAnsi="Times New Roman" w:cs="Times New Roman"/>
          <w:sz w:val="24"/>
          <w:szCs w:val="24"/>
        </w:rPr>
        <w:t xml:space="preserve"> intended appeal to the Court of Appeal. It is also for costs of the application to be provided for.</w:t>
      </w:r>
    </w:p>
    <w:p w:rsidR="00FD30B5" w:rsidRPr="00C52366" w:rsidRDefault="001651D0"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 xml:space="preserve">There are 8 grounds of the application set out in the Notice of Motion. Grounds 1 – 4 give the background to the application as follows: on 21st February, 2017 the </w:t>
      </w:r>
      <w:r w:rsidR="00406F1B" w:rsidRPr="00C52366">
        <w:rPr>
          <w:rFonts w:ascii="Times New Roman" w:eastAsia="Microsoft YaHei UI" w:hAnsi="Times New Roman" w:cs="Times New Roman"/>
          <w:sz w:val="24"/>
          <w:szCs w:val="24"/>
        </w:rPr>
        <w:t>Respondent</w:t>
      </w:r>
      <w:r w:rsidRPr="00C52366">
        <w:rPr>
          <w:rFonts w:ascii="Times New Roman" w:eastAsia="Microsoft YaHei UI" w:hAnsi="Times New Roman" w:cs="Times New Roman"/>
          <w:sz w:val="24"/>
          <w:szCs w:val="24"/>
        </w:rPr>
        <w:t xml:space="preserve"> filed Civil Application Number 137 of 2017 seeking to review and set aside the decree/order entered into between the </w:t>
      </w:r>
      <w:r w:rsidR="00406F1B" w:rsidRPr="00C52366">
        <w:rPr>
          <w:rFonts w:ascii="Times New Roman" w:eastAsia="Microsoft YaHei UI" w:hAnsi="Times New Roman" w:cs="Times New Roman"/>
          <w:sz w:val="24"/>
          <w:szCs w:val="24"/>
        </w:rPr>
        <w:t>Applicants</w:t>
      </w:r>
      <w:r w:rsidRPr="00C52366">
        <w:rPr>
          <w:rFonts w:ascii="Times New Roman" w:eastAsia="Microsoft YaHei UI" w:hAnsi="Times New Roman" w:cs="Times New Roman"/>
          <w:sz w:val="24"/>
          <w:szCs w:val="24"/>
        </w:rPr>
        <w:t xml:space="preserve"> and Uganda Revenue Authority on 19</w:t>
      </w:r>
      <w:r w:rsidR="001B564F" w:rsidRPr="00C52366">
        <w:rPr>
          <w:rFonts w:ascii="Times New Roman" w:eastAsia="Microsoft YaHei UI" w:hAnsi="Times New Roman" w:cs="Times New Roman"/>
          <w:sz w:val="24"/>
          <w:szCs w:val="24"/>
          <w:vertAlign w:val="superscript"/>
        </w:rPr>
        <w:t>th</w:t>
      </w:r>
      <w:r w:rsidR="001B564F" w:rsidRPr="00C52366">
        <w:rPr>
          <w:rFonts w:ascii="Times New Roman" w:eastAsia="Microsoft YaHei UI" w:hAnsi="Times New Roman" w:cs="Times New Roman"/>
          <w:sz w:val="24"/>
          <w:szCs w:val="24"/>
        </w:rPr>
        <w:t xml:space="preserve"> </w:t>
      </w:r>
      <w:r w:rsidRPr="00C52366">
        <w:rPr>
          <w:rFonts w:ascii="Times New Roman" w:eastAsia="Microsoft YaHei UI" w:hAnsi="Times New Roman" w:cs="Times New Roman"/>
          <w:sz w:val="24"/>
          <w:szCs w:val="24"/>
        </w:rPr>
        <w:t>June</w:t>
      </w:r>
      <w:r w:rsidR="001B564F" w:rsidRPr="00C52366">
        <w:rPr>
          <w:rFonts w:ascii="Times New Roman" w:eastAsia="Microsoft YaHei UI" w:hAnsi="Times New Roman" w:cs="Times New Roman"/>
          <w:sz w:val="24"/>
          <w:szCs w:val="24"/>
        </w:rPr>
        <w:t>,</w:t>
      </w:r>
      <w:r w:rsidRPr="00C52366">
        <w:rPr>
          <w:rFonts w:ascii="Times New Roman" w:eastAsia="Microsoft YaHei UI" w:hAnsi="Times New Roman" w:cs="Times New Roman"/>
          <w:sz w:val="24"/>
          <w:szCs w:val="24"/>
        </w:rPr>
        <w:t xml:space="preserve"> 2015. On 10</w:t>
      </w:r>
      <w:r w:rsidRPr="00C52366">
        <w:rPr>
          <w:rFonts w:ascii="Times New Roman" w:eastAsia="Microsoft YaHei UI" w:hAnsi="Times New Roman" w:cs="Times New Roman"/>
          <w:sz w:val="24"/>
          <w:szCs w:val="24"/>
          <w:vertAlign w:val="superscript"/>
        </w:rPr>
        <w:t>th</w:t>
      </w:r>
      <w:r w:rsidR="001B564F" w:rsidRPr="00C52366">
        <w:rPr>
          <w:rFonts w:ascii="Times New Roman" w:eastAsia="Microsoft YaHei UI" w:hAnsi="Times New Roman" w:cs="Times New Roman"/>
          <w:sz w:val="24"/>
          <w:szCs w:val="24"/>
        </w:rPr>
        <w:t xml:space="preserve"> </w:t>
      </w:r>
      <w:r w:rsidRPr="00C52366">
        <w:rPr>
          <w:rFonts w:ascii="Times New Roman" w:eastAsia="Microsoft YaHei UI" w:hAnsi="Times New Roman" w:cs="Times New Roman"/>
          <w:sz w:val="24"/>
          <w:szCs w:val="24"/>
        </w:rPr>
        <w:t>March</w:t>
      </w:r>
      <w:r w:rsidR="001B564F" w:rsidRPr="00C52366">
        <w:rPr>
          <w:rFonts w:ascii="Times New Roman" w:eastAsia="Microsoft YaHei UI" w:hAnsi="Times New Roman" w:cs="Times New Roman"/>
          <w:sz w:val="24"/>
          <w:szCs w:val="24"/>
        </w:rPr>
        <w:t>,</w:t>
      </w:r>
      <w:r w:rsidRPr="00C52366">
        <w:rPr>
          <w:rFonts w:ascii="Times New Roman" w:eastAsia="Microsoft YaHei UI" w:hAnsi="Times New Roman" w:cs="Times New Roman"/>
          <w:sz w:val="24"/>
          <w:szCs w:val="24"/>
        </w:rPr>
        <w:t xml:space="preserve"> 2017, pursuant to Order 6 rule 30 (1) of the Civil Procedure Rules</w:t>
      </w:r>
      <w:r w:rsidR="001B564F" w:rsidRPr="00C52366">
        <w:rPr>
          <w:rFonts w:ascii="Times New Roman" w:eastAsia="Microsoft YaHei UI" w:hAnsi="Times New Roman" w:cs="Times New Roman"/>
          <w:sz w:val="24"/>
          <w:szCs w:val="24"/>
        </w:rPr>
        <w:t xml:space="preserve">, the </w:t>
      </w:r>
      <w:r w:rsidR="00406F1B" w:rsidRPr="00C52366">
        <w:rPr>
          <w:rFonts w:ascii="Times New Roman" w:eastAsia="Microsoft YaHei UI" w:hAnsi="Times New Roman" w:cs="Times New Roman"/>
          <w:sz w:val="24"/>
          <w:szCs w:val="24"/>
        </w:rPr>
        <w:t>Applicants</w:t>
      </w:r>
      <w:r w:rsidR="00041679" w:rsidRPr="00C52366">
        <w:rPr>
          <w:rFonts w:ascii="Times New Roman" w:eastAsia="Microsoft YaHei UI" w:hAnsi="Times New Roman" w:cs="Times New Roman"/>
          <w:sz w:val="24"/>
          <w:szCs w:val="24"/>
        </w:rPr>
        <w:t xml:space="preserve"> raised a preliminary objection by way of </w:t>
      </w:r>
      <w:r w:rsidR="00FD30B5" w:rsidRPr="00C52366">
        <w:rPr>
          <w:rFonts w:ascii="Times New Roman" w:eastAsia="Microsoft YaHei UI" w:hAnsi="Times New Roman" w:cs="Times New Roman"/>
          <w:sz w:val="24"/>
          <w:szCs w:val="24"/>
        </w:rPr>
        <w:t xml:space="preserve">Miscellaneous Application Number </w:t>
      </w:r>
      <w:r w:rsidR="00041679" w:rsidRPr="00C52366">
        <w:rPr>
          <w:rFonts w:ascii="Times New Roman" w:eastAsia="Microsoft YaHei UI" w:hAnsi="Times New Roman" w:cs="Times New Roman"/>
          <w:sz w:val="24"/>
          <w:szCs w:val="24"/>
        </w:rPr>
        <w:t xml:space="preserve">197 of 2017 seeking to strike out the review application on point of law on the basis that the </w:t>
      </w:r>
      <w:r w:rsidR="00406F1B" w:rsidRPr="00C52366">
        <w:rPr>
          <w:rFonts w:ascii="Times New Roman" w:eastAsia="Microsoft YaHei UI" w:hAnsi="Times New Roman" w:cs="Times New Roman"/>
          <w:sz w:val="24"/>
          <w:szCs w:val="24"/>
        </w:rPr>
        <w:t>Respondent</w:t>
      </w:r>
      <w:r w:rsidR="00041679" w:rsidRPr="00C52366">
        <w:rPr>
          <w:rFonts w:ascii="Times New Roman" w:eastAsia="Microsoft YaHei UI" w:hAnsi="Times New Roman" w:cs="Times New Roman"/>
          <w:sz w:val="24"/>
          <w:szCs w:val="24"/>
        </w:rPr>
        <w:t xml:space="preserve"> has no locus standi to bring the application.</w:t>
      </w:r>
      <w:r w:rsidR="00FD30B5" w:rsidRPr="00C52366">
        <w:rPr>
          <w:rFonts w:ascii="Times New Roman" w:eastAsia="Microsoft YaHei UI" w:hAnsi="Times New Roman" w:cs="Times New Roman"/>
          <w:sz w:val="24"/>
          <w:szCs w:val="24"/>
        </w:rPr>
        <w:t xml:space="preserve"> On the 12</w:t>
      </w:r>
      <w:r w:rsidR="00FD30B5" w:rsidRPr="00C52366">
        <w:rPr>
          <w:rFonts w:ascii="Times New Roman" w:eastAsia="Microsoft YaHei UI" w:hAnsi="Times New Roman" w:cs="Times New Roman"/>
          <w:sz w:val="24"/>
          <w:szCs w:val="24"/>
          <w:vertAlign w:val="superscript"/>
        </w:rPr>
        <w:t>th</w:t>
      </w:r>
      <w:r w:rsidR="001B564F" w:rsidRPr="00C52366">
        <w:rPr>
          <w:rFonts w:ascii="Times New Roman" w:eastAsia="Microsoft YaHei UI" w:hAnsi="Times New Roman" w:cs="Times New Roman"/>
          <w:sz w:val="24"/>
          <w:szCs w:val="24"/>
        </w:rPr>
        <w:t xml:space="preserve"> </w:t>
      </w:r>
      <w:r w:rsidR="00FD30B5" w:rsidRPr="00C52366">
        <w:rPr>
          <w:rFonts w:ascii="Times New Roman" w:eastAsia="Microsoft YaHei UI" w:hAnsi="Times New Roman" w:cs="Times New Roman"/>
          <w:sz w:val="24"/>
          <w:szCs w:val="24"/>
        </w:rPr>
        <w:t>May</w:t>
      </w:r>
      <w:r w:rsidR="001B564F" w:rsidRPr="00C52366">
        <w:rPr>
          <w:rFonts w:ascii="Times New Roman" w:eastAsia="Microsoft YaHei UI" w:hAnsi="Times New Roman" w:cs="Times New Roman"/>
          <w:sz w:val="24"/>
          <w:szCs w:val="24"/>
        </w:rPr>
        <w:t>,</w:t>
      </w:r>
      <w:r w:rsidR="00FD30B5" w:rsidRPr="00C52366">
        <w:rPr>
          <w:rFonts w:ascii="Times New Roman" w:eastAsia="Microsoft YaHei UI" w:hAnsi="Times New Roman" w:cs="Times New Roman"/>
          <w:sz w:val="24"/>
          <w:szCs w:val="24"/>
        </w:rPr>
        <w:t xml:space="preserve"> 2017 this court delivered its ruling in Miscellaneous Application Number 197 of 2017 and dismissed/overruled the preliminary objection. On the 1</w:t>
      </w:r>
      <w:r w:rsidR="001B564F" w:rsidRPr="00C52366">
        <w:rPr>
          <w:rFonts w:ascii="Times New Roman" w:eastAsia="Microsoft YaHei UI" w:hAnsi="Times New Roman" w:cs="Times New Roman"/>
          <w:sz w:val="24"/>
          <w:szCs w:val="24"/>
        </w:rPr>
        <w:t xml:space="preserve">5th of May 2017, the </w:t>
      </w:r>
      <w:r w:rsidR="00406F1B" w:rsidRPr="00C52366">
        <w:rPr>
          <w:rFonts w:ascii="Times New Roman" w:eastAsia="Microsoft YaHei UI" w:hAnsi="Times New Roman" w:cs="Times New Roman"/>
          <w:sz w:val="24"/>
          <w:szCs w:val="24"/>
        </w:rPr>
        <w:t>Applicants</w:t>
      </w:r>
      <w:r w:rsidR="00FD30B5" w:rsidRPr="00C52366">
        <w:rPr>
          <w:rFonts w:ascii="Times New Roman" w:eastAsia="Microsoft YaHei UI" w:hAnsi="Times New Roman" w:cs="Times New Roman"/>
          <w:sz w:val="24"/>
          <w:szCs w:val="24"/>
        </w:rPr>
        <w:t xml:space="preserve"> being dissatisfied with the ruling and orders </w:t>
      </w:r>
      <w:r w:rsidR="00FD30B5" w:rsidRPr="00C52366">
        <w:rPr>
          <w:rFonts w:ascii="Times New Roman" w:eastAsia="Microsoft YaHei UI" w:hAnsi="Times New Roman" w:cs="Times New Roman"/>
          <w:sz w:val="24"/>
          <w:szCs w:val="24"/>
        </w:rPr>
        <w:lastRenderedPageBreak/>
        <w:t>of this court, filed a notice of appeal against the whole of the ruling/order and wrote a letter requesting for the typed record of proceedings.</w:t>
      </w:r>
    </w:p>
    <w:p w:rsidR="00FD30B5" w:rsidRPr="00C52366" w:rsidRDefault="00FD30B5"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 xml:space="preserve">In ground 5 the applicant avers that the intended appeal involves controlling questions of law which if resolved in favour of the </w:t>
      </w:r>
      <w:r w:rsidR="00406F1B" w:rsidRPr="00C52366">
        <w:rPr>
          <w:rFonts w:ascii="Times New Roman" w:eastAsia="Microsoft YaHei UI" w:hAnsi="Times New Roman" w:cs="Times New Roman"/>
          <w:sz w:val="24"/>
          <w:szCs w:val="24"/>
        </w:rPr>
        <w:t>Applicants</w:t>
      </w:r>
      <w:r w:rsidRPr="00C52366">
        <w:rPr>
          <w:rFonts w:ascii="Times New Roman" w:eastAsia="Microsoft YaHei UI" w:hAnsi="Times New Roman" w:cs="Times New Roman"/>
          <w:sz w:val="24"/>
          <w:szCs w:val="24"/>
        </w:rPr>
        <w:t xml:space="preserve"> would dispose of the review application. Additionally, the ruling and the intended appeal raises novel points in un-navigated areas of law that merit careful consideration on appeal. In ground 6, it is averred that if the proceedings are not stayed, the intended appeal would be rendered nugatory. In ground 7, the applicant advance that the intended grounds and arguments on appeal are as follows:</w:t>
      </w:r>
    </w:p>
    <w:p w:rsidR="00FD30B5" w:rsidRPr="00C52366" w:rsidRDefault="00FD30B5" w:rsidP="00E3613D">
      <w:pPr>
        <w:pStyle w:val="ListParagraph"/>
        <w:numPr>
          <w:ilvl w:val="0"/>
          <w:numId w:val="3"/>
        </w:num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 xml:space="preserve">The learned trial judge erred in law in holding that while the </w:t>
      </w:r>
      <w:r w:rsidR="00406F1B" w:rsidRPr="00C52366">
        <w:rPr>
          <w:rFonts w:ascii="Times New Roman" w:eastAsia="Microsoft YaHei UI" w:hAnsi="Times New Roman" w:cs="Times New Roman"/>
          <w:sz w:val="24"/>
          <w:szCs w:val="24"/>
        </w:rPr>
        <w:t>Respondent</w:t>
      </w:r>
      <w:r w:rsidRPr="00C52366">
        <w:rPr>
          <w:rFonts w:ascii="Times New Roman" w:eastAsia="Microsoft YaHei UI" w:hAnsi="Times New Roman" w:cs="Times New Roman"/>
          <w:sz w:val="24"/>
          <w:szCs w:val="24"/>
        </w:rPr>
        <w:t xml:space="preserve"> indeed lacked the requisite locus standi to bring the review application under order 46 rule one of the civil procedure rules and as such was not "a person aggrieved", nonetheless, the application was in substance a "public interest litigation" merely filed </w:t>
      </w:r>
      <w:r w:rsidR="001B564F" w:rsidRPr="00C52366">
        <w:rPr>
          <w:rFonts w:ascii="Times New Roman" w:eastAsia="Microsoft YaHei UI" w:hAnsi="Times New Roman" w:cs="Times New Roman"/>
          <w:sz w:val="24"/>
          <w:szCs w:val="24"/>
        </w:rPr>
        <w:t>under</w:t>
      </w:r>
      <w:r w:rsidRPr="00C52366">
        <w:rPr>
          <w:rFonts w:ascii="Times New Roman" w:eastAsia="Microsoft YaHei UI" w:hAnsi="Times New Roman" w:cs="Times New Roman"/>
          <w:sz w:val="24"/>
          <w:szCs w:val="24"/>
        </w:rPr>
        <w:t xml:space="preserve"> an incorrect procedure and accordingly the wider test of "sufficient interest" was the applicable based on locus standi.</w:t>
      </w:r>
    </w:p>
    <w:p w:rsidR="00F915B5" w:rsidRPr="00C52366" w:rsidRDefault="00FD30B5" w:rsidP="00E3613D">
      <w:pPr>
        <w:pStyle w:val="ListParagraph"/>
        <w:numPr>
          <w:ilvl w:val="0"/>
          <w:numId w:val="3"/>
        </w:num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The learned trial judge erred in law in effectively transforming without amendment only filing an "interlocutory" Order 46 rule 1 review application into an originating cause by way of judicial review notwithstanding the entirely different considerations and time limits applicable to both.</w:t>
      </w:r>
    </w:p>
    <w:p w:rsidR="005D4415" w:rsidRPr="00C52366" w:rsidRDefault="00F915B5" w:rsidP="00E3613D">
      <w:pPr>
        <w:pStyle w:val="ListParagraph"/>
        <w:numPr>
          <w:ilvl w:val="0"/>
          <w:numId w:val="3"/>
        </w:num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 xml:space="preserve">The learned trial judge erred in law in construing Order 46 rule 1 review application as an originating cause under article 17 of the constitution to the prejudice of the </w:t>
      </w:r>
      <w:r w:rsidR="00406F1B" w:rsidRPr="00C52366">
        <w:rPr>
          <w:rFonts w:ascii="Times New Roman" w:eastAsia="Microsoft YaHei UI" w:hAnsi="Times New Roman" w:cs="Times New Roman"/>
          <w:sz w:val="24"/>
          <w:szCs w:val="24"/>
        </w:rPr>
        <w:t>Applicants</w:t>
      </w:r>
      <w:r w:rsidRPr="00C52366">
        <w:rPr>
          <w:rFonts w:ascii="Times New Roman" w:eastAsia="Microsoft YaHei UI" w:hAnsi="Times New Roman" w:cs="Times New Roman"/>
          <w:sz w:val="24"/>
          <w:szCs w:val="24"/>
        </w:rPr>
        <w:t xml:space="preserve"> were entitled to have their rights determined in the properly pleaded originating plaint or summons setting out the facts and the legal basis of the claim against them in response to which they would then be entitled to file a defence as opposed to facing a substantive claim framed as a review application in response to which it would be limited to filing an affidavit in reply that can only properly contain evidence and no more.</w:t>
      </w:r>
    </w:p>
    <w:p w:rsidR="00F915B5" w:rsidRPr="00C52366" w:rsidRDefault="00F915B5"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 xml:space="preserve">In ground 8, the </w:t>
      </w:r>
      <w:r w:rsidR="00406F1B" w:rsidRPr="00C52366">
        <w:rPr>
          <w:rFonts w:ascii="Times New Roman" w:eastAsia="Microsoft YaHei UI" w:hAnsi="Times New Roman" w:cs="Times New Roman"/>
          <w:sz w:val="24"/>
          <w:szCs w:val="24"/>
        </w:rPr>
        <w:t>Applicants</w:t>
      </w:r>
      <w:r w:rsidRPr="00C52366">
        <w:rPr>
          <w:rFonts w:ascii="Times New Roman" w:eastAsia="Microsoft YaHei UI" w:hAnsi="Times New Roman" w:cs="Times New Roman"/>
          <w:sz w:val="24"/>
          <w:szCs w:val="24"/>
        </w:rPr>
        <w:t xml:space="preserve"> aver that the stay application has been brought without unreasonable delay and it is just and equitable that it is granted.</w:t>
      </w:r>
    </w:p>
    <w:p w:rsidR="00F915B5" w:rsidRPr="00C52366" w:rsidRDefault="00F915B5"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 xml:space="preserve">The application is supported by the affidavit of Mariam </w:t>
      </w:r>
      <w:r w:rsidR="00406F1B" w:rsidRPr="00C52366">
        <w:rPr>
          <w:rFonts w:ascii="Times New Roman" w:eastAsia="Microsoft YaHei UI" w:hAnsi="Times New Roman" w:cs="Times New Roman"/>
          <w:sz w:val="24"/>
          <w:szCs w:val="24"/>
        </w:rPr>
        <w:t>Nampeera</w:t>
      </w:r>
      <w:r w:rsidRPr="00C52366">
        <w:rPr>
          <w:rFonts w:ascii="Times New Roman" w:eastAsia="Microsoft YaHei UI" w:hAnsi="Times New Roman" w:cs="Times New Roman"/>
          <w:sz w:val="24"/>
          <w:szCs w:val="24"/>
        </w:rPr>
        <w:t xml:space="preserve"> Mbowa (Mrs) that initially repeats the facts and background of the application. I have carefully considered the affidavit and it does not add anything different to the notice of motion. It attaches the relevant ruling of the court dated 12</w:t>
      </w:r>
      <w:r w:rsidRPr="00C52366">
        <w:rPr>
          <w:rFonts w:ascii="Times New Roman" w:eastAsia="Microsoft YaHei UI" w:hAnsi="Times New Roman" w:cs="Times New Roman"/>
          <w:sz w:val="24"/>
          <w:szCs w:val="24"/>
          <w:vertAlign w:val="superscript"/>
        </w:rPr>
        <w:t>th</w:t>
      </w:r>
      <w:r w:rsidR="001B564F" w:rsidRPr="00C52366">
        <w:rPr>
          <w:rFonts w:ascii="Times New Roman" w:eastAsia="Microsoft YaHei UI" w:hAnsi="Times New Roman" w:cs="Times New Roman"/>
          <w:sz w:val="24"/>
          <w:szCs w:val="24"/>
        </w:rPr>
        <w:t xml:space="preserve"> </w:t>
      </w:r>
      <w:r w:rsidRPr="00C52366">
        <w:rPr>
          <w:rFonts w:ascii="Times New Roman" w:eastAsia="Microsoft YaHei UI" w:hAnsi="Times New Roman" w:cs="Times New Roman"/>
          <w:sz w:val="24"/>
          <w:szCs w:val="24"/>
        </w:rPr>
        <w:t>May</w:t>
      </w:r>
      <w:r w:rsidR="001B564F" w:rsidRPr="00C52366">
        <w:rPr>
          <w:rFonts w:ascii="Times New Roman" w:eastAsia="Microsoft YaHei UI" w:hAnsi="Times New Roman" w:cs="Times New Roman"/>
          <w:sz w:val="24"/>
          <w:szCs w:val="24"/>
        </w:rPr>
        <w:t>,</w:t>
      </w:r>
      <w:r w:rsidRPr="00C52366">
        <w:rPr>
          <w:rFonts w:ascii="Times New Roman" w:eastAsia="Microsoft YaHei UI" w:hAnsi="Times New Roman" w:cs="Times New Roman"/>
          <w:sz w:val="24"/>
          <w:szCs w:val="24"/>
        </w:rPr>
        <w:t xml:space="preserve"> 2017, the notice of appeal filed on 15</w:t>
      </w:r>
      <w:r w:rsidRPr="00C52366">
        <w:rPr>
          <w:rFonts w:ascii="Times New Roman" w:eastAsia="Microsoft YaHei UI" w:hAnsi="Times New Roman" w:cs="Times New Roman"/>
          <w:sz w:val="24"/>
          <w:szCs w:val="24"/>
          <w:vertAlign w:val="superscript"/>
        </w:rPr>
        <w:t>th</w:t>
      </w:r>
      <w:r w:rsidR="001B564F" w:rsidRPr="00C52366">
        <w:rPr>
          <w:rFonts w:ascii="Times New Roman" w:eastAsia="Microsoft YaHei UI" w:hAnsi="Times New Roman" w:cs="Times New Roman"/>
          <w:sz w:val="24"/>
          <w:szCs w:val="24"/>
        </w:rPr>
        <w:t xml:space="preserve"> </w:t>
      </w:r>
      <w:r w:rsidRPr="00C52366">
        <w:rPr>
          <w:rFonts w:ascii="Times New Roman" w:eastAsia="Microsoft YaHei UI" w:hAnsi="Times New Roman" w:cs="Times New Roman"/>
          <w:sz w:val="24"/>
          <w:szCs w:val="24"/>
        </w:rPr>
        <w:t>May</w:t>
      </w:r>
      <w:r w:rsidR="001B564F" w:rsidRPr="00C52366">
        <w:rPr>
          <w:rFonts w:ascii="Times New Roman" w:eastAsia="Microsoft YaHei UI" w:hAnsi="Times New Roman" w:cs="Times New Roman"/>
          <w:sz w:val="24"/>
          <w:szCs w:val="24"/>
        </w:rPr>
        <w:t>,</w:t>
      </w:r>
      <w:r w:rsidRPr="00C52366">
        <w:rPr>
          <w:rFonts w:ascii="Times New Roman" w:eastAsia="Microsoft YaHei UI" w:hAnsi="Times New Roman" w:cs="Times New Roman"/>
          <w:sz w:val="24"/>
          <w:szCs w:val="24"/>
        </w:rPr>
        <w:t xml:space="preserve"> 2017 and a letter requesting for a copy of the typed proceedings of the court. </w:t>
      </w:r>
    </w:p>
    <w:p w:rsidR="004915D9" w:rsidRPr="00C52366" w:rsidRDefault="00F915B5"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In further support of the application is the affidavit of H</w:t>
      </w:r>
      <w:r w:rsidR="001B564F" w:rsidRPr="00C52366">
        <w:rPr>
          <w:rFonts w:ascii="Times New Roman" w:eastAsia="Microsoft YaHei UI" w:hAnsi="Times New Roman" w:cs="Times New Roman"/>
          <w:sz w:val="24"/>
          <w:szCs w:val="24"/>
        </w:rPr>
        <w:t>aluna Mbetta supervisor in the L</w:t>
      </w:r>
      <w:r w:rsidRPr="00C52366">
        <w:rPr>
          <w:rFonts w:ascii="Times New Roman" w:eastAsia="Microsoft YaHei UI" w:hAnsi="Times New Roman" w:cs="Times New Roman"/>
          <w:sz w:val="24"/>
          <w:szCs w:val="24"/>
        </w:rPr>
        <w:t xml:space="preserve">egal </w:t>
      </w:r>
      <w:r w:rsidR="001B564F" w:rsidRPr="00C52366">
        <w:rPr>
          <w:rFonts w:ascii="Times New Roman" w:eastAsia="Microsoft YaHei UI" w:hAnsi="Times New Roman" w:cs="Times New Roman"/>
          <w:sz w:val="24"/>
          <w:szCs w:val="24"/>
        </w:rPr>
        <w:t>S</w:t>
      </w:r>
      <w:r w:rsidRPr="00C52366">
        <w:rPr>
          <w:rFonts w:ascii="Times New Roman" w:eastAsia="Microsoft YaHei UI" w:hAnsi="Times New Roman" w:cs="Times New Roman"/>
          <w:sz w:val="24"/>
          <w:szCs w:val="24"/>
        </w:rPr>
        <w:t xml:space="preserve">ervices and </w:t>
      </w:r>
      <w:r w:rsidR="001B564F" w:rsidRPr="00C52366">
        <w:rPr>
          <w:rFonts w:ascii="Times New Roman" w:eastAsia="Microsoft YaHei UI" w:hAnsi="Times New Roman" w:cs="Times New Roman"/>
          <w:sz w:val="24"/>
          <w:szCs w:val="24"/>
        </w:rPr>
        <w:t>B</w:t>
      </w:r>
      <w:r w:rsidRPr="00C52366">
        <w:rPr>
          <w:rFonts w:ascii="Times New Roman" w:eastAsia="Microsoft YaHei UI" w:hAnsi="Times New Roman" w:cs="Times New Roman"/>
          <w:sz w:val="24"/>
          <w:szCs w:val="24"/>
        </w:rPr>
        <w:t xml:space="preserve">oard </w:t>
      </w:r>
      <w:r w:rsidR="001B564F" w:rsidRPr="00C52366">
        <w:rPr>
          <w:rFonts w:ascii="Times New Roman" w:eastAsia="Microsoft YaHei UI" w:hAnsi="Times New Roman" w:cs="Times New Roman"/>
          <w:sz w:val="24"/>
          <w:szCs w:val="24"/>
        </w:rPr>
        <w:t>Affairs D</w:t>
      </w:r>
      <w:r w:rsidRPr="00C52366">
        <w:rPr>
          <w:rFonts w:ascii="Times New Roman" w:eastAsia="Microsoft YaHei UI" w:hAnsi="Times New Roman" w:cs="Times New Roman"/>
          <w:sz w:val="24"/>
          <w:szCs w:val="24"/>
        </w:rPr>
        <w:t>ivision of Uganda Revenue Authority.</w:t>
      </w:r>
      <w:r w:rsidR="00702C28" w:rsidRPr="00C52366">
        <w:rPr>
          <w:rFonts w:ascii="Times New Roman" w:eastAsia="Microsoft YaHei UI" w:hAnsi="Times New Roman" w:cs="Times New Roman"/>
          <w:sz w:val="24"/>
          <w:szCs w:val="24"/>
        </w:rPr>
        <w:t xml:space="preserve"> The affidavit only deposes that he had prayed that this sworn affidavit of Mrs Mariam Nampeera Mbowa in support of Miscellaneous Application Number 443 of 2017 for stay of proceedings in Civil Application </w:t>
      </w:r>
      <w:r w:rsidR="00702C28" w:rsidRPr="00C52366">
        <w:rPr>
          <w:rFonts w:ascii="Times New Roman" w:eastAsia="Microsoft YaHei UI" w:hAnsi="Times New Roman" w:cs="Times New Roman"/>
          <w:sz w:val="24"/>
          <w:szCs w:val="24"/>
        </w:rPr>
        <w:lastRenderedPageBreak/>
        <w:t>Number 137 of 2017 and all applications arising there under. That it is just and proper that the application is granted to afford the issues raised in the appeal to be determined.</w:t>
      </w:r>
    </w:p>
    <w:p w:rsidR="004915D9" w:rsidRPr="00C52366" w:rsidRDefault="004915D9" w:rsidP="004915D9">
      <w:pPr>
        <w:jc w:val="both"/>
        <w:rPr>
          <w:rFonts w:ascii="Times New Roman" w:eastAsia="Microsoft YaHei UI" w:hAnsi="Times New Roman" w:cs="Times New Roman"/>
          <w:sz w:val="24"/>
          <w:szCs w:val="24"/>
          <w:u w:color="2C2C31"/>
        </w:rPr>
      </w:pPr>
      <w:r w:rsidRPr="00C52366">
        <w:rPr>
          <w:rFonts w:ascii="Times New Roman" w:eastAsia="Microsoft YaHei UI" w:hAnsi="Times New Roman" w:cs="Times New Roman"/>
          <w:sz w:val="24"/>
          <w:szCs w:val="24"/>
        </w:rPr>
        <w:t xml:space="preserve">In reply the </w:t>
      </w:r>
      <w:r w:rsidR="00406F1B" w:rsidRPr="00C52366">
        <w:rPr>
          <w:rFonts w:ascii="Times New Roman" w:eastAsia="Microsoft YaHei UI" w:hAnsi="Times New Roman" w:cs="Times New Roman"/>
          <w:sz w:val="24"/>
          <w:szCs w:val="24"/>
        </w:rPr>
        <w:t>Respondent</w:t>
      </w:r>
      <w:r w:rsidRPr="00C52366">
        <w:rPr>
          <w:rFonts w:ascii="Times New Roman" w:eastAsia="Microsoft YaHei UI" w:hAnsi="Times New Roman" w:cs="Times New Roman"/>
          <w:sz w:val="24"/>
          <w:szCs w:val="24"/>
        </w:rPr>
        <w:t xml:space="preserve"> Mr. </w:t>
      </w:r>
      <w:r w:rsidRPr="00C52366">
        <w:rPr>
          <w:rFonts w:ascii="Times New Roman" w:eastAsia="Microsoft YaHei UI" w:hAnsi="Times New Roman" w:cs="Times New Roman"/>
          <w:b/>
          <w:sz w:val="24"/>
          <w:szCs w:val="24"/>
        </w:rPr>
        <w:t>Jackson Wabyona</w:t>
      </w:r>
      <w:r w:rsidRPr="00C52366">
        <w:rPr>
          <w:rFonts w:ascii="Times New Roman" w:eastAsia="Microsoft YaHei UI" w:hAnsi="Times New Roman" w:cs="Times New Roman"/>
          <w:sz w:val="24"/>
          <w:szCs w:val="24"/>
        </w:rPr>
        <w:t xml:space="preserve"> deposed to an affidavit on 1</w:t>
      </w:r>
      <w:r w:rsidRPr="00C52366">
        <w:rPr>
          <w:rFonts w:ascii="Times New Roman" w:eastAsia="Microsoft YaHei UI" w:hAnsi="Times New Roman" w:cs="Times New Roman"/>
          <w:sz w:val="24"/>
          <w:szCs w:val="24"/>
          <w:vertAlign w:val="superscript"/>
        </w:rPr>
        <w:t>st</w:t>
      </w:r>
      <w:r w:rsidRPr="00C52366">
        <w:rPr>
          <w:rFonts w:ascii="Times New Roman" w:eastAsia="Microsoft YaHei UI" w:hAnsi="Times New Roman" w:cs="Times New Roman"/>
          <w:sz w:val="24"/>
          <w:szCs w:val="24"/>
        </w:rPr>
        <w:t xml:space="preserve"> June, 2017 in which he </w:t>
      </w:r>
      <w:r w:rsidRPr="00C52366">
        <w:rPr>
          <w:rFonts w:ascii="Times New Roman" w:eastAsia="Microsoft YaHei UI" w:hAnsi="Times New Roman" w:cs="Times New Roman"/>
          <w:sz w:val="24"/>
          <w:szCs w:val="24"/>
          <w:u w:color="2C2C31"/>
        </w:rPr>
        <w:t xml:space="preserve">states as follows: </w:t>
      </w:r>
    </w:p>
    <w:p w:rsidR="004915D9" w:rsidRPr="00C52366" w:rsidRDefault="004915D9" w:rsidP="004915D9">
      <w:pPr>
        <w:jc w:val="both"/>
        <w:rPr>
          <w:rFonts w:ascii="Times New Roman" w:eastAsia="Microsoft YaHei UI" w:hAnsi="Times New Roman" w:cs="Times New Roman"/>
          <w:color w:val="000000"/>
          <w:w w:val="105"/>
          <w:sz w:val="24"/>
          <w:szCs w:val="24"/>
          <w:lang w:bidi="he-IL"/>
        </w:rPr>
      </w:pPr>
      <w:r w:rsidRPr="00C52366">
        <w:rPr>
          <w:rFonts w:ascii="Times New Roman" w:eastAsia="Microsoft YaHei UI" w:hAnsi="Times New Roman" w:cs="Times New Roman"/>
          <w:sz w:val="24"/>
          <w:szCs w:val="24"/>
          <w:u w:color="2C2C31"/>
        </w:rPr>
        <w:t xml:space="preserve">He was advised by his </w:t>
      </w:r>
      <w:r w:rsidR="00406F1B" w:rsidRPr="00C52366">
        <w:rPr>
          <w:rFonts w:ascii="Times New Roman" w:eastAsia="Microsoft YaHei UI" w:hAnsi="Times New Roman" w:cs="Times New Roman"/>
          <w:sz w:val="24"/>
          <w:szCs w:val="24"/>
          <w:u w:color="2C2C31"/>
        </w:rPr>
        <w:t>Counsel</w:t>
      </w:r>
      <w:r w:rsidRPr="00C52366">
        <w:rPr>
          <w:rFonts w:ascii="Times New Roman" w:eastAsia="Microsoft YaHei UI" w:hAnsi="Times New Roman" w:cs="Times New Roman"/>
          <w:sz w:val="24"/>
          <w:szCs w:val="24"/>
          <w:u w:color="2C2C31"/>
        </w:rPr>
        <w:t xml:space="preserve"> Ms. Patricia Nyangoma that </w:t>
      </w:r>
      <w:r w:rsidRPr="00C52366">
        <w:rPr>
          <w:rFonts w:ascii="Times New Roman" w:eastAsia="Microsoft YaHei UI" w:hAnsi="Times New Roman" w:cs="Times New Roman"/>
          <w:color w:val="000000"/>
          <w:w w:val="105"/>
          <w:sz w:val="24"/>
          <w:szCs w:val="24"/>
          <w:lang w:bidi="he-IL"/>
        </w:rPr>
        <w:t>the Commercial Court where the present application for stay of proceedings has been filed has no jurisdiction to hear and grant orders</w:t>
      </w:r>
      <w:r w:rsidRPr="00C52366">
        <w:rPr>
          <w:rFonts w:ascii="Times New Roman" w:eastAsia="Microsoft YaHei UI" w:hAnsi="Times New Roman" w:cs="Times New Roman"/>
          <w:sz w:val="24"/>
          <w:szCs w:val="24"/>
          <w:u w:color="2C2C31"/>
        </w:rPr>
        <w:t xml:space="preserve"> </w:t>
      </w:r>
      <w:r w:rsidRPr="00C52366">
        <w:rPr>
          <w:rFonts w:ascii="Times New Roman" w:eastAsia="Microsoft YaHei UI" w:hAnsi="Times New Roman" w:cs="Times New Roman"/>
          <w:color w:val="000000"/>
          <w:w w:val="105"/>
          <w:sz w:val="24"/>
          <w:szCs w:val="24"/>
          <w:lang w:bidi="he-IL"/>
        </w:rPr>
        <w:t xml:space="preserve">staying proceedings. </w:t>
      </w:r>
    </w:p>
    <w:p w:rsidR="004915D9" w:rsidRPr="00C52366" w:rsidRDefault="004915D9" w:rsidP="004915D9">
      <w:pPr>
        <w:jc w:val="both"/>
        <w:rPr>
          <w:rFonts w:ascii="Times New Roman" w:eastAsia="Microsoft YaHei UI" w:hAnsi="Times New Roman" w:cs="Times New Roman"/>
          <w:color w:val="000000"/>
          <w:w w:val="106"/>
          <w:sz w:val="24"/>
          <w:szCs w:val="24"/>
          <w:lang w:bidi="he-IL"/>
        </w:rPr>
      </w:pPr>
      <w:r w:rsidRPr="00C52366">
        <w:rPr>
          <w:rFonts w:ascii="Times New Roman" w:eastAsia="Microsoft YaHei UI" w:hAnsi="Times New Roman" w:cs="Times New Roman"/>
          <w:color w:val="000000"/>
          <w:w w:val="105"/>
          <w:sz w:val="24"/>
          <w:szCs w:val="24"/>
          <w:lang w:bidi="he-IL"/>
        </w:rPr>
        <w:t>Furthermore, t</w:t>
      </w:r>
      <w:r w:rsidRPr="00C52366">
        <w:rPr>
          <w:rFonts w:ascii="Times New Roman" w:eastAsia="Microsoft YaHei UI" w:hAnsi="Times New Roman" w:cs="Times New Roman"/>
          <w:sz w:val="24"/>
          <w:szCs w:val="24"/>
          <w:u w:color="2C2C31"/>
        </w:rPr>
        <w:t>he</w:t>
      </w:r>
      <w:r w:rsidRPr="00C52366">
        <w:rPr>
          <w:rFonts w:ascii="Times New Roman" w:eastAsia="Microsoft YaHei UI" w:hAnsi="Times New Roman" w:cs="Times New Roman"/>
          <w:color w:val="000000"/>
          <w:w w:val="106"/>
          <w:sz w:val="24"/>
          <w:szCs w:val="24"/>
          <w:lang w:bidi="he-IL"/>
        </w:rPr>
        <w:t xml:space="preserve"> </w:t>
      </w:r>
      <w:r w:rsidR="00406F1B" w:rsidRPr="00C52366">
        <w:rPr>
          <w:rFonts w:ascii="Times New Roman" w:eastAsia="Microsoft YaHei UI" w:hAnsi="Times New Roman" w:cs="Times New Roman"/>
          <w:color w:val="000000"/>
          <w:w w:val="106"/>
          <w:sz w:val="24"/>
          <w:szCs w:val="24"/>
          <w:lang w:bidi="he-IL"/>
        </w:rPr>
        <w:t>Applicants</w:t>
      </w:r>
      <w:r w:rsidRPr="00C52366">
        <w:rPr>
          <w:rFonts w:ascii="Times New Roman" w:eastAsia="Microsoft YaHei UI" w:hAnsi="Times New Roman" w:cs="Times New Roman"/>
          <w:color w:val="000000"/>
          <w:w w:val="106"/>
          <w:sz w:val="24"/>
          <w:szCs w:val="24"/>
          <w:lang w:bidi="he-IL"/>
        </w:rPr>
        <w:t xml:space="preserve"> have not established the requirements and conditions for an order of stay of proceedings. Proceeding with Misc. Application No. 137 of 2017 and all applications arising there from including Misc. Application No. 203 of 2017 would not render the </w:t>
      </w:r>
      <w:r w:rsidR="00406F1B" w:rsidRPr="00C52366">
        <w:rPr>
          <w:rFonts w:ascii="Times New Roman" w:eastAsia="Microsoft YaHei UI" w:hAnsi="Times New Roman" w:cs="Times New Roman"/>
          <w:color w:val="000000"/>
          <w:w w:val="106"/>
          <w:sz w:val="24"/>
          <w:szCs w:val="24"/>
          <w:lang w:bidi="he-IL"/>
        </w:rPr>
        <w:t>Applicants</w:t>
      </w:r>
      <w:r w:rsidRPr="00C52366">
        <w:rPr>
          <w:rFonts w:ascii="Times New Roman" w:eastAsia="Microsoft YaHei UI" w:hAnsi="Times New Roman" w:cs="Times New Roman"/>
          <w:color w:val="000000"/>
          <w:w w:val="106"/>
          <w:sz w:val="24"/>
          <w:szCs w:val="24"/>
          <w:lang w:bidi="he-IL"/>
        </w:rPr>
        <w:t xml:space="preserve">' intended appeal nugatory. Instead, it would best serve the interest of justice and prevent the creation of case backlog to determine Misc. Application No. 137 of 2017 and all applications arising there under and thereafter those dissatisfied with any of the decisions can appeal and have the appeal heard at once. The decision in Misc. Application No. 137 of 2017 can be appealed by either party aggrieved by the decision of court and at such time the </w:t>
      </w:r>
      <w:r w:rsidR="00406F1B" w:rsidRPr="00C52366">
        <w:rPr>
          <w:rFonts w:ascii="Times New Roman" w:eastAsia="Microsoft YaHei UI" w:hAnsi="Times New Roman" w:cs="Times New Roman"/>
          <w:color w:val="000000"/>
          <w:w w:val="106"/>
          <w:sz w:val="24"/>
          <w:szCs w:val="24"/>
          <w:lang w:bidi="he-IL"/>
        </w:rPr>
        <w:t>Applicants</w:t>
      </w:r>
      <w:r w:rsidRPr="00C52366">
        <w:rPr>
          <w:rFonts w:ascii="Times New Roman" w:eastAsia="Microsoft YaHei UI" w:hAnsi="Times New Roman" w:cs="Times New Roman"/>
          <w:color w:val="000000"/>
          <w:w w:val="106"/>
          <w:sz w:val="24"/>
          <w:szCs w:val="24"/>
          <w:lang w:bidi="he-IL"/>
        </w:rPr>
        <w:t xml:space="preserve"> can appeal against the ruling of Court in Misc. Application No. 197 of 2017. </w:t>
      </w:r>
    </w:p>
    <w:p w:rsidR="004915D9" w:rsidRPr="00C52366" w:rsidRDefault="004915D9" w:rsidP="004915D9">
      <w:pPr>
        <w:jc w:val="both"/>
        <w:rPr>
          <w:rFonts w:ascii="Times New Roman" w:eastAsia="Microsoft YaHei UI" w:hAnsi="Times New Roman" w:cs="Times New Roman"/>
          <w:color w:val="000000"/>
          <w:sz w:val="24"/>
          <w:szCs w:val="24"/>
          <w:lang w:bidi="he-IL"/>
        </w:rPr>
      </w:pPr>
      <w:r w:rsidRPr="00C52366">
        <w:rPr>
          <w:rFonts w:ascii="Times New Roman" w:eastAsia="Microsoft YaHei UI" w:hAnsi="Times New Roman" w:cs="Times New Roman"/>
          <w:color w:val="000000"/>
          <w:w w:val="106"/>
          <w:sz w:val="24"/>
          <w:szCs w:val="24"/>
          <w:lang w:bidi="he-IL"/>
        </w:rPr>
        <w:t xml:space="preserve">No irreparable damage, loss or injury shall be occasioned to the </w:t>
      </w:r>
      <w:r w:rsidR="00406F1B" w:rsidRPr="00C52366">
        <w:rPr>
          <w:rFonts w:ascii="Times New Roman" w:eastAsia="Microsoft YaHei UI" w:hAnsi="Times New Roman" w:cs="Times New Roman"/>
          <w:color w:val="000000"/>
          <w:w w:val="106"/>
          <w:sz w:val="24"/>
          <w:szCs w:val="24"/>
          <w:lang w:bidi="he-IL"/>
        </w:rPr>
        <w:t>Applicants</w:t>
      </w:r>
      <w:r w:rsidRPr="00C52366">
        <w:rPr>
          <w:rFonts w:ascii="Times New Roman" w:eastAsia="Microsoft YaHei UI" w:hAnsi="Times New Roman" w:cs="Times New Roman"/>
          <w:color w:val="000000"/>
          <w:w w:val="106"/>
          <w:sz w:val="24"/>
          <w:szCs w:val="24"/>
          <w:lang w:bidi="he-IL"/>
        </w:rPr>
        <w:t xml:space="preserve"> through continuing and disposing of Misc. Application No. 137 of 2017. There are no pending attachment or execution proceedings against the </w:t>
      </w:r>
      <w:r w:rsidR="00406F1B" w:rsidRPr="00C52366">
        <w:rPr>
          <w:rFonts w:ascii="Times New Roman" w:eastAsia="Microsoft YaHei UI" w:hAnsi="Times New Roman" w:cs="Times New Roman"/>
          <w:color w:val="000000"/>
          <w:w w:val="106"/>
          <w:sz w:val="24"/>
          <w:szCs w:val="24"/>
          <w:lang w:bidi="he-IL"/>
        </w:rPr>
        <w:t>Applicants</w:t>
      </w:r>
      <w:r w:rsidRPr="00C52366">
        <w:rPr>
          <w:rFonts w:ascii="Times New Roman" w:eastAsia="Microsoft YaHei UI" w:hAnsi="Times New Roman" w:cs="Times New Roman"/>
          <w:color w:val="000000"/>
          <w:w w:val="106"/>
          <w:sz w:val="24"/>
          <w:szCs w:val="24"/>
          <w:lang w:bidi="he-IL"/>
        </w:rPr>
        <w:t xml:space="preserve">. A decision rendered in Misc. Application No. 137 of 2017 is appealable to the Court of Appeal and the </w:t>
      </w:r>
      <w:r w:rsidR="00406F1B" w:rsidRPr="00C52366">
        <w:rPr>
          <w:rFonts w:ascii="Times New Roman" w:eastAsia="Microsoft YaHei UI" w:hAnsi="Times New Roman" w:cs="Times New Roman"/>
          <w:color w:val="000000"/>
          <w:w w:val="106"/>
          <w:sz w:val="24"/>
          <w:szCs w:val="24"/>
          <w:lang w:bidi="he-IL"/>
        </w:rPr>
        <w:t>Applicants</w:t>
      </w:r>
      <w:r w:rsidRPr="00C52366">
        <w:rPr>
          <w:rFonts w:ascii="Times New Roman" w:eastAsia="Microsoft YaHei UI" w:hAnsi="Times New Roman" w:cs="Times New Roman"/>
          <w:color w:val="000000"/>
          <w:w w:val="106"/>
          <w:sz w:val="24"/>
          <w:szCs w:val="24"/>
          <w:lang w:bidi="he-IL"/>
        </w:rPr>
        <w:t xml:space="preserve"> shall not be prejudiced or suffer any irreparable loss, injury or harm if it is heard and disposed of by Court at this stage. Instead there is substantial danger in staying the proceedings in Misc. Application No. 137 of 2017 as the </w:t>
      </w:r>
      <w:r w:rsidR="00406F1B" w:rsidRPr="00C52366">
        <w:rPr>
          <w:rFonts w:ascii="Times New Roman" w:eastAsia="Microsoft YaHei UI" w:hAnsi="Times New Roman" w:cs="Times New Roman"/>
          <w:color w:val="000000"/>
          <w:w w:val="106"/>
          <w:sz w:val="24"/>
          <w:szCs w:val="24"/>
          <w:lang w:bidi="he-IL"/>
        </w:rPr>
        <w:t>Applicants</w:t>
      </w:r>
      <w:r w:rsidRPr="00C52366">
        <w:rPr>
          <w:rFonts w:ascii="Times New Roman" w:eastAsia="Microsoft YaHei UI" w:hAnsi="Times New Roman" w:cs="Times New Roman"/>
          <w:color w:val="000000"/>
          <w:w w:val="106"/>
          <w:sz w:val="24"/>
          <w:szCs w:val="24"/>
          <w:lang w:bidi="he-IL"/>
        </w:rPr>
        <w:t xml:space="preserve"> are in the process of exiting Uganda and have a pending firm down to dispose of their remaining assets in the Joint Venture with CNOOC and Total E &amp; P. It is in the interest of justice that the Court safeguards and protects the interest of Ugandans in Misc. Application No. 137 of 2017 by denying the stay of proceedings which is meant to either stifle the final disposal of the review through an indeterminate delay to hear and dispose of Misc. Application No. 137 of 2017 thereby giving the </w:t>
      </w:r>
      <w:r w:rsidR="00406F1B" w:rsidRPr="00C52366">
        <w:rPr>
          <w:rFonts w:ascii="Times New Roman" w:eastAsia="Microsoft YaHei UI" w:hAnsi="Times New Roman" w:cs="Times New Roman"/>
          <w:color w:val="000000"/>
          <w:w w:val="106"/>
          <w:sz w:val="24"/>
          <w:szCs w:val="24"/>
          <w:lang w:bidi="he-IL"/>
        </w:rPr>
        <w:t>Applicants</w:t>
      </w:r>
      <w:r w:rsidRPr="00C52366">
        <w:rPr>
          <w:rFonts w:ascii="Times New Roman" w:eastAsia="Microsoft YaHei UI" w:hAnsi="Times New Roman" w:cs="Times New Roman"/>
          <w:color w:val="000000"/>
          <w:w w:val="106"/>
          <w:sz w:val="24"/>
          <w:szCs w:val="24"/>
          <w:lang w:bidi="he-IL"/>
        </w:rPr>
        <w:t xml:space="preserve"> an opportunity to exit Uganda without paying taxes that may be found to have been cheated through setting aside the impugned consent decree. </w:t>
      </w:r>
      <w:r w:rsidRPr="00C52366">
        <w:rPr>
          <w:rFonts w:ascii="Times New Roman" w:eastAsia="Microsoft YaHei UI" w:hAnsi="Times New Roman" w:cs="Times New Roman"/>
          <w:color w:val="000000"/>
          <w:sz w:val="24"/>
          <w:szCs w:val="24"/>
          <w:lang w:bidi="he-IL"/>
        </w:rPr>
        <w:t xml:space="preserve">It is fair and appropriate that the </w:t>
      </w:r>
      <w:r w:rsidR="00406F1B" w:rsidRPr="00C52366">
        <w:rPr>
          <w:rFonts w:ascii="Times New Roman" w:eastAsia="Microsoft YaHei UI" w:hAnsi="Times New Roman" w:cs="Times New Roman"/>
          <w:color w:val="000000"/>
          <w:sz w:val="24"/>
          <w:szCs w:val="24"/>
          <w:lang w:bidi="he-IL"/>
        </w:rPr>
        <w:t>Applicants</w:t>
      </w:r>
      <w:r w:rsidRPr="00C52366">
        <w:rPr>
          <w:rFonts w:ascii="Times New Roman" w:eastAsia="Microsoft YaHei UI" w:hAnsi="Times New Roman" w:cs="Times New Roman"/>
          <w:color w:val="000000"/>
          <w:sz w:val="24"/>
          <w:szCs w:val="24"/>
          <w:lang w:bidi="he-IL"/>
        </w:rPr>
        <w:t xml:space="preserve"> deposit US$ 471,612,020 being the amount recoverable as taxes in Misc. Application No. 137 of 2017 (as of 16</w:t>
      </w:r>
      <w:r w:rsidRPr="00C52366">
        <w:rPr>
          <w:rFonts w:ascii="Times New Roman" w:eastAsia="Microsoft YaHei UI" w:hAnsi="Times New Roman" w:cs="Times New Roman"/>
          <w:color w:val="000000"/>
          <w:sz w:val="24"/>
          <w:szCs w:val="24"/>
          <w:vertAlign w:val="superscript"/>
          <w:lang w:bidi="he-IL"/>
        </w:rPr>
        <w:t>th</w:t>
      </w:r>
      <w:r w:rsidRPr="00C52366">
        <w:rPr>
          <w:rFonts w:ascii="Times New Roman" w:eastAsia="Microsoft YaHei UI" w:hAnsi="Times New Roman" w:cs="Times New Roman"/>
          <w:color w:val="000000"/>
          <w:sz w:val="24"/>
          <w:szCs w:val="24"/>
          <w:lang w:bidi="he-IL"/>
        </w:rPr>
        <w:t xml:space="preserve"> February, 2017) before letting the </w:t>
      </w:r>
      <w:r w:rsidR="00406F1B" w:rsidRPr="00C52366">
        <w:rPr>
          <w:rFonts w:ascii="Times New Roman" w:eastAsia="Microsoft YaHei UI" w:hAnsi="Times New Roman" w:cs="Times New Roman"/>
          <w:color w:val="000000"/>
          <w:sz w:val="24"/>
          <w:szCs w:val="24"/>
          <w:lang w:bidi="he-IL"/>
        </w:rPr>
        <w:t>Applicants</w:t>
      </w:r>
      <w:r w:rsidRPr="00C52366">
        <w:rPr>
          <w:rFonts w:ascii="Times New Roman" w:eastAsia="Microsoft YaHei UI" w:hAnsi="Times New Roman" w:cs="Times New Roman"/>
          <w:color w:val="000000"/>
          <w:sz w:val="24"/>
          <w:szCs w:val="24"/>
          <w:lang w:bidi="he-IL"/>
        </w:rPr>
        <w:t xml:space="preserve"> enjoy indeterminate timelines to defend Misc. Application No. 137 of 2017 by way of stay of proceedings. </w:t>
      </w:r>
    </w:p>
    <w:p w:rsidR="004915D9" w:rsidRPr="00C52366" w:rsidRDefault="004915D9" w:rsidP="004915D9">
      <w:pPr>
        <w:jc w:val="both"/>
        <w:rPr>
          <w:rFonts w:ascii="Times New Roman" w:eastAsia="Microsoft YaHei UI" w:hAnsi="Times New Roman" w:cs="Times New Roman"/>
          <w:color w:val="000000"/>
          <w:sz w:val="24"/>
          <w:szCs w:val="24"/>
          <w:lang w:bidi="he-IL"/>
        </w:rPr>
      </w:pPr>
      <w:r w:rsidRPr="00C52366">
        <w:rPr>
          <w:rFonts w:ascii="Times New Roman" w:eastAsia="Microsoft YaHei UI" w:hAnsi="Times New Roman" w:cs="Times New Roman"/>
          <w:color w:val="000000"/>
          <w:sz w:val="24"/>
          <w:szCs w:val="24"/>
          <w:lang w:bidi="he-IL"/>
        </w:rPr>
        <w:t xml:space="preserve">The </w:t>
      </w:r>
      <w:r w:rsidR="00406F1B" w:rsidRPr="00C52366">
        <w:rPr>
          <w:rFonts w:ascii="Times New Roman" w:eastAsia="Microsoft YaHei UI" w:hAnsi="Times New Roman" w:cs="Times New Roman"/>
          <w:color w:val="000000"/>
          <w:sz w:val="24"/>
          <w:szCs w:val="24"/>
          <w:lang w:bidi="he-IL"/>
        </w:rPr>
        <w:t>Applicants</w:t>
      </w:r>
      <w:r w:rsidRPr="00C52366">
        <w:rPr>
          <w:rFonts w:ascii="Times New Roman" w:eastAsia="Microsoft YaHei UI" w:hAnsi="Times New Roman" w:cs="Times New Roman"/>
          <w:color w:val="000000"/>
          <w:sz w:val="24"/>
          <w:szCs w:val="24"/>
          <w:lang w:bidi="he-IL"/>
        </w:rPr>
        <w:t xml:space="preserve">' objective and purpose is to stifle the </w:t>
      </w:r>
      <w:r w:rsidR="00406F1B" w:rsidRPr="00C52366">
        <w:rPr>
          <w:rFonts w:ascii="Times New Roman" w:eastAsia="Microsoft YaHei UI" w:hAnsi="Times New Roman" w:cs="Times New Roman"/>
          <w:color w:val="000000"/>
          <w:sz w:val="24"/>
          <w:szCs w:val="24"/>
          <w:lang w:bidi="he-IL"/>
        </w:rPr>
        <w:t>Respondent</w:t>
      </w:r>
      <w:r w:rsidRPr="00C52366">
        <w:rPr>
          <w:rFonts w:ascii="Times New Roman" w:eastAsia="Microsoft YaHei UI" w:hAnsi="Times New Roman" w:cs="Times New Roman"/>
          <w:color w:val="000000"/>
          <w:sz w:val="24"/>
          <w:szCs w:val="24"/>
          <w:lang w:bidi="he-IL"/>
        </w:rPr>
        <w:t xml:space="preserve">'s claim in Misc. Application No. 137 of 2017 that clearly expose the fraudulent, corrupt and illicit acts of the </w:t>
      </w:r>
      <w:r w:rsidR="00406F1B" w:rsidRPr="00C52366">
        <w:rPr>
          <w:rFonts w:ascii="Times New Roman" w:eastAsia="Microsoft YaHei UI" w:hAnsi="Times New Roman" w:cs="Times New Roman"/>
          <w:color w:val="000000"/>
          <w:sz w:val="24"/>
          <w:szCs w:val="24"/>
          <w:lang w:bidi="he-IL"/>
        </w:rPr>
        <w:t>Applicants</w:t>
      </w:r>
      <w:r w:rsidRPr="00C52366">
        <w:rPr>
          <w:rFonts w:ascii="Times New Roman" w:eastAsia="Microsoft YaHei UI" w:hAnsi="Times New Roman" w:cs="Times New Roman"/>
          <w:color w:val="000000"/>
          <w:sz w:val="24"/>
          <w:szCs w:val="24"/>
          <w:lang w:bidi="he-IL"/>
        </w:rPr>
        <w:t xml:space="preserve"> that </w:t>
      </w:r>
      <w:r w:rsidRPr="00C52366">
        <w:rPr>
          <w:rFonts w:ascii="Times New Roman" w:eastAsia="Microsoft YaHei UI" w:hAnsi="Times New Roman" w:cs="Times New Roman"/>
          <w:color w:val="000000"/>
          <w:sz w:val="24"/>
          <w:szCs w:val="24"/>
          <w:lang w:bidi="he-IL"/>
        </w:rPr>
        <w:lastRenderedPageBreak/>
        <w:t xml:space="preserve">caused loss of over US$ 471,612,020.72 to Ugandans. The </w:t>
      </w:r>
      <w:r w:rsidR="00406F1B" w:rsidRPr="00C52366">
        <w:rPr>
          <w:rFonts w:ascii="Times New Roman" w:eastAsia="Microsoft YaHei UI" w:hAnsi="Times New Roman" w:cs="Times New Roman"/>
          <w:color w:val="000000"/>
          <w:sz w:val="24"/>
          <w:szCs w:val="24"/>
          <w:lang w:bidi="he-IL"/>
        </w:rPr>
        <w:t>Applicants</w:t>
      </w:r>
      <w:r w:rsidRPr="00C52366">
        <w:rPr>
          <w:rFonts w:ascii="Times New Roman" w:eastAsia="Microsoft YaHei UI" w:hAnsi="Times New Roman" w:cs="Times New Roman"/>
          <w:color w:val="000000"/>
          <w:sz w:val="24"/>
          <w:szCs w:val="24"/>
          <w:lang w:bidi="he-IL"/>
        </w:rPr>
        <w:t xml:space="preserve"> are co-</w:t>
      </w:r>
      <w:r w:rsidR="00406F1B" w:rsidRPr="00C52366">
        <w:rPr>
          <w:rFonts w:ascii="Times New Roman" w:eastAsia="Microsoft YaHei UI" w:hAnsi="Times New Roman" w:cs="Times New Roman"/>
          <w:color w:val="000000"/>
          <w:sz w:val="24"/>
          <w:szCs w:val="24"/>
          <w:lang w:bidi="he-IL"/>
        </w:rPr>
        <w:t>Respondent</w:t>
      </w:r>
      <w:r w:rsidRPr="00C52366">
        <w:rPr>
          <w:rFonts w:ascii="Times New Roman" w:eastAsia="Microsoft YaHei UI" w:hAnsi="Times New Roman" w:cs="Times New Roman"/>
          <w:color w:val="000000"/>
          <w:sz w:val="24"/>
          <w:szCs w:val="24"/>
          <w:lang w:bidi="he-IL"/>
        </w:rPr>
        <w:t xml:space="preserve">s with Uganda Revenue Authority in Misc. Application No. 137 of 2017. As such it is only the </w:t>
      </w:r>
      <w:r w:rsidR="00406F1B" w:rsidRPr="00C52366">
        <w:rPr>
          <w:rFonts w:ascii="Times New Roman" w:eastAsia="Microsoft YaHei UI" w:hAnsi="Times New Roman" w:cs="Times New Roman"/>
          <w:color w:val="000000"/>
          <w:sz w:val="24"/>
          <w:szCs w:val="24"/>
          <w:lang w:bidi="he-IL"/>
        </w:rPr>
        <w:t>Applicants</w:t>
      </w:r>
      <w:r w:rsidRPr="00C52366">
        <w:rPr>
          <w:rFonts w:ascii="Times New Roman" w:eastAsia="Microsoft YaHei UI" w:hAnsi="Times New Roman" w:cs="Times New Roman"/>
          <w:color w:val="000000"/>
          <w:sz w:val="24"/>
          <w:szCs w:val="24"/>
          <w:lang w:bidi="he-IL"/>
        </w:rPr>
        <w:t xml:space="preserve"> who want to stay Misc. Application No. 137 of 2017. Uganda Revenue Authority as a party is ready to proceed with Misc. Application No. 137 of 2017 and has filed </w:t>
      </w:r>
      <w:r w:rsidRPr="00C52366">
        <w:rPr>
          <w:rFonts w:ascii="Times New Roman" w:eastAsia="Microsoft YaHei UI" w:hAnsi="Times New Roman" w:cs="Times New Roman"/>
          <w:iCs/>
          <w:color w:val="000000"/>
          <w:sz w:val="24"/>
          <w:szCs w:val="24"/>
          <w:lang w:bidi="he-IL"/>
        </w:rPr>
        <w:t xml:space="preserve">its reply. </w:t>
      </w:r>
      <w:r w:rsidRPr="00C52366">
        <w:rPr>
          <w:rFonts w:ascii="Times New Roman" w:eastAsia="Microsoft YaHei UI" w:hAnsi="Times New Roman" w:cs="Times New Roman"/>
          <w:color w:val="000000"/>
          <w:sz w:val="24"/>
          <w:szCs w:val="24"/>
          <w:lang w:bidi="he-IL"/>
        </w:rPr>
        <w:t xml:space="preserve">On the balance of convenience, the </w:t>
      </w:r>
      <w:r w:rsidR="00406F1B" w:rsidRPr="00C52366">
        <w:rPr>
          <w:rFonts w:ascii="Times New Roman" w:eastAsia="Microsoft YaHei UI" w:hAnsi="Times New Roman" w:cs="Times New Roman"/>
          <w:color w:val="000000"/>
          <w:sz w:val="24"/>
          <w:szCs w:val="24"/>
          <w:lang w:bidi="he-IL"/>
        </w:rPr>
        <w:t>Applicants</w:t>
      </w:r>
      <w:r w:rsidRPr="00C52366">
        <w:rPr>
          <w:rFonts w:ascii="Times New Roman" w:eastAsia="Microsoft YaHei UI" w:hAnsi="Times New Roman" w:cs="Times New Roman"/>
          <w:color w:val="000000"/>
          <w:sz w:val="24"/>
          <w:szCs w:val="24"/>
          <w:lang w:bidi="he-IL"/>
        </w:rPr>
        <w:t xml:space="preserve"> will inconvenience the other parties in Misc. Application No. 137 of 2017 who want to proceed with the review application. </w:t>
      </w:r>
    </w:p>
    <w:p w:rsidR="004915D9" w:rsidRPr="00C52366" w:rsidRDefault="004915D9" w:rsidP="004915D9">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color w:val="000000"/>
          <w:sz w:val="24"/>
          <w:szCs w:val="24"/>
          <w:lang w:bidi="he-IL"/>
        </w:rPr>
        <w:t xml:space="preserve">Finally the </w:t>
      </w:r>
      <w:r w:rsidR="00406F1B" w:rsidRPr="00C52366">
        <w:rPr>
          <w:rFonts w:ascii="Times New Roman" w:eastAsia="Microsoft YaHei UI" w:hAnsi="Times New Roman" w:cs="Times New Roman"/>
          <w:color w:val="000000"/>
          <w:sz w:val="24"/>
          <w:szCs w:val="24"/>
          <w:lang w:bidi="he-IL"/>
        </w:rPr>
        <w:t>Respondent</w:t>
      </w:r>
      <w:r w:rsidRPr="00C52366">
        <w:rPr>
          <w:rFonts w:ascii="Times New Roman" w:eastAsia="Microsoft YaHei UI" w:hAnsi="Times New Roman" w:cs="Times New Roman"/>
          <w:color w:val="000000"/>
          <w:sz w:val="24"/>
          <w:szCs w:val="24"/>
          <w:lang w:bidi="he-IL"/>
        </w:rPr>
        <w:t xml:space="preserve"> deposed that the </w:t>
      </w:r>
      <w:r w:rsidR="00406F1B" w:rsidRPr="00C52366">
        <w:rPr>
          <w:rFonts w:ascii="Times New Roman" w:eastAsia="Microsoft YaHei UI" w:hAnsi="Times New Roman" w:cs="Times New Roman"/>
          <w:color w:val="000000"/>
          <w:sz w:val="24"/>
          <w:szCs w:val="24"/>
          <w:lang w:bidi="he-IL"/>
        </w:rPr>
        <w:t>Applicants</w:t>
      </w:r>
      <w:r w:rsidRPr="00C52366">
        <w:rPr>
          <w:rFonts w:ascii="Times New Roman" w:eastAsia="Microsoft YaHei UI" w:hAnsi="Times New Roman" w:cs="Times New Roman"/>
          <w:color w:val="000000"/>
          <w:sz w:val="24"/>
          <w:szCs w:val="24"/>
          <w:lang w:bidi="he-IL"/>
        </w:rPr>
        <w:t xml:space="preserve"> have not furnished security for costs due and payable in Misc. Application No. 197 of 2017 wherein they were ordered to pay costs. </w:t>
      </w:r>
    </w:p>
    <w:p w:rsidR="00702C28" w:rsidRPr="00C52366" w:rsidRDefault="00702C28"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 xml:space="preserve">At the hearing of the application, the </w:t>
      </w:r>
      <w:r w:rsidR="00406F1B" w:rsidRPr="00C52366">
        <w:rPr>
          <w:rFonts w:ascii="Times New Roman" w:eastAsia="Microsoft YaHei UI" w:hAnsi="Times New Roman" w:cs="Times New Roman"/>
          <w:sz w:val="24"/>
          <w:szCs w:val="24"/>
        </w:rPr>
        <w:t>Applicants</w:t>
      </w:r>
      <w:r w:rsidRPr="00C52366">
        <w:rPr>
          <w:rFonts w:ascii="Times New Roman" w:eastAsia="Microsoft YaHei UI" w:hAnsi="Times New Roman" w:cs="Times New Roman"/>
          <w:sz w:val="24"/>
          <w:szCs w:val="24"/>
        </w:rPr>
        <w:t xml:space="preserve"> were represented by </w:t>
      </w:r>
      <w:r w:rsidR="00406F1B" w:rsidRPr="00C52366">
        <w:rPr>
          <w:rFonts w:ascii="Times New Roman" w:eastAsia="Microsoft YaHei UI" w:hAnsi="Times New Roman" w:cs="Times New Roman"/>
          <w:sz w:val="24"/>
          <w:szCs w:val="24"/>
        </w:rPr>
        <w:t>Counsel</w:t>
      </w:r>
      <w:r w:rsidRPr="00C52366">
        <w:rPr>
          <w:rFonts w:ascii="Times New Roman" w:eastAsia="Microsoft YaHei UI" w:hAnsi="Times New Roman" w:cs="Times New Roman"/>
          <w:sz w:val="24"/>
          <w:szCs w:val="24"/>
        </w:rPr>
        <w:t xml:space="preserve"> Masembe Kanyerezi appearing jointly with </w:t>
      </w:r>
      <w:r w:rsidR="00406F1B" w:rsidRPr="00C52366">
        <w:rPr>
          <w:rFonts w:ascii="Times New Roman" w:eastAsia="Microsoft YaHei UI" w:hAnsi="Times New Roman" w:cs="Times New Roman"/>
          <w:sz w:val="24"/>
          <w:szCs w:val="24"/>
        </w:rPr>
        <w:t>Counsel</w:t>
      </w:r>
      <w:r w:rsidRPr="00C52366">
        <w:rPr>
          <w:rFonts w:ascii="Times New Roman" w:eastAsia="Microsoft YaHei UI" w:hAnsi="Times New Roman" w:cs="Times New Roman"/>
          <w:sz w:val="24"/>
          <w:szCs w:val="24"/>
        </w:rPr>
        <w:t xml:space="preserve"> Oscar Kambona </w:t>
      </w:r>
      <w:r w:rsidR="00A758A6" w:rsidRPr="00C52366">
        <w:rPr>
          <w:rFonts w:ascii="Times New Roman" w:eastAsia="Microsoft YaHei UI" w:hAnsi="Times New Roman" w:cs="Times New Roman"/>
          <w:sz w:val="24"/>
          <w:szCs w:val="24"/>
        </w:rPr>
        <w:t xml:space="preserve">and </w:t>
      </w:r>
      <w:r w:rsidRPr="00C52366">
        <w:rPr>
          <w:rFonts w:ascii="Times New Roman" w:eastAsia="Microsoft YaHei UI" w:hAnsi="Times New Roman" w:cs="Times New Roman"/>
          <w:sz w:val="24"/>
          <w:szCs w:val="24"/>
        </w:rPr>
        <w:t xml:space="preserve">assisted by </w:t>
      </w:r>
      <w:r w:rsidR="00406F1B" w:rsidRPr="00C52366">
        <w:rPr>
          <w:rFonts w:ascii="Times New Roman" w:eastAsia="Microsoft YaHei UI" w:hAnsi="Times New Roman" w:cs="Times New Roman"/>
          <w:sz w:val="24"/>
          <w:szCs w:val="24"/>
        </w:rPr>
        <w:t>Counsel</w:t>
      </w:r>
      <w:r w:rsidRPr="00C52366">
        <w:rPr>
          <w:rFonts w:ascii="Times New Roman" w:eastAsia="Microsoft YaHei UI" w:hAnsi="Times New Roman" w:cs="Times New Roman"/>
          <w:sz w:val="24"/>
          <w:szCs w:val="24"/>
        </w:rPr>
        <w:t xml:space="preserve"> Timothy Lugaizi.</w:t>
      </w:r>
      <w:r w:rsidR="001B564F" w:rsidRPr="00C52366">
        <w:rPr>
          <w:rFonts w:ascii="Times New Roman" w:eastAsia="Microsoft YaHei UI" w:hAnsi="Times New Roman" w:cs="Times New Roman"/>
          <w:sz w:val="24"/>
          <w:szCs w:val="24"/>
        </w:rPr>
        <w:t xml:space="preserve"> The </w:t>
      </w:r>
      <w:r w:rsidR="00406F1B" w:rsidRPr="00C52366">
        <w:rPr>
          <w:rFonts w:ascii="Times New Roman" w:eastAsia="Microsoft YaHei UI" w:hAnsi="Times New Roman" w:cs="Times New Roman"/>
          <w:sz w:val="24"/>
          <w:szCs w:val="24"/>
        </w:rPr>
        <w:t>Respondent</w:t>
      </w:r>
      <w:r w:rsidR="001B564F" w:rsidRPr="00C52366">
        <w:rPr>
          <w:rFonts w:ascii="Times New Roman" w:eastAsia="Microsoft YaHei UI" w:hAnsi="Times New Roman" w:cs="Times New Roman"/>
          <w:sz w:val="24"/>
          <w:szCs w:val="24"/>
        </w:rPr>
        <w:t xml:space="preserve"> was represented by </w:t>
      </w:r>
      <w:r w:rsidR="00406F1B" w:rsidRPr="00C52366">
        <w:rPr>
          <w:rFonts w:ascii="Times New Roman" w:eastAsia="Microsoft YaHei UI" w:hAnsi="Times New Roman" w:cs="Times New Roman"/>
          <w:sz w:val="24"/>
          <w:szCs w:val="24"/>
        </w:rPr>
        <w:t>Counsel</w:t>
      </w:r>
      <w:r w:rsidR="001B564F" w:rsidRPr="00C52366">
        <w:rPr>
          <w:rFonts w:ascii="Times New Roman" w:eastAsia="Microsoft YaHei UI" w:hAnsi="Times New Roman" w:cs="Times New Roman"/>
          <w:sz w:val="24"/>
          <w:szCs w:val="24"/>
        </w:rPr>
        <w:t xml:space="preserve"> Mohammed Mbabazi.</w:t>
      </w:r>
    </w:p>
    <w:p w:rsidR="00A758A6" w:rsidRPr="00C52366" w:rsidRDefault="00406F1B" w:rsidP="00A758A6">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Counsel</w:t>
      </w:r>
      <w:r w:rsidR="00A758A6" w:rsidRPr="00C52366">
        <w:rPr>
          <w:rFonts w:ascii="Times New Roman" w:eastAsia="Microsoft YaHei UI" w:hAnsi="Times New Roman" w:cs="Times New Roman"/>
          <w:sz w:val="24"/>
          <w:szCs w:val="24"/>
        </w:rPr>
        <w:t xml:space="preserve"> Masembe set out the 8 grounds of application. In summary he submitted that the test is whether what is involved is a controlling question of law which if resolved would dispose of the whole case. The application is for stay of proceedings pending determination of an interlocutory appeal. The question therefore was whether the interlocutory appeal will materially advance the ultimate determination of the matter if decided in favour of the </w:t>
      </w:r>
      <w:r w:rsidRPr="00C52366">
        <w:rPr>
          <w:rFonts w:ascii="Times New Roman" w:eastAsia="Microsoft YaHei UI" w:hAnsi="Times New Roman" w:cs="Times New Roman"/>
          <w:sz w:val="24"/>
          <w:szCs w:val="24"/>
        </w:rPr>
        <w:t>Applicants</w:t>
      </w:r>
      <w:r w:rsidR="00A758A6" w:rsidRPr="00C52366">
        <w:rPr>
          <w:rFonts w:ascii="Times New Roman" w:eastAsia="Microsoft YaHei UI" w:hAnsi="Times New Roman" w:cs="Times New Roman"/>
          <w:sz w:val="24"/>
          <w:szCs w:val="24"/>
        </w:rPr>
        <w:t xml:space="preserve">. </w:t>
      </w:r>
    </w:p>
    <w:p w:rsidR="00A758A6" w:rsidRPr="00C52366" w:rsidRDefault="00A758A6" w:rsidP="00A758A6">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The applicant</w:t>
      </w:r>
      <w:r w:rsidR="001B564F" w:rsidRPr="00C52366">
        <w:rPr>
          <w:rFonts w:ascii="Times New Roman" w:eastAsia="Microsoft YaHei UI" w:hAnsi="Times New Roman" w:cs="Times New Roman"/>
          <w:sz w:val="24"/>
          <w:szCs w:val="24"/>
        </w:rPr>
        <w:t>’</w:t>
      </w:r>
      <w:r w:rsidRPr="00C52366">
        <w:rPr>
          <w:rFonts w:ascii="Times New Roman" w:eastAsia="Microsoft YaHei UI" w:hAnsi="Times New Roman" w:cs="Times New Roman"/>
          <w:sz w:val="24"/>
          <w:szCs w:val="24"/>
        </w:rPr>
        <w:t xml:space="preserve">s </w:t>
      </w:r>
      <w:r w:rsidR="00406F1B" w:rsidRPr="00C52366">
        <w:rPr>
          <w:rFonts w:ascii="Times New Roman" w:eastAsia="Microsoft YaHei UI" w:hAnsi="Times New Roman" w:cs="Times New Roman"/>
          <w:sz w:val="24"/>
          <w:szCs w:val="24"/>
        </w:rPr>
        <w:t>Counsel</w:t>
      </w:r>
      <w:r w:rsidRPr="00C52366">
        <w:rPr>
          <w:rFonts w:ascii="Times New Roman" w:eastAsia="Microsoft YaHei UI" w:hAnsi="Times New Roman" w:cs="Times New Roman"/>
          <w:sz w:val="24"/>
          <w:szCs w:val="24"/>
        </w:rPr>
        <w:t xml:space="preserve"> submitted that the intended grounds of appeal raises points of law in areas which have not been navigated before. The applicant’s case is that the court erred in holding that the </w:t>
      </w:r>
      <w:r w:rsidR="00406F1B" w:rsidRPr="00C52366">
        <w:rPr>
          <w:rFonts w:ascii="Times New Roman" w:eastAsia="Microsoft YaHei UI" w:hAnsi="Times New Roman" w:cs="Times New Roman"/>
          <w:sz w:val="24"/>
          <w:szCs w:val="24"/>
        </w:rPr>
        <w:t>Respondent</w:t>
      </w:r>
      <w:r w:rsidRPr="00C52366">
        <w:rPr>
          <w:rFonts w:ascii="Times New Roman" w:eastAsia="Microsoft YaHei UI" w:hAnsi="Times New Roman" w:cs="Times New Roman"/>
          <w:sz w:val="24"/>
          <w:szCs w:val="24"/>
        </w:rPr>
        <w:t xml:space="preserve"> had no locus standi to bring an Order 46 rule 1 application as he was not a person aggrieved, nonetheless the application was in substance public interest litigation merely filed under an incorrect procedure and the wider test of sufficient interest was the applicable </w:t>
      </w:r>
      <w:r w:rsidR="001B564F" w:rsidRPr="00C52366">
        <w:rPr>
          <w:rFonts w:ascii="Times New Roman" w:eastAsia="Microsoft YaHei UI" w:hAnsi="Times New Roman" w:cs="Times New Roman"/>
          <w:sz w:val="24"/>
          <w:szCs w:val="24"/>
        </w:rPr>
        <w:t xml:space="preserve">one </w:t>
      </w:r>
      <w:r w:rsidRPr="00C52366">
        <w:rPr>
          <w:rFonts w:ascii="Times New Roman" w:eastAsia="Microsoft YaHei UI" w:hAnsi="Times New Roman" w:cs="Times New Roman"/>
          <w:sz w:val="24"/>
          <w:szCs w:val="24"/>
        </w:rPr>
        <w:t xml:space="preserve">to determine locus standi. Secondly, there is a serious </w:t>
      </w:r>
      <w:r w:rsidRPr="00C52366">
        <w:rPr>
          <w:rFonts w:ascii="Times New Roman" w:eastAsia="Microsoft YaHei UI" w:hAnsi="Times New Roman" w:cs="Times New Roman"/>
          <w:sz w:val="24"/>
          <w:szCs w:val="24"/>
        </w:rPr>
        <w:lastRenderedPageBreak/>
        <w:t xml:space="preserve">question to be tried. The court erred in transforming without amendment an interlocutory Order 46 review application into an originating cause by way of judicial review notwithstanding the entirely different considerations and time limits applicable. The last ground is that the court erred in construing an Order 46 rule 1 review application as an article 17 of the Constitution originating cause to the prejudice of the </w:t>
      </w:r>
      <w:r w:rsidR="00406F1B" w:rsidRPr="00C52366">
        <w:rPr>
          <w:rFonts w:ascii="Times New Roman" w:eastAsia="Microsoft YaHei UI" w:hAnsi="Times New Roman" w:cs="Times New Roman"/>
          <w:sz w:val="24"/>
          <w:szCs w:val="24"/>
        </w:rPr>
        <w:t>Applicants</w:t>
      </w:r>
      <w:r w:rsidRPr="00C52366">
        <w:rPr>
          <w:rFonts w:ascii="Times New Roman" w:eastAsia="Microsoft YaHei UI" w:hAnsi="Times New Roman" w:cs="Times New Roman"/>
          <w:sz w:val="24"/>
          <w:szCs w:val="24"/>
        </w:rPr>
        <w:t xml:space="preserve"> who are entitled in an article to have their rights determined in a properly pleaded plaint or summons setting out the facts and legal basis of the claim against them.  They would file a defence and not an affidavit in defence thereof. He contended that the issue for consideration is not whether the grounds are good or not but whether they raise serious questions. </w:t>
      </w:r>
    </w:p>
    <w:p w:rsidR="00A758A6" w:rsidRPr="00C52366" w:rsidRDefault="00A758A6" w:rsidP="007E403A">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 xml:space="preserve">Generally the Applicant’s </w:t>
      </w:r>
      <w:r w:rsidR="00406F1B" w:rsidRPr="00C52366">
        <w:rPr>
          <w:rFonts w:ascii="Times New Roman" w:eastAsia="Microsoft YaHei UI" w:hAnsi="Times New Roman" w:cs="Times New Roman"/>
          <w:sz w:val="24"/>
          <w:szCs w:val="24"/>
        </w:rPr>
        <w:t>Counsel</w:t>
      </w:r>
      <w:r w:rsidRPr="00C52366">
        <w:rPr>
          <w:rFonts w:ascii="Times New Roman" w:eastAsia="Microsoft YaHei UI" w:hAnsi="Times New Roman" w:cs="Times New Roman"/>
          <w:sz w:val="24"/>
          <w:szCs w:val="24"/>
        </w:rPr>
        <w:t xml:space="preserve"> submitted that if the appeal is allowed, it would dispose of the underlying case. He relied on the cases of </w:t>
      </w:r>
      <w:r w:rsidRPr="00C52366">
        <w:rPr>
          <w:rFonts w:ascii="Times New Roman" w:eastAsia="Microsoft YaHei UI" w:hAnsi="Times New Roman" w:cs="Times New Roman"/>
          <w:b/>
          <w:sz w:val="24"/>
          <w:szCs w:val="24"/>
        </w:rPr>
        <w:t xml:space="preserve">James Rwanyarare </w:t>
      </w:r>
      <w:r w:rsidR="007E403A" w:rsidRPr="00C52366">
        <w:rPr>
          <w:rFonts w:ascii="Times New Roman" w:eastAsia="Microsoft YaHei UI" w:hAnsi="Times New Roman" w:cs="Times New Roman"/>
          <w:b/>
          <w:sz w:val="24"/>
          <w:szCs w:val="24"/>
        </w:rPr>
        <w:t xml:space="preserve">and 5 Others </w:t>
      </w:r>
      <w:r w:rsidRPr="00C52366">
        <w:rPr>
          <w:rFonts w:ascii="Times New Roman" w:eastAsia="Microsoft YaHei UI" w:hAnsi="Times New Roman" w:cs="Times New Roman"/>
          <w:b/>
          <w:sz w:val="24"/>
          <w:szCs w:val="24"/>
        </w:rPr>
        <w:t xml:space="preserve">vs. </w:t>
      </w:r>
      <w:r w:rsidR="007E403A" w:rsidRPr="00C52366">
        <w:rPr>
          <w:rFonts w:ascii="Times New Roman" w:eastAsia="Microsoft YaHei UI" w:hAnsi="Times New Roman" w:cs="Times New Roman"/>
          <w:b/>
          <w:sz w:val="24"/>
          <w:szCs w:val="24"/>
        </w:rPr>
        <w:t xml:space="preserve">Peter </w:t>
      </w:r>
      <w:r w:rsidRPr="00C52366">
        <w:rPr>
          <w:rFonts w:ascii="Times New Roman" w:eastAsia="Microsoft YaHei UI" w:hAnsi="Times New Roman" w:cs="Times New Roman"/>
          <w:b/>
          <w:sz w:val="24"/>
          <w:szCs w:val="24"/>
        </w:rPr>
        <w:t xml:space="preserve">Walubiri and </w:t>
      </w:r>
      <w:r w:rsidR="007E403A" w:rsidRPr="00C52366">
        <w:rPr>
          <w:rFonts w:ascii="Times New Roman" w:eastAsia="Microsoft YaHei UI" w:hAnsi="Times New Roman" w:cs="Times New Roman"/>
          <w:b/>
          <w:sz w:val="24"/>
          <w:szCs w:val="24"/>
        </w:rPr>
        <w:t xml:space="preserve">2 </w:t>
      </w:r>
      <w:r w:rsidRPr="00C52366">
        <w:rPr>
          <w:rFonts w:ascii="Times New Roman" w:eastAsia="Microsoft YaHei UI" w:hAnsi="Times New Roman" w:cs="Times New Roman"/>
          <w:b/>
          <w:sz w:val="24"/>
          <w:szCs w:val="24"/>
        </w:rPr>
        <w:t>others H</w:t>
      </w:r>
      <w:r w:rsidR="007E403A" w:rsidRPr="00C52366">
        <w:rPr>
          <w:rFonts w:ascii="Times New Roman" w:eastAsia="Microsoft YaHei UI" w:hAnsi="Times New Roman" w:cs="Times New Roman"/>
          <w:b/>
          <w:sz w:val="24"/>
          <w:szCs w:val="24"/>
        </w:rPr>
        <w:t>.</w:t>
      </w:r>
      <w:r w:rsidRPr="00C52366">
        <w:rPr>
          <w:rFonts w:ascii="Times New Roman" w:eastAsia="Microsoft YaHei UI" w:hAnsi="Times New Roman" w:cs="Times New Roman"/>
          <w:b/>
          <w:sz w:val="24"/>
          <w:szCs w:val="24"/>
        </w:rPr>
        <w:t>C</w:t>
      </w:r>
      <w:r w:rsidR="007E403A" w:rsidRPr="00C52366">
        <w:rPr>
          <w:rFonts w:ascii="Times New Roman" w:eastAsia="Microsoft YaHei UI" w:hAnsi="Times New Roman" w:cs="Times New Roman"/>
          <w:b/>
          <w:sz w:val="24"/>
          <w:szCs w:val="24"/>
        </w:rPr>
        <w:t>.</w:t>
      </w:r>
      <w:r w:rsidRPr="00C52366">
        <w:rPr>
          <w:rFonts w:ascii="Times New Roman" w:eastAsia="Microsoft YaHei UI" w:hAnsi="Times New Roman" w:cs="Times New Roman"/>
          <w:b/>
          <w:sz w:val="24"/>
          <w:szCs w:val="24"/>
        </w:rPr>
        <w:t>C</w:t>
      </w:r>
      <w:r w:rsidR="007E403A" w:rsidRPr="00C52366">
        <w:rPr>
          <w:rFonts w:ascii="Times New Roman" w:eastAsia="Microsoft YaHei UI" w:hAnsi="Times New Roman" w:cs="Times New Roman"/>
          <w:b/>
          <w:sz w:val="24"/>
          <w:szCs w:val="24"/>
        </w:rPr>
        <w:t>.</w:t>
      </w:r>
      <w:r w:rsidRPr="00C52366">
        <w:rPr>
          <w:rFonts w:ascii="Times New Roman" w:eastAsia="Microsoft YaHei UI" w:hAnsi="Times New Roman" w:cs="Times New Roman"/>
          <w:b/>
          <w:sz w:val="24"/>
          <w:szCs w:val="24"/>
        </w:rPr>
        <w:t>S</w:t>
      </w:r>
      <w:r w:rsidR="007E403A" w:rsidRPr="00C52366">
        <w:rPr>
          <w:rFonts w:ascii="Times New Roman" w:eastAsia="Microsoft YaHei UI" w:hAnsi="Times New Roman" w:cs="Times New Roman"/>
          <w:b/>
          <w:sz w:val="24"/>
          <w:szCs w:val="24"/>
        </w:rPr>
        <w:t>. NO. 646 of 2005</w:t>
      </w:r>
      <w:r w:rsidR="007E403A" w:rsidRPr="00C52366">
        <w:rPr>
          <w:rFonts w:ascii="Times New Roman" w:eastAsia="Microsoft YaHei UI" w:hAnsi="Times New Roman" w:cs="Times New Roman"/>
          <w:sz w:val="24"/>
          <w:szCs w:val="24"/>
        </w:rPr>
        <w:t xml:space="preserve"> for the proposition that a p</w:t>
      </w:r>
      <w:r w:rsidRPr="00C52366">
        <w:rPr>
          <w:rFonts w:ascii="Times New Roman" w:eastAsia="Microsoft YaHei UI" w:hAnsi="Times New Roman" w:cs="Times New Roman"/>
          <w:sz w:val="24"/>
          <w:szCs w:val="24"/>
        </w:rPr>
        <w:t xml:space="preserve">arty can appeal an interlocutory order where the order appealed from </w:t>
      </w:r>
      <w:r w:rsidR="007E403A" w:rsidRPr="00C52366">
        <w:rPr>
          <w:rFonts w:ascii="Times New Roman" w:eastAsia="Microsoft YaHei UI" w:hAnsi="Times New Roman" w:cs="Times New Roman"/>
          <w:sz w:val="24"/>
          <w:szCs w:val="24"/>
        </w:rPr>
        <w:t xml:space="preserve">is </w:t>
      </w:r>
      <w:r w:rsidRPr="00C52366">
        <w:rPr>
          <w:rFonts w:ascii="Times New Roman" w:eastAsia="Microsoft YaHei UI" w:hAnsi="Times New Roman" w:cs="Times New Roman"/>
          <w:sz w:val="24"/>
          <w:szCs w:val="24"/>
        </w:rPr>
        <w:t xml:space="preserve">a controlling question of law which on being resolved </w:t>
      </w:r>
      <w:r w:rsidR="007E403A" w:rsidRPr="00C52366">
        <w:rPr>
          <w:rFonts w:ascii="Times New Roman" w:eastAsia="Microsoft YaHei UI" w:hAnsi="Times New Roman" w:cs="Times New Roman"/>
          <w:sz w:val="24"/>
          <w:szCs w:val="24"/>
        </w:rPr>
        <w:t xml:space="preserve">would have the </w:t>
      </w:r>
      <w:r w:rsidRPr="00C52366">
        <w:rPr>
          <w:rFonts w:ascii="Times New Roman" w:eastAsia="Microsoft YaHei UI" w:hAnsi="Times New Roman" w:cs="Times New Roman"/>
          <w:sz w:val="24"/>
          <w:szCs w:val="24"/>
        </w:rPr>
        <w:t xml:space="preserve">whole </w:t>
      </w:r>
      <w:r w:rsidR="007E403A" w:rsidRPr="00C52366">
        <w:rPr>
          <w:rFonts w:ascii="Times New Roman" w:eastAsia="Microsoft YaHei UI" w:hAnsi="Times New Roman" w:cs="Times New Roman"/>
          <w:sz w:val="24"/>
          <w:szCs w:val="24"/>
        </w:rPr>
        <w:t xml:space="preserve">suit </w:t>
      </w:r>
      <w:r w:rsidRPr="00C52366">
        <w:rPr>
          <w:rFonts w:ascii="Times New Roman" w:eastAsia="Microsoft YaHei UI" w:hAnsi="Times New Roman" w:cs="Times New Roman"/>
          <w:sz w:val="24"/>
          <w:szCs w:val="24"/>
        </w:rPr>
        <w:t>determined.</w:t>
      </w:r>
      <w:r w:rsidR="007E403A" w:rsidRPr="00C52366">
        <w:rPr>
          <w:rFonts w:ascii="Times New Roman" w:eastAsia="Microsoft YaHei UI" w:hAnsi="Times New Roman" w:cs="Times New Roman"/>
          <w:sz w:val="24"/>
          <w:szCs w:val="24"/>
        </w:rPr>
        <w:t xml:space="preserve"> In Hassan </w:t>
      </w:r>
      <w:r w:rsidR="007E403A" w:rsidRPr="00C52366">
        <w:rPr>
          <w:rFonts w:ascii="Times New Roman" w:eastAsia="Microsoft YaHei UI" w:hAnsi="Times New Roman" w:cs="Times New Roman"/>
          <w:b/>
          <w:sz w:val="24"/>
          <w:szCs w:val="24"/>
        </w:rPr>
        <w:t xml:space="preserve">Basajja and 8 Others </w:t>
      </w:r>
      <w:r w:rsidR="00406F1B" w:rsidRPr="00C52366">
        <w:rPr>
          <w:rFonts w:ascii="Times New Roman" w:eastAsia="Microsoft YaHei UI" w:hAnsi="Times New Roman" w:cs="Times New Roman"/>
          <w:b/>
          <w:sz w:val="24"/>
          <w:szCs w:val="24"/>
        </w:rPr>
        <w:t>vs.</w:t>
      </w:r>
      <w:r w:rsidR="007E403A" w:rsidRPr="00C52366">
        <w:rPr>
          <w:rFonts w:ascii="Times New Roman" w:eastAsia="Microsoft YaHei UI" w:hAnsi="Times New Roman" w:cs="Times New Roman"/>
          <w:b/>
          <w:sz w:val="24"/>
          <w:szCs w:val="24"/>
        </w:rPr>
        <w:t xml:space="preserve"> Standard Chartered Bank (U) Ltd High Court Miscellaneous Application No. 215 of 2014 </w:t>
      </w:r>
      <w:r w:rsidR="007E403A" w:rsidRPr="00C52366">
        <w:rPr>
          <w:rFonts w:ascii="Times New Roman" w:eastAsia="Microsoft YaHei UI" w:hAnsi="Times New Roman" w:cs="Times New Roman"/>
          <w:b/>
          <w:sz w:val="24"/>
          <w:szCs w:val="24"/>
        </w:rPr>
        <w:lastRenderedPageBreak/>
        <w:t>(arising from HCMA NO. 234 of 2013 and also arising from HCCS No. 234 and 572 of 2012</w:t>
      </w:r>
      <w:r w:rsidR="007E403A" w:rsidRPr="00C52366">
        <w:rPr>
          <w:rFonts w:ascii="Times New Roman" w:eastAsia="Microsoft YaHei UI" w:hAnsi="Times New Roman" w:cs="Times New Roman"/>
          <w:sz w:val="24"/>
          <w:szCs w:val="24"/>
        </w:rPr>
        <w:t>) it was held by Hon Lady Justice Hellen Obura Judge of the High Court as she then was that t</w:t>
      </w:r>
      <w:r w:rsidRPr="00C52366">
        <w:rPr>
          <w:rFonts w:ascii="Times New Roman" w:eastAsia="Microsoft YaHei UI" w:hAnsi="Times New Roman" w:cs="Times New Roman"/>
          <w:sz w:val="24"/>
          <w:szCs w:val="24"/>
        </w:rPr>
        <w:t>he question of whether the suit is res judicata raises controlling questions of law</w:t>
      </w:r>
      <w:r w:rsidR="007E403A" w:rsidRPr="00C52366">
        <w:rPr>
          <w:rFonts w:ascii="Times New Roman" w:eastAsia="Microsoft YaHei UI" w:hAnsi="Times New Roman" w:cs="Times New Roman"/>
          <w:sz w:val="24"/>
          <w:szCs w:val="24"/>
        </w:rPr>
        <w:t xml:space="preserve"> and </w:t>
      </w:r>
      <w:r w:rsidRPr="00C52366">
        <w:rPr>
          <w:rFonts w:ascii="Times New Roman" w:eastAsia="Microsoft YaHei UI" w:hAnsi="Times New Roman" w:cs="Times New Roman"/>
          <w:sz w:val="24"/>
          <w:szCs w:val="24"/>
        </w:rPr>
        <w:t xml:space="preserve">granted </w:t>
      </w:r>
      <w:r w:rsidR="007E403A" w:rsidRPr="00C52366">
        <w:rPr>
          <w:rFonts w:ascii="Times New Roman" w:eastAsia="Microsoft YaHei UI" w:hAnsi="Times New Roman" w:cs="Times New Roman"/>
          <w:sz w:val="24"/>
          <w:szCs w:val="24"/>
        </w:rPr>
        <w:t xml:space="preserve">the application of </w:t>
      </w:r>
      <w:r w:rsidRPr="00C52366">
        <w:rPr>
          <w:rFonts w:ascii="Times New Roman" w:eastAsia="Microsoft YaHei UI" w:hAnsi="Times New Roman" w:cs="Times New Roman"/>
          <w:sz w:val="24"/>
          <w:szCs w:val="24"/>
        </w:rPr>
        <w:t xml:space="preserve">stay of proceedings. </w:t>
      </w:r>
      <w:r w:rsidR="007E403A" w:rsidRPr="00C52366">
        <w:rPr>
          <w:rFonts w:ascii="Times New Roman" w:eastAsia="Microsoft YaHei UI" w:hAnsi="Times New Roman" w:cs="Times New Roman"/>
          <w:sz w:val="24"/>
          <w:szCs w:val="24"/>
        </w:rPr>
        <w:t>She held that i</w:t>
      </w:r>
      <w:r w:rsidRPr="00C52366">
        <w:rPr>
          <w:rFonts w:ascii="Times New Roman" w:eastAsia="Microsoft YaHei UI" w:hAnsi="Times New Roman" w:cs="Times New Roman"/>
          <w:sz w:val="24"/>
          <w:szCs w:val="24"/>
        </w:rPr>
        <w:t>f the appeal succeeds it would be a total waste of court</w:t>
      </w:r>
      <w:r w:rsidR="007E403A" w:rsidRPr="00C52366">
        <w:rPr>
          <w:rFonts w:ascii="Times New Roman" w:eastAsia="Microsoft YaHei UI" w:hAnsi="Times New Roman" w:cs="Times New Roman"/>
          <w:sz w:val="24"/>
          <w:szCs w:val="24"/>
        </w:rPr>
        <w:t>’</w:t>
      </w:r>
      <w:r w:rsidRPr="00C52366">
        <w:rPr>
          <w:rFonts w:ascii="Times New Roman" w:eastAsia="Microsoft YaHei UI" w:hAnsi="Times New Roman" w:cs="Times New Roman"/>
          <w:sz w:val="24"/>
          <w:szCs w:val="24"/>
        </w:rPr>
        <w:t>s time to proceed.</w:t>
      </w:r>
    </w:p>
    <w:p w:rsidR="00C93DBF" w:rsidRPr="00C52366" w:rsidRDefault="00C93DBF" w:rsidP="00C93DBF">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 xml:space="preserve">The Applicant’s </w:t>
      </w:r>
      <w:r w:rsidR="00406F1B" w:rsidRPr="00C52366">
        <w:rPr>
          <w:rFonts w:ascii="Times New Roman" w:eastAsia="Microsoft YaHei UI" w:hAnsi="Times New Roman" w:cs="Times New Roman"/>
          <w:sz w:val="24"/>
          <w:szCs w:val="24"/>
        </w:rPr>
        <w:t>Counsel</w:t>
      </w:r>
      <w:r w:rsidRPr="00C52366">
        <w:rPr>
          <w:rFonts w:ascii="Times New Roman" w:eastAsia="Microsoft YaHei UI" w:hAnsi="Times New Roman" w:cs="Times New Roman"/>
          <w:sz w:val="24"/>
          <w:szCs w:val="24"/>
        </w:rPr>
        <w:t xml:space="preserve"> pointed out that m</w:t>
      </w:r>
      <w:r w:rsidR="00A758A6" w:rsidRPr="00C52366">
        <w:rPr>
          <w:rFonts w:ascii="Times New Roman" w:eastAsia="Microsoft YaHei UI" w:hAnsi="Times New Roman" w:cs="Times New Roman"/>
          <w:sz w:val="24"/>
          <w:szCs w:val="24"/>
        </w:rPr>
        <w:t xml:space="preserve">any of </w:t>
      </w:r>
      <w:r w:rsidRPr="00C52366">
        <w:rPr>
          <w:rFonts w:ascii="Times New Roman" w:eastAsia="Microsoft YaHei UI" w:hAnsi="Times New Roman" w:cs="Times New Roman"/>
          <w:sz w:val="24"/>
          <w:szCs w:val="24"/>
        </w:rPr>
        <w:t xml:space="preserve">authorities </w:t>
      </w:r>
      <w:r w:rsidR="00A758A6" w:rsidRPr="00C52366">
        <w:rPr>
          <w:rFonts w:ascii="Times New Roman" w:eastAsia="Microsoft YaHei UI" w:hAnsi="Times New Roman" w:cs="Times New Roman"/>
          <w:sz w:val="24"/>
          <w:szCs w:val="24"/>
        </w:rPr>
        <w:t xml:space="preserve">which deal with stay of proceedings deal </w:t>
      </w:r>
      <w:r w:rsidRPr="00C52366">
        <w:rPr>
          <w:rFonts w:ascii="Times New Roman" w:eastAsia="Microsoft YaHei UI" w:hAnsi="Times New Roman" w:cs="Times New Roman"/>
          <w:sz w:val="24"/>
          <w:szCs w:val="24"/>
        </w:rPr>
        <w:t xml:space="preserve">where the appeal is </w:t>
      </w:r>
      <w:r w:rsidR="00A758A6" w:rsidRPr="00C52366">
        <w:rPr>
          <w:rFonts w:ascii="Times New Roman" w:eastAsia="Microsoft YaHei UI" w:hAnsi="Times New Roman" w:cs="Times New Roman"/>
          <w:sz w:val="24"/>
          <w:szCs w:val="24"/>
        </w:rPr>
        <w:t>with leave to appeal. In this case the ruling is appealable as of right under Order 6 rule 30 (2)</w:t>
      </w:r>
      <w:r w:rsidRPr="00C52366">
        <w:rPr>
          <w:rFonts w:ascii="Times New Roman" w:eastAsia="Microsoft YaHei UI" w:hAnsi="Times New Roman" w:cs="Times New Roman"/>
          <w:sz w:val="24"/>
          <w:szCs w:val="24"/>
        </w:rPr>
        <w:t xml:space="preserve"> of the CPR</w:t>
      </w:r>
      <w:r w:rsidR="00A758A6" w:rsidRPr="00C52366">
        <w:rPr>
          <w:rFonts w:ascii="Times New Roman" w:eastAsia="Microsoft YaHei UI" w:hAnsi="Times New Roman" w:cs="Times New Roman"/>
          <w:sz w:val="24"/>
          <w:szCs w:val="24"/>
        </w:rPr>
        <w:t xml:space="preserve">. </w:t>
      </w:r>
    </w:p>
    <w:p w:rsidR="00F21476" w:rsidRPr="00C52366" w:rsidRDefault="00406F1B" w:rsidP="00F21476">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lastRenderedPageBreak/>
        <w:t xml:space="preserve">On questions which arise from the affidavit in reply: The first point in paragraph 3 is that this court has no jurisdiction to order a stay of proceedings. </w:t>
      </w:r>
      <w:r w:rsidR="00C93DBF" w:rsidRPr="00C52366">
        <w:rPr>
          <w:rFonts w:ascii="Times New Roman" w:eastAsia="Microsoft YaHei UI" w:hAnsi="Times New Roman" w:cs="Times New Roman"/>
          <w:sz w:val="24"/>
          <w:szCs w:val="24"/>
        </w:rPr>
        <w:t xml:space="preserve">The </w:t>
      </w:r>
      <w:r w:rsidRPr="00C52366">
        <w:rPr>
          <w:rFonts w:ascii="Times New Roman" w:eastAsia="Microsoft YaHei UI" w:hAnsi="Times New Roman" w:cs="Times New Roman"/>
          <w:sz w:val="24"/>
          <w:szCs w:val="24"/>
        </w:rPr>
        <w:t>Applicants</w:t>
      </w:r>
      <w:r w:rsidR="00C93DBF" w:rsidRPr="00C52366">
        <w:rPr>
          <w:rFonts w:ascii="Times New Roman" w:eastAsia="Microsoft YaHei UI" w:hAnsi="Times New Roman" w:cs="Times New Roman"/>
          <w:sz w:val="24"/>
          <w:szCs w:val="24"/>
        </w:rPr>
        <w:t xml:space="preserve"> </w:t>
      </w:r>
      <w:r w:rsidRPr="00C52366">
        <w:rPr>
          <w:rFonts w:ascii="Times New Roman" w:eastAsia="Microsoft YaHei UI" w:hAnsi="Times New Roman" w:cs="Times New Roman"/>
          <w:sz w:val="24"/>
          <w:szCs w:val="24"/>
        </w:rPr>
        <w:t>Counsel</w:t>
      </w:r>
      <w:r w:rsidR="00C93DBF" w:rsidRPr="00C52366">
        <w:rPr>
          <w:rFonts w:ascii="Times New Roman" w:eastAsia="Microsoft YaHei UI" w:hAnsi="Times New Roman" w:cs="Times New Roman"/>
          <w:sz w:val="24"/>
          <w:szCs w:val="24"/>
        </w:rPr>
        <w:t xml:space="preserve"> submitted that the </w:t>
      </w:r>
      <w:r w:rsidR="00A758A6" w:rsidRPr="00C52366">
        <w:rPr>
          <w:rFonts w:ascii="Times New Roman" w:eastAsia="Microsoft YaHei UI" w:hAnsi="Times New Roman" w:cs="Times New Roman"/>
          <w:sz w:val="24"/>
          <w:szCs w:val="24"/>
        </w:rPr>
        <w:t xml:space="preserve">point is </w:t>
      </w:r>
      <w:r w:rsidR="00C93DBF" w:rsidRPr="00C52366">
        <w:rPr>
          <w:rFonts w:ascii="Times New Roman" w:eastAsia="Microsoft YaHei UI" w:hAnsi="Times New Roman" w:cs="Times New Roman"/>
          <w:sz w:val="24"/>
          <w:szCs w:val="24"/>
        </w:rPr>
        <w:t>erroneous b</w:t>
      </w:r>
      <w:r w:rsidR="00A758A6" w:rsidRPr="00C52366">
        <w:rPr>
          <w:rFonts w:ascii="Times New Roman" w:eastAsia="Microsoft YaHei UI" w:hAnsi="Times New Roman" w:cs="Times New Roman"/>
          <w:sz w:val="24"/>
          <w:szCs w:val="24"/>
        </w:rPr>
        <w:t xml:space="preserve">ecause there is a specific rule in rule 6 (b) of Court of </w:t>
      </w:r>
      <w:r w:rsidR="00C93DBF" w:rsidRPr="00C52366">
        <w:rPr>
          <w:rFonts w:ascii="Times New Roman" w:eastAsia="Microsoft YaHei UI" w:hAnsi="Times New Roman" w:cs="Times New Roman"/>
          <w:sz w:val="24"/>
          <w:szCs w:val="24"/>
        </w:rPr>
        <w:t>A</w:t>
      </w:r>
      <w:r w:rsidR="00A758A6" w:rsidRPr="00C52366">
        <w:rPr>
          <w:rFonts w:ascii="Times New Roman" w:eastAsia="Microsoft YaHei UI" w:hAnsi="Times New Roman" w:cs="Times New Roman"/>
          <w:sz w:val="24"/>
          <w:szCs w:val="24"/>
        </w:rPr>
        <w:t xml:space="preserve">ppeal </w:t>
      </w:r>
      <w:r w:rsidR="00C93DBF" w:rsidRPr="00C52366">
        <w:rPr>
          <w:rFonts w:ascii="Times New Roman" w:eastAsia="Microsoft YaHei UI" w:hAnsi="Times New Roman" w:cs="Times New Roman"/>
          <w:sz w:val="24"/>
          <w:szCs w:val="24"/>
        </w:rPr>
        <w:t>R</w:t>
      </w:r>
      <w:r w:rsidR="00A758A6" w:rsidRPr="00C52366">
        <w:rPr>
          <w:rFonts w:ascii="Times New Roman" w:eastAsia="Microsoft YaHei UI" w:hAnsi="Times New Roman" w:cs="Times New Roman"/>
          <w:sz w:val="24"/>
          <w:szCs w:val="24"/>
        </w:rPr>
        <w:t>ules to stay high court proceedings. The High Court has inherent powers.</w:t>
      </w:r>
      <w:r w:rsidR="00C93DBF" w:rsidRPr="00C52366">
        <w:rPr>
          <w:rFonts w:ascii="Times New Roman" w:eastAsia="Microsoft YaHei UI" w:hAnsi="Times New Roman" w:cs="Times New Roman"/>
          <w:sz w:val="24"/>
          <w:szCs w:val="24"/>
        </w:rPr>
        <w:t xml:space="preserve"> He relied on the following authorities</w:t>
      </w:r>
      <w:r w:rsidR="0022770E" w:rsidRPr="00C52366">
        <w:rPr>
          <w:rFonts w:ascii="Times New Roman" w:eastAsia="Microsoft YaHei UI" w:hAnsi="Times New Roman" w:cs="Times New Roman"/>
          <w:sz w:val="24"/>
          <w:szCs w:val="24"/>
        </w:rPr>
        <w:t xml:space="preserve">: In </w:t>
      </w:r>
      <w:r w:rsidR="00A758A6" w:rsidRPr="00C52366">
        <w:rPr>
          <w:rFonts w:ascii="Times New Roman" w:eastAsia="Microsoft YaHei UI" w:hAnsi="Times New Roman" w:cs="Times New Roman"/>
          <w:sz w:val="24"/>
          <w:szCs w:val="24"/>
        </w:rPr>
        <w:t xml:space="preserve">Hajj Ali Cheboi vs. Kiroko Mesulamu </w:t>
      </w:r>
      <w:r w:rsidR="0022770E" w:rsidRPr="00C52366">
        <w:rPr>
          <w:rFonts w:ascii="Times New Roman" w:eastAsia="Microsoft YaHei UI" w:hAnsi="Times New Roman" w:cs="Times New Roman"/>
          <w:sz w:val="24"/>
          <w:szCs w:val="24"/>
        </w:rPr>
        <w:t>Court of Appeal Miscellaneous Application No. 3 of 2014, it was held that the H</w:t>
      </w:r>
      <w:r w:rsidR="00A758A6" w:rsidRPr="00C52366">
        <w:rPr>
          <w:rFonts w:ascii="Times New Roman" w:eastAsia="Microsoft YaHei UI" w:hAnsi="Times New Roman" w:cs="Times New Roman"/>
          <w:sz w:val="24"/>
          <w:szCs w:val="24"/>
        </w:rPr>
        <w:t>igh court has jurisdiction and the application can first be made to the High Court.</w:t>
      </w:r>
      <w:r w:rsidR="0022770E" w:rsidRPr="00C52366">
        <w:rPr>
          <w:rFonts w:ascii="Times New Roman" w:eastAsia="Microsoft YaHei UI" w:hAnsi="Times New Roman" w:cs="Times New Roman"/>
          <w:sz w:val="24"/>
          <w:szCs w:val="24"/>
        </w:rPr>
        <w:t xml:space="preserve"> In </w:t>
      </w:r>
      <w:r w:rsidR="00A758A6" w:rsidRPr="00C52366">
        <w:rPr>
          <w:rFonts w:ascii="Times New Roman" w:eastAsia="Microsoft YaHei UI" w:hAnsi="Times New Roman" w:cs="Times New Roman"/>
          <w:b/>
          <w:sz w:val="24"/>
          <w:szCs w:val="24"/>
        </w:rPr>
        <w:t>H</w:t>
      </w:r>
      <w:r w:rsidR="0022770E" w:rsidRPr="00C52366">
        <w:rPr>
          <w:rFonts w:ascii="Times New Roman" w:eastAsia="Microsoft YaHei UI" w:hAnsi="Times New Roman" w:cs="Times New Roman"/>
          <w:b/>
          <w:sz w:val="24"/>
          <w:szCs w:val="24"/>
        </w:rPr>
        <w:t>alsbury’s Laws of England V</w:t>
      </w:r>
      <w:r w:rsidR="00A758A6" w:rsidRPr="00C52366">
        <w:rPr>
          <w:rFonts w:ascii="Times New Roman" w:eastAsia="Microsoft YaHei UI" w:hAnsi="Times New Roman" w:cs="Times New Roman"/>
          <w:b/>
          <w:sz w:val="24"/>
          <w:szCs w:val="24"/>
        </w:rPr>
        <w:t>ol</w:t>
      </w:r>
      <w:r w:rsidR="001B564F" w:rsidRPr="00C52366">
        <w:rPr>
          <w:rFonts w:ascii="Times New Roman" w:eastAsia="Microsoft YaHei UI" w:hAnsi="Times New Roman" w:cs="Times New Roman"/>
          <w:b/>
          <w:sz w:val="24"/>
          <w:szCs w:val="24"/>
        </w:rPr>
        <w:t>.</w:t>
      </w:r>
      <w:r w:rsidR="00A758A6" w:rsidRPr="00C52366">
        <w:rPr>
          <w:rFonts w:ascii="Times New Roman" w:eastAsia="Microsoft YaHei UI" w:hAnsi="Times New Roman" w:cs="Times New Roman"/>
          <w:b/>
          <w:sz w:val="24"/>
          <w:szCs w:val="24"/>
        </w:rPr>
        <w:t xml:space="preserve"> 37</w:t>
      </w:r>
      <w:r w:rsidR="001B564F" w:rsidRPr="00C52366">
        <w:rPr>
          <w:rFonts w:ascii="Times New Roman" w:eastAsia="Microsoft YaHei UI" w:hAnsi="Times New Roman" w:cs="Times New Roman"/>
          <w:b/>
          <w:sz w:val="24"/>
          <w:szCs w:val="24"/>
        </w:rPr>
        <w:t>,</w:t>
      </w:r>
      <w:r w:rsidR="00A758A6" w:rsidRPr="00C52366">
        <w:rPr>
          <w:rFonts w:ascii="Times New Roman" w:eastAsia="Microsoft YaHei UI" w:hAnsi="Times New Roman" w:cs="Times New Roman"/>
          <w:b/>
          <w:sz w:val="24"/>
          <w:szCs w:val="24"/>
        </w:rPr>
        <w:t xml:space="preserve"> 4</w:t>
      </w:r>
      <w:r w:rsidR="00A758A6" w:rsidRPr="00C52366">
        <w:rPr>
          <w:rFonts w:ascii="Times New Roman" w:eastAsia="Microsoft YaHei UI" w:hAnsi="Times New Roman" w:cs="Times New Roman"/>
          <w:b/>
          <w:sz w:val="24"/>
          <w:szCs w:val="24"/>
          <w:vertAlign w:val="superscript"/>
        </w:rPr>
        <w:t>th</w:t>
      </w:r>
      <w:r w:rsidR="0022770E" w:rsidRPr="00C52366">
        <w:rPr>
          <w:rFonts w:ascii="Times New Roman" w:eastAsia="Microsoft YaHei UI" w:hAnsi="Times New Roman" w:cs="Times New Roman"/>
          <w:b/>
          <w:sz w:val="24"/>
          <w:szCs w:val="24"/>
        </w:rPr>
        <w:t xml:space="preserve"> </w:t>
      </w:r>
      <w:r w:rsidR="001B564F" w:rsidRPr="00C52366">
        <w:rPr>
          <w:rFonts w:ascii="Times New Roman" w:eastAsia="Microsoft YaHei UI" w:hAnsi="Times New Roman" w:cs="Times New Roman"/>
          <w:b/>
          <w:sz w:val="24"/>
          <w:szCs w:val="24"/>
        </w:rPr>
        <w:t>E</w:t>
      </w:r>
      <w:r w:rsidR="0022770E" w:rsidRPr="00C52366">
        <w:rPr>
          <w:rFonts w:ascii="Times New Roman" w:eastAsia="Microsoft YaHei UI" w:hAnsi="Times New Roman" w:cs="Times New Roman"/>
          <w:b/>
          <w:sz w:val="24"/>
          <w:szCs w:val="24"/>
        </w:rPr>
        <w:t>dition</w:t>
      </w:r>
      <w:r w:rsidR="0022770E" w:rsidRPr="00C52366">
        <w:rPr>
          <w:rFonts w:ascii="Times New Roman" w:eastAsia="Microsoft YaHei UI" w:hAnsi="Times New Roman" w:cs="Times New Roman"/>
          <w:sz w:val="24"/>
          <w:szCs w:val="24"/>
        </w:rPr>
        <w:t xml:space="preserve"> paragraph 437 it s written that the object of a stay order is to avoid the trial or hearing of the action where the court thinks it is just and convenient to make the order, to prevent undue prejudice being occasioned to the opposite party or t</w:t>
      </w:r>
      <w:r w:rsidR="001B564F" w:rsidRPr="00C52366">
        <w:rPr>
          <w:rFonts w:ascii="Times New Roman" w:eastAsia="Microsoft YaHei UI" w:hAnsi="Times New Roman" w:cs="Times New Roman"/>
          <w:sz w:val="24"/>
          <w:szCs w:val="24"/>
        </w:rPr>
        <w:t>o</w:t>
      </w:r>
      <w:r w:rsidR="0022770E" w:rsidRPr="00C52366">
        <w:rPr>
          <w:rFonts w:ascii="Times New Roman" w:eastAsia="Microsoft YaHei UI" w:hAnsi="Times New Roman" w:cs="Times New Roman"/>
          <w:sz w:val="24"/>
          <w:szCs w:val="24"/>
        </w:rPr>
        <w:t xml:space="preserve"> prevent the abuse of process. The order is discretionary and exercised in exceptional circumstances under the inherent jurisdiction of the court.</w:t>
      </w:r>
      <w:r w:rsidR="00F21476" w:rsidRPr="00C52366">
        <w:rPr>
          <w:rFonts w:ascii="Times New Roman" w:eastAsia="Microsoft YaHei UI" w:hAnsi="Times New Roman" w:cs="Times New Roman"/>
          <w:sz w:val="24"/>
          <w:szCs w:val="24"/>
        </w:rPr>
        <w:t xml:space="preserve"> The major point is that the High Court has jurisdiction to make the order.</w:t>
      </w:r>
    </w:p>
    <w:p w:rsidR="00A758A6" w:rsidRPr="00C52366" w:rsidRDefault="00F21476" w:rsidP="00F21476">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 xml:space="preserve">With reference to </w:t>
      </w:r>
      <w:r w:rsidR="00A758A6" w:rsidRPr="00C52366">
        <w:rPr>
          <w:rFonts w:ascii="Times New Roman" w:eastAsia="Microsoft YaHei UI" w:hAnsi="Times New Roman" w:cs="Times New Roman"/>
          <w:sz w:val="24"/>
          <w:szCs w:val="24"/>
        </w:rPr>
        <w:t xml:space="preserve">paragraphs 4 – 8 of </w:t>
      </w:r>
      <w:r w:rsidR="001B564F" w:rsidRPr="00C52366">
        <w:rPr>
          <w:rFonts w:ascii="Times New Roman" w:eastAsia="Microsoft YaHei UI" w:hAnsi="Times New Roman" w:cs="Times New Roman"/>
          <w:sz w:val="24"/>
          <w:szCs w:val="24"/>
        </w:rPr>
        <w:t xml:space="preserve">the </w:t>
      </w:r>
      <w:r w:rsidR="00A758A6" w:rsidRPr="00C52366">
        <w:rPr>
          <w:rFonts w:ascii="Times New Roman" w:eastAsia="Microsoft YaHei UI" w:hAnsi="Times New Roman" w:cs="Times New Roman"/>
          <w:sz w:val="24"/>
          <w:szCs w:val="24"/>
        </w:rPr>
        <w:t xml:space="preserve">affidavit in reply </w:t>
      </w:r>
      <w:r w:rsidRPr="00C52366">
        <w:rPr>
          <w:rFonts w:ascii="Times New Roman" w:eastAsia="Microsoft YaHei UI" w:hAnsi="Times New Roman" w:cs="Times New Roman"/>
          <w:sz w:val="24"/>
          <w:szCs w:val="24"/>
        </w:rPr>
        <w:t xml:space="preserve">there are statements that </w:t>
      </w:r>
      <w:r w:rsidR="00A758A6" w:rsidRPr="00C52366">
        <w:rPr>
          <w:rFonts w:ascii="Times New Roman" w:eastAsia="Microsoft YaHei UI" w:hAnsi="Times New Roman" w:cs="Times New Roman"/>
          <w:sz w:val="24"/>
          <w:szCs w:val="24"/>
        </w:rPr>
        <w:t xml:space="preserve">one of the </w:t>
      </w:r>
      <w:r w:rsidRPr="00C52366">
        <w:rPr>
          <w:rFonts w:ascii="Times New Roman" w:eastAsia="Microsoft YaHei UI" w:hAnsi="Times New Roman" w:cs="Times New Roman"/>
          <w:sz w:val="24"/>
          <w:szCs w:val="24"/>
        </w:rPr>
        <w:t>grounds of stay has</w:t>
      </w:r>
      <w:r w:rsidR="00A758A6" w:rsidRPr="00C52366">
        <w:rPr>
          <w:rFonts w:ascii="Times New Roman" w:eastAsia="Microsoft YaHei UI" w:hAnsi="Times New Roman" w:cs="Times New Roman"/>
          <w:sz w:val="24"/>
          <w:szCs w:val="24"/>
        </w:rPr>
        <w:t xml:space="preserve"> not been m</w:t>
      </w:r>
      <w:r w:rsidRPr="00C52366">
        <w:rPr>
          <w:rFonts w:ascii="Times New Roman" w:eastAsia="Microsoft YaHei UI" w:hAnsi="Times New Roman" w:cs="Times New Roman"/>
          <w:sz w:val="24"/>
          <w:szCs w:val="24"/>
        </w:rPr>
        <w:t>et</w:t>
      </w:r>
      <w:r w:rsidR="00A758A6" w:rsidRPr="00C52366">
        <w:rPr>
          <w:rFonts w:ascii="Times New Roman" w:eastAsia="Microsoft YaHei UI" w:hAnsi="Times New Roman" w:cs="Times New Roman"/>
          <w:sz w:val="24"/>
          <w:szCs w:val="24"/>
        </w:rPr>
        <w:t xml:space="preserve">. The other point is that one can appeal the eventual decision. </w:t>
      </w:r>
      <w:r w:rsidRPr="00C52366">
        <w:rPr>
          <w:rFonts w:ascii="Times New Roman" w:eastAsia="Microsoft YaHei UI" w:hAnsi="Times New Roman" w:cs="Times New Roman"/>
          <w:sz w:val="24"/>
          <w:szCs w:val="24"/>
        </w:rPr>
        <w:t xml:space="preserve">The Applicant’s </w:t>
      </w:r>
      <w:r w:rsidR="00406F1B" w:rsidRPr="00C52366">
        <w:rPr>
          <w:rFonts w:ascii="Times New Roman" w:eastAsia="Microsoft YaHei UI" w:hAnsi="Times New Roman" w:cs="Times New Roman"/>
          <w:sz w:val="24"/>
          <w:szCs w:val="24"/>
        </w:rPr>
        <w:t>Counsel</w:t>
      </w:r>
      <w:r w:rsidRPr="00C52366">
        <w:rPr>
          <w:rFonts w:ascii="Times New Roman" w:eastAsia="Microsoft YaHei UI" w:hAnsi="Times New Roman" w:cs="Times New Roman"/>
          <w:sz w:val="24"/>
          <w:szCs w:val="24"/>
        </w:rPr>
        <w:t xml:space="preserve"> submitted that g</w:t>
      </w:r>
      <w:r w:rsidR="00A758A6" w:rsidRPr="00C52366">
        <w:rPr>
          <w:rFonts w:ascii="Times New Roman" w:eastAsia="Microsoft YaHei UI" w:hAnsi="Times New Roman" w:cs="Times New Roman"/>
          <w:sz w:val="24"/>
          <w:szCs w:val="24"/>
        </w:rPr>
        <w:t>enerally interlocutory appeals should relate to questions of controlling nature and this is an exception to the general rule.</w:t>
      </w:r>
    </w:p>
    <w:p w:rsidR="00A758A6" w:rsidRPr="00C52366" w:rsidRDefault="00F21476" w:rsidP="00F21476">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With reference to p</w:t>
      </w:r>
      <w:r w:rsidR="00A758A6" w:rsidRPr="00C52366">
        <w:rPr>
          <w:rFonts w:ascii="Times New Roman" w:eastAsia="Microsoft YaHei UI" w:hAnsi="Times New Roman" w:cs="Times New Roman"/>
          <w:sz w:val="24"/>
          <w:szCs w:val="24"/>
        </w:rPr>
        <w:t xml:space="preserve">aragraphs 9 – 11 of </w:t>
      </w:r>
      <w:r w:rsidRPr="00C52366">
        <w:rPr>
          <w:rFonts w:ascii="Times New Roman" w:eastAsia="Microsoft YaHei UI" w:hAnsi="Times New Roman" w:cs="Times New Roman"/>
          <w:sz w:val="24"/>
          <w:szCs w:val="24"/>
        </w:rPr>
        <w:t xml:space="preserve">the affidavit in </w:t>
      </w:r>
      <w:r w:rsidR="00A758A6" w:rsidRPr="00C52366">
        <w:rPr>
          <w:rFonts w:ascii="Times New Roman" w:eastAsia="Microsoft YaHei UI" w:hAnsi="Times New Roman" w:cs="Times New Roman"/>
          <w:sz w:val="24"/>
          <w:szCs w:val="24"/>
        </w:rPr>
        <w:t xml:space="preserve">reply the </w:t>
      </w:r>
      <w:r w:rsidR="00406F1B" w:rsidRPr="00C52366">
        <w:rPr>
          <w:rFonts w:ascii="Times New Roman" w:eastAsia="Microsoft YaHei UI" w:hAnsi="Times New Roman" w:cs="Times New Roman"/>
          <w:sz w:val="24"/>
          <w:szCs w:val="24"/>
        </w:rPr>
        <w:t>Respondent</w:t>
      </w:r>
      <w:r w:rsidR="00A758A6" w:rsidRPr="00C52366">
        <w:rPr>
          <w:rFonts w:ascii="Times New Roman" w:eastAsia="Microsoft YaHei UI" w:hAnsi="Times New Roman" w:cs="Times New Roman"/>
          <w:sz w:val="24"/>
          <w:szCs w:val="24"/>
        </w:rPr>
        <w:t xml:space="preserve"> </w:t>
      </w:r>
      <w:r w:rsidRPr="00C52366">
        <w:rPr>
          <w:rFonts w:ascii="Times New Roman" w:eastAsia="Microsoft YaHei UI" w:hAnsi="Times New Roman" w:cs="Times New Roman"/>
          <w:sz w:val="24"/>
          <w:szCs w:val="24"/>
        </w:rPr>
        <w:t xml:space="preserve">deposed that the </w:t>
      </w:r>
      <w:r w:rsidR="00A758A6" w:rsidRPr="00C52366">
        <w:rPr>
          <w:rFonts w:ascii="Times New Roman" w:eastAsia="Microsoft YaHei UI" w:hAnsi="Times New Roman" w:cs="Times New Roman"/>
          <w:sz w:val="24"/>
          <w:szCs w:val="24"/>
        </w:rPr>
        <w:t xml:space="preserve">applicant is </w:t>
      </w:r>
      <w:r w:rsidRPr="00C52366">
        <w:rPr>
          <w:rFonts w:ascii="Times New Roman" w:eastAsia="Microsoft YaHei UI" w:hAnsi="Times New Roman" w:cs="Times New Roman"/>
          <w:sz w:val="24"/>
          <w:szCs w:val="24"/>
        </w:rPr>
        <w:t xml:space="preserve">in the </w:t>
      </w:r>
      <w:r w:rsidR="00A758A6" w:rsidRPr="00C52366">
        <w:rPr>
          <w:rFonts w:ascii="Times New Roman" w:eastAsia="Microsoft YaHei UI" w:hAnsi="Times New Roman" w:cs="Times New Roman"/>
          <w:sz w:val="24"/>
          <w:szCs w:val="24"/>
        </w:rPr>
        <w:t>process of exiting Uganda and wants to dispose of all its existing assets</w:t>
      </w:r>
      <w:r w:rsidRPr="00C52366">
        <w:rPr>
          <w:rFonts w:ascii="Times New Roman" w:eastAsia="Microsoft YaHei UI" w:hAnsi="Times New Roman" w:cs="Times New Roman"/>
          <w:sz w:val="24"/>
          <w:szCs w:val="24"/>
        </w:rPr>
        <w:t xml:space="preserve"> and w</w:t>
      </w:r>
      <w:r w:rsidR="00A758A6" w:rsidRPr="00C52366">
        <w:rPr>
          <w:rFonts w:ascii="Times New Roman" w:eastAsia="Microsoft YaHei UI" w:hAnsi="Times New Roman" w:cs="Times New Roman"/>
          <w:sz w:val="24"/>
          <w:szCs w:val="24"/>
        </w:rPr>
        <w:t xml:space="preserve">hat is sought in the review application will be rendered nugatory. The statement is mischievous </w:t>
      </w:r>
      <w:r w:rsidRPr="00C52366">
        <w:rPr>
          <w:rFonts w:ascii="Times New Roman" w:eastAsia="Microsoft YaHei UI" w:hAnsi="Times New Roman" w:cs="Times New Roman"/>
          <w:sz w:val="24"/>
          <w:szCs w:val="24"/>
        </w:rPr>
        <w:t xml:space="preserve">and </w:t>
      </w:r>
      <w:r w:rsidR="00A758A6" w:rsidRPr="00C52366">
        <w:rPr>
          <w:rFonts w:ascii="Times New Roman" w:eastAsia="Microsoft YaHei UI" w:hAnsi="Times New Roman" w:cs="Times New Roman"/>
          <w:sz w:val="24"/>
          <w:szCs w:val="24"/>
        </w:rPr>
        <w:t xml:space="preserve">claimed to come from the applicant’s website. Annexure A1 to affidavit is about </w:t>
      </w:r>
      <w:r w:rsidRPr="00C52366">
        <w:rPr>
          <w:rFonts w:ascii="Times New Roman" w:eastAsia="Microsoft YaHei UI" w:hAnsi="Times New Roman" w:cs="Times New Roman"/>
          <w:sz w:val="24"/>
          <w:szCs w:val="24"/>
        </w:rPr>
        <w:t>a ‘</w:t>
      </w:r>
      <w:r w:rsidR="00A758A6" w:rsidRPr="00C52366">
        <w:rPr>
          <w:rFonts w:ascii="Times New Roman" w:eastAsia="Microsoft YaHei UI" w:hAnsi="Times New Roman" w:cs="Times New Roman"/>
          <w:sz w:val="24"/>
          <w:szCs w:val="24"/>
        </w:rPr>
        <w:t>firm down</w:t>
      </w:r>
      <w:r w:rsidRPr="00C52366">
        <w:rPr>
          <w:rFonts w:ascii="Times New Roman" w:eastAsia="Microsoft YaHei UI" w:hAnsi="Times New Roman" w:cs="Times New Roman"/>
          <w:sz w:val="24"/>
          <w:szCs w:val="24"/>
        </w:rPr>
        <w:t>’</w:t>
      </w:r>
      <w:r w:rsidR="00A758A6" w:rsidRPr="00C52366">
        <w:rPr>
          <w:rFonts w:ascii="Times New Roman" w:eastAsia="Microsoft YaHei UI" w:hAnsi="Times New Roman" w:cs="Times New Roman"/>
          <w:sz w:val="24"/>
          <w:szCs w:val="24"/>
        </w:rPr>
        <w:t>. The extract says the contrary. The</w:t>
      </w:r>
      <w:r w:rsidRPr="00C52366">
        <w:rPr>
          <w:rFonts w:ascii="Times New Roman" w:eastAsia="Microsoft YaHei UI" w:hAnsi="Times New Roman" w:cs="Times New Roman"/>
          <w:sz w:val="24"/>
          <w:szCs w:val="24"/>
        </w:rPr>
        <w:t xml:space="preserve"> </w:t>
      </w:r>
      <w:r w:rsidR="00406F1B" w:rsidRPr="00C52366">
        <w:rPr>
          <w:rFonts w:ascii="Times New Roman" w:eastAsia="Microsoft YaHei UI" w:hAnsi="Times New Roman" w:cs="Times New Roman"/>
          <w:sz w:val="24"/>
          <w:szCs w:val="24"/>
        </w:rPr>
        <w:t>Applicants</w:t>
      </w:r>
      <w:r w:rsidRPr="00C52366">
        <w:rPr>
          <w:rFonts w:ascii="Times New Roman" w:eastAsia="Microsoft YaHei UI" w:hAnsi="Times New Roman" w:cs="Times New Roman"/>
          <w:sz w:val="24"/>
          <w:szCs w:val="24"/>
        </w:rPr>
        <w:t xml:space="preserve"> </w:t>
      </w:r>
      <w:r w:rsidR="00A758A6" w:rsidRPr="00C52366">
        <w:rPr>
          <w:rFonts w:ascii="Times New Roman" w:eastAsia="Microsoft YaHei UI" w:hAnsi="Times New Roman" w:cs="Times New Roman"/>
          <w:sz w:val="24"/>
          <w:szCs w:val="24"/>
        </w:rPr>
        <w:t xml:space="preserve">will remain with substantial assets which will </w:t>
      </w:r>
      <w:r w:rsidRPr="00C52366">
        <w:rPr>
          <w:rFonts w:ascii="Times New Roman" w:eastAsia="Microsoft YaHei UI" w:hAnsi="Times New Roman" w:cs="Times New Roman"/>
          <w:sz w:val="24"/>
          <w:szCs w:val="24"/>
        </w:rPr>
        <w:t xml:space="preserve">continue to </w:t>
      </w:r>
      <w:r w:rsidR="00A758A6" w:rsidRPr="00C52366">
        <w:rPr>
          <w:rFonts w:ascii="Times New Roman" w:eastAsia="Microsoft YaHei UI" w:hAnsi="Times New Roman" w:cs="Times New Roman"/>
          <w:sz w:val="24"/>
          <w:szCs w:val="24"/>
        </w:rPr>
        <w:t>grow.</w:t>
      </w:r>
      <w:r w:rsidRPr="00C52366">
        <w:rPr>
          <w:rFonts w:ascii="Times New Roman" w:eastAsia="Microsoft YaHei UI" w:hAnsi="Times New Roman" w:cs="Times New Roman"/>
          <w:sz w:val="24"/>
          <w:szCs w:val="24"/>
        </w:rPr>
        <w:t xml:space="preserve"> The extract is that the </w:t>
      </w:r>
      <w:r w:rsidR="00406F1B" w:rsidRPr="00C52366">
        <w:rPr>
          <w:rFonts w:ascii="Times New Roman" w:eastAsia="Microsoft YaHei UI" w:hAnsi="Times New Roman" w:cs="Times New Roman"/>
          <w:sz w:val="24"/>
          <w:szCs w:val="24"/>
        </w:rPr>
        <w:t>Applicants</w:t>
      </w:r>
      <w:r w:rsidRPr="00C52366">
        <w:rPr>
          <w:rFonts w:ascii="Times New Roman" w:eastAsia="Microsoft YaHei UI" w:hAnsi="Times New Roman" w:cs="Times New Roman"/>
          <w:sz w:val="24"/>
          <w:szCs w:val="24"/>
        </w:rPr>
        <w:t xml:space="preserve"> will cease to b</w:t>
      </w:r>
      <w:r w:rsidR="00A758A6" w:rsidRPr="00C52366">
        <w:rPr>
          <w:rFonts w:ascii="Times New Roman" w:eastAsia="Microsoft YaHei UI" w:hAnsi="Times New Roman" w:cs="Times New Roman"/>
          <w:sz w:val="24"/>
          <w:szCs w:val="24"/>
        </w:rPr>
        <w:t xml:space="preserve">e an </w:t>
      </w:r>
      <w:r w:rsidR="00A758A6" w:rsidRPr="00C52366">
        <w:rPr>
          <w:rFonts w:ascii="Times New Roman" w:eastAsia="Microsoft YaHei UI" w:hAnsi="Times New Roman" w:cs="Times New Roman"/>
          <w:sz w:val="24"/>
          <w:szCs w:val="24"/>
        </w:rPr>
        <w:lastRenderedPageBreak/>
        <w:t xml:space="preserve">operator. </w:t>
      </w:r>
      <w:r w:rsidR="00F2286D" w:rsidRPr="00C52366">
        <w:rPr>
          <w:rFonts w:ascii="Times New Roman" w:eastAsia="Microsoft YaHei UI" w:hAnsi="Times New Roman" w:cs="Times New Roman"/>
          <w:sz w:val="24"/>
          <w:szCs w:val="24"/>
        </w:rPr>
        <w:t xml:space="preserve">The term ‘Operator’ means </w:t>
      </w:r>
      <w:r w:rsidR="00A758A6" w:rsidRPr="00C52366">
        <w:rPr>
          <w:rFonts w:ascii="Times New Roman" w:eastAsia="Microsoft YaHei UI" w:hAnsi="Times New Roman" w:cs="Times New Roman"/>
          <w:sz w:val="24"/>
          <w:szCs w:val="24"/>
        </w:rPr>
        <w:t xml:space="preserve">a licensee who runs </w:t>
      </w:r>
      <w:r w:rsidR="00F2286D" w:rsidRPr="00C52366">
        <w:rPr>
          <w:rFonts w:ascii="Times New Roman" w:eastAsia="Microsoft YaHei UI" w:hAnsi="Times New Roman" w:cs="Times New Roman"/>
          <w:sz w:val="24"/>
          <w:szCs w:val="24"/>
        </w:rPr>
        <w:t xml:space="preserve">the </w:t>
      </w:r>
      <w:r w:rsidR="00A758A6" w:rsidRPr="00C52366">
        <w:rPr>
          <w:rFonts w:ascii="Times New Roman" w:eastAsia="Microsoft YaHei UI" w:hAnsi="Times New Roman" w:cs="Times New Roman"/>
          <w:sz w:val="24"/>
          <w:szCs w:val="24"/>
        </w:rPr>
        <w:t>day to day management</w:t>
      </w:r>
      <w:r w:rsidR="00F2286D" w:rsidRPr="00C52366">
        <w:rPr>
          <w:rFonts w:ascii="Times New Roman" w:eastAsia="Microsoft YaHei UI" w:hAnsi="Times New Roman" w:cs="Times New Roman"/>
          <w:sz w:val="24"/>
          <w:szCs w:val="24"/>
        </w:rPr>
        <w:t xml:space="preserve"> of the undertaking</w:t>
      </w:r>
      <w:r w:rsidR="00A758A6" w:rsidRPr="00C52366">
        <w:rPr>
          <w:rFonts w:ascii="Times New Roman" w:eastAsia="Microsoft YaHei UI" w:hAnsi="Times New Roman" w:cs="Times New Roman"/>
          <w:sz w:val="24"/>
          <w:szCs w:val="24"/>
        </w:rPr>
        <w:t>.</w:t>
      </w:r>
      <w:r w:rsidR="00F2286D" w:rsidRPr="00C52366">
        <w:rPr>
          <w:rFonts w:ascii="Times New Roman" w:eastAsia="Microsoft YaHei UI" w:hAnsi="Times New Roman" w:cs="Times New Roman"/>
          <w:sz w:val="24"/>
          <w:szCs w:val="24"/>
        </w:rPr>
        <w:t xml:space="preserve"> Secondly, they would retain </w:t>
      </w:r>
      <w:r w:rsidR="00A758A6" w:rsidRPr="00C52366">
        <w:rPr>
          <w:rFonts w:ascii="Times New Roman" w:eastAsia="Microsoft YaHei UI" w:hAnsi="Times New Roman" w:cs="Times New Roman"/>
          <w:sz w:val="24"/>
          <w:szCs w:val="24"/>
        </w:rPr>
        <w:t xml:space="preserve">11% </w:t>
      </w:r>
      <w:r w:rsidR="00F2286D" w:rsidRPr="00C52366">
        <w:rPr>
          <w:rFonts w:ascii="Times New Roman" w:eastAsia="Microsoft YaHei UI" w:hAnsi="Times New Roman" w:cs="Times New Roman"/>
          <w:sz w:val="24"/>
          <w:szCs w:val="24"/>
        </w:rPr>
        <w:t>even if they are not the ‘</w:t>
      </w:r>
      <w:r w:rsidR="00A758A6" w:rsidRPr="00C52366">
        <w:rPr>
          <w:rFonts w:ascii="Times New Roman" w:eastAsia="Microsoft YaHei UI" w:hAnsi="Times New Roman" w:cs="Times New Roman"/>
          <w:sz w:val="24"/>
          <w:szCs w:val="24"/>
        </w:rPr>
        <w:t>operator</w:t>
      </w:r>
      <w:r w:rsidR="00F2286D" w:rsidRPr="00C52366">
        <w:rPr>
          <w:rFonts w:ascii="Times New Roman" w:eastAsia="Microsoft YaHei UI" w:hAnsi="Times New Roman" w:cs="Times New Roman"/>
          <w:sz w:val="24"/>
          <w:szCs w:val="24"/>
        </w:rPr>
        <w:t xml:space="preserve">’ and they </w:t>
      </w:r>
      <w:r w:rsidR="00A758A6" w:rsidRPr="00C52366">
        <w:rPr>
          <w:rFonts w:ascii="Times New Roman" w:eastAsia="Microsoft YaHei UI" w:hAnsi="Times New Roman" w:cs="Times New Roman"/>
          <w:sz w:val="24"/>
          <w:szCs w:val="24"/>
        </w:rPr>
        <w:t>remain shareholders.</w:t>
      </w:r>
      <w:r w:rsidR="00F2286D" w:rsidRPr="00C52366">
        <w:rPr>
          <w:rFonts w:ascii="Times New Roman" w:eastAsia="Microsoft YaHei UI" w:hAnsi="Times New Roman" w:cs="Times New Roman"/>
          <w:sz w:val="24"/>
          <w:szCs w:val="24"/>
        </w:rPr>
        <w:t xml:space="preserve"> </w:t>
      </w:r>
    </w:p>
    <w:p w:rsidR="00A758A6" w:rsidRPr="00C52366" w:rsidRDefault="00F2286D" w:rsidP="00F2286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On the issue of whether the stay should be granted on d</w:t>
      </w:r>
      <w:r w:rsidR="00A758A6" w:rsidRPr="00C52366">
        <w:rPr>
          <w:rFonts w:ascii="Times New Roman" w:eastAsia="Microsoft YaHei UI" w:hAnsi="Times New Roman" w:cs="Times New Roman"/>
          <w:sz w:val="24"/>
          <w:szCs w:val="24"/>
        </w:rPr>
        <w:t xml:space="preserve">eposit of tax in court </w:t>
      </w:r>
      <w:r w:rsidRPr="00C52366">
        <w:rPr>
          <w:rFonts w:ascii="Times New Roman" w:eastAsia="Microsoft YaHei UI" w:hAnsi="Times New Roman" w:cs="Times New Roman"/>
          <w:sz w:val="24"/>
          <w:szCs w:val="24"/>
        </w:rPr>
        <w:t xml:space="preserve">US$ </w:t>
      </w:r>
      <w:r w:rsidR="00A758A6" w:rsidRPr="00C52366">
        <w:rPr>
          <w:rFonts w:ascii="Times New Roman" w:eastAsia="Microsoft YaHei UI" w:hAnsi="Times New Roman" w:cs="Times New Roman"/>
          <w:sz w:val="24"/>
          <w:szCs w:val="24"/>
        </w:rPr>
        <w:t>471,000,000</w:t>
      </w:r>
      <w:r w:rsidRPr="00C52366">
        <w:rPr>
          <w:rFonts w:ascii="Times New Roman" w:eastAsia="Microsoft YaHei UI" w:hAnsi="Times New Roman" w:cs="Times New Roman"/>
          <w:sz w:val="24"/>
          <w:szCs w:val="24"/>
        </w:rPr>
        <w:t xml:space="preserve">, this is </w:t>
      </w:r>
      <w:r w:rsidR="00A758A6" w:rsidRPr="00C52366">
        <w:rPr>
          <w:rFonts w:ascii="Times New Roman" w:eastAsia="Microsoft YaHei UI" w:hAnsi="Times New Roman" w:cs="Times New Roman"/>
          <w:sz w:val="24"/>
          <w:szCs w:val="24"/>
        </w:rPr>
        <w:t>not an application for attachment before judgment. The</w:t>
      </w:r>
      <w:r w:rsidRPr="00C52366">
        <w:rPr>
          <w:rFonts w:ascii="Times New Roman" w:eastAsia="Microsoft YaHei UI" w:hAnsi="Times New Roman" w:cs="Times New Roman"/>
          <w:sz w:val="24"/>
          <w:szCs w:val="24"/>
        </w:rPr>
        <w:t xml:space="preserve"> </w:t>
      </w:r>
      <w:r w:rsidR="00406F1B" w:rsidRPr="00C52366">
        <w:rPr>
          <w:rFonts w:ascii="Times New Roman" w:eastAsia="Microsoft YaHei UI" w:hAnsi="Times New Roman" w:cs="Times New Roman"/>
          <w:sz w:val="24"/>
          <w:szCs w:val="24"/>
        </w:rPr>
        <w:t>Applicants</w:t>
      </w:r>
      <w:r w:rsidRPr="00C52366">
        <w:rPr>
          <w:rFonts w:ascii="Times New Roman" w:eastAsia="Microsoft YaHei UI" w:hAnsi="Times New Roman" w:cs="Times New Roman"/>
          <w:sz w:val="24"/>
          <w:szCs w:val="24"/>
        </w:rPr>
        <w:t xml:space="preserve"> are not exi</w:t>
      </w:r>
      <w:r w:rsidR="00A758A6" w:rsidRPr="00C52366">
        <w:rPr>
          <w:rFonts w:ascii="Times New Roman" w:eastAsia="Microsoft YaHei UI" w:hAnsi="Times New Roman" w:cs="Times New Roman"/>
          <w:sz w:val="24"/>
          <w:szCs w:val="24"/>
        </w:rPr>
        <w:t xml:space="preserve">ting jurisdiction to avoid creditors. </w:t>
      </w:r>
      <w:r w:rsidRPr="00C52366">
        <w:rPr>
          <w:rFonts w:ascii="Times New Roman" w:eastAsia="Microsoft YaHei UI" w:hAnsi="Times New Roman" w:cs="Times New Roman"/>
          <w:sz w:val="24"/>
          <w:szCs w:val="24"/>
        </w:rPr>
        <w:t>I</w:t>
      </w:r>
      <w:r w:rsidR="001B564F" w:rsidRPr="00C52366">
        <w:rPr>
          <w:rFonts w:ascii="Times New Roman" w:eastAsia="Microsoft YaHei UI" w:hAnsi="Times New Roman" w:cs="Times New Roman"/>
          <w:sz w:val="24"/>
          <w:szCs w:val="24"/>
        </w:rPr>
        <w:t>f</w:t>
      </w:r>
      <w:r w:rsidRPr="00C52366">
        <w:rPr>
          <w:rFonts w:ascii="Times New Roman" w:eastAsia="Microsoft YaHei UI" w:hAnsi="Times New Roman" w:cs="Times New Roman"/>
          <w:sz w:val="24"/>
          <w:szCs w:val="24"/>
        </w:rPr>
        <w:t xml:space="preserve"> the </w:t>
      </w:r>
      <w:r w:rsidR="00406F1B" w:rsidRPr="00C52366">
        <w:rPr>
          <w:rFonts w:ascii="Times New Roman" w:eastAsia="Microsoft YaHei UI" w:hAnsi="Times New Roman" w:cs="Times New Roman"/>
          <w:sz w:val="24"/>
          <w:szCs w:val="24"/>
        </w:rPr>
        <w:t>Respondent</w:t>
      </w:r>
      <w:r w:rsidRPr="00C52366">
        <w:rPr>
          <w:rFonts w:ascii="Times New Roman" w:eastAsia="Microsoft YaHei UI" w:hAnsi="Times New Roman" w:cs="Times New Roman"/>
          <w:sz w:val="24"/>
          <w:szCs w:val="24"/>
        </w:rPr>
        <w:t xml:space="preserve"> succeeds, it means that the Tax Appeals Tribunal wi</w:t>
      </w:r>
      <w:r w:rsidR="001B564F" w:rsidRPr="00C52366">
        <w:rPr>
          <w:rFonts w:ascii="Times New Roman" w:eastAsia="Microsoft YaHei UI" w:hAnsi="Times New Roman" w:cs="Times New Roman"/>
          <w:sz w:val="24"/>
          <w:szCs w:val="24"/>
        </w:rPr>
        <w:t>ll</w:t>
      </w:r>
      <w:r w:rsidRPr="00C52366">
        <w:rPr>
          <w:rFonts w:ascii="Times New Roman" w:eastAsia="Microsoft YaHei UI" w:hAnsi="Times New Roman" w:cs="Times New Roman"/>
          <w:sz w:val="24"/>
          <w:szCs w:val="24"/>
        </w:rPr>
        <w:t xml:space="preserve"> first hear the appeal and therefore the </w:t>
      </w:r>
      <w:r w:rsidR="00406F1B" w:rsidRPr="00C52366">
        <w:rPr>
          <w:rFonts w:ascii="Times New Roman" w:eastAsia="Microsoft YaHei UI" w:hAnsi="Times New Roman" w:cs="Times New Roman"/>
          <w:sz w:val="24"/>
          <w:szCs w:val="24"/>
        </w:rPr>
        <w:t>Respondent</w:t>
      </w:r>
      <w:r w:rsidR="001B564F" w:rsidRPr="00C52366">
        <w:rPr>
          <w:rFonts w:ascii="Times New Roman" w:eastAsia="Microsoft YaHei UI" w:hAnsi="Times New Roman" w:cs="Times New Roman"/>
          <w:sz w:val="24"/>
          <w:szCs w:val="24"/>
        </w:rPr>
        <w:t>’</w:t>
      </w:r>
      <w:r w:rsidRPr="00C52366">
        <w:rPr>
          <w:rFonts w:ascii="Times New Roman" w:eastAsia="Microsoft YaHei UI" w:hAnsi="Times New Roman" w:cs="Times New Roman"/>
          <w:sz w:val="24"/>
          <w:szCs w:val="24"/>
        </w:rPr>
        <w:t xml:space="preserve">s arguments are flawed. Lastly the </w:t>
      </w:r>
      <w:r w:rsidR="00406F1B" w:rsidRPr="00C52366">
        <w:rPr>
          <w:rFonts w:ascii="Times New Roman" w:eastAsia="Microsoft YaHei UI" w:hAnsi="Times New Roman" w:cs="Times New Roman"/>
          <w:sz w:val="24"/>
          <w:szCs w:val="24"/>
        </w:rPr>
        <w:t>Applicants</w:t>
      </w:r>
      <w:r w:rsidRPr="00C52366">
        <w:rPr>
          <w:rFonts w:ascii="Times New Roman" w:eastAsia="Microsoft YaHei UI" w:hAnsi="Times New Roman" w:cs="Times New Roman"/>
          <w:sz w:val="24"/>
          <w:szCs w:val="24"/>
        </w:rPr>
        <w:t xml:space="preserve"> </w:t>
      </w:r>
      <w:r w:rsidR="00406F1B" w:rsidRPr="00C52366">
        <w:rPr>
          <w:rFonts w:ascii="Times New Roman" w:eastAsia="Microsoft YaHei UI" w:hAnsi="Times New Roman" w:cs="Times New Roman"/>
          <w:sz w:val="24"/>
          <w:szCs w:val="24"/>
        </w:rPr>
        <w:t>Counsel</w:t>
      </w:r>
      <w:r w:rsidRPr="00C52366">
        <w:rPr>
          <w:rFonts w:ascii="Times New Roman" w:eastAsia="Microsoft YaHei UI" w:hAnsi="Times New Roman" w:cs="Times New Roman"/>
          <w:sz w:val="24"/>
          <w:szCs w:val="24"/>
        </w:rPr>
        <w:t xml:space="preserve"> submitted on the issue of whether the applicant should first deposit </w:t>
      </w:r>
      <w:r w:rsidRPr="00C52366">
        <w:rPr>
          <w:rFonts w:ascii="Times New Roman" w:eastAsia="Microsoft YaHei UI" w:hAnsi="Times New Roman" w:cs="Times New Roman"/>
          <w:sz w:val="24"/>
          <w:szCs w:val="24"/>
        </w:rPr>
        <w:lastRenderedPageBreak/>
        <w:t>security for costs. He contended that costs should be taxed once and there is no bill of costs attached. He reiterated earlier submissions and pray</w:t>
      </w:r>
      <w:r w:rsidR="001B564F" w:rsidRPr="00C52366">
        <w:rPr>
          <w:rFonts w:ascii="Times New Roman" w:eastAsia="Microsoft YaHei UI" w:hAnsi="Times New Roman" w:cs="Times New Roman"/>
          <w:sz w:val="24"/>
          <w:szCs w:val="24"/>
        </w:rPr>
        <w:t>ed</w:t>
      </w:r>
      <w:r w:rsidRPr="00C52366">
        <w:rPr>
          <w:rFonts w:ascii="Times New Roman" w:eastAsia="Microsoft YaHei UI" w:hAnsi="Times New Roman" w:cs="Times New Roman"/>
          <w:sz w:val="24"/>
          <w:szCs w:val="24"/>
        </w:rPr>
        <w:t xml:space="preserve"> that the order be granted as applied for.</w:t>
      </w:r>
    </w:p>
    <w:p w:rsidR="00550FDD" w:rsidRPr="00C52366" w:rsidRDefault="00F2286D" w:rsidP="00F2286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 xml:space="preserve">In reply </w:t>
      </w:r>
      <w:r w:rsidR="00406F1B" w:rsidRPr="00C52366">
        <w:rPr>
          <w:rFonts w:ascii="Times New Roman" w:eastAsia="Microsoft YaHei UI" w:hAnsi="Times New Roman" w:cs="Times New Roman"/>
          <w:sz w:val="24"/>
          <w:szCs w:val="24"/>
        </w:rPr>
        <w:t>Counsel</w:t>
      </w:r>
      <w:r w:rsidRPr="00C52366">
        <w:rPr>
          <w:rFonts w:ascii="Times New Roman" w:eastAsia="Microsoft YaHei UI" w:hAnsi="Times New Roman" w:cs="Times New Roman"/>
          <w:sz w:val="24"/>
          <w:szCs w:val="24"/>
        </w:rPr>
        <w:t xml:space="preserve"> M</w:t>
      </w:r>
      <w:r w:rsidR="00A758A6" w:rsidRPr="00C52366">
        <w:rPr>
          <w:rFonts w:ascii="Times New Roman" w:eastAsia="Microsoft YaHei UI" w:hAnsi="Times New Roman" w:cs="Times New Roman"/>
          <w:sz w:val="24"/>
          <w:szCs w:val="24"/>
        </w:rPr>
        <w:t xml:space="preserve">ohammad Mbabazi </w:t>
      </w:r>
      <w:r w:rsidR="00550FDD" w:rsidRPr="00C52366">
        <w:rPr>
          <w:rFonts w:ascii="Times New Roman" w:eastAsia="Microsoft YaHei UI" w:hAnsi="Times New Roman" w:cs="Times New Roman"/>
          <w:sz w:val="24"/>
          <w:szCs w:val="24"/>
        </w:rPr>
        <w:t>submitted as follows:</w:t>
      </w:r>
    </w:p>
    <w:p w:rsidR="00A758A6" w:rsidRPr="00C52366" w:rsidRDefault="00550FDD" w:rsidP="00550FD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The first q</w:t>
      </w:r>
      <w:r w:rsidR="00A758A6" w:rsidRPr="00C52366">
        <w:rPr>
          <w:rFonts w:ascii="Times New Roman" w:eastAsia="Microsoft YaHei UI" w:hAnsi="Times New Roman" w:cs="Times New Roman"/>
          <w:sz w:val="24"/>
          <w:szCs w:val="24"/>
        </w:rPr>
        <w:t xml:space="preserve">uestion </w:t>
      </w:r>
      <w:r w:rsidRPr="00C52366">
        <w:rPr>
          <w:rFonts w:ascii="Times New Roman" w:eastAsia="Microsoft YaHei UI" w:hAnsi="Times New Roman" w:cs="Times New Roman"/>
          <w:sz w:val="24"/>
          <w:szCs w:val="24"/>
        </w:rPr>
        <w:t>i</w:t>
      </w:r>
      <w:r w:rsidR="00A758A6" w:rsidRPr="00C52366">
        <w:rPr>
          <w:rFonts w:ascii="Times New Roman" w:eastAsia="Microsoft YaHei UI" w:hAnsi="Times New Roman" w:cs="Times New Roman"/>
          <w:sz w:val="24"/>
          <w:szCs w:val="24"/>
        </w:rPr>
        <w:t xml:space="preserve">s whether this court has jurisdiction to stay its own proceedings.  </w:t>
      </w:r>
      <w:r w:rsidRPr="00C52366">
        <w:rPr>
          <w:rFonts w:ascii="Times New Roman" w:eastAsia="Microsoft YaHei UI" w:hAnsi="Times New Roman" w:cs="Times New Roman"/>
          <w:sz w:val="24"/>
          <w:szCs w:val="24"/>
        </w:rPr>
        <w:t xml:space="preserve">He </w:t>
      </w:r>
      <w:r w:rsidR="00A758A6" w:rsidRPr="00C52366">
        <w:rPr>
          <w:rFonts w:ascii="Times New Roman" w:eastAsia="Microsoft YaHei UI" w:hAnsi="Times New Roman" w:cs="Times New Roman"/>
          <w:sz w:val="24"/>
          <w:szCs w:val="24"/>
        </w:rPr>
        <w:t>invite</w:t>
      </w:r>
      <w:r w:rsidRPr="00C52366">
        <w:rPr>
          <w:rFonts w:ascii="Times New Roman" w:eastAsia="Microsoft YaHei UI" w:hAnsi="Times New Roman" w:cs="Times New Roman"/>
          <w:sz w:val="24"/>
          <w:szCs w:val="24"/>
        </w:rPr>
        <w:t>d</w:t>
      </w:r>
      <w:r w:rsidR="00A758A6" w:rsidRPr="00C52366">
        <w:rPr>
          <w:rFonts w:ascii="Times New Roman" w:eastAsia="Microsoft YaHei UI" w:hAnsi="Times New Roman" w:cs="Times New Roman"/>
          <w:sz w:val="24"/>
          <w:szCs w:val="24"/>
        </w:rPr>
        <w:t xml:space="preserve"> the court to look at Judicature Court of </w:t>
      </w:r>
      <w:r w:rsidRPr="00C52366">
        <w:rPr>
          <w:rFonts w:ascii="Times New Roman" w:eastAsia="Microsoft YaHei UI" w:hAnsi="Times New Roman" w:cs="Times New Roman"/>
          <w:sz w:val="24"/>
          <w:szCs w:val="24"/>
        </w:rPr>
        <w:t>A</w:t>
      </w:r>
      <w:r w:rsidR="00A758A6" w:rsidRPr="00C52366">
        <w:rPr>
          <w:rFonts w:ascii="Times New Roman" w:eastAsia="Microsoft YaHei UI" w:hAnsi="Times New Roman" w:cs="Times New Roman"/>
          <w:sz w:val="24"/>
          <w:szCs w:val="24"/>
        </w:rPr>
        <w:t xml:space="preserve">ppeal </w:t>
      </w:r>
      <w:r w:rsidRPr="00C52366">
        <w:rPr>
          <w:rFonts w:ascii="Times New Roman" w:eastAsia="Microsoft YaHei UI" w:hAnsi="Times New Roman" w:cs="Times New Roman"/>
          <w:sz w:val="24"/>
          <w:szCs w:val="24"/>
        </w:rPr>
        <w:t>R</w:t>
      </w:r>
      <w:r w:rsidR="00A758A6" w:rsidRPr="00C52366">
        <w:rPr>
          <w:rFonts w:ascii="Times New Roman" w:eastAsia="Microsoft YaHei UI" w:hAnsi="Times New Roman" w:cs="Times New Roman"/>
          <w:sz w:val="24"/>
          <w:szCs w:val="24"/>
        </w:rPr>
        <w:t xml:space="preserve">ules </w:t>
      </w:r>
      <w:r w:rsidRPr="00C52366">
        <w:rPr>
          <w:rFonts w:ascii="Times New Roman" w:eastAsia="Microsoft YaHei UI" w:hAnsi="Times New Roman" w:cs="Times New Roman"/>
          <w:sz w:val="24"/>
          <w:szCs w:val="24"/>
        </w:rPr>
        <w:t xml:space="preserve">and </w:t>
      </w:r>
      <w:r w:rsidR="00A758A6" w:rsidRPr="00C52366">
        <w:rPr>
          <w:rFonts w:ascii="Times New Roman" w:eastAsia="Microsoft YaHei UI" w:hAnsi="Times New Roman" w:cs="Times New Roman"/>
          <w:sz w:val="24"/>
          <w:szCs w:val="24"/>
        </w:rPr>
        <w:t>rule 2</w:t>
      </w:r>
      <w:r w:rsidRPr="00C52366">
        <w:rPr>
          <w:rFonts w:ascii="Times New Roman" w:eastAsia="Microsoft YaHei UI" w:hAnsi="Times New Roman" w:cs="Times New Roman"/>
          <w:sz w:val="24"/>
          <w:szCs w:val="24"/>
        </w:rPr>
        <w:t xml:space="preserve"> thereof</w:t>
      </w:r>
      <w:r w:rsidR="00A758A6" w:rsidRPr="00C52366">
        <w:rPr>
          <w:rFonts w:ascii="Times New Roman" w:eastAsia="Microsoft YaHei UI" w:hAnsi="Times New Roman" w:cs="Times New Roman"/>
          <w:sz w:val="24"/>
          <w:szCs w:val="24"/>
        </w:rPr>
        <w:t xml:space="preserve">. The </w:t>
      </w:r>
      <w:r w:rsidRPr="00C52366">
        <w:rPr>
          <w:rFonts w:ascii="Times New Roman" w:eastAsia="Microsoft YaHei UI" w:hAnsi="Times New Roman" w:cs="Times New Roman"/>
          <w:sz w:val="24"/>
          <w:szCs w:val="24"/>
        </w:rPr>
        <w:t>term “</w:t>
      </w:r>
      <w:r w:rsidR="00A758A6" w:rsidRPr="00C52366">
        <w:rPr>
          <w:rFonts w:ascii="Times New Roman" w:eastAsia="Microsoft YaHei UI" w:hAnsi="Times New Roman" w:cs="Times New Roman"/>
          <w:sz w:val="24"/>
          <w:szCs w:val="24"/>
        </w:rPr>
        <w:t>court</w:t>
      </w:r>
      <w:r w:rsidRPr="00C52366">
        <w:rPr>
          <w:rFonts w:ascii="Times New Roman" w:eastAsia="Microsoft YaHei UI" w:hAnsi="Times New Roman" w:cs="Times New Roman"/>
          <w:sz w:val="24"/>
          <w:szCs w:val="24"/>
        </w:rPr>
        <w:t xml:space="preserve">” as </w:t>
      </w:r>
      <w:r w:rsidR="00A758A6" w:rsidRPr="00C52366">
        <w:rPr>
          <w:rFonts w:ascii="Times New Roman" w:eastAsia="Microsoft YaHei UI" w:hAnsi="Times New Roman" w:cs="Times New Roman"/>
          <w:sz w:val="24"/>
          <w:szCs w:val="24"/>
        </w:rPr>
        <w:t>defined there</w:t>
      </w:r>
      <w:r w:rsidRPr="00C52366">
        <w:rPr>
          <w:rFonts w:ascii="Times New Roman" w:eastAsia="Microsoft YaHei UI" w:hAnsi="Times New Roman" w:cs="Times New Roman"/>
          <w:sz w:val="24"/>
          <w:szCs w:val="24"/>
        </w:rPr>
        <w:t>in</w:t>
      </w:r>
      <w:r w:rsidR="00A758A6" w:rsidRPr="00C52366">
        <w:rPr>
          <w:rFonts w:ascii="Times New Roman" w:eastAsia="Microsoft YaHei UI" w:hAnsi="Times New Roman" w:cs="Times New Roman"/>
          <w:sz w:val="24"/>
          <w:szCs w:val="24"/>
        </w:rPr>
        <w:t xml:space="preserve"> means </w:t>
      </w:r>
      <w:r w:rsidRPr="00C52366">
        <w:rPr>
          <w:rFonts w:ascii="Times New Roman" w:eastAsia="Microsoft YaHei UI" w:hAnsi="Times New Roman" w:cs="Times New Roman"/>
          <w:sz w:val="24"/>
          <w:szCs w:val="24"/>
        </w:rPr>
        <w:t>Court of A</w:t>
      </w:r>
      <w:r w:rsidR="00A758A6" w:rsidRPr="00C52366">
        <w:rPr>
          <w:rFonts w:ascii="Times New Roman" w:eastAsia="Microsoft YaHei UI" w:hAnsi="Times New Roman" w:cs="Times New Roman"/>
          <w:sz w:val="24"/>
          <w:szCs w:val="24"/>
        </w:rPr>
        <w:t xml:space="preserve">ppeal. Stay of proceedings and all related matters refers to the </w:t>
      </w:r>
      <w:r w:rsidRPr="00C52366">
        <w:rPr>
          <w:rFonts w:ascii="Times New Roman" w:eastAsia="Microsoft YaHei UI" w:hAnsi="Times New Roman" w:cs="Times New Roman"/>
          <w:sz w:val="24"/>
          <w:szCs w:val="24"/>
        </w:rPr>
        <w:t>Court of A</w:t>
      </w:r>
      <w:r w:rsidR="00A758A6" w:rsidRPr="00C52366">
        <w:rPr>
          <w:rFonts w:ascii="Times New Roman" w:eastAsia="Microsoft YaHei UI" w:hAnsi="Times New Roman" w:cs="Times New Roman"/>
          <w:sz w:val="24"/>
          <w:szCs w:val="24"/>
        </w:rPr>
        <w:t xml:space="preserve">ppeal.  Rule 6 (2) </w:t>
      </w:r>
      <w:r w:rsidRPr="00C52366">
        <w:rPr>
          <w:rFonts w:ascii="Times New Roman" w:eastAsia="Microsoft YaHei UI" w:hAnsi="Times New Roman" w:cs="Times New Roman"/>
          <w:sz w:val="24"/>
          <w:szCs w:val="24"/>
        </w:rPr>
        <w:t xml:space="preserve">thereof also </w:t>
      </w:r>
      <w:r w:rsidR="00A758A6" w:rsidRPr="00C52366">
        <w:rPr>
          <w:rFonts w:ascii="Times New Roman" w:eastAsia="Microsoft YaHei UI" w:hAnsi="Times New Roman" w:cs="Times New Roman"/>
          <w:sz w:val="24"/>
          <w:szCs w:val="24"/>
        </w:rPr>
        <w:t xml:space="preserve">refers to applications to the </w:t>
      </w:r>
      <w:r w:rsidRPr="00C52366">
        <w:rPr>
          <w:rFonts w:ascii="Times New Roman" w:eastAsia="Microsoft YaHei UI" w:hAnsi="Times New Roman" w:cs="Times New Roman"/>
          <w:sz w:val="24"/>
          <w:szCs w:val="24"/>
        </w:rPr>
        <w:t>C</w:t>
      </w:r>
      <w:r w:rsidR="00A758A6" w:rsidRPr="00C52366">
        <w:rPr>
          <w:rFonts w:ascii="Times New Roman" w:eastAsia="Microsoft YaHei UI" w:hAnsi="Times New Roman" w:cs="Times New Roman"/>
          <w:sz w:val="24"/>
          <w:szCs w:val="24"/>
        </w:rPr>
        <w:t xml:space="preserve">ourt of </w:t>
      </w:r>
      <w:r w:rsidRPr="00C52366">
        <w:rPr>
          <w:rFonts w:ascii="Times New Roman" w:eastAsia="Microsoft YaHei UI" w:hAnsi="Times New Roman" w:cs="Times New Roman"/>
          <w:sz w:val="24"/>
          <w:szCs w:val="24"/>
        </w:rPr>
        <w:t>A</w:t>
      </w:r>
      <w:r w:rsidR="00A758A6" w:rsidRPr="00C52366">
        <w:rPr>
          <w:rFonts w:ascii="Times New Roman" w:eastAsia="Microsoft YaHei UI" w:hAnsi="Times New Roman" w:cs="Times New Roman"/>
          <w:sz w:val="24"/>
          <w:szCs w:val="24"/>
        </w:rPr>
        <w:t xml:space="preserve">ppeal. Rule 53 refers to </w:t>
      </w:r>
      <w:r w:rsidRPr="00C52366">
        <w:rPr>
          <w:rFonts w:ascii="Times New Roman" w:eastAsia="Microsoft YaHei UI" w:hAnsi="Times New Roman" w:cs="Times New Roman"/>
          <w:sz w:val="24"/>
          <w:szCs w:val="24"/>
        </w:rPr>
        <w:t>“</w:t>
      </w:r>
      <w:r w:rsidR="00A758A6" w:rsidRPr="00C52366">
        <w:rPr>
          <w:rFonts w:ascii="Times New Roman" w:eastAsia="Microsoft YaHei UI" w:hAnsi="Times New Roman" w:cs="Times New Roman"/>
          <w:sz w:val="24"/>
          <w:szCs w:val="24"/>
        </w:rPr>
        <w:t>court</w:t>
      </w:r>
      <w:r w:rsidRPr="00C52366">
        <w:rPr>
          <w:rFonts w:ascii="Times New Roman" w:eastAsia="Microsoft YaHei UI" w:hAnsi="Times New Roman" w:cs="Times New Roman"/>
          <w:sz w:val="24"/>
          <w:szCs w:val="24"/>
        </w:rPr>
        <w:t xml:space="preserve">” which expression </w:t>
      </w:r>
      <w:r w:rsidR="00A758A6" w:rsidRPr="00C52366">
        <w:rPr>
          <w:rFonts w:ascii="Times New Roman" w:eastAsia="Microsoft YaHei UI" w:hAnsi="Times New Roman" w:cs="Times New Roman"/>
          <w:sz w:val="24"/>
          <w:szCs w:val="24"/>
        </w:rPr>
        <w:t xml:space="preserve">includes </w:t>
      </w:r>
      <w:r w:rsidR="002C1B10" w:rsidRPr="00C52366">
        <w:rPr>
          <w:rFonts w:ascii="Times New Roman" w:eastAsia="Microsoft YaHei UI" w:hAnsi="Times New Roman" w:cs="Times New Roman"/>
          <w:sz w:val="24"/>
          <w:szCs w:val="24"/>
        </w:rPr>
        <w:t xml:space="preserve">a </w:t>
      </w:r>
      <w:r w:rsidR="00A758A6" w:rsidRPr="00C52366">
        <w:rPr>
          <w:rFonts w:ascii="Times New Roman" w:eastAsia="Microsoft YaHei UI" w:hAnsi="Times New Roman" w:cs="Times New Roman"/>
          <w:sz w:val="24"/>
          <w:szCs w:val="24"/>
        </w:rPr>
        <w:t>single judge</w:t>
      </w:r>
      <w:r w:rsidR="002C1B10" w:rsidRPr="00C52366">
        <w:rPr>
          <w:rFonts w:ascii="Times New Roman" w:eastAsia="Microsoft YaHei UI" w:hAnsi="Times New Roman" w:cs="Times New Roman"/>
          <w:sz w:val="24"/>
          <w:szCs w:val="24"/>
        </w:rPr>
        <w:t xml:space="preserve"> of the Court of Appeal</w:t>
      </w:r>
      <w:r w:rsidR="00A758A6" w:rsidRPr="00C52366">
        <w:rPr>
          <w:rFonts w:ascii="Times New Roman" w:eastAsia="Microsoft YaHei UI" w:hAnsi="Times New Roman" w:cs="Times New Roman"/>
          <w:sz w:val="24"/>
          <w:szCs w:val="24"/>
        </w:rPr>
        <w:t>. If the court reads these rules certain matters where high court has jurisdiction such as leave to appeal where there is concurrent jurisdiction</w:t>
      </w:r>
      <w:r w:rsidR="002C1B10" w:rsidRPr="00C52366">
        <w:rPr>
          <w:rFonts w:ascii="Times New Roman" w:eastAsia="Microsoft YaHei UI" w:hAnsi="Times New Roman" w:cs="Times New Roman"/>
          <w:sz w:val="24"/>
          <w:szCs w:val="24"/>
        </w:rPr>
        <w:t xml:space="preserve"> are expressly set out</w:t>
      </w:r>
      <w:r w:rsidR="00A758A6" w:rsidRPr="00C52366">
        <w:rPr>
          <w:rFonts w:ascii="Times New Roman" w:eastAsia="Microsoft YaHei UI" w:hAnsi="Times New Roman" w:cs="Times New Roman"/>
          <w:sz w:val="24"/>
          <w:szCs w:val="24"/>
        </w:rPr>
        <w:t xml:space="preserve">. Where there is interpretation contrary, the interpretation relates to stay of execution and not stay of proceedings. </w:t>
      </w:r>
    </w:p>
    <w:p w:rsidR="00FF6353" w:rsidRPr="00C52366" w:rsidRDefault="002C1B10" w:rsidP="0003319E">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 xml:space="preserve">The </w:t>
      </w:r>
      <w:r w:rsidR="00406F1B" w:rsidRPr="00C52366">
        <w:rPr>
          <w:rFonts w:ascii="Times New Roman" w:eastAsia="Microsoft YaHei UI" w:hAnsi="Times New Roman" w:cs="Times New Roman"/>
          <w:sz w:val="24"/>
          <w:szCs w:val="24"/>
        </w:rPr>
        <w:t>Respondent</w:t>
      </w:r>
      <w:r w:rsidRPr="00C52366">
        <w:rPr>
          <w:rFonts w:ascii="Times New Roman" w:eastAsia="Microsoft YaHei UI" w:hAnsi="Times New Roman" w:cs="Times New Roman"/>
          <w:sz w:val="24"/>
          <w:szCs w:val="24"/>
        </w:rPr>
        <w:t xml:space="preserve">’s </w:t>
      </w:r>
      <w:r w:rsidR="00406F1B" w:rsidRPr="00C52366">
        <w:rPr>
          <w:rFonts w:ascii="Times New Roman" w:eastAsia="Microsoft YaHei UI" w:hAnsi="Times New Roman" w:cs="Times New Roman"/>
          <w:sz w:val="24"/>
          <w:szCs w:val="24"/>
        </w:rPr>
        <w:t>Counsel</w:t>
      </w:r>
      <w:r w:rsidRPr="00C52366">
        <w:rPr>
          <w:rFonts w:ascii="Times New Roman" w:eastAsia="Microsoft YaHei UI" w:hAnsi="Times New Roman" w:cs="Times New Roman"/>
          <w:sz w:val="24"/>
          <w:szCs w:val="24"/>
        </w:rPr>
        <w:t xml:space="preserve"> further submitted that there </w:t>
      </w:r>
      <w:r w:rsidR="00A758A6" w:rsidRPr="00C52366">
        <w:rPr>
          <w:rFonts w:ascii="Times New Roman" w:eastAsia="Microsoft YaHei UI" w:hAnsi="Times New Roman" w:cs="Times New Roman"/>
          <w:sz w:val="24"/>
          <w:szCs w:val="24"/>
        </w:rPr>
        <w:t>must be exceptional circumstances</w:t>
      </w:r>
      <w:r w:rsidRPr="00C52366">
        <w:rPr>
          <w:rFonts w:ascii="Times New Roman" w:eastAsia="Microsoft YaHei UI" w:hAnsi="Times New Roman" w:cs="Times New Roman"/>
          <w:sz w:val="24"/>
          <w:szCs w:val="24"/>
        </w:rPr>
        <w:t xml:space="preserve"> for there to be stay of proceedings. </w:t>
      </w:r>
      <w:r w:rsidR="00406F1B" w:rsidRPr="00C52366">
        <w:rPr>
          <w:rFonts w:ascii="Times New Roman" w:eastAsia="Microsoft YaHei UI" w:hAnsi="Times New Roman" w:cs="Times New Roman"/>
          <w:sz w:val="24"/>
          <w:szCs w:val="24"/>
        </w:rPr>
        <w:t>Counsel</w:t>
      </w:r>
      <w:r w:rsidR="0003319E" w:rsidRPr="00C52366">
        <w:rPr>
          <w:rFonts w:ascii="Times New Roman" w:eastAsia="Microsoft YaHei UI" w:hAnsi="Times New Roman" w:cs="Times New Roman"/>
          <w:sz w:val="24"/>
          <w:szCs w:val="24"/>
        </w:rPr>
        <w:t xml:space="preserve"> further submitted </w:t>
      </w:r>
      <w:r w:rsidR="0003319E" w:rsidRPr="00C52366">
        <w:rPr>
          <w:rFonts w:ascii="Times New Roman" w:eastAsia="Microsoft YaHei UI" w:hAnsi="Times New Roman" w:cs="Times New Roman"/>
          <w:sz w:val="24"/>
          <w:szCs w:val="24"/>
        </w:rPr>
        <w:lastRenderedPageBreak/>
        <w:t>that there h</w:t>
      </w:r>
      <w:r w:rsidR="00A758A6" w:rsidRPr="00C52366">
        <w:rPr>
          <w:rFonts w:ascii="Times New Roman" w:eastAsia="Microsoft YaHei UI" w:hAnsi="Times New Roman" w:cs="Times New Roman"/>
          <w:sz w:val="24"/>
          <w:szCs w:val="24"/>
        </w:rPr>
        <w:t xml:space="preserve">as to be a balancing act. Expeditious conduct versus delay. Court should decline jurisdiction </w:t>
      </w:r>
      <w:r w:rsidR="0003319E" w:rsidRPr="00C52366">
        <w:rPr>
          <w:rFonts w:ascii="Times New Roman" w:eastAsia="Microsoft YaHei UI" w:hAnsi="Times New Roman" w:cs="Times New Roman"/>
          <w:sz w:val="24"/>
          <w:szCs w:val="24"/>
        </w:rPr>
        <w:t xml:space="preserve">save </w:t>
      </w:r>
      <w:r w:rsidR="00A758A6" w:rsidRPr="00C52366">
        <w:rPr>
          <w:rFonts w:ascii="Times New Roman" w:eastAsia="Microsoft YaHei UI" w:hAnsi="Times New Roman" w:cs="Times New Roman"/>
          <w:sz w:val="24"/>
          <w:szCs w:val="24"/>
        </w:rPr>
        <w:t xml:space="preserve">for exceptional circumstance. There should be a bona fide pleaded action. </w:t>
      </w:r>
      <w:r w:rsidR="0003319E" w:rsidRPr="00C52366">
        <w:rPr>
          <w:rFonts w:ascii="Times New Roman" w:eastAsia="Microsoft YaHei UI" w:hAnsi="Times New Roman" w:cs="Times New Roman"/>
          <w:sz w:val="24"/>
          <w:szCs w:val="24"/>
        </w:rPr>
        <w:t xml:space="preserve">He relied on the case of </w:t>
      </w:r>
      <w:r w:rsidR="0003319E" w:rsidRPr="00C52366">
        <w:rPr>
          <w:rFonts w:ascii="Times New Roman" w:eastAsia="Microsoft YaHei UI" w:hAnsi="Times New Roman" w:cs="Times New Roman"/>
          <w:b/>
          <w:sz w:val="24"/>
          <w:szCs w:val="24"/>
        </w:rPr>
        <w:t>Bivac International SA (Bureau Viritas) [2006] 1 EA 26</w:t>
      </w:r>
      <w:r w:rsidR="0003319E" w:rsidRPr="00C52366">
        <w:rPr>
          <w:rFonts w:ascii="Times New Roman" w:eastAsia="Microsoft YaHei UI" w:hAnsi="Times New Roman" w:cs="Times New Roman"/>
          <w:sz w:val="24"/>
          <w:szCs w:val="24"/>
        </w:rPr>
        <w:t xml:space="preserve"> for the proposition that there is a higher test of scrutiny for stay of proceedings compared to an application for stay of execution. </w:t>
      </w:r>
      <w:r w:rsidR="00FF6353" w:rsidRPr="00C52366">
        <w:rPr>
          <w:rFonts w:ascii="Times New Roman" w:eastAsia="Microsoft YaHei UI" w:hAnsi="Times New Roman" w:cs="Times New Roman"/>
          <w:sz w:val="24"/>
          <w:szCs w:val="24"/>
        </w:rPr>
        <w:t xml:space="preserve">Stay should not be allowed unless the proceedings beyond all reasonable doubt ought not to be allowed to continue. The intended appeal cannot be rendered nugatory. </w:t>
      </w:r>
    </w:p>
    <w:p w:rsidR="00A758A6" w:rsidRPr="00C52366" w:rsidRDefault="00FF6353" w:rsidP="008D37AF">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 xml:space="preserve">On how courts have </w:t>
      </w:r>
      <w:r w:rsidR="00A758A6" w:rsidRPr="00C52366">
        <w:rPr>
          <w:rFonts w:ascii="Times New Roman" w:eastAsia="Microsoft YaHei UI" w:hAnsi="Times New Roman" w:cs="Times New Roman"/>
          <w:sz w:val="24"/>
          <w:szCs w:val="24"/>
        </w:rPr>
        <w:t>treated interlocutory appeals</w:t>
      </w:r>
      <w:r w:rsidRPr="00C52366">
        <w:rPr>
          <w:rFonts w:ascii="Times New Roman" w:eastAsia="Microsoft YaHei UI" w:hAnsi="Times New Roman" w:cs="Times New Roman"/>
          <w:sz w:val="24"/>
          <w:szCs w:val="24"/>
        </w:rPr>
        <w:t xml:space="preserve"> the </w:t>
      </w:r>
      <w:r w:rsidR="00406F1B" w:rsidRPr="00C52366">
        <w:rPr>
          <w:rFonts w:ascii="Times New Roman" w:eastAsia="Microsoft YaHei UI" w:hAnsi="Times New Roman" w:cs="Times New Roman"/>
          <w:sz w:val="24"/>
          <w:szCs w:val="24"/>
        </w:rPr>
        <w:t>Respondent</w:t>
      </w:r>
      <w:r w:rsidRPr="00C52366">
        <w:rPr>
          <w:rFonts w:ascii="Times New Roman" w:eastAsia="Microsoft YaHei UI" w:hAnsi="Times New Roman" w:cs="Times New Roman"/>
          <w:sz w:val="24"/>
          <w:szCs w:val="24"/>
        </w:rPr>
        <w:t xml:space="preserve">s </w:t>
      </w:r>
      <w:r w:rsidR="00406F1B" w:rsidRPr="00C52366">
        <w:rPr>
          <w:rFonts w:ascii="Times New Roman" w:eastAsia="Microsoft YaHei UI" w:hAnsi="Times New Roman" w:cs="Times New Roman"/>
          <w:sz w:val="24"/>
          <w:szCs w:val="24"/>
        </w:rPr>
        <w:t>Counsel</w:t>
      </w:r>
      <w:r w:rsidRPr="00C52366">
        <w:rPr>
          <w:rFonts w:ascii="Times New Roman" w:eastAsia="Microsoft YaHei UI" w:hAnsi="Times New Roman" w:cs="Times New Roman"/>
          <w:sz w:val="24"/>
          <w:szCs w:val="24"/>
        </w:rPr>
        <w:t xml:space="preserve"> relied on authorities in the trial bundle namely The </w:t>
      </w:r>
      <w:r w:rsidRPr="00C52366">
        <w:rPr>
          <w:rFonts w:ascii="Times New Roman" w:eastAsia="Microsoft YaHei UI" w:hAnsi="Times New Roman" w:cs="Times New Roman"/>
          <w:b/>
          <w:sz w:val="24"/>
          <w:szCs w:val="24"/>
        </w:rPr>
        <w:t>Returning Officer of Kampala vs</w:t>
      </w:r>
      <w:r w:rsidR="001B564F" w:rsidRPr="00C52366">
        <w:rPr>
          <w:rFonts w:ascii="Times New Roman" w:eastAsia="Microsoft YaHei UI" w:hAnsi="Times New Roman" w:cs="Times New Roman"/>
          <w:b/>
          <w:sz w:val="24"/>
          <w:szCs w:val="24"/>
        </w:rPr>
        <w:t>.</w:t>
      </w:r>
      <w:r w:rsidRPr="00C52366">
        <w:rPr>
          <w:rFonts w:ascii="Times New Roman" w:eastAsia="Microsoft YaHei UI" w:hAnsi="Times New Roman" w:cs="Times New Roman"/>
          <w:b/>
          <w:sz w:val="24"/>
          <w:szCs w:val="24"/>
        </w:rPr>
        <w:t xml:space="preserve"> Catherine Naava Nabagesera Civil Appeal No. 39 of 1997</w:t>
      </w:r>
      <w:r w:rsidRPr="00C52366">
        <w:rPr>
          <w:rFonts w:ascii="Times New Roman" w:eastAsia="Microsoft YaHei UI" w:hAnsi="Times New Roman" w:cs="Times New Roman"/>
          <w:sz w:val="24"/>
          <w:szCs w:val="24"/>
        </w:rPr>
        <w:t xml:space="preserve">; </w:t>
      </w:r>
      <w:r w:rsidR="00DC48FE" w:rsidRPr="00C52366">
        <w:rPr>
          <w:rFonts w:ascii="Times New Roman" w:eastAsia="Microsoft YaHei UI" w:hAnsi="Times New Roman" w:cs="Times New Roman"/>
          <w:b/>
          <w:sz w:val="24"/>
          <w:szCs w:val="24"/>
        </w:rPr>
        <w:t>DFCU Ltd vs</w:t>
      </w:r>
      <w:r w:rsidR="001B564F" w:rsidRPr="00C52366">
        <w:rPr>
          <w:rFonts w:ascii="Times New Roman" w:eastAsia="Microsoft YaHei UI" w:hAnsi="Times New Roman" w:cs="Times New Roman"/>
          <w:b/>
          <w:sz w:val="24"/>
          <w:szCs w:val="24"/>
        </w:rPr>
        <w:t>.</w:t>
      </w:r>
      <w:r w:rsidR="00DC48FE" w:rsidRPr="00C52366">
        <w:rPr>
          <w:rFonts w:ascii="Times New Roman" w:eastAsia="Microsoft YaHei UI" w:hAnsi="Times New Roman" w:cs="Times New Roman"/>
          <w:b/>
          <w:sz w:val="24"/>
          <w:szCs w:val="24"/>
        </w:rPr>
        <w:t xml:space="preserve"> Begmohamed Ltd Civil Application No. 65 of 2005</w:t>
      </w:r>
      <w:r w:rsidR="00DC48FE" w:rsidRPr="00C52366">
        <w:rPr>
          <w:rFonts w:ascii="Times New Roman" w:eastAsia="Microsoft YaHei UI" w:hAnsi="Times New Roman" w:cs="Times New Roman"/>
          <w:sz w:val="24"/>
          <w:szCs w:val="24"/>
        </w:rPr>
        <w:t xml:space="preserve">; </w:t>
      </w:r>
      <w:r w:rsidR="00DC48FE" w:rsidRPr="00C52366">
        <w:rPr>
          <w:rFonts w:ascii="Times New Roman" w:eastAsia="Microsoft YaHei UI" w:hAnsi="Times New Roman" w:cs="Times New Roman"/>
          <w:b/>
          <w:sz w:val="24"/>
          <w:szCs w:val="24"/>
        </w:rPr>
        <w:t>Commodity Export International &amp; Another vs</w:t>
      </w:r>
      <w:r w:rsidR="001B564F" w:rsidRPr="00C52366">
        <w:rPr>
          <w:rFonts w:ascii="Times New Roman" w:eastAsia="Microsoft YaHei UI" w:hAnsi="Times New Roman" w:cs="Times New Roman"/>
          <w:b/>
          <w:sz w:val="24"/>
          <w:szCs w:val="24"/>
        </w:rPr>
        <w:t>.</w:t>
      </w:r>
      <w:r w:rsidR="00DC48FE" w:rsidRPr="00C52366">
        <w:rPr>
          <w:rFonts w:ascii="Times New Roman" w:eastAsia="Microsoft YaHei UI" w:hAnsi="Times New Roman" w:cs="Times New Roman"/>
          <w:b/>
          <w:sz w:val="24"/>
          <w:szCs w:val="24"/>
        </w:rPr>
        <w:t xml:space="preserve"> MKM Trading Compan</w:t>
      </w:r>
      <w:r w:rsidR="001B564F" w:rsidRPr="00C52366">
        <w:rPr>
          <w:rFonts w:ascii="Times New Roman" w:eastAsia="Microsoft YaHei UI" w:hAnsi="Times New Roman" w:cs="Times New Roman"/>
          <w:b/>
          <w:sz w:val="24"/>
          <w:szCs w:val="24"/>
        </w:rPr>
        <w:t>y Ltd and Another Civil Applica</w:t>
      </w:r>
      <w:r w:rsidR="00DC48FE" w:rsidRPr="00C52366">
        <w:rPr>
          <w:rFonts w:ascii="Times New Roman" w:eastAsia="Microsoft YaHei UI" w:hAnsi="Times New Roman" w:cs="Times New Roman"/>
          <w:b/>
          <w:sz w:val="24"/>
          <w:szCs w:val="24"/>
        </w:rPr>
        <w:t>t</w:t>
      </w:r>
      <w:r w:rsidR="001B564F" w:rsidRPr="00C52366">
        <w:rPr>
          <w:rFonts w:ascii="Times New Roman" w:eastAsia="Microsoft YaHei UI" w:hAnsi="Times New Roman" w:cs="Times New Roman"/>
          <w:b/>
          <w:sz w:val="24"/>
          <w:szCs w:val="24"/>
        </w:rPr>
        <w:t>i</w:t>
      </w:r>
      <w:r w:rsidR="00DC48FE" w:rsidRPr="00C52366">
        <w:rPr>
          <w:rFonts w:ascii="Times New Roman" w:eastAsia="Microsoft YaHei UI" w:hAnsi="Times New Roman" w:cs="Times New Roman"/>
          <w:b/>
          <w:sz w:val="24"/>
          <w:szCs w:val="24"/>
        </w:rPr>
        <w:t>on NO. 96 of 2005</w:t>
      </w:r>
      <w:r w:rsidR="00DC48FE" w:rsidRPr="00C52366">
        <w:rPr>
          <w:rFonts w:ascii="Times New Roman" w:eastAsia="Microsoft YaHei UI" w:hAnsi="Times New Roman" w:cs="Times New Roman"/>
          <w:sz w:val="24"/>
          <w:szCs w:val="24"/>
        </w:rPr>
        <w:t xml:space="preserve">; </w:t>
      </w:r>
      <w:r w:rsidR="00DC48FE" w:rsidRPr="00C52366">
        <w:rPr>
          <w:rFonts w:ascii="Times New Roman" w:eastAsia="Microsoft YaHei UI" w:hAnsi="Times New Roman" w:cs="Times New Roman"/>
          <w:b/>
          <w:sz w:val="24"/>
          <w:szCs w:val="24"/>
        </w:rPr>
        <w:t>Sanyu Lwanga Musoke vs</w:t>
      </w:r>
      <w:r w:rsidR="001B564F" w:rsidRPr="00C52366">
        <w:rPr>
          <w:rFonts w:ascii="Times New Roman" w:eastAsia="Microsoft YaHei UI" w:hAnsi="Times New Roman" w:cs="Times New Roman"/>
          <w:b/>
          <w:sz w:val="24"/>
          <w:szCs w:val="24"/>
        </w:rPr>
        <w:t>.</w:t>
      </w:r>
      <w:r w:rsidR="00DC48FE" w:rsidRPr="00C52366">
        <w:rPr>
          <w:rFonts w:ascii="Times New Roman" w:eastAsia="Microsoft YaHei UI" w:hAnsi="Times New Roman" w:cs="Times New Roman"/>
          <w:b/>
          <w:sz w:val="24"/>
          <w:szCs w:val="24"/>
        </w:rPr>
        <w:t xml:space="preserve"> Sam Galiwango Civil Appeal No. 48 of</w:t>
      </w:r>
      <w:r w:rsidR="001B564F" w:rsidRPr="00C52366">
        <w:rPr>
          <w:rFonts w:ascii="Times New Roman" w:eastAsia="Microsoft YaHei UI" w:hAnsi="Times New Roman" w:cs="Times New Roman"/>
          <w:b/>
          <w:sz w:val="24"/>
          <w:szCs w:val="24"/>
        </w:rPr>
        <w:t xml:space="preserve"> 1995</w:t>
      </w:r>
      <w:r w:rsidR="001B564F" w:rsidRPr="00C52366">
        <w:rPr>
          <w:rFonts w:ascii="Times New Roman" w:eastAsia="Microsoft YaHei UI" w:hAnsi="Times New Roman" w:cs="Times New Roman"/>
          <w:sz w:val="24"/>
          <w:szCs w:val="24"/>
        </w:rPr>
        <w:t xml:space="preserve"> and </w:t>
      </w:r>
      <w:r w:rsidR="001B564F" w:rsidRPr="00C52366">
        <w:rPr>
          <w:rFonts w:ascii="Times New Roman" w:eastAsia="Microsoft YaHei UI" w:hAnsi="Times New Roman" w:cs="Times New Roman"/>
          <w:b/>
          <w:sz w:val="24"/>
          <w:szCs w:val="24"/>
        </w:rPr>
        <w:t>J. Hannington Wasswa S</w:t>
      </w:r>
      <w:r w:rsidR="00DC48FE" w:rsidRPr="00C52366">
        <w:rPr>
          <w:rFonts w:ascii="Times New Roman" w:eastAsia="Microsoft YaHei UI" w:hAnsi="Times New Roman" w:cs="Times New Roman"/>
          <w:b/>
          <w:sz w:val="24"/>
          <w:szCs w:val="24"/>
        </w:rPr>
        <w:t>emukulu &amp; Co. Ltd vs</w:t>
      </w:r>
      <w:r w:rsidR="001B564F" w:rsidRPr="00C52366">
        <w:rPr>
          <w:rFonts w:ascii="Times New Roman" w:eastAsia="Microsoft YaHei UI" w:hAnsi="Times New Roman" w:cs="Times New Roman"/>
          <w:b/>
          <w:sz w:val="24"/>
          <w:szCs w:val="24"/>
        </w:rPr>
        <w:t>.</w:t>
      </w:r>
      <w:r w:rsidR="00DC48FE" w:rsidRPr="00C52366">
        <w:rPr>
          <w:rFonts w:ascii="Times New Roman" w:eastAsia="Microsoft YaHei UI" w:hAnsi="Times New Roman" w:cs="Times New Roman"/>
          <w:b/>
          <w:sz w:val="24"/>
          <w:szCs w:val="24"/>
        </w:rPr>
        <w:t xml:space="preserve"> Maria Ochola &amp; 3 Others Civil Appeal No. 5 of 1990</w:t>
      </w:r>
      <w:r w:rsidR="00BE0045" w:rsidRPr="00C52366">
        <w:rPr>
          <w:rFonts w:ascii="Times New Roman" w:eastAsia="Microsoft YaHei UI" w:hAnsi="Times New Roman" w:cs="Times New Roman"/>
          <w:sz w:val="24"/>
          <w:szCs w:val="24"/>
        </w:rPr>
        <w:t>. T</w:t>
      </w:r>
      <w:r w:rsidR="00A758A6" w:rsidRPr="00C52366">
        <w:rPr>
          <w:rFonts w:ascii="Times New Roman" w:eastAsia="Microsoft YaHei UI" w:hAnsi="Times New Roman" w:cs="Times New Roman"/>
          <w:sz w:val="24"/>
          <w:szCs w:val="24"/>
        </w:rPr>
        <w:t xml:space="preserve">he import </w:t>
      </w:r>
      <w:r w:rsidR="00BE0045" w:rsidRPr="00C52366">
        <w:rPr>
          <w:rFonts w:ascii="Times New Roman" w:eastAsia="Microsoft YaHei UI" w:hAnsi="Times New Roman" w:cs="Times New Roman"/>
          <w:sz w:val="24"/>
          <w:szCs w:val="24"/>
        </w:rPr>
        <w:t xml:space="preserve">the authorities </w:t>
      </w:r>
      <w:r w:rsidR="00A758A6" w:rsidRPr="00C52366">
        <w:rPr>
          <w:rFonts w:ascii="Times New Roman" w:eastAsia="Microsoft YaHei UI" w:hAnsi="Times New Roman" w:cs="Times New Roman"/>
          <w:sz w:val="24"/>
          <w:szCs w:val="24"/>
        </w:rPr>
        <w:t xml:space="preserve">is that court is averse to multiplicities on appeals upon incidental orders when they can be considered in an appeal from the final decision. There is a right of appeal. The appeal cannot be rendered nugatory. </w:t>
      </w:r>
      <w:r w:rsidR="00BE0045" w:rsidRPr="00C52366">
        <w:rPr>
          <w:rFonts w:ascii="Times New Roman" w:eastAsia="Microsoft YaHei UI" w:hAnsi="Times New Roman" w:cs="Times New Roman"/>
          <w:sz w:val="24"/>
          <w:szCs w:val="24"/>
        </w:rPr>
        <w:t xml:space="preserve">The authorities are </w:t>
      </w:r>
      <w:r w:rsidR="00A758A6" w:rsidRPr="00C52366">
        <w:rPr>
          <w:rFonts w:ascii="Times New Roman" w:eastAsia="Microsoft YaHei UI" w:hAnsi="Times New Roman" w:cs="Times New Roman"/>
          <w:sz w:val="24"/>
          <w:szCs w:val="24"/>
        </w:rPr>
        <w:t xml:space="preserve">against creation of backlog. </w:t>
      </w:r>
      <w:r w:rsidR="00BE0045" w:rsidRPr="00C52366">
        <w:rPr>
          <w:rFonts w:ascii="Times New Roman" w:eastAsia="Microsoft YaHei UI" w:hAnsi="Times New Roman" w:cs="Times New Roman"/>
          <w:sz w:val="24"/>
          <w:szCs w:val="24"/>
        </w:rPr>
        <w:t xml:space="preserve">In </w:t>
      </w:r>
      <w:r w:rsidR="00BE0045" w:rsidRPr="00C52366">
        <w:rPr>
          <w:rFonts w:ascii="Times New Roman" w:eastAsia="Microsoft YaHei UI" w:hAnsi="Times New Roman" w:cs="Times New Roman"/>
          <w:b/>
          <w:sz w:val="24"/>
          <w:szCs w:val="24"/>
        </w:rPr>
        <w:t>DFCU Ltd vs</w:t>
      </w:r>
      <w:r w:rsidR="008D37AF" w:rsidRPr="00C52366">
        <w:rPr>
          <w:rFonts w:ascii="Times New Roman" w:eastAsia="Microsoft YaHei UI" w:hAnsi="Times New Roman" w:cs="Times New Roman"/>
          <w:b/>
          <w:sz w:val="24"/>
          <w:szCs w:val="24"/>
        </w:rPr>
        <w:t>.</w:t>
      </w:r>
      <w:r w:rsidR="00BE0045" w:rsidRPr="00C52366">
        <w:rPr>
          <w:rFonts w:ascii="Times New Roman" w:eastAsia="Microsoft YaHei UI" w:hAnsi="Times New Roman" w:cs="Times New Roman"/>
          <w:b/>
          <w:sz w:val="24"/>
          <w:szCs w:val="24"/>
        </w:rPr>
        <w:t xml:space="preserve"> Begomohamed Ltd</w:t>
      </w:r>
      <w:r w:rsidR="00BE0045" w:rsidRPr="00C52366">
        <w:rPr>
          <w:rFonts w:ascii="Times New Roman" w:eastAsia="Microsoft YaHei UI" w:hAnsi="Times New Roman" w:cs="Times New Roman"/>
          <w:sz w:val="24"/>
          <w:szCs w:val="24"/>
        </w:rPr>
        <w:t xml:space="preserve"> (</w:t>
      </w:r>
      <w:r w:rsidR="001B564F" w:rsidRPr="00C52366">
        <w:rPr>
          <w:rFonts w:ascii="Times New Roman" w:eastAsia="Microsoft YaHei UI" w:hAnsi="Times New Roman" w:cs="Times New Roman"/>
          <w:sz w:val="24"/>
          <w:szCs w:val="24"/>
        </w:rPr>
        <w:t>s</w:t>
      </w:r>
      <w:r w:rsidR="00BE0045" w:rsidRPr="00C52366">
        <w:rPr>
          <w:rFonts w:ascii="Times New Roman" w:eastAsia="Microsoft YaHei UI" w:hAnsi="Times New Roman" w:cs="Times New Roman"/>
          <w:sz w:val="24"/>
          <w:szCs w:val="24"/>
        </w:rPr>
        <w:t xml:space="preserve">upra) the Court of Appeal held at page 6 of their judgment that they were uncomfortable with stay of proceedings as that would increase backlog of cases in the court. Furthermore the power of the court to stay proceedings is discretionary. The </w:t>
      </w:r>
      <w:r w:rsidR="00406F1B" w:rsidRPr="00C52366">
        <w:rPr>
          <w:rFonts w:ascii="Times New Roman" w:eastAsia="Microsoft YaHei UI" w:hAnsi="Times New Roman" w:cs="Times New Roman"/>
          <w:sz w:val="24"/>
          <w:szCs w:val="24"/>
        </w:rPr>
        <w:t>Respondent</w:t>
      </w:r>
      <w:r w:rsidR="00BE0045" w:rsidRPr="00C52366">
        <w:rPr>
          <w:rFonts w:ascii="Times New Roman" w:eastAsia="Microsoft YaHei UI" w:hAnsi="Times New Roman" w:cs="Times New Roman"/>
          <w:sz w:val="24"/>
          <w:szCs w:val="24"/>
        </w:rPr>
        <w:t xml:space="preserve">s </w:t>
      </w:r>
      <w:r w:rsidR="00406F1B" w:rsidRPr="00C52366">
        <w:rPr>
          <w:rFonts w:ascii="Times New Roman" w:eastAsia="Microsoft YaHei UI" w:hAnsi="Times New Roman" w:cs="Times New Roman"/>
          <w:sz w:val="24"/>
          <w:szCs w:val="24"/>
        </w:rPr>
        <w:t>Counsel</w:t>
      </w:r>
      <w:r w:rsidR="00BE0045" w:rsidRPr="00C52366">
        <w:rPr>
          <w:rFonts w:ascii="Times New Roman" w:eastAsia="Microsoft YaHei UI" w:hAnsi="Times New Roman" w:cs="Times New Roman"/>
          <w:sz w:val="24"/>
          <w:szCs w:val="24"/>
        </w:rPr>
        <w:t xml:space="preserve"> further submitted on the issue of </w:t>
      </w:r>
      <w:r w:rsidR="0073063C" w:rsidRPr="00C52366">
        <w:rPr>
          <w:rFonts w:ascii="Times New Roman" w:eastAsia="Microsoft YaHei UI" w:hAnsi="Times New Roman" w:cs="Times New Roman"/>
          <w:sz w:val="24"/>
          <w:szCs w:val="24"/>
        </w:rPr>
        <w:t xml:space="preserve">where the stay if granted should be with conditions. This is demonstrated by the cases of </w:t>
      </w:r>
      <w:r w:rsidR="00A758A6" w:rsidRPr="00C52366">
        <w:rPr>
          <w:rFonts w:ascii="Times New Roman" w:eastAsia="Microsoft YaHei UI" w:hAnsi="Times New Roman" w:cs="Times New Roman"/>
          <w:b/>
          <w:sz w:val="24"/>
          <w:szCs w:val="24"/>
        </w:rPr>
        <w:t xml:space="preserve">Akankwasa Damian </w:t>
      </w:r>
      <w:r w:rsidR="00647C74" w:rsidRPr="00C52366">
        <w:rPr>
          <w:rFonts w:ascii="Times New Roman" w:eastAsia="Microsoft YaHei UI" w:hAnsi="Times New Roman" w:cs="Times New Roman"/>
          <w:b/>
          <w:sz w:val="24"/>
          <w:szCs w:val="24"/>
        </w:rPr>
        <w:t>vs</w:t>
      </w:r>
      <w:r w:rsidR="001B564F" w:rsidRPr="00C52366">
        <w:rPr>
          <w:rFonts w:ascii="Times New Roman" w:eastAsia="Microsoft YaHei UI" w:hAnsi="Times New Roman" w:cs="Times New Roman"/>
          <w:b/>
          <w:sz w:val="24"/>
          <w:szCs w:val="24"/>
        </w:rPr>
        <w:t>.</w:t>
      </w:r>
      <w:r w:rsidR="00647C74" w:rsidRPr="00C52366">
        <w:rPr>
          <w:rFonts w:ascii="Times New Roman" w:eastAsia="Microsoft YaHei UI" w:hAnsi="Times New Roman" w:cs="Times New Roman"/>
          <w:b/>
          <w:sz w:val="24"/>
          <w:szCs w:val="24"/>
        </w:rPr>
        <w:t xml:space="preserve"> Uganda Constitutional Application No. 070 </w:t>
      </w:r>
      <w:r w:rsidR="008D37AF" w:rsidRPr="00C52366">
        <w:rPr>
          <w:rFonts w:ascii="Times New Roman" w:eastAsia="Microsoft YaHei UI" w:hAnsi="Times New Roman" w:cs="Times New Roman"/>
          <w:b/>
          <w:sz w:val="24"/>
          <w:szCs w:val="24"/>
        </w:rPr>
        <w:t>o</w:t>
      </w:r>
      <w:r w:rsidR="00647C74" w:rsidRPr="00C52366">
        <w:rPr>
          <w:rFonts w:ascii="Times New Roman" w:eastAsia="Microsoft YaHei UI" w:hAnsi="Times New Roman" w:cs="Times New Roman"/>
          <w:b/>
          <w:sz w:val="24"/>
          <w:szCs w:val="24"/>
        </w:rPr>
        <w:t>f 2011</w:t>
      </w:r>
      <w:r w:rsidR="00647C74" w:rsidRPr="00C52366">
        <w:rPr>
          <w:rFonts w:ascii="Times New Roman" w:eastAsia="Microsoft YaHei UI" w:hAnsi="Times New Roman" w:cs="Times New Roman"/>
          <w:sz w:val="24"/>
          <w:szCs w:val="24"/>
        </w:rPr>
        <w:t xml:space="preserve">. In that case it was held </w:t>
      </w:r>
      <w:r w:rsidR="00647C74" w:rsidRPr="00C52366">
        <w:rPr>
          <w:rFonts w:ascii="Times New Roman" w:eastAsia="Microsoft YaHei UI" w:hAnsi="Times New Roman" w:cs="Times New Roman"/>
          <w:sz w:val="24"/>
          <w:szCs w:val="24"/>
        </w:rPr>
        <w:lastRenderedPageBreak/>
        <w:t xml:space="preserve">that the application must disclose a </w:t>
      </w:r>
      <w:r w:rsidR="00A758A6" w:rsidRPr="00C52366">
        <w:rPr>
          <w:rFonts w:ascii="Times New Roman" w:eastAsia="Microsoft YaHei UI" w:hAnsi="Times New Roman" w:cs="Times New Roman"/>
          <w:sz w:val="24"/>
          <w:szCs w:val="24"/>
        </w:rPr>
        <w:t>prima facie case</w:t>
      </w:r>
      <w:r w:rsidR="00647C74" w:rsidRPr="00C52366">
        <w:rPr>
          <w:rFonts w:ascii="Times New Roman" w:eastAsia="Microsoft YaHei UI" w:hAnsi="Times New Roman" w:cs="Times New Roman"/>
          <w:sz w:val="24"/>
          <w:szCs w:val="24"/>
        </w:rPr>
        <w:t xml:space="preserve"> and would suffer </w:t>
      </w:r>
      <w:r w:rsidR="00A758A6" w:rsidRPr="00C52366">
        <w:rPr>
          <w:rFonts w:ascii="Times New Roman" w:eastAsia="Microsoft YaHei UI" w:hAnsi="Times New Roman" w:cs="Times New Roman"/>
          <w:sz w:val="24"/>
          <w:szCs w:val="24"/>
        </w:rPr>
        <w:t xml:space="preserve">irreparable injury and </w:t>
      </w:r>
      <w:r w:rsidR="00647C74" w:rsidRPr="00C52366">
        <w:rPr>
          <w:rFonts w:ascii="Times New Roman" w:eastAsia="Microsoft YaHei UI" w:hAnsi="Times New Roman" w:cs="Times New Roman"/>
          <w:sz w:val="24"/>
          <w:szCs w:val="24"/>
        </w:rPr>
        <w:t xml:space="preserve">the court can decide </w:t>
      </w:r>
      <w:r w:rsidR="00A758A6" w:rsidRPr="00C52366">
        <w:rPr>
          <w:rFonts w:ascii="Times New Roman" w:eastAsia="Microsoft YaHei UI" w:hAnsi="Times New Roman" w:cs="Times New Roman"/>
          <w:sz w:val="24"/>
          <w:szCs w:val="24"/>
        </w:rPr>
        <w:t>where balance of convenience lies etc. there has to be excep</w:t>
      </w:r>
      <w:r w:rsidR="008D37AF" w:rsidRPr="00C52366">
        <w:rPr>
          <w:rFonts w:ascii="Times New Roman" w:eastAsia="Microsoft YaHei UI" w:hAnsi="Times New Roman" w:cs="Times New Roman"/>
          <w:sz w:val="24"/>
          <w:szCs w:val="24"/>
        </w:rPr>
        <w:t>tional circumstances for the application to be granted. In the Kenyan c</w:t>
      </w:r>
      <w:r w:rsidR="00A758A6" w:rsidRPr="00C52366">
        <w:rPr>
          <w:rFonts w:ascii="Times New Roman" w:eastAsia="Microsoft YaHei UI" w:hAnsi="Times New Roman" w:cs="Times New Roman"/>
          <w:sz w:val="24"/>
          <w:szCs w:val="24"/>
        </w:rPr>
        <w:t xml:space="preserve">ase of </w:t>
      </w:r>
      <w:r w:rsidR="00A758A6" w:rsidRPr="00C52366">
        <w:rPr>
          <w:rFonts w:ascii="Times New Roman" w:eastAsia="Microsoft YaHei UI" w:hAnsi="Times New Roman" w:cs="Times New Roman"/>
          <w:b/>
          <w:sz w:val="24"/>
          <w:szCs w:val="24"/>
        </w:rPr>
        <w:t>Silverstein vs. Chesoni</w:t>
      </w:r>
      <w:r w:rsidR="00A758A6" w:rsidRPr="00C52366">
        <w:rPr>
          <w:rFonts w:ascii="Times New Roman" w:eastAsia="Microsoft YaHei UI" w:hAnsi="Times New Roman" w:cs="Times New Roman"/>
          <w:sz w:val="24"/>
          <w:szCs w:val="24"/>
        </w:rPr>
        <w:t xml:space="preserve"> </w:t>
      </w:r>
      <w:r w:rsidR="008D37AF" w:rsidRPr="00C52366">
        <w:rPr>
          <w:rFonts w:ascii="Times New Roman" w:eastAsia="Microsoft YaHei UI" w:hAnsi="Times New Roman" w:cs="Times New Roman"/>
          <w:sz w:val="24"/>
          <w:szCs w:val="24"/>
        </w:rPr>
        <w:t xml:space="preserve">(supra) the </w:t>
      </w:r>
      <w:r w:rsidR="00A758A6" w:rsidRPr="00C52366">
        <w:rPr>
          <w:rFonts w:ascii="Times New Roman" w:eastAsia="Microsoft YaHei UI" w:hAnsi="Times New Roman" w:cs="Times New Roman"/>
          <w:sz w:val="24"/>
          <w:szCs w:val="24"/>
        </w:rPr>
        <w:t>rule</w:t>
      </w:r>
      <w:r w:rsidR="008D37AF" w:rsidRPr="00C52366">
        <w:rPr>
          <w:rFonts w:ascii="Times New Roman" w:eastAsia="Microsoft YaHei UI" w:hAnsi="Times New Roman" w:cs="Times New Roman"/>
          <w:sz w:val="24"/>
          <w:szCs w:val="24"/>
        </w:rPr>
        <w:t>d</w:t>
      </w:r>
      <w:r w:rsidR="00A758A6" w:rsidRPr="00C52366">
        <w:rPr>
          <w:rFonts w:ascii="Times New Roman" w:eastAsia="Microsoft YaHei UI" w:hAnsi="Times New Roman" w:cs="Times New Roman"/>
          <w:sz w:val="24"/>
          <w:szCs w:val="24"/>
        </w:rPr>
        <w:t xml:space="preserve"> that stay of proceeding is different from stay of execution. </w:t>
      </w:r>
      <w:r w:rsidR="008D37AF" w:rsidRPr="00C52366">
        <w:rPr>
          <w:rFonts w:ascii="Times New Roman" w:eastAsia="Microsoft YaHei UI" w:hAnsi="Times New Roman" w:cs="Times New Roman"/>
          <w:sz w:val="24"/>
          <w:szCs w:val="24"/>
        </w:rPr>
        <w:t xml:space="preserve">The applicant has to demonstrate that </w:t>
      </w:r>
      <w:r w:rsidR="00A758A6" w:rsidRPr="00C52366">
        <w:rPr>
          <w:rFonts w:ascii="Times New Roman" w:eastAsia="Microsoft YaHei UI" w:hAnsi="Times New Roman" w:cs="Times New Roman"/>
          <w:sz w:val="24"/>
          <w:szCs w:val="24"/>
        </w:rPr>
        <w:t>the appeal will be rendered nugatory.</w:t>
      </w:r>
    </w:p>
    <w:p w:rsidR="00CC0DB9" w:rsidRPr="00C52366" w:rsidRDefault="008D37AF" w:rsidP="00CC0DB9">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 xml:space="preserve">Regarding the ‘firm down” the </w:t>
      </w:r>
      <w:r w:rsidR="00406F1B" w:rsidRPr="00C52366">
        <w:rPr>
          <w:rFonts w:ascii="Times New Roman" w:eastAsia="Microsoft YaHei UI" w:hAnsi="Times New Roman" w:cs="Times New Roman"/>
          <w:sz w:val="24"/>
          <w:szCs w:val="24"/>
        </w:rPr>
        <w:t>Respondent</w:t>
      </w:r>
      <w:r w:rsidRPr="00C52366">
        <w:rPr>
          <w:rFonts w:ascii="Times New Roman" w:eastAsia="Microsoft YaHei UI" w:hAnsi="Times New Roman" w:cs="Times New Roman"/>
          <w:sz w:val="24"/>
          <w:szCs w:val="24"/>
        </w:rPr>
        <w:t xml:space="preserve">s </w:t>
      </w:r>
      <w:r w:rsidR="00406F1B" w:rsidRPr="00C52366">
        <w:rPr>
          <w:rFonts w:ascii="Times New Roman" w:eastAsia="Microsoft YaHei UI" w:hAnsi="Times New Roman" w:cs="Times New Roman"/>
          <w:sz w:val="24"/>
          <w:szCs w:val="24"/>
        </w:rPr>
        <w:t>Counsel</w:t>
      </w:r>
      <w:r w:rsidRPr="00C52366">
        <w:rPr>
          <w:rFonts w:ascii="Times New Roman" w:eastAsia="Microsoft YaHei UI" w:hAnsi="Times New Roman" w:cs="Times New Roman"/>
          <w:sz w:val="24"/>
          <w:szCs w:val="24"/>
        </w:rPr>
        <w:t xml:space="preserve"> submitted that it has not been denied that the </w:t>
      </w:r>
      <w:r w:rsidR="00406F1B" w:rsidRPr="00C52366">
        <w:rPr>
          <w:rFonts w:ascii="Times New Roman" w:eastAsia="Microsoft YaHei UI" w:hAnsi="Times New Roman" w:cs="Times New Roman"/>
          <w:sz w:val="24"/>
          <w:szCs w:val="24"/>
        </w:rPr>
        <w:t>Applicants</w:t>
      </w:r>
      <w:r w:rsidRPr="00C52366">
        <w:rPr>
          <w:rFonts w:ascii="Times New Roman" w:eastAsia="Microsoft YaHei UI" w:hAnsi="Times New Roman" w:cs="Times New Roman"/>
          <w:sz w:val="24"/>
          <w:szCs w:val="24"/>
        </w:rPr>
        <w:t xml:space="preserve"> would remain with only </w:t>
      </w:r>
      <w:r w:rsidR="00A758A6" w:rsidRPr="00C52366">
        <w:rPr>
          <w:rFonts w:ascii="Times New Roman" w:eastAsia="Microsoft YaHei UI" w:hAnsi="Times New Roman" w:cs="Times New Roman"/>
          <w:sz w:val="24"/>
          <w:szCs w:val="24"/>
        </w:rPr>
        <w:t xml:space="preserve">11% </w:t>
      </w:r>
      <w:r w:rsidRPr="00C52366">
        <w:rPr>
          <w:rFonts w:ascii="Times New Roman" w:eastAsia="Microsoft YaHei UI" w:hAnsi="Times New Roman" w:cs="Times New Roman"/>
          <w:sz w:val="24"/>
          <w:szCs w:val="24"/>
        </w:rPr>
        <w:t xml:space="preserve">and this would </w:t>
      </w:r>
      <w:r w:rsidR="00A758A6" w:rsidRPr="00C52366">
        <w:rPr>
          <w:rFonts w:ascii="Times New Roman" w:eastAsia="Microsoft YaHei UI" w:hAnsi="Times New Roman" w:cs="Times New Roman"/>
          <w:sz w:val="24"/>
          <w:szCs w:val="24"/>
        </w:rPr>
        <w:t xml:space="preserve">reduce </w:t>
      </w:r>
      <w:r w:rsidRPr="00C52366">
        <w:rPr>
          <w:rFonts w:ascii="Times New Roman" w:eastAsia="Microsoft YaHei UI" w:hAnsi="Times New Roman" w:cs="Times New Roman"/>
          <w:sz w:val="24"/>
          <w:szCs w:val="24"/>
        </w:rPr>
        <w:t xml:space="preserve">to </w:t>
      </w:r>
      <w:r w:rsidR="00A758A6" w:rsidRPr="00C52366">
        <w:rPr>
          <w:rFonts w:ascii="Times New Roman" w:eastAsia="Microsoft YaHei UI" w:hAnsi="Times New Roman" w:cs="Times New Roman"/>
          <w:sz w:val="24"/>
          <w:szCs w:val="24"/>
        </w:rPr>
        <w:t xml:space="preserve">10%. </w:t>
      </w:r>
      <w:r w:rsidRPr="00C52366">
        <w:rPr>
          <w:rFonts w:ascii="Times New Roman" w:eastAsia="Microsoft YaHei UI" w:hAnsi="Times New Roman" w:cs="Times New Roman"/>
          <w:sz w:val="24"/>
          <w:szCs w:val="24"/>
        </w:rPr>
        <w:t xml:space="preserve">The </w:t>
      </w:r>
      <w:r w:rsidR="00406F1B" w:rsidRPr="00C52366">
        <w:rPr>
          <w:rFonts w:ascii="Times New Roman" w:eastAsia="Microsoft YaHei UI" w:hAnsi="Times New Roman" w:cs="Times New Roman"/>
          <w:sz w:val="24"/>
          <w:szCs w:val="24"/>
        </w:rPr>
        <w:t>Applicants</w:t>
      </w:r>
      <w:r w:rsidRPr="00C52366">
        <w:rPr>
          <w:rFonts w:ascii="Times New Roman" w:eastAsia="Microsoft YaHei UI" w:hAnsi="Times New Roman" w:cs="Times New Roman"/>
          <w:sz w:val="24"/>
          <w:szCs w:val="24"/>
        </w:rPr>
        <w:t xml:space="preserve"> would no longer be </w:t>
      </w:r>
      <w:r w:rsidR="00A758A6" w:rsidRPr="00C52366">
        <w:rPr>
          <w:rFonts w:ascii="Times New Roman" w:eastAsia="Microsoft YaHei UI" w:hAnsi="Times New Roman" w:cs="Times New Roman"/>
          <w:sz w:val="24"/>
          <w:szCs w:val="24"/>
        </w:rPr>
        <w:t>substantial owners</w:t>
      </w:r>
      <w:r w:rsidRPr="00C52366">
        <w:rPr>
          <w:rFonts w:ascii="Times New Roman" w:eastAsia="Microsoft YaHei UI" w:hAnsi="Times New Roman" w:cs="Times New Roman"/>
          <w:sz w:val="24"/>
          <w:szCs w:val="24"/>
        </w:rPr>
        <w:t xml:space="preserve">. The </w:t>
      </w:r>
      <w:r w:rsidR="00406F1B" w:rsidRPr="00C52366">
        <w:rPr>
          <w:rFonts w:ascii="Times New Roman" w:eastAsia="Microsoft YaHei UI" w:hAnsi="Times New Roman" w:cs="Times New Roman"/>
          <w:sz w:val="24"/>
          <w:szCs w:val="24"/>
        </w:rPr>
        <w:t>Respondent</w:t>
      </w:r>
      <w:r w:rsidRPr="00C52366">
        <w:rPr>
          <w:rFonts w:ascii="Times New Roman" w:eastAsia="Microsoft YaHei UI" w:hAnsi="Times New Roman" w:cs="Times New Roman"/>
          <w:sz w:val="24"/>
          <w:szCs w:val="24"/>
        </w:rPr>
        <w:t xml:space="preserve"> </w:t>
      </w:r>
      <w:r w:rsidR="00406F1B" w:rsidRPr="00C52366">
        <w:rPr>
          <w:rFonts w:ascii="Times New Roman" w:eastAsia="Microsoft YaHei UI" w:hAnsi="Times New Roman" w:cs="Times New Roman"/>
          <w:sz w:val="24"/>
          <w:szCs w:val="24"/>
        </w:rPr>
        <w:t>Counsel</w:t>
      </w:r>
      <w:r w:rsidRPr="00C52366">
        <w:rPr>
          <w:rFonts w:ascii="Times New Roman" w:eastAsia="Microsoft YaHei UI" w:hAnsi="Times New Roman" w:cs="Times New Roman"/>
          <w:sz w:val="24"/>
          <w:szCs w:val="24"/>
        </w:rPr>
        <w:t xml:space="preserve"> contended that the p</w:t>
      </w:r>
      <w:r w:rsidR="00A758A6" w:rsidRPr="00C52366">
        <w:rPr>
          <w:rFonts w:ascii="Times New Roman" w:eastAsia="Microsoft YaHei UI" w:hAnsi="Times New Roman" w:cs="Times New Roman"/>
          <w:sz w:val="24"/>
          <w:szCs w:val="24"/>
        </w:rPr>
        <w:t xml:space="preserve">ublic interest </w:t>
      </w:r>
      <w:r w:rsidRPr="00C52366">
        <w:rPr>
          <w:rFonts w:ascii="Times New Roman" w:eastAsia="Microsoft YaHei UI" w:hAnsi="Times New Roman" w:cs="Times New Roman"/>
          <w:sz w:val="24"/>
          <w:szCs w:val="24"/>
        </w:rPr>
        <w:t>lay in not stifling the case from being heard and not prolonging the litigation</w:t>
      </w:r>
      <w:r w:rsidR="00A758A6" w:rsidRPr="00C52366">
        <w:rPr>
          <w:rFonts w:ascii="Times New Roman" w:eastAsia="Microsoft YaHei UI" w:hAnsi="Times New Roman" w:cs="Times New Roman"/>
          <w:sz w:val="24"/>
          <w:szCs w:val="24"/>
        </w:rPr>
        <w:t>.</w:t>
      </w:r>
      <w:r w:rsidR="00CC0DB9" w:rsidRPr="00C52366">
        <w:rPr>
          <w:rFonts w:ascii="Times New Roman" w:eastAsia="Microsoft YaHei UI" w:hAnsi="Times New Roman" w:cs="Times New Roman"/>
          <w:sz w:val="24"/>
          <w:szCs w:val="24"/>
        </w:rPr>
        <w:t xml:space="preserve"> With reference to the case of Hajji Ali Cheboi (supra) cited by th</w:t>
      </w:r>
      <w:r w:rsidR="005F68E4" w:rsidRPr="00C52366">
        <w:rPr>
          <w:rFonts w:ascii="Times New Roman" w:eastAsia="Microsoft YaHei UI" w:hAnsi="Times New Roman" w:cs="Times New Roman"/>
          <w:sz w:val="24"/>
          <w:szCs w:val="24"/>
        </w:rPr>
        <w:t>e</w:t>
      </w:r>
      <w:r w:rsidR="00CC0DB9" w:rsidRPr="00C52366">
        <w:rPr>
          <w:rFonts w:ascii="Times New Roman" w:eastAsia="Microsoft YaHei UI" w:hAnsi="Times New Roman" w:cs="Times New Roman"/>
          <w:sz w:val="24"/>
          <w:szCs w:val="24"/>
        </w:rPr>
        <w:t xml:space="preserve"> applicant</w:t>
      </w:r>
      <w:r w:rsidR="005F68E4" w:rsidRPr="00C52366">
        <w:rPr>
          <w:rFonts w:ascii="Times New Roman" w:eastAsia="Microsoft YaHei UI" w:hAnsi="Times New Roman" w:cs="Times New Roman"/>
          <w:sz w:val="24"/>
          <w:szCs w:val="24"/>
        </w:rPr>
        <w:t>’</w:t>
      </w:r>
      <w:r w:rsidR="00CC0DB9" w:rsidRPr="00C52366">
        <w:rPr>
          <w:rFonts w:ascii="Times New Roman" w:eastAsia="Microsoft YaHei UI" w:hAnsi="Times New Roman" w:cs="Times New Roman"/>
          <w:sz w:val="24"/>
          <w:szCs w:val="24"/>
        </w:rPr>
        <w:t xml:space="preserve">s </w:t>
      </w:r>
      <w:r w:rsidR="00406F1B" w:rsidRPr="00C52366">
        <w:rPr>
          <w:rFonts w:ascii="Times New Roman" w:eastAsia="Microsoft YaHei UI" w:hAnsi="Times New Roman" w:cs="Times New Roman"/>
          <w:sz w:val="24"/>
          <w:szCs w:val="24"/>
        </w:rPr>
        <w:t>Counsel</w:t>
      </w:r>
      <w:r w:rsidR="00CC0DB9" w:rsidRPr="00C52366">
        <w:rPr>
          <w:rFonts w:ascii="Times New Roman" w:eastAsia="Microsoft YaHei UI" w:hAnsi="Times New Roman" w:cs="Times New Roman"/>
          <w:sz w:val="24"/>
          <w:szCs w:val="24"/>
        </w:rPr>
        <w:t xml:space="preserve">, the court did not consider interpretation of the word court. In </w:t>
      </w:r>
      <w:r w:rsidR="00A758A6" w:rsidRPr="00C52366">
        <w:rPr>
          <w:rFonts w:ascii="Times New Roman" w:eastAsia="Microsoft YaHei UI" w:hAnsi="Times New Roman" w:cs="Times New Roman"/>
          <w:sz w:val="24"/>
          <w:szCs w:val="24"/>
        </w:rPr>
        <w:t xml:space="preserve">that case they </w:t>
      </w:r>
      <w:r w:rsidR="00CC0DB9" w:rsidRPr="00C52366">
        <w:rPr>
          <w:rFonts w:ascii="Times New Roman" w:eastAsia="Microsoft YaHei UI" w:hAnsi="Times New Roman" w:cs="Times New Roman"/>
          <w:sz w:val="24"/>
          <w:szCs w:val="24"/>
        </w:rPr>
        <w:t xml:space="preserve">held that the </w:t>
      </w:r>
      <w:r w:rsidR="00A758A6" w:rsidRPr="00C52366">
        <w:rPr>
          <w:rFonts w:ascii="Times New Roman" w:eastAsia="Microsoft YaHei UI" w:hAnsi="Times New Roman" w:cs="Times New Roman"/>
          <w:sz w:val="24"/>
          <w:szCs w:val="24"/>
        </w:rPr>
        <w:t xml:space="preserve">conditions </w:t>
      </w:r>
      <w:r w:rsidR="00CC0DB9" w:rsidRPr="00C52366">
        <w:rPr>
          <w:rFonts w:ascii="Times New Roman" w:eastAsia="Microsoft YaHei UI" w:hAnsi="Times New Roman" w:cs="Times New Roman"/>
          <w:sz w:val="24"/>
          <w:szCs w:val="24"/>
        </w:rPr>
        <w:t xml:space="preserve">under </w:t>
      </w:r>
      <w:r w:rsidR="00A758A6" w:rsidRPr="00C52366">
        <w:rPr>
          <w:rFonts w:ascii="Times New Roman" w:eastAsia="Microsoft YaHei UI" w:hAnsi="Times New Roman" w:cs="Times New Roman"/>
          <w:sz w:val="24"/>
          <w:szCs w:val="24"/>
        </w:rPr>
        <w:t>Order 39 (</w:t>
      </w:r>
      <w:r w:rsidR="00CC0DB9" w:rsidRPr="00C52366">
        <w:rPr>
          <w:rFonts w:ascii="Times New Roman" w:eastAsia="Microsoft YaHei UI" w:hAnsi="Times New Roman" w:cs="Times New Roman"/>
          <w:sz w:val="24"/>
          <w:szCs w:val="24"/>
        </w:rPr>
        <w:t>now revised Order 4</w:t>
      </w:r>
      <w:r w:rsidR="00A758A6" w:rsidRPr="00C52366">
        <w:rPr>
          <w:rFonts w:ascii="Times New Roman" w:eastAsia="Microsoft YaHei UI" w:hAnsi="Times New Roman" w:cs="Times New Roman"/>
          <w:sz w:val="24"/>
          <w:szCs w:val="24"/>
        </w:rPr>
        <w:t>3</w:t>
      </w:r>
      <w:r w:rsidR="00CC0DB9" w:rsidRPr="00C52366">
        <w:rPr>
          <w:rFonts w:ascii="Times New Roman" w:eastAsia="Microsoft YaHei UI" w:hAnsi="Times New Roman" w:cs="Times New Roman"/>
          <w:sz w:val="24"/>
          <w:szCs w:val="24"/>
        </w:rPr>
        <w:t xml:space="preserve"> of the Civil Procedure Rules</w:t>
      </w:r>
      <w:r w:rsidR="00A758A6" w:rsidRPr="00C52366">
        <w:rPr>
          <w:rFonts w:ascii="Times New Roman" w:eastAsia="Microsoft YaHei UI" w:hAnsi="Times New Roman" w:cs="Times New Roman"/>
          <w:sz w:val="24"/>
          <w:szCs w:val="24"/>
        </w:rPr>
        <w:t>)</w:t>
      </w:r>
      <w:r w:rsidR="00CC0DB9" w:rsidRPr="00C52366">
        <w:rPr>
          <w:rFonts w:ascii="Times New Roman" w:eastAsia="Microsoft YaHei UI" w:hAnsi="Times New Roman" w:cs="Times New Roman"/>
          <w:sz w:val="24"/>
          <w:szCs w:val="24"/>
        </w:rPr>
        <w:t xml:space="preserve">, </w:t>
      </w:r>
      <w:r w:rsidR="00A758A6" w:rsidRPr="00C52366">
        <w:rPr>
          <w:rFonts w:ascii="Times New Roman" w:eastAsia="Microsoft YaHei UI" w:hAnsi="Times New Roman" w:cs="Times New Roman"/>
          <w:sz w:val="24"/>
          <w:szCs w:val="24"/>
        </w:rPr>
        <w:t xml:space="preserve">have to be met. </w:t>
      </w:r>
    </w:p>
    <w:p w:rsidR="00A758A6" w:rsidRPr="00C52366" w:rsidRDefault="00CC0DB9" w:rsidP="00CC0DB9">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 xml:space="preserve">With reference to preliminary objection the </w:t>
      </w:r>
      <w:r w:rsidR="00406F1B" w:rsidRPr="00C52366">
        <w:rPr>
          <w:rFonts w:ascii="Times New Roman" w:eastAsia="Microsoft YaHei UI" w:hAnsi="Times New Roman" w:cs="Times New Roman"/>
          <w:sz w:val="24"/>
          <w:szCs w:val="24"/>
        </w:rPr>
        <w:t>Respondent</w:t>
      </w:r>
      <w:r w:rsidRPr="00C52366">
        <w:rPr>
          <w:rFonts w:ascii="Times New Roman" w:eastAsia="Microsoft YaHei UI" w:hAnsi="Times New Roman" w:cs="Times New Roman"/>
          <w:sz w:val="24"/>
          <w:szCs w:val="24"/>
        </w:rPr>
        <w:t xml:space="preserve">s </w:t>
      </w:r>
      <w:r w:rsidR="00406F1B" w:rsidRPr="00C52366">
        <w:rPr>
          <w:rFonts w:ascii="Times New Roman" w:eastAsia="Microsoft YaHei UI" w:hAnsi="Times New Roman" w:cs="Times New Roman"/>
          <w:sz w:val="24"/>
          <w:szCs w:val="24"/>
        </w:rPr>
        <w:t>Counsel</w:t>
      </w:r>
      <w:r w:rsidRPr="00C52366">
        <w:rPr>
          <w:rFonts w:ascii="Times New Roman" w:eastAsia="Microsoft YaHei UI" w:hAnsi="Times New Roman" w:cs="Times New Roman"/>
          <w:sz w:val="24"/>
          <w:szCs w:val="24"/>
        </w:rPr>
        <w:t xml:space="preserve"> relied on the case of </w:t>
      </w:r>
      <w:r w:rsidR="00A758A6" w:rsidRPr="00C52366">
        <w:rPr>
          <w:rFonts w:ascii="Times New Roman" w:eastAsia="Microsoft YaHei UI" w:hAnsi="Times New Roman" w:cs="Times New Roman"/>
          <w:b/>
          <w:sz w:val="24"/>
          <w:szCs w:val="24"/>
        </w:rPr>
        <w:t>Engineer Yaswant Sidpra vs. Sam Odaka</w:t>
      </w:r>
      <w:r w:rsidRPr="00C52366">
        <w:rPr>
          <w:rFonts w:ascii="Times New Roman" w:eastAsia="Microsoft YaHei UI" w:hAnsi="Times New Roman" w:cs="Times New Roman"/>
          <w:b/>
          <w:sz w:val="24"/>
          <w:szCs w:val="24"/>
        </w:rPr>
        <w:t xml:space="preserve"> and 4 Others Civil Suit No. 365 of 2007</w:t>
      </w:r>
      <w:r w:rsidRPr="00C52366">
        <w:rPr>
          <w:rFonts w:ascii="Times New Roman" w:eastAsia="Microsoft YaHei UI" w:hAnsi="Times New Roman" w:cs="Times New Roman"/>
          <w:sz w:val="24"/>
          <w:szCs w:val="24"/>
        </w:rPr>
        <w:t xml:space="preserve"> for the holding that not all preliminary objections promote efficient management of cases</w:t>
      </w:r>
      <w:r w:rsidR="00A758A6" w:rsidRPr="00C52366">
        <w:rPr>
          <w:rFonts w:ascii="Times New Roman" w:eastAsia="Microsoft YaHei UI" w:hAnsi="Times New Roman" w:cs="Times New Roman"/>
          <w:sz w:val="24"/>
          <w:szCs w:val="24"/>
        </w:rPr>
        <w:t xml:space="preserve">. </w:t>
      </w:r>
      <w:r w:rsidRPr="00C52366">
        <w:rPr>
          <w:rFonts w:ascii="Times New Roman" w:eastAsia="Microsoft YaHei UI" w:hAnsi="Times New Roman" w:cs="Times New Roman"/>
          <w:sz w:val="24"/>
          <w:szCs w:val="24"/>
        </w:rPr>
        <w:t xml:space="preserve">He submitted that in this case there is </w:t>
      </w:r>
      <w:r w:rsidR="00A758A6" w:rsidRPr="00C52366">
        <w:rPr>
          <w:rFonts w:ascii="Times New Roman" w:eastAsia="Microsoft YaHei UI" w:hAnsi="Times New Roman" w:cs="Times New Roman"/>
          <w:sz w:val="24"/>
          <w:szCs w:val="24"/>
        </w:rPr>
        <w:t xml:space="preserve">an </w:t>
      </w:r>
      <w:r w:rsidRPr="00C52366">
        <w:rPr>
          <w:rFonts w:ascii="Times New Roman" w:eastAsia="Microsoft YaHei UI" w:hAnsi="Times New Roman" w:cs="Times New Roman"/>
          <w:sz w:val="24"/>
          <w:szCs w:val="24"/>
        </w:rPr>
        <w:t xml:space="preserve">intended </w:t>
      </w:r>
      <w:r w:rsidR="00A758A6" w:rsidRPr="00C52366">
        <w:rPr>
          <w:rFonts w:ascii="Times New Roman" w:eastAsia="Microsoft YaHei UI" w:hAnsi="Times New Roman" w:cs="Times New Roman"/>
          <w:sz w:val="24"/>
          <w:szCs w:val="24"/>
        </w:rPr>
        <w:t xml:space="preserve">appeal against </w:t>
      </w:r>
      <w:r w:rsidRPr="00C52366">
        <w:rPr>
          <w:rFonts w:ascii="Times New Roman" w:eastAsia="Microsoft YaHei UI" w:hAnsi="Times New Roman" w:cs="Times New Roman"/>
          <w:sz w:val="24"/>
          <w:szCs w:val="24"/>
        </w:rPr>
        <w:t>a ru</w:t>
      </w:r>
      <w:r w:rsidR="00220025" w:rsidRPr="00C52366">
        <w:rPr>
          <w:rFonts w:ascii="Times New Roman" w:eastAsia="Microsoft YaHei UI" w:hAnsi="Times New Roman" w:cs="Times New Roman"/>
          <w:sz w:val="24"/>
          <w:szCs w:val="24"/>
        </w:rPr>
        <w:t>l</w:t>
      </w:r>
      <w:r w:rsidRPr="00C52366">
        <w:rPr>
          <w:rFonts w:ascii="Times New Roman" w:eastAsia="Microsoft YaHei UI" w:hAnsi="Times New Roman" w:cs="Times New Roman"/>
          <w:sz w:val="24"/>
          <w:szCs w:val="24"/>
        </w:rPr>
        <w:t xml:space="preserve">ing in a </w:t>
      </w:r>
      <w:r w:rsidR="00A758A6" w:rsidRPr="00C52366">
        <w:rPr>
          <w:rFonts w:ascii="Times New Roman" w:eastAsia="Microsoft YaHei UI" w:hAnsi="Times New Roman" w:cs="Times New Roman"/>
          <w:sz w:val="24"/>
          <w:szCs w:val="24"/>
        </w:rPr>
        <w:t>preliminary objections</w:t>
      </w:r>
      <w:r w:rsidRPr="00C52366">
        <w:rPr>
          <w:rFonts w:ascii="Times New Roman" w:eastAsia="Microsoft YaHei UI" w:hAnsi="Times New Roman" w:cs="Times New Roman"/>
          <w:sz w:val="24"/>
          <w:szCs w:val="24"/>
        </w:rPr>
        <w:t xml:space="preserve"> and the </w:t>
      </w:r>
      <w:r w:rsidR="00A758A6" w:rsidRPr="00C52366">
        <w:rPr>
          <w:rFonts w:ascii="Times New Roman" w:eastAsia="Microsoft YaHei UI" w:hAnsi="Times New Roman" w:cs="Times New Roman"/>
          <w:sz w:val="24"/>
          <w:szCs w:val="24"/>
        </w:rPr>
        <w:t xml:space="preserve">same reasoning </w:t>
      </w:r>
      <w:r w:rsidRPr="00C52366">
        <w:rPr>
          <w:rFonts w:ascii="Times New Roman" w:eastAsia="Microsoft YaHei UI" w:hAnsi="Times New Roman" w:cs="Times New Roman"/>
          <w:b/>
          <w:sz w:val="24"/>
          <w:szCs w:val="24"/>
        </w:rPr>
        <w:t>Eng Yaswant Sidpra</w:t>
      </w:r>
      <w:r w:rsidRPr="00C52366">
        <w:rPr>
          <w:rFonts w:ascii="Times New Roman" w:eastAsia="Microsoft YaHei UI" w:hAnsi="Times New Roman" w:cs="Times New Roman"/>
          <w:sz w:val="24"/>
          <w:szCs w:val="24"/>
        </w:rPr>
        <w:t xml:space="preserve"> (supra) should be applied. He prayed that the </w:t>
      </w:r>
      <w:r w:rsidR="00220025" w:rsidRPr="00C52366">
        <w:rPr>
          <w:rFonts w:ascii="Times New Roman" w:eastAsia="Microsoft YaHei UI" w:hAnsi="Times New Roman" w:cs="Times New Roman"/>
          <w:sz w:val="24"/>
          <w:szCs w:val="24"/>
        </w:rPr>
        <w:t>a</w:t>
      </w:r>
      <w:r w:rsidR="00A758A6" w:rsidRPr="00C52366">
        <w:rPr>
          <w:rFonts w:ascii="Times New Roman" w:eastAsia="Microsoft YaHei UI" w:hAnsi="Times New Roman" w:cs="Times New Roman"/>
          <w:sz w:val="24"/>
          <w:szCs w:val="24"/>
        </w:rPr>
        <w:t>pplication is dismissed with costs</w:t>
      </w:r>
      <w:r w:rsidRPr="00C52366">
        <w:rPr>
          <w:rFonts w:ascii="Times New Roman" w:eastAsia="Microsoft YaHei UI" w:hAnsi="Times New Roman" w:cs="Times New Roman"/>
          <w:sz w:val="24"/>
          <w:szCs w:val="24"/>
        </w:rPr>
        <w:t xml:space="preserve"> and the suit </w:t>
      </w:r>
      <w:r w:rsidR="00A758A6" w:rsidRPr="00C52366">
        <w:rPr>
          <w:rFonts w:ascii="Times New Roman" w:eastAsia="Microsoft YaHei UI" w:hAnsi="Times New Roman" w:cs="Times New Roman"/>
          <w:sz w:val="24"/>
          <w:szCs w:val="24"/>
        </w:rPr>
        <w:t>proceeds</w:t>
      </w:r>
    </w:p>
    <w:p w:rsidR="007C19A2" w:rsidRPr="00C52366" w:rsidRDefault="00A758A6" w:rsidP="00CC0DB9">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In rejoinder</w:t>
      </w:r>
      <w:r w:rsidR="00CC0DB9" w:rsidRPr="00C52366">
        <w:rPr>
          <w:rFonts w:ascii="Times New Roman" w:eastAsia="Microsoft YaHei UI" w:hAnsi="Times New Roman" w:cs="Times New Roman"/>
          <w:sz w:val="24"/>
          <w:szCs w:val="24"/>
        </w:rPr>
        <w:t xml:space="preserve"> the </w:t>
      </w:r>
      <w:r w:rsidR="00406F1B" w:rsidRPr="00C52366">
        <w:rPr>
          <w:rFonts w:ascii="Times New Roman" w:eastAsia="Microsoft YaHei UI" w:hAnsi="Times New Roman" w:cs="Times New Roman"/>
          <w:sz w:val="24"/>
          <w:szCs w:val="24"/>
        </w:rPr>
        <w:t>Applicants</w:t>
      </w:r>
      <w:r w:rsidR="00CC0DB9" w:rsidRPr="00C52366">
        <w:rPr>
          <w:rFonts w:ascii="Times New Roman" w:eastAsia="Microsoft YaHei UI" w:hAnsi="Times New Roman" w:cs="Times New Roman"/>
          <w:sz w:val="24"/>
          <w:szCs w:val="24"/>
        </w:rPr>
        <w:t xml:space="preserve"> </w:t>
      </w:r>
      <w:r w:rsidR="00406F1B" w:rsidRPr="00C52366">
        <w:rPr>
          <w:rFonts w:ascii="Times New Roman" w:eastAsia="Microsoft YaHei UI" w:hAnsi="Times New Roman" w:cs="Times New Roman"/>
          <w:sz w:val="24"/>
          <w:szCs w:val="24"/>
        </w:rPr>
        <w:t>Counsel</w:t>
      </w:r>
      <w:r w:rsidR="00CC0DB9" w:rsidRPr="00C52366">
        <w:rPr>
          <w:rFonts w:ascii="Times New Roman" w:eastAsia="Microsoft YaHei UI" w:hAnsi="Times New Roman" w:cs="Times New Roman"/>
          <w:sz w:val="24"/>
          <w:szCs w:val="24"/>
        </w:rPr>
        <w:t xml:space="preserve"> submitted that the area of j</w:t>
      </w:r>
      <w:r w:rsidRPr="00C52366">
        <w:rPr>
          <w:rFonts w:ascii="Times New Roman" w:eastAsia="Microsoft YaHei UI" w:hAnsi="Times New Roman" w:cs="Times New Roman"/>
          <w:sz w:val="24"/>
          <w:szCs w:val="24"/>
        </w:rPr>
        <w:t xml:space="preserve">urisprudence on stay of proceedings is well settled. </w:t>
      </w:r>
      <w:r w:rsidR="00CC0DB9" w:rsidRPr="00C52366">
        <w:rPr>
          <w:rFonts w:ascii="Times New Roman" w:eastAsia="Microsoft YaHei UI" w:hAnsi="Times New Roman" w:cs="Times New Roman"/>
          <w:sz w:val="24"/>
          <w:szCs w:val="24"/>
        </w:rPr>
        <w:t xml:space="preserve">He had cited </w:t>
      </w:r>
      <w:r w:rsidRPr="00C52366">
        <w:rPr>
          <w:rFonts w:ascii="Times New Roman" w:eastAsia="Microsoft YaHei UI" w:hAnsi="Times New Roman" w:cs="Times New Roman"/>
          <w:sz w:val="24"/>
          <w:szCs w:val="24"/>
        </w:rPr>
        <w:t xml:space="preserve">three cases which expressly deal with stay of proceedings. The other authorities deal with stay of </w:t>
      </w:r>
      <w:r w:rsidR="00CC0DB9" w:rsidRPr="00C52366">
        <w:rPr>
          <w:rFonts w:ascii="Times New Roman" w:eastAsia="Microsoft YaHei UI" w:hAnsi="Times New Roman" w:cs="Times New Roman"/>
          <w:sz w:val="24"/>
          <w:szCs w:val="24"/>
        </w:rPr>
        <w:t>execution</w:t>
      </w:r>
      <w:r w:rsidRPr="00C52366">
        <w:rPr>
          <w:rFonts w:ascii="Times New Roman" w:eastAsia="Microsoft YaHei UI" w:hAnsi="Times New Roman" w:cs="Times New Roman"/>
          <w:sz w:val="24"/>
          <w:szCs w:val="24"/>
        </w:rPr>
        <w:t xml:space="preserve">. The </w:t>
      </w:r>
      <w:r w:rsidRPr="00C52366">
        <w:rPr>
          <w:rFonts w:ascii="Times New Roman" w:eastAsia="Microsoft YaHei UI" w:hAnsi="Times New Roman" w:cs="Times New Roman"/>
          <w:sz w:val="24"/>
          <w:szCs w:val="24"/>
        </w:rPr>
        <w:lastRenderedPageBreak/>
        <w:t xml:space="preserve">criteria </w:t>
      </w:r>
      <w:r w:rsidR="00CC0DB9" w:rsidRPr="00C52366">
        <w:rPr>
          <w:rFonts w:ascii="Times New Roman" w:eastAsia="Microsoft YaHei UI" w:hAnsi="Times New Roman" w:cs="Times New Roman"/>
          <w:sz w:val="24"/>
          <w:szCs w:val="24"/>
        </w:rPr>
        <w:t>used are different</w:t>
      </w:r>
      <w:r w:rsidRPr="00C52366">
        <w:rPr>
          <w:rFonts w:ascii="Times New Roman" w:eastAsia="Microsoft YaHei UI" w:hAnsi="Times New Roman" w:cs="Times New Roman"/>
          <w:sz w:val="24"/>
          <w:szCs w:val="24"/>
        </w:rPr>
        <w:t xml:space="preserve">. Order 43 (rule 4 (3)) </w:t>
      </w:r>
      <w:r w:rsidR="00CC0DB9" w:rsidRPr="00C52366">
        <w:rPr>
          <w:rFonts w:ascii="Times New Roman" w:eastAsia="Microsoft YaHei UI" w:hAnsi="Times New Roman" w:cs="Times New Roman"/>
          <w:sz w:val="24"/>
          <w:szCs w:val="24"/>
        </w:rPr>
        <w:t xml:space="preserve">of the Civil Procedure Rules gives grounds for </w:t>
      </w:r>
      <w:r w:rsidRPr="00C52366">
        <w:rPr>
          <w:rFonts w:ascii="Times New Roman" w:eastAsia="Microsoft YaHei UI" w:hAnsi="Times New Roman" w:cs="Times New Roman"/>
          <w:sz w:val="24"/>
          <w:szCs w:val="24"/>
        </w:rPr>
        <w:t>stay</w:t>
      </w:r>
      <w:r w:rsidR="00CC0DB9" w:rsidRPr="00C52366">
        <w:rPr>
          <w:rFonts w:ascii="Times New Roman" w:eastAsia="Microsoft YaHei UI" w:hAnsi="Times New Roman" w:cs="Times New Roman"/>
          <w:sz w:val="24"/>
          <w:szCs w:val="24"/>
        </w:rPr>
        <w:t xml:space="preserve"> of execution pending appeal from a Magistrates court to the High Court</w:t>
      </w:r>
      <w:r w:rsidRPr="00C52366">
        <w:rPr>
          <w:rFonts w:ascii="Times New Roman" w:eastAsia="Microsoft YaHei UI" w:hAnsi="Times New Roman" w:cs="Times New Roman"/>
          <w:sz w:val="24"/>
          <w:szCs w:val="24"/>
        </w:rPr>
        <w:t>. There is no loss or decree which can be executed</w:t>
      </w:r>
      <w:r w:rsidR="007C19A2" w:rsidRPr="00C52366">
        <w:rPr>
          <w:rFonts w:ascii="Times New Roman" w:eastAsia="Microsoft YaHei UI" w:hAnsi="Times New Roman" w:cs="Times New Roman"/>
          <w:sz w:val="24"/>
          <w:szCs w:val="24"/>
        </w:rPr>
        <w:t xml:space="preserve"> in this case</w:t>
      </w:r>
      <w:r w:rsidRPr="00C52366">
        <w:rPr>
          <w:rFonts w:ascii="Times New Roman" w:eastAsia="Microsoft YaHei UI" w:hAnsi="Times New Roman" w:cs="Times New Roman"/>
          <w:sz w:val="24"/>
          <w:szCs w:val="24"/>
        </w:rPr>
        <w:t>. The principles cannot be interposed</w:t>
      </w:r>
      <w:r w:rsidR="007C19A2" w:rsidRPr="00C52366">
        <w:rPr>
          <w:rFonts w:ascii="Times New Roman" w:eastAsia="Microsoft YaHei UI" w:hAnsi="Times New Roman" w:cs="Times New Roman"/>
          <w:sz w:val="24"/>
          <w:szCs w:val="24"/>
        </w:rPr>
        <w:t xml:space="preserve"> here</w:t>
      </w:r>
      <w:r w:rsidRPr="00C52366">
        <w:rPr>
          <w:rFonts w:ascii="Times New Roman" w:eastAsia="Microsoft YaHei UI" w:hAnsi="Times New Roman" w:cs="Times New Roman"/>
          <w:sz w:val="24"/>
          <w:szCs w:val="24"/>
        </w:rPr>
        <w:t xml:space="preserve">. The same applies to </w:t>
      </w:r>
      <w:r w:rsidRPr="00C52366">
        <w:rPr>
          <w:rFonts w:ascii="Times New Roman" w:eastAsia="Microsoft YaHei UI" w:hAnsi="Times New Roman" w:cs="Times New Roman"/>
          <w:b/>
          <w:sz w:val="24"/>
          <w:szCs w:val="24"/>
        </w:rPr>
        <w:t>Aka</w:t>
      </w:r>
      <w:r w:rsidR="007C19A2" w:rsidRPr="00C52366">
        <w:rPr>
          <w:rFonts w:ascii="Times New Roman" w:eastAsia="Microsoft YaHei UI" w:hAnsi="Times New Roman" w:cs="Times New Roman"/>
          <w:b/>
          <w:sz w:val="24"/>
          <w:szCs w:val="24"/>
        </w:rPr>
        <w:t>n</w:t>
      </w:r>
      <w:r w:rsidRPr="00C52366">
        <w:rPr>
          <w:rFonts w:ascii="Times New Roman" w:eastAsia="Microsoft YaHei UI" w:hAnsi="Times New Roman" w:cs="Times New Roman"/>
          <w:b/>
          <w:sz w:val="24"/>
          <w:szCs w:val="24"/>
        </w:rPr>
        <w:t>kwasa Case</w:t>
      </w:r>
      <w:r w:rsidR="007C19A2" w:rsidRPr="00C52366">
        <w:rPr>
          <w:rFonts w:ascii="Times New Roman" w:eastAsia="Microsoft YaHei UI" w:hAnsi="Times New Roman" w:cs="Times New Roman"/>
          <w:sz w:val="24"/>
          <w:szCs w:val="24"/>
        </w:rPr>
        <w:t xml:space="preserve"> where the court applied principles for grant of an injunction which are inapplicable in a stay of proceedings application which principles are not </w:t>
      </w:r>
      <w:r w:rsidRPr="00C52366">
        <w:rPr>
          <w:rFonts w:ascii="Times New Roman" w:eastAsia="Microsoft YaHei UI" w:hAnsi="Times New Roman" w:cs="Times New Roman"/>
          <w:sz w:val="24"/>
          <w:szCs w:val="24"/>
        </w:rPr>
        <w:t>relevant</w:t>
      </w:r>
      <w:r w:rsidR="007C19A2" w:rsidRPr="00C52366">
        <w:rPr>
          <w:rFonts w:ascii="Times New Roman" w:eastAsia="Microsoft YaHei UI" w:hAnsi="Times New Roman" w:cs="Times New Roman"/>
          <w:sz w:val="24"/>
          <w:szCs w:val="24"/>
        </w:rPr>
        <w:t xml:space="preserve"> to stay of proceedings</w:t>
      </w:r>
      <w:r w:rsidRPr="00C52366">
        <w:rPr>
          <w:rFonts w:ascii="Times New Roman" w:eastAsia="Microsoft YaHei UI" w:hAnsi="Times New Roman" w:cs="Times New Roman"/>
          <w:sz w:val="24"/>
          <w:szCs w:val="24"/>
        </w:rPr>
        <w:t>.</w:t>
      </w:r>
      <w:r w:rsidR="007C19A2" w:rsidRPr="00C52366">
        <w:rPr>
          <w:rFonts w:ascii="Times New Roman" w:eastAsia="Microsoft YaHei UI" w:hAnsi="Times New Roman" w:cs="Times New Roman"/>
          <w:sz w:val="24"/>
          <w:szCs w:val="24"/>
        </w:rPr>
        <w:t xml:space="preserve"> In the main the applicant’s </w:t>
      </w:r>
      <w:r w:rsidR="00406F1B" w:rsidRPr="00C52366">
        <w:rPr>
          <w:rFonts w:ascii="Times New Roman" w:eastAsia="Microsoft YaHei UI" w:hAnsi="Times New Roman" w:cs="Times New Roman"/>
          <w:sz w:val="24"/>
          <w:szCs w:val="24"/>
        </w:rPr>
        <w:t>Counsel</w:t>
      </w:r>
      <w:r w:rsidR="007C19A2" w:rsidRPr="00C52366">
        <w:rPr>
          <w:rFonts w:ascii="Times New Roman" w:eastAsia="Microsoft YaHei UI" w:hAnsi="Times New Roman" w:cs="Times New Roman"/>
          <w:sz w:val="24"/>
          <w:szCs w:val="24"/>
        </w:rPr>
        <w:t xml:space="preserve"> reiterated earlier submissions on the novelty of the issue for appeal, the fact that the issue appealed from is a controlling question that can wholly dispose of the suit i</w:t>
      </w:r>
      <w:r w:rsidR="005F68E4" w:rsidRPr="00C52366">
        <w:rPr>
          <w:rFonts w:ascii="Times New Roman" w:eastAsia="Microsoft YaHei UI" w:hAnsi="Times New Roman" w:cs="Times New Roman"/>
          <w:sz w:val="24"/>
          <w:szCs w:val="24"/>
        </w:rPr>
        <w:t>f</w:t>
      </w:r>
      <w:r w:rsidR="007C19A2" w:rsidRPr="00C52366">
        <w:rPr>
          <w:rFonts w:ascii="Times New Roman" w:eastAsia="Microsoft YaHei UI" w:hAnsi="Times New Roman" w:cs="Times New Roman"/>
          <w:sz w:val="24"/>
          <w:szCs w:val="24"/>
        </w:rPr>
        <w:t xml:space="preserve"> the appeal succeeds. He advised the court not to rely on authorities from the Caribbean countries when the appellate courts in Uganda have ruled on similar issues</w:t>
      </w:r>
    </w:p>
    <w:p w:rsidR="00A758A6" w:rsidRPr="00C52366" w:rsidRDefault="00406F1B" w:rsidP="00CC0DB9">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Counsel</w:t>
      </w:r>
      <w:r w:rsidR="007C19A2" w:rsidRPr="00C52366">
        <w:rPr>
          <w:rFonts w:ascii="Times New Roman" w:eastAsia="Microsoft YaHei UI" w:hAnsi="Times New Roman" w:cs="Times New Roman"/>
          <w:sz w:val="24"/>
          <w:szCs w:val="24"/>
        </w:rPr>
        <w:t xml:space="preserve"> Oscar Kambona in further rejoinder submitted that even URA supported the application to have the appeal heard before proceedings take place in the High Court.</w:t>
      </w:r>
    </w:p>
    <w:p w:rsidR="007C19A2" w:rsidRPr="00C52366" w:rsidRDefault="007C19A2" w:rsidP="00CC0DB9">
      <w:pPr>
        <w:jc w:val="both"/>
        <w:rPr>
          <w:rFonts w:ascii="Times New Roman" w:eastAsia="Microsoft YaHei UI" w:hAnsi="Times New Roman" w:cs="Times New Roman"/>
          <w:b/>
          <w:sz w:val="24"/>
          <w:szCs w:val="24"/>
        </w:rPr>
      </w:pPr>
      <w:r w:rsidRPr="00C52366">
        <w:rPr>
          <w:rFonts w:ascii="Times New Roman" w:eastAsia="Microsoft YaHei UI" w:hAnsi="Times New Roman" w:cs="Times New Roman"/>
          <w:b/>
          <w:sz w:val="24"/>
          <w:szCs w:val="24"/>
        </w:rPr>
        <w:t>Ruling</w:t>
      </w:r>
    </w:p>
    <w:p w:rsidR="00502405" w:rsidRPr="00C52366" w:rsidRDefault="00502405" w:rsidP="00A758A6">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 xml:space="preserve">I have carefully considered the application for stay of proceedings. The court was </w:t>
      </w:r>
      <w:r w:rsidR="00621501" w:rsidRPr="00C52366">
        <w:rPr>
          <w:rFonts w:ascii="Times New Roman" w:eastAsia="Microsoft YaHei UI" w:hAnsi="Times New Roman" w:cs="Times New Roman"/>
          <w:sz w:val="24"/>
          <w:szCs w:val="24"/>
        </w:rPr>
        <w:t xml:space="preserve">primarily </w:t>
      </w:r>
      <w:r w:rsidRPr="00C52366">
        <w:rPr>
          <w:rFonts w:ascii="Times New Roman" w:eastAsia="Microsoft YaHei UI" w:hAnsi="Times New Roman" w:cs="Times New Roman"/>
          <w:sz w:val="24"/>
          <w:szCs w:val="24"/>
        </w:rPr>
        <w:t xml:space="preserve">moved under the provisions of section 98 of the Civil Procedure Act and section 33 of the Judicature Act. I have further considered the submissions of learned </w:t>
      </w:r>
      <w:r w:rsidR="00406F1B" w:rsidRPr="00C52366">
        <w:rPr>
          <w:rFonts w:ascii="Times New Roman" w:eastAsia="Microsoft YaHei UI" w:hAnsi="Times New Roman" w:cs="Times New Roman"/>
          <w:sz w:val="24"/>
          <w:szCs w:val="24"/>
        </w:rPr>
        <w:t>Counsel</w:t>
      </w:r>
      <w:r w:rsidRPr="00C52366">
        <w:rPr>
          <w:rFonts w:ascii="Times New Roman" w:eastAsia="Microsoft YaHei UI" w:hAnsi="Times New Roman" w:cs="Times New Roman"/>
          <w:sz w:val="24"/>
          <w:szCs w:val="24"/>
        </w:rPr>
        <w:t xml:space="preserve"> </w:t>
      </w:r>
      <w:r w:rsidR="00621501" w:rsidRPr="00C52366">
        <w:rPr>
          <w:rFonts w:ascii="Times New Roman" w:eastAsia="Microsoft YaHei UI" w:hAnsi="Times New Roman" w:cs="Times New Roman"/>
          <w:sz w:val="24"/>
          <w:szCs w:val="24"/>
        </w:rPr>
        <w:t xml:space="preserve">set out above and I do not need to refer to them in detail. I have also considered </w:t>
      </w:r>
      <w:r w:rsidRPr="00C52366">
        <w:rPr>
          <w:rFonts w:ascii="Times New Roman" w:eastAsia="Microsoft YaHei UI" w:hAnsi="Times New Roman" w:cs="Times New Roman"/>
          <w:sz w:val="24"/>
          <w:szCs w:val="24"/>
        </w:rPr>
        <w:t xml:space="preserve">some of the authorities relied upon by both </w:t>
      </w:r>
      <w:r w:rsidR="00406F1B" w:rsidRPr="00C52366">
        <w:rPr>
          <w:rFonts w:ascii="Times New Roman" w:eastAsia="Microsoft YaHei UI" w:hAnsi="Times New Roman" w:cs="Times New Roman"/>
          <w:sz w:val="24"/>
          <w:szCs w:val="24"/>
        </w:rPr>
        <w:t>Counsel</w:t>
      </w:r>
      <w:r w:rsidRPr="00C52366">
        <w:rPr>
          <w:rFonts w:ascii="Times New Roman" w:eastAsia="Microsoft YaHei UI" w:hAnsi="Times New Roman" w:cs="Times New Roman"/>
          <w:sz w:val="24"/>
          <w:szCs w:val="24"/>
        </w:rPr>
        <w:t>.</w:t>
      </w:r>
    </w:p>
    <w:p w:rsidR="00621501" w:rsidRPr="00C52366" w:rsidRDefault="00502405" w:rsidP="00A758A6">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 xml:space="preserve">The first question for consideration ought to have been a preliminary point of law because it objects </w:t>
      </w:r>
      <w:r w:rsidR="00621501" w:rsidRPr="00C52366">
        <w:rPr>
          <w:rFonts w:ascii="Times New Roman" w:eastAsia="Microsoft YaHei UI" w:hAnsi="Times New Roman" w:cs="Times New Roman"/>
          <w:sz w:val="24"/>
          <w:szCs w:val="24"/>
        </w:rPr>
        <w:t xml:space="preserve">to the application on the ground of </w:t>
      </w:r>
      <w:r w:rsidRPr="00C52366">
        <w:rPr>
          <w:rFonts w:ascii="Times New Roman" w:eastAsia="Microsoft YaHei UI" w:hAnsi="Times New Roman" w:cs="Times New Roman"/>
          <w:sz w:val="24"/>
          <w:szCs w:val="24"/>
        </w:rPr>
        <w:t xml:space="preserve">jurisdiction of this court to grant an order of stay of proceedings pending appeal from an interlocutory ruling. </w:t>
      </w:r>
      <w:r w:rsidR="00621501" w:rsidRPr="00C52366">
        <w:rPr>
          <w:rFonts w:ascii="Times New Roman" w:eastAsia="Microsoft YaHei UI" w:hAnsi="Times New Roman" w:cs="Times New Roman"/>
          <w:sz w:val="24"/>
          <w:szCs w:val="24"/>
        </w:rPr>
        <w:t xml:space="preserve">The </w:t>
      </w:r>
      <w:r w:rsidR="00873BB6" w:rsidRPr="00C52366">
        <w:rPr>
          <w:rFonts w:ascii="Times New Roman" w:eastAsia="Microsoft YaHei UI" w:hAnsi="Times New Roman" w:cs="Times New Roman"/>
          <w:sz w:val="24"/>
          <w:szCs w:val="24"/>
        </w:rPr>
        <w:t xml:space="preserve">genesis </w:t>
      </w:r>
      <w:r w:rsidRPr="00C52366">
        <w:rPr>
          <w:rFonts w:ascii="Times New Roman" w:eastAsia="Microsoft YaHei UI" w:hAnsi="Times New Roman" w:cs="Times New Roman"/>
          <w:sz w:val="24"/>
          <w:szCs w:val="24"/>
        </w:rPr>
        <w:t xml:space="preserve">of the application for stay of proceedings is that </w:t>
      </w:r>
      <w:r w:rsidRPr="00C52366">
        <w:rPr>
          <w:rFonts w:ascii="Times New Roman" w:eastAsia="Microsoft YaHei UI" w:hAnsi="Times New Roman" w:cs="Times New Roman"/>
          <w:sz w:val="24"/>
          <w:szCs w:val="24"/>
        </w:rPr>
        <w:lastRenderedPageBreak/>
        <w:t xml:space="preserve">the </w:t>
      </w:r>
      <w:r w:rsidR="00406F1B" w:rsidRPr="00C52366">
        <w:rPr>
          <w:rFonts w:ascii="Times New Roman" w:eastAsia="Microsoft YaHei UI" w:hAnsi="Times New Roman" w:cs="Times New Roman"/>
          <w:sz w:val="24"/>
          <w:szCs w:val="24"/>
        </w:rPr>
        <w:t>Applicants</w:t>
      </w:r>
      <w:r w:rsidRPr="00C52366">
        <w:rPr>
          <w:rFonts w:ascii="Times New Roman" w:eastAsia="Microsoft YaHei UI" w:hAnsi="Times New Roman" w:cs="Times New Roman"/>
          <w:sz w:val="24"/>
          <w:szCs w:val="24"/>
        </w:rPr>
        <w:t xml:space="preserve"> by application under </w:t>
      </w:r>
      <w:r w:rsidR="00873BB6" w:rsidRPr="00C52366">
        <w:rPr>
          <w:rFonts w:ascii="Times New Roman" w:eastAsia="Microsoft YaHei UI" w:hAnsi="Times New Roman" w:cs="Times New Roman"/>
          <w:sz w:val="24"/>
          <w:szCs w:val="24"/>
        </w:rPr>
        <w:t xml:space="preserve">Order 6 </w:t>
      </w:r>
      <w:r w:rsidRPr="00C52366">
        <w:rPr>
          <w:rFonts w:ascii="Times New Roman" w:eastAsia="Microsoft YaHei UI" w:hAnsi="Times New Roman" w:cs="Times New Roman"/>
          <w:sz w:val="24"/>
          <w:szCs w:val="24"/>
        </w:rPr>
        <w:t xml:space="preserve">rule 30 of the </w:t>
      </w:r>
      <w:r w:rsidR="00873BB6" w:rsidRPr="00C52366">
        <w:rPr>
          <w:rFonts w:ascii="Times New Roman" w:eastAsia="Microsoft YaHei UI" w:hAnsi="Times New Roman" w:cs="Times New Roman"/>
          <w:sz w:val="24"/>
          <w:szCs w:val="24"/>
        </w:rPr>
        <w:t xml:space="preserve">Civil Procedure Rules </w:t>
      </w:r>
      <w:r w:rsidRPr="00C52366">
        <w:rPr>
          <w:rFonts w:ascii="Times New Roman" w:eastAsia="Microsoft YaHei UI" w:hAnsi="Times New Roman" w:cs="Times New Roman"/>
          <w:sz w:val="24"/>
          <w:szCs w:val="24"/>
        </w:rPr>
        <w:t xml:space="preserve">objected to this suit on the ground that the </w:t>
      </w:r>
      <w:r w:rsidR="00406F1B" w:rsidRPr="00C52366">
        <w:rPr>
          <w:rFonts w:ascii="Times New Roman" w:eastAsia="Microsoft YaHei UI" w:hAnsi="Times New Roman" w:cs="Times New Roman"/>
          <w:sz w:val="24"/>
          <w:szCs w:val="24"/>
        </w:rPr>
        <w:t>Respondent</w:t>
      </w:r>
      <w:r w:rsidRPr="00C52366">
        <w:rPr>
          <w:rFonts w:ascii="Times New Roman" w:eastAsia="Microsoft YaHei UI" w:hAnsi="Times New Roman" w:cs="Times New Roman"/>
          <w:sz w:val="24"/>
          <w:szCs w:val="24"/>
        </w:rPr>
        <w:t xml:space="preserve"> had no locus standi to bring an application</w:t>
      </w:r>
      <w:r w:rsidR="00621501" w:rsidRPr="00C52366">
        <w:rPr>
          <w:rFonts w:ascii="Times New Roman" w:eastAsia="Microsoft YaHei UI" w:hAnsi="Times New Roman" w:cs="Times New Roman"/>
          <w:sz w:val="24"/>
          <w:szCs w:val="24"/>
        </w:rPr>
        <w:t xml:space="preserve"> for review of the consent judg</w:t>
      </w:r>
      <w:r w:rsidRPr="00C52366">
        <w:rPr>
          <w:rFonts w:ascii="Times New Roman" w:eastAsia="Microsoft YaHei UI" w:hAnsi="Times New Roman" w:cs="Times New Roman"/>
          <w:sz w:val="24"/>
          <w:szCs w:val="24"/>
        </w:rPr>
        <w:t>ment</w:t>
      </w:r>
      <w:r w:rsidR="00873BB6" w:rsidRPr="00C52366">
        <w:rPr>
          <w:rFonts w:ascii="Times New Roman" w:eastAsia="Microsoft YaHei UI" w:hAnsi="Times New Roman" w:cs="Times New Roman"/>
          <w:sz w:val="24"/>
          <w:szCs w:val="24"/>
        </w:rPr>
        <w:t xml:space="preserve">. The objection was overruled and to be precise because it was made by a formal application, the application was dismissed. </w:t>
      </w:r>
    </w:p>
    <w:p w:rsidR="005A6CB7" w:rsidRPr="00C52366" w:rsidRDefault="00873BB6" w:rsidP="00A758A6">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Order</w:t>
      </w:r>
      <w:r w:rsidR="003B59B0" w:rsidRPr="00C52366">
        <w:rPr>
          <w:rFonts w:ascii="Times New Roman" w:eastAsia="Microsoft YaHei UI" w:hAnsi="Times New Roman" w:cs="Times New Roman"/>
          <w:sz w:val="24"/>
          <w:szCs w:val="24"/>
        </w:rPr>
        <w:t xml:space="preserve"> 6 </w:t>
      </w:r>
      <w:r w:rsidRPr="00C52366">
        <w:rPr>
          <w:rFonts w:ascii="Times New Roman" w:eastAsia="Microsoft YaHei UI" w:hAnsi="Times New Roman" w:cs="Times New Roman"/>
          <w:sz w:val="24"/>
          <w:szCs w:val="24"/>
        </w:rPr>
        <w:t>rule 30 deals with striking out pleadings on the ground that it discloses no reasonable cause of action or answer or that it is frivolous or vexatious. The court would make its order upon application.</w:t>
      </w:r>
      <w:r w:rsidR="003B59B0" w:rsidRPr="00C52366">
        <w:rPr>
          <w:rFonts w:ascii="Times New Roman" w:eastAsia="Microsoft YaHei UI" w:hAnsi="Times New Roman" w:cs="Times New Roman"/>
          <w:sz w:val="24"/>
          <w:szCs w:val="24"/>
        </w:rPr>
        <w:t xml:space="preserve"> Following the dismissal of the application, the applicant lodged an appeal</w:t>
      </w:r>
      <w:r w:rsidR="00621501" w:rsidRPr="00C52366">
        <w:rPr>
          <w:rFonts w:ascii="Times New Roman" w:eastAsia="Microsoft YaHei UI" w:hAnsi="Times New Roman" w:cs="Times New Roman"/>
          <w:sz w:val="24"/>
          <w:szCs w:val="24"/>
        </w:rPr>
        <w:t xml:space="preserve"> to the Court of Appeal</w:t>
      </w:r>
      <w:r w:rsidR="003B59B0" w:rsidRPr="00C52366">
        <w:rPr>
          <w:rFonts w:ascii="Times New Roman" w:eastAsia="Microsoft YaHei UI" w:hAnsi="Times New Roman" w:cs="Times New Roman"/>
          <w:sz w:val="24"/>
          <w:szCs w:val="24"/>
        </w:rPr>
        <w:t>.</w:t>
      </w:r>
      <w:r w:rsidR="005A6CB7" w:rsidRPr="00C52366">
        <w:rPr>
          <w:rFonts w:ascii="Times New Roman" w:eastAsia="Microsoft YaHei UI" w:hAnsi="Times New Roman" w:cs="Times New Roman"/>
          <w:sz w:val="24"/>
          <w:szCs w:val="24"/>
        </w:rPr>
        <w:t xml:space="preserve"> The submission of the </w:t>
      </w:r>
      <w:r w:rsidR="00406F1B" w:rsidRPr="00C52366">
        <w:rPr>
          <w:rFonts w:ascii="Times New Roman" w:eastAsia="Microsoft YaHei UI" w:hAnsi="Times New Roman" w:cs="Times New Roman"/>
          <w:sz w:val="24"/>
          <w:szCs w:val="24"/>
        </w:rPr>
        <w:t>Applicants</w:t>
      </w:r>
      <w:r w:rsidR="005A6CB7" w:rsidRPr="00C52366">
        <w:rPr>
          <w:rFonts w:ascii="Times New Roman" w:eastAsia="Microsoft YaHei UI" w:hAnsi="Times New Roman" w:cs="Times New Roman"/>
          <w:sz w:val="24"/>
          <w:szCs w:val="24"/>
        </w:rPr>
        <w:t xml:space="preserve"> is that, they have an automatic right of appeal under Order </w:t>
      </w:r>
      <w:r w:rsidR="00621501" w:rsidRPr="00C52366">
        <w:rPr>
          <w:rFonts w:ascii="Times New Roman" w:eastAsia="Microsoft YaHei UI" w:hAnsi="Times New Roman" w:cs="Times New Roman"/>
          <w:sz w:val="24"/>
          <w:szCs w:val="24"/>
        </w:rPr>
        <w:t>6</w:t>
      </w:r>
      <w:r w:rsidR="005A6CB7" w:rsidRPr="00C52366">
        <w:rPr>
          <w:rFonts w:ascii="Times New Roman" w:eastAsia="Microsoft YaHei UI" w:hAnsi="Times New Roman" w:cs="Times New Roman"/>
          <w:sz w:val="24"/>
          <w:szCs w:val="24"/>
        </w:rPr>
        <w:t xml:space="preserve"> rule 30 (2) of the Civil Procedure Rules which provides that "all orders made in pursuance of this rule shall be appealable as of right."</w:t>
      </w:r>
    </w:p>
    <w:p w:rsidR="00620DD5" w:rsidRPr="00C52366" w:rsidRDefault="005A6CB7" w:rsidP="00A758A6">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The objection was that the applicant had no locus standi to bring an application for review</w:t>
      </w:r>
      <w:r w:rsidR="00E63212" w:rsidRPr="00C52366">
        <w:rPr>
          <w:rFonts w:ascii="Times New Roman" w:eastAsia="Microsoft YaHei UI" w:hAnsi="Times New Roman" w:cs="Times New Roman"/>
          <w:sz w:val="24"/>
          <w:szCs w:val="24"/>
        </w:rPr>
        <w:t xml:space="preserve"> under Order 46 rule 1 of the Civil Procedure Rules. The </w:t>
      </w:r>
      <w:r w:rsidR="00406F1B" w:rsidRPr="00C52366">
        <w:rPr>
          <w:rFonts w:ascii="Times New Roman" w:eastAsia="Microsoft YaHei UI" w:hAnsi="Times New Roman" w:cs="Times New Roman"/>
          <w:sz w:val="24"/>
          <w:szCs w:val="24"/>
        </w:rPr>
        <w:t>Applicants</w:t>
      </w:r>
      <w:r w:rsidR="00E63212" w:rsidRPr="00C52366">
        <w:rPr>
          <w:rFonts w:ascii="Times New Roman" w:eastAsia="Microsoft YaHei UI" w:hAnsi="Times New Roman" w:cs="Times New Roman"/>
          <w:sz w:val="24"/>
          <w:szCs w:val="24"/>
        </w:rPr>
        <w:t xml:space="preserve"> now seek an order of stay of proceedings pending appeal. I must in the passing say that the issue of locus standi is a point of law which may have been raised under Order </w:t>
      </w:r>
      <w:r w:rsidR="00F25863" w:rsidRPr="00C52366">
        <w:rPr>
          <w:rFonts w:ascii="Times New Roman" w:eastAsia="Microsoft YaHei UI" w:hAnsi="Times New Roman" w:cs="Times New Roman"/>
          <w:sz w:val="24"/>
          <w:szCs w:val="24"/>
        </w:rPr>
        <w:t>6</w:t>
      </w:r>
      <w:r w:rsidR="00E63212" w:rsidRPr="00C52366">
        <w:rPr>
          <w:rFonts w:ascii="Times New Roman" w:eastAsia="Microsoft YaHei UI" w:hAnsi="Times New Roman" w:cs="Times New Roman"/>
          <w:sz w:val="24"/>
          <w:szCs w:val="24"/>
        </w:rPr>
        <w:t xml:space="preserve"> Rule 29 of the Civil Procedure Rules without the need to file a formal application.</w:t>
      </w:r>
      <w:r w:rsidR="00F25863" w:rsidRPr="00C52366">
        <w:rPr>
          <w:rFonts w:ascii="Times New Roman" w:eastAsia="Microsoft YaHei UI" w:hAnsi="Times New Roman" w:cs="Times New Roman"/>
          <w:sz w:val="24"/>
          <w:szCs w:val="24"/>
        </w:rPr>
        <w:t xml:space="preserve"> Locus standi is not about the vexatious nature or the frivolity of the application but rather about the right of the plaintiff or applicant to be heard in the application.</w:t>
      </w:r>
      <w:r w:rsidR="00620DD5" w:rsidRPr="00C52366">
        <w:rPr>
          <w:rFonts w:ascii="Times New Roman" w:eastAsia="Microsoft YaHei UI" w:hAnsi="Times New Roman" w:cs="Times New Roman"/>
          <w:sz w:val="24"/>
          <w:szCs w:val="24"/>
        </w:rPr>
        <w:t xml:space="preserve"> Someone without locus standi should not be heard. Order 6 rule 30 of the Civil Procedure Rules has a very clear wording and it provides as follows:</w:t>
      </w:r>
    </w:p>
    <w:p w:rsidR="00AE5A68" w:rsidRPr="00C52366" w:rsidRDefault="00AE5A68" w:rsidP="00AE5A68">
      <w:pPr>
        <w:ind w:firstLine="720"/>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“30. Striking out pleading.</w:t>
      </w:r>
    </w:p>
    <w:p w:rsidR="00AE5A68" w:rsidRPr="00C52366" w:rsidRDefault="00AE5A68" w:rsidP="00AE5A68">
      <w:pPr>
        <w:ind w:left="720"/>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 xml:space="preserve">(1) The court may, upon application, order any pleading to be struck out on the ground that it discloses no reasonable cause of action or answer </w:t>
      </w:r>
      <w:r w:rsidRPr="00C52366">
        <w:rPr>
          <w:rFonts w:ascii="Times New Roman" w:eastAsia="Microsoft YaHei UI" w:hAnsi="Times New Roman" w:cs="Times New Roman"/>
          <w:sz w:val="24"/>
          <w:szCs w:val="24"/>
        </w:rPr>
        <w:lastRenderedPageBreak/>
        <w:t>and, in any such case, or in case of the suit or defence being shown by the pleadings to be frivolous or vexatious, may order the suit to be stayed or dismissed or judgment to be entered accordingly, as may be just.</w:t>
      </w:r>
    </w:p>
    <w:p w:rsidR="00A758A6" w:rsidRPr="00C52366" w:rsidRDefault="00AE5A68" w:rsidP="00AE5A68">
      <w:pPr>
        <w:ind w:left="720"/>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(2) All orders made in pursuance of this rule shall be appealable as of right.”</w:t>
      </w:r>
    </w:p>
    <w:p w:rsidR="005E5BEA" w:rsidRPr="00C52366" w:rsidRDefault="00162FAB"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The power of the court is to strike out the pleading on the ground that it discloses no reasonable cause of action or answer (where it is the plaintiff) or in cases where this suit is shown by the pleadings to be frivolous or vexatious whereupon the suit may be stayed or dismissed (in the case of the plaintiff/applicant).</w:t>
      </w:r>
      <w:r w:rsidR="00240736" w:rsidRPr="00C52366">
        <w:rPr>
          <w:rFonts w:ascii="Times New Roman" w:eastAsia="Microsoft YaHei UI" w:hAnsi="Times New Roman" w:cs="Times New Roman"/>
          <w:sz w:val="24"/>
          <w:szCs w:val="24"/>
        </w:rPr>
        <w:t xml:space="preserve"> On the other hand someone who has no locus </w:t>
      </w:r>
      <w:r w:rsidR="00406F1B" w:rsidRPr="00C52366">
        <w:rPr>
          <w:rFonts w:ascii="Times New Roman" w:eastAsia="Microsoft YaHei UI" w:hAnsi="Times New Roman" w:cs="Times New Roman"/>
          <w:sz w:val="24"/>
          <w:szCs w:val="24"/>
        </w:rPr>
        <w:t>standi</w:t>
      </w:r>
      <w:r w:rsidR="00240736" w:rsidRPr="00C52366">
        <w:rPr>
          <w:rFonts w:ascii="Times New Roman" w:eastAsia="Microsoft YaHei UI" w:hAnsi="Times New Roman" w:cs="Times New Roman"/>
          <w:sz w:val="24"/>
          <w:szCs w:val="24"/>
        </w:rPr>
        <w:t xml:space="preserve"> has no cause of action. That could be raised by pleadings as a point of law whereupon the defendant can apply under Order 6 rule 28 and 29 of the Civil Procedure Rules on a point of law. Similarly, where it is raised in the pleadings Order 7 rule 11 of the Civil Procedure Rules allows the plaint to be rejected where it discloses no cause of action. The plaint can also be rejected where it is shown to be frivolous or vexatious. The rejection of the plaint does not preclude the plaintiff under Order 7 Rule 13 of the Civil Procedure Rules from bringing a fresh plaint. Similarly where a pleading has been struck out, a fresh pleading may be filed unless the suit is dismissed.</w:t>
      </w:r>
      <w:r w:rsidR="00202067" w:rsidRPr="00C52366">
        <w:rPr>
          <w:rFonts w:ascii="Times New Roman" w:eastAsia="Microsoft YaHei UI" w:hAnsi="Times New Roman" w:cs="Times New Roman"/>
          <w:sz w:val="24"/>
          <w:szCs w:val="24"/>
        </w:rPr>
        <w:t xml:space="preserve"> The question of locus standi can only lead to dismissal of the suit on the ground that the party bringing this suit has no right to do so. The ruling of the court would result into any adjudication which conclusively determine the rights of the parties and would result in </w:t>
      </w:r>
      <w:r w:rsidR="00621501" w:rsidRPr="00C52366">
        <w:rPr>
          <w:rFonts w:ascii="Times New Roman" w:eastAsia="Microsoft YaHei UI" w:hAnsi="Times New Roman" w:cs="Times New Roman"/>
          <w:sz w:val="24"/>
          <w:szCs w:val="24"/>
        </w:rPr>
        <w:t>a</w:t>
      </w:r>
      <w:r w:rsidR="00202067" w:rsidRPr="00C52366">
        <w:rPr>
          <w:rFonts w:ascii="Times New Roman" w:eastAsia="Microsoft YaHei UI" w:hAnsi="Times New Roman" w:cs="Times New Roman"/>
          <w:sz w:val="24"/>
          <w:szCs w:val="24"/>
        </w:rPr>
        <w:t xml:space="preserve"> decree.</w:t>
      </w:r>
      <w:r w:rsidR="00F54F35" w:rsidRPr="00C52366">
        <w:rPr>
          <w:rFonts w:ascii="Times New Roman" w:eastAsia="Microsoft YaHei UI" w:hAnsi="Times New Roman" w:cs="Times New Roman"/>
          <w:sz w:val="24"/>
          <w:szCs w:val="24"/>
        </w:rPr>
        <w:t xml:space="preserve"> Section 2 of the Civil Procedure Act defines a decree to include </w:t>
      </w:r>
      <w:r w:rsidR="00621501" w:rsidRPr="00C52366">
        <w:rPr>
          <w:rFonts w:ascii="Times New Roman" w:eastAsia="Microsoft YaHei UI" w:hAnsi="Times New Roman" w:cs="Times New Roman"/>
          <w:sz w:val="24"/>
          <w:szCs w:val="24"/>
        </w:rPr>
        <w:t xml:space="preserve">an </w:t>
      </w:r>
      <w:r w:rsidR="00F54F35" w:rsidRPr="00C52366">
        <w:rPr>
          <w:rFonts w:ascii="Times New Roman" w:eastAsia="Microsoft YaHei UI" w:hAnsi="Times New Roman" w:cs="Times New Roman"/>
          <w:sz w:val="24"/>
          <w:szCs w:val="24"/>
        </w:rPr>
        <w:t>order rejecting the plaint.</w:t>
      </w:r>
      <w:r w:rsidR="003F4B84" w:rsidRPr="00C52366">
        <w:rPr>
          <w:rFonts w:ascii="Times New Roman" w:eastAsia="Microsoft YaHei UI" w:hAnsi="Times New Roman" w:cs="Times New Roman"/>
          <w:sz w:val="24"/>
          <w:szCs w:val="24"/>
        </w:rPr>
        <w:t xml:space="preserve"> The substance of the applicant</w:t>
      </w:r>
      <w:r w:rsidR="005F68E4" w:rsidRPr="00C52366">
        <w:rPr>
          <w:rFonts w:ascii="Times New Roman" w:eastAsia="Microsoft YaHei UI" w:hAnsi="Times New Roman" w:cs="Times New Roman"/>
          <w:sz w:val="24"/>
          <w:szCs w:val="24"/>
        </w:rPr>
        <w:t>’</w:t>
      </w:r>
      <w:r w:rsidR="003F4B84" w:rsidRPr="00C52366">
        <w:rPr>
          <w:rFonts w:ascii="Times New Roman" w:eastAsia="Microsoft YaHei UI" w:hAnsi="Times New Roman" w:cs="Times New Roman"/>
          <w:sz w:val="24"/>
          <w:szCs w:val="24"/>
        </w:rPr>
        <w:t xml:space="preserve">s application objecting to the </w:t>
      </w:r>
      <w:r w:rsidR="00406F1B" w:rsidRPr="00C52366">
        <w:rPr>
          <w:rFonts w:ascii="Times New Roman" w:eastAsia="Microsoft YaHei UI" w:hAnsi="Times New Roman" w:cs="Times New Roman"/>
          <w:sz w:val="24"/>
          <w:szCs w:val="24"/>
        </w:rPr>
        <w:t>Respondent</w:t>
      </w:r>
      <w:r w:rsidR="003F4B84" w:rsidRPr="00C52366">
        <w:rPr>
          <w:rFonts w:ascii="Times New Roman" w:eastAsia="Microsoft YaHei UI" w:hAnsi="Times New Roman" w:cs="Times New Roman"/>
          <w:sz w:val="24"/>
          <w:szCs w:val="24"/>
        </w:rPr>
        <w:t xml:space="preserve"> was therefore on the issue of whether the </w:t>
      </w:r>
      <w:r w:rsidR="00406F1B" w:rsidRPr="00C52366">
        <w:rPr>
          <w:rFonts w:ascii="Times New Roman" w:eastAsia="Microsoft YaHei UI" w:hAnsi="Times New Roman" w:cs="Times New Roman"/>
          <w:sz w:val="24"/>
          <w:szCs w:val="24"/>
        </w:rPr>
        <w:t>Respondent</w:t>
      </w:r>
      <w:r w:rsidR="003F4B84" w:rsidRPr="00C52366">
        <w:rPr>
          <w:rFonts w:ascii="Times New Roman" w:eastAsia="Microsoft YaHei UI" w:hAnsi="Times New Roman" w:cs="Times New Roman"/>
          <w:sz w:val="24"/>
          <w:szCs w:val="24"/>
        </w:rPr>
        <w:t xml:space="preserve"> had any right to bring the application for review. While the issue could have been limited to </w:t>
      </w:r>
      <w:r w:rsidR="003F4B84" w:rsidRPr="00C52366">
        <w:rPr>
          <w:rFonts w:ascii="Times New Roman" w:eastAsia="Microsoft YaHei UI" w:hAnsi="Times New Roman" w:cs="Times New Roman"/>
          <w:sz w:val="24"/>
          <w:szCs w:val="24"/>
        </w:rPr>
        <w:lastRenderedPageBreak/>
        <w:t xml:space="preserve">whether he had a right under Order 46 Rule 1 of the Civil Procedure Rules, the issue was </w:t>
      </w:r>
      <w:r w:rsidR="00714A2A" w:rsidRPr="00C52366">
        <w:rPr>
          <w:rFonts w:ascii="Times New Roman" w:eastAsia="Microsoft YaHei UI" w:hAnsi="Times New Roman" w:cs="Times New Roman"/>
          <w:sz w:val="24"/>
          <w:szCs w:val="24"/>
        </w:rPr>
        <w:t xml:space="preserve">considered on the ground of </w:t>
      </w:r>
      <w:r w:rsidR="003F4B84" w:rsidRPr="00C52366">
        <w:rPr>
          <w:rFonts w:ascii="Times New Roman" w:eastAsia="Microsoft YaHei UI" w:hAnsi="Times New Roman" w:cs="Times New Roman"/>
          <w:sz w:val="24"/>
          <w:szCs w:val="24"/>
        </w:rPr>
        <w:t xml:space="preserve">whether he was an "aggrieved party" under order 46 rule 1 of the CPR. At page 26 of the ruling of the court attached to this application, it is not true as indicated in this application that the court held that Order 46 Rule 1 could be extended. Quoting from the </w:t>
      </w:r>
      <w:r w:rsidR="00406F1B" w:rsidRPr="00C52366">
        <w:rPr>
          <w:rFonts w:ascii="Times New Roman" w:eastAsia="Microsoft YaHei UI" w:hAnsi="Times New Roman" w:cs="Times New Roman"/>
          <w:sz w:val="24"/>
          <w:szCs w:val="24"/>
        </w:rPr>
        <w:t>judgment</w:t>
      </w:r>
      <w:r w:rsidR="003F4B84" w:rsidRPr="00C52366">
        <w:rPr>
          <w:rFonts w:ascii="Times New Roman" w:eastAsia="Microsoft YaHei UI" w:hAnsi="Times New Roman" w:cs="Times New Roman"/>
          <w:sz w:val="24"/>
          <w:szCs w:val="24"/>
        </w:rPr>
        <w:t xml:space="preserve"> of Odoki JSC in the case of </w:t>
      </w:r>
      <w:r w:rsidR="003F4B84" w:rsidRPr="00C52366">
        <w:rPr>
          <w:rFonts w:ascii="Times New Roman" w:eastAsia="Microsoft YaHei UI" w:hAnsi="Times New Roman" w:cs="Times New Roman"/>
          <w:b/>
          <w:sz w:val="24"/>
          <w:szCs w:val="24"/>
        </w:rPr>
        <w:t>Ladak Abdulla Mohammed Hussein versus Griffiths Isingoma Kakiiza and others Supreme Court civil appeal number eight of 1995</w:t>
      </w:r>
      <w:r w:rsidR="003F4B84" w:rsidRPr="00C52366">
        <w:rPr>
          <w:rFonts w:ascii="Times New Roman" w:eastAsia="Microsoft YaHei UI" w:hAnsi="Times New Roman" w:cs="Times New Roman"/>
          <w:sz w:val="24"/>
          <w:szCs w:val="24"/>
        </w:rPr>
        <w:t xml:space="preserve">, this court clearly noted that the Supreme Court in that case held that in a suitable case a third party may apply for review "under the inherent powers of the court". The Supreme Court therefore already determined that in a suitable case, a third party can apply for review under the inherent powers of the court. </w:t>
      </w:r>
      <w:r w:rsidR="004B15AA" w:rsidRPr="00C52366">
        <w:rPr>
          <w:rFonts w:ascii="Times New Roman" w:eastAsia="Microsoft YaHei UI" w:hAnsi="Times New Roman" w:cs="Times New Roman"/>
          <w:sz w:val="24"/>
          <w:szCs w:val="24"/>
        </w:rPr>
        <w:t xml:space="preserve">This application would be to review a judgment and is interlocutory in nature. </w:t>
      </w:r>
      <w:r w:rsidR="003F4B84" w:rsidRPr="00C52366">
        <w:rPr>
          <w:rFonts w:ascii="Times New Roman" w:eastAsia="Microsoft YaHei UI" w:hAnsi="Times New Roman" w:cs="Times New Roman"/>
          <w:sz w:val="24"/>
          <w:szCs w:val="24"/>
        </w:rPr>
        <w:t>This court wholly adopted that ruling in paragraph 1 at page 26 of the ruling.</w:t>
      </w:r>
      <w:r w:rsidR="00663013" w:rsidRPr="00C52366">
        <w:rPr>
          <w:rFonts w:ascii="Times New Roman" w:eastAsia="Microsoft YaHei UI" w:hAnsi="Times New Roman" w:cs="Times New Roman"/>
          <w:sz w:val="24"/>
          <w:szCs w:val="24"/>
        </w:rPr>
        <w:t xml:space="preserve"> Ground </w:t>
      </w:r>
      <w:r w:rsidR="004B15AA" w:rsidRPr="00C52366">
        <w:rPr>
          <w:rFonts w:ascii="Times New Roman" w:eastAsia="Microsoft YaHei UI" w:hAnsi="Times New Roman" w:cs="Times New Roman"/>
          <w:sz w:val="24"/>
          <w:szCs w:val="24"/>
        </w:rPr>
        <w:t>7</w:t>
      </w:r>
      <w:r w:rsidR="00663013" w:rsidRPr="00C52366">
        <w:rPr>
          <w:rFonts w:ascii="Times New Roman" w:eastAsia="Microsoft YaHei UI" w:hAnsi="Times New Roman" w:cs="Times New Roman"/>
          <w:sz w:val="24"/>
          <w:szCs w:val="24"/>
        </w:rPr>
        <w:t xml:space="preserve"> of the application is therefore misleading and s</w:t>
      </w:r>
      <w:r w:rsidR="004B15AA" w:rsidRPr="00C52366">
        <w:rPr>
          <w:rFonts w:ascii="Times New Roman" w:eastAsia="Microsoft YaHei UI" w:hAnsi="Times New Roman" w:cs="Times New Roman"/>
          <w:sz w:val="24"/>
          <w:szCs w:val="24"/>
        </w:rPr>
        <w:t xml:space="preserve">eems </w:t>
      </w:r>
      <w:r w:rsidR="00663013" w:rsidRPr="00C52366">
        <w:rPr>
          <w:rFonts w:ascii="Times New Roman" w:eastAsia="Microsoft YaHei UI" w:hAnsi="Times New Roman" w:cs="Times New Roman"/>
          <w:sz w:val="24"/>
          <w:szCs w:val="24"/>
        </w:rPr>
        <w:t xml:space="preserve">to suggest that the extension of the </w:t>
      </w:r>
      <w:r w:rsidR="004B15AA" w:rsidRPr="00C52366">
        <w:rPr>
          <w:rFonts w:ascii="Times New Roman" w:eastAsia="Microsoft YaHei UI" w:hAnsi="Times New Roman" w:cs="Times New Roman"/>
          <w:sz w:val="24"/>
          <w:szCs w:val="24"/>
        </w:rPr>
        <w:t>expression “</w:t>
      </w:r>
      <w:r w:rsidR="00663013" w:rsidRPr="00C52366">
        <w:rPr>
          <w:rFonts w:ascii="Times New Roman" w:eastAsia="Microsoft YaHei UI" w:hAnsi="Times New Roman" w:cs="Times New Roman"/>
          <w:sz w:val="24"/>
          <w:szCs w:val="24"/>
        </w:rPr>
        <w:t>person aggrieved</w:t>
      </w:r>
      <w:r w:rsidR="004B15AA" w:rsidRPr="00C52366">
        <w:rPr>
          <w:rFonts w:ascii="Times New Roman" w:eastAsia="Microsoft YaHei UI" w:hAnsi="Times New Roman" w:cs="Times New Roman"/>
          <w:sz w:val="24"/>
          <w:szCs w:val="24"/>
        </w:rPr>
        <w:t>”</w:t>
      </w:r>
      <w:r w:rsidR="00663013" w:rsidRPr="00C52366">
        <w:rPr>
          <w:rFonts w:ascii="Times New Roman" w:eastAsia="Microsoft YaHei UI" w:hAnsi="Times New Roman" w:cs="Times New Roman"/>
          <w:sz w:val="24"/>
          <w:szCs w:val="24"/>
        </w:rPr>
        <w:t xml:space="preserve"> to public interest litigation was made under Order 46 </w:t>
      </w:r>
      <w:r w:rsidR="004B15AA" w:rsidRPr="00C52366">
        <w:rPr>
          <w:rFonts w:ascii="Times New Roman" w:eastAsia="Microsoft YaHei UI" w:hAnsi="Times New Roman" w:cs="Times New Roman"/>
          <w:sz w:val="24"/>
          <w:szCs w:val="24"/>
        </w:rPr>
        <w:t>r</w:t>
      </w:r>
      <w:r w:rsidR="00663013" w:rsidRPr="00C52366">
        <w:rPr>
          <w:rFonts w:ascii="Times New Roman" w:eastAsia="Microsoft YaHei UI" w:hAnsi="Times New Roman" w:cs="Times New Roman"/>
          <w:sz w:val="24"/>
          <w:szCs w:val="24"/>
        </w:rPr>
        <w:t xml:space="preserve">ule </w:t>
      </w:r>
      <w:r w:rsidR="004B15AA" w:rsidRPr="00C52366">
        <w:rPr>
          <w:rFonts w:ascii="Times New Roman" w:eastAsia="Microsoft YaHei UI" w:hAnsi="Times New Roman" w:cs="Times New Roman"/>
          <w:sz w:val="24"/>
          <w:szCs w:val="24"/>
        </w:rPr>
        <w:t xml:space="preserve">1 </w:t>
      </w:r>
      <w:r w:rsidR="00663013" w:rsidRPr="00C52366">
        <w:rPr>
          <w:rFonts w:ascii="Times New Roman" w:eastAsia="Microsoft YaHei UI" w:hAnsi="Times New Roman" w:cs="Times New Roman"/>
          <w:sz w:val="24"/>
          <w:szCs w:val="24"/>
        </w:rPr>
        <w:t>of the Civil Procedure Rules.</w:t>
      </w:r>
      <w:r w:rsidR="00663098" w:rsidRPr="00C52366">
        <w:rPr>
          <w:rFonts w:ascii="Times New Roman" w:eastAsia="Microsoft YaHei UI" w:hAnsi="Times New Roman" w:cs="Times New Roman"/>
          <w:sz w:val="24"/>
          <w:szCs w:val="24"/>
        </w:rPr>
        <w:t xml:space="preserve"> In the intended appeal, the </w:t>
      </w:r>
      <w:r w:rsidR="00406F1B" w:rsidRPr="00C52366">
        <w:rPr>
          <w:rFonts w:ascii="Times New Roman" w:eastAsia="Microsoft YaHei UI" w:hAnsi="Times New Roman" w:cs="Times New Roman"/>
          <w:sz w:val="24"/>
          <w:szCs w:val="24"/>
        </w:rPr>
        <w:t>Applicants</w:t>
      </w:r>
      <w:r w:rsidR="00663098" w:rsidRPr="00C52366">
        <w:rPr>
          <w:rFonts w:ascii="Times New Roman" w:eastAsia="Microsoft YaHei UI" w:hAnsi="Times New Roman" w:cs="Times New Roman"/>
          <w:sz w:val="24"/>
          <w:szCs w:val="24"/>
        </w:rPr>
        <w:t xml:space="preserve"> intend to appeal the entire ruling and not just portions of it</w:t>
      </w:r>
      <w:r w:rsidR="00587549" w:rsidRPr="00C52366">
        <w:rPr>
          <w:rFonts w:ascii="Times New Roman" w:eastAsia="Microsoft YaHei UI" w:hAnsi="Times New Roman" w:cs="Times New Roman"/>
          <w:sz w:val="24"/>
          <w:szCs w:val="24"/>
        </w:rPr>
        <w:t xml:space="preserve">. This is even made clearer by ground </w:t>
      </w:r>
      <w:r w:rsidR="004B15AA" w:rsidRPr="00C52366">
        <w:rPr>
          <w:rFonts w:ascii="Times New Roman" w:eastAsia="Microsoft YaHei UI" w:hAnsi="Times New Roman" w:cs="Times New Roman"/>
          <w:sz w:val="24"/>
          <w:szCs w:val="24"/>
        </w:rPr>
        <w:t xml:space="preserve">7 </w:t>
      </w:r>
      <w:r w:rsidR="00587549" w:rsidRPr="00C52366">
        <w:rPr>
          <w:rFonts w:ascii="Times New Roman" w:eastAsia="Microsoft YaHei UI" w:hAnsi="Times New Roman" w:cs="Times New Roman"/>
          <w:sz w:val="24"/>
          <w:szCs w:val="24"/>
        </w:rPr>
        <w:t xml:space="preserve">(ii) where it is written that the trial judge erred in law in effectively transforming without amendment </w:t>
      </w:r>
      <w:r w:rsidR="004B15AA" w:rsidRPr="00C52366">
        <w:rPr>
          <w:rFonts w:ascii="Times New Roman" w:eastAsia="Microsoft YaHei UI" w:hAnsi="Times New Roman" w:cs="Times New Roman"/>
          <w:sz w:val="24"/>
          <w:szCs w:val="24"/>
        </w:rPr>
        <w:t>or re-</w:t>
      </w:r>
      <w:r w:rsidR="00587549" w:rsidRPr="00C52366">
        <w:rPr>
          <w:rFonts w:ascii="Times New Roman" w:eastAsia="Microsoft YaHei UI" w:hAnsi="Times New Roman" w:cs="Times New Roman"/>
          <w:sz w:val="24"/>
          <w:szCs w:val="24"/>
        </w:rPr>
        <w:t xml:space="preserve">filing an "interlocutory" </w:t>
      </w:r>
      <w:r w:rsidR="004B15AA" w:rsidRPr="00C52366">
        <w:rPr>
          <w:rFonts w:ascii="Times New Roman" w:eastAsia="Microsoft YaHei UI" w:hAnsi="Times New Roman" w:cs="Times New Roman"/>
          <w:sz w:val="24"/>
          <w:szCs w:val="24"/>
        </w:rPr>
        <w:t>O</w:t>
      </w:r>
      <w:r w:rsidR="00587549" w:rsidRPr="00C52366">
        <w:rPr>
          <w:rFonts w:ascii="Times New Roman" w:eastAsia="Microsoft YaHei UI" w:hAnsi="Times New Roman" w:cs="Times New Roman"/>
          <w:sz w:val="24"/>
          <w:szCs w:val="24"/>
        </w:rPr>
        <w:t xml:space="preserve">rder 46 rule </w:t>
      </w:r>
      <w:r w:rsidR="004B15AA" w:rsidRPr="00C52366">
        <w:rPr>
          <w:rFonts w:ascii="Times New Roman" w:eastAsia="Microsoft YaHei UI" w:hAnsi="Times New Roman" w:cs="Times New Roman"/>
          <w:sz w:val="24"/>
          <w:szCs w:val="24"/>
        </w:rPr>
        <w:t>1</w:t>
      </w:r>
      <w:r w:rsidR="00587549" w:rsidRPr="00C52366">
        <w:rPr>
          <w:rFonts w:ascii="Times New Roman" w:eastAsia="Microsoft YaHei UI" w:hAnsi="Times New Roman" w:cs="Times New Roman"/>
          <w:sz w:val="24"/>
          <w:szCs w:val="24"/>
        </w:rPr>
        <w:t xml:space="preserve"> review application into an original cause by way of judicial review notwithstanding the entirely different considerations and time limits applicable to both.</w:t>
      </w:r>
      <w:r w:rsidR="004B15AA" w:rsidRPr="00C52366">
        <w:rPr>
          <w:rFonts w:ascii="Times New Roman" w:eastAsia="Microsoft YaHei UI" w:hAnsi="Times New Roman" w:cs="Times New Roman"/>
          <w:sz w:val="24"/>
          <w:szCs w:val="24"/>
        </w:rPr>
        <w:t xml:space="preserve"> The conclusion of the court is at page 26 from line 6 from the top that: “As far as third parties are concerned, a suitable person can apply under the inherent powers of the court.” That</w:t>
      </w:r>
      <w:r w:rsidR="005E5BEA" w:rsidRPr="00C52366">
        <w:rPr>
          <w:rFonts w:ascii="Times New Roman" w:eastAsia="Microsoft YaHei UI" w:hAnsi="Times New Roman" w:cs="Times New Roman"/>
          <w:sz w:val="24"/>
          <w:szCs w:val="24"/>
        </w:rPr>
        <w:t xml:space="preserve"> is what I picked from the Supreme Court</w:t>
      </w:r>
      <w:r w:rsidR="004B15AA" w:rsidRPr="00C52366">
        <w:rPr>
          <w:rFonts w:ascii="Times New Roman" w:eastAsia="Microsoft YaHei UI" w:hAnsi="Times New Roman" w:cs="Times New Roman"/>
          <w:sz w:val="24"/>
          <w:szCs w:val="24"/>
        </w:rPr>
        <w:t>.</w:t>
      </w:r>
      <w:r w:rsidR="005E5BEA" w:rsidRPr="00C52366">
        <w:rPr>
          <w:rFonts w:ascii="Times New Roman" w:eastAsia="Microsoft YaHei UI" w:hAnsi="Times New Roman" w:cs="Times New Roman"/>
          <w:sz w:val="24"/>
          <w:szCs w:val="24"/>
        </w:rPr>
        <w:t xml:space="preserve"> Locus standi is not about procedure and I do not see how that can be made a ground of appeal. It is about the right of the litigant to be heard in court.</w:t>
      </w:r>
    </w:p>
    <w:p w:rsidR="00F915B5" w:rsidRPr="00C52366" w:rsidRDefault="005E5BEA"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lastRenderedPageBreak/>
        <w:t>The d</w:t>
      </w:r>
      <w:r w:rsidR="005F68E4" w:rsidRPr="00C52366">
        <w:rPr>
          <w:rFonts w:ascii="Times New Roman" w:eastAsia="Microsoft YaHei UI" w:hAnsi="Times New Roman" w:cs="Times New Roman"/>
          <w:sz w:val="24"/>
          <w:szCs w:val="24"/>
        </w:rPr>
        <w:t xml:space="preserve">eceptiveness </w:t>
      </w:r>
      <w:r w:rsidRPr="00C52366">
        <w:rPr>
          <w:rFonts w:ascii="Times New Roman" w:eastAsia="Microsoft YaHei UI" w:hAnsi="Times New Roman" w:cs="Times New Roman"/>
          <w:sz w:val="24"/>
          <w:szCs w:val="24"/>
        </w:rPr>
        <w:t>in the application is made more apparent by emphasising judicial review rather than an application for review which is what the applicant</w:t>
      </w:r>
      <w:r w:rsidR="006908F0" w:rsidRPr="00C52366">
        <w:rPr>
          <w:rFonts w:ascii="Times New Roman" w:eastAsia="Microsoft YaHei UI" w:hAnsi="Times New Roman" w:cs="Times New Roman"/>
          <w:sz w:val="24"/>
          <w:szCs w:val="24"/>
        </w:rPr>
        <w:t>’</w:t>
      </w:r>
      <w:r w:rsidRPr="00C52366">
        <w:rPr>
          <w:rFonts w:ascii="Times New Roman" w:eastAsia="Microsoft YaHei UI" w:hAnsi="Times New Roman" w:cs="Times New Roman"/>
          <w:sz w:val="24"/>
          <w:szCs w:val="24"/>
        </w:rPr>
        <w:t>s suit is. It</w:t>
      </w:r>
      <w:r w:rsidR="006908F0" w:rsidRPr="00C52366">
        <w:rPr>
          <w:rFonts w:ascii="Times New Roman" w:eastAsia="Microsoft YaHei UI" w:hAnsi="Times New Roman" w:cs="Times New Roman"/>
          <w:sz w:val="24"/>
          <w:szCs w:val="24"/>
        </w:rPr>
        <w:t xml:space="preserve"> </w:t>
      </w:r>
      <w:r w:rsidRPr="00C52366">
        <w:rPr>
          <w:rFonts w:ascii="Times New Roman" w:eastAsia="Microsoft YaHei UI" w:hAnsi="Times New Roman" w:cs="Times New Roman"/>
          <w:sz w:val="24"/>
          <w:szCs w:val="24"/>
        </w:rPr>
        <w:t>is for review of a judgment. There can be no judicial review of a judgment</w:t>
      </w:r>
      <w:r w:rsidR="006908F0" w:rsidRPr="00C52366">
        <w:rPr>
          <w:rFonts w:ascii="Times New Roman" w:eastAsia="Microsoft YaHei UI" w:hAnsi="Times New Roman" w:cs="Times New Roman"/>
          <w:sz w:val="24"/>
          <w:szCs w:val="24"/>
        </w:rPr>
        <w:t xml:space="preserve"> but only a review thereof</w:t>
      </w:r>
      <w:r w:rsidRPr="00C52366">
        <w:rPr>
          <w:rFonts w:ascii="Times New Roman" w:eastAsia="Microsoft YaHei UI" w:hAnsi="Times New Roman" w:cs="Times New Roman"/>
          <w:sz w:val="24"/>
          <w:szCs w:val="24"/>
        </w:rPr>
        <w:t xml:space="preserve">. </w:t>
      </w:r>
      <w:r w:rsidR="006908F0" w:rsidRPr="00C52366">
        <w:rPr>
          <w:rFonts w:ascii="Times New Roman" w:eastAsia="Microsoft YaHei UI" w:hAnsi="Times New Roman" w:cs="Times New Roman"/>
          <w:sz w:val="24"/>
          <w:szCs w:val="24"/>
        </w:rPr>
        <w:t xml:space="preserve">The intention is to set aside the judgment or order or vary the terms. On the other hand judicial review leads to certiorari, mandamus or prohibition (injunctions) and damages in appropriate cases. </w:t>
      </w:r>
      <w:r w:rsidRPr="00C52366">
        <w:rPr>
          <w:rFonts w:ascii="Times New Roman" w:eastAsia="Microsoft YaHei UI" w:hAnsi="Times New Roman" w:cs="Times New Roman"/>
          <w:sz w:val="24"/>
          <w:szCs w:val="24"/>
        </w:rPr>
        <w:t xml:space="preserve">The </w:t>
      </w:r>
      <w:r w:rsidR="006908F0" w:rsidRPr="00C52366">
        <w:rPr>
          <w:rFonts w:ascii="Times New Roman" w:eastAsia="Microsoft YaHei UI" w:hAnsi="Times New Roman" w:cs="Times New Roman"/>
          <w:sz w:val="24"/>
          <w:szCs w:val="24"/>
        </w:rPr>
        <w:t xml:space="preserve">examples of </w:t>
      </w:r>
      <w:r w:rsidRPr="00C52366">
        <w:rPr>
          <w:rFonts w:ascii="Times New Roman" w:eastAsia="Microsoft YaHei UI" w:hAnsi="Times New Roman" w:cs="Times New Roman"/>
          <w:sz w:val="24"/>
          <w:szCs w:val="24"/>
        </w:rPr>
        <w:t>judicial review w</w:t>
      </w:r>
      <w:r w:rsidR="006908F0" w:rsidRPr="00C52366">
        <w:rPr>
          <w:rFonts w:ascii="Times New Roman" w:eastAsia="Microsoft YaHei UI" w:hAnsi="Times New Roman" w:cs="Times New Roman"/>
          <w:sz w:val="24"/>
          <w:szCs w:val="24"/>
        </w:rPr>
        <w:t xml:space="preserve">ere used in </w:t>
      </w:r>
      <w:r w:rsidRPr="00C52366">
        <w:rPr>
          <w:rFonts w:ascii="Times New Roman" w:eastAsia="Microsoft YaHei UI" w:hAnsi="Times New Roman" w:cs="Times New Roman"/>
          <w:sz w:val="24"/>
          <w:szCs w:val="24"/>
        </w:rPr>
        <w:t xml:space="preserve">considering the locus standi and the use of the expression “person aggrieved” even in the authorities relied on by the </w:t>
      </w:r>
      <w:r w:rsidR="00406F1B" w:rsidRPr="00C52366">
        <w:rPr>
          <w:rFonts w:ascii="Times New Roman" w:eastAsia="Microsoft YaHei UI" w:hAnsi="Times New Roman" w:cs="Times New Roman"/>
          <w:sz w:val="24"/>
          <w:szCs w:val="24"/>
        </w:rPr>
        <w:t>Applicants</w:t>
      </w:r>
      <w:r w:rsidRPr="00C52366">
        <w:rPr>
          <w:rFonts w:ascii="Times New Roman" w:eastAsia="Microsoft YaHei UI" w:hAnsi="Times New Roman" w:cs="Times New Roman"/>
          <w:sz w:val="24"/>
          <w:szCs w:val="24"/>
        </w:rPr>
        <w:t>.  The expression “person aggrieved” is used in various contexts and not necessarily in an application for judicial review.</w:t>
      </w:r>
      <w:r w:rsidR="004B15AA" w:rsidRPr="00C52366">
        <w:rPr>
          <w:rFonts w:ascii="Times New Roman" w:eastAsia="Microsoft YaHei UI" w:hAnsi="Times New Roman" w:cs="Times New Roman"/>
          <w:sz w:val="24"/>
          <w:szCs w:val="24"/>
        </w:rPr>
        <w:t xml:space="preserve"> </w:t>
      </w:r>
      <w:r w:rsidRPr="00C52366">
        <w:rPr>
          <w:rFonts w:ascii="Times New Roman" w:eastAsia="Microsoft YaHei UI" w:hAnsi="Times New Roman" w:cs="Times New Roman"/>
          <w:sz w:val="24"/>
          <w:szCs w:val="24"/>
        </w:rPr>
        <w:t xml:space="preserve"> It can be used under a statute as in </w:t>
      </w:r>
      <w:r w:rsidRPr="00C52366">
        <w:rPr>
          <w:rFonts w:ascii="Times New Roman" w:eastAsia="Microsoft YaHei UI" w:hAnsi="Times New Roman" w:cs="Times New Roman"/>
          <w:b/>
          <w:sz w:val="24"/>
          <w:szCs w:val="24"/>
        </w:rPr>
        <w:t>R vs</w:t>
      </w:r>
      <w:r w:rsidR="005F68E4" w:rsidRPr="00C52366">
        <w:rPr>
          <w:rFonts w:ascii="Times New Roman" w:eastAsia="Microsoft YaHei UI" w:hAnsi="Times New Roman" w:cs="Times New Roman"/>
          <w:b/>
          <w:sz w:val="24"/>
          <w:szCs w:val="24"/>
        </w:rPr>
        <w:t>.</w:t>
      </w:r>
      <w:r w:rsidRPr="00C52366">
        <w:rPr>
          <w:rFonts w:ascii="Times New Roman" w:eastAsia="Microsoft YaHei UI" w:hAnsi="Times New Roman" w:cs="Times New Roman"/>
          <w:b/>
          <w:sz w:val="24"/>
          <w:szCs w:val="24"/>
        </w:rPr>
        <w:t xml:space="preserve"> London Sessions Appeal Commi</w:t>
      </w:r>
      <w:r w:rsidR="006908F0" w:rsidRPr="00C52366">
        <w:rPr>
          <w:rFonts w:ascii="Times New Roman" w:eastAsia="Microsoft YaHei UI" w:hAnsi="Times New Roman" w:cs="Times New Roman"/>
          <w:b/>
          <w:sz w:val="24"/>
          <w:szCs w:val="24"/>
        </w:rPr>
        <w:t>t</w:t>
      </w:r>
      <w:r w:rsidRPr="00C52366">
        <w:rPr>
          <w:rFonts w:ascii="Times New Roman" w:eastAsia="Microsoft YaHei UI" w:hAnsi="Times New Roman" w:cs="Times New Roman"/>
          <w:b/>
          <w:sz w:val="24"/>
          <w:szCs w:val="24"/>
        </w:rPr>
        <w:t>tee Westminster City Council [1951] 1 All ER</w:t>
      </w:r>
      <w:r w:rsidRPr="00C52366">
        <w:rPr>
          <w:rFonts w:ascii="Times New Roman" w:eastAsia="Microsoft YaHei UI" w:hAnsi="Times New Roman" w:cs="Times New Roman"/>
          <w:sz w:val="24"/>
          <w:szCs w:val="24"/>
        </w:rPr>
        <w:t xml:space="preserve"> </w:t>
      </w:r>
      <w:r w:rsidR="006908F0" w:rsidRPr="00C52366">
        <w:rPr>
          <w:rFonts w:ascii="Times New Roman" w:eastAsia="Microsoft YaHei UI" w:hAnsi="Times New Roman" w:cs="Times New Roman"/>
          <w:sz w:val="24"/>
          <w:szCs w:val="24"/>
        </w:rPr>
        <w:t>(See page 26 of the ruling of this court). The discussion of the expressions can be found at pages 27 – 29 of the ruling.</w:t>
      </w:r>
    </w:p>
    <w:p w:rsidR="005C0C4C" w:rsidRPr="00C52366" w:rsidRDefault="006908F0"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 xml:space="preserve">I will go to the preliminary issue as to whether this court has jurisdiction to grant an order of stay of proceedings. The </w:t>
      </w:r>
      <w:r w:rsidR="00406F1B" w:rsidRPr="00C52366">
        <w:rPr>
          <w:rFonts w:ascii="Times New Roman" w:eastAsia="Microsoft YaHei UI" w:hAnsi="Times New Roman" w:cs="Times New Roman"/>
          <w:sz w:val="24"/>
          <w:szCs w:val="24"/>
        </w:rPr>
        <w:t>Respondent</w:t>
      </w:r>
      <w:r w:rsidRPr="00C52366">
        <w:rPr>
          <w:rFonts w:ascii="Times New Roman" w:eastAsia="Microsoft YaHei UI" w:hAnsi="Times New Roman" w:cs="Times New Roman"/>
          <w:sz w:val="24"/>
          <w:szCs w:val="24"/>
        </w:rPr>
        <w:t xml:space="preserve">s </w:t>
      </w:r>
      <w:r w:rsidR="00406F1B" w:rsidRPr="00C52366">
        <w:rPr>
          <w:rFonts w:ascii="Times New Roman" w:eastAsia="Microsoft YaHei UI" w:hAnsi="Times New Roman" w:cs="Times New Roman"/>
          <w:sz w:val="24"/>
          <w:szCs w:val="24"/>
        </w:rPr>
        <w:t>Counsel</w:t>
      </w:r>
      <w:r w:rsidRPr="00C52366">
        <w:rPr>
          <w:rFonts w:ascii="Times New Roman" w:eastAsia="Microsoft YaHei UI" w:hAnsi="Times New Roman" w:cs="Times New Roman"/>
          <w:sz w:val="24"/>
          <w:szCs w:val="24"/>
        </w:rPr>
        <w:t xml:space="preserve"> relied on the definition of "court" to mean the </w:t>
      </w:r>
      <w:r w:rsidR="005C0C4C" w:rsidRPr="00C52366">
        <w:rPr>
          <w:rFonts w:ascii="Times New Roman" w:eastAsia="Microsoft YaHei UI" w:hAnsi="Times New Roman" w:cs="Times New Roman"/>
          <w:sz w:val="24"/>
          <w:szCs w:val="24"/>
        </w:rPr>
        <w:t xml:space="preserve">Court of Appeal </w:t>
      </w:r>
      <w:r w:rsidRPr="00C52366">
        <w:rPr>
          <w:rFonts w:ascii="Times New Roman" w:eastAsia="Microsoft YaHei UI" w:hAnsi="Times New Roman" w:cs="Times New Roman"/>
          <w:sz w:val="24"/>
          <w:szCs w:val="24"/>
        </w:rPr>
        <w:t xml:space="preserve">of Uganda established under article 129 of the Constitution and any division of the court and </w:t>
      </w:r>
      <w:r w:rsidR="00017FC6" w:rsidRPr="00C52366">
        <w:rPr>
          <w:rFonts w:ascii="Times New Roman" w:eastAsia="Microsoft YaHei UI" w:hAnsi="Times New Roman" w:cs="Times New Roman"/>
          <w:sz w:val="24"/>
          <w:szCs w:val="24"/>
        </w:rPr>
        <w:t xml:space="preserve">a </w:t>
      </w:r>
      <w:r w:rsidRPr="00C52366">
        <w:rPr>
          <w:rFonts w:ascii="Times New Roman" w:eastAsia="Microsoft YaHei UI" w:hAnsi="Times New Roman" w:cs="Times New Roman"/>
          <w:sz w:val="24"/>
          <w:szCs w:val="24"/>
        </w:rPr>
        <w:t>single judge exercising any power vested in him or her sitting alone. On the other hand the expression "High Court" means the High Court of Uganda established under article 129 of the Constitution.</w:t>
      </w:r>
      <w:r w:rsidR="0018613C" w:rsidRPr="00C52366">
        <w:rPr>
          <w:rFonts w:ascii="Times New Roman" w:eastAsia="Microsoft YaHei UI" w:hAnsi="Times New Roman" w:cs="Times New Roman"/>
          <w:sz w:val="24"/>
          <w:szCs w:val="24"/>
        </w:rPr>
        <w:t xml:space="preserve"> </w:t>
      </w:r>
      <w:r w:rsidR="005C0C4C" w:rsidRPr="00C52366">
        <w:rPr>
          <w:rFonts w:ascii="Times New Roman" w:eastAsia="Microsoft YaHei UI" w:hAnsi="Times New Roman" w:cs="Times New Roman"/>
          <w:sz w:val="24"/>
          <w:szCs w:val="24"/>
        </w:rPr>
        <w:t xml:space="preserve">The contention of the </w:t>
      </w:r>
      <w:r w:rsidR="00406F1B" w:rsidRPr="00C52366">
        <w:rPr>
          <w:rFonts w:ascii="Times New Roman" w:eastAsia="Microsoft YaHei UI" w:hAnsi="Times New Roman" w:cs="Times New Roman"/>
          <w:sz w:val="24"/>
          <w:szCs w:val="24"/>
        </w:rPr>
        <w:t>Respondent</w:t>
      </w:r>
      <w:r w:rsidR="005C0C4C" w:rsidRPr="00C52366">
        <w:rPr>
          <w:rFonts w:ascii="Times New Roman" w:eastAsia="Microsoft YaHei UI" w:hAnsi="Times New Roman" w:cs="Times New Roman"/>
          <w:sz w:val="24"/>
          <w:szCs w:val="24"/>
        </w:rPr>
        <w:t xml:space="preserve">s </w:t>
      </w:r>
      <w:r w:rsidR="00406F1B" w:rsidRPr="00C52366">
        <w:rPr>
          <w:rFonts w:ascii="Times New Roman" w:eastAsia="Microsoft YaHei UI" w:hAnsi="Times New Roman" w:cs="Times New Roman"/>
          <w:sz w:val="24"/>
          <w:szCs w:val="24"/>
        </w:rPr>
        <w:t>Counsel</w:t>
      </w:r>
      <w:r w:rsidR="005C0C4C" w:rsidRPr="00C52366">
        <w:rPr>
          <w:rFonts w:ascii="Times New Roman" w:eastAsia="Microsoft YaHei UI" w:hAnsi="Times New Roman" w:cs="Times New Roman"/>
          <w:sz w:val="24"/>
          <w:szCs w:val="24"/>
        </w:rPr>
        <w:t xml:space="preserve"> is that whenever the expression "court" is used, it means the Court of Appeal of Uganda.</w:t>
      </w:r>
    </w:p>
    <w:p w:rsidR="005C0C4C" w:rsidRPr="00C52366" w:rsidRDefault="005C0C4C"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 xml:space="preserve">I agree with the </w:t>
      </w:r>
      <w:r w:rsidR="00406F1B" w:rsidRPr="00C52366">
        <w:rPr>
          <w:rFonts w:ascii="Times New Roman" w:eastAsia="Microsoft YaHei UI" w:hAnsi="Times New Roman" w:cs="Times New Roman"/>
          <w:sz w:val="24"/>
          <w:szCs w:val="24"/>
        </w:rPr>
        <w:t>Respondent</w:t>
      </w:r>
      <w:r w:rsidRPr="00C52366">
        <w:rPr>
          <w:rFonts w:ascii="Times New Roman" w:eastAsia="Microsoft YaHei UI" w:hAnsi="Times New Roman" w:cs="Times New Roman"/>
          <w:sz w:val="24"/>
          <w:szCs w:val="24"/>
        </w:rPr>
        <w:t>s submission that the rules 6 (2) (b) of the Judicature (Court of Appeal) Rules does not apply to the High Court. It provides as follows:</w:t>
      </w:r>
    </w:p>
    <w:p w:rsidR="006908F0" w:rsidRPr="00C52366" w:rsidRDefault="005C0C4C" w:rsidP="005C0C4C">
      <w:pPr>
        <w:ind w:left="720"/>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lastRenderedPageBreak/>
        <w:t>"in any civil proceedings, where notice of appeal has been lodged in accordance with rule 76 of these rules, order a stay of execution, an injunction, or a stay of proceedings on such terms as the court may think just."</w:t>
      </w:r>
    </w:p>
    <w:p w:rsidR="00BC439E" w:rsidRPr="00C52366" w:rsidRDefault="00BA704C"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 xml:space="preserve">The expression "as the court may think just" means </w:t>
      </w:r>
      <w:r w:rsidR="00A830F3" w:rsidRPr="00C52366">
        <w:rPr>
          <w:rFonts w:ascii="Times New Roman" w:eastAsia="Microsoft YaHei UI" w:hAnsi="Times New Roman" w:cs="Times New Roman"/>
          <w:sz w:val="24"/>
          <w:szCs w:val="24"/>
        </w:rPr>
        <w:t>“</w:t>
      </w:r>
      <w:r w:rsidRPr="00C52366">
        <w:rPr>
          <w:rFonts w:ascii="Times New Roman" w:eastAsia="Microsoft YaHei UI" w:hAnsi="Times New Roman" w:cs="Times New Roman"/>
          <w:sz w:val="24"/>
          <w:szCs w:val="24"/>
        </w:rPr>
        <w:t>as the Court of Appeal may think just</w:t>
      </w:r>
      <w:r w:rsidR="00A830F3" w:rsidRPr="00C52366">
        <w:rPr>
          <w:rFonts w:ascii="Times New Roman" w:eastAsia="Microsoft YaHei UI" w:hAnsi="Times New Roman" w:cs="Times New Roman"/>
          <w:sz w:val="24"/>
          <w:szCs w:val="24"/>
        </w:rPr>
        <w:t>’</w:t>
      </w:r>
      <w:r w:rsidRPr="00C52366">
        <w:rPr>
          <w:rFonts w:ascii="Times New Roman" w:eastAsia="Microsoft YaHei UI" w:hAnsi="Times New Roman" w:cs="Times New Roman"/>
          <w:sz w:val="24"/>
          <w:szCs w:val="24"/>
        </w:rPr>
        <w:t xml:space="preserve">. It does not apply to the High Court and does not confer any authority </w:t>
      </w:r>
      <w:r w:rsidR="00A830F3" w:rsidRPr="00C52366">
        <w:rPr>
          <w:rFonts w:ascii="Times New Roman" w:eastAsia="Microsoft YaHei UI" w:hAnsi="Times New Roman" w:cs="Times New Roman"/>
          <w:sz w:val="24"/>
          <w:szCs w:val="24"/>
        </w:rPr>
        <w:t>o</w:t>
      </w:r>
      <w:r w:rsidRPr="00C52366">
        <w:rPr>
          <w:rFonts w:ascii="Times New Roman" w:eastAsia="Microsoft YaHei UI" w:hAnsi="Times New Roman" w:cs="Times New Roman"/>
          <w:sz w:val="24"/>
          <w:szCs w:val="24"/>
        </w:rPr>
        <w:t>n the High Court to order a stay of proceedings</w:t>
      </w:r>
      <w:r w:rsidR="00A830F3" w:rsidRPr="00C52366">
        <w:rPr>
          <w:rFonts w:ascii="Times New Roman" w:eastAsia="Microsoft YaHei UI" w:hAnsi="Times New Roman" w:cs="Times New Roman"/>
          <w:sz w:val="24"/>
          <w:szCs w:val="24"/>
        </w:rPr>
        <w:t xml:space="preserve"> pending appeal to the Court of Appeal</w:t>
      </w:r>
      <w:r w:rsidRPr="00C52366">
        <w:rPr>
          <w:rFonts w:ascii="Times New Roman" w:eastAsia="Microsoft YaHei UI" w:hAnsi="Times New Roman" w:cs="Times New Roman"/>
          <w:sz w:val="24"/>
          <w:szCs w:val="24"/>
        </w:rPr>
        <w:t>.</w:t>
      </w:r>
      <w:r w:rsidR="00BC439E" w:rsidRPr="00C52366">
        <w:rPr>
          <w:rFonts w:ascii="Times New Roman" w:eastAsia="Microsoft YaHei UI" w:hAnsi="Times New Roman" w:cs="Times New Roman"/>
          <w:sz w:val="24"/>
          <w:szCs w:val="24"/>
        </w:rPr>
        <w:t xml:space="preserve"> Furthermore, in applications for a certificate of importance or for leave to appeal in civil matters from the High Court</w:t>
      </w:r>
      <w:r w:rsidR="00A830F3" w:rsidRPr="00C52366">
        <w:rPr>
          <w:rFonts w:ascii="Times New Roman" w:eastAsia="Microsoft YaHei UI" w:hAnsi="Times New Roman" w:cs="Times New Roman"/>
          <w:sz w:val="24"/>
          <w:szCs w:val="24"/>
        </w:rPr>
        <w:t xml:space="preserve"> to Court of Appeal</w:t>
      </w:r>
      <w:r w:rsidR="00BC439E" w:rsidRPr="00C52366">
        <w:rPr>
          <w:rFonts w:ascii="Times New Roman" w:eastAsia="Microsoft YaHei UI" w:hAnsi="Times New Roman" w:cs="Times New Roman"/>
          <w:sz w:val="24"/>
          <w:szCs w:val="24"/>
        </w:rPr>
        <w:t>, it is expressly provided under rule 40 of the rules</w:t>
      </w:r>
      <w:r w:rsidR="00A830F3" w:rsidRPr="00C52366">
        <w:rPr>
          <w:rFonts w:ascii="Times New Roman" w:eastAsia="Microsoft YaHei UI" w:hAnsi="Times New Roman" w:cs="Times New Roman"/>
          <w:sz w:val="24"/>
          <w:szCs w:val="24"/>
        </w:rPr>
        <w:t xml:space="preserve"> of the C</w:t>
      </w:r>
      <w:r w:rsidR="00BC439E" w:rsidRPr="00C52366">
        <w:rPr>
          <w:rFonts w:ascii="Times New Roman" w:eastAsia="Microsoft YaHei UI" w:hAnsi="Times New Roman" w:cs="Times New Roman"/>
          <w:sz w:val="24"/>
          <w:szCs w:val="24"/>
        </w:rPr>
        <w:t xml:space="preserve">ourt of </w:t>
      </w:r>
      <w:r w:rsidR="00A830F3" w:rsidRPr="00C52366">
        <w:rPr>
          <w:rFonts w:ascii="Times New Roman" w:eastAsia="Microsoft YaHei UI" w:hAnsi="Times New Roman" w:cs="Times New Roman"/>
          <w:sz w:val="24"/>
          <w:szCs w:val="24"/>
        </w:rPr>
        <w:t>A</w:t>
      </w:r>
      <w:r w:rsidR="00BC439E" w:rsidRPr="00C52366">
        <w:rPr>
          <w:rFonts w:ascii="Times New Roman" w:eastAsia="Microsoft YaHei UI" w:hAnsi="Times New Roman" w:cs="Times New Roman"/>
          <w:sz w:val="24"/>
          <w:szCs w:val="24"/>
        </w:rPr>
        <w:t xml:space="preserve">ppeal that the application </w:t>
      </w:r>
      <w:r w:rsidR="00A830F3" w:rsidRPr="00C52366">
        <w:rPr>
          <w:rFonts w:ascii="Times New Roman" w:eastAsia="Microsoft YaHei UI" w:hAnsi="Times New Roman" w:cs="Times New Roman"/>
          <w:sz w:val="24"/>
          <w:szCs w:val="24"/>
        </w:rPr>
        <w:t xml:space="preserve">should in the </w:t>
      </w:r>
      <w:r w:rsidR="00BC439E" w:rsidRPr="00C52366">
        <w:rPr>
          <w:rFonts w:ascii="Times New Roman" w:eastAsia="Microsoft YaHei UI" w:hAnsi="Times New Roman" w:cs="Times New Roman"/>
          <w:sz w:val="24"/>
          <w:szCs w:val="24"/>
        </w:rPr>
        <w:t>first instance be made in the High Court. Rule 40 does not apply to applications for stay of proceedings.</w:t>
      </w:r>
    </w:p>
    <w:p w:rsidR="00F915B5" w:rsidRPr="00C52366" w:rsidRDefault="00BC439E"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 xml:space="preserve">The only conclusion is that an application for stay of proceedings is made to the High Court under its inherent powers just like an application for stay of execution pending appeal because there </w:t>
      </w:r>
      <w:r w:rsidR="00A830F3" w:rsidRPr="00C52366">
        <w:rPr>
          <w:rFonts w:ascii="Times New Roman" w:eastAsia="Microsoft YaHei UI" w:hAnsi="Times New Roman" w:cs="Times New Roman"/>
          <w:sz w:val="24"/>
          <w:szCs w:val="24"/>
        </w:rPr>
        <w:t xml:space="preserve">is </w:t>
      </w:r>
      <w:r w:rsidRPr="00C52366">
        <w:rPr>
          <w:rFonts w:ascii="Times New Roman" w:eastAsia="Microsoft YaHei UI" w:hAnsi="Times New Roman" w:cs="Times New Roman"/>
          <w:sz w:val="24"/>
          <w:szCs w:val="24"/>
        </w:rPr>
        <w:t xml:space="preserve">no specific rule </w:t>
      </w:r>
      <w:r w:rsidR="00A830F3" w:rsidRPr="00C52366">
        <w:rPr>
          <w:rFonts w:ascii="Times New Roman" w:eastAsia="Microsoft YaHei UI" w:hAnsi="Times New Roman" w:cs="Times New Roman"/>
          <w:sz w:val="24"/>
          <w:szCs w:val="24"/>
        </w:rPr>
        <w:t xml:space="preserve">dealing with applications for </w:t>
      </w:r>
      <w:r w:rsidRPr="00C52366">
        <w:rPr>
          <w:rFonts w:ascii="Times New Roman" w:eastAsia="Microsoft YaHei UI" w:hAnsi="Times New Roman" w:cs="Times New Roman"/>
          <w:sz w:val="24"/>
          <w:szCs w:val="24"/>
        </w:rPr>
        <w:t>stay of proceedings pending appeal</w:t>
      </w:r>
      <w:r w:rsidR="00A830F3" w:rsidRPr="00C52366">
        <w:rPr>
          <w:rFonts w:ascii="Times New Roman" w:eastAsia="Microsoft YaHei UI" w:hAnsi="Times New Roman" w:cs="Times New Roman"/>
          <w:sz w:val="24"/>
          <w:szCs w:val="24"/>
        </w:rPr>
        <w:t xml:space="preserve"> to the Court of Appeal from the High Court</w:t>
      </w:r>
      <w:r w:rsidRPr="00C52366">
        <w:rPr>
          <w:rFonts w:ascii="Times New Roman" w:eastAsia="Microsoft YaHei UI" w:hAnsi="Times New Roman" w:cs="Times New Roman"/>
          <w:sz w:val="24"/>
          <w:szCs w:val="24"/>
        </w:rPr>
        <w:t xml:space="preserve">. Furthermore, </w:t>
      </w:r>
      <w:r w:rsidR="005C6C7E" w:rsidRPr="00C52366">
        <w:rPr>
          <w:rFonts w:ascii="Times New Roman" w:eastAsia="Microsoft YaHei UI" w:hAnsi="Times New Roman" w:cs="Times New Roman"/>
          <w:sz w:val="24"/>
          <w:szCs w:val="24"/>
        </w:rPr>
        <w:t>O</w:t>
      </w:r>
      <w:r w:rsidRPr="00C52366">
        <w:rPr>
          <w:rFonts w:ascii="Times New Roman" w:eastAsia="Microsoft YaHei UI" w:hAnsi="Times New Roman" w:cs="Times New Roman"/>
          <w:sz w:val="24"/>
          <w:szCs w:val="24"/>
        </w:rPr>
        <w:t xml:space="preserve">rder 43 rule </w:t>
      </w:r>
      <w:r w:rsidR="005C6C7E" w:rsidRPr="00C52366">
        <w:rPr>
          <w:rFonts w:ascii="Times New Roman" w:eastAsia="Microsoft YaHei UI" w:hAnsi="Times New Roman" w:cs="Times New Roman"/>
          <w:sz w:val="24"/>
          <w:szCs w:val="24"/>
        </w:rPr>
        <w:t xml:space="preserve">4 </w:t>
      </w:r>
      <w:r w:rsidR="00B93437" w:rsidRPr="00C52366">
        <w:rPr>
          <w:rFonts w:ascii="Times New Roman" w:eastAsia="Microsoft YaHei UI" w:hAnsi="Times New Roman" w:cs="Times New Roman"/>
          <w:sz w:val="24"/>
          <w:szCs w:val="24"/>
        </w:rPr>
        <w:t xml:space="preserve">of the CPR </w:t>
      </w:r>
      <w:r w:rsidRPr="00C52366">
        <w:rPr>
          <w:rFonts w:ascii="Times New Roman" w:eastAsia="Microsoft YaHei UI" w:hAnsi="Times New Roman" w:cs="Times New Roman"/>
          <w:sz w:val="24"/>
          <w:szCs w:val="24"/>
        </w:rPr>
        <w:t>deals with appeals to the High Court and not appeals from the High Court.</w:t>
      </w:r>
    </w:p>
    <w:p w:rsidR="0002116C" w:rsidRPr="00C52366" w:rsidRDefault="005C6C7E"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I have accordingly considered the authorities cited by the applicant</w:t>
      </w:r>
      <w:r w:rsidR="00A830F3" w:rsidRPr="00C52366">
        <w:rPr>
          <w:rFonts w:ascii="Times New Roman" w:eastAsia="Microsoft YaHei UI" w:hAnsi="Times New Roman" w:cs="Times New Roman"/>
          <w:sz w:val="24"/>
          <w:szCs w:val="24"/>
        </w:rPr>
        <w:t>’</w:t>
      </w:r>
      <w:r w:rsidRPr="00C52366">
        <w:rPr>
          <w:rFonts w:ascii="Times New Roman" w:eastAsia="Microsoft YaHei UI" w:hAnsi="Times New Roman" w:cs="Times New Roman"/>
          <w:sz w:val="24"/>
          <w:szCs w:val="24"/>
        </w:rPr>
        <w:t xml:space="preserve">s </w:t>
      </w:r>
      <w:r w:rsidR="00406F1B" w:rsidRPr="00C52366">
        <w:rPr>
          <w:rFonts w:ascii="Times New Roman" w:eastAsia="Microsoft YaHei UI" w:hAnsi="Times New Roman" w:cs="Times New Roman"/>
          <w:sz w:val="24"/>
          <w:szCs w:val="24"/>
        </w:rPr>
        <w:t>Counsel</w:t>
      </w:r>
      <w:r w:rsidRPr="00C52366">
        <w:rPr>
          <w:rFonts w:ascii="Times New Roman" w:eastAsia="Microsoft YaHei UI" w:hAnsi="Times New Roman" w:cs="Times New Roman"/>
          <w:sz w:val="24"/>
          <w:szCs w:val="24"/>
        </w:rPr>
        <w:t xml:space="preserve"> on the issue of stay of proceedings.</w:t>
      </w:r>
      <w:r w:rsidR="0002116C" w:rsidRPr="00C52366">
        <w:rPr>
          <w:rFonts w:ascii="Times New Roman" w:eastAsia="Microsoft YaHei UI" w:hAnsi="Times New Roman" w:cs="Times New Roman"/>
          <w:sz w:val="24"/>
          <w:szCs w:val="24"/>
        </w:rPr>
        <w:t xml:space="preserve"> The case of </w:t>
      </w:r>
      <w:r w:rsidR="0002116C" w:rsidRPr="00C52366">
        <w:rPr>
          <w:rFonts w:ascii="Times New Roman" w:eastAsia="Microsoft YaHei UI" w:hAnsi="Times New Roman" w:cs="Times New Roman"/>
          <w:b/>
          <w:sz w:val="24"/>
          <w:szCs w:val="24"/>
        </w:rPr>
        <w:t>Hajji Ali Cheboi versus Kiroko Mesulamu</w:t>
      </w:r>
      <w:r w:rsidR="0002116C" w:rsidRPr="00C52366">
        <w:rPr>
          <w:rFonts w:ascii="Times New Roman" w:eastAsia="Microsoft YaHei UI" w:hAnsi="Times New Roman" w:cs="Times New Roman"/>
          <w:sz w:val="24"/>
          <w:szCs w:val="24"/>
        </w:rPr>
        <w:t xml:space="preserve"> </w:t>
      </w:r>
      <w:r w:rsidR="00A830F3" w:rsidRPr="00C52366">
        <w:rPr>
          <w:rFonts w:ascii="Times New Roman" w:eastAsia="Microsoft YaHei UI" w:hAnsi="Times New Roman" w:cs="Times New Roman"/>
          <w:b/>
          <w:sz w:val="24"/>
          <w:szCs w:val="24"/>
        </w:rPr>
        <w:t>C</w:t>
      </w:r>
      <w:r w:rsidR="0002116C" w:rsidRPr="00C52366">
        <w:rPr>
          <w:rFonts w:ascii="Times New Roman" w:eastAsia="Microsoft YaHei UI" w:hAnsi="Times New Roman" w:cs="Times New Roman"/>
          <w:b/>
          <w:sz w:val="24"/>
          <w:szCs w:val="24"/>
        </w:rPr>
        <w:t xml:space="preserve">ivil </w:t>
      </w:r>
      <w:r w:rsidR="00A830F3" w:rsidRPr="00C52366">
        <w:rPr>
          <w:rFonts w:ascii="Times New Roman" w:eastAsia="Microsoft YaHei UI" w:hAnsi="Times New Roman" w:cs="Times New Roman"/>
          <w:b/>
          <w:sz w:val="24"/>
          <w:szCs w:val="24"/>
        </w:rPr>
        <w:t>M</w:t>
      </w:r>
      <w:r w:rsidR="0002116C" w:rsidRPr="00C52366">
        <w:rPr>
          <w:rFonts w:ascii="Times New Roman" w:eastAsia="Microsoft YaHei UI" w:hAnsi="Times New Roman" w:cs="Times New Roman"/>
          <w:b/>
          <w:sz w:val="24"/>
          <w:szCs w:val="24"/>
        </w:rPr>
        <w:t xml:space="preserve">iscellaneous </w:t>
      </w:r>
      <w:r w:rsidR="00A830F3" w:rsidRPr="00C52366">
        <w:rPr>
          <w:rFonts w:ascii="Times New Roman" w:eastAsia="Microsoft YaHei UI" w:hAnsi="Times New Roman" w:cs="Times New Roman"/>
          <w:b/>
          <w:sz w:val="24"/>
          <w:szCs w:val="24"/>
        </w:rPr>
        <w:t>A</w:t>
      </w:r>
      <w:r w:rsidR="0002116C" w:rsidRPr="00C52366">
        <w:rPr>
          <w:rFonts w:ascii="Times New Roman" w:eastAsia="Microsoft YaHei UI" w:hAnsi="Times New Roman" w:cs="Times New Roman"/>
          <w:b/>
          <w:sz w:val="24"/>
          <w:szCs w:val="24"/>
        </w:rPr>
        <w:t xml:space="preserve">pplication </w:t>
      </w:r>
      <w:r w:rsidR="00A830F3" w:rsidRPr="00C52366">
        <w:rPr>
          <w:rFonts w:ascii="Times New Roman" w:eastAsia="Microsoft YaHei UI" w:hAnsi="Times New Roman" w:cs="Times New Roman"/>
          <w:b/>
          <w:sz w:val="24"/>
          <w:szCs w:val="24"/>
        </w:rPr>
        <w:t>N</w:t>
      </w:r>
      <w:r w:rsidR="0002116C" w:rsidRPr="00C52366">
        <w:rPr>
          <w:rFonts w:ascii="Times New Roman" w:eastAsia="Microsoft YaHei UI" w:hAnsi="Times New Roman" w:cs="Times New Roman"/>
          <w:b/>
          <w:sz w:val="24"/>
          <w:szCs w:val="24"/>
        </w:rPr>
        <w:t>umber 105 of 2014</w:t>
      </w:r>
      <w:r w:rsidR="0002116C" w:rsidRPr="00C52366">
        <w:rPr>
          <w:rFonts w:ascii="Times New Roman" w:eastAsia="Microsoft YaHei UI" w:hAnsi="Times New Roman" w:cs="Times New Roman"/>
          <w:sz w:val="24"/>
          <w:szCs w:val="24"/>
        </w:rPr>
        <w:t xml:space="preserve"> is a ruling of the </w:t>
      </w:r>
      <w:r w:rsidR="00A830F3" w:rsidRPr="00C52366">
        <w:rPr>
          <w:rFonts w:ascii="Times New Roman" w:eastAsia="Microsoft YaHei UI" w:hAnsi="Times New Roman" w:cs="Times New Roman"/>
          <w:sz w:val="24"/>
          <w:szCs w:val="24"/>
        </w:rPr>
        <w:t xml:space="preserve">single </w:t>
      </w:r>
      <w:r w:rsidR="0002116C" w:rsidRPr="00C52366">
        <w:rPr>
          <w:rFonts w:ascii="Times New Roman" w:eastAsia="Microsoft YaHei UI" w:hAnsi="Times New Roman" w:cs="Times New Roman"/>
          <w:sz w:val="24"/>
          <w:szCs w:val="24"/>
        </w:rPr>
        <w:t xml:space="preserve">judge of the </w:t>
      </w:r>
      <w:r w:rsidR="00A830F3" w:rsidRPr="00C52366">
        <w:rPr>
          <w:rFonts w:ascii="Times New Roman" w:eastAsia="Microsoft YaHei UI" w:hAnsi="Times New Roman" w:cs="Times New Roman"/>
          <w:sz w:val="24"/>
          <w:szCs w:val="24"/>
        </w:rPr>
        <w:t xml:space="preserve">Court of Appeal </w:t>
      </w:r>
      <w:r w:rsidR="0002116C" w:rsidRPr="00C52366">
        <w:rPr>
          <w:rFonts w:ascii="Times New Roman" w:eastAsia="Microsoft YaHei UI" w:hAnsi="Times New Roman" w:cs="Times New Roman"/>
          <w:sz w:val="24"/>
          <w:szCs w:val="24"/>
        </w:rPr>
        <w:t xml:space="preserve">in an application for an interim order of stay of execution pending appeal to the court. The honourable judge of the Court of Appeal was not addressed on the question of jurisdiction of the High Court in an application for stay of proceedings. His conclusion at page 9 is that </w:t>
      </w:r>
      <w:r w:rsidR="0002116C" w:rsidRPr="00C52366">
        <w:rPr>
          <w:rFonts w:ascii="Times New Roman" w:eastAsia="Microsoft YaHei UI" w:hAnsi="Times New Roman" w:cs="Times New Roman"/>
          <w:sz w:val="24"/>
          <w:szCs w:val="24"/>
        </w:rPr>
        <w:lastRenderedPageBreak/>
        <w:t xml:space="preserve">he saw no reason why </w:t>
      </w:r>
      <w:r w:rsidR="00A830F3" w:rsidRPr="00C52366">
        <w:rPr>
          <w:rFonts w:ascii="Times New Roman" w:eastAsia="Microsoft YaHei UI" w:hAnsi="Times New Roman" w:cs="Times New Roman"/>
          <w:sz w:val="24"/>
          <w:szCs w:val="24"/>
        </w:rPr>
        <w:t xml:space="preserve">a </w:t>
      </w:r>
      <w:r w:rsidR="0002116C" w:rsidRPr="00C52366">
        <w:rPr>
          <w:rFonts w:ascii="Times New Roman" w:eastAsia="Microsoft YaHei UI" w:hAnsi="Times New Roman" w:cs="Times New Roman"/>
          <w:sz w:val="24"/>
          <w:szCs w:val="24"/>
        </w:rPr>
        <w:t xml:space="preserve">litigant should bring the application to the Court of Appeal when in fact </w:t>
      </w:r>
      <w:r w:rsidR="00A830F3" w:rsidRPr="00C52366">
        <w:rPr>
          <w:rFonts w:ascii="Times New Roman" w:eastAsia="Microsoft YaHei UI" w:hAnsi="Times New Roman" w:cs="Times New Roman"/>
          <w:sz w:val="24"/>
          <w:szCs w:val="24"/>
        </w:rPr>
        <w:t xml:space="preserve">it </w:t>
      </w:r>
      <w:r w:rsidR="0002116C" w:rsidRPr="00C52366">
        <w:rPr>
          <w:rFonts w:ascii="Times New Roman" w:eastAsia="Microsoft YaHei UI" w:hAnsi="Times New Roman" w:cs="Times New Roman"/>
          <w:sz w:val="24"/>
          <w:szCs w:val="24"/>
        </w:rPr>
        <w:t>could have been easily dispose</w:t>
      </w:r>
      <w:r w:rsidR="00A830F3" w:rsidRPr="00C52366">
        <w:rPr>
          <w:rFonts w:ascii="Times New Roman" w:eastAsia="Microsoft YaHei UI" w:hAnsi="Times New Roman" w:cs="Times New Roman"/>
          <w:sz w:val="24"/>
          <w:szCs w:val="24"/>
        </w:rPr>
        <w:t>d</w:t>
      </w:r>
      <w:r w:rsidR="0002116C" w:rsidRPr="00C52366">
        <w:rPr>
          <w:rFonts w:ascii="Times New Roman" w:eastAsia="Microsoft YaHei UI" w:hAnsi="Times New Roman" w:cs="Times New Roman"/>
          <w:sz w:val="24"/>
          <w:szCs w:val="24"/>
        </w:rPr>
        <w:t xml:space="preserve"> off </w:t>
      </w:r>
      <w:r w:rsidR="00A830F3" w:rsidRPr="00C52366">
        <w:rPr>
          <w:rFonts w:ascii="Times New Roman" w:eastAsia="Microsoft YaHei UI" w:hAnsi="Times New Roman" w:cs="Times New Roman"/>
          <w:sz w:val="24"/>
          <w:szCs w:val="24"/>
        </w:rPr>
        <w:t xml:space="preserve">in </w:t>
      </w:r>
      <w:r w:rsidR="0002116C" w:rsidRPr="00C52366">
        <w:rPr>
          <w:rFonts w:ascii="Times New Roman" w:eastAsia="Microsoft YaHei UI" w:hAnsi="Times New Roman" w:cs="Times New Roman"/>
          <w:sz w:val="24"/>
          <w:szCs w:val="24"/>
        </w:rPr>
        <w:t>the High Court where it is faster and cheaper. He declined to entertain the application on that ground.</w:t>
      </w:r>
    </w:p>
    <w:p w:rsidR="0002116C" w:rsidRPr="00C52366" w:rsidRDefault="0002116C"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 xml:space="preserve">The case of </w:t>
      </w:r>
      <w:r w:rsidRPr="00C52366">
        <w:rPr>
          <w:rFonts w:ascii="Times New Roman" w:eastAsia="Microsoft YaHei UI" w:hAnsi="Times New Roman" w:cs="Times New Roman"/>
          <w:b/>
          <w:sz w:val="24"/>
          <w:szCs w:val="24"/>
        </w:rPr>
        <w:t xml:space="preserve">Hassan Basajja and </w:t>
      </w:r>
      <w:r w:rsidR="00A830F3" w:rsidRPr="00C52366">
        <w:rPr>
          <w:rFonts w:ascii="Times New Roman" w:eastAsia="Microsoft YaHei UI" w:hAnsi="Times New Roman" w:cs="Times New Roman"/>
          <w:b/>
          <w:sz w:val="24"/>
          <w:szCs w:val="24"/>
        </w:rPr>
        <w:t>8</w:t>
      </w:r>
      <w:r w:rsidRPr="00C52366">
        <w:rPr>
          <w:rFonts w:ascii="Times New Roman" w:eastAsia="Microsoft YaHei UI" w:hAnsi="Times New Roman" w:cs="Times New Roman"/>
          <w:b/>
          <w:sz w:val="24"/>
          <w:szCs w:val="24"/>
        </w:rPr>
        <w:t xml:space="preserve"> others versus Standard Chartered </w:t>
      </w:r>
      <w:r w:rsidR="00A830F3" w:rsidRPr="00C52366">
        <w:rPr>
          <w:rFonts w:ascii="Times New Roman" w:eastAsia="Microsoft YaHei UI" w:hAnsi="Times New Roman" w:cs="Times New Roman"/>
          <w:b/>
          <w:sz w:val="24"/>
          <w:szCs w:val="24"/>
        </w:rPr>
        <w:t>B</w:t>
      </w:r>
      <w:r w:rsidRPr="00C52366">
        <w:rPr>
          <w:rFonts w:ascii="Times New Roman" w:eastAsia="Microsoft YaHei UI" w:hAnsi="Times New Roman" w:cs="Times New Roman"/>
          <w:b/>
          <w:sz w:val="24"/>
          <w:szCs w:val="24"/>
        </w:rPr>
        <w:t xml:space="preserve">ank (U) Ltd and </w:t>
      </w:r>
      <w:r w:rsidR="00A830F3" w:rsidRPr="00C52366">
        <w:rPr>
          <w:rFonts w:ascii="Times New Roman" w:eastAsia="Microsoft YaHei UI" w:hAnsi="Times New Roman" w:cs="Times New Roman"/>
          <w:b/>
          <w:sz w:val="24"/>
          <w:szCs w:val="24"/>
        </w:rPr>
        <w:t>2 O</w:t>
      </w:r>
      <w:r w:rsidRPr="00C52366">
        <w:rPr>
          <w:rFonts w:ascii="Times New Roman" w:eastAsia="Microsoft YaHei UI" w:hAnsi="Times New Roman" w:cs="Times New Roman"/>
          <w:b/>
          <w:sz w:val="24"/>
          <w:szCs w:val="24"/>
        </w:rPr>
        <w:t xml:space="preserve">thers </w:t>
      </w:r>
      <w:r w:rsidR="00A830F3" w:rsidRPr="00C52366">
        <w:rPr>
          <w:rFonts w:ascii="Times New Roman" w:eastAsia="Microsoft YaHei UI" w:hAnsi="Times New Roman" w:cs="Times New Roman"/>
          <w:b/>
          <w:sz w:val="24"/>
          <w:szCs w:val="24"/>
        </w:rPr>
        <w:t>M</w:t>
      </w:r>
      <w:r w:rsidRPr="00C52366">
        <w:rPr>
          <w:rFonts w:ascii="Times New Roman" w:eastAsia="Microsoft YaHei UI" w:hAnsi="Times New Roman" w:cs="Times New Roman"/>
          <w:b/>
          <w:sz w:val="24"/>
          <w:szCs w:val="24"/>
        </w:rPr>
        <w:t xml:space="preserve">iscellaneous </w:t>
      </w:r>
      <w:r w:rsidR="00A830F3" w:rsidRPr="00C52366">
        <w:rPr>
          <w:rFonts w:ascii="Times New Roman" w:eastAsia="Microsoft YaHei UI" w:hAnsi="Times New Roman" w:cs="Times New Roman"/>
          <w:b/>
          <w:sz w:val="24"/>
          <w:szCs w:val="24"/>
        </w:rPr>
        <w:t>A</w:t>
      </w:r>
      <w:r w:rsidRPr="00C52366">
        <w:rPr>
          <w:rFonts w:ascii="Times New Roman" w:eastAsia="Microsoft YaHei UI" w:hAnsi="Times New Roman" w:cs="Times New Roman"/>
          <w:b/>
          <w:sz w:val="24"/>
          <w:szCs w:val="24"/>
        </w:rPr>
        <w:t xml:space="preserve">pplication </w:t>
      </w:r>
      <w:r w:rsidR="00A830F3" w:rsidRPr="00C52366">
        <w:rPr>
          <w:rFonts w:ascii="Times New Roman" w:eastAsia="Microsoft YaHei UI" w:hAnsi="Times New Roman" w:cs="Times New Roman"/>
          <w:b/>
          <w:sz w:val="24"/>
          <w:szCs w:val="24"/>
        </w:rPr>
        <w:t xml:space="preserve">No. </w:t>
      </w:r>
      <w:r w:rsidRPr="00C52366">
        <w:rPr>
          <w:rFonts w:ascii="Times New Roman" w:eastAsia="Microsoft YaHei UI" w:hAnsi="Times New Roman" w:cs="Times New Roman"/>
          <w:b/>
          <w:sz w:val="24"/>
          <w:szCs w:val="24"/>
        </w:rPr>
        <w:t>215 of 2014</w:t>
      </w:r>
      <w:r w:rsidR="00A830F3" w:rsidRPr="00C52366">
        <w:rPr>
          <w:rFonts w:ascii="Times New Roman" w:eastAsia="Microsoft YaHei UI" w:hAnsi="Times New Roman" w:cs="Times New Roman"/>
          <w:sz w:val="24"/>
          <w:szCs w:val="24"/>
        </w:rPr>
        <w:t xml:space="preserve"> is a ruling of H</w:t>
      </w:r>
      <w:r w:rsidRPr="00C52366">
        <w:rPr>
          <w:rFonts w:ascii="Times New Roman" w:eastAsia="Microsoft YaHei UI" w:hAnsi="Times New Roman" w:cs="Times New Roman"/>
          <w:sz w:val="24"/>
          <w:szCs w:val="24"/>
        </w:rPr>
        <w:t xml:space="preserve">onourable </w:t>
      </w:r>
      <w:r w:rsidR="00A830F3" w:rsidRPr="00C52366">
        <w:rPr>
          <w:rFonts w:ascii="Times New Roman" w:eastAsia="Microsoft YaHei UI" w:hAnsi="Times New Roman" w:cs="Times New Roman"/>
          <w:sz w:val="24"/>
          <w:szCs w:val="24"/>
        </w:rPr>
        <w:t>L</w:t>
      </w:r>
      <w:r w:rsidRPr="00C52366">
        <w:rPr>
          <w:rFonts w:ascii="Times New Roman" w:eastAsia="Microsoft YaHei UI" w:hAnsi="Times New Roman" w:cs="Times New Roman"/>
          <w:sz w:val="24"/>
          <w:szCs w:val="24"/>
        </w:rPr>
        <w:t xml:space="preserve">ady </w:t>
      </w:r>
      <w:r w:rsidR="00A830F3" w:rsidRPr="00C52366">
        <w:rPr>
          <w:rFonts w:ascii="Times New Roman" w:eastAsia="Microsoft YaHei UI" w:hAnsi="Times New Roman" w:cs="Times New Roman"/>
          <w:sz w:val="24"/>
          <w:szCs w:val="24"/>
        </w:rPr>
        <w:t>J</w:t>
      </w:r>
      <w:r w:rsidRPr="00C52366">
        <w:rPr>
          <w:rFonts w:ascii="Times New Roman" w:eastAsia="Microsoft YaHei UI" w:hAnsi="Times New Roman" w:cs="Times New Roman"/>
          <w:sz w:val="24"/>
          <w:szCs w:val="24"/>
        </w:rPr>
        <w:t>ustice Helen Obura in an application for leave to appeal and for proceedings to be stayed pending appeal</w:t>
      </w:r>
      <w:r w:rsidR="00A830F3" w:rsidRPr="00C52366">
        <w:rPr>
          <w:rFonts w:ascii="Times New Roman" w:eastAsia="Microsoft YaHei UI" w:hAnsi="Times New Roman" w:cs="Times New Roman"/>
          <w:sz w:val="24"/>
          <w:szCs w:val="24"/>
        </w:rPr>
        <w:t xml:space="preserve"> to the Court of Appeal</w:t>
      </w:r>
      <w:r w:rsidRPr="00C52366">
        <w:rPr>
          <w:rFonts w:ascii="Times New Roman" w:eastAsia="Microsoft YaHei UI" w:hAnsi="Times New Roman" w:cs="Times New Roman"/>
          <w:sz w:val="24"/>
          <w:szCs w:val="24"/>
        </w:rPr>
        <w:t xml:space="preserve">. It is a </w:t>
      </w:r>
      <w:r w:rsidR="00A830F3" w:rsidRPr="00C52366">
        <w:rPr>
          <w:rFonts w:ascii="Times New Roman" w:eastAsia="Microsoft YaHei UI" w:hAnsi="Times New Roman" w:cs="Times New Roman"/>
          <w:sz w:val="24"/>
          <w:szCs w:val="24"/>
        </w:rPr>
        <w:t xml:space="preserve">ruling </w:t>
      </w:r>
      <w:r w:rsidRPr="00C52366">
        <w:rPr>
          <w:rFonts w:ascii="Times New Roman" w:eastAsia="Microsoft YaHei UI" w:hAnsi="Times New Roman" w:cs="Times New Roman"/>
          <w:sz w:val="24"/>
          <w:szCs w:val="24"/>
        </w:rPr>
        <w:t xml:space="preserve">of the High Court. The issue of jurisdiction to entertain an application for stay of proceedings is raised at page 3 and </w:t>
      </w:r>
      <w:r w:rsidR="00A830F3" w:rsidRPr="00C52366">
        <w:rPr>
          <w:rFonts w:ascii="Times New Roman" w:eastAsia="Microsoft YaHei UI" w:hAnsi="Times New Roman" w:cs="Times New Roman"/>
          <w:sz w:val="24"/>
          <w:szCs w:val="24"/>
        </w:rPr>
        <w:t>4</w:t>
      </w:r>
      <w:r w:rsidRPr="00C52366">
        <w:rPr>
          <w:rFonts w:ascii="Times New Roman" w:eastAsia="Microsoft YaHei UI" w:hAnsi="Times New Roman" w:cs="Times New Roman"/>
          <w:sz w:val="24"/>
          <w:szCs w:val="24"/>
        </w:rPr>
        <w:t xml:space="preserve"> of the ruling by way of an objection to the application. She held that the points raised of res judicata raise controlling questions of law which if resolved in favour of the </w:t>
      </w:r>
      <w:r w:rsidR="00406F1B" w:rsidRPr="00C52366">
        <w:rPr>
          <w:rFonts w:ascii="Times New Roman" w:eastAsia="Microsoft YaHei UI" w:hAnsi="Times New Roman" w:cs="Times New Roman"/>
          <w:sz w:val="24"/>
          <w:szCs w:val="24"/>
        </w:rPr>
        <w:t>Applicants</w:t>
      </w:r>
      <w:r w:rsidRPr="00C52366">
        <w:rPr>
          <w:rFonts w:ascii="Times New Roman" w:eastAsia="Microsoft YaHei UI" w:hAnsi="Times New Roman" w:cs="Times New Roman"/>
          <w:sz w:val="24"/>
          <w:szCs w:val="24"/>
        </w:rPr>
        <w:t xml:space="preserve"> would determine the whole case before the court. S</w:t>
      </w:r>
      <w:r w:rsidR="00A830F3" w:rsidRPr="00C52366">
        <w:rPr>
          <w:rFonts w:ascii="Times New Roman" w:eastAsia="Microsoft YaHei UI" w:hAnsi="Times New Roman" w:cs="Times New Roman"/>
          <w:sz w:val="24"/>
          <w:szCs w:val="24"/>
        </w:rPr>
        <w:t>h</w:t>
      </w:r>
      <w:r w:rsidRPr="00C52366">
        <w:rPr>
          <w:rFonts w:ascii="Times New Roman" w:eastAsia="Microsoft YaHei UI" w:hAnsi="Times New Roman" w:cs="Times New Roman"/>
          <w:sz w:val="24"/>
          <w:szCs w:val="24"/>
        </w:rPr>
        <w:t>e granted the application for stay of proceed</w:t>
      </w:r>
      <w:r w:rsidR="00B93437" w:rsidRPr="00C52366">
        <w:rPr>
          <w:rFonts w:ascii="Times New Roman" w:eastAsia="Microsoft YaHei UI" w:hAnsi="Times New Roman" w:cs="Times New Roman"/>
          <w:sz w:val="24"/>
          <w:szCs w:val="24"/>
        </w:rPr>
        <w:t>ings at page 12 of her ruling</w:t>
      </w:r>
      <w:r w:rsidRPr="00C52366">
        <w:rPr>
          <w:rFonts w:ascii="Times New Roman" w:eastAsia="Microsoft YaHei UI" w:hAnsi="Times New Roman" w:cs="Times New Roman"/>
          <w:sz w:val="24"/>
          <w:szCs w:val="24"/>
        </w:rPr>
        <w:t xml:space="preserve"> </w:t>
      </w:r>
      <w:r w:rsidR="00A830F3" w:rsidRPr="00C52366">
        <w:rPr>
          <w:rFonts w:ascii="Times New Roman" w:eastAsia="Microsoft YaHei UI" w:hAnsi="Times New Roman" w:cs="Times New Roman"/>
          <w:sz w:val="24"/>
          <w:szCs w:val="24"/>
        </w:rPr>
        <w:t xml:space="preserve">and said it was granted </w:t>
      </w:r>
      <w:r w:rsidRPr="00C52366">
        <w:rPr>
          <w:rFonts w:ascii="Times New Roman" w:eastAsia="Microsoft YaHei UI" w:hAnsi="Times New Roman" w:cs="Times New Roman"/>
          <w:sz w:val="24"/>
          <w:szCs w:val="24"/>
        </w:rPr>
        <w:t>for the simple reason if the matter proceeded and the appeal succeeded, it would have been a waste of the courts time to have proceeded with the matter</w:t>
      </w:r>
      <w:r w:rsidR="00A830F3" w:rsidRPr="00C52366">
        <w:rPr>
          <w:rFonts w:ascii="Times New Roman" w:eastAsia="Microsoft YaHei UI" w:hAnsi="Times New Roman" w:cs="Times New Roman"/>
          <w:sz w:val="24"/>
          <w:szCs w:val="24"/>
        </w:rPr>
        <w:t xml:space="preserve"> in the High Court</w:t>
      </w:r>
      <w:r w:rsidRPr="00C52366">
        <w:rPr>
          <w:rFonts w:ascii="Times New Roman" w:eastAsia="Microsoft YaHei UI" w:hAnsi="Times New Roman" w:cs="Times New Roman"/>
          <w:sz w:val="24"/>
          <w:szCs w:val="24"/>
        </w:rPr>
        <w:t xml:space="preserve">. She did not consider the question of jurisdiction as raised by the </w:t>
      </w:r>
      <w:r w:rsidR="00406F1B" w:rsidRPr="00C52366">
        <w:rPr>
          <w:rFonts w:ascii="Times New Roman" w:eastAsia="Microsoft YaHei UI" w:hAnsi="Times New Roman" w:cs="Times New Roman"/>
          <w:sz w:val="24"/>
          <w:szCs w:val="24"/>
        </w:rPr>
        <w:t>Respondent</w:t>
      </w:r>
      <w:r w:rsidRPr="00C52366">
        <w:rPr>
          <w:rFonts w:ascii="Times New Roman" w:eastAsia="Microsoft YaHei UI" w:hAnsi="Times New Roman" w:cs="Times New Roman"/>
          <w:sz w:val="24"/>
          <w:szCs w:val="24"/>
        </w:rPr>
        <w:t xml:space="preserve">s </w:t>
      </w:r>
      <w:r w:rsidR="00406F1B" w:rsidRPr="00C52366">
        <w:rPr>
          <w:rFonts w:ascii="Times New Roman" w:eastAsia="Microsoft YaHei UI" w:hAnsi="Times New Roman" w:cs="Times New Roman"/>
          <w:sz w:val="24"/>
          <w:szCs w:val="24"/>
        </w:rPr>
        <w:t>Counsel</w:t>
      </w:r>
      <w:r w:rsidRPr="00C52366">
        <w:rPr>
          <w:rFonts w:ascii="Times New Roman" w:eastAsia="Microsoft YaHei UI" w:hAnsi="Times New Roman" w:cs="Times New Roman"/>
          <w:sz w:val="24"/>
          <w:szCs w:val="24"/>
        </w:rPr>
        <w:t xml:space="preserve"> in this case or in that case but rather</w:t>
      </w:r>
      <w:r w:rsidR="00A830F3" w:rsidRPr="00C52366">
        <w:rPr>
          <w:rFonts w:ascii="Times New Roman" w:eastAsia="Microsoft YaHei UI" w:hAnsi="Times New Roman" w:cs="Times New Roman"/>
          <w:sz w:val="24"/>
          <w:szCs w:val="24"/>
        </w:rPr>
        <w:t xml:space="preserve"> used</w:t>
      </w:r>
      <w:r w:rsidRPr="00C52366">
        <w:rPr>
          <w:rFonts w:ascii="Times New Roman" w:eastAsia="Microsoft YaHei UI" w:hAnsi="Times New Roman" w:cs="Times New Roman"/>
          <w:sz w:val="24"/>
          <w:szCs w:val="24"/>
        </w:rPr>
        <w:t xml:space="preserve"> her inherent powers of case management to order a stay of proceedings pending appeal.</w:t>
      </w:r>
    </w:p>
    <w:p w:rsidR="005C6C7E" w:rsidRPr="00C52366" w:rsidRDefault="0002116C"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 xml:space="preserve">In the case of </w:t>
      </w:r>
      <w:r w:rsidRPr="00C52366">
        <w:rPr>
          <w:rFonts w:ascii="Times New Roman" w:eastAsia="Microsoft YaHei UI" w:hAnsi="Times New Roman" w:cs="Times New Roman"/>
          <w:b/>
          <w:sz w:val="24"/>
          <w:szCs w:val="24"/>
        </w:rPr>
        <w:t xml:space="preserve">National Housing and Construction Corporation </w:t>
      </w:r>
      <w:r w:rsidR="00406F1B" w:rsidRPr="00C52366">
        <w:rPr>
          <w:rFonts w:ascii="Times New Roman" w:eastAsia="Microsoft YaHei UI" w:hAnsi="Times New Roman" w:cs="Times New Roman"/>
          <w:b/>
          <w:sz w:val="24"/>
          <w:szCs w:val="24"/>
        </w:rPr>
        <w:t>vs.</w:t>
      </w:r>
      <w:r w:rsidRPr="00C52366">
        <w:rPr>
          <w:rFonts w:ascii="Times New Roman" w:eastAsia="Microsoft YaHei UI" w:hAnsi="Times New Roman" w:cs="Times New Roman"/>
          <w:b/>
          <w:sz w:val="24"/>
          <w:szCs w:val="24"/>
        </w:rPr>
        <w:t xml:space="preserve"> Kampala District Land Board and the Chemical Distributors Ltd, Civil Application Number 6 of 2002,</w:t>
      </w:r>
      <w:r w:rsidRPr="00C52366">
        <w:rPr>
          <w:rFonts w:ascii="Times New Roman" w:eastAsia="Microsoft YaHei UI" w:hAnsi="Times New Roman" w:cs="Times New Roman"/>
          <w:sz w:val="24"/>
          <w:szCs w:val="24"/>
        </w:rPr>
        <w:t xml:space="preserve"> the application was brought under the rules of the Supreme Court. The court interpreted its own rules in that case and particularly</w:t>
      </w:r>
      <w:r w:rsidR="00780CB0" w:rsidRPr="00C52366">
        <w:rPr>
          <w:rFonts w:ascii="Times New Roman" w:eastAsia="Microsoft YaHei UI" w:hAnsi="Times New Roman" w:cs="Times New Roman"/>
          <w:sz w:val="24"/>
          <w:szCs w:val="24"/>
        </w:rPr>
        <w:t xml:space="preserve"> in</w:t>
      </w:r>
      <w:r w:rsidR="00A830F3" w:rsidRPr="00C52366">
        <w:rPr>
          <w:rFonts w:ascii="Times New Roman" w:eastAsia="Microsoft YaHei UI" w:hAnsi="Times New Roman" w:cs="Times New Roman"/>
          <w:sz w:val="24"/>
          <w:szCs w:val="24"/>
        </w:rPr>
        <w:t xml:space="preserve"> considering authorities to the effect </w:t>
      </w:r>
      <w:r w:rsidR="00780CB0" w:rsidRPr="00C52366">
        <w:rPr>
          <w:rFonts w:ascii="Times New Roman" w:eastAsia="Microsoft YaHei UI" w:hAnsi="Times New Roman" w:cs="Times New Roman"/>
          <w:sz w:val="24"/>
          <w:szCs w:val="24"/>
        </w:rPr>
        <w:t xml:space="preserve">that where an appellant is exercising a right of appeal, the court would stay execution pending appeal in order not to render the intended appeal nugatory. The court opted to rely on the rule 5 (2) (b) which </w:t>
      </w:r>
      <w:r w:rsidR="00780CB0" w:rsidRPr="00C52366">
        <w:rPr>
          <w:rFonts w:ascii="Times New Roman" w:eastAsia="Microsoft YaHei UI" w:hAnsi="Times New Roman" w:cs="Times New Roman"/>
          <w:sz w:val="24"/>
          <w:szCs w:val="24"/>
        </w:rPr>
        <w:lastRenderedPageBreak/>
        <w:t>is now 6 (2) (b) that where a notice of appeal has been lodged, the Court of Appeal may stay execution, grant injunction or stay proceedings from which the appeal emanated. The court was not addressed on the question of whether the High Court has jurisdiction to stay its proceedings pending appeal.</w:t>
      </w:r>
    </w:p>
    <w:p w:rsidR="007277E3" w:rsidRPr="00C52366" w:rsidRDefault="00780CB0"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Finally I have considered applications for stay of execution.</w:t>
      </w:r>
      <w:r w:rsidR="00A830F3" w:rsidRPr="00C52366">
        <w:rPr>
          <w:rFonts w:ascii="Times New Roman" w:eastAsia="Microsoft YaHei UI" w:hAnsi="Times New Roman" w:cs="Times New Roman"/>
          <w:sz w:val="24"/>
          <w:szCs w:val="24"/>
        </w:rPr>
        <w:t xml:space="preserve"> In </w:t>
      </w:r>
      <w:r w:rsidR="00A830F3" w:rsidRPr="00C52366">
        <w:rPr>
          <w:rFonts w:ascii="Times New Roman" w:eastAsia="Microsoft YaHei UI" w:hAnsi="Times New Roman" w:cs="Times New Roman"/>
          <w:b/>
          <w:sz w:val="24"/>
          <w:szCs w:val="24"/>
        </w:rPr>
        <w:t>Mugenyi and Company A</w:t>
      </w:r>
      <w:r w:rsidRPr="00C52366">
        <w:rPr>
          <w:rFonts w:ascii="Times New Roman" w:eastAsia="Microsoft YaHei UI" w:hAnsi="Times New Roman" w:cs="Times New Roman"/>
          <w:b/>
          <w:sz w:val="24"/>
          <w:szCs w:val="24"/>
        </w:rPr>
        <w:t>dvocates v</w:t>
      </w:r>
      <w:r w:rsidR="00A830F3" w:rsidRPr="00C52366">
        <w:rPr>
          <w:rFonts w:ascii="Times New Roman" w:eastAsia="Microsoft YaHei UI" w:hAnsi="Times New Roman" w:cs="Times New Roman"/>
          <w:b/>
          <w:sz w:val="24"/>
          <w:szCs w:val="24"/>
        </w:rPr>
        <w:t>s. N</w:t>
      </w:r>
      <w:r w:rsidRPr="00C52366">
        <w:rPr>
          <w:rFonts w:ascii="Times New Roman" w:eastAsia="Microsoft YaHei UI" w:hAnsi="Times New Roman" w:cs="Times New Roman"/>
          <w:b/>
          <w:sz w:val="24"/>
          <w:szCs w:val="24"/>
        </w:rPr>
        <w:t xml:space="preserve">ational </w:t>
      </w:r>
      <w:r w:rsidR="00A830F3" w:rsidRPr="00C52366">
        <w:rPr>
          <w:rFonts w:ascii="Times New Roman" w:eastAsia="Microsoft YaHei UI" w:hAnsi="Times New Roman" w:cs="Times New Roman"/>
          <w:b/>
          <w:sz w:val="24"/>
          <w:szCs w:val="24"/>
        </w:rPr>
        <w:t>I</w:t>
      </w:r>
      <w:r w:rsidRPr="00C52366">
        <w:rPr>
          <w:rFonts w:ascii="Times New Roman" w:eastAsia="Microsoft YaHei UI" w:hAnsi="Times New Roman" w:cs="Times New Roman"/>
          <w:b/>
          <w:sz w:val="24"/>
          <w:szCs w:val="24"/>
        </w:rPr>
        <w:t xml:space="preserve">nsurance Corporation </w:t>
      </w:r>
      <w:r w:rsidR="00A830F3" w:rsidRPr="00C52366">
        <w:rPr>
          <w:rFonts w:ascii="Times New Roman" w:eastAsia="Microsoft YaHei UI" w:hAnsi="Times New Roman" w:cs="Times New Roman"/>
          <w:b/>
          <w:sz w:val="24"/>
          <w:szCs w:val="24"/>
        </w:rPr>
        <w:t>C</w:t>
      </w:r>
      <w:r w:rsidRPr="00C52366">
        <w:rPr>
          <w:rFonts w:ascii="Times New Roman" w:eastAsia="Microsoft YaHei UI" w:hAnsi="Times New Roman" w:cs="Times New Roman"/>
          <w:b/>
          <w:sz w:val="24"/>
          <w:szCs w:val="24"/>
        </w:rPr>
        <w:t xml:space="preserve">ivil </w:t>
      </w:r>
      <w:r w:rsidR="00A830F3" w:rsidRPr="00C52366">
        <w:rPr>
          <w:rFonts w:ascii="Times New Roman" w:eastAsia="Microsoft YaHei UI" w:hAnsi="Times New Roman" w:cs="Times New Roman"/>
          <w:b/>
          <w:sz w:val="24"/>
          <w:szCs w:val="24"/>
        </w:rPr>
        <w:t>A</w:t>
      </w:r>
      <w:r w:rsidRPr="00C52366">
        <w:rPr>
          <w:rFonts w:ascii="Times New Roman" w:eastAsia="Microsoft YaHei UI" w:hAnsi="Times New Roman" w:cs="Times New Roman"/>
          <w:b/>
          <w:sz w:val="24"/>
          <w:szCs w:val="24"/>
        </w:rPr>
        <w:t xml:space="preserve">ppeal </w:t>
      </w:r>
      <w:r w:rsidR="00A830F3" w:rsidRPr="00C52366">
        <w:rPr>
          <w:rFonts w:ascii="Times New Roman" w:eastAsia="Microsoft YaHei UI" w:hAnsi="Times New Roman" w:cs="Times New Roman"/>
          <w:b/>
          <w:sz w:val="24"/>
          <w:szCs w:val="24"/>
        </w:rPr>
        <w:t xml:space="preserve">No. </w:t>
      </w:r>
      <w:r w:rsidRPr="00C52366">
        <w:rPr>
          <w:rFonts w:ascii="Times New Roman" w:eastAsia="Microsoft YaHei UI" w:hAnsi="Times New Roman" w:cs="Times New Roman"/>
          <w:b/>
          <w:sz w:val="24"/>
          <w:szCs w:val="24"/>
        </w:rPr>
        <w:t>13 of 1984 reported in [1992 – 1993]</w:t>
      </w:r>
      <w:r w:rsidR="00B93437" w:rsidRPr="00C52366">
        <w:rPr>
          <w:rFonts w:ascii="Times New Roman" w:eastAsia="Microsoft YaHei UI" w:hAnsi="Times New Roman" w:cs="Times New Roman"/>
          <w:b/>
          <w:sz w:val="24"/>
          <w:szCs w:val="24"/>
        </w:rPr>
        <w:t xml:space="preserve"> HCB</w:t>
      </w:r>
      <w:r w:rsidRPr="00C52366">
        <w:rPr>
          <w:rFonts w:ascii="Times New Roman" w:eastAsia="Microsoft YaHei UI" w:hAnsi="Times New Roman" w:cs="Times New Roman"/>
          <w:sz w:val="24"/>
          <w:szCs w:val="24"/>
        </w:rPr>
        <w:t xml:space="preserve">, it was held that the High Court can be moved under its inherent powers to stay execution of any of its orders but it has no specific rule for stay of execution of its orders pending appeal. This is also the holding of the Supreme Court in </w:t>
      </w:r>
      <w:r w:rsidRPr="00C52366">
        <w:rPr>
          <w:rFonts w:ascii="Times New Roman" w:eastAsia="Microsoft YaHei UI" w:hAnsi="Times New Roman" w:cs="Times New Roman"/>
          <w:b/>
          <w:sz w:val="24"/>
          <w:szCs w:val="24"/>
        </w:rPr>
        <w:t xml:space="preserve">Francis Mansio Nuwa versus Nuwa Walakira, Supreme Court </w:t>
      </w:r>
      <w:r w:rsidR="00A830F3" w:rsidRPr="00C52366">
        <w:rPr>
          <w:rFonts w:ascii="Times New Roman" w:eastAsia="Microsoft YaHei UI" w:hAnsi="Times New Roman" w:cs="Times New Roman"/>
          <w:b/>
          <w:sz w:val="24"/>
          <w:szCs w:val="24"/>
        </w:rPr>
        <w:t>C</w:t>
      </w:r>
      <w:r w:rsidRPr="00C52366">
        <w:rPr>
          <w:rFonts w:ascii="Times New Roman" w:eastAsia="Microsoft YaHei UI" w:hAnsi="Times New Roman" w:cs="Times New Roman"/>
          <w:b/>
          <w:sz w:val="24"/>
          <w:szCs w:val="24"/>
        </w:rPr>
        <w:t xml:space="preserve">ivil </w:t>
      </w:r>
      <w:r w:rsidR="00A830F3" w:rsidRPr="00C52366">
        <w:rPr>
          <w:rFonts w:ascii="Times New Roman" w:eastAsia="Microsoft YaHei UI" w:hAnsi="Times New Roman" w:cs="Times New Roman"/>
          <w:b/>
          <w:sz w:val="24"/>
          <w:szCs w:val="24"/>
        </w:rPr>
        <w:t>A</w:t>
      </w:r>
      <w:r w:rsidRPr="00C52366">
        <w:rPr>
          <w:rFonts w:ascii="Times New Roman" w:eastAsia="Microsoft YaHei UI" w:hAnsi="Times New Roman" w:cs="Times New Roman"/>
          <w:b/>
          <w:sz w:val="24"/>
          <w:szCs w:val="24"/>
        </w:rPr>
        <w:t xml:space="preserve">pplication </w:t>
      </w:r>
      <w:r w:rsidR="00A830F3" w:rsidRPr="00C52366">
        <w:rPr>
          <w:rFonts w:ascii="Times New Roman" w:eastAsia="Microsoft YaHei UI" w:hAnsi="Times New Roman" w:cs="Times New Roman"/>
          <w:b/>
          <w:sz w:val="24"/>
          <w:szCs w:val="24"/>
        </w:rPr>
        <w:t xml:space="preserve">No. 9 </w:t>
      </w:r>
      <w:r w:rsidRPr="00C52366">
        <w:rPr>
          <w:rFonts w:ascii="Times New Roman" w:eastAsia="Microsoft YaHei UI" w:hAnsi="Times New Roman" w:cs="Times New Roman"/>
          <w:b/>
          <w:sz w:val="24"/>
          <w:szCs w:val="24"/>
        </w:rPr>
        <w:t>of 1990 also reported in [1992 – 1993] HCB 88</w:t>
      </w:r>
      <w:r w:rsidRPr="00C52366">
        <w:rPr>
          <w:rFonts w:ascii="Times New Roman" w:eastAsia="Microsoft YaHei UI" w:hAnsi="Times New Roman" w:cs="Times New Roman"/>
          <w:sz w:val="24"/>
          <w:szCs w:val="24"/>
        </w:rPr>
        <w:t xml:space="preserve"> that there is no specific provision enabling the High Court to grant a stay of execution in the event that an appeal is preferred from a decree of the High Court to the </w:t>
      </w:r>
      <w:r w:rsidR="00A830F3" w:rsidRPr="00C52366">
        <w:rPr>
          <w:rFonts w:ascii="Times New Roman" w:eastAsia="Microsoft YaHei UI" w:hAnsi="Times New Roman" w:cs="Times New Roman"/>
          <w:sz w:val="24"/>
          <w:szCs w:val="24"/>
        </w:rPr>
        <w:t>C</w:t>
      </w:r>
      <w:r w:rsidRPr="00C52366">
        <w:rPr>
          <w:rFonts w:ascii="Times New Roman" w:eastAsia="Microsoft YaHei UI" w:hAnsi="Times New Roman" w:cs="Times New Roman"/>
          <w:sz w:val="24"/>
          <w:szCs w:val="24"/>
        </w:rPr>
        <w:t xml:space="preserve">ourt of </w:t>
      </w:r>
      <w:r w:rsidR="00A830F3" w:rsidRPr="00C52366">
        <w:rPr>
          <w:rFonts w:ascii="Times New Roman" w:eastAsia="Microsoft YaHei UI" w:hAnsi="Times New Roman" w:cs="Times New Roman"/>
          <w:sz w:val="24"/>
          <w:szCs w:val="24"/>
        </w:rPr>
        <w:t>A</w:t>
      </w:r>
      <w:r w:rsidRPr="00C52366">
        <w:rPr>
          <w:rFonts w:ascii="Times New Roman" w:eastAsia="Microsoft YaHei UI" w:hAnsi="Times New Roman" w:cs="Times New Roman"/>
          <w:sz w:val="24"/>
          <w:szCs w:val="24"/>
        </w:rPr>
        <w:t>ppeal.</w:t>
      </w:r>
      <w:r w:rsidR="00A830F3" w:rsidRPr="00C52366">
        <w:rPr>
          <w:rFonts w:ascii="Times New Roman" w:eastAsia="Microsoft YaHei UI" w:hAnsi="Times New Roman" w:cs="Times New Roman"/>
          <w:sz w:val="24"/>
          <w:szCs w:val="24"/>
        </w:rPr>
        <w:t xml:space="preserve"> There is no provision in the C</w:t>
      </w:r>
      <w:r w:rsidR="007277E3" w:rsidRPr="00C52366">
        <w:rPr>
          <w:rFonts w:ascii="Times New Roman" w:eastAsia="Microsoft YaHei UI" w:hAnsi="Times New Roman" w:cs="Times New Roman"/>
          <w:sz w:val="24"/>
          <w:szCs w:val="24"/>
        </w:rPr>
        <w:t xml:space="preserve">ivil </w:t>
      </w:r>
      <w:r w:rsidR="00A830F3" w:rsidRPr="00C52366">
        <w:rPr>
          <w:rFonts w:ascii="Times New Roman" w:eastAsia="Microsoft YaHei UI" w:hAnsi="Times New Roman" w:cs="Times New Roman"/>
          <w:sz w:val="24"/>
          <w:szCs w:val="24"/>
        </w:rPr>
        <w:t>P</w:t>
      </w:r>
      <w:r w:rsidR="007277E3" w:rsidRPr="00C52366">
        <w:rPr>
          <w:rFonts w:ascii="Times New Roman" w:eastAsia="Microsoft YaHei UI" w:hAnsi="Times New Roman" w:cs="Times New Roman"/>
          <w:sz w:val="24"/>
          <w:szCs w:val="24"/>
        </w:rPr>
        <w:t xml:space="preserve">rocedure </w:t>
      </w:r>
      <w:r w:rsidR="00A830F3" w:rsidRPr="00C52366">
        <w:rPr>
          <w:rFonts w:ascii="Times New Roman" w:eastAsia="Microsoft YaHei UI" w:hAnsi="Times New Roman" w:cs="Times New Roman"/>
          <w:sz w:val="24"/>
          <w:szCs w:val="24"/>
        </w:rPr>
        <w:t>R</w:t>
      </w:r>
      <w:r w:rsidR="007277E3" w:rsidRPr="00C52366">
        <w:rPr>
          <w:rFonts w:ascii="Times New Roman" w:eastAsia="Microsoft YaHei UI" w:hAnsi="Times New Roman" w:cs="Times New Roman"/>
          <w:sz w:val="24"/>
          <w:szCs w:val="24"/>
        </w:rPr>
        <w:t xml:space="preserve">ules </w:t>
      </w:r>
      <w:r w:rsidR="002F69A0" w:rsidRPr="00C52366">
        <w:rPr>
          <w:rFonts w:ascii="Times New Roman" w:eastAsia="Microsoft YaHei UI" w:hAnsi="Times New Roman" w:cs="Times New Roman"/>
          <w:sz w:val="24"/>
          <w:szCs w:val="24"/>
        </w:rPr>
        <w:t xml:space="preserve">and </w:t>
      </w:r>
      <w:r w:rsidR="007277E3" w:rsidRPr="00C52366">
        <w:rPr>
          <w:rFonts w:ascii="Times New Roman" w:eastAsia="Microsoft YaHei UI" w:hAnsi="Times New Roman" w:cs="Times New Roman"/>
          <w:sz w:val="24"/>
          <w:szCs w:val="24"/>
        </w:rPr>
        <w:t>the Court of Appeal rules must apply. An application for stay should be made in the Supreme Court directly. They also held that the High Court has inherent jurisdiction to grant a stay of its own decree pending appeal. They observe</w:t>
      </w:r>
      <w:r w:rsidR="002F69A0" w:rsidRPr="00C52366">
        <w:rPr>
          <w:rFonts w:ascii="Times New Roman" w:eastAsia="Microsoft YaHei UI" w:hAnsi="Times New Roman" w:cs="Times New Roman"/>
          <w:sz w:val="24"/>
          <w:szCs w:val="24"/>
        </w:rPr>
        <w:t>d</w:t>
      </w:r>
      <w:r w:rsidR="007277E3" w:rsidRPr="00C52366">
        <w:rPr>
          <w:rFonts w:ascii="Times New Roman" w:eastAsia="Microsoft YaHei UI" w:hAnsi="Times New Roman" w:cs="Times New Roman"/>
          <w:sz w:val="24"/>
          <w:szCs w:val="24"/>
        </w:rPr>
        <w:t xml:space="preserve"> that it would be unwise in some circumstances to defeat the </w:t>
      </w:r>
      <w:r w:rsidR="002F69A0" w:rsidRPr="00C52366">
        <w:rPr>
          <w:rFonts w:ascii="Times New Roman" w:eastAsia="Microsoft YaHei UI" w:hAnsi="Times New Roman" w:cs="Times New Roman"/>
          <w:sz w:val="24"/>
          <w:szCs w:val="24"/>
        </w:rPr>
        <w:t>statutory r</w:t>
      </w:r>
      <w:r w:rsidR="007277E3" w:rsidRPr="00C52366">
        <w:rPr>
          <w:rFonts w:ascii="Times New Roman" w:eastAsia="Microsoft YaHei UI" w:hAnsi="Times New Roman" w:cs="Times New Roman"/>
          <w:sz w:val="24"/>
          <w:szCs w:val="24"/>
        </w:rPr>
        <w:t>ight of appeal by for instance demolishing the subject matter of the suit when the matter is on appeal rendering the appeal nugatory.</w:t>
      </w:r>
    </w:p>
    <w:p w:rsidR="00512833" w:rsidRPr="00C52366" w:rsidRDefault="007277E3"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 xml:space="preserve">In this particular case, the </w:t>
      </w:r>
      <w:r w:rsidR="00406F1B" w:rsidRPr="00C52366">
        <w:rPr>
          <w:rFonts w:ascii="Times New Roman" w:eastAsia="Microsoft YaHei UI" w:hAnsi="Times New Roman" w:cs="Times New Roman"/>
          <w:sz w:val="24"/>
          <w:szCs w:val="24"/>
        </w:rPr>
        <w:t>Applicants</w:t>
      </w:r>
      <w:r w:rsidRPr="00C52366">
        <w:rPr>
          <w:rFonts w:ascii="Times New Roman" w:eastAsia="Microsoft YaHei UI" w:hAnsi="Times New Roman" w:cs="Times New Roman"/>
          <w:sz w:val="24"/>
          <w:szCs w:val="24"/>
        </w:rPr>
        <w:t xml:space="preserve"> maintain that the </w:t>
      </w:r>
      <w:r w:rsidR="00406F1B" w:rsidRPr="00C52366">
        <w:rPr>
          <w:rFonts w:ascii="Times New Roman" w:eastAsia="Microsoft YaHei UI" w:hAnsi="Times New Roman" w:cs="Times New Roman"/>
          <w:sz w:val="24"/>
          <w:szCs w:val="24"/>
        </w:rPr>
        <w:t>Respondent</w:t>
      </w:r>
      <w:r w:rsidRPr="00C52366">
        <w:rPr>
          <w:rFonts w:ascii="Times New Roman" w:eastAsia="Microsoft YaHei UI" w:hAnsi="Times New Roman" w:cs="Times New Roman"/>
          <w:sz w:val="24"/>
          <w:szCs w:val="24"/>
        </w:rPr>
        <w:t xml:space="preserve"> has no locus standi. I cannot comment much on</w:t>
      </w:r>
      <w:r w:rsidR="002F69A0" w:rsidRPr="00C52366">
        <w:rPr>
          <w:rFonts w:ascii="Times New Roman" w:eastAsia="Microsoft YaHei UI" w:hAnsi="Times New Roman" w:cs="Times New Roman"/>
          <w:sz w:val="24"/>
          <w:szCs w:val="24"/>
        </w:rPr>
        <w:t xml:space="preserve"> how the </w:t>
      </w:r>
      <w:r w:rsidRPr="00C52366">
        <w:rPr>
          <w:rFonts w:ascii="Times New Roman" w:eastAsia="Microsoft YaHei UI" w:hAnsi="Times New Roman" w:cs="Times New Roman"/>
          <w:sz w:val="24"/>
          <w:szCs w:val="24"/>
        </w:rPr>
        <w:t xml:space="preserve">application was brought other than my first observation that it could have been raised as a point of law. If that had been done, the matter could have been argued as one of the points in contention and the </w:t>
      </w:r>
      <w:r w:rsidR="00406F1B" w:rsidRPr="00C52366">
        <w:rPr>
          <w:rFonts w:ascii="Times New Roman" w:eastAsia="Microsoft YaHei UI" w:hAnsi="Times New Roman" w:cs="Times New Roman"/>
          <w:sz w:val="24"/>
          <w:szCs w:val="24"/>
        </w:rPr>
        <w:t>Applicants</w:t>
      </w:r>
      <w:r w:rsidRPr="00C52366">
        <w:rPr>
          <w:rFonts w:ascii="Times New Roman" w:eastAsia="Microsoft YaHei UI" w:hAnsi="Times New Roman" w:cs="Times New Roman"/>
          <w:sz w:val="24"/>
          <w:szCs w:val="24"/>
        </w:rPr>
        <w:t xml:space="preserve"> could have appealed the entire ruling of the court, if the ruling went against them. However the </w:t>
      </w:r>
      <w:r w:rsidR="00406F1B" w:rsidRPr="00C52366">
        <w:rPr>
          <w:rFonts w:ascii="Times New Roman" w:eastAsia="Microsoft YaHei UI" w:hAnsi="Times New Roman" w:cs="Times New Roman"/>
          <w:sz w:val="24"/>
          <w:szCs w:val="24"/>
        </w:rPr>
        <w:t>Applicants</w:t>
      </w:r>
      <w:r w:rsidRPr="00C52366">
        <w:rPr>
          <w:rFonts w:ascii="Times New Roman" w:eastAsia="Microsoft YaHei UI" w:hAnsi="Times New Roman" w:cs="Times New Roman"/>
          <w:sz w:val="24"/>
          <w:szCs w:val="24"/>
        </w:rPr>
        <w:t xml:space="preserve"> chose to raise it by way </w:t>
      </w:r>
      <w:r w:rsidRPr="00C52366">
        <w:rPr>
          <w:rFonts w:ascii="Times New Roman" w:eastAsia="Microsoft YaHei UI" w:hAnsi="Times New Roman" w:cs="Times New Roman"/>
          <w:sz w:val="24"/>
          <w:szCs w:val="24"/>
        </w:rPr>
        <w:lastRenderedPageBreak/>
        <w:t xml:space="preserve">of an application under Order 6 rule 30 of the Civil Procedure Rules. </w:t>
      </w:r>
      <w:r w:rsidR="00E95A05" w:rsidRPr="00C52366">
        <w:rPr>
          <w:rFonts w:ascii="Times New Roman" w:eastAsia="Microsoft YaHei UI" w:hAnsi="Times New Roman" w:cs="Times New Roman"/>
          <w:sz w:val="24"/>
          <w:szCs w:val="24"/>
        </w:rPr>
        <w:t xml:space="preserve">Locus standi is a preliminary point of law and for the moment the issue has been determined by the court and I cannot revisit it. The </w:t>
      </w:r>
      <w:r w:rsidR="00406F1B" w:rsidRPr="00C52366">
        <w:rPr>
          <w:rFonts w:ascii="Times New Roman" w:eastAsia="Microsoft YaHei UI" w:hAnsi="Times New Roman" w:cs="Times New Roman"/>
          <w:sz w:val="24"/>
          <w:szCs w:val="24"/>
        </w:rPr>
        <w:t>Applicants</w:t>
      </w:r>
      <w:r w:rsidR="00E95A05" w:rsidRPr="00C52366">
        <w:rPr>
          <w:rFonts w:ascii="Times New Roman" w:eastAsia="Microsoft YaHei UI" w:hAnsi="Times New Roman" w:cs="Times New Roman"/>
          <w:sz w:val="24"/>
          <w:szCs w:val="24"/>
        </w:rPr>
        <w:t xml:space="preserve"> have a right of appeal from this preliminary ruling. In my ruling I made it clear that locus standi is a preliminary issue and ought to be determined before the matter proceeds. I reiterate that ruling because locus standi can be raised from the pleadings alone. It is a question of whether the applicant has a right to bring the application and not whether the applicant made the wrong application by </w:t>
      </w:r>
      <w:r w:rsidR="002F69A0" w:rsidRPr="00C52366">
        <w:rPr>
          <w:rFonts w:ascii="Times New Roman" w:eastAsia="Microsoft YaHei UI" w:hAnsi="Times New Roman" w:cs="Times New Roman"/>
          <w:sz w:val="24"/>
          <w:szCs w:val="24"/>
        </w:rPr>
        <w:t xml:space="preserve">citing </w:t>
      </w:r>
      <w:r w:rsidR="00E95A05" w:rsidRPr="00C52366">
        <w:rPr>
          <w:rFonts w:ascii="Times New Roman" w:eastAsia="Microsoft YaHei UI" w:hAnsi="Times New Roman" w:cs="Times New Roman"/>
          <w:sz w:val="24"/>
          <w:szCs w:val="24"/>
        </w:rPr>
        <w:t xml:space="preserve">the wrong rule </w:t>
      </w:r>
      <w:r w:rsidR="002F69A0" w:rsidRPr="00C52366">
        <w:rPr>
          <w:rFonts w:ascii="Times New Roman" w:eastAsia="Microsoft YaHei UI" w:hAnsi="Times New Roman" w:cs="Times New Roman"/>
          <w:sz w:val="24"/>
          <w:szCs w:val="24"/>
        </w:rPr>
        <w:t xml:space="preserve">because </w:t>
      </w:r>
      <w:r w:rsidR="00E95A05" w:rsidRPr="00C52366">
        <w:rPr>
          <w:rFonts w:ascii="Times New Roman" w:eastAsia="Microsoft YaHei UI" w:hAnsi="Times New Roman" w:cs="Times New Roman"/>
          <w:sz w:val="24"/>
          <w:szCs w:val="24"/>
        </w:rPr>
        <w:t xml:space="preserve">the Court of Appeal has already ruled that citation of </w:t>
      </w:r>
      <w:r w:rsidR="002F69A0" w:rsidRPr="00C52366">
        <w:rPr>
          <w:rFonts w:ascii="Times New Roman" w:eastAsia="Microsoft YaHei UI" w:hAnsi="Times New Roman" w:cs="Times New Roman"/>
          <w:sz w:val="24"/>
          <w:szCs w:val="24"/>
        </w:rPr>
        <w:t>a</w:t>
      </w:r>
      <w:r w:rsidR="00E95A05" w:rsidRPr="00C52366">
        <w:rPr>
          <w:rFonts w:ascii="Times New Roman" w:eastAsia="Microsoft YaHei UI" w:hAnsi="Times New Roman" w:cs="Times New Roman"/>
          <w:sz w:val="24"/>
          <w:szCs w:val="24"/>
        </w:rPr>
        <w:t xml:space="preserve"> wrong rule cannot prejudice the </w:t>
      </w:r>
      <w:r w:rsidR="00406F1B" w:rsidRPr="00C52366">
        <w:rPr>
          <w:rFonts w:ascii="Times New Roman" w:eastAsia="Microsoft YaHei UI" w:hAnsi="Times New Roman" w:cs="Times New Roman"/>
          <w:sz w:val="24"/>
          <w:szCs w:val="24"/>
        </w:rPr>
        <w:t>Respondent</w:t>
      </w:r>
      <w:r w:rsidR="00E95A05" w:rsidRPr="00C52366">
        <w:rPr>
          <w:rFonts w:ascii="Times New Roman" w:eastAsia="Microsoft YaHei UI" w:hAnsi="Times New Roman" w:cs="Times New Roman"/>
          <w:sz w:val="24"/>
          <w:szCs w:val="24"/>
        </w:rPr>
        <w:t xml:space="preserve"> and the right rule can be inserted. That ruling is binding on this court and was cited in the ruling at page 34 </w:t>
      </w:r>
      <w:r w:rsidR="002F69A0" w:rsidRPr="00C52366">
        <w:rPr>
          <w:rFonts w:ascii="Times New Roman" w:eastAsia="Microsoft YaHei UI" w:hAnsi="Times New Roman" w:cs="Times New Roman"/>
          <w:sz w:val="24"/>
          <w:szCs w:val="24"/>
        </w:rPr>
        <w:t xml:space="preserve">and </w:t>
      </w:r>
      <w:r w:rsidR="00E95A05" w:rsidRPr="00C52366">
        <w:rPr>
          <w:rFonts w:ascii="Times New Roman" w:eastAsia="Microsoft YaHei UI" w:hAnsi="Times New Roman" w:cs="Times New Roman"/>
          <w:sz w:val="24"/>
          <w:szCs w:val="24"/>
        </w:rPr>
        <w:t xml:space="preserve">is the case of </w:t>
      </w:r>
      <w:r w:rsidR="004F40B6" w:rsidRPr="00C52366">
        <w:rPr>
          <w:rFonts w:ascii="Times New Roman" w:eastAsia="Microsoft YaHei UI" w:hAnsi="Times New Roman" w:cs="Times New Roman"/>
          <w:b/>
          <w:sz w:val="24"/>
          <w:szCs w:val="24"/>
        </w:rPr>
        <w:t>Saggu versus Roadmaster C</w:t>
      </w:r>
      <w:r w:rsidR="00E95A05" w:rsidRPr="00C52366">
        <w:rPr>
          <w:rFonts w:ascii="Times New Roman" w:eastAsia="Microsoft YaHei UI" w:hAnsi="Times New Roman" w:cs="Times New Roman"/>
          <w:b/>
          <w:sz w:val="24"/>
          <w:szCs w:val="24"/>
        </w:rPr>
        <w:t>ycles (U) Ltd [2002] 1 EA 258</w:t>
      </w:r>
      <w:r w:rsidR="00E95A05" w:rsidRPr="00C52366">
        <w:rPr>
          <w:rFonts w:ascii="Times New Roman" w:eastAsia="Microsoft YaHei UI" w:hAnsi="Times New Roman" w:cs="Times New Roman"/>
          <w:sz w:val="24"/>
          <w:szCs w:val="24"/>
        </w:rPr>
        <w:t xml:space="preserve">. </w:t>
      </w:r>
      <w:r w:rsidR="00406F1B" w:rsidRPr="00C52366">
        <w:rPr>
          <w:rFonts w:ascii="Times New Roman" w:eastAsia="Microsoft YaHei UI" w:hAnsi="Times New Roman" w:cs="Times New Roman"/>
          <w:sz w:val="24"/>
          <w:szCs w:val="24"/>
        </w:rPr>
        <w:t xml:space="preserve">In any case, the applicant could move under the inherent powers of the court as held in the case of </w:t>
      </w:r>
      <w:r w:rsidR="00406F1B" w:rsidRPr="00C52366">
        <w:rPr>
          <w:rFonts w:ascii="Times New Roman" w:eastAsia="Microsoft YaHei UI" w:hAnsi="Times New Roman" w:cs="Times New Roman"/>
          <w:b/>
          <w:sz w:val="24"/>
          <w:szCs w:val="24"/>
        </w:rPr>
        <w:t>Ladak Abdulla Mohammed Hussein versus Griffiths Isingoma Kakiiza and two others Supreme Court Civil Appeal Number 8 of 1995</w:t>
      </w:r>
      <w:r w:rsidR="00406F1B" w:rsidRPr="00C52366">
        <w:rPr>
          <w:rFonts w:ascii="Times New Roman" w:eastAsia="Microsoft YaHei UI" w:hAnsi="Times New Roman" w:cs="Times New Roman"/>
          <w:sz w:val="24"/>
          <w:szCs w:val="24"/>
        </w:rPr>
        <w:t xml:space="preserve"> and specifically the judgment of Odoki JSC that in a suitable case a third party can apply for review of the decision under the inherent powers of the court. </w:t>
      </w:r>
      <w:r w:rsidR="00E95A05" w:rsidRPr="00C52366">
        <w:rPr>
          <w:rFonts w:ascii="Times New Roman" w:eastAsia="Microsoft YaHei UI" w:hAnsi="Times New Roman" w:cs="Times New Roman"/>
          <w:sz w:val="24"/>
          <w:szCs w:val="24"/>
        </w:rPr>
        <w:t xml:space="preserve">All those authorities are binding. The question of locus standi therefore can only be restricted to the issue of whether the applicant has a right to file an application challenging the consent order in this court but not with the question of procedure because no prejudice has been occasioned to the </w:t>
      </w:r>
      <w:r w:rsidR="00406F1B" w:rsidRPr="00C52366">
        <w:rPr>
          <w:rFonts w:ascii="Times New Roman" w:eastAsia="Microsoft YaHei UI" w:hAnsi="Times New Roman" w:cs="Times New Roman"/>
          <w:sz w:val="24"/>
          <w:szCs w:val="24"/>
        </w:rPr>
        <w:t>Respondent</w:t>
      </w:r>
      <w:r w:rsidR="00E95A05" w:rsidRPr="00C52366">
        <w:rPr>
          <w:rFonts w:ascii="Times New Roman" w:eastAsia="Microsoft YaHei UI" w:hAnsi="Times New Roman" w:cs="Times New Roman"/>
          <w:sz w:val="24"/>
          <w:szCs w:val="24"/>
        </w:rPr>
        <w:t xml:space="preserve"> in that suit or the applicant in this application.</w:t>
      </w:r>
      <w:r w:rsidR="002A3BFC" w:rsidRPr="00C52366">
        <w:rPr>
          <w:rFonts w:ascii="Times New Roman" w:eastAsia="Microsoft YaHei UI" w:hAnsi="Times New Roman" w:cs="Times New Roman"/>
          <w:sz w:val="24"/>
          <w:szCs w:val="24"/>
        </w:rPr>
        <w:t xml:space="preserve"> Finally the question is whether a member of the public can on a point of law challenge Uganda </w:t>
      </w:r>
      <w:r w:rsidR="004F40B6" w:rsidRPr="00C52366">
        <w:rPr>
          <w:rFonts w:ascii="Times New Roman" w:eastAsia="Microsoft YaHei UI" w:hAnsi="Times New Roman" w:cs="Times New Roman"/>
          <w:sz w:val="24"/>
          <w:szCs w:val="24"/>
        </w:rPr>
        <w:t>Revenue A</w:t>
      </w:r>
      <w:r w:rsidR="002A3BFC" w:rsidRPr="00C52366">
        <w:rPr>
          <w:rFonts w:ascii="Times New Roman" w:eastAsia="Microsoft YaHei UI" w:hAnsi="Times New Roman" w:cs="Times New Roman"/>
          <w:sz w:val="24"/>
          <w:szCs w:val="24"/>
        </w:rPr>
        <w:t xml:space="preserve">uthority for entering into an agreement which results into a consent </w:t>
      </w:r>
      <w:r w:rsidR="00406F1B" w:rsidRPr="00C52366">
        <w:rPr>
          <w:rFonts w:ascii="Times New Roman" w:eastAsia="Microsoft YaHei UI" w:hAnsi="Times New Roman" w:cs="Times New Roman"/>
          <w:sz w:val="24"/>
          <w:szCs w:val="24"/>
        </w:rPr>
        <w:t>judgment</w:t>
      </w:r>
      <w:r w:rsidR="002A3BFC" w:rsidRPr="00C52366">
        <w:rPr>
          <w:rFonts w:ascii="Times New Roman" w:eastAsia="Microsoft YaHei UI" w:hAnsi="Times New Roman" w:cs="Times New Roman"/>
          <w:sz w:val="24"/>
          <w:szCs w:val="24"/>
        </w:rPr>
        <w:t xml:space="preserve"> on the ground that the agreement is contrary to law. This is the entire import of the applicant</w:t>
      </w:r>
      <w:r w:rsidR="00DD1C59" w:rsidRPr="00C52366">
        <w:rPr>
          <w:rFonts w:ascii="Times New Roman" w:eastAsia="Microsoft YaHei UI" w:hAnsi="Times New Roman" w:cs="Times New Roman"/>
          <w:sz w:val="24"/>
          <w:szCs w:val="24"/>
        </w:rPr>
        <w:t>’</w:t>
      </w:r>
      <w:r w:rsidR="002A3BFC" w:rsidRPr="00C52366">
        <w:rPr>
          <w:rFonts w:ascii="Times New Roman" w:eastAsia="Microsoft YaHei UI" w:hAnsi="Times New Roman" w:cs="Times New Roman"/>
          <w:sz w:val="24"/>
          <w:szCs w:val="24"/>
        </w:rPr>
        <w:t xml:space="preserve">s application and entire appeal. It is only in the interest of enhancing the jurisprudence in the area law that it is attractive to have the issue determined by the court of appeal. </w:t>
      </w:r>
    </w:p>
    <w:p w:rsidR="00512833" w:rsidRPr="00C52366" w:rsidRDefault="002A3BFC"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lastRenderedPageBreak/>
        <w:t>Secondly</w:t>
      </w:r>
      <w:r w:rsidR="005F68E4" w:rsidRPr="00C52366">
        <w:rPr>
          <w:rFonts w:ascii="Times New Roman" w:eastAsia="Microsoft YaHei UI" w:hAnsi="Times New Roman" w:cs="Times New Roman"/>
          <w:sz w:val="24"/>
          <w:szCs w:val="24"/>
        </w:rPr>
        <w:t>,</w:t>
      </w:r>
      <w:r w:rsidRPr="00C52366">
        <w:rPr>
          <w:rFonts w:ascii="Times New Roman" w:eastAsia="Microsoft YaHei UI" w:hAnsi="Times New Roman" w:cs="Times New Roman"/>
          <w:sz w:val="24"/>
          <w:szCs w:val="24"/>
        </w:rPr>
        <w:t xml:space="preserve"> I do not agree with the </w:t>
      </w:r>
      <w:r w:rsidR="00406F1B" w:rsidRPr="00C52366">
        <w:rPr>
          <w:rFonts w:ascii="Times New Roman" w:eastAsia="Microsoft YaHei UI" w:hAnsi="Times New Roman" w:cs="Times New Roman"/>
          <w:sz w:val="24"/>
          <w:szCs w:val="24"/>
        </w:rPr>
        <w:t>Respondent</w:t>
      </w:r>
      <w:r w:rsidR="005F68E4" w:rsidRPr="00C52366">
        <w:rPr>
          <w:rFonts w:ascii="Times New Roman" w:eastAsia="Microsoft YaHei UI" w:hAnsi="Times New Roman" w:cs="Times New Roman"/>
          <w:sz w:val="24"/>
          <w:szCs w:val="24"/>
        </w:rPr>
        <w:t>’</w:t>
      </w:r>
      <w:r w:rsidRPr="00C52366">
        <w:rPr>
          <w:rFonts w:ascii="Times New Roman" w:eastAsia="Microsoft YaHei UI" w:hAnsi="Times New Roman" w:cs="Times New Roman"/>
          <w:sz w:val="24"/>
          <w:szCs w:val="24"/>
        </w:rPr>
        <w:t xml:space="preserve">s </w:t>
      </w:r>
      <w:r w:rsidR="00406F1B" w:rsidRPr="00C52366">
        <w:rPr>
          <w:rFonts w:ascii="Times New Roman" w:eastAsia="Microsoft YaHei UI" w:hAnsi="Times New Roman" w:cs="Times New Roman"/>
          <w:sz w:val="24"/>
          <w:szCs w:val="24"/>
        </w:rPr>
        <w:t>Counsel</w:t>
      </w:r>
      <w:r w:rsidRPr="00C52366">
        <w:rPr>
          <w:rFonts w:ascii="Times New Roman" w:eastAsia="Microsoft YaHei UI" w:hAnsi="Times New Roman" w:cs="Times New Roman"/>
          <w:sz w:val="24"/>
          <w:szCs w:val="24"/>
        </w:rPr>
        <w:t xml:space="preserve"> that the </w:t>
      </w:r>
      <w:r w:rsidR="00406F1B" w:rsidRPr="00C52366">
        <w:rPr>
          <w:rFonts w:ascii="Times New Roman" w:eastAsia="Microsoft YaHei UI" w:hAnsi="Times New Roman" w:cs="Times New Roman"/>
          <w:sz w:val="24"/>
          <w:szCs w:val="24"/>
        </w:rPr>
        <w:t>Applicants</w:t>
      </w:r>
      <w:r w:rsidRPr="00C52366">
        <w:rPr>
          <w:rFonts w:ascii="Times New Roman" w:eastAsia="Microsoft YaHei UI" w:hAnsi="Times New Roman" w:cs="Times New Roman"/>
          <w:sz w:val="24"/>
          <w:szCs w:val="24"/>
        </w:rPr>
        <w:t xml:space="preserve"> are likely to relinquish their interests and therefore, if the </w:t>
      </w:r>
      <w:r w:rsidR="00406F1B" w:rsidRPr="00C52366">
        <w:rPr>
          <w:rFonts w:ascii="Times New Roman" w:eastAsia="Microsoft YaHei UI" w:hAnsi="Times New Roman" w:cs="Times New Roman"/>
          <w:sz w:val="24"/>
          <w:szCs w:val="24"/>
        </w:rPr>
        <w:t>Respondent</w:t>
      </w:r>
      <w:r w:rsidRPr="00C52366">
        <w:rPr>
          <w:rFonts w:ascii="Times New Roman" w:eastAsia="Microsoft YaHei UI" w:hAnsi="Times New Roman" w:cs="Times New Roman"/>
          <w:sz w:val="24"/>
          <w:szCs w:val="24"/>
        </w:rPr>
        <w:t xml:space="preserve"> succeeds in future, Uganda Revenue Authority would find it difficult to collect taxes from them. </w:t>
      </w:r>
    </w:p>
    <w:p w:rsidR="002A3BFC" w:rsidRPr="00C52366" w:rsidRDefault="002A3BFC"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 xml:space="preserve">The issue </w:t>
      </w:r>
      <w:r w:rsidR="00512833" w:rsidRPr="00C52366">
        <w:rPr>
          <w:rFonts w:ascii="Times New Roman" w:eastAsia="Microsoft YaHei UI" w:hAnsi="Times New Roman" w:cs="Times New Roman"/>
          <w:sz w:val="24"/>
          <w:szCs w:val="24"/>
        </w:rPr>
        <w:t xml:space="preserve">raised in the intended appeal </w:t>
      </w:r>
      <w:r w:rsidRPr="00C52366">
        <w:rPr>
          <w:rFonts w:ascii="Times New Roman" w:eastAsia="Microsoft YaHei UI" w:hAnsi="Times New Roman" w:cs="Times New Roman"/>
          <w:sz w:val="24"/>
          <w:szCs w:val="24"/>
        </w:rPr>
        <w:t xml:space="preserve">involves an important point of law as to whether such an agreement which allegedly waived some taxes can be challenged by a member of the public. In my holding it can be challenged because Uganda </w:t>
      </w:r>
      <w:r w:rsidR="00512833" w:rsidRPr="00C52366">
        <w:rPr>
          <w:rFonts w:ascii="Times New Roman" w:eastAsia="Microsoft YaHei UI" w:hAnsi="Times New Roman" w:cs="Times New Roman"/>
          <w:sz w:val="24"/>
          <w:szCs w:val="24"/>
        </w:rPr>
        <w:t>R</w:t>
      </w:r>
      <w:r w:rsidRPr="00C52366">
        <w:rPr>
          <w:rFonts w:ascii="Times New Roman" w:eastAsia="Microsoft YaHei UI" w:hAnsi="Times New Roman" w:cs="Times New Roman"/>
          <w:sz w:val="24"/>
          <w:szCs w:val="24"/>
        </w:rPr>
        <w:t xml:space="preserve">evenue </w:t>
      </w:r>
      <w:r w:rsidR="00512833" w:rsidRPr="00C52366">
        <w:rPr>
          <w:rFonts w:ascii="Times New Roman" w:eastAsia="Microsoft YaHei UI" w:hAnsi="Times New Roman" w:cs="Times New Roman"/>
          <w:sz w:val="24"/>
          <w:szCs w:val="24"/>
        </w:rPr>
        <w:t>A</w:t>
      </w:r>
      <w:r w:rsidRPr="00C52366">
        <w:rPr>
          <w:rFonts w:ascii="Times New Roman" w:eastAsia="Microsoft YaHei UI" w:hAnsi="Times New Roman" w:cs="Times New Roman"/>
          <w:sz w:val="24"/>
          <w:szCs w:val="24"/>
        </w:rPr>
        <w:t xml:space="preserve">uthority is a public authority which is required to act within the law. In the premises the question of locus standi also goes to the substance of the suit rather than the question of what procedure </w:t>
      </w:r>
      <w:r w:rsidR="00512833" w:rsidRPr="00C52366">
        <w:rPr>
          <w:rFonts w:ascii="Times New Roman" w:eastAsia="Microsoft YaHei UI" w:hAnsi="Times New Roman" w:cs="Times New Roman"/>
          <w:sz w:val="24"/>
          <w:szCs w:val="24"/>
        </w:rPr>
        <w:t xml:space="preserve">should be followed in the suit </w:t>
      </w:r>
      <w:r w:rsidRPr="00C52366">
        <w:rPr>
          <w:rFonts w:ascii="Times New Roman" w:eastAsia="Microsoft YaHei UI" w:hAnsi="Times New Roman" w:cs="Times New Roman"/>
          <w:sz w:val="24"/>
          <w:szCs w:val="24"/>
        </w:rPr>
        <w:t>only.</w:t>
      </w:r>
    </w:p>
    <w:p w:rsidR="002A3BFC" w:rsidRPr="00C52366" w:rsidRDefault="00512833"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In the premises</w:t>
      </w:r>
      <w:r w:rsidR="002A3BFC" w:rsidRPr="00C52366">
        <w:rPr>
          <w:rFonts w:ascii="Times New Roman" w:eastAsia="Microsoft YaHei UI" w:hAnsi="Times New Roman" w:cs="Times New Roman"/>
          <w:sz w:val="24"/>
          <w:szCs w:val="24"/>
        </w:rPr>
        <w:t xml:space="preserve">, I would exercise the inherent powers of the court to grant an order of stay of </w:t>
      </w:r>
      <w:r w:rsidR="004F40B6" w:rsidRPr="00C52366">
        <w:rPr>
          <w:rFonts w:ascii="Times New Roman" w:eastAsia="Microsoft YaHei UI" w:hAnsi="Times New Roman" w:cs="Times New Roman"/>
          <w:sz w:val="24"/>
          <w:szCs w:val="24"/>
        </w:rPr>
        <w:t xml:space="preserve">all </w:t>
      </w:r>
      <w:r w:rsidR="002A3BFC" w:rsidRPr="00C52366">
        <w:rPr>
          <w:rFonts w:ascii="Times New Roman" w:eastAsia="Microsoft YaHei UI" w:hAnsi="Times New Roman" w:cs="Times New Roman"/>
          <w:sz w:val="24"/>
          <w:szCs w:val="24"/>
        </w:rPr>
        <w:t xml:space="preserve">proceedings </w:t>
      </w:r>
      <w:r w:rsidR="004F40B6" w:rsidRPr="00C52366">
        <w:rPr>
          <w:rFonts w:ascii="Times New Roman" w:eastAsia="Microsoft YaHei UI" w:hAnsi="Times New Roman" w:cs="Times New Roman"/>
          <w:sz w:val="24"/>
          <w:szCs w:val="24"/>
        </w:rPr>
        <w:t xml:space="preserve">in this matter </w:t>
      </w:r>
      <w:r w:rsidR="002A3BFC" w:rsidRPr="00C52366">
        <w:rPr>
          <w:rFonts w:ascii="Times New Roman" w:eastAsia="Microsoft YaHei UI" w:hAnsi="Times New Roman" w:cs="Times New Roman"/>
          <w:sz w:val="24"/>
          <w:szCs w:val="24"/>
        </w:rPr>
        <w:t xml:space="preserve">pending appeal. The </w:t>
      </w:r>
      <w:r w:rsidR="00406F1B" w:rsidRPr="00C52366">
        <w:rPr>
          <w:rFonts w:ascii="Times New Roman" w:eastAsia="Microsoft YaHei UI" w:hAnsi="Times New Roman" w:cs="Times New Roman"/>
          <w:sz w:val="24"/>
          <w:szCs w:val="24"/>
        </w:rPr>
        <w:t>Respondent</w:t>
      </w:r>
      <w:r w:rsidR="002A3BFC" w:rsidRPr="00C52366">
        <w:rPr>
          <w:rFonts w:ascii="Times New Roman" w:eastAsia="Microsoft YaHei UI" w:hAnsi="Times New Roman" w:cs="Times New Roman"/>
          <w:sz w:val="24"/>
          <w:szCs w:val="24"/>
        </w:rPr>
        <w:t xml:space="preserve"> would have an opportunity to argue the same grounds at an appellate level. There is no imminent danger of the public authority </w:t>
      </w:r>
      <w:r w:rsidRPr="00C52366">
        <w:rPr>
          <w:rFonts w:ascii="Times New Roman" w:eastAsia="Microsoft YaHei UI" w:hAnsi="Times New Roman" w:cs="Times New Roman"/>
          <w:sz w:val="24"/>
          <w:szCs w:val="24"/>
        </w:rPr>
        <w:t xml:space="preserve">losing </w:t>
      </w:r>
      <w:r w:rsidR="002A3BFC" w:rsidRPr="00C52366">
        <w:rPr>
          <w:rFonts w:ascii="Times New Roman" w:eastAsia="Microsoft YaHei UI" w:hAnsi="Times New Roman" w:cs="Times New Roman"/>
          <w:sz w:val="24"/>
          <w:szCs w:val="24"/>
        </w:rPr>
        <w:t xml:space="preserve">taxes as the matter is yet to be determined and the </w:t>
      </w:r>
      <w:r w:rsidR="00406F1B" w:rsidRPr="00C52366">
        <w:rPr>
          <w:rFonts w:ascii="Times New Roman" w:eastAsia="Microsoft YaHei UI" w:hAnsi="Times New Roman" w:cs="Times New Roman"/>
          <w:sz w:val="24"/>
          <w:szCs w:val="24"/>
        </w:rPr>
        <w:t>Applicants</w:t>
      </w:r>
      <w:r w:rsidR="002A3BFC" w:rsidRPr="00C52366">
        <w:rPr>
          <w:rFonts w:ascii="Times New Roman" w:eastAsia="Microsoft YaHei UI" w:hAnsi="Times New Roman" w:cs="Times New Roman"/>
          <w:sz w:val="24"/>
          <w:szCs w:val="24"/>
        </w:rPr>
        <w:t xml:space="preserve"> are collectable persons who are unlikely to </w:t>
      </w:r>
      <w:r w:rsidRPr="00C52366">
        <w:rPr>
          <w:rFonts w:ascii="Times New Roman" w:eastAsia="Microsoft YaHei UI" w:hAnsi="Times New Roman" w:cs="Times New Roman"/>
          <w:sz w:val="24"/>
          <w:szCs w:val="24"/>
        </w:rPr>
        <w:t>co</w:t>
      </w:r>
      <w:r w:rsidR="005F68E4" w:rsidRPr="00C52366">
        <w:rPr>
          <w:rFonts w:ascii="Times New Roman" w:eastAsia="Microsoft YaHei UI" w:hAnsi="Times New Roman" w:cs="Times New Roman"/>
          <w:sz w:val="24"/>
          <w:szCs w:val="24"/>
        </w:rPr>
        <w:t>n</w:t>
      </w:r>
      <w:r w:rsidRPr="00C52366">
        <w:rPr>
          <w:rFonts w:ascii="Times New Roman" w:eastAsia="Microsoft YaHei UI" w:hAnsi="Times New Roman" w:cs="Times New Roman"/>
          <w:sz w:val="24"/>
          <w:szCs w:val="24"/>
        </w:rPr>
        <w:t xml:space="preserve">vey property out of the jurisdiction of this court because they are involved in building a pipeline and have vested interests therein. I agree with the submissions of the </w:t>
      </w:r>
      <w:r w:rsidR="00406F1B" w:rsidRPr="00C52366">
        <w:rPr>
          <w:rFonts w:ascii="Times New Roman" w:eastAsia="Microsoft YaHei UI" w:hAnsi="Times New Roman" w:cs="Times New Roman"/>
          <w:sz w:val="24"/>
          <w:szCs w:val="24"/>
        </w:rPr>
        <w:t>Applicants</w:t>
      </w:r>
      <w:r w:rsidRPr="00C52366">
        <w:rPr>
          <w:rFonts w:ascii="Times New Roman" w:eastAsia="Microsoft YaHei UI" w:hAnsi="Times New Roman" w:cs="Times New Roman"/>
          <w:sz w:val="24"/>
          <w:szCs w:val="24"/>
        </w:rPr>
        <w:t xml:space="preserve"> </w:t>
      </w:r>
      <w:r w:rsidR="00406F1B" w:rsidRPr="00C52366">
        <w:rPr>
          <w:rFonts w:ascii="Times New Roman" w:eastAsia="Microsoft YaHei UI" w:hAnsi="Times New Roman" w:cs="Times New Roman"/>
          <w:sz w:val="24"/>
          <w:szCs w:val="24"/>
        </w:rPr>
        <w:t>Counsel</w:t>
      </w:r>
      <w:r w:rsidRPr="00C52366">
        <w:rPr>
          <w:rFonts w:ascii="Times New Roman" w:eastAsia="Microsoft YaHei UI" w:hAnsi="Times New Roman" w:cs="Times New Roman"/>
          <w:sz w:val="24"/>
          <w:szCs w:val="24"/>
        </w:rPr>
        <w:t xml:space="preserve"> in that regard and I do not need to regurgitate them here. </w:t>
      </w:r>
    </w:p>
    <w:p w:rsidR="002B41B7" w:rsidRPr="00C52366" w:rsidRDefault="002A3BFC"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The above notwithstanding, the costs of the application shall abide the outcome of the appeal.</w:t>
      </w:r>
      <w:r w:rsidR="008E78FD" w:rsidRPr="00C52366">
        <w:rPr>
          <w:rFonts w:ascii="Times New Roman" w:eastAsia="Microsoft YaHei UI" w:hAnsi="Times New Roman" w:cs="Times New Roman"/>
          <w:sz w:val="24"/>
          <w:szCs w:val="24"/>
        </w:rPr>
        <w:t xml:space="preserve"> I do not agree that this order should be made conditionally and I see no prejudice to the </w:t>
      </w:r>
      <w:r w:rsidR="00406F1B" w:rsidRPr="00C52366">
        <w:rPr>
          <w:rFonts w:ascii="Times New Roman" w:eastAsia="Microsoft YaHei UI" w:hAnsi="Times New Roman" w:cs="Times New Roman"/>
          <w:sz w:val="24"/>
          <w:szCs w:val="24"/>
        </w:rPr>
        <w:t>Respondent</w:t>
      </w:r>
      <w:r w:rsidR="008E78FD" w:rsidRPr="00C52366">
        <w:rPr>
          <w:rFonts w:ascii="Times New Roman" w:eastAsia="Microsoft YaHei UI" w:hAnsi="Times New Roman" w:cs="Times New Roman"/>
          <w:sz w:val="24"/>
          <w:szCs w:val="24"/>
        </w:rPr>
        <w:t xml:space="preserve"> who is not going to lose any immediate benefits. It is up to the </w:t>
      </w:r>
      <w:r w:rsidR="00406F1B" w:rsidRPr="00C52366">
        <w:rPr>
          <w:rFonts w:ascii="Times New Roman" w:eastAsia="Microsoft YaHei UI" w:hAnsi="Times New Roman" w:cs="Times New Roman"/>
          <w:sz w:val="24"/>
          <w:szCs w:val="24"/>
        </w:rPr>
        <w:t>Respondent</w:t>
      </w:r>
      <w:r w:rsidR="00512833" w:rsidRPr="00C52366">
        <w:rPr>
          <w:rFonts w:ascii="Times New Roman" w:eastAsia="Microsoft YaHei UI" w:hAnsi="Times New Roman" w:cs="Times New Roman"/>
          <w:sz w:val="24"/>
          <w:szCs w:val="24"/>
        </w:rPr>
        <w:t xml:space="preserve"> to apply to have </w:t>
      </w:r>
      <w:r w:rsidR="008E78FD" w:rsidRPr="00C52366">
        <w:rPr>
          <w:rFonts w:ascii="Times New Roman" w:eastAsia="Microsoft YaHei UI" w:hAnsi="Times New Roman" w:cs="Times New Roman"/>
          <w:sz w:val="24"/>
          <w:szCs w:val="24"/>
        </w:rPr>
        <w:t>his costs taxed</w:t>
      </w:r>
      <w:r w:rsidR="00512833" w:rsidRPr="00C52366">
        <w:rPr>
          <w:rFonts w:ascii="Times New Roman" w:eastAsia="Microsoft YaHei UI" w:hAnsi="Times New Roman" w:cs="Times New Roman"/>
          <w:sz w:val="24"/>
          <w:szCs w:val="24"/>
        </w:rPr>
        <w:t xml:space="preserve"> and the issue of execution or stay thereof is not a matter before this court</w:t>
      </w:r>
      <w:r w:rsidR="008E78FD" w:rsidRPr="00C52366">
        <w:rPr>
          <w:rFonts w:ascii="Times New Roman" w:eastAsia="Microsoft YaHei UI" w:hAnsi="Times New Roman" w:cs="Times New Roman"/>
          <w:sz w:val="24"/>
          <w:szCs w:val="24"/>
        </w:rPr>
        <w:t>.</w:t>
      </w:r>
    </w:p>
    <w:p w:rsidR="002B41B7" w:rsidRPr="00C52366" w:rsidRDefault="00396791"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lastRenderedPageBreak/>
        <w:t>Ruling delivered in open court on 13</w:t>
      </w:r>
      <w:r w:rsidRPr="00C52366">
        <w:rPr>
          <w:rFonts w:ascii="Times New Roman" w:eastAsia="Microsoft YaHei UI" w:hAnsi="Times New Roman" w:cs="Times New Roman"/>
          <w:sz w:val="24"/>
          <w:szCs w:val="24"/>
          <w:vertAlign w:val="superscript"/>
        </w:rPr>
        <w:t>th</w:t>
      </w:r>
      <w:r w:rsidRPr="00C52366">
        <w:rPr>
          <w:rFonts w:ascii="Times New Roman" w:eastAsia="Microsoft YaHei UI" w:hAnsi="Times New Roman" w:cs="Times New Roman"/>
          <w:sz w:val="24"/>
          <w:szCs w:val="24"/>
        </w:rPr>
        <w:t xml:space="preserve"> June, 2017</w:t>
      </w:r>
    </w:p>
    <w:p w:rsidR="002B41B7" w:rsidRPr="00C52366" w:rsidRDefault="002B41B7" w:rsidP="00E3613D">
      <w:pPr>
        <w:jc w:val="both"/>
        <w:rPr>
          <w:rFonts w:ascii="Times New Roman" w:eastAsia="Microsoft YaHei UI" w:hAnsi="Times New Roman" w:cs="Times New Roman"/>
          <w:sz w:val="24"/>
          <w:szCs w:val="24"/>
        </w:rPr>
      </w:pPr>
    </w:p>
    <w:p w:rsidR="00FC7999" w:rsidRPr="00C52366" w:rsidRDefault="00FC7999" w:rsidP="00E3613D">
      <w:pPr>
        <w:jc w:val="both"/>
        <w:rPr>
          <w:rFonts w:ascii="Times New Roman" w:eastAsia="Microsoft YaHei UI" w:hAnsi="Times New Roman" w:cs="Times New Roman"/>
          <w:b/>
          <w:sz w:val="24"/>
          <w:szCs w:val="24"/>
        </w:rPr>
      </w:pPr>
      <w:r w:rsidRPr="00C52366">
        <w:rPr>
          <w:rFonts w:ascii="Times New Roman" w:eastAsia="Microsoft YaHei UI" w:hAnsi="Times New Roman" w:cs="Times New Roman"/>
          <w:b/>
          <w:sz w:val="24"/>
          <w:szCs w:val="24"/>
        </w:rPr>
        <w:t>Christopher Madrama</w:t>
      </w:r>
      <w:r w:rsidR="00080858" w:rsidRPr="00C52366">
        <w:rPr>
          <w:rFonts w:ascii="Times New Roman" w:eastAsia="Microsoft YaHei UI" w:hAnsi="Times New Roman" w:cs="Times New Roman"/>
          <w:b/>
          <w:sz w:val="24"/>
          <w:szCs w:val="24"/>
        </w:rPr>
        <w:t xml:space="preserve"> Izama</w:t>
      </w:r>
    </w:p>
    <w:p w:rsidR="00080858" w:rsidRPr="00C52366" w:rsidRDefault="00080858" w:rsidP="00E3613D">
      <w:pPr>
        <w:jc w:val="both"/>
        <w:rPr>
          <w:rFonts w:ascii="Times New Roman" w:eastAsia="Microsoft YaHei UI" w:hAnsi="Times New Roman" w:cs="Times New Roman"/>
          <w:b/>
          <w:sz w:val="24"/>
          <w:szCs w:val="24"/>
        </w:rPr>
      </w:pPr>
      <w:r w:rsidRPr="00C52366">
        <w:rPr>
          <w:rFonts w:ascii="Times New Roman" w:eastAsia="Microsoft YaHei UI" w:hAnsi="Times New Roman" w:cs="Times New Roman"/>
          <w:b/>
          <w:sz w:val="24"/>
          <w:szCs w:val="24"/>
        </w:rPr>
        <w:t>Judge</w:t>
      </w:r>
    </w:p>
    <w:p w:rsidR="00D2015C" w:rsidRPr="00C52366" w:rsidRDefault="00D2015C"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Ruling delivered in the presence of:</w:t>
      </w:r>
    </w:p>
    <w:p w:rsidR="00621501" w:rsidRPr="00C52366" w:rsidRDefault="00406F1B"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Counsel</w:t>
      </w:r>
      <w:r w:rsidR="003C10FD" w:rsidRPr="00C52366">
        <w:rPr>
          <w:rFonts w:ascii="Times New Roman" w:eastAsia="Microsoft YaHei UI" w:hAnsi="Times New Roman" w:cs="Times New Roman"/>
          <w:sz w:val="24"/>
          <w:szCs w:val="24"/>
        </w:rPr>
        <w:t xml:space="preserve"> </w:t>
      </w:r>
      <w:r w:rsidR="00621501" w:rsidRPr="00C52366">
        <w:rPr>
          <w:rFonts w:ascii="Times New Roman" w:eastAsia="Microsoft YaHei UI" w:hAnsi="Times New Roman" w:cs="Times New Roman"/>
          <w:sz w:val="24"/>
          <w:szCs w:val="24"/>
        </w:rPr>
        <w:t xml:space="preserve">Masembe Kanyerezi appearing </w:t>
      </w:r>
      <w:r w:rsidRPr="00C52366">
        <w:rPr>
          <w:rFonts w:ascii="Times New Roman" w:eastAsia="Microsoft YaHei UI" w:hAnsi="Times New Roman" w:cs="Times New Roman"/>
          <w:sz w:val="24"/>
          <w:szCs w:val="24"/>
        </w:rPr>
        <w:t xml:space="preserve">jointly </w:t>
      </w:r>
      <w:r w:rsidR="00621501" w:rsidRPr="00C52366">
        <w:rPr>
          <w:rFonts w:ascii="Times New Roman" w:eastAsia="Microsoft YaHei UI" w:hAnsi="Times New Roman" w:cs="Times New Roman"/>
          <w:sz w:val="24"/>
          <w:szCs w:val="24"/>
        </w:rPr>
        <w:t xml:space="preserve">with </w:t>
      </w:r>
      <w:r w:rsidRPr="00C52366">
        <w:rPr>
          <w:rFonts w:ascii="Times New Roman" w:eastAsia="Microsoft YaHei UI" w:hAnsi="Times New Roman" w:cs="Times New Roman"/>
          <w:sz w:val="24"/>
          <w:szCs w:val="24"/>
        </w:rPr>
        <w:t>Counsel</w:t>
      </w:r>
      <w:r w:rsidR="003C10FD" w:rsidRPr="00C52366">
        <w:rPr>
          <w:rFonts w:ascii="Times New Roman" w:eastAsia="Microsoft YaHei UI" w:hAnsi="Times New Roman" w:cs="Times New Roman"/>
          <w:sz w:val="24"/>
          <w:szCs w:val="24"/>
        </w:rPr>
        <w:t xml:space="preserve"> </w:t>
      </w:r>
      <w:r w:rsidR="00621501" w:rsidRPr="00C52366">
        <w:rPr>
          <w:rFonts w:ascii="Times New Roman" w:eastAsia="Microsoft YaHei UI" w:hAnsi="Times New Roman" w:cs="Times New Roman"/>
          <w:sz w:val="24"/>
          <w:szCs w:val="24"/>
        </w:rPr>
        <w:t xml:space="preserve">Oscar Kambona </w:t>
      </w:r>
      <w:r w:rsidRPr="00C52366">
        <w:rPr>
          <w:rFonts w:ascii="Times New Roman" w:eastAsia="Microsoft YaHei UI" w:hAnsi="Times New Roman" w:cs="Times New Roman"/>
          <w:sz w:val="24"/>
          <w:szCs w:val="24"/>
        </w:rPr>
        <w:t xml:space="preserve">and </w:t>
      </w:r>
      <w:r w:rsidR="00621501" w:rsidRPr="00C52366">
        <w:rPr>
          <w:rFonts w:ascii="Times New Roman" w:eastAsia="Microsoft YaHei UI" w:hAnsi="Times New Roman" w:cs="Times New Roman"/>
          <w:sz w:val="24"/>
          <w:szCs w:val="24"/>
        </w:rPr>
        <w:t xml:space="preserve">assisted by </w:t>
      </w:r>
      <w:r w:rsidRPr="00C52366">
        <w:rPr>
          <w:rFonts w:ascii="Times New Roman" w:eastAsia="Microsoft YaHei UI" w:hAnsi="Times New Roman" w:cs="Times New Roman"/>
          <w:sz w:val="24"/>
          <w:szCs w:val="24"/>
        </w:rPr>
        <w:t>Counsel</w:t>
      </w:r>
      <w:r w:rsidR="003C10FD" w:rsidRPr="00C52366">
        <w:rPr>
          <w:rFonts w:ascii="Times New Roman" w:eastAsia="Microsoft YaHei UI" w:hAnsi="Times New Roman" w:cs="Times New Roman"/>
          <w:sz w:val="24"/>
          <w:szCs w:val="24"/>
        </w:rPr>
        <w:t xml:space="preserve"> </w:t>
      </w:r>
      <w:r w:rsidR="00621501" w:rsidRPr="00C52366">
        <w:rPr>
          <w:rFonts w:ascii="Times New Roman" w:eastAsia="Microsoft YaHei UI" w:hAnsi="Times New Roman" w:cs="Times New Roman"/>
          <w:sz w:val="24"/>
          <w:szCs w:val="24"/>
        </w:rPr>
        <w:t>Timothy Lugaizi</w:t>
      </w:r>
    </w:p>
    <w:p w:rsidR="00621501" w:rsidRPr="00C52366" w:rsidRDefault="00406F1B"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Counsel</w:t>
      </w:r>
      <w:r w:rsidR="003C10FD" w:rsidRPr="00C52366">
        <w:rPr>
          <w:rFonts w:ascii="Times New Roman" w:eastAsia="Microsoft YaHei UI" w:hAnsi="Times New Roman" w:cs="Times New Roman"/>
          <w:sz w:val="24"/>
          <w:szCs w:val="24"/>
        </w:rPr>
        <w:t xml:space="preserve"> </w:t>
      </w:r>
      <w:r w:rsidR="005F68E4" w:rsidRPr="00C52366">
        <w:rPr>
          <w:rFonts w:ascii="Times New Roman" w:eastAsia="Microsoft YaHei UI" w:hAnsi="Times New Roman" w:cs="Times New Roman"/>
          <w:sz w:val="24"/>
          <w:szCs w:val="24"/>
        </w:rPr>
        <w:t>Hamza Kyamanywa</w:t>
      </w:r>
      <w:r w:rsidR="00621501" w:rsidRPr="00C52366">
        <w:rPr>
          <w:rFonts w:ascii="Times New Roman" w:eastAsia="Microsoft YaHei UI" w:hAnsi="Times New Roman" w:cs="Times New Roman"/>
          <w:sz w:val="24"/>
          <w:szCs w:val="24"/>
        </w:rPr>
        <w:t xml:space="preserve"> holding brief for </w:t>
      </w:r>
      <w:r w:rsidRPr="00C52366">
        <w:rPr>
          <w:rFonts w:ascii="Times New Roman" w:eastAsia="Microsoft YaHei UI" w:hAnsi="Times New Roman" w:cs="Times New Roman"/>
          <w:sz w:val="24"/>
          <w:szCs w:val="24"/>
        </w:rPr>
        <w:t>Counsel</w:t>
      </w:r>
      <w:r w:rsidR="003C10FD" w:rsidRPr="00C52366">
        <w:rPr>
          <w:rFonts w:ascii="Times New Roman" w:eastAsia="Microsoft YaHei UI" w:hAnsi="Times New Roman" w:cs="Times New Roman"/>
          <w:sz w:val="24"/>
          <w:szCs w:val="24"/>
        </w:rPr>
        <w:t xml:space="preserve"> </w:t>
      </w:r>
      <w:r w:rsidR="00621501" w:rsidRPr="00C52366">
        <w:rPr>
          <w:rFonts w:ascii="Times New Roman" w:eastAsia="Microsoft YaHei UI" w:hAnsi="Times New Roman" w:cs="Times New Roman"/>
          <w:sz w:val="24"/>
          <w:szCs w:val="24"/>
        </w:rPr>
        <w:t>Mohammed Mbaba</w:t>
      </w:r>
      <w:r w:rsidR="003C10FD" w:rsidRPr="00C52366">
        <w:rPr>
          <w:rFonts w:ascii="Times New Roman" w:eastAsia="Microsoft YaHei UI" w:hAnsi="Times New Roman" w:cs="Times New Roman"/>
          <w:sz w:val="24"/>
          <w:szCs w:val="24"/>
        </w:rPr>
        <w:t>z</w:t>
      </w:r>
      <w:r w:rsidR="00621501" w:rsidRPr="00C52366">
        <w:rPr>
          <w:rFonts w:ascii="Times New Roman" w:eastAsia="Microsoft YaHei UI" w:hAnsi="Times New Roman" w:cs="Times New Roman"/>
          <w:sz w:val="24"/>
          <w:szCs w:val="24"/>
        </w:rPr>
        <w:t>i</w:t>
      </w:r>
    </w:p>
    <w:p w:rsidR="00621501" w:rsidRPr="00C52366" w:rsidRDefault="00621501"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Barbara Nabuweke Assist</w:t>
      </w:r>
      <w:r w:rsidR="003C10FD" w:rsidRPr="00C52366">
        <w:rPr>
          <w:rFonts w:ascii="Times New Roman" w:eastAsia="Microsoft YaHei UI" w:hAnsi="Times New Roman" w:cs="Times New Roman"/>
          <w:sz w:val="24"/>
          <w:szCs w:val="24"/>
        </w:rPr>
        <w:t>a</w:t>
      </w:r>
      <w:r w:rsidRPr="00C52366">
        <w:rPr>
          <w:rFonts w:ascii="Times New Roman" w:eastAsia="Microsoft YaHei UI" w:hAnsi="Times New Roman" w:cs="Times New Roman"/>
          <w:sz w:val="24"/>
          <w:szCs w:val="24"/>
        </w:rPr>
        <w:t xml:space="preserve">nt </w:t>
      </w:r>
      <w:r w:rsidR="00406F1B" w:rsidRPr="00C52366">
        <w:rPr>
          <w:rFonts w:ascii="Times New Roman" w:eastAsia="Microsoft YaHei UI" w:hAnsi="Times New Roman" w:cs="Times New Roman"/>
          <w:sz w:val="24"/>
          <w:szCs w:val="24"/>
        </w:rPr>
        <w:t>H</w:t>
      </w:r>
      <w:r w:rsidRPr="00C52366">
        <w:rPr>
          <w:rFonts w:ascii="Times New Roman" w:eastAsia="Microsoft YaHei UI" w:hAnsi="Times New Roman" w:cs="Times New Roman"/>
          <w:sz w:val="24"/>
          <w:szCs w:val="24"/>
        </w:rPr>
        <w:t xml:space="preserve">ead Legal of the </w:t>
      </w:r>
      <w:r w:rsidR="00406F1B" w:rsidRPr="00C52366">
        <w:rPr>
          <w:rFonts w:ascii="Times New Roman" w:eastAsia="Microsoft YaHei UI" w:hAnsi="Times New Roman" w:cs="Times New Roman"/>
          <w:sz w:val="24"/>
          <w:szCs w:val="24"/>
        </w:rPr>
        <w:t>Applicants</w:t>
      </w:r>
      <w:r w:rsidRPr="00C52366">
        <w:rPr>
          <w:rFonts w:ascii="Times New Roman" w:eastAsia="Microsoft YaHei UI" w:hAnsi="Times New Roman" w:cs="Times New Roman"/>
          <w:sz w:val="24"/>
          <w:szCs w:val="24"/>
        </w:rPr>
        <w:t xml:space="preserve"> in court</w:t>
      </w:r>
    </w:p>
    <w:p w:rsidR="00621501" w:rsidRPr="00C52366" w:rsidRDefault="00406F1B"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Respondent</w:t>
      </w:r>
      <w:r w:rsidR="00621501" w:rsidRPr="00C52366">
        <w:rPr>
          <w:rFonts w:ascii="Times New Roman" w:eastAsia="Microsoft YaHei UI" w:hAnsi="Times New Roman" w:cs="Times New Roman"/>
          <w:sz w:val="24"/>
          <w:szCs w:val="24"/>
        </w:rPr>
        <w:t xml:space="preserve"> is absent</w:t>
      </w:r>
    </w:p>
    <w:p w:rsidR="008F2027" w:rsidRPr="00C52366" w:rsidRDefault="008F2027" w:rsidP="00E3613D">
      <w:pPr>
        <w:jc w:val="both"/>
        <w:rPr>
          <w:rFonts w:ascii="Times New Roman" w:eastAsia="Microsoft YaHei UI" w:hAnsi="Times New Roman" w:cs="Times New Roman"/>
          <w:sz w:val="24"/>
          <w:szCs w:val="24"/>
        </w:rPr>
      </w:pPr>
      <w:r w:rsidRPr="00C52366">
        <w:rPr>
          <w:rFonts w:ascii="Times New Roman" w:eastAsia="Microsoft YaHei UI" w:hAnsi="Times New Roman" w:cs="Times New Roman"/>
          <w:sz w:val="24"/>
          <w:szCs w:val="24"/>
        </w:rPr>
        <w:t>Charles Okuni: Court Clerk</w:t>
      </w:r>
    </w:p>
    <w:p w:rsidR="003D4E0B" w:rsidRPr="00C52366" w:rsidRDefault="003D4E0B" w:rsidP="003D4E0B">
      <w:pPr>
        <w:jc w:val="both"/>
        <w:rPr>
          <w:rFonts w:ascii="Times New Roman" w:eastAsia="Microsoft YaHei UI" w:hAnsi="Times New Roman" w:cs="Times New Roman"/>
          <w:color w:val="000000" w:themeColor="text1"/>
          <w:sz w:val="24"/>
          <w:szCs w:val="24"/>
        </w:rPr>
      </w:pPr>
      <w:r w:rsidRPr="00C52366">
        <w:rPr>
          <w:rFonts w:ascii="Times New Roman" w:eastAsia="Microsoft YaHei UI" w:hAnsi="Times New Roman" w:cs="Times New Roman"/>
          <w:color w:val="000000" w:themeColor="text1"/>
          <w:sz w:val="24"/>
          <w:szCs w:val="24"/>
        </w:rPr>
        <w:t>Julian T. Nabaasa: Research Officer Legal</w:t>
      </w:r>
    </w:p>
    <w:p w:rsidR="003D4E0B" w:rsidRPr="00C52366" w:rsidRDefault="003D4E0B" w:rsidP="00E3613D">
      <w:pPr>
        <w:jc w:val="both"/>
        <w:rPr>
          <w:rFonts w:ascii="Times New Roman" w:eastAsia="Microsoft YaHei UI" w:hAnsi="Times New Roman" w:cs="Times New Roman"/>
          <w:sz w:val="24"/>
          <w:szCs w:val="24"/>
        </w:rPr>
      </w:pPr>
    </w:p>
    <w:p w:rsidR="00D2015C" w:rsidRPr="00C52366" w:rsidRDefault="00D2015C" w:rsidP="00D2015C">
      <w:pPr>
        <w:jc w:val="both"/>
        <w:rPr>
          <w:rFonts w:ascii="Times New Roman" w:eastAsia="Microsoft YaHei UI" w:hAnsi="Times New Roman" w:cs="Times New Roman"/>
          <w:b/>
          <w:sz w:val="24"/>
          <w:szCs w:val="24"/>
        </w:rPr>
      </w:pPr>
      <w:r w:rsidRPr="00C52366">
        <w:rPr>
          <w:rFonts w:ascii="Times New Roman" w:eastAsia="Microsoft YaHei UI" w:hAnsi="Times New Roman" w:cs="Times New Roman"/>
          <w:b/>
          <w:sz w:val="24"/>
          <w:szCs w:val="24"/>
        </w:rPr>
        <w:t>Christopher Madrama Izama</w:t>
      </w:r>
    </w:p>
    <w:p w:rsidR="00D2015C" w:rsidRPr="00C52366" w:rsidRDefault="00D2015C" w:rsidP="00D2015C">
      <w:pPr>
        <w:jc w:val="both"/>
        <w:rPr>
          <w:rFonts w:ascii="Times New Roman" w:eastAsia="Microsoft YaHei UI" w:hAnsi="Times New Roman" w:cs="Times New Roman"/>
          <w:b/>
          <w:sz w:val="24"/>
          <w:szCs w:val="24"/>
        </w:rPr>
      </w:pPr>
      <w:r w:rsidRPr="00C52366">
        <w:rPr>
          <w:rFonts w:ascii="Times New Roman" w:eastAsia="Microsoft YaHei UI" w:hAnsi="Times New Roman" w:cs="Times New Roman"/>
          <w:b/>
          <w:sz w:val="24"/>
          <w:szCs w:val="24"/>
        </w:rPr>
        <w:t>Judge</w:t>
      </w:r>
    </w:p>
    <w:p w:rsidR="00406F1B" w:rsidRPr="00C52366" w:rsidRDefault="00396791">
      <w:pPr>
        <w:jc w:val="both"/>
        <w:rPr>
          <w:rFonts w:ascii="Times New Roman" w:eastAsia="Microsoft YaHei UI" w:hAnsi="Times New Roman" w:cs="Times New Roman"/>
          <w:b/>
          <w:sz w:val="24"/>
          <w:szCs w:val="24"/>
        </w:rPr>
      </w:pPr>
      <w:r w:rsidRPr="00C52366">
        <w:rPr>
          <w:rFonts w:ascii="Times New Roman" w:eastAsia="Microsoft YaHei UI" w:hAnsi="Times New Roman" w:cs="Times New Roman"/>
          <w:b/>
          <w:sz w:val="24"/>
          <w:szCs w:val="24"/>
        </w:rPr>
        <w:t>13</w:t>
      </w:r>
      <w:r w:rsidRPr="00C52366">
        <w:rPr>
          <w:rFonts w:ascii="Times New Roman" w:eastAsia="Microsoft YaHei UI" w:hAnsi="Times New Roman" w:cs="Times New Roman"/>
          <w:b/>
          <w:sz w:val="24"/>
          <w:szCs w:val="24"/>
          <w:vertAlign w:val="superscript"/>
        </w:rPr>
        <w:t>th</w:t>
      </w:r>
      <w:r w:rsidRPr="00C52366">
        <w:rPr>
          <w:rFonts w:ascii="Times New Roman" w:eastAsia="Microsoft YaHei UI" w:hAnsi="Times New Roman" w:cs="Times New Roman"/>
          <w:b/>
          <w:sz w:val="24"/>
          <w:szCs w:val="24"/>
        </w:rPr>
        <w:t xml:space="preserve"> June, 2017</w:t>
      </w:r>
    </w:p>
    <w:sectPr w:rsidR="00406F1B" w:rsidRPr="00C52366"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4FB" w:rsidRDefault="006624FB" w:rsidP="00AB5610">
      <w:pPr>
        <w:spacing w:after="0" w:line="240" w:lineRule="auto"/>
      </w:pPr>
      <w:r>
        <w:separator/>
      </w:r>
    </w:p>
  </w:endnote>
  <w:endnote w:type="continuationSeparator" w:id="0">
    <w:p w:rsidR="006624FB" w:rsidRDefault="006624FB"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18613C" w:rsidRPr="007F0E13" w:rsidRDefault="0018613C"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18613C" w:rsidRDefault="006624FB">
        <w:pPr>
          <w:pStyle w:val="Footer"/>
          <w:jc w:val="center"/>
        </w:pPr>
        <w:r>
          <w:fldChar w:fldCharType="begin"/>
        </w:r>
        <w:r>
          <w:instrText xml:space="preserve"> PAGE   \* MERGEFORMAT </w:instrText>
        </w:r>
        <w:r>
          <w:fldChar w:fldCharType="separate"/>
        </w:r>
        <w:r w:rsidR="00C52366">
          <w:rPr>
            <w:noProof/>
          </w:rPr>
          <w:t>1</w:t>
        </w:r>
        <w:r>
          <w:rPr>
            <w:noProof/>
          </w:rPr>
          <w:fldChar w:fldCharType="end"/>
        </w:r>
      </w:p>
    </w:sdtContent>
  </w:sdt>
  <w:p w:rsidR="0018613C" w:rsidRPr="00A43194" w:rsidRDefault="0018613C">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4FB" w:rsidRDefault="006624FB" w:rsidP="00AB5610">
      <w:pPr>
        <w:spacing w:after="0" w:line="240" w:lineRule="auto"/>
      </w:pPr>
      <w:r>
        <w:separator/>
      </w:r>
    </w:p>
  </w:footnote>
  <w:footnote w:type="continuationSeparator" w:id="0">
    <w:p w:rsidR="006624FB" w:rsidRDefault="006624FB"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2416"/>
    <w:multiLevelType w:val="hybridMultilevel"/>
    <w:tmpl w:val="FA10CA02"/>
    <w:lvl w:ilvl="0" w:tplc="03063A2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6C3755"/>
    <w:multiLevelType w:val="singleLevel"/>
    <w:tmpl w:val="04090001"/>
    <w:lvl w:ilvl="0">
      <w:start w:val="1"/>
      <w:numFmt w:val="bullet"/>
      <w:lvlText w:val=""/>
      <w:lvlJc w:val="left"/>
      <w:pPr>
        <w:ind w:left="720" w:hanging="360"/>
      </w:pPr>
      <w:rPr>
        <w:rFonts w:ascii="Symbol" w:hAnsi="Symbol" w:hint="default"/>
      </w:rPr>
    </w:lvl>
  </w:abstractNum>
  <w:abstractNum w:abstractNumId="2">
    <w:nsid w:val="70A414EC"/>
    <w:multiLevelType w:val="hybridMultilevel"/>
    <w:tmpl w:val="5A609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10B8B"/>
    <w:rsid w:val="00017FC6"/>
    <w:rsid w:val="0002116C"/>
    <w:rsid w:val="0003319E"/>
    <w:rsid w:val="00041679"/>
    <w:rsid w:val="00051838"/>
    <w:rsid w:val="00062365"/>
    <w:rsid w:val="00077A33"/>
    <w:rsid w:val="00080858"/>
    <w:rsid w:val="00080B1E"/>
    <w:rsid w:val="00090D6C"/>
    <w:rsid w:val="000B1274"/>
    <w:rsid w:val="000C625C"/>
    <w:rsid w:val="000E2306"/>
    <w:rsid w:val="000F6945"/>
    <w:rsid w:val="00101A8A"/>
    <w:rsid w:val="00102BB8"/>
    <w:rsid w:val="0011323A"/>
    <w:rsid w:val="001165B2"/>
    <w:rsid w:val="001205D7"/>
    <w:rsid w:val="00126DB1"/>
    <w:rsid w:val="001379E1"/>
    <w:rsid w:val="00145109"/>
    <w:rsid w:val="0015517B"/>
    <w:rsid w:val="00162FAB"/>
    <w:rsid w:val="001651D0"/>
    <w:rsid w:val="0016637D"/>
    <w:rsid w:val="00185658"/>
    <w:rsid w:val="0018613C"/>
    <w:rsid w:val="00191B32"/>
    <w:rsid w:val="0019307A"/>
    <w:rsid w:val="0019370C"/>
    <w:rsid w:val="001938D4"/>
    <w:rsid w:val="00193BD8"/>
    <w:rsid w:val="001B564F"/>
    <w:rsid w:val="00200261"/>
    <w:rsid w:val="00202067"/>
    <w:rsid w:val="002030E1"/>
    <w:rsid w:val="00220025"/>
    <w:rsid w:val="0022770E"/>
    <w:rsid w:val="00240736"/>
    <w:rsid w:val="002435B5"/>
    <w:rsid w:val="002652FD"/>
    <w:rsid w:val="002710AD"/>
    <w:rsid w:val="00275704"/>
    <w:rsid w:val="002859CA"/>
    <w:rsid w:val="00287917"/>
    <w:rsid w:val="002A3BFC"/>
    <w:rsid w:val="002B1153"/>
    <w:rsid w:val="002B41B7"/>
    <w:rsid w:val="002C1B10"/>
    <w:rsid w:val="002D7C4E"/>
    <w:rsid w:val="002E0AAF"/>
    <w:rsid w:val="002F69A0"/>
    <w:rsid w:val="0030628A"/>
    <w:rsid w:val="003516E3"/>
    <w:rsid w:val="00353BC3"/>
    <w:rsid w:val="003850F1"/>
    <w:rsid w:val="00394DF7"/>
    <w:rsid w:val="00396791"/>
    <w:rsid w:val="003A10FF"/>
    <w:rsid w:val="003B59B0"/>
    <w:rsid w:val="003C04D6"/>
    <w:rsid w:val="003C10FD"/>
    <w:rsid w:val="003C4653"/>
    <w:rsid w:val="003D4E0B"/>
    <w:rsid w:val="003E0CB3"/>
    <w:rsid w:val="003F0040"/>
    <w:rsid w:val="003F3A3F"/>
    <w:rsid w:val="003F4B84"/>
    <w:rsid w:val="004057E5"/>
    <w:rsid w:val="00406F1B"/>
    <w:rsid w:val="00422483"/>
    <w:rsid w:val="00434850"/>
    <w:rsid w:val="00440199"/>
    <w:rsid w:val="00456DBC"/>
    <w:rsid w:val="00471315"/>
    <w:rsid w:val="0048633D"/>
    <w:rsid w:val="004915D9"/>
    <w:rsid w:val="004B15AA"/>
    <w:rsid w:val="004D1065"/>
    <w:rsid w:val="004F40B6"/>
    <w:rsid w:val="00502405"/>
    <w:rsid w:val="00512833"/>
    <w:rsid w:val="00524B18"/>
    <w:rsid w:val="005445EA"/>
    <w:rsid w:val="00550FDD"/>
    <w:rsid w:val="00553B9D"/>
    <w:rsid w:val="00556BC0"/>
    <w:rsid w:val="00566AD5"/>
    <w:rsid w:val="00575744"/>
    <w:rsid w:val="00576AC0"/>
    <w:rsid w:val="00587549"/>
    <w:rsid w:val="005878B3"/>
    <w:rsid w:val="005A6CB7"/>
    <w:rsid w:val="005C0C4C"/>
    <w:rsid w:val="005C34E0"/>
    <w:rsid w:val="005C6C7E"/>
    <w:rsid w:val="005D2435"/>
    <w:rsid w:val="005D4415"/>
    <w:rsid w:val="005E5BEA"/>
    <w:rsid w:val="005F68E4"/>
    <w:rsid w:val="0060068B"/>
    <w:rsid w:val="00600F73"/>
    <w:rsid w:val="00605408"/>
    <w:rsid w:val="00620DD5"/>
    <w:rsid w:val="00621501"/>
    <w:rsid w:val="00647C74"/>
    <w:rsid w:val="006506BC"/>
    <w:rsid w:val="006624FB"/>
    <w:rsid w:val="00663013"/>
    <w:rsid w:val="00663098"/>
    <w:rsid w:val="00667908"/>
    <w:rsid w:val="00686C8C"/>
    <w:rsid w:val="00686D97"/>
    <w:rsid w:val="006908F0"/>
    <w:rsid w:val="006F11BA"/>
    <w:rsid w:val="006F2433"/>
    <w:rsid w:val="006F31BD"/>
    <w:rsid w:val="00702C28"/>
    <w:rsid w:val="00714A2A"/>
    <w:rsid w:val="00727246"/>
    <w:rsid w:val="007277E3"/>
    <w:rsid w:val="0073063C"/>
    <w:rsid w:val="00780CB0"/>
    <w:rsid w:val="00781031"/>
    <w:rsid w:val="007859F9"/>
    <w:rsid w:val="007C0B7C"/>
    <w:rsid w:val="007C19A2"/>
    <w:rsid w:val="007C3BCC"/>
    <w:rsid w:val="007C3E15"/>
    <w:rsid w:val="007E403A"/>
    <w:rsid w:val="007E41FD"/>
    <w:rsid w:val="007F0E13"/>
    <w:rsid w:val="00824FD8"/>
    <w:rsid w:val="00834803"/>
    <w:rsid w:val="00846E07"/>
    <w:rsid w:val="00847429"/>
    <w:rsid w:val="00873BB6"/>
    <w:rsid w:val="008740EB"/>
    <w:rsid w:val="008816DF"/>
    <w:rsid w:val="00881E3C"/>
    <w:rsid w:val="008D37AF"/>
    <w:rsid w:val="008D65EC"/>
    <w:rsid w:val="008E78FD"/>
    <w:rsid w:val="008F1681"/>
    <w:rsid w:val="008F2027"/>
    <w:rsid w:val="008F2E90"/>
    <w:rsid w:val="008F61EA"/>
    <w:rsid w:val="00910FBF"/>
    <w:rsid w:val="0091304A"/>
    <w:rsid w:val="009331B5"/>
    <w:rsid w:val="009532EE"/>
    <w:rsid w:val="009A046A"/>
    <w:rsid w:val="009C499C"/>
    <w:rsid w:val="009C4AD3"/>
    <w:rsid w:val="009C671A"/>
    <w:rsid w:val="009E74EA"/>
    <w:rsid w:val="00A05F91"/>
    <w:rsid w:val="00A065A0"/>
    <w:rsid w:val="00A108AB"/>
    <w:rsid w:val="00A17E62"/>
    <w:rsid w:val="00A3666A"/>
    <w:rsid w:val="00A400F5"/>
    <w:rsid w:val="00A42B72"/>
    <w:rsid w:val="00A43194"/>
    <w:rsid w:val="00A550E6"/>
    <w:rsid w:val="00A6783D"/>
    <w:rsid w:val="00A73174"/>
    <w:rsid w:val="00A758A6"/>
    <w:rsid w:val="00A830F3"/>
    <w:rsid w:val="00A91C1B"/>
    <w:rsid w:val="00A926E4"/>
    <w:rsid w:val="00AA73FB"/>
    <w:rsid w:val="00AB5610"/>
    <w:rsid w:val="00AC5D8E"/>
    <w:rsid w:val="00AE5A68"/>
    <w:rsid w:val="00AE79F2"/>
    <w:rsid w:val="00B04F33"/>
    <w:rsid w:val="00B10E91"/>
    <w:rsid w:val="00B140CB"/>
    <w:rsid w:val="00B16BCD"/>
    <w:rsid w:val="00B47805"/>
    <w:rsid w:val="00B523AB"/>
    <w:rsid w:val="00B92904"/>
    <w:rsid w:val="00B93437"/>
    <w:rsid w:val="00B95FEE"/>
    <w:rsid w:val="00BA704C"/>
    <w:rsid w:val="00BC439E"/>
    <w:rsid w:val="00BE0045"/>
    <w:rsid w:val="00C14D4C"/>
    <w:rsid w:val="00C21683"/>
    <w:rsid w:val="00C52366"/>
    <w:rsid w:val="00C63A6A"/>
    <w:rsid w:val="00C81F63"/>
    <w:rsid w:val="00C93DBF"/>
    <w:rsid w:val="00CB0854"/>
    <w:rsid w:val="00CC0DB9"/>
    <w:rsid w:val="00CC3875"/>
    <w:rsid w:val="00CF4343"/>
    <w:rsid w:val="00D16715"/>
    <w:rsid w:val="00D2015C"/>
    <w:rsid w:val="00D35418"/>
    <w:rsid w:val="00D436BA"/>
    <w:rsid w:val="00D5025F"/>
    <w:rsid w:val="00D961FF"/>
    <w:rsid w:val="00DB6C89"/>
    <w:rsid w:val="00DC48FE"/>
    <w:rsid w:val="00DD1C59"/>
    <w:rsid w:val="00DE02BE"/>
    <w:rsid w:val="00DF547F"/>
    <w:rsid w:val="00E10E3D"/>
    <w:rsid w:val="00E140FF"/>
    <w:rsid w:val="00E263C0"/>
    <w:rsid w:val="00E3132C"/>
    <w:rsid w:val="00E3613D"/>
    <w:rsid w:val="00E40B24"/>
    <w:rsid w:val="00E579F1"/>
    <w:rsid w:val="00E60CD7"/>
    <w:rsid w:val="00E63212"/>
    <w:rsid w:val="00E72B80"/>
    <w:rsid w:val="00E8384F"/>
    <w:rsid w:val="00E95A05"/>
    <w:rsid w:val="00EC0390"/>
    <w:rsid w:val="00EC4A1C"/>
    <w:rsid w:val="00ED58C6"/>
    <w:rsid w:val="00F01D36"/>
    <w:rsid w:val="00F10C13"/>
    <w:rsid w:val="00F21476"/>
    <w:rsid w:val="00F2286D"/>
    <w:rsid w:val="00F24942"/>
    <w:rsid w:val="00F25863"/>
    <w:rsid w:val="00F30A51"/>
    <w:rsid w:val="00F43061"/>
    <w:rsid w:val="00F54F35"/>
    <w:rsid w:val="00F915B5"/>
    <w:rsid w:val="00F930FC"/>
    <w:rsid w:val="00FC185E"/>
    <w:rsid w:val="00FC6A8F"/>
    <w:rsid w:val="00FC7999"/>
    <w:rsid w:val="00FD17D7"/>
    <w:rsid w:val="00FD30B5"/>
    <w:rsid w:val="00FE1905"/>
    <w:rsid w:val="00FF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B2ED8-FE92-4522-ABCD-6004B5C0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5840</Words>
  <Characters>33288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2017-06-14T10:19:00Z</cp:lastPrinted>
  <dcterms:created xsi:type="dcterms:W3CDTF">2017-07-14T08:41:00Z</dcterms:created>
  <dcterms:modified xsi:type="dcterms:W3CDTF">2017-07-14T08:41:00Z</dcterms:modified>
</cp:coreProperties>
</file>