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966C15" w:rsidRDefault="005878B3" w:rsidP="005878B3">
      <w:pPr>
        <w:jc w:val="center"/>
        <w:rPr>
          <w:rFonts w:ascii="Times New Roman" w:eastAsia="Microsoft YaHei UI" w:hAnsi="Times New Roman" w:cs="Times New Roman"/>
          <w:b/>
          <w:color w:val="000000" w:themeColor="text1"/>
          <w:sz w:val="24"/>
          <w:szCs w:val="24"/>
        </w:rPr>
      </w:pPr>
      <w:r w:rsidRPr="00966C15">
        <w:rPr>
          <w:rFonts w:ascii="Times New Roman" w:eastAsia="Microsoft YaHei UI" w:hAnsi="Times New Roman" w:cs="Times New Roman"/>
          <w:b/>
          <w:color w:val="000000" w:themeColor="text1"/>
          <w:sz w:val="24"/>
          <w:szCs w:val="24"/>
        </w:rPr>
        <w:t>THE REPUBLIC OF UGANDA,</w:t>
      </w:r>
    </w:p>
    <w:p w:rsidR="005878B3" w:rsidRPr="00966C15" w:rsidRDefault="005878B3" w:rsidP="005878B3">
      <w:pPr>
        <w:jc w:val="center"/>
        <w:rPr>
          <w:rFonts w:ascii="Times New Roman" w:eastAsia="Microsoft YaHei UI" w:hAnsi="Times New Roman" w:cs="Times New Roman"/>
          <w:b/>
          <w:color w:val="000000" w:themeColor="text1"/>
          <w:sz w:val="24"/>
          <w:szCs w:val="24"/>
        </w:rPr>
      </w:pPr>
      <w:r w:rsidRPr="00966C15">
        <w:rPr>
          <w:rFonts w:ascii="Times New Roman" w:eastAsia="Microsoft YaHei UI" w:hAnsi="Times New Roman" w:cs="Times New Roman"/>
          <w:b/>
          <w:color w:val="000000" w:themeColor="text1"/>
          <w:sz w:val="24"/>
          <w:szCs w:val="24"/>
        </w:rPr>
        <w:t>IN THE HIGH COURT OF UGANDA AT KAMPALA</w:t>
      </w:r>
    </w:p>
    <w:p w:rsidR="005878B3" w:rsidRPr="00966C15" w:rsidRDefault="005878B3" w:rsidP="005878B3">
      <w:pPr>
        <w:jc w:val="center"/>
        <w:rPr>
          <w:rFonts w:ascii="Times New Roman" w:eastAsia="Microsoft YaHei UI" w:hAnsi="Times New Roman" w:cs="Times New Roman"/>
          <w:b/>
          <w:color w:val="000000" w:themeColor="text1"/>
          <w:sz w:val="24"/>
          <w:szCs w:val="24"/>
        </w:rPr>
      </w:pPr>
      <w:r w:rsidRPr="00966C15">
        <w:rPr>
          <w:rFonts w:ascii="Times New Roman" w:eastAsia="Microsoft YaHei UI" w:hAnsi="Times New Roman" w:cs="Times New Roman"/>
          <w:b/>
          <w:color w:val="000000" w:themeColor="text1"/>
          <w:sz w:val="24"/>
          <w:szCs w:val="24"/>
        </w:rPr>
        <w:t>(COMMERCIAL DIVISION)</w:t>
      </w:r>
    </w:p>
    <w:p w:rsidR="00ED2703" w:rsidRPr="00966C15" w:rsidRDefault="00ED2703" w:rsidP="005878B3">
      <w:pPr>
        <w:jc w:val="center"/>
        <w:rPr>
          <w:rFonts w:ascii="Times New Roman" w:eastAsia="Microsoft YaHei UI" w:hAnsi="Times New Roman" w:cs="Times New Roman"/>
          <w:b/>
          <w:color w:val="000000" w:themeColor="text1"/>
          <w:sz w:val="24"/>
          <w:szCs w:val="24"/>
        </w:rPr>
      </w:pPr>
      <w:r w:rsidRPr="00966C15">
        <w:rPr>
          <w:rFonts w:ascii="Times New Roman" w:eastAsia="Microsoft YaHei UI" w:hAnsi="Times New Roman" w:cs="Times New Roman"/>
          <w:b/>
          <w:color w:val="000000" w:themeColor="text1"/>
          <w:sz w:val="24"/>
          <w:szCs w:val="24"/>
        </w:rPr>
        <w:t>CIVIL SUIT NO 569 OF 2002</w:t>
      </w:r>
    </w:p>
    <w:p w:rsidR="00ED2703" w:rsidRPr="00966C15" w:rsidRDefault="00ED2703" w:rsidP="00ED2703">
      <w:pPr>
        <w:rPr>
          <w:rFonts w:ascii="Times New Roman" w:eastAsia="Microsoft YaHei UI" w:hAnsi="Times New Roman" w:cs="Times New Roman"/>
          <w:b/>
          <w:color w:val="000000" w:themeColor="text1"/>
          <w:sz w:val="24"/>
          <w:szCs w:val="24"/>
        </w:rPr>
      </w:pPr>
      <w:r w:rsidRPr="00966C15">
        <w:rPr>
          <w:rFonts w:ascii="Times New Roman" w:eastAsia="Microsoft YaHei UI" w:hAnsi="Times New Roman" w:cs="Times New Roman"/>
          <w:b/>
          <w:color w:val="000000" w:themeColor="text1"/>
          <w:sz w:val="24"/>
          <w:szCs w:val="24"/>
        </w:rPr>
        <w:t>TROPICAL AFRICAN BANK LTD}...</w:t>
      </w:r>
      <w:r w:rsidR="006B1DDC" w:rsidRPr="00966C15">
        <w:rPr>
          <w:rFonts w:ascii="Times New Roman" w:eastAsia="Microsoft YaHei UI" w:hAnsi="Times New Roman" w:cs="Times New Roman"/>
          <w:b/>
          <w:color w:val="000000" w:themeColor="text1"/>
          <w:sz w:val="24"/>
          <w:szCs w:val="24"/>
        </w:rPr>
        <w:t>...........</w:t>
      </w:r>
      <w:r w:rsidRPr="00966C15">
        <w:rPr>
          <w:rFonts w:ascii="Times New Roman" w:eastAsia="Microsoft YaHei UI" w:hAnsi="Times New Roman" w:cs="Times New Roman"/>
          <w:b/>
          <w:color w:val="000000" w:themeColor="text1"/>
          <w:sz w:val="24"/>
          <w:szCs w:val="24"/>
        </w:rPr>
        <w:t>...............................................</w:t>
      </w:r>
      <w:r w:rsidR="000F3A98" w:rsidRPr="00966C15">
        <w:rPr>
          <w:rFonts w:ascii="Times New Roman" w:eastAsia="Microsoft YaHei UI" w:hAnsi="Times New Roman" w:cs="Times New Roman"/>
          <w:b/>
          <w:color w:val="000000" w:themeColor="text1"/>
          <w:sz w:val="24"/>
          <w:szCs w:val="24"/>
        </w:rPr>
        <w:t>PLAINTIFF</w:t>
      </w:r>
      <w:r w:rsidRPr="00966C15">
        <w:rPr>
          <w:rFonts w:ascii="Times New Roman" w:eastAsia="Microsoft YaHei UI" w:hAnsi="Times New Roman" w:cs="Times New Roman"/>
          <w:b/>
          <w:color w:val="000000" w:themeColor="text1"/>
          <w:sz w:val="24"/>
          <w:szCs w:val="24"/>
        </w:rPr>
        <w:t xml:space="preserve"> </w:t>
      </w:r>
    </w:p>
    <w:p w:rsidR="00ED2703" w:rsidRPr="00966C15" w:rsidRDefault="00ED2703" w:rsidP="00ED2703">
      <w:pPr>
        <w:jc w:val="center"/>
        <w:rPr>
          <w:rFonts w:ascii="Times New Roman" w:eastAsia="Microsoft YaHei UI" w:hAnsi="Times New Roman" w:cs="Times New Roman"/>
          <w:b/>
          <w:color w:val="000000" w:themeColor="text1"/>
          <w:sz w:val="24"/>
          <w:szCs w:val="24"/>
        </w:rPr>
      </w:pPr>
      <w:r w:rsidRPr="00966C15">
        <w:rPr>
          <w:rFonts w:ascii="Times New Roman" w:eastAsia="Microsoft YaHei UI" w:hAnsi="Times New Roman" w:cs="Times New Roman"/>
          <w:b/>
          <w:color w:val="000000" w:themeColor="text1"/>
          <w:sz w:val="24"/>
          <w:szCs w:val="24"/>
        </w:rPr>
        <w:t>VERSUS</w:t>
      </w:r>
    </w:p>
    <w:p w:rsidR="00ED2703" w:rsidRPr="00966C15" w:rsidRDefault="00ED2703" w:rsidP="00ED2703">
      <w:pPr>
        <w:rPr>
          <w:rFonts w:ascii="Times New Roman" w:eastAsia="Microsoft YaHei UI" w:hAnsi="Times New Roman" w:cs="Times New Roman"/>
          <w:b/>
          <w:color w:val="000000" w:themeColor="text1"/>
          <w:sz w:val="24"/>
          <w:szCs w:val="24"/>
        </w:rPr>
      </w:pPr>
      <w:r w:rsidRPr="00966C15">
        <w:rPr>
          <w:rFonts w:ascii="Times New Roman" w:eastAsia="Microsoft YaHei UI" w:hAnsi="Times New Roman" w:cs="Times New Roman"/>
          <w:b/>
          <w:color w:val="000000" w:themeColor="text1"/>
          <w:sz w:val="24"/>
          <w:szCs w:val="24"/>
        </w:rPr>
        <w:t>ALI HAJJI ABDI} .........................................</w:t>
      </w:r>
      <w:r w:rsidR="006B1DDC" w:rsidRPr="00966C15">
        <w:rPr>
          <w:rFonts w:ascii="Times New Roman" w:eastAsia="Microsoft YaHei UI" w:hAnsi="Times New Roman" w:cs="Times New Roman"/>
          <w:b/>
          <w:color w:val="000000" w:themeColor="text1"/>
          <w:sz w:val="24"/>
          <w:szCs w:val="24"/>
        </w:rPr>
        <w:t>............</w:t>
      </w:r>
      <w:r w:rsidRPr="00966C15">
        <w:rPr>
          <w:rFonts w:ascii="Times New Roman" w:eastAsia="Microsoft YaHei UI" w:hAnsi="Times New Roman" w:cs="Times New Roman"/>
          <w:b/>
          <w:color w:val="000000" w:themeColor="text1"/>
          <w:sz w:val="24"/>
          <w:szCs w:val="24"/>
        </w:rPr>
        <w:t>..............................</w:t>
      </w:r>
      <w:r w:rsidR="000F3A98" w:rsidRPr="00966C15">
        <w:rPr>
          <w:rFonts w:ascii="Times New Roman" w:eastAsia="Microsoft YaHei UI" w:hAnsi="Times New Roman" w:cs="Times New Roman"/>
          <w:b/>
          <w:color w:val="000000" w:themeColor="text1"/>
          <w:sz w:val="24"/>
          <w:szCs w:val="24"/>
        </w:rPr>
        <w:t>DEFENDANT</w:t>
      </w:r>
    </w:p>
    <w:p w:rsidR="005E1C11" w:rsidRPr="00966C15" w:rsidRDefault="005E1C11" w:rsidP="005E1C11">
      <w:pPr>
        <w:jc w:val="center"/>
        <w:rPr>
          <w:rFonts w:ascii="Times New Roman" w:eastAsia="Microsoft YaHei UI" w:hAnsi="Times New Roman" w:cs="Times New Roman"/>
          <w:b/>
          <w:color w:val="000000" w:themeColor="text1"/>
          <w:sz w:val="24"/>
          <w:szCs w:val="24"/>
        </w:rPr>
      </w:pPr>
      <w:r w:rsidRPr="00966C15">
        <w:rPr>
          <w:rFonts w:ascii="Times New Roman" w:eastAsia="Microsoft YaHei UI" w:hAnsi="Times New Roman" w:cs="Times New Roman"/>
          <w:b/>
          <w:color w:val="000000" w:themeColor="text1"/>
          <w:sz w:val="24"/>
          <w:szCs w:val="24"/>
        </w:rPr>
        <w:t>BEFORE HON. MR. JUSTICE CHRISTOPHER MADRAMA IZAMA</w:t>
      </w:r>
    </w:p>
    <w:p w:rsidR="00CB0854" w:rsidRPr="00966C15" w:rsidRDefault="005E1C11" w:rsidP="005E1C11">
      <w:pPr>
        <w:jc w:val="center"/>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b/>
          <w:color w:val="000000" w:themeColor="text1"/>
          <w:sz w:val="24"/>
          <w:szCs w:val="24"/>
        </w:rPr>
        <w:t>JUDGMENT</w:t>
      </w:r>
      <w:bookmarkStart w:id="0" w:name="_GoBack"/>
      <w:bookmarkEnd w:id="0"/>
    </w:p>
    <w:p w:rsidR="005E491C" w:rsidRPr="00966C15" w:rsidRDefault="005E491C"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This suit against the </w:t>
      </w:r>
      <w:r w:rsidR="000F3A98" w:rsidRPr="00966C15">
        <w:rPr>
          <w:rFonts w:ascii="Times New Roman" w:eastAsia="Microsoft YaHei UI" w:hAnsi="Times New Roman" w:cs="Times New Roman"/>
          <w:color w:val="000000" w:themeColor="text1"/>
          <w:sz w:val="24"/>
          <w:szCs w:val="24"/>
        </w:rPr>
        <w:t>Defendant</w:t>
      </w:r>
      <w:r w:rsidRPr="00966C15">
        <w:rPr>
          <w:rFonts w:ascii="Times New Roman" w:eastAsia="Microsoft YaHei UI" w:hAnsi="Times New Roman" w:cs="Times New Roman"/>
          <w:color w:val="000000" w:themeColor="text1"/>
          <w:sz w:val="24"/>
          <w:szCs w:val="24"/>
        </w:rPr>
        <w:t xml:space="preserve"> was reinstated after </w:t>
      </w:r>
      <w:r w:rsidR="000F3A98" w:rsidRPr="00966C15">
        <w:rPr>
          <w:rFonts w:ascii="Times New Roman" w:eastAsia="Microsoft YaHei UI" w:hAnsi="Times New Roman" w:cs="Times New Roman"/>
          <w:color w:val="000000" w:themeColor="text1"/>
          <w:sz w:val="24"/>
          <w:szCs w:val="24"/>
        </w:rPr>
        <w:t>judgment</w:t>
      </w:r>
      <w:r w:rsidRPr="00966C15">
        <w:rPr>
          <w:rFonts w:ascii="Times New Roman" w:eastAsia="Microsoft YaHei UI" w:hAnsi="Times New Roman" w:cs="Times New Roman"/>
          <w:color w:val="000000" w:themeColor="text1"/>
          <w:sz w:val="24"/>
          <w:szCs w:val="24"/>
        </w:rPr>
        <w:t xml:space="preserve"> was set aside. By the amended plaint of the reinstated suit, the </w:t>
      </w:r>
      <w:r w:rsidR="000F3A98" w:rsidRPr="00966C15">
        <w:rPr>
          <w:rFonts w:ascii="Times New Roman" w:eastAsia="Microsoft YaHei UI" w:hAnsi="Times New Roman" w:cs="Times New Roman"/>
          <w:color w:val="000000" w:themeColor="text1"/>
          <w:sz w:val="24"/>
          <w:szCs w:val="24"/>
        </w:rPr>
        <w:t>Plaintiff</w:t>
      </w:r>
      <w:r w:rsidR="00551BC1" w:rsidRPr="00966C15">
        <w:rPr>
          <w:rFonts w:ascii="Times New Roman" w:eastAsia="Microsoft YaHei UI" w:hAnsi="Times New Roman" w:cs="Times New Roman"/>
          <w:color w:val="000000" w:themeColor="text1"/>
          <w:sz w:val="24"/>
          <w:szCs w:val="24"/>
        </w:rPr>
        <w:t>’</w:t>
      </w:r>
      <w:r w:rsidRPr="00966C15">
        <w:rPr>
          <w:rFonts w:ascii="Times New Roman" w:eastAsia="Microsoft YaHei UI" w:hAnsi="Times New Roman" w:cs="Times New Roman"/>
          <w:color w:val="000000" w:themeColor="text1"/>
          <w:sz w:val="24"/>
          <w:szCs w:val="24"/>
        </w:rPr>
        <w:t xml:space="preserve">s claim against the </w:t>
      </w:r>
      <w:r w:rsidR="000F3A98" w:rsidRPr="00966C15">
        <w:rPr>
          <w:rFonts w:ascii="Times New Roman" w:eastAsia="Microsoft YaHei UI" w:hAnsi="Times New Roman" w:cs="Times New Roman"/>
          <w:color w:val="000000" w:themeColor="text1"/>
          <w:sz w:val="24"/>
          <w:szCs w:val="24"/>
        </w:rPr>
        <w:t>Defendant</w:t>
      </w:r>
      <w:r w:rsidRPr="00966C15">
        <w:rPr>
          <w:rFonts w:ascii="Times New Roman" w:eastAsia="Microsoft YaHei UI" w:hAnsi="Times New Roman" w:cs="Times New Roman"/>
          <w:color w:val="000000" w:themeColor="text1"/>
          <w:sz w:val="24"/>
          <w:szCs w:val="24"/>
        </w:rPr>
        <w:t xml:space="preserve"> is for payment of Uganda shillings 921,883,306/= allegedly fraudulently siphon</w:t>
      </w:r>
      <w:r w:rsidR="006844E9" w:rsidRPr="00966C15">
        <w:rPr>
          <w:rFonts w:ascii="Times New Roman" w:eastAsia="Microsoft YaHei UI" w:hAnsi="Times New Roman" w:cs="Times New Roman"/>
          <w:color w:val="000000" w:themeColor="text1"/>
          <w:sz w:val="24"/>
          <w:szCs w:val="24"/>
        </w:rPr>
        <w:t>ed</w:t>
      </w:r>
      <w:r w:rsidRPr="00966C15">
        <w:rPr>
          <w:rFonts w:ascii="Times New Roman" w:eastAsia="Microsoft YaHei UI" w:hAnsi="Times New Roman" w:cs="Times New Roman"/>
          <w:color w:val="000000" w:themeColor="text1"/>
          <w:sz w:val="24"/>
          <w:szCs w:val="24"/>
        </w:rPr>
        <w:t xml:space="preserve"> from the </w:t>
      </w:r>
      <w:r w:rsidR="000F3A98" w:rsidRPr="00966C15">
        <w:rPr>
          <w:rFonts w:ascii="Times New Roman" w:eastAsia="Microsoft YaHei UI" w:hAnsi="Times New Roman" w:cs="Times New Roman"/>
          <w:color w:val="000000" w:themeColor="text1"/>
          <w:sz w:val="24"/>
          <w:szCs w:val="24"/>
        </w:rPr>
        <w:t>Plaintiff</w:t>
      </w:r>
      <w:r w:rsidR="00551BC1" w:rsidRPr="00966C15">
        <w:rPr>
          <w:rFonts w:ascii="Times New Roman" w:eastAsia="Microsoft YaHei UI" w:hAnsi="Times New Roman" w:cs="Times New Roman"/>
          <w:color w:val="000000" w:themeColor="text1"/>
          <w:sz w:val="24"/>
          <w:szCs w:val="24"/>
        </w:rPr>
        <w:t>’</w:t>
      </w:r>
      <w:r w:rsidRPr="00966C15">
        <w:rPr>
          <w:rFonts w:ascii="Times New Roman" w:eastAsia="Microsoft YaHei UI" w:hAnsi="Times New Roman" w:cs="Times New Roman"/>
          <w:color w:val="000000" w:themeColor="text1"/>
          <w:sz w:val="24"/>
          <w:szCs w:val="24"/>
        </w:rPr>
        <w:t>s bank account through va</w:t>
      </w:r>
      <w:r w:rsidR="006844E9" w:rsidRPr="00966C15">
        <w:rPr>
          <w:rFonts w:ascii="Times New Roman" w:eastAsia="Microsoft YaHei UI" w:hAnsi="Times New Roman" w:cs="Times New Roman"/>
          <w:color w:val="000000" w:themeColor="text1"/>
          <w:sz w:val="24"/>
          <w:szCs w:val="24"/>
        </w:rPr>
        <w:t xml:space="preserve">rious </w:t>
      </w:r>
      <w:r w:rsidRPr="00966C15">
        <w:rPr>
          <w:rFonts w:ascii="Times New Roman" w:eastAsia="Microsoft YaHei UI" w:hAnsi="Times New Roman" w:cs="Times New Roman"/>
          <w:color w:val="000000" w:themeColor="text1"/>
          <w:sz w:val="24"/>
          <w:szCs w:val="24"/>
        </w:rPr>
        <w:t xml:space="preserve">accounts, with the participation and/or collusion of the </w:t>
      </w:r>
      <w:r w:rsidR="000F3A98" w:rsidRPr="00966C15">
        <w:rPr>
          <w:rFonts w:ascii="Times New Roman" w:eastAsia="Microsoft YaHei UI" w:hAnsi="Times New Roman" w:cs="Times New Roman"/>
          <w:color w:val="000000" w:themeColor="text1"/>
          <w:sz w:val="24"/>
          <w:szCs w:val="24"/>
        </w:rPr>
        <w:t>Defendant</w:t>
      </w:r>
      <w:r w:rsidRPr="00966C15">
        <w:rPr>
          <w:rFonts w:ascii="Times New Roman" w:eastAsia="Microsoft YaHei UI" w:hAnsi="Times New Roman" w:cs="Times New Roman"/>
          <w:color w:val="000000" w:themeColor="text1"/>
          <w:sz w:val="24"/>
          <w:szCs w:val="24"/>
        </w:rPr>
        <w:t xml:space="preserve">. It is also for interest on the amount claimed, compensation in damages for breach by the </w:t>
      </w:r>
      <w:r w:rsidR="000F3A98" w:rsidRPr="00966C15">
        <w:rPr>
          <w:rFonts w:ascii="Times New Roman" w:eastAsia="Microsoft YaHei UI" w:hAnsi="Times New Roman" w:cs="Times New Roman"/>
          <w:color w:val="000000" w:themeColor="text1"/>
          <w:sz w:val="24"/>
          <w:szCs w:val="24"/>
        </w:rPr>
        <w:t>Defendant</w:t>
      </w:r>
      <w:r w:rsidRPr="00966C15">
        <w:rPr>
          <w:rFonts w:ascii="Times New Roman" w:eastAsia="Microsoft YaHei UI" w:hAnsi="Times New Roman" w:cs="Times New Roman"/>
          <w:color w:val="000000" w:themeColor="text1"/>
          <w:sz w:val="24"/>
          <w:szCs w:val="24"/>
        </w:rPr>
        <w:t xml:space="preserve"> of </w:t>
      </w:r>
      <w:r w:rsidR="002D1334" w:rsidRPr="00966C15">
        <w:rPr>
          <w:rFonts w:ascii="Times New Roman" w:eastAsia="Microsoft YaHei UI" w:hAnsi="Times New Roman" w:cs="Times New Roman"/>
          <w:color w:val="000000" w:themeColor="text1"/>
          <w:sz w:val="24"/>
          <w:szCs w:val="24"/>
        </w:rPr>
        <w:t xml:space="preserve">the </w:t>
      </w:r>
      <w:r w:rsidRPr="00966C15">
        <w:rPr>
          <w:rFonts w:ascii="Times New Roman" w:eastAsia="Microsoft YaHei UI" w:hAnsi="Times New Roman" w:cs="Times New Roman"/>
          <w:color w:val="000000" w:themeColor="text1"/>
          <w:sz w:val="24"/>
          <w:szCs w:val="24"/>
        </w:rPr>
        <w:t xml:space="preserve">fiduciary duty owed to the </w:t>
      </w:r>
      <w:r w:rsidR="000F3A98" w:rsidRPr="00966C15">
        <w:rPr>
          <w:rFonts w:ascii="Times New Roman" w:eastAsia="Microsoft YaHei UI" w:hAnsi="Times New Roman" w:cs="Times New Roman"/>
          <w:color w:val="000000" w:themeColor="text1"/>
          <w:sz w:val="24"/>
          <w:szCs w:val="24"/>
        </w:rPr>
        <w:t>Plaintiff</w:t>
      </w:r>
      <w:r w:rsidRPr="00966C15">
        <w:rPr>
          <w:rFonts w:ascii="Times New Roman" w:eastAsia="Microsoft YaHei UI" w:hAnsi="Times New Roman" w:cs="Times New Roman"/>
          <w:color w:val="000000" w:themeColor="text1"/>
          <w:sz w:val="24"/>
          <w:szCs w:val="24"/>
        </w:rPr>
        <w:t xml:space="preserve"> and for costs of the suit.</w:t>
      </w:r>
    </w:p>
    <w:p w:rsidR="00AE2319" w:rsidRPr="00966C15" w:rsidRDefault="005E491C"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The </w:t>
      </w:r>
      <w:r w:rsidR="000F3A98" w:rsidRPr="00966C15">
        <w:rPr>
          <w:rFonts w:ascii="Times New Roman" w:eastAsia="Microsoft YaHei UI" w:hAnsi="Times New Roman" w:cs="Times New Roman"/>
          <w:color w:val="000000" w:themeColor="text1"/>
          <w:sz w:val="24"/>
          <w:szCs w:val="24"/>
        </w:rPr>
        <w:t>Plaintiff</w:t>
      </w:r>
      <w:r w:rsidRPr="00966C15">
        <w:rPr>
          <w:rFonts w:ascii="Times New Roman" w:eastAsia="Microsoft YaHei UI" w:hAnsi="Times New Roman" w:cs="Times New Roman"/>
          <w:color w:val="000000" w:themeColor="text1"/>
          <w:sz w:val="24"/>
          <w:szCs w:val="24"/>
        </w:rPr>
        <w:t xml:space="preserve">'s case in the pleadings is that the </w:t>
      </w:r>
      <w:r w:rsidR="000F3A98" w:rsidRPr="00966C15">
        <w:rPr>
          <w:rFonts w:ascii="Times New Roman" w:eastAsia="Microsoft YaHei UI" w:hAnsi="Times New Roman" w:cs="Times New Roman"/>
          <w:color w:val="000000" w:themeColor="text1"/>
          <w:sz w:val="24"/>
          <w:szCs w:val="24"/>
        </w:rPr>
        <w:t>Defendant</w:t>
      </w:r>
      <w:r w:rsidRPr="00966C15">
        <w:rPr>
          <w:rFonts w:ascii="Times New Roman" w:eastAsia="Microsoft YaHei UI" w:hAnsi="Times New Roman" w:cs="Times New Roman"/>
          <w:color w:val="000000" w:themeColor="text1"/>
          <w:sz w:val="24"/>
          <w:szCs w:val="24"/>
        </w:rPr>
        <w:t xml:space="preserve"> was at all material times the acting branch manager of the </w:t>
      </w:r>
      <w:r w:rsidR="000F3A98" w:rsidRPr="00966C15">
        <w:rPr>
          <w:rFonts w:ascii="Times New Roman" w:eastAsia="Microsoft YaHei UI" w:hAnsi="Times New Roman" w:cs="Times New Roman"/>
          <w:color w:val="000000" w:themeColor="text1"/>
          <w:sz w:val="24"/>
          <w:szCs w:val="24"/>
        </w:rPr>
        <w:t>Plaintiff</w:t>
      </w:r>
      <w:r w:rsidRPr="00966C15">
        <w:rPr>
          <w:rFonts w:ascii="Times New Roman" w:eastAsia="Microsoft YaHei UI" w:hAnsi="Times New Roman" w:cs="Times New Roman"/>
          <w:color w:val="000000" w:themeColor="text1"/>
          <w:sz w:val="24"/>
          <w:szCs w:val="24"/>
        </w:rPr>
        <w:t xml:space="preserve">'s Kampala branch and his duties included receiving cheques presented for payment by the </w:t>
      </w:r>
      <w:r w:rsidR="000F3A98" w:rsidRPr="00966C15">
        <w:rPr>
          <w:rFonts w:ascii="Times New Roman" w:eastAsia="Microsoft YaHei UI" w:hAnsi="Times New Roman" w:cs="Times New Roman"/>
          <w:color w:val="000000" w:themeColor="text1"/>
          <w:sz w:val="24"/>
          <w:szCs w:val="24"/>
        </w:rPr>
        <w:t>Plaintiff</w:t>
      </w:r>
      <w:r w:rsidRPr="00966C15">
        <w:rPr>
          <w:rFonts w:ascii="Times New Roman" w:eastAsia="Microsoft YaHei UI" w:hAnsi="Times New Roman" w:cs="Times New Roman"/>
          <w:color w:val="000000" w:themeColor="text1"/>
          <w:sz w:val="24"/>
          <w:szCs w:val="24"/>
        </w:rPr>
        <w:t>’s customers and by other banks on the behalf of their customers.</w:t>
      </w:r>
      <w:r w:rsidR="00FC37B3" w:rsidRPr="00966C15">
        <w:rPr>
          <w:rFonts w:ascii="Times New Roman" w:eastAsia="Microsoft YaHei UI" w:hAnsi="Times New Roman" w:cs="Times New Roman"/>
          <w:color w:val="000000" w:themeColor="text1"/>
          <w:sz w:val="24"/>
          <w:szCs w:val="24"/>
        </w:rPr>
        <w:t xml:space="preserve"> The case is that </w:t>
      </w:r>
      <w:r w:rsidR="006844E9" w:rsidRPr="00966C15">
        <w:rPr>
          <w:rFonts w:ascii="Times New Roman" w:eastAsia="Microsoft YaHei UI" w:hAnsi="Times New Roman" w:cs="Times New Roman"/>
          <w:color w:val="000000" w:themeColor="text1"/>
          <w:sz w:val="24"/>
          <w:szCs w:val="24"/>
        </w:rPr>
        <w:t xml:space="preserve">on various </w:t>
      </w:r>
      <w:r w:rsidR="00FC37B3" w:rsidRPr="00966C15">
        <w:rPr>
          <w:rFonts w:ascii="Times New Roman" w:eastAsia="Microsoft YaHei UI" w:hAnsi="Times New Roman" w:cs="Times New Roman"/>
          <w:color w:val="000000" w:themeColor="text1"/>
          <w:sz w:val="24"/>
          <w:szCs w:val="24"/>
        </w:rPr>
        <w:t xml:space="preserve">occasions in the year 2001 the </w:t>
      </w:r>
      <w:r w:rsidR="000F3A98" w:rsidRPr="00966C15">
        <w:rPr>
          <w:rFonts w:ascii="Times New Roman" w:eastAsia="Microsoft YaHei UI" w:hAnsi="Times New Roman" w:cs="Times New Roman"/>
          <w:color w:val="000000" w:themeColor="text1"/>
          <w:sz w:val="24"/>
          <w:szCs w:val="24"/>
        </w:rPr>
        <w:t>Defendant</w:t>
      </w:r>
      <w:r w:rsidR="00FC37B3" w:rsidRPr="00966C15">
        <w:rPr>
          <w:rFonts w:ascii="Times New Roman" w:eastAsia="Microsoft YaHei UI" w:hAnsi="Times New Roman" w:cs="Times New Roman"/>
          <w:color w:val="000000" w:themeColor="text1"/>
          <w:sz w:val="24"/>
          <w:szCs w:val="24"/>
        </w:rPr>
        <w:t xml:space="preserve"> authorised direct </w:t>
      </w:r>
      <w:r w:rsidR="006844E9" w:rsidRPr="00966C15">
        <w:rPr>
          <w:rFonts w:ascii="Times New Roman" w:eastAsia="Microsoft YaHei UI" w:hAnsi="Times New Roman" w:cs="Times New Roman"/>
          <w:color w:val="000000" w:themeColor="text1"/>
          <w:sz w:val="24"/>
          <w:szCs w:val="24"/>
        </w:rPr>
        <w:t xml:space="preserve">credit </w:t>
      </w:r>
      <w:r w:rsidR="002D1334" w:rsidRPr="00966C15">
        <w:rPr>
          <w:rFonts w:ascii="Times New Roman" w:eastAsia="Microsoft YaHei UI" w:hAnsi="Times New Roman" w:cs="Times New Roman"/>
          <w:color w:val="000000" w:themeColor="text1"/>
          <w:sz w:val="24"/>
          <w:szCs w:val="24"/>
        </w:rPr>
        <w:t>entries into A</w:t>
      </w:r>
      <w:r w:rsidR="00FC37B3" w:rsidRPr="00966C15">
        <w:rPr>
          <w:rFonts w:ascii="Times New Roman" w:eastAsia="Microsoft YaHei UI" w:hAnsi="Times New Roman" w:cs="Times New Roman"/>
          <w:color w:val="000000" w:themeColor="text1"/>
          <w:sz w:val="24"/>
          <w:szCs w:val="24"/>
        </w:rPr>
        <w:t xml:space="preserve">ccount </w:t>
      </w:r>
      <w:r w:rsidR="002D1334" w:rsidRPr="00966C15">
        <w:rPr>
          <w:rFonts w:ascii="Times New Roman" w:eastAsia="Microsoft YaHei UI" w:hAnsi="Times New Roman" w:cs="Times New Roman"/>
          <w:color w:val="000000" w:themeColor="text1"/>
          <w:sz w:val="24"/>
          <w:szCs w:val="24"/>
        </w:rPr>
        <w:t xml:space="preserve">No. </w:t>
      </w:r>
      <w:r w:rsidR="00FC37B3" w:rsidRPr="00966C15">
        <w:rPr>
          <w:rFonts w:ascii="Times New Roman" w:eastAsia="Microsoft YaHei UI" w:hAnsi="Times New Roman" w:cs="Times New Roman"/>
          <w:color w:val="000000" w:themeColor="text1"/>
          <w:sz w:val="24"/>
          <w:szCs w:val="24"/>
        </w:rPr>
        <w:t xml:space="preserve">446230 </w:t>
      </w:r>
      <w:r w:rsidR="006844E9" w:rsidRPr="00966C15">
        <w:rPr>
          <w:rFonts w:ascii="Times New Roman" w:eastAsia="Microsoft YaHei UI" w:hAnsi="Times New Roman" w:cs="Times New Roman"/>
          <w:color w:val="000000" w:themeColor="text1"/>
          <w:sz w:val="24"/>
          <w:szCs w:val="24"/>
        </w:rPr>
        <w:t>ope</w:t>
      </w:r>
      <w:r w:rsidR="00FC37B3" w:rsidRPr="00966C15">
        <w:rPr>
          <w:rFonts w:ascii="Times New Roman" w:eastAsia="Microsoft YaHei UI" w:hAnsi="Times New Roman" w:cs="Times New Roman"/>
          <w:color w:val="000000" w:themeColor="text1"/>
          <w:sz w:val="24"/>
          <w:szCs w:val="24"/>
        </w:rPr>
        <w:t xml:space="preserve">rated by Hussein Ali (a son of the </w:t>
      </w:r>
      <w:r w:rsidR="000F3A98" w:rsidRPr="00966C15">
        <w:rPr>
          <w:rFonts w:ascii="Times New Roman" w:eastAsia="Microsoft YaHei UI" w:hAnsi="Times New Roman" w:cs="Times New Roman"/>
          <w:color w:val="000000" w:themeColor="text1"/>
          <w:sz w:val="24"/>
          <w:szCs w:val="24"/>
        </w:rPr>
        <w:t>Defendant</w:t>
      </w:r>
      <w:r w:rsidR="00FC37B3" w:rsidRPr="00966C15">
        <w:rPr>
          <w:rFonts w:ascii="Times New Roman" w:eastAsia="Microsoft YaHei UI" w:hAnsi="Times New Roman" w:cs="Times New Roman"/>
          <w:color w:val="000000" w:themeColor="text1"/>
          <w:sz w:val="24"/>
          <w:szCs w:val="24"/>
        </w:rPr>
        <w:t xml:space="preserve">) on the basis of cheques issued by Hussein Ali to the tune of Uganda shillings 166,130,209/= that had not been cleared. Furthermore, on various occasions in the year 2001 the </w:t>
      </w:r>
      <w:r w:rsidR="000F3A98" w:rsidRPr="00966C15">
        <w:rPr>
          <w:rFonts w:ascii="Times New Roman" w:eastAsia="Microsoft YaHei UI" w:hAnsi="Times New Roman" w:cs="Times New Roman"/>
          <w:color w:val="000000" w:themeColor="text1"/>
          <w:sz w:val="24"/>
          <w:szCs w:val="24"/>
        </w:rPr>
        <w:t>Defendant</w:t>
      </w:r>
      <w:r w:rsidR="00FC37B3" w:rsidRPr="00966C15">
        <w:rPr>
          <w:rFonts w:ascii="Times New Roman" w:eastAsia="Microsoft YaHei UI" w:hAnsi="Times New Roman" w:cs="Times New Roman"/>
          <w:color w:val="000000" w:themeColor="text1"/>
          <w:sz w:val="24"/>
          <w:szCs w:val="24"/>
        </w:rPr>
        <w:t xml:space="preserve"> further authorised direct </w:t>
      </w:r>
      <w:r w:rsidR="006844E9" w:rsidRPr="00966C15">
        <w:rPr>
          <w:rFonts w:ascii="Times New Roman" w:eastAsia="Microsoft YaHei UI" w:hAnsi="Times New Roman" w:cs="Times New Roman"/>
          <w:color w:val="000000" w:themeColor="text1"/>
          <w:sz w:val="24"/>
          <w:szCs w:val="24"/>
        </w:rPr>
        <w:t xml:space="preserve">credit </w:t>
      </w:r>
      <w:r w:rsidR="00FC37B3" w:rsidRPr="00966C15">
        <w:rPr>
          <w:rFonts w:ascii="Times New Roman" w:eastAsia="Microsoft YaHei UI" w:hAnsi="Times New Roman" w:cs="Times New Roman"/>
          <w:color w:val="000000" w:themeColor="text1"/>
          <w:sz w:val="24"/>
          <w:szCs w:val="24"/>
        </w:rPr>
        <w:t xml:space="preserve">entries into account number 447181 operated by Raphael Drichi (a customer of the </w:t>
      </w:r>
      <w:r w:rsidR="000F3A98" w:rsidRPr="00966C15">
        <w:rPr>
          <w:rFonts w:ascii="Times New Roman" w:eastAsia="Microsoft YaHei UI" w:hAnsi="Times New Roman" w:cs="Times New Roman"/>
          <w:color w:val="000000" w:themeColor="text1"/>
          <w:sz w:val="24"/>
          <w:szCs w:val="24"/>
        </w:rPr>
        <w:t>Plaintiff</w:t>
      </w:r>
      <w:r w:rsidR="00FC37B3" w:rsidRPr="00966C15">
        <w:rPr>
          <w:rFonts w:ascii="Times New Roman" w:eastAsia="Microsoft YaHei UI" w:hAnsi="Times New Roman" w:cs="Times New Roman"/>
          <w:color w:val="000000" w:themeColor="text1"/>
          <w:sz w:val="24"/>
          <w:szCs w:val="24"/>
        </w:rPr>
        <w:t xml:space="preserve">) against cheques that had not been cleared. The cheques were later dishonoured and at the time of filing this </w:t>
      </w:r>
      <w:r w:rsidR="006844E9" w:rsidRPr="00966C15">
        <w:rPr>
          <w:rFonts w:ascii="Times New Roman" w:eastAsia="Microsoft YaHei UI" w:hAnsi="Times New Roman" w:cs="Times New Roman"/>
          <w:color w:val="000000" w:themeColor="text1"/>
          <w:sz w:val="24"/>
          <w:szCs w:val="24"/>
        </w:rPr>
        <w:t xml:space="preserve">suit, the said </w:t>
      </w:r>
      <w:r w:rsidR="00FC37B3" w:rsidRPr="00966C15">
        <w:rPr>
          <w:rFonts w:ascii="Times New Roman" w:eastAsia="Microsoft YaHei UI" w:hAnsi="Times New Roman" w:cs="Times New Roman"/>
          <w:color w:val="000000" w:themeColor="text1"/>
          <w:sz w:val="24"/>
          <w:szCs w:val="24"/>
        </w:rPr>
        <w:t xml:space="preserve">account was </w:t>
      </w:r>
      <w:r w:rsidR="006844E9" w:rsidRPr="00966C15">
        <w:rPr>
          <w:rFonts w:ascii="Times New Roman" w:eastAsia="Microsoft YaHei UI" w:hAnsi="Times New Roman" w:cs="Times New Roman"/>
          <w:color w:val="000000" w:themeColor="text1"/>
          <w:sz w:val="24"/>
          <w:szCs w:val="24"/>
        </w:rPr>
        <w:t xml:space="preserve">in </w:t>
      </w:r>
      <w:r w:rsidR="00FC37B3" w:rsidRPr="00966C15">
        <w:rPr>
          <w:rFonts w:ascii="Times New Roman" w:eastAsia="Microsoft YaHei UI" w:hAnsi="Times New Roman" w:cs="Times New Roman"/>
          <w:color w:val="000000" w:themeColor="text1"/>
          <w:sz w:val="24"/>
          <w:szCs w:val="24"/>
        </w:rPr>
        <w:t>debit</w:t>
      </w:r>
      <w:r w:rsidR="006844E9" w:rsidRPr="00966C15">
        <w:rPr>
          <w:rFonts w:ascii="Times New Roman" w:eastAsia="Microsoft YaHei UI" w:hAnsi="Times New Roman" w:cs="Times New Roman"/>
          <w:color w:val="000000" w:themeColor="text1"/>
          <w:sz w:val="24"/>
          <w:szCs w:val="24"/>
        </w:rPr>
        <w:t xml:space="preserve"> </w:t>
      </w:r>
      <w:r w:rsidR="00FC37B3" w:rsidRPr="00966C15">
        <w:rPr>
          <w:rFonts w:ascii="Times New Roman" w:eastAsia="Microsoft YaHei UI" w:hAnsi="Times New Roman" w:cs="Times New Roman"/>
          <w:color w:val="000000" w:themeColor="text1"/>
          <w:sz w:val="24"/>
          <w:szCs w:val="24"/>
        </w:rPr>
        <w:t xml:space="preserve">in the amount of Uganda shillings 171,194,949/=. </w:t>
      </w:r>
      <w:r w:rsidR="006844E9" w:rsidRPr="00966C15">
        <w:rPr>
          <w:rFonts w:ascii="Times New Roman" w:eastAsia="Microsoft YaHei UI" w:hAnsi="Times New Roman" w:cs="Times New Roman"/>
          <w:color w:val="000000" w:themeColor="text1"/>
          <w:sz w:val="24"/>
          <w:szCs w:val="24"/>
        </w:rPr>
        <w:t xml:space="preserve">Between </w:t>
      </w:r>
      <w:r w:rsidR="00FC37B3" w:rsidRPr="00966C15">
        <w:rPr>
          <w:rFonts w:ascii="Times New Roman" w:eastAsia="Microsoft YaHei UI" w:hAnsi="Times New Roman" w:cs="Times New Roman"/>
          <w:color w:val="000000" w:themeColor="text1"/>
          <w:sz w:val="24"/>
          <w:szCs w:val="24"/>
        </w:rPr>
        <w:t>February 2001 and April 200</w:t>
      </w:r>
      <w:r w:rsidR="006844E9" w:rsidRPr="00966C15">
        <w:rPr>
          <w:rFonts w:ascii="Times New Roman" w:eastAsia="Microsoft YaHei UI" w:hAnsi="Times New Roman" w:cs="Times New Roman"/>
          <w:color w:val="000000" w:themeColor="text1"/>
          <w:sz w:val="24"/>
          <w:szCs w:val="24"/>
        </w:rPr>
        <w:t>2</w:t>
      </w:r>
      <w:r w:rsidR="00FC37B3" w:rsidRPr="00966C15">
        <w:rPr>
          <w:rFonts w:ascii="Times New Roman" w:eastAsia="Microsoft YaHei UI" w:hAnsi="Times New Roman" w:cs="Times New Roman"/>
          <w:color w:val="000000" w:themeColor="text1"/>
          <w:sz w:val="24"/>
          <w:szCs w:val="24"/>
        </w:rPr>
        <w:t xml:space="preserve"> the </w:t>
      </w:r>
      <w:r w:rsidR="000F3A98" w:rsidRPr="00966C15">
        <w:rPr>
          <w:rFonts w:ascii="Times New Roman" w:eastAsia="Microsoft YaHei UI" w:hAnsi="Times New Roman" w:cs="Times New Roman"/>
          <w:color w:val="000000" w:themeColor="text1"/>
          <w:sz w:val="24"/>
          <w:szCs w:val="24"/>
        </w:rPr>
        <w:t>Defendant</w:t>
      </w:r>
      <w:r w:rsidR="00FC37B3" w:rsidRPr="00966C15">
        <w:rPr>
          <w:rFonts w:ascii="Times New Roman" w:eastAsia="Microsoft YaHei UI" w:hAnsi="Times New Roman" w:cs="Times New Roman"/>
          <w:color w:val="000000" w:themeColor="text1"/>
          <w:sz w:val="24"/>
          <w:szCs w:val="24"/>
        </w:rPr>
        <w:t xml:space="preserve"> received several cheques drawn on account number 44630 in the names of Hussein Ali Abdi totalling to Uganda shillings 360,889,500/=. The </w:t>
      </w:r>
      <w:r w:rsidR="000F3A98" w:rsidRPr="00966C15">
        <w:rPr>
          <w:rFonts w:ascii="Times New Roman" w:eastAsia="Microsoft YaHei UI" w:hAnsi="Times New Roman" w:cs="Times New Roman"/>
          <w:color w:val="000000" w:themeColor="text1"/>
          <w:sz w:val="24"/>
          <w:szCs w:val="24"/>
        </w:rPr>
        <w:t>Defendant</w:t>
      </w:r>
      <w:r w:rsidR="00FC37B3" w:rsidRPr="00966C15">
        <w:rPr>
          <w:rFonts w:ascii="Times New Roman" w:eastAsia="Microsoft YaHei UI" w:hAnsi="Times New Roman" w:cs="Times New Roman"/>
          <w:color w:val="000000" w:themeColor="text1"/>
          <w:sz w:val="24"/>
          <w:szCs w:val="24"/>
        </w:rPr>
        <w:t xml:space="preserve"> further received cheques totalling Uganda shillings 15,548,640/= drawn on account number 224302 in the names of Hussein Ali trading as New Kireka Agip Petrol Station. All the cheques were not arranged for </w:t>
      </w:r>
      <w:r w:rsidR="006844E9" w:rsidRPr="00966C15">
        <w:rPr>
          <w:rFonts w:ascii="Times New Roman" w:eastAsia="Microsoft YaHei UI" w:hAnsi="Times New Roman" w:cs="Times New Roman"/>
          <w:color w:val="000000" w:themeColor="text1"/>
          <w:sz w:val="24"/>
          <w:szCs w:val="24"/>
        </w:rPr>
        <w:t xml:space="preserve">and </w:t>
      </w:r>
      <w:r w:rsidR="00FC37B3" w:rsidRPr="00966C15">
        <w:rPr>
          <w:rFonts w:ascii="Times New Roman" w:eastAsia="Microsoft YaHei UI" w:hAnsi="Times New Roman" w:cs="Times New Roman"/>
          <w:color w:val="000000" w:themeColor="text1"/>
          <w:sz w:val="24"/>
          <w:szCs w:val="24"/>
        </w:rPr>
        <w:t xml:space="preserve">the </w:t>
      </w:r>
      <w:r w:rsidR="000F3A98" w:rsidRPr="00966C15">
        <w:rPr>
          <w:rFonts w:ascii="Times New Roman" w:eastAsia="Microsoft YaHei UI" w:hAnsi="Times New Roman" w:cs="Times New Roman"/>
          <w:color w:val="000000" w:themeColor="text1"/>
          <w:sz w:val="24"/>
          <w:szCs w:val="24"/>
        </w:rPr>
        <w:t>Defendant</w:t>
      </w:r>
      <w:r w:rsidR="00FC37B3" w:rsidRPr="00966C15">
        <w:rPr>
          <w:rFonts w:ascii="Times New Roman" w:eastAsia="Microsoft YaHei UI" w:hAnsi="Times New Roman" w:cs="Times New Roman"/>
          <w:color w:val="000000" w:themeColor="text1"/>
          <w:sz w:val="24"/>
          <w:szCs w:val="24"/>
        </w:rPr>
        <w:t xml:space="preserve"> was to have returned </w:t>
      </w:r>
      <w:r w:rsidR="006844E9" w:rsidRPr="00966C15">
        <w:rPr>
          <w:rFonts w:ascii="Times New Roman" w:eastAsia="Microsoft YaHei UI" w:hAnsi="Times New Roman" w:cs="Times New Roman"/>
          <w:color w:val="000000" w:themeColor="text1"/>
          <w:sz w:val="24"/>
          <w:szCs w:val="24"/>
        </w:rPr>
        <w:t xml:space="preserve">them </w:t>
      </w:r>
      <w:r w:rsidR="00FC37B3" w:rsidRPr="00966C15">
        <w:rPr>
          <w:rFonts w:ascii="Times New Roman" w:eastAsia="Microsoft YaHei UI" w:hAnsi="Times New Roman" w:cs="Times New Roman"/>
          <w:color w:val="000000" w:themeColor="text1"/>
          <w:sz w:val="24"/>
          <w:szCs w:val="24"/>
        </w:rPr>
        <w:t xml:space="preserve">unpaid within three days but instead held them at his office beyond the period and as a result the </w:t>
      </w:r>
      <w:r w:rsidR="006844E9" w:rsidRPr="00966C15">
        <w:rPr>
          <w:rFonts w:ascii="Times New Roman" w:eastAsia="Microsoft YaHei UI" w:hAnsi="Times New Roman" w:cs="Times New Roman"/>
          <w:color w:val="000000" w:themeColor="text1"/>
          <w:sz w:val="24"/>
          <w:szCs w:val="24"/>
        </w:rPr>
        <w:t>cl</w:t>
      </w:r>
      <w:r w:rsidR="00FC37B3" w:rsidRPr="00966C15">
        <w:rPr>
          <w:rFonts w:ascii="Times New Roman" w:eastAsia="Microsoft YaHei UI" w:hAnsi="Times New Roman" w:cs="Times New Roman"/>
          <w:color w:val="000000" w:themeColor="text1"/>
          <w:sz w:val="24"/>
          <w:szCs w:val="24"/>
        </w:rPr>
        <w:t xml:space="preserve">earing account was debited with the said amount to the detriment and loss of the </w:t>
      </w:r>
      <w:r w:rsidR="000F3A98" w:rsidRPr="00966C15">
        <w:rPr>
          <w:rFonts w:ascii="Times New Roman" w:eastAsia="Microsoft YaHei UI" w:hAnsi="Times New Roman" w:cs="Times New Roman"/>
          <w:color w:val="000000" w:themeColor="text1"/>
          <w:sz w:val="24"/>
          <w:szCs w:val="24"/>
        </w:rPr>
        <w:t>Plaintiff</w:t>
      </w:r>
      <w:r w:rsidR="00FC37B3" w:rsidRPr="00966C15">
        <w:rPr>
          <w:rFonts w:ascii="Times New Roman" w:eastAsia="Microsoft YaHei UI" w:hAnsi="Times New Roman" w:cs="Times New Roman"/>
          <w:color w:val="000000" w:themeColor="text1"/>
          <w:sz w:val="24"/>
          <w:szCs w:val="24"/>
        </w:rPr>
        <w:t>.</w:t>
      </w:r>
    </w:p>
    <w:p w:rsidR="00AE2319" w:rsidRPr="00966C15" w:rsidRDefault="00AE2319"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lastRenderedPageBreak/>
        <w:t xml:space="preserve">Additionally between February 2001 and April 2002, the </w:t>
      </w:r>
      <w:r w:rsidR="000F3A98" w:rsidRPr="00966C15">
        <w:rPr>
          <w:rFonts w:ascii="Times New Roman" w:eastAsia="Microsoft YaHei UI" w:hAnsi="Times New Roman" w:cs="Times New Roman"/>
          <w:color w:val="000000" w:themeColor="text1"/>
          <w:sz w:val="24"/>
          <w:szCs w:val="24"/>
        </w:rPr>
        <w:t>Defendant</w:t>
      </w:r>
      <w:r w:rsidRPr="00966C15">
        <w:rPr>
          <w:rFonts w:ascii="Times New Roman" w:eastAsia="Microsoft YaHei UI" w:hAnsi="Times New Roman" w:cs="Times New Roman"/>
          <w:color w:val="000000" w:themeColor="text1"/>
          <w:sz w:val="24"/>
          <w:szCs w:val="24"/>
        </w:rPr>
        <w:t xml:space="preserve"> received several cheques drawn against account number 477146 in the names of </w:t>
      </w:r>
      <w:r w:rsidR="00D14D44" w:rsidRPr="00966C15">
        <w:rPr>
          <w:rFonts w:ascii="Times New Roman" w:eastAsia="Microsoft YaHei UI" w:hAnsi="Times New Roman" w:cs="Times New Roman"/>
          <w:color w:val="000000" w:themeColor="text1"/>
          <w:sz w:val="24"/>
          <w:szCs w:val="24"/>
        </w:rPr>
        <w:t>Bosi</w:t>
      </w:r>
      <w:r w:rsidRPr="00966C15">
        <w:rPr>
          <w:rFonts w:ascii="Times New Roman" w:eastAsia="Microsoft YaHei UI" w:hAnsi="Times New Roman" w:cs="Times New Roman"/>
          <w:color w:val="000000" w:themeColor="text1"/>
          <w:sz w:val="24"/>
          <w:szCs w:val="24"/>
        </w:rPr>
        <w:t xml:space="preserve"> Ali (son of the </w:t>
      </w:r>
      <w:r w:rsidR="000F3A98" w:rsidRPr="00966C15">
        <w:rPr>
          <w:rFonts w:ascii="Times New Roman" w:eastAsia="Microsoft YaHei UI" w:hAnsi="Times New Roman" w:cs="Times New Roman"/>
          <w:color w:val="000000" w:themeColor="text1"/>
          <w:sz w:val="24"/>
          <w:szCs w:val="24"/>
        </w:rPr>
        <w:t>Defendant</w:t>
      </w:r>
      <w:r w:rsidR="002D1334" w:rsidRPr="00966C15">
        <w:rPr>
          <w:rFonts w:ascii="Times New Roman" w:eastAsia="Microsoft YaHei UI" w:hAnsi="Times New Roman" w:cs="Times New Roman"/>
          <w:color w:val="000000" w:themeColor="text1"/>
          <w:sz w:val="24"/>
          <w:szCs w:val="24"/>
        </w:rPr>
        <w:t>/</w:t>
      </w:r>
      <w:r w:rsidR="000F3A98" w:rsidRPr="00966C15">
        <w:rPr>
          <w:rFonts w:ascii="Times New Roman" w:eastAsia="Microsoft YaHei UI" w:hAnsi="Times New Roman" w:cs="Times New Roman"/>
          <w:color w:val="000000" w:themeColor="text1"/>
          <w:sz w:val="24"/>
          <w:szCs w:val="24"/>
        </w:rPr>
        <w:t>Counterclaimant</w:t>
      </w:r>
      <w:r w:rsidRPr="00966C15">
        <w:rPr>
          <w:rFonts w:ascii="Times New Roman" w:eastAsia="Microsoft YaHei UI" w:hAnsi="Times New Roman" w:cs="Times New Roman"/>
          <w:color w:val="000000" w:themeColor="text1"/>
          <w:sz w:val="24"/>
          <w:szCs w:val="24"/>
        </w:rPr>
        <w:t>) totalling to Uganda shillings 156,357,000/=.</w:t>
      </w:r>
    </w:p>
    <w:p w:rsidR="00972C58" w:rsidRPr="00966C15" w:rsidRDefault="00AE2319"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The </w:t>
      </w:r>
      <w:r w:rsidR="000F3A98" w:rsidRPr="00966C15">
        <w:rPr>
          <w:rFonts w:ascii="Times New Roman" w:eastAsia="Microsoft YaHei UI" w:hAnsi="Times New Roman" w:cs="Times New Roman"/>
          <w:color w:val="000000" w:themeColor="text1"/>
          <w:sz w:val="24"/>
          <w:szCs w:val="24"/>
        </w:rPr>
        <w:t>Defendant</w:t>
      </w:r>
      <w:r w:rsidRPr="00966C15">
        <w:rPr>
          <w:rFonts w:ascii="Times New Roman" w:eastAsia="Microsoft YaHei UI" w:hAnsi="Times New Roman" w:cs="Times New Roman"/>
          <w:color w:val="000000" w:themeColor="text1"/>
          <w:sz w:val="24"/>
          <w:szCs w:val="24"/>
        </w:rPr>
        <w:t xml:space="preserve"> suspended th</w:t>
      </w:r>
      <w:r w:rsidR="006844E9" w:rsidRPr="00966C15">
        <w:rPr>
          <w:rFonts w:ascii="Times New Roman" w:eastAsia="Microsoft YaHei UI" w:hAnsi="Times New Roman" w:cs="Times New Roman"/>
          <w:color w:val="000000" w:themeColor="text1"/>
          <w:sz w:val="24"/>
          <w:szCs w:val="24"/>
        </w:rPr>
        <w:t xml:space="preserve">e said </w:t>
      </w:r>
      <w:r w:rsidRPr="00966C15">
        <w:rPr>
          <w:rFonts w:ascii="Times New Roman" w:eastAsia="Microsoft YaHei UI" w:hAnsi="Times New Roman" w:cs="Times New Roman"/>
          <w:color w:val="000000" w:themeColor="text1"/>
          <w:sz w:val="24"/>
          <w:szCs w:val="24"/>
        </w:rPr>
        <w:t xml:space="preserve">cheques in the suspension </w:t>
      </w:r>
      <w:r w:rsidR="006844E9" w:rsidRPr="00966C15">
        <w:rPr>
          <w:rFonts w:ascii="Times New Roman" w:eastAsia="Microsoft YaHei UI" w:hAnsi="Times New Roman" w:cs="Times New Roman"/>
          <w:color w:val="000000" w:themeColor="text1"/>
          <w:sz w:val="24"/>
          <w:szCs w:val="24"/>
        </w:rPr>
        <w:t xml:space="preserve">account and as a </w:t>
      </w:r>
      <w:r w:rsidRPr="00966C15">
        <w:rPr>
          <w:rFonts w:ascii="Times New Roman" w:eastAsia="Microsoft YaHei UI" w:hAnsi="Times New Roman" w:cs="Times New Roman"/>
          <w:color w:val="000000" w:themeColor="text1"/>
          <w:sz w:val="24"/>
          <w:szCs w:val="24"/>
        </w:rPr>
        <w:t xml:space="preserve">result, the </w:t>
      </w:r>
      <w:r w:rsidR="000F3A98" w:rsidRPr="00966C15">
        <w:rPr>
          <w:rFonts w:ascii="Times New Roman" w:eastAsia="Microsoft YaHei UI" w:hAnsi="Times New Roman" w:cs="Times New Roman"/>
          <w:color w:val="000000" w:themeColor="text1"/>
          <w:sz w:val="24"/>
          <w:szCs w:val="24"/>
        </w:rPr>
        <w:t>Plaintiff</w:t>
      </w:r>
      <w:r w:rsidR="006844E9" w:rsidRPr="00966C15">
        <w:rPr>
          <w:rFonts w:ascii="Times New Roman" w:eastAsia="Microsoft YaHei UI" w:hAnsi="Times New Roman" w:cs="Times New Roman"/>
          <w:color w:val="000000" w:themeColor="text1"/>
          <w:sz w:val="24"/>
          <w:szCs w:val="24"/>
        </w:rPr>
        <w:t>’</w:t>
      </w:r>
      <w:r w:rsidRPr="00966C15">
        <w:rPr>
          <w:rFonts w:ascii="Times New Roman" w:eastAsia="Microsoft YaHei UI" w:hAnsi="Times New Roman" w:cs="Times New Roman"/>
          <w:color w:val="000000" w:themeColor="text1"/>
          <w:sz w:val="24"/>
          <w:szCs w:val="24"/>
        </w:rPr>
        <w:t>s suspense clearing</w:t>
      </w:r>
      <w:r w:rsidR="006844E9" w:rsidRPr="00966C15">
        <w:rPr>
          <w:rFonts w:ascii="Times New Roman" w:eastAsia="Microsoft YaHei UI" w:hAnsi="Times New Roman" w:cs="Times New Roman"/>
          <w:color w:val="000000" w:themeColor="text1"/>
          <w:sz w:val="24"/>
          <w:szCs w:val="24"/>
        </w:rPr>
        <w:t xml:space="preserve"> account</w:t>
      </w:r>
      <w:r w:rsidRPr="00966C15">
        <w:rPr>
          <w:rFonts w:ascii="Times New Roman" w:eastAsia="Microsoft YaHei UI" w:hAnsi="Times New Roman" w:cs="Times New Roman"/>
          <w:color w:val="000000" w:themeColor="text1"/>
          <w:sz w:val="24"/>
          <w:szCs w:val="24"/>
        </w:rPr>
        <w:t xml:space="preserve"> was debited with the said amount and the cheques later returned unpaid.</w:t>
      </w:r>
      <w:r w:rsidR="00972C58" w:rsidRPr="00966C15">
        <w:rPr>
          <w:rFonts w:ascii="Times New Roman" w:eastAsia="Microsoft YaHei UI" w:hAnsi="Times New Roman" w:cs="Times New Roman"/>
          <w:color w:val="000000" w:themeColor="text1"/>
          <w:sz w:val="24"/>
          <w:szCs w:val="24"/>
        </w:rPr>
        <w:t xml:space="preserve"> On or around 26</w:t>
      </w:r>
      <w:r w:rsidR="00972C58" w:rsidRPr="00966C15">
        <w:rPr>
          <w:rFonts w:ascii="Times New Roman" w:eastAsia="Microsoft YaHei UI" w:hAnsi="Times New Roman" w:cs="Times New Roman"/>
          <w:color w:val="000000" w:themeColor="text1"/>
          <w:sz w:val="24"/>
          <w:szCs w:val="24"/>
          <w:vertAlign w:val="superscript"/>
        </w:rPr>
        <w:t>th</w:t>
      </w:r>
      <w:r w:rsidR="006844E9" w:rsidRPr="00966C15">
        <w:rPr>
          <w:rFonts w:ascii="Times New Roman" w:eastAsia="Microsoft YaHei UI" w:hAnsi="Times New Roman" w:cs="Times New Roman"/>
          <w:color w:val="000000" w:themeColor="text1"/>
          <w:sz w:val="24"/>
          <w:szCs w:val="24"/>
        </w:rPr>
        <w:t xml:space="preserve"> </w:t>
      </w:r>
      <w:r w:rsidR="00972C58" w:rsidRPr="00966C15">
        <w:rPr>
          <w:rFonts w:ascii="Times New Roman" w:eastAsia="Microsoft YaHei UI" w:hAnsi="Times New Roman" w:cs="Times New Roman"/>
          <w:color w:val="000000" w:themeColor="text1"/>
          <w:sz w:val="24"/>
          <w:szCs w:val="24"/>
        </w:rPr>
        <w:t xml:space="preserve">of March 2002, the </w:t>
      </w:r>
      <w:r w:rsidR="000F3A98" w:rsidRPr="00966C15">
        <w:rPr>
          <w:rFonts w:ascii="Times New Roman" w:eastAsia="Microsoft YaHei UI" w:hAnsi="Times New Roman" w:cs="Times New Roman"/>
          <w:color w:val="000000" w:themeColor="text1"/>
          <w:sz w:val="24"/>
          <w:szCs w:val="24"/>
        </w:rPr>
        <w:t>Defendant</w:t>
      </w:r>
      <w:r w:rsidR="00972C58" w:rsidRPr="00966C15">
        <w:rPr>
          <w:rFonts w:ascii="Times New Roman" w:eastAsia="Microsoft YaHei UI" w:hAnsi="Times New Roman" w:cs="Times New Roman"/>
          <w:color w:val="000000" w:themeColor="text1"/>
          <w:sz w:val="24"/>
          <w:szCs w:val="24"/>
        </w:rPr>
        <w:t xml:space="preserve"> received two cheques drawn on account number 2501606400 with the </w:t>
      </w:r>
      <w:r w:rsidR="006844E9" w:rsidRPr="00966C15">
        <w:rPr>
          <w:rFonts w:ascii="Times New Roman" w:eastAsia="Microsoft YaHei UI" w:hAnsi="Times New Roman" w:cs="Times New Roman"/>
          <w:color w:val="000000" w:themeColor="text1"/>
          <w:sz w:val="24"/>
          <w:szCs w:val="24"/>
        </w:rPr>
        <w:t>Development F</w:t>
      </w:r>
      <w:r w:rsidR="00972C58" w:rsidRPr="00966C15">
        <w:rPr>
          <w:rFonts w:ascii="Times New Roman" w:eastAsia="Microsoft YaHei UI" w:hAnsi="Times New Roman" w:cs="Times New Roman"/>
          <w:color w:val="000000" w:themeColor="text1"/>
          <w:sz w:val="24"/>
          <w:szCs w:val="24"/>
        </w:rPr>
        <w:t xml:space="preserve">inance </w:t>
      </w:r>
      <w:r w:rsidR="006844E9" w:rsidRPr="00966C15">
        <w:rPr>
          <w:rFonts w:ascii="Times New Roman" w:eastAsia="Microsoft YaHei UI" w:hAnsi="Times New Roman" w:cs="Times New Roman"/>
          <w:color w:val="000000" w:themeColor="text1"/>
          <w:sz w:val="24"/>
          <w:szCs w:val="24"/>
        </w:rPr>
        <w:t>C</w:t>
      </w:r>
      <w:r w:rsidR="00972C58" w:rsidRPr="00966C15">
        <w:rPr>
          <w:rFonts w:ascii="Times New Roman" w:eastAsia="Microsoft YaHei UI" w:hAnsi="Times New Roman" w:cs="Times New Roman"/>
          <w:color w:val="000000" w:themeColor="text1"/>
          <w:sz w:val="24"/>
          <w:szCs w:val="24"/>
        </w:rPr>
        <w:t xml:space="preserve">ompany Uganda in the names of Raphael </w:t>
      </w:r>
      <w:r w:rsidR="006844E9" w:rsidRPr="00966C15">
        <w:rPr>
          <w:rFonts w:ascii="Times New Roman" w:eastAsia="Microsoft YaHei UI" w:hAnsi="Times New Roman" w:cs="Times New Roman"/>
          <w:color w:val="000000" w:themeColor="text1"/>
          <w:sz w:val="24"/>
          <w:szCs w:val="24"/>
        </w:rPr>
        <w:t>Drichi and operated by Lucky &amp; S</w:t>
      </w:r>
      <w:r w:rsidR="00972C58" w:rsidRPr="00966C15">
        <w:rPr>
          <w:rFonts w:ascii="Times New Roman" w:eastAsia="Microsoft YaHei UI" w:hAnsi="Times New Roman" w:cs="Times New Roman"/>
          <w:color w:val="000000" w:themeColor="text1"/>
          <w:sz w:val="24"/>
          <w:szCs w:val="24"/>
        </w:rPr>
        <w:t xml:space="preserve">ons Ltd totalling Uganda shillings 59,500,000/= and for the benefit of New Agip Nateete Service Station. The </w:t>
      </w:r>
      <w:r w:rsidR="000F3A98" w:rsidRPr="00966C15">
        <w:rPr>
          <w:rFonts w:ascii="Times New Roman" w:eastAsia="Microsoft YaHei UI" w:hAnsi="Times New Roman" w:cs="Times New Roman"/>
          <w:color w:val="000000" w:themeColor="text1"/>
          <w:sz w:val="24"/>
          <w:szCs w:val="24"/>
        </w:rPr>
        <w:t>Defendant</w:t>
      </w:r>
      <w:r w:rsidR="00972C58" w:rsidRPr="00966C15">
        <w:rPr>
          <w:rFonts w:ascii="Times New Roman" w:eastAsia="Microsoft YaHei UI" w:hAnsi="Times New Roman" w:cs="Times New Roman"/>
          <w:color w:val="000000" w:themeColor="text1"/>
          <w:sz w:val="24"/>
          <w:szCs w:val="24"/>
        </w:rPr>
        <w:t xml:space="preserve"> authorised </w:t>
      </w:r>
      <w:r w:rsidR="006844E9" w:rsidRPr="00966C15">
        <w:rPr>
          <w:rFonts w:ascii="Times New Roman" w:eastAsia="Microsoft YaHei UI" w:hAnsi="Times New Roman" w:cs="Times New Roman"/>
          <w:color w:val="000000" w:themeColor="text1"/>
          <w:sz w:val="24"/>
          <w:szCs w:val="24"/>
        </w:rPr>
        <w:t xml:space="preserve">the said </w:t>
      </w:r>
      <w:r w:rsidR="00972C58" w:rsidRPr="00966C15">
        <w:rPr>
          <w:rFonts w:ascii="Times New Roman" w:eastAsia="Microsoft YaHei UI" w:hAnsi="Times New Roman" w:cs="Times New Roman"/>
          <w:color w:val="000000" w:themeColor="text1"/>
          <w:sz w:val="24"/>
          <w:szCs w:val="24"/>
        </w:rPr>
        <w:t>cheque numbers 207540 and 207535 (DFCU) to be credited directly to the accoun</w:t>
      </w:r>
      <w:r w:rsidR="006844E9" w:rsidRPr="00966C15">
        <w:rPr>
          <w:rFonts w:ascii="Times New Roman" w:eastAsia="Microsoft YaHei UI" w:hAnsi="Times New Roman" w:cs="Times New Roman"/>
          <w:color w:val="000000" w:themeColor="text1"/>
          <w:sz w:val="24"/>
          <w:szCs w:val="24"/>
        </w:rPr>
        <w:t>t of the said New Agip Nateete S</w:t>
      </w:r>
      <w:r w:rsidR="00972C58" w:rsidRPr="00966C15">
        <w:rPr>
          <w:rFonts w:ascii="Times New Roman" w:eastAsia="Microsoft YaHei UI" w:hAnsi="Times New Roman" w:cs="Times New Roman"/>
          <w:color w:val="000000" w:themeColor="text1"/>
          <w:sz w:val="24"/>
          <w:szCs w:val="24"/>
        </w:rPr>
        <w:t xml:space="preserve">ervice </w:t>
      </w:r>
      <w:r w:rsidR="006844E9" w:rsidRPr="00966C15">
        <w:rPr>
          <w:rFonts w:ascii="Times New Roman" w:eastAsia="Microsoft YaHei UI" w:hAnsi="Times New Roman" w:cs="Times New Roman"/>
          <w:color w:val="000000" w:themeColor="text1"/>
          <w:sz w:val="24"/>
          <w:szCs w:val="24"/>
        </w:rPr>
        <w:t>S</w:t>
      </w:r>
      <w:r w:rsidR="00972C58" w:rsidRPr="00966C15">
        <w:rPr>
          <w:rFonts w:ascii="Times New Roman" w:eastAsia="Microsoft YaHei UI" w:hAnsi="Times New Roman" w:cs="Times New Roman"/>
          <w:color w:val="000000" w:themeColor="text1"/>
          <w:sz w:val="24"/>
          <w:szCs w:val="24"/>
        </w:rPr>
        <w:t xml:space="preserve">tation but the cheques were later returned unpaid when actually </w:t>
      </w:r>
      <w:r w:rsidR="006844E9" w:rsidRPr="00966C15">
        <w:rPr>
          <w:rFonts w:ascii="Times New Roman" w:eastAsia="Microsoft YaHei UI" w:hAnsi="Times New Roman" w:cs="Times New Roman"/>
          <w:color w:val="000000" w:themeColor="text1"/>
          <w:sz w:val="24"/>
          <w:szCs w:val="24"/>
        </w:rPr>
        <w:t xml:space="preserve">the funds </w:t>
      </w:r>
      <w:r w:rsidR="00972C58" w:rsidRPr="00966C15">
        <w:rPr>
          <w:rFonts w:ascii="Times New Roman" w:eastAsia="Microsoft YaHei UI" w:hAnsi="Times New Roman" w:cs="Times New Roman"/>
          <w:color w:val="000000" w:themeColor="text1"/>
          <w:sz w:val="24"/>
          <w:szCs w:val="24"/>
        </w:rPr>
        <w:t xml:space="preserve">had already been withdrawn from the beneficiary’s account. The </w:t>
      </w:r>
      <w:r w:rsidR="000F3A98" w:rsidRPr="00966C15">
        <w:rPr>
          <w:rFonts w:ascii="Times New Roman" w:eastAsia="Microsoft YaHei UI" w:hAnsi="Times New Roman" w:cs="Times New Roman"/>
          <w:color w:val="000000" w:themeColor="text1"/>
          <w:sz w:val="24"/>
          <w:szCs w:val="24"/>
        </w:rPr>
        <w:t>Plaintiff</w:t>
      </w:r>
      <w:r w:rsidR="006844E9" w:rsidRPr="00966C15">
        <w:rPr>
          <w:rFonts w:ascii="Times New Roman" w:eastAsia="Microsoft YaHei UI" w:hAnsi="Times New Roman" w:cs="Times New Roman"/>
          <w:color w:val="000000" w:themeColor="text1"/>
          <w:sz w:val="24"/>
          <w:szCs w:val="24"/>
        </w:rPr>
        <w:t>’s</w:t>
      </w:r>
      <w:r w:rsidR="00972C58" w:rsidRPr="00966C15">
        <w:rPr>
          <w:rFonts w:ascii="Times New Roman" w:eastAsia="Microsoft YaHei UI" w:hAnsi="Times New Roman" w:cs="Times New Roman"/>
          <w:color w:val="000000" w:themeColor="text1"/>
          <w:sz w:val="24"/>
          <w:szCs w:val="24"/>
        </w:rPr>
        <w:t xml:space="preserve"> staff discovered the above irregularities sometime in </w:t>
      </w:r>
      <w:r w:rsidR="006844E9" w:rsidRPr="00966C15">
        <w:rPr>
          <w:rFonts w:ascii="Times New Roman" w:eastAsia="Microsoft YaHei UI" w:hAnsi="Times New Roman" w:cs="Times New Roman"/>
          <w:color w:val="000000" w:themeColor="text1"/>
          <w:sz w:val="24"/>
          <w:szCs w:val="24"/>
        </w:rPr>
        <w:t>M</w:t>
      </w:r>
      <w:r w:rsidR="00972C58" w:rsidRPr="00966C15">
        <w:rPr>
          <w:rFonts w:ascii="Times New Roman" w:eastAsia="Microsoft YaHei UI" w:hAnsi="Times New Roman" w:cs="Times New Roman"/>
          <w:color w:val="000000" w:themeColor="text1"/>
          <w:sz w:val="24"/>
          <w:szCs w:val="24"/>
        </w:rPr>
        <w:t xml:space="preserve">ay 2002 and on the </w:t>
      </w:r>
      <w:r w:rsidR="006844E9" w:rsidRPr="00966C15">
        <w:rPr>
          <w:rFonts w:ascii="Times New Roman" w:eastAsia="Microsoft YaHei UI" w:hAnsi="Times New Roman" w:cs="Times New Roman"/>
          <w:color w:val="000000" w:themeColor="text1"/>
          <w:sz w:val="24"/>
          <w:szCs w:val="24"/>
        </w:rPr>
        <w:t>2</w:t>
      </w:r>
      <w:r w:rsidR="006844E9" w:rsidRPr="00966C15">
        <w:rPr>
          <w:rFonts w:ascii="Times New Roman" w:eastAsia="Microsoft YaHei UI" w:hAnsi="Times New Roman" w:cs="Times New Roman"/>
          <w:color w:val="000000" w:themeColor="text1"/>
          <w:sz w:val="24"/>
          <w:szCs w:val="24"/>
          <w:vertAlign w:val="superscript"/>
        </w:rPr>
        <w:t>nd</w:t>
      </w:r>
      <w:r w:rsidR="006844E9" w:rsidRPr="00966C15">
        <w:rPr>
          <w:rFonts w:ascii="Times New Roman" w:eastAsia="Microsoft YaHei UI" w:hAnsi="Times New Roman" w:cs="Times New Roman"/>
          <w:color w:val="000000" w:themeColor="text1"/>
          <w:sz w:val="24"/>
          <w:szCs w:val="24"/>
        </w:rPr>
        <w:t xml:space="preserve"> of May </w:t>
      </w:r>
      <w:r w:rsidR="00972C58" w:rsidRPr="00966C15">
        <w:rPr>
          <w:rFonts w:ascii="Times New Roman" w:eastAsia="Microsoft YaHei UI" w:hAnsi="Times New Roman" w:cs="Times New Roman"/>
          <w:color w:val="000000" w:themeColor="text1"/>
          <w:sz w:val="24"/>
          <w:szCs w:val="24"/>
        </w:rPr>
        <w:t xml:space="preserve">2002 the </w:t>
      </w:r>
      <w:r w:rsidR="000F3A98" w:rsidRPr="00966C15">
        <w:rPr>
          <w:rFonts w:ascii="Times New Roman" w:eastAsia="Microsoft YaHei UI" w:hAnsi="Times New Roman" w:cs="Times New Roman"/>
          <w:color w:val="000000" w:themeColor="text1"/>
          <w:sz w:val="24"/>
          <w:szCs w:val="24"/>
        </w:rPr>
        <w:t>Defendant</w:t>
      </w:r>
      <w:r w:rsidR="00972C58" w:rsidRPr="00966C15">
        <w:rPr>
          <w:rFonts w:ascii="Times New Roman" w:eastAsia="Microsoft YaHei UI" w:hAnsi="Times New Roman" w:cs="Times New Roman"/>
          <w:color w:val="000000" w:themeColor="text1"/>
          <w:sz w:val="24"/>
          <w:szCs w:val="24"/>
        </w:rPr>
        <w:t xml:space="preserve"> bound himself by </w:t>
      </w:r>
      <w:r w:rsidR="002D1334" w:rsidRPr="00966C15">
        <w:rPr>
          <w:rFonts w:ascii="Times New Roman" w:eastAsia="Microsoft YaHei UI" w:hAnsi="Times New Roman" w:cs="Times New Roman"/>
          <w:color w:val="000000" w:themeColor="text1"/>
          <w:sz w:val="24"/>
          <w:szCs w:val="24"/>
        </w:rPr>
        <w:t xml:space="preserve">a </w:t>
      </w:r>
      <w:r w:rsidR="00972C58" w:rsidRPr="00966C15">
        <w:rPr>
          <w:rFonts w:ascii="Times New Roman" w:eastAsia="Microsoft YaHei UI" w:hAnsi="Times New Roman" w:cs="Times New Roman"/>
          <w:color w:val="000000" w:themeColor="text1"/>
          <w:sz w:val="24"/>
          <w:szCs w:val="24"/>
        </w:rPr>
        <w:t xml:space="preserve">memorandum of understanding with the </w:t>
      </w:r>
      <w:r w:rsidR="000F3A98" w:rsidRPr="00966C15">
        <w:rPr>
          <w:rFonts w:ascii="Times New Roman" w:eastAsia="Microsoft YaHei UI" w:hAnsi="Times New Roman" w:cs="Times New Roman"/>
          <w:color w:val="000000" w:themeColor="text1"/>
          <w:sz w:val="24"/>
          <w:szCs w:val="24"/>
        </w:rPr>
        <w:t>Plaintiff</w:t>
      </w:r>
      <w:r w:rsidR="00972C58" w:rsidRPr="00966C15">
        <w:rPr>
          <w:rFonts w:ascii="Times New Roman" w:eastAsia="Microsoft YaHei UI" w:hAnsi="Times New Roman" w:cs="Times New Roman"/>
          <w:color w:val="000000" w:themeColor="text1"/>
          <w:sz w:val="24"/>
          <w:szCs w:val="24"/>
        </w:rPr>
        <w:t xml:space="preserve"> to make good the losses </w:t>
      </w:r>
      <w:r w:rsidR="006844E9" w:rsidRPr="00966C15">
        <w:rPr>
          <w:rFonts w:ascii="Times New Roman" w:eastAsia="Microsoft YaHei UI" w:hAnsi="Times New Roman" w:cs="Times New Roman"/>
          <w:color w:val="000000" w:themeColor="text1"/>
          <w:sz w:val="24"/>
          <w:szCs w:val="24"/>
        </w:rPr>
        <w:t xml:space="preserve">that </w:t>
      </w:r>
      <w:r w:rsidR="00972C58" w:rsidRPr="00966C15">
        <w:rPr>
          <w:rFonts w:ascii="Times New Roman" w:eastAsia="Microsoft YaHei UI" w:hAnsi="Times New Roman" w:cs="Times New Roman"/>
          <w:color w:val="000000" w:themeColor="text1"/>
          <w:sz w:val="24"/>
          <w:szCs w:val="24"/>
        </w:rPr>
        <w:t xml:space="preserve">had been incurred by the </w:t>
      </w:r>
      <w:r w:rsidR="000F3A98" w:rsidRPr="00966C15">
        <w:rPr>
          <w:rFonts w:ascii="Times New Roman" w:eastAsia="Microsoft YaHei UI" w:hAnsi="Times New Roman" w:cs="Times New Roman"/>
          <w:color w:val="000000" w:themeColor="text1"/>
          <w:sz w:val="24"/>
          <w:szCs w:val="24"/>
        </w:rPr>
        <w:t>Plaintiff</w:t>
      </w:r>
      <w:r w:rsidR="00972C58" w:rsidRPr="00966C15">
        <w:rPr>
          <w:rFonts w:ascii="Times New Roman" w:eastAsia="Microsoft YaHei UI" w:hAnsi="Times New Roman" w:cs="Times New Roman"/>
          <w:color w:val="000000" w:themeColor="text1"/>
          <w:sz w:val="24"/>
          <w:szCs w:val="24"/>
        </w:rPr>
        <w:t xml:space="preserve"> according to the copy of the memorandum of understanding attached to the plaint.</w:t>
      </w:r>
    </w:p>
    <w:p w:rsidR="00DD7407" w:rsidRPr="00966C15" w:rsidRDefault="00972C58"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Following the MOU the </w:t>
      </w:r>
      <w:r w:rsidR="000F3A98" w:rsidRPr="00966C15">
        <w:rPr>
          <w:rFonts w:ascii="Times New Roman" w:eastAsia="Microsoft YaHei UI" w:hAnsi="Times New Roman" w:cs="Times New Roman"/>
          <w:color w:val="000000" w:themeColor="text1"/>
          <w:sz w:val="24"/>
          <w:szCs w:val="24"/>
        </w:rPr>
        <w:t>Plaintiff</w:t>
      </w:r>
      <w:r w:rsidR="006844E9" w:rsidRPr="00966C15">
        <w:rPr>
          <w:rFonts w:ascii="Times New Roman" w:eastAsia="Microsoft YaHei UI" w:hAnsi="Times New Roman" w:cs="Times New Roman"/>
          <w:color w:val="000000" w:themeColor="text1"/>
          <w:sz w:val="24"/>
          <w:szCs w:val="24"/>
        </w:rPr>
        <w:t>’s</w:t>
      </w:r>
      <w:r w:rsidRPr="00966C15">
        <w:rPr>
          <w:rFonts w:ascii="Times New Roman" w:eastAsia="Microsoft YaHei UI" w:hAnsi="Times New Roman" w:cs="Times New Roman"/>
          <w:color w:val="000000" w:themeColor="text1"/>
          <w:sz w:val="24"/>
          <w:szCs w:val="24"/>
        </w:rPr>
        <w:t xml:space="preserve"> staff discovered that there were other losses that had been caused by the </w:t>
      </w:r>
      <w:r w:rsidR="000F3A98" w:rsidRPr="00966C15">
        <w:rPr>
          <w:rFonts w:ascii="Times New Roman" w:eastAsia="Microsoft YaHei UI" w:hAnsi="Times New Roman" w:cs="Times New Roman"/>
          <w:color w:val="000000" w:themeColor="text1"/>
          <w:sz w:val="24"/>
          <w:szCs w:val="24"/>
        </w:rPr>
        <w:t>Defendant</w:t>
      </w:r>
      <w:r w:rsidRPr="00966C15">
        <w:rPr>
          <w:rFonts w:ascii="Times New Roman" w:eastAsia="Microsoft YaHei UI" w:hAnsi="Times New Roman" w:cs="Times New Roman"/>
          <w:color w:val="000000" w:themeColor="text1"/>
          <w:sz w:val="24"/>
          <w:szCs w:val="24"/>
        </w:rPr>
        <w:t xml:space="preserve"> and the </w:t>
      </w:r>
      <w:r w:rsidR="000F3A98" w:rsidRPr="00966C15">
        <w:rPr>
          <w:rFonts w:ascii="Times New Roman" w:eastAsia="Microsoft YaHei UI" w:hAnsi="Times New Roman" w:cs="Times New Roman"/>
          <w:color w:val="000000" w:themeColor="text1"/>
          <w:sz w:val="24"/>
          <w:szCs w:val="24"/>
        </w:rPr>
        <w:t>Defendant</w:t>
      </w:r>
      <w:r w:rsidRPr="00966C15">
        <w:rPr>
          <w:rFonts w:ascii="Times New Roman" w:eastAsia="Microsoft YaHei UI" w:hAnsi="Times New Roman" w:cs="Times New Roman"/>
          <w:color w:val="000000" w:themeColor="text1"/>
          <w:sz w:val="24"/>
          <w:szCs w:val="24"/>
        </w:rPr>
        <w:t xml:space="preserve"> admitted that he was liable and was to compensate the </w:t>
      </w:r>
      <w:r w:rsidR="000F3A98" w:rsidRPr="00966C15">
        <w:rPr>
          <w:rFonts w:ascii="Times New Roman" w:eastAsia="Microsoft YaHei UI" w:hAnsi="Times New Roman" w:cs="Times New Roman"/>
          <w:color w:val="000000" w:themeColor="text1"/>
          <w:sz w:val="24"/>
          <w:szCs w:val="24"/>
        </w:rPr>
        <w:t>Plaintiff</w:t>
      </w:r>
      <w:r w:rsidRPr="00966C15">
        <w:rPr>
          <w:rFonts w:ascii="Times New Roman" w:eastAsia="Microsoft YaHei UI" w:hAnsi="Times New Roman" w:cs="Times New Roman"/>
          <w:color w:val="000000" w:themeColor="text1"/>
          <w:sz w:val="24"/>
          <w:szCs w:val="24"/>
        </w:rPr>
        <w:t xml:space="preserve"> according to a statement made before the manager for legal services on the 13</w:t>
      </w:r>
      <w:r w:rsidRPr="00966C15">
        <w:rPr>
          <w:rFonts w:ascii="Times New Roman" w:eastAsia="Microsoft YaHei UI" w:hAnsi="Times New Roman" w:cs="Times New Roman"/>
          <w:color w:val="000000" w:themeColor="text1"/>
          <w:sz w:val="24"/>
          <w:szCs w:val="24"/>
          <w:vertAlign w:val="superscript"/>
        </w:rPr>
        <w:t>th</w:t>
      </w:r>
      <w:r w:rsidR="00FB4794" w:rsidRPr="00966C15">
        <w:rPr>
          <w:rFonts w:ascii="Times New Roman" w:eastAsia="Microsoft YaHei UI" w:hAnsi="Times New Roman" w:cs="Times New Roman"/>
          <w:color w:val="000000" w:themeColor="text1"/>
          <w:sz w:val="24"/>
          <w:szCs w:val="24"/>
        </w:rPr>
        <w:t xml:space="preserve"> </w:t>
      </w:r>
      <w:r w:rsidRPr="00966C15">
        <w:rPr>
          <w:rFonts w:ascii="Times New Roman" w:eastAsia="Microsoft YaHei UI" w:hAnsi="Times New Roman" w:cs="Times New Roman"/>
          <w:color w:val="000000" w:themeColor="text1"/>
          <w:sz w:val="24"/>
          <w:szCs w:val="24"/>
        </w:rPr>
        <w:t xml:space="preserve">of May 2002. Sometime in June 2002, the </w:t>
      </w:r>
      <w:r w:rsidR="000F3A98" w:rsidRPr="00966C15">
        <w:rPr>
          <w:rFonts w:ascii="Times New Roman" w:eastAsia="Microsoft YaHei UI" w:hAnsi="Times New Roman" w:cs="Times New Roman"/>
          <w:color w:val="000000" w:themeColor="text1"/>
          <w:sz w:val="24"/>
          <w:szCs w:val="24"/>
        </w:rPr>
        <w:t>Defendant</w:t>
      </w:r>
      <w:r w:rsidRPr="00966C15">
        <w:rPr>
          <w:rFonts w:ascii="Times New Roman" w:eastAsia="Microsoft YaHei UI" w:hAnsi="Times New Roman" w:cs="Times New Roman"/>
          <w:color w:val="000000" w:themeColor="text1"/>
          <w:sz w:val="24"/>
          <w:szCs w:val="24"/>
        </w:rPr>
        <w:t xml:space="preserve"> did </w:t>
      </w:r>
      <w:r w:rsidR="004D0745" w:rsidRPr="00966C15">
        <w:rPr>
          <w:rFonts w:ascii="Times New Roman" w:eastAsia="Microsoft YaHei UI" w:hAnsi="Times New Roman" w:cs="Times New Roman"/>
          <w:color w:val="000000" w:themeColor="text1"/>
          <w:sz w:val="24"/>
          <w:szCs w:val="24"/>
        </w:rPr>
        <w:t xml:space="preserve">pay </w:t>
      </w:r>
      <w:r w:rsidRPr="00966C15">
        <w:rPr>
          <w:rFonts w:ascii="Times New Roman" w:eastAsia="Microsoft YaHei UI" w:hAnsi="Times New Roman" w:cs="Times New Roman"/>
          <w:color w:val="000000" w:themeColor="text1"/>
          <w:sz w:val="24"/>
          <w:szCs w:val="24"/>
        </w:rPr>
        <w:t xml:space="preserve">a sum of Uganda shillings 25,000,000/= in partial satisfaction of his undertaking but he later failed or neglected or refused to honour his undertaking. Consequently the </w:t>
      </w:r>
      <w:r w:rsidR="000F3A98" w:rsidRPr="00966C15">
        <w:rPr>
          <w:rFonts w:ascii="Times New Roman" w:eastAsia="Microsoft YaHei UI" w:hAnsi="Times New Roman" w:cs="Times New Roman"/>
          <w:color w:val="000000" w:themeColor="text1"/>
          <w:sz w:val="24"/>
          <w:szCs w:val="24"/>
        </w:rPr>
        <w:t>Plaintiff</w:t>
      </w:r>
      <w:r w:rsidRPr="00966C15">
        <w:rPr>
          <w:rFonts w:ascii="Times New Roman" w:eastAsia="Microsoft YaHei UI" w:hAnsi="Times New Roman" w:cs="Times New Roman"/>
          <w:color w:val="000000" w:themeColor="text1"/>
          <w:sz w:val="24"/>
          <w:szCs w:val="24"/>
        </w:rPr>
        <w:t xml:space="preserve"> filed HCCS </w:t>
      </w:r>
      <w:r w:rsidR="00142650" w:rsidRPr="00966C15">
        <w:rPr>
          <w:rFonts w:ascii="Times New Roman" w:eastAsia="Microsoft YaHei UI" w:hAnsi="Times New Roman" w:cs="Times New Roman"/>
          <w:color w:val="000000" w:themeColor="text1"/>
          <w:sz w:val="24"/>
          <w:szCs w:val="24"/>
        </w:rPr>
        <w:t xml:space="preserve">No. </w:t>
      </w:r>
      <w:r w:rsidRPr="00966C15">
        <w:rPr>
          <w:rFonts w:ascii="Times New Roman" w:eastAsia="Microsoft YaHei UI" w:hAnsi="Times New Roman" w:cs="Times New Roman"/>
          <w:color w:val="000000" w:themeColor="text1"/>
          <w:sz w:val="24"/>
          <w:szCs w:val="24"/>
        </w:rPr>
        <w:t xml:space="preserve">569 of 2002 for payment of the outstanding amount lost through the </w:t>
      </w:r>
      <w:r w:rsidR="000F3A98" w:rsidRPr="00966C15">
        <w:rPr>
          <w:rFonts w:ascii="Times New Roman" w:eastAsia="Microsoft YaHei UI" w:hAnsi="Times New Roman" w:cs="Times New Roman"/>
          <w:color w:val="000000" w:themeColor="text1"/>
          <w:sz w:val="24"/>
          <w:szCs w:val="24"/>
        </w:rPr>
        <w:t>Defendant</w:t>
      </w:r>
      <w:r w:rsidR="00DD7407" w:rsidRPr="00966C15">
        <w:rPr>
          <w:rFonts w:ascii="Times New Roman" w:eastAsia="Microsoft YaHei UI" w:hAnsi="Times New Roman" w:cs="Times New Roman"/>
          <w:color w:val="000000" w:themeColor="text1"/>
          <w:sz w:val="24"/>
          <w:szCs w:val="24"/>
        </w:rPr>
        <w:t>’s</w:t>
      </w:r>
      <w:r w:rsidRPr="00966C15">
        <w:rPr>
          <w:rFonts w:ascii="Times New Roman" w:eastAsia="Microsoft YaHei UI" w:hAnsi="Times New Roman" w:cs="Times New Roman"/>
          <w:color w:val="000000" w:themeColor="text1"/>
          <w:sz w:val="24"/>
          <w:szCs w:val="24"/>
        </w:rPr>
        <w:t xml:space="preserve"> activities</w:t>
      </w:r>
      <w:r w:rsidR="000E459E" w:rsidRPr="00966C15">
        <w:rPr>
          <w:rFonts w:ascii="Times New Roman" w:eastAsia="Microsoft YaHei UI" w:hAnsi="Times New Roman" w:cs="Times New Roman"/>
          <w:color w:val="000000" w:themeColor="text1"/>
          <w:sz w:val="24"/>
          <w:szCs w:val="24"/>
        </w:rPr>
        <w:t>. On 8</w:t>
      </w:r>
      <w:r w:rsidR="00320A7E" w:rsidRPr="00966C15">
        <w:rPr>
          <w:rFonts w:ascii="Times New Roman" w:eastAsia="Microsoft YaHei UI" w:hAnsi="Times New Roman" w:cs="Times New Roman"/>
          <w:color w:val="000000" w:themeColor="text1"/>
          <w:sz w:val="24"/>
          <w:szCs w:val="24"/>
          <w:vertAlign w:val="superscript"/>
        </w:rPr>
        <w:t>th</w:t>
      </w:r>
      <w:r w:rsidR="00320A7E" w:rsidRPr="00966C15">
        <w:rPr>
          <w:rFonts w:ascii="Times New Roman" w:eastAsia="Microsoft YaHei UI" w:hAnsi="Times New Roman" w:cs="Times New Roman"/>
          <w:color w:val="000000" w:themeColor="text1"/>
          <w:sz w:val="24"/>
          <w:szCs w:val="24"/>
        </w:rPr>
        <w:t xml:space="preserve"> </w:t>
      </w:r>
      <w:r w:rsidR="000E459E" w:rsidRPr="00966C15">
        <w:rPr>
          <w:rFonts w:ascii="Times New Roman" w:eastAsia="Microsoft YaHei UI" w:hAnsi="Times New Roman" w:cs="Times New Roman"/>
          <w:color w:val="000000" w:themeColor="text1"/>
          <w:sz w:val="24"/>
          <w:szCs w:val="24"/>
        </w:rPr>
        <w:t>November</w:t>
      </w:r>
      <w:r w:rsidR="00320A7E" w:rsidRPr="00966C15">
        <w:rPr>
          <w:rFonts w:ascii="Times New Roman" w:eastAsia="Microsoft YaHei UI" w:hAnsi="Times New Roman" w:cs="Times New Roman"/>
          <w:color w:val="000000" w:themeColor="text1"/>
          <w:sz w:val="24"/>
          <w:szCs w:val="24"/>
        </w:rPr>
        <w:t>,</w:t>
      </w:r>
      <w:r w:rsidR="000E459E" w:rsidRPr="00966C15">
        <w:rPr>
          <w:rFonts w:ascii="Times New Roman" w:eastAsia="Microsoft YaHei UI" w:hAnsi="Times New Roman" w:cs="Times New Roman"/>
          <w:color w:val="000000" w:themeColor="text1"/>
          <w:sz w:val="24"/>
          <w:szCs w:val="24"/>
        </w:rPr>
        <w:t xml:space="preserve"> 2005 the </w:t>
      </w:r>
      <w:r w:rsidR="000F3A98" w:rsidRPr="00966C15">
        <w:rPr>
          <w:rFonts w:ascii="Times New Roman" w:eastAsia="Microsoft YaHei UI" w:hAnsi="Times New Roman" w:cs="Times New Roman"/>
          <w:color w:val="000000" w:themeColor="text1"/>
          <w:sz w:val="24"/>
          <w:szCs w:val="24"/>
        </w:rPr>
        <w:t>Defendant</w:t>
      </w:r>
      <w:r w:rsidR="000E459E" w:rsidRPr="00966C15">
        <w:rPr>
          <w:rFonts w:ascii="Times New Roman" w:eastAsia="Microsoft YaHei UI" w:hAnsi="Times New Roman" w:cs="Times New Roman"/>
          <w:color w:val="000000" w:themeColor="text1"/>
          <w:sz w:val="24"/>
          <w:szCs w:val="24"/>
        </w:rPr>
        <w:t xml:space="preserve"> was terminated from service by the </w:t>
      </w:r>
      <w:r w:rsidR="000F3A98" w:rsidRPr="00966C15">
        <w:rPr>
          <w:rFonts w:ascii="Times New Roman" w:eastAsia="Microsoft YaHei UI" w:hAnsi="Times New Roman" w:cs="Times New Roman"/>
          <w:color w:val="000000" w:themeColor="text1"/>
          <w:sz w:val="24"/>
          <w:szCs w:val="24"/>
        </w:rPr>
        <w:t>Plaintiff</w:t>
      </w:r>
      <w:r w:rsidR="000E459E" w:rsidRPr="00966C15">
        <w:rPr>
          <w:rFonts w:ascii="Times New Roman" w:eastAsia="Microsoft YaHei UI" w:hAnsi="Times New Roman" w:cs="Times New Roman"/>
          <w:color w:val="000000" w:themeColor="text1"/>
          <w:sz w:val="24"/>
          <w:szCs w:val="24"/>
        </w:rPr>
        <w:t xml:space="preserve"> and the amount of Uganda shillings</w:t>
      </w:r>
      <w:r w:rsidR="00C64141" w:rsidRPr="00966C15">
        <w:rPr>
          <w:rFonts w:ascii="Times New Roman" w:eastAsia="Microsoft YaHei UI" w:hAnsi="Times New Roman" w:cs="Times New Roman"/>
          <w:color w:val="000000" w:themeColor="text1"/>
          <w:sz w:val="24"/>
          <w:szCs w:val="24"/>
        </w:rPr>
        <w:t xml:space="preserve"> 921,883,305/= has never been paid to date.</w:t>
      </w:r>
    </w:p>
    <w:p w:rsidR="00A42481" w:rsidRPr="00966C15" w:rsidRDefault="00DD7407"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In reply the </w:t>
      </w:r>
      <w:r w:rsidR="000F3A98" w:rsidRPr="00966C15">
        <w:rPr>
          <w:rFonts w:ascii="Times New Roman" w:eastAsia="Microsoft YaHei UI" w:hAnsi="Times New Roman" w:cs="Times New Roman"/>
          <w:color w:val="000000" w:themeColor="text1"/>
          <w:sz w:val="24"/>
          <w:szCs w:val="24"/>
        </w:rPr>
        <w:t>Defendant</w:t>
      </w:r>
      <w:r w:rsidRPr="00966C15">
        <w:rPr>
          <w:rFonts w:ascii="Times New Roman" w:eastAsia="Microsoft YaHei UI" w:hAnsi="Times New Roman" w:cs="Times New Roman"/>
          <w:color w:val="000000" w:themeColor="text1"/>
          <w:sz w:val="24"/>
          <w:szCs w:val="24"/>
        </w:rPr>
        <w:t xml:space="preserve"> denied the </w:t>
      </w:r>
      <w:r w:rsidR="000F3A98" w:rsidRPr="00966C15">
        <w:rPr>
          <w:rFonts w:ascii="Times New Roman" w:eastAsia="Microsoft YaHei UI" w:hAnsi="Times New Roman" w:cs="Times New Roman"/>
          <w:color w:val="000000" w:themeColor="text1"/>
          <w:sz w:val="24"/>
          <w:szCs w:val="24"/>
        </w:rPr>
        <w:t>Plaintiff</w:t>
      </w:r>
      <w:r w:rsidR="00142650" w:rsidRPr="00966C15">
        <w:rPr>
          <w:rFonts w:ascii="Times New Roman" w:eastAsia="Microsoft YaHei UI" w:hAnsi="Times New Roman" w:cs="Times New Roman"/>
          <w:color w:val="000000" w:themeColor="text1"/>
          <w:sz w:val="24"/>
          <w:szCs w:val="24"/>
        </w:rPr>
        <w:t>’</w:t>
      </w:r>
      <w:r w:rsidRPr="00966C15">
        <w:rPr>
          <w:rFonts w:ascii="Times New Roman" w:eastAsia="Microsoft YaHei UI" w:hAnsi="Times New Roman" w:cs="Times New Roman"/>
          <w:color w:val="000000" w:themeColor="text1"/>
          <w:sz w:val="24"/>
          <w:szCs w:val="24"/>
        </w:rPr>
        <w:t>s claim.</w:t>
      </w:r>
      <w:r w:rsidR="00F47A0E" w:rsidRPr="00966C15">
        <w:rPr>
          <w:rFonts w:ascii="Times New Roman" w:eastAsia="Microsoft YaHei UI" w:hAnsi="Times New Roman" w:cs="Times New Roman"/>
          <w:color w:val="000000" w:themeColor="text1"/>
          <w:sz w:val="24"/>
          <w:szCs w:val="24"/>
        </w:rPr>
        <w:t xml:space="preserve"> He contended that his duties as the branch manager did not in </w:t>
      </w:r>
      <w:r w:rsidR="000D20D0" w:rsidRPr="00966C15">
        <w:rPr>
          <w:rFonts w:ascii="Times New Roman" w:eastAsia="Microsoft YaHei UI" w:hAnsi="Times New Roman" w:cs="Times New Roman"/>
          <w:color w:val="000000" w:themeColor="text1"/>
          <w:sz w:val="24"/>
          <w:szCs w:val="24"/>
        </w:rPr>
        <w:t>any way</w:t>
      </w:r>
      <w:r w:rsidR="00F47A0E" w:rsidRPr="00966C15">
        <w:rPr>
          <w:rFonts w:ascii="Times New Roman" w:eastAsia="Microsoft YaHei UI" w:hAnsi="Times New Roman" w:cs="Times New Roman"/>
          <w:color w:val="000000" w:themeColor="text1"/>
          <w:sz w:val="24"/>
          <w:szCs w:val="24"/>
        </w:rPr>
        <w:t xml:space="preserve"> include receiving cheques presented for payment by customers of the </w:t>
      </w:r>
      <w:r w:rsidR="000F3A98" w:rsidRPr="00966C15">
        <w:rPr>
          <w:rFonts w:ascii="Times New Roman" w:eastAsia="Microsoft YaHei UI" w:hAnsi="Times New Roman" w:cs="Times New Roman"/>
          <w:color w:val="000000" w:themeColor="text1"/>
          <w:sz w:val="24"/>
          <w:szCs w:val="24"/>
        </w:rPr>
        <w:t>Plaintiff</w:t>
      </w:r>
      <w:r w:rsidR="00F47A0E" w:rsidRPr="00966C15">
        <w:rPr>
          <w:rFonts w:ascii="Times New Roman" w:eastAsia="Microsoft YaHei UI" w:hAnsi="Times New Roman" w:cs="Times New Roman"/>
          <w:color w:val="000000" w:themeColor="text1"/>
          <w:sz w:val="24"/>
          <w:szCs w:val="24"/>
        </w:rPr>
        <w:t xml:space="preserve"> and other banks on behalf of their customers because it was the head of current account</w:t>
      </w:r>
      <w:r w:rsidR="002D1334" w:rsidRPr="00966C15">
        <w:rPr>
          <w:rFonts w:ascii="Times New Roman" w:eastAsia="Microsoft YaHei UI" w:hAnsi="Times New Roman" w:cs="Times New Roman"/>
          <w:color w:val="000000" w:themeColor="text1"/>
          <w:sz w:val="24"/>
          <w:szCs w:val="24"/>
        </w:rPr>
        <w:t>s</w:t>
      </w:r>
      <w:r w:rsidR="00F47A0E" w:rsidRPr="00966C15">
        <w:rPr>
          <w:rFonts w:ascii="Times New Roman" w:eastAsia="Microsoft YaHei UI" w:hAnsi="Times New Roman" w:cs="Times New Roman"/>
          <w:color w:val="000000" w:themeColor="text1"/>
          <w:sz w:val="24"/>
          <w:szCs w:val="24"/>
        </w:rPr>
        <w:t xml:space="preserve"> </w:t>
      </w:r>
      <w:r w:rsidR="002D1334" w:rsidRPr="00966C15">
        <w:rPr>
          <w:rFonts w:ascii="Times New Roman" w:eastAsia="Microsoft YaHei UI" w:hAnsi="Times New Roman" w:cs="Times New Roman"/>
          <w:color w:val="000000" w:themeColor="text1"/>
          <w:sz w:val="24"/>
          <w:szCs w:val="24"/>
        </w:rPr>
        <w:t>wh</w:t>
      </w:r>
      <w:r w:rsidR="00F47A0E" w:rsidRPr="00966C15">
        <w:rPr>
          <w:rFonts w:ascii="Times New Roman" w:eastAsia="Microsoft YaHei UI" w:hAnsi="Times New Roman" w:cs="Times New Roman"/>
          <w:color w:val="000000" w:themeColor="text1"/>
          <w:sz w:val="24"/>
          <w:szCs w:val="24"/>
        </w:rPr>
        <w:t xml:space="preserve">o kept </w:t>
      </w:r>
      <w:r w:rsidR="000F3A98" w:rsidRPr="00966C15">
        <w:rPr>
          <w:rFonts w:ascii="Times New Roman" w:eastAsia="Microsoft YaHei UI" w:hAnsi="Times New Roman" w:cs="Times New Roman"/>
          <w:color w:val="000000" w:themeColor="text1"/>
          <w:sz w:val="24"/>
          <w:szCs w:val="24"/>
        </w:rPr>
        <w:t xml:space="preserve">the </w:t>
      </w:r>
      <w:r w:rsidR="00F47A0E" w:rsidRPr="00966C15">
        <w:rPr>
          <w:rFonts w:ascii="Times New Roman" w:eastAsia="Microsoft YaHei UI" w:hAnsi="Times New Roman" w:cs="Times New Roman"/>
          <w:color w:val="000000" w:themeColor="text1"/>
          <w:sz w:val="24"/>
          <w:szCs w:val="24"/>
        </w:rPr>
        <w:t xml:space="preserve">cheques and had a register for it. Cheques are received by the teller and handed to the rectifying clerk to confirm if they are in order and protect the balance on the account to ensure that there are enough funds to cover the cheques. For cheques of over Uganda shillings 10,000,000/=, the branch manager had to pass the same with his signature. But in this case the </w:t>
      </w:r>
      <w:r w:rsidR="000F3A98" w:rsidRPr="00966C15">
        <w:rPr>
          <w:rFonts w:ascii="Times New Roman" w:eastAsia="Microsoft YaHei UI" w:hAnsi="Times New Roman" w:cs="Times New Roman"/>
          <w:color w:val="000000" w:themeColor="text1"/>
          <w:sz w:val="24"/>
          <w:szCs w:val="24"/>
        </w:rPr>
        <w:t>Defendant</w:t>
      </w:r>
      <w:r w:rsidR="00F47A0E" w:rsidRPr="00966C15">
        <w:rPr>
          <w:rFonts w:ascii="Times New Roman" w:eastAsia="Microsoft YaHei UI" w:hAnsi="Times New Roman" w:cs="Times New Roman"/>
          <w:color w:val="000000" w:themeColor="text1"/>
          <w:sz w:val="24"/>
          <w:szCs w:val="24"/>
        </w:rPr>
        <w:t xml:space="preserve"> never appended his signature on the questioned cheques in issue as they were not brought to his attention.</w:t>
      </w:r>
      <w:r w:rsidR="00A7196A" w:rsidRPr="00966C15">
        <w:rPr>
          <w:rFonts w:ascii="Times New Roman" w:eastAsia="Microsoft YaHei UI" w:hAnsi="Times New Roman" w:cs="Times New Roman"/>
          <w:color w:val="000000" w:themeColor="text1"/>
          <w:sz w:val="24"/>
          <w:szCs w:val="24"/>
        </w:rPr>
        <w:t xml:space="preserve"> It was Kigongo Patrick the in charge current accounts </w:t>
      </w:r>
      <w:r w:rsidR="002D1334" w:rsidRPr="00966C15">
        <w:rPr>
          <w:rFonts w:ascii="Times New Roman" w:eastAsia="Microsoft YaHei UI" w:hAnsi="Times New Roman" w:cs="Times New Roman"/>
          <w:color w:val="000000" w:themeColor="text1"/>
          <w:sz w:val="24"/>
          <w:szCs w:val="24"/>
        </w:rPr>
        <w:t xml:space="preserve">who </w:t>
      </w:r>
      <w:r w:rsidR="00A7196A" w:rsidRPr="00966C15">
        <w:rPr>
          <w:rFonts w:ascii="Times New Roman" w:eastAsia="Microsoft YaHei UI" w:hAnsi="Times New Roman" w:cs="Times New Roman"/>
          <w:color w:val="000000" w:themeColor="text1"/>
          <w:sz w:val="24"/>
          <w:szCs w:val="24"/>
        </w:rPr>
        <w:t>was responsible for failing to present the said cheques and kept them beyond the three authorised to days contrary to bank regulations governing the clearing of cheques.</w:t>
      </w:r>
      <w:r w:rsidR="00ED404C" w:rsidRPr="00966C15">
        <w:rPr>
          <w:rFonts w:ascii="Times New Roman" w:eastAsia="Microsoft YaHei UI" w:hAnsi="Times New Roman" w:cs="Times New Roman"/>
          <w:color w:val="000000" w:themeColor="text1"/>
          <w:sz w:val="24"/>
          <w:szCs w:val="24"/>
        </w:rPr>
        <w:t xml:space="preserve"> He further contended that it was Kigongo Patrick who suspended the cheques in issue </w:t>
      </w:r>
      <w:r w:rsidR="002D1334" w:rsidRPr="00966C15">
        <w:rPr>
          <w:rFonts w:ascii="Times New Roman" w:eastAsia="Microsoft YaHei UI" w:hAnsi="Times New Roman" w:cs="Times New Roman"/>
          <w:color w:val="000000" w:themeColor="text1"/>
          <w:sz w:val="24"/>
          <w:szCs w:val="24"/>
        </w:rPr>
        <w:t xml:space="preserve">and </w:t>
      </w:r>
      <w:r w:rsidR="00ED404C" w:rsidRPr="00966C15">
        <w:rPr>
          <w:rFonts w:ascii="Times New Roman" w:eastAsia="Microsoft YaHei UI" w:hAnsi="Times New Roman" w:cs="Times New Roman"/>
          <w:color w:val="000000" w:themeColor="text1"/>
          <w:sz w:val="24"/>
          <w:szCs w:val="24"/>
        </w:rPr>
        <w:t xml:space="preserve">not referring </w:t>
      </w:r>
      <w:r w:rsidR="002D1334" w:rsidRPr="00966C15">
        <w:rPr>
          <w:rFonts w:ascii="Times New Roman" w:eastAsia="Microsoft YaHei UI" w:hAnsi="Times New Roman" w:cs="Times New Roman"/>
          <w:color w:val="000000" w:themeColor="text1"/>
          <w:sz w:val="24"/>
          <w:szCs w:val="24"/>
        </w:rPr>
        <w:t>them</w:t>
      </w:r>
      <w:r w:rsidR="00ED404C" w:rsidRPr="00966C15">
        <w:rPr>
          <w:rFonts w:ascii="Times New Roman" w:eastAsia="Microsoft YaHei UI" w:hAnsi="Times New Roman" w:cs="Times New Roman"/>
          <w:color w:val="000000" w:themeColor="text1"/>
          <w:sz w:val="24"/>
          <w:szCs w:val="24"/>
        </w:rPr>
        <w:t xml:space="preserve"> to the </w:t>
      </w:r>
      <w:r w:rsidR="000F3A98" w:rsidRPr="00966C15">
        <w:rPr>
          <w:rFonts w:ascii="Times New Roman" w:eastAsia="Microsoft YaHei UI" w:hAnsi="Times New Roman" w:cs="Times New Roman"/>
          <w:color w:val="000000" w:themeColor="text1"/>
          <w:sz w:val="24"/>
          <w:szCs w:val="24"/>
        </w:rPr>
        <w:lastRenderedPageBreak/>
        <w:t>Defendant</w:t>
      </w:r>
      <w:r w:rsidR="00A42481" w:rsidRPr="00966C15">
        <w:rPr>
          <w:rFonts w:ascii="Times New Roman" w:eastAsia="Microsoft YaHei UI" w:hAnsi="Times New Roman" w:cs="Times New Roman"/>
          <w:color w:val="000000" w:themeColor="text1"/>
          <w:sz w:val="24"/>
          <w:szCs w:val="24"/>
        </w:rPr>
        <w:t>. He was the one directly interested in the cheques and he was prosecuted for causing financial loss to the bank.</w:t>
      </w:r>
    </w:p>
    <w:p w:rsidR="00551BC1" w:rsidRPr="00966C15" w:rsidRDefault="00A42481"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Furthermore, the </w:t>
      </w:r>
      <w:r w:rsidR="000F3A98" w:rsidRPr="00966C15">
        <w:rPr>
          <w:rFonts w:ascii="Times New Roman" w:eastAsia="Microsoft YaHei UI" w:hAnsi="Times New Roman" w:cs="Times New Roman"/>
          <w:color w:val="000000" w:themeColor="text1"/>
          <w:sz w:val="24"/>
          <w:szCs w:val="24"/>
        </w:rPr>
        <w:t>Defendant</w:t>
      </w:r>
      <w:r w:rsidRPr="00966C15">
        <w:rPr>
          <w:rFonts w:ascii="Times New Roman" w:eastAsia="Microsoft YaHei UI" w:hAnsi="Times New Roman" w:cs="Times New Roman"/>
          <w:color w:val="000000" w:themeColor="text1"/>
          <w:sz w:val="24"/>
          <w:szCs w:val="24"/>
        </w:rPr>
        <w:t xml:space="preserve"> asserted that he never breached his fiduciary duty to the </w:t>
      </w:r>
      <w:r w:rsidR="000F3A98" w:rsidRPr="00966C15">
        <w:rPr>
          <w:rFonts w:ascii="Times New Roman" w:eastAsia="Microsoft YaHei UI" w:hAnsi="Times New Roman" w:cs="Times New Roman"/>
          <w:color w:val="000000" w:themeColor="text1"/>
          <w:sz w:val="24"/>
          <w:szCs w:val="24"/>
        </w:rPr>
        <w:t>Plaintiff</w:t>
      </w:r>
      <w:r w:rsidRPr="00966C15">
        <w:rPr>
          <w:rFonts w:ascii="Times New Roman" w:eastAsia="Microsoft YaHei UI" w:hAnsi="Times New Roman" w:cs="Times New Roman"/>
          <w:color w:val="000000" w:themeColor="text1"/>
          <w:sz w:val="24"/>
          <w:szCs w:val="24"/>
        </w:rPr>
        <w:t xml:space="preserve"> or defrauded the </w:t>
      </w:r>
      <w:r w:rsidR="000F3A98" w:rsidRPr="00966C15">
        <w:rPr>
          <w:rFonts w:ascii="Times New Roman" w:eastAsia="Microsoft YaHei UI" w:hAnsi="Times New Roman" w:cs="Times New Roman"/>
          <w:color w:val="000000" w:themeColor="text1"/>
          <w:sz w:val="24"/>
          <w:szCs w:val="24"/>
        </w:rPr>
        <w:t>Plaintiff</w:t>
      </w:r>
      <w:r w:rsidRPr="00966C15">
        <w:rPr>
          <w:rFonts w:ascii="Times New Roman" w:eastAsia="Microsoft YaHei UI" w:hAnsi="Times New Roman" w:cs="Times New Roman"/>
          <w:color w:val="000000" w:themeColor="text1"/>
          <w:sz w:val="24"/>
          <w:szCs w:val="24"/>
        </w:rPr>
        <w:t xml:space="preserve"> or colluded with any person to defraud the </w:t>
      </w:r>
      <w:r w:rsidR="000F3A98" w:rsidRPr="00966C15">
        <w:rPr>
          <w:rFonts w:ascii="Times New Roman" w:eastAsia="Microsoft YaHei UI" w:hAnsi="Times New Roman" w:cs="Times New Roman"/>
          <w:color w:val="000000" w:themeColor="text1"/>
          <w:sz w:val="24"/>
          <w:szCs w:val="24"/>
        </w:rPr>
        <w:t>Plaintiff</w:t>
      </w:r>
      <w:r w:rsidRPr="00966C15">
        <w:rPr>
          <w:rFonts w:ascii="Times New Roman" w:eastAsia="Microsoft YaHei UI" w:hAnsi="Times New Roman" w:cs="Times New Roman"/>
          <w:color w:val="000000" w:themeColor="text1"/>
          <w:sz w:val="24"/>
          <w:szCs w:val="24"/>
        </w:rPr>
        <w:t xml:space="preserve"> of Uganda shillings and hundred and 12,883,306/= or any amount at all. He was cleared by the court of the alleged fraud and causing financial loss to the bank according to the </w:t>
      </w:r>
      <w:r w:rsidR="000F3A98" w:rsidRPr="00966C15">
        <w:rPr>
          <w:rFonts w:ascii="Times New Roman" w:eastAsia="Microsoft YaHei UI" w:hAnsi="Times New Roman" w:cs="Times New Roman"/>
          <w:color w:val="000000" w:themeColor="text1"/>
          <w:sz w:val="24"/>
          <w:szCs w:val="24"/>
        </w:rPr>
        <w:t>judgment</w:t>
      </w:r>
      <w:r w:rsidRPr="00966C15">
        <w:rPr>
          <w:rFonts w:ascii="Times New Roman" w:eastAsia="Microsoft YaHei UI" w:hAnsi="Times New Roman" w:cs="Times New Roman"/>
          <w:color w:val="000000" w:themeColor="text1"/>
          <w:sz w:val="24"/>
          <w:szCs w:val="24"/>
        </w:rPr>
        <w:t xml:space="preserve"> of the court in criminal case number 723 of 2002</w:t>
      </w:r>
    </w:p>
    <w:p w:rsidR="00A42481" w:rsidRPr="00966C15" w:rsidRDefault="00551BC1"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The </w:t>
      </w:r>
      <w:r w:rsidR="000F3A98" w:rsidRPr="00966C15">
        <w:rPr>
          <w:rFonts w:ascii="Times New Roman" w:eastAsia="Microsoft YaHei UI" w:hAnsi="Times New Roman" w:cs="Times New Roman"/>
          <w:color w:val="000000" w:themeColor="text1"/>
          <w:sz w:val="24"/>
          <w:szCs w:val="24"/>
        </w:rPr>
        <w:t>Defendant</w:t>
      </w:r>
      <w:r w:rsidRPr="00966C15">
        <w:rPr>
          <w:rFonts w:ascii="Times New Roman" w:eastAsia="Microsoft YaHei UI" w:hAnsi="Times New Roman" w:cs="Times New Roman"/>
          <w:color w:val="000000" w:themeColor="text1"/>
          <w:sz w:val="24"/>
          <w:szCs w:val="24"/>
        </w:rPr>
        <w:t xml:space="preserve"> filed a counterclaim for declaration that the continued suspension of the counter claimant by the counter </w:t>
      </w:r>
      <w:r w:rsidR="000F3A98" w:rsidRPr="00966C15">
        <w:rPr>
          <w:rFonts w:ascii="Times New Roman" w:eastAsia="Microsoft YaHei UI" w:hAnsi="Times New Roman" w:cs="Times New Roman"/>
          <w:color w:val="000000" w:themeColor="text1"/>
          <w:sz w:val="24"/>
          <w:szCs w:val="24"/>
        </w:rPr>
        <w:t>Respondent</w:t>
      </w:r>
      <w:r w:rsidRPr="00966C15">
        <w:rPr>
          <w:rFonts w:ascii="Times New Roman" w:eastAsia="Microsoft YaHei UI" w:hAnsi="Times New Roman" w:cs="Times New Roman"/>
          <w:color w:val="000000" w:themeColor="text1"/>
          <w:sz w:val="24"/>
          <w:szCs w:val="24"/>
        </w:rPr>
        <w:t>/</w:t>
      </w:r>
      <w:r w:rsidR="000F3A98" w:rsidRPr="00966C15">
        <w:rPr>
          <w:rFonts w:ascii="Times New Roman" w:eastAsia="Microsoft YaHei UI" w:hAnsi="Times New Roman" w:cs="Times New Roman"/>
          <w:color w:val="000000" w:themeColor="text1"/>
          <w:sz w:val="24"/>
          <w:szCs w:val="24"/>
        </w:rPr>
        <w:t>Plaintiff</w:t>
      </w:r>
      <w:r w:rsidRPr="00966C15">
        <w:rPr>
          <w:rFonts w:ascii="Times New Roman" w:eastAsia="Microsoft YaHei UI" w:hAnsi="Times New Roman" w:cs="Times New Roman"/>
          <w:color w:val="000000" w:themeColor="text1"/>
          <w:sz w:val="24"/>
          <w:szCs w:val="24"/>
        </w:rPr>
        <w:t xml:space="preserve"> without pay was illegal; the dismissal was unlawful and a violation of the </w:t>
      </w:r>
      <w:r w:rsidR="000F3A98" w:rsidRPr="00966C15">
        <w:rPr>
          <w:rFonts w:ascii="Times New Roman" w:eastAsia="Microsoft YaHei UI" w:hAnsi="Times New Roman" w:cs="Times New Roman"/>
          <w:color w:val="000000" w:themeColor="text1"/>
          <w:sz w:val="24"/>
          <w:szCs w:val="24"/>
        </w:rPr>
        <w:t>Defendant</w:t>
      </w:r>
      <w:r w:rsidRPr="00966C15">
        <w:rPr>
          <w:rFonts w:ascii="Times New Roman" w:eastAsia="Microsoft YaHei UI" w:hAnsi="Times New Roman" w:cs="Times New Roman"/>
          <w:color w:val="000000" w:themeColor="text1"/>
          <w:sz w:val="24"/>
          <w:szCs w:val="24"/>
        </w:rPr>
        <w:t xml:space="preserve">s rights; payment of the </w:t>
      </w:r>
      <w:r w:rsidR="000F3A98" w:rsidRPr="00966C15">
        <w:rPr>
          <w:rFonts w:ascii="Times New Roman" w:eastAsia="Microsoft YaHei UI" w:hAnsi="Times New Roman" w:cs="Times New Roman"/>
          <w:color w:val="000000" w:themeColor="text1"/>
          <w:sz w:val="24"/>
          <w:szCs w:val="24"/>
        </w:rPr>
        <w:t>Counterclaimant</w:t>
      </w:r>
      <w:r w:rsidRPr="00966C15">
        <w:rPr>
          <w:rFonts w:ascii="Times New Roman" w:eastAsia="Microsoft YaHei UI" w:hAnsi="Times New Roman" w:cs="Times New Roman"/>
          <w:color w:val="000000" w:themeColor="text1"/>
          <w:sz w:val="24"/>
          <w:szCs w:val="24"/>
        </w:rPr>
        <w:t>’s salary arrears and fringe benefits; general damages; interest and costs of the counterclaim</w:t>
      </w:r>
      <w:r w:rsidR="00A42481" w:rsidRPr="00966C15">
        <w:rPr>
          <w:rFonts w:ascii="Times New Roman" w:eastAsia="Microsoft YaHei UI" w:hAnsi="Times New Roman" w:cs="Times New Roman"/>
          <w:color w:val="000000" w:themeColor="text1"/>
          <w:sz w:val="24"/>
          <w:szCs w:val="24"/>
        </w:rPr>
        <w:t>.</w:t>
      </w:r>
    </w:p>
    <w:p w:rsidR="00A42481" w:rsidRPr="00966C15" w:rsidRDefault="00A42481"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There are several other averments which do not need to be repeated here. In the joint scheduling memorandum executed by </w:t>
      </w:r>
      <w:r w:rsidR="000F3A98" w:rsidRPr="00966C15">
        <w:rPr>
          <w:rFonts w:ascii="Times New Roman" w:eastAsia="Microsoft YaHei UI" w:hAnsi="Times New Roman" w:cs="Times New Roman"/>
          <w:color w:val="000000" w:themeColor="text1"/>
          <w:sz w:val="24"/>
          <w:szCs w:val="24"/>
        </w:rPr>
        <w:t>Counsel</w:t>
      </w:r>
      <w:r w:rsidRPr="00966C15">
        <w:rPr>
          <w:rFonts w:ascii="Times New Roman" w:eastAsia="Microsoft YaHei UI" w:hAnsi="Times New Roman" w:cs="Times New Roman"/>
          <w:color w:val="000000" w:themeColor="text1"/>
          <w:sz w:val="24"/>
          <w:szCs w:val="24"/>
        </w:rPr>
        <w:t>s of the parties on 23</w:t>
      </w:r>
      <w:r w:rsidR="002D1334" w:rsidRPr="00966C15">
        <w:rPr>
          <w:rFonts w:ascii="Times New Roman" w:eastAsia="Microsoft YaHei UI" w:hAnsi="Times New Roman" w:cs="Times New Roman"/>
          <w:color w:val="000000" w:themeColor="text1"/>
          <w:sz w:val="24"/>
          <w:szCs w:val="24"/>
          <w:vertAlign w:val="superscript"/>
        </w:rPr>
        <w:t>rd</w:t>
      </w:r>
      <w:r w:rsidR="002D1334" w:rsidRPr="00966C15">
        <w:rPr>
          <w:rFonts w:ascii="Times New Roman" w:eastAsia="Microsoft YaHei UI" w:hAnsi="Times New Roman" w:cs="Times New Roman"/>
          <w:color w:val="000000" w:themeColor="text1"/>
          <w:sz w:val="24"/>
          <w:szCs w:val="24"/>
        </w:rPr>
        <w:t xml:space="preserve"> </w:t>
      </w:r>
      <w:r w:rsidRPr="00966C15">
        <w:rPr>
          <w:rFonts w:ascii="Times New Roman" w:eastAsia="Microsoft YaHei UI" w:hAnsi="Times New Roman" w:cs="Times New Roman"/>
          <w:color w:val="000000" w:themeColor="text1"/>
          <w:sz w:val="24"/>
          <w:szCs w:val="24"/>
        </w:rPr>
        <w:t>March</w:t>
      </w:r>
      <w:r w:rsidR="002D1334" w:rsidRPr="00966C15">
        <w:rPr>
          <w:rFonts w:ascii="Times New Roman" w:eastAsia="Microsoft YaHei UI" w:hAnsi="Times New Roman" w:cs="Times New Roman"/>
          <w:color w:val="000000" w:themeColor="text1"/>
          <w:sz w:val="24"/>
          <w:szCs w:val="24"/>
        </w:rPr>
        <w:t>,</w:t>
      </w:r>
      <w:r w:rsidRPr="00966C15">
        <w:rPr>
          <w:rFonts w:ascii="Times New Roman" w:eastAsia="Microsoft YaHei UI" w:hAnsi="Times New Roman" w:cs="Times New Roman"/>
          <w:color w:val="000000" w:themeColor="text1"/>
          <w:sz w:val="24"/>
          <w:szCs w:val="24"/>
        </w:rPr>
        <w:t xml:space="preserve"> 2015, the agreed facts are as follows:</w:t>
      </w:r>
    </w:p>
    <w:p w:rsidR="005D6F2E" w:rsidRPr="00966C15" w:rsidRDefault="00A42481"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The </w:t>
      </w:r>
      <w:r w:rsidR="000F3A98" w:rsidRPr="00966C15">
        <w:rPr>
          <w:rFonts w:ascii="Times New Roman" w:eastAsia="Microsoft YaHei UI" w:hAnsi="Times New Roman" w:cs="Times New Roman"/>
          <w:color w:val="000000" w:themeColor="text1"/>
          <w:sz w:val="24"/>
          <w:szCs w:val="24"/>
        </w:rPr>
        <w:t>Defendant</w:t>
      </w:r>
      <w:r w:rsidRPr="00966C15">
        <w:rPr>
          <w:rFonts w:ascii="Times New Roman" w:eastAsia="Microsoft YaHei UI" w:hAnsi="Times New Roman" w:cs="Times New Roman"/>
          <w:color w:val="000000" w:themeColor="text1"/>
          <w:sz w:val="24"/>
          <w:szCs w:val="24"/>
        </w:rPr>
        <w:t xml:space="preserve"> was employed by the </w:t>
      </w:r>
      <w:r w:rsidR="000F3A98" w:rsidRPr="00966C15">
        <w:rPr>
          <w:rFonts w:ascii="Times New Roman" w:eastAsia="Microsoft YaHei UI" w:hAnsi="Times New Roman" w:cs="Times New Roman"/>
          <w:color w:val="000000" w:themeColor="text1"/>
          <w:sz w:val="24"/>
          <w:szCs w:val="24"/>
        </w:rPr>
        <w:t>Plaintiff</w:t>
      </w:r>
      <w:r w:rsidRPr="00966C15">
        <w:rPr>
          <w:rFonts w:ascii="Times New Roman" w:eastAsia="Microsoft YaHei UI" w:hAnsi="Times New Roman" w:cs="Times New Roman"/>
          <w:color w:val="000000" w:themeColor="text1"/>
          <w:sz w:val="24"/>
          <w:szCs w:val="24"/>
        </w:rPr>
        <w:t xml:space="preserve"> bank in various positions and at the time of these suspensions, he was employed as the acting manager, Kampala branch. Secondly, whilst in the </w:t>
      </w:r>
      <w:r w:rsidR="000F3A98" w:rsidRPr="00966C15">
        <w:rPr>
          <w:rFonts w:ascii="Times New Roman" w:eastAsia="Microsoft YaHei UI" w:hAnsi="Times New Roman" w:cs="Times New Roman"/>
          <w:color w:val="000000" w:themeColor="text1"/>
          <w:sz w:val="24"/>
          <w:szCs w:val="24"/>
        </w:rPr>
        <w:t>Plaintiff</w:t>
      </w:r>
      <w:r w:rsidR="002D1334" w:rsidRPr="00966C15">
        <w:rPr>
          <w:rFonts w:ascii="Times New Roman" w:eastAsia="Microsoft YaHei UI" w:hAnsi="Times New Roman" w:cs="Times New Roman"/>
          <w:color w:val="000000" w:themeColor="text1"/>
          <w:sz w:val="24"/>
          <w:szCs w:val="24"/>
        </w:rPr>
        <w:t>’</w:t>
      </w:r>
      <w:r w:rsidRPr="00966C15">
        <w:rPr>
          <w:rFonts w:ascii="Times New Roman" w:eastAsia="Microsoft YaHei UI" w:hAnsi="Times New Roman" w:cs="Times New Roman"/>
          <w:color w:val="000000" w:themeColor="text1"/>
          <w:sz w:val="24"/>
          <w:szCs w:val="24"/>
        </w:rPr>
        <w:t xml:space="preserve">s employment, the </w:t>
      </w:r>
      <w:r w:rsidR="000F3A98" w:rsidRPr="00966C15">
        <w:rPr>
          <w:rFonts w:ascii="Times New Roman" w:eastAsia="Microsoft YaHei UI" w:hAnsi="Times New Roman" w:cs="Times New Roman"/>
          <w:color w:val="000000" w:themeColor="text1"/>
          <w:sz w:val="24"/>
          <w:szCs w:val="24"/>
        </w:rPr>
        <w:t>Defendant</w:t>
      </w:r>
      <w:r w:rsidRPr="00966C15">
        <w:rPr>
          <w:rFonts w:ascii="Times New Roman" w:eastAsia="Microsoft YaHei UI" w:hAnsi="Times New Roman" w:cs="Times New Roman"/>
          <w:color w:val="000000" w:themeColor="text1"/>
          <w:sz w:val="24"/>
          <w:szCs w:val="24"/>
        </w:rPr>
        <w:t xml:space="preserve"> was charged with the offences of causing financial loss </w:t>
      </w:r>
      <w:r w:rsidR="002D1334" w:rsidRPr="00966C15">
        <w:rPr>
          <w:rFonts w:ascii="Times New Roman" w:eastAsia="Microsoft YaHei UI" w:hAnsi="Times New Roman" w:cs="Times New Roman"/>
          <w:color w:val="000000" w:themeColor="text1"/>
          <w:sz w:val="24"/>
          <w:szCs w:val="24"/>
        </w:rPr>
        <w:t>under C</w:t>
      </w:r>
      <w:r w:rsidRPr="00966C15">
        <w:rPr>
          <w:rFonts w:ascii="Times New Roman" w:eastAsia="Microsoft YaHei UI" w:hAnsi="Times New Roman" w:cs="Times New Roman"/>
          <w:color w:val="000000" w:themeColor="text1"/>
          <w:sz w:val="24"/>
          <w:szCs w:val="24"/>
        </w:rPr>
        <w:t xml:space="preserve">riminal </w:t>
      </w:r>
      <w:r w:rsidR="002D1334" w:rsidRPr="00966C15">
        <w:rPr>
          <w:rFonts w:ascii="Times New Roman" w:eastAsia="Microsoft YaHei UI" w:hAnsi="Times New Roman" w:cs="Times New Roman"/>
          <w:color w:val="000000" w:themeColor="text1"/>
          <w:sz w:val="24"/>
          <w:szCs w:val="24"/>
        </w:rPr>
        <w:t>C</w:t>
      </w:r>
      <w:r w:rsidRPr="00966C15">
        <w:rPr>
          <w:rFonts w:ascii="Times New Roman" w:eastAsia="Microsoft YaHei UI" w:hAnsi="Times New Roman" w:cs="Times New Roman"/>
          <w:color w:val="000000" w:themeColor="text1"/>
          <w:sz w:val="24"/>
          <w:szCs w:val="24"/>
        </w:rPr>
        <w:t xml:space="preserve">ase </w:t>
      </w:r>
      <w:r w:rsidR="002D1334" w:rsidRPr="00966C15">
        <w:rPr>
          <w:rFonts w:ascii="Times New Roman" w:eastAsia="Microsoft YaHei UI" w:hAnsi="Times New Roman" w:cs="Times New Roman"/>
          <w:color w:val="000000" w:themeColor="text1"/>
          <w:sz w:val="24"/>
          <w:szCs w:val="24"/>
        </w:rPr>
        <w:t xml:space="preserve">No </w:t>
      </w:r>
      <w:r w:rsidRPr="00966C15">
        <w:rPr>
          <w:rFonts w:ascii="Times New Roman" w:eastAsia="Microsoft YaHei UI" w:hAnsi="Times New Roman" w:cs="Times New Roman"/>
          <w:color w:val="000000" w:themeColor="text1"/>
          <w:sz w:val="24"/>
          <w:szCs w:val="24"/>
        </w:rPr>
        <w:t xml:space="preserve">723 of 2002 – Uganda versus Al Hajj Abdi and was later acquitted of the offences. Thirdly, the </w:t>
      </w:r>
      <w:r w:rsidR="000F3A98" w:rsidRPr="00966C15">
        <w:rPr>
          <w:rFonts w:ascii="Times New Roman" w:eastAsia="Microsoft YaHei UI" w:hAnsi="Times New Roman" w:cs="Times New Roman"/>
          <w:color w:val="000000" w:themeColor="text1"/>
          <w:sz w:val="24"/>
          <w:szCs w:val="24"/>
        </w:rPr>
        <w:t>Plaintiff</w:t>
      </w:r>
      <w:r w:rsidRPr="00966C15">
        <w:rPr>
          <w:rFonts w:ascii="Times New Roman" w:eastAsia="Microsoft YaHei UI" w:hAnsi="Times New Roman" w:cs="Times New Roman"/>
          <w:color w:val="000000" w:themeColor="text1"/>
          <w:sz w:val="24"/>
          <w:szCs w:val="24"/>
        </w:rPr>
        <w:t xml:space="preserve"> filed civil suit number 569 of 2002 demanding from the </w:t>
      </w:r>
      <w:r w:rsidR="000F3A98" w:rsidRPr="00966C15">
        <w:rPr>
          <w:rFonts w:ascii="Times New Roman" w:eastAsia="Microsoft YaHei UI" w:hAnsi="Times New Roman" w:cs="Times New Roman"/>
          <w:color w:val="000000" w:themeColor="text1"/>
          <w:sz w:val="24"/>
          <w:szCs w:val="24"/>
        </w:rPr>
        <w:t>Defendant</w:t>
      </w:r>
      <w:r w:rsidRPr="00966C15">
        <w:rPr>
          <w:rFonts w:ascii="Times New Roman" w:eastAsia="Microsoft YaHei UI" w:hAnsi="Times New Roman" w:cs="Times New Roman"/>
          <w:color w:val="000000" w:themeColor="text1"/>
          <w:sz w:val="24"/>
          <w:szCs w:val="24"/>
        </w:rPr>
        <w:t xml:space="preserve"> payment of Uganda shillings 912,883,306/=. Ex parte </w:t>
      </w:r>
      <w:r w:rsidR="000F3A98" w:rsidRPr="00966C15">
        <w:rPr>
          <w:rFonts w:ascii="Times New Roman" w:eastAsia="Microsoft YaHei UI" w:hAnsi="Times New Roman" w:cs="Times New Roman"/>
          <w:color w:val="000000" w:themeColor="text1"/>
          <w:sz w:val="24"/>
          <w:szCs w:val="24"/>
        </w:rPr>
        <w:t>judgment</w:t>
      </w:r>
      <w:r w:rsidRPr="00966C15">
        <w:rPr>
          <w:rFonts w:ascii="Times New Roman" w:eastAsia="Microsoft YaHei UI" w:hAnsi="Times New Roman" w:cs="Times New Roman"/>
          <w:color w:val="000000" w:themeColor="text1"/>
          <w:sz w:val="24"/>
          <w:szCs w:val="24"/>
        </w:rPr>
        <w:t xml:space="preserve"> entered in the case on 1</w:t>
      </w:r>
      <w:r w:rsidR="00621F5B" w:rsidRPr="00966C15">
        <w:rPr>
          <w:rFonts w:ascii="Times New Roman" w:eastAsia="Microsoft YaHei UI" w:hAnsi="Times New Roman" w:cs="Times New Roman"/>
          <w:color w:val="000000" w:themeColor="text1"/>
          <w:sz w:val="24"/>
          <w:szCs w:val="24"/>
          <w:vertAlign w:val="superscript"/>
        </w:rPr>
        <w:t>st</w:t>
      </w:r>
      <w:r w:rsidR="00621F5B" w:rsidRPr="00966C15">
        <w:rPr>
          <w:rFonts w:ascii="Times New Roman" w:eastAsia="Microsoft YaHei UI" w:hAnsi="Times New Roman" w:cs="Times New Roman"/>
          <w:color w:val="000000" w:themeColor="text1"/>
          <w:sz w:val="24"/>
          <w:szCs w:val="24"/>
        </w:rPr>
        <w:t xml:space="preserve"> </w:t>
      </w:r>
      <w:r w:rsidRPr="00966C15">
        <w:rPr>
          <w:rFonts w:ascii="Times New Roman" w:eastAsia="Microsoft YaHei UI" w:hAnsi="Times New Roman" w:cs="Times New Roman"/>
          <w:color w:val="000000" w:themeColor="text1"/>
          <w:sz w:val="24"/>
          <w:szCs w:val="24"/>
        </w:rPr>
        <w:t>November</w:t>
      </w:r>
      <w:r w:rsidR="00621F5B" w:rsidRPr="00966C15">
        <w:rPr>
          <w:rFonts w:ascii="Times New Roman" w:eastAsia="Microsoft YaHei UI" w:hAnsi="Times New Roman" w:cs="Times New Roman"/>
          <w:color w:val="000000" w:themeColor="text1"/>
          <w:sz w:val="24"/>
          <w:szCs w:val="24"/>
        </w:rPr>
        <w:t>,</w:t>
      </w:r>
      <w:r w:rsidRPr="00966C15">
        <w:rPr>
          <w:rFonts w:ascii="Times New Roman" w:eastAsia="Microsoft YaHei UI" w:hAnsi="Times New Roman" w:cs="Times New Roman"/>
          <w:color w:val="000000" w:themeColor="text1"/>
          <w:sz w:val="24"/>
          <w:szCs w:val="24"/>
        </w:rPr>
        <w:t xml:space="preserve"> 2005 was set aside and an order given for the case to be heard inter partes.</w:t>
      </w:r>
    </w:p>
    <w:p w:rsidR="00942F5C" w:rsidRPr="00966C15" w:rsidRDefault="005D6F2E" w:rsidP="00942F5C">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The </w:t>
      </w:r>
      <w:r w:rsidR="000F3A98" w:rsidRPr="00966C15">
        <w:rPr>
          <w:rFonts w:ascii="Times New Roman" w:eastAsia="Microsoft YaHei UI" w:hAnsi="Times New Roman" w:cs="Times New Roman"/>
          <w:color w:val="000000" w:themeColor="text1"/>
          <w:sz w:val="24"/>
          <w:szCs w:val="24"/>
        </w:rPr>
        <w:t>Plaintiff</w:t>
      </w:r>
      <w:r w:rsidRPr="00966C15">
        <w:rPr>
          <w:rFonts w:ascii="Times New Roman" w:eastAsia="Microsoft YaHei UI" w:hAnsi="Times New Roman" w:cs="Times New Roman"/>
          <w:color w:val="000000" w:themeColor="text1"/>
          <w:sz w:val="24"/>
          <w:szCs w:val="24"/>
        </w:rPr>
        <w:t xml:space="preserve"> was represented in the proceedings by </w:t>
      </w:r>
      <w:r w:rsidR="000F3A98" w:rsidRPr="00966C15">
        <w:rPr>
          <w:rFonts w:ascii="Times New Roman" w:eastAsia="Microsoft YaHei UI" w:hAnsi="Times New Roman" w:cs="Times New Roman"/>
          <w:color w:val="000000" w:themeColor="text1"/>
          <w:sz w:val="24"/>
          <w:szCs w:val="24"/>
        </w:rPr>
        <w:t>Counsel</w:t>
      </w:r>
      <w:r w:rsidRPr="00966C15">
        <w:rPr>
          <w:rFonts w:ascii="Times New Roman" w:eastAsia="Microsoft YaHei UI" w:hAnsi="Times New Roman" w:cs="Times New Roman"/>
          <w:color w:val="000000" w:themeColor="text1"/>
          <w:sz w:val="24"/>
          <w:szCs w:val="24"/>
        </w:rPr>
        <w:t xml:space="preserve"> George Mike Musisi while the </w:t>
      </w:r>
      <w:r w:rsidR="000F3A98" w:rsidRPr="00966C15">
        <w:rPr>
          <w:rFonts w:ascii="Times New Roman" w:eastAsia="Microsoft YaHei UI" w:hAnsi="Times New Roman" w:cs="Times New Roman"/>
          <w:color w:val="000000" w:themeColor="text1"/>
          <w:sz w:val="24"/>
          <w:szCs w:val="24"/>
        </w:rPr>
        <w:t>Defendant</w:t>
      </w:r>
      <w:r w:rsidRPr="00966C15">
        <w:rPr>
          <w:rFonts w:ascii="Times New Roman" w:eastAsia="Microsoft YaHei UI" w:hAnsi="Times New Roman" w:cs="Times New Roman"/>
          <w:color w:val="000000" w:themeColor="text1"/>
          <w:sz w:val="24"/>
          <w:szCs w:val="24"/>
        </w:rPr>
        <w:t xml:space="preserve"> was represented by </w:t>
      </w:r>
      <w:r w:rsidR="000F3A98" w:rsidRPr="00966C15">
        <w:rPr>
          <w:rFonts w:ascii="Times New Roman" w:eastAsia="Microsoft YaHei UI" w:hAnsi="Times New Roman" w:cs="Times New Roman"/>
          <w:color w:val="000000" w:themeColor="text1"/>
          <w:sz w:val="24"/>
          <w:szCs w:val="24"/>
        </w:rPr>
        <w:t>Counsel</w:t>
      </w:r>
      <w:r w:rsidRPr="00966C15">
        <w:rPr>
          <w:rFonts w:ascii="Times New Roman" w:eastAsia="Microsoft YaHei UI" w:hAnsi="Times New Roman" w:cs="Times New Roman"/>
          <w:color w:val="000000" w:themeColor="text1"/>
          <w:sz w:val="24"/>
          <w:szCs w:val="24"/>
        </w:rPr>
        <w:t xml:space="preserve"> Joseph Kiryowa and upon adducing evidence on both </w:t>
      </w:r>
      <w:r w:rsidR="00D14D44" w:rsidRPr="00966C15">
        <w:rPr>
          <w:rFonts w:ascii="Times New Roman" w:eastAsia="Microsoft YaHei UI" w:hAnsi="Times New Roman" w:cs="Times New Roman"/>
          <w:color w:val="000000" w:themeColor="text1"/>
          <w:sz w:val="24"/>
          <w:szCs w:val="24"/>
        </w:rPr>
        <w:t>sides;</w:t>
      </w:r>
      <w:r w:rsidRPr="00966C15">
        <w:rPr>
          <w:rFonts w:ascii="Times New Roman" w:eastAsia="Microsoft YaHei UI" w:hAnsi="Times New Roman" w:cs="Times New Roman"/>
          <w:color w:val="000000" w:themeColor="text1"/>
          <w:sz w:val="24"/>
          <w:szCs w:val="24"/>
        </w:rPr>
        <w:t xml:space="preserve"> </w:t>
      </w:r>
      <w:r w:rsidR="000F3A98" w:rsidRPr="00966C15">
        <w:rPr>
          <w:rFonts w:ascii="Times New Roman" w:eastAsia="Microsoft YaHei UI" w:hAnsi="Times New Roman" w:cs="Times New Roman"/>
          <w:color w:val="000000" w:themeColor="text1"/>
          <w:sz w:val="24"/>
          <w:szCs w:val="24"/>
        </w:rPr>
        <w:t>Counsel</w:t>
      </w:r>
      <w:r w:rsidRPr="00966C15">
        <w:rPr>
          <w:rFonts w:ascii="Times New Roman" w:eastAsia="Microsoft YaHei UI" w:hAnsi="Times New Roman" w:cs="Times New Roman"/>
          <w:color w:val="000000" w:themeColor="text1"/>
          <w:sz w:val="24"/>
          <w:szCs w:val="24"/>
        </w:rPr>
        <w:t>s addressed the court in written submissions which capture the gist of the facts adduced in evidence.</w:t>
      </w:r>
    </w:p>
    <w:p w:rsidR="000936B6" w:rsidRPr="00966C15" w:rsidRDefault="000936B6" w:rsidP="00942F5C">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b/>
          <w:color w:val="000000" w:themeColor="text1"/>
          <w:sz w:val="24"/>
          <w:szCs w:val="24"/>
        </w:rPr>
        <w:t xml:space="preserve">The </w:t>
      </w:r>
      <w:r w:rsidR="000F3A98" w:rsidRPr="00966C15">
        <w:rPr>
          <w:rFonts w:ascii="Times New Roman" w:eastAsia="Microsoft YaHei UI" w:hAnsi="Times New Roman" w:cs="Times New Roman"/>
          <w:b/>
          <w:color w:val="000000" w:themeColor="text1"/>
          <w:sz w:val="24"/>
          <w:szCs w:val="24"/>
        </w:rPr>
        <w:t>Plaintiff</w:t>
      </w:r>
      <w:r w:rsidRPr="00966C15">
        <w:rPr>
          <w:rFonts w:ascii="Times New Roman" w:eastAsia="Microsoft YaHei UI" w:hAnsi="Times New Roman" w:cs="Times New Roman"/>
          <w:b/>
          <w:color w:val="000000" w:themeColor="text1"/>
          <w:sz w:val="24"/>
          <w:szCs w:val="24"/>
        </w:rPr>
        <w:t xml:space="preserve">’s </w:t>
      </w:r>
      <w:r w:rsidR="00621F5B" w:rsidRPr="00966C15">
        <w:rPr>
          <w:rFonts w:ascii="Times New Roman" w:eastAsia="Microsoft YaHei UI" w:hAnsi="Times New Roman" w:cs="Times New Roman"/>
          <w:b/>
          <w:color w:val="000000" w:themeColor="text1"/>
          <w:sz w:val="24"/>
          <w:szCs w:val="24"/>
        </w:rPr>
        <w:t xml:space="preserve">submission on </w:t>
      </w:r>
      <w:r w:rsidRPr="00966C15">
        <w:rPr>
          <w:rFonts w:ascii="Times New Roman" w:eastAsia="Microsoft YaHei UI" w:hAnsi="Times New Roman" w:cs="Times New Roman"/>
          <w:b/>
          <w:color w:val="000000" w:themeColor="text1"/>
          <w:sz w:val="24"/>
          <w:szCs w:val="24"/>
        </w:rPr>
        <w:t>facts</w:t>
      </w:r>
      <w:r w:rsidR="00621F5B" w:rsidRPr="00966C15">
        <w:rPr>
          <w:rFonts w:ascii="Times New Roman" w:eastAsia="Microsoft YaHei UI" w:hAnsi="Times New Roman" w:cs="Times New Roman"/>
          <w:b/>
          <w:color w:val="000000" w:themeColor="text1"/>
          <w:sz w:val="24"/>
          <w:szCs w:val="24"/>
        </w:rPr>
        <w:t>:</w:t>
      </w:r>
      <w:r w:rsidRPr="00966C15">
        <w:rPr>
          <w:rFonts w:ascii="Times New Roman" w:eastAsia="Microsoft YaHei UI" w:hAnsi="Times New Roman" w:cs="Times New Roman"/>
          <w:b/>
          <w:color w:val="000000" w:themeColor="text1"/>
          <w:sz w:val="24"/>
          <w:szCs w:val="24"/>
        </w:rPr>
        <w:t xml:space="preserve"> </w:t>
      </w:r>
    </w:p>
    <w:p w:rsidR="000936B6" w:rsidRPr="00966C15" w:rsidRDefault="000936B6" w:rsidP="000936B6">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Between 2001 and 2002 large amounts of money amounting to </w:t>
      </w:r>
      <w:r w:rsidR="00551BC1" w:rsidRPr="00966C15">
        <w:rPr>
          <w:rFonts w:ascii="Times New Roman" w:eastAsia="Microsoft YaHei UI" w:hAnsi="Times New Roman" w:cs="Times New Roman"/>
          <w:color w:val="000000" w:themeColor="text1"/>
          <w:sz w:val="24"/>
          <w:szCs w:val="24"/>
        </w:rPr>
        <w:t xml:space="preserve">Uganda shillings </w:t>
      </w:r>
      <w:r w:rsidRPr="00966C15">
        <w:rPr>
          <w:rFonts w:ascii="Times New Roman" w:eastAsia="Microsoft YaHei UI" w:hAnsi="Times New Roman" w:cs="Times New Roman"/>
          <w:color w:val="000000" w:themeColor="text1"/>
          <w:sz w:val="24"/>
          <w:szCs w:val="24"/>
        </w:rPr>
        <w:t>912,883,306</w:t>
      </w:r>
      <w:r w:rsidRPr="00966C15">
        <w:rPr>
          <w:rFonts w:ascii="Times New Roman" w:eastAsia="Microsoft YaHei UI" w:hAnsi="Times New Roman" w:cs="Times New Roman"/>
          <w:i/>
          <w:iCs/>
          <w:color w:val="000000" w:themeColor="text1"/>
          <w:w w:val="92"/>
          <w:sz w:val="24"/>
          <w:szCs w:val="24"/>
        </w:rPr>
        <w:t xml:space="preserve">/= </w:t>
      </w:r>
      <w:r w:rsidRPr="00966C15">
        <w:rPr>
          <w:rFonts w:ascii="Times New Roman" w:eastAsia="Microsoft YaHei UI" w:hAnsi="Times New Roman" w:cs="Times New Roman"/>
          <w:color w:val="000000" w:themeColor="text1"/>
          <w:sz w:val="24"/>
          <w:szCs w:val="24"/>
        </w:rPr>
        <w:t xml:space="preserve">were paid out to the </w:t>
      </w:r>
      <w:r w:rsidR="000F3A98" w:rsidRPr="00966C15">
        <w:rPr>
          <w:rFonts w:ascii="Times New Roman" w:eastAsia="Microsoft YaHei UI" w:hAnsi="Times New Roman" w:cs="Times New Roman"/>
          <w:color w:val="000000" w:themeColor="text1"/>
          <w:sz w:val="24"/>
          <w:szCs w:val="24"/>
        </w:rPr>
        <w:t>Plaintiff</w:t>
      </w:r>
      <w:r w:rsidRPr="00966C15">
        <w:rPr>
          <w:rFonts w:ascii="Times New Roman" w:eastAsia="Microsoft YaHei UI" w:hAnsi="Times New Roman" w:cs="Times New Roman"/>
          <w:color w:val="000000" w:themeColor="text1"/>
          <w:sz w:val="24"/>
          <w:szCs w:val="24"/>
        </w:rPr>
        <w:t xml:space="preserve">'s bank customers in a fraudulent way that caused financial loss to the </w:t>
      </w:r>
      <w:r w:rsidR="000F3A98" w:rsidRPr="00966C15">
        <w:rPr>
          <w:rFonts w:ascii="Times New Roman" w:eastAsia="Microsoft YaHei UI" w:hAnsi="Times New Roman" w:cs="Times New Roman"/>
          <w:color w:val="000000" w:themeColor="text1"/>
          <w:sz w:val="24"/>
          <w:szCs w:val="24"/>
        </w:rPr>
        <w:t>Plaintiff</w:t>
      </w:r>
      <w:r w:rsidRPr="00966C15">
        <w:rPr>
          <w:rFonts w:ascii="Times New Roman" w:eastAsia="Microsoft YaHei UI" w:hAnsi="Times New Roman" w:cs="Times New Roman"/>
          <w:color w:val="000000" w:themeColor="text1"/>
          <w:sz w:val="24"/>
          <w:szCs w:val="24"/>
        </w:rPr>
        <w:t xml:space="preserve">. The withdrawals of this money were effected using accounts some of which belonged to the </w:t>
      </w:r>
      <w:r w:rsidR="000F3A98" w:rsidRPr="00966C15">
        <w:rPr>
          <w:rFonts w:ascii="Times New Roman" w:eastAsia="Microsoft YaHei UI" w:hAnsi="Times New Roman" w:cs="Times New Roman"/>
          <w:color w:val="000000" w:themeColor="text1"/>
          <w:sz w:val="24"/>
          <w:szCs w:val="24"/>
        </w:rPr>
        <w:t>Defendant</w:t>
      </w:r>
      <w:r w:rsidRPr="00966C15">
        <w:rPr>
          <w:rFonts w:ascii="Times New Roman" w:eastAsia="Microsoft YaHei UI" w:hAnsi="Times New Roman" w:cs="Times New Roman"/>
          <w:color w:val="000000" w:themeColor="text1"/>
          <w:sz w:val="24"/>
          <w:szCs w:val="24"/>
        </w:rPr>
        <w:t xml:space="preserve">'s children Hussein Ali Abdi, holder of </w:t>
      </w:r>
      <w:r w:rsidR="00551BC1" w:rsidRPr="00966C15">
        <w:rPr>
          <w:rFonts w:ascii="Times New Roman" w:eastAsia="Microsoft YaHei UI" w:hAnsi="Times New Roman" w:cs="Times New Roman"/>
          <w:color w:val="000000" w:themeColor="text1"/>
          <w:sz w:val="24"/>
          <w:szCs w:val="24"/>
        </w:rPr>
        <w:t xml:space="preserve">Account number </w:t>
      </w:r>
      <w:r w:rsidRPr="00966C15">
        <w:rPr>
          <w:rFonts w:ascii="Times New Roman" w:eastAsia="Microsoft YaHei UI" w:hAnsi="Times New Roman" w:cs="Times New Roman"/>
          <w:color w:val="000000" w:themeColor="text1"/>
          <w:sz w:val="24"/>
          <w:szCs w:val="24"/>
        </w:rPr>
        <w:t xml:space="preserve">No. 446230 and also operating </w:t>
      </w:r>
      <w:r w:rsidR="00551BC1" w:rsidRPr="00966C15">
        <w:rPr>
          <w:rFonts w:ascii="Times New Roman" w:eastAsia="Microsoft YaHei UI" w:hAnsi="Times New Roman" w:cs="Times New Roman"/>
          <w:color w:val="000000" w:themeColor="text1"/>
          <w:sz w:val="24"/>
          <w:szCs w:val="24"/>
        </w:rPr>
        <w:t xml:space="preserve">account </w:t>
      </w:r>
      <w:r w:rsidRPr="00966C15">
        <w:rPr>
          <w:rFonts w:ascii="Times New Roman" w:eastAsia="Microsoft YaHei UI" w:hAnsi="Times New Roman" w:cs="Times New Roman"/>
          <w:color w:val="000000" w:themeColor="text1"/>
          <w:sz w:val="24"/>
          <w:szCs w:val="24"/>
        </w:rPr>
        <w:t xml:space="preserve">No. 224302 under the title, New Kireka Agip Petrol Station, another </w:t>
      </w:r>
      <w:r w:rsidR="00551BC1" w:rsidRPr="00966C15">
        <w:rPr>
          <w:rFonts w:ascii="Times New Roman" w:eastAsia="Microsoft YaHei UI" w:hAnsi="Times New Roman" w:cs="Times New Roman"/>
          <w:color w:val="000000" w:themeColor="text1"/>
          <w:sz w:val="24"/>
          <w:szCs w:val="24"/>
        </w:rPr>
        <w:t xml:space="preserve">account </w:t>
      </w:r>
      <w:r w:rsidRPr="00966C15">
        <w:rPr>
          <w:rFonts w:ascii="Times New Roman" w:eastAsia="Microsoft YaHei UI" w:hAnsi="Times New Roman" w:cs="Times New Roman"/>
          <w:color w:val="000000" w:themeColor="text1"/>
          <w:sz w:val="24"/>
          <w:szCs w:val="24"/>
        </w:rPr>
        <w:t xml:space="preserve">No. 447146 operated by Bosi Ali and another Account No. 447181 operated by Raphael Drichi which was found to have been overdrawn. </w:t>
      </w:r>
      <w:r w:rsidR="00D14D44" w:rsidRPr="00966C15">
        <w:rPr>
          <w:rFonts w:ascii="Times New Roman" w:eastAsia="Microsoft YaHei UI" w:hAnsi="Times New Roman" w:cs="Times New Roman"/>
          <w:color w:val="000000" w:themeColor="text1"/>
          <w:sz w:val="24"/>
          <w:szCs w:val="24"/>
        </w:rPr>
        <w:t xml:space="preserve">The </w:t>
      </w:r>
      <w:r w:rsidR="000F3A98" w:rsidRPr="00966C15">
        <w:rPr>
          <w:rFonts w:ascii="Times New Roman" w:eastAsia="Microsoft YaHei UI" w:hAnsi="Times New Roman" w:cs="Times New Roman"/>
          <w:color w:val="000000" w:themeColor="text1"/>
          <w:sz w:val="24"/>
          <w:szCs w:val="24"/>
        </w:rPr>
        <w:t>Plaintiff</w:t>
      </w:r>
      <w:r w:rsidR="00D14D44" w:rsidRPr="00966C15">
        <w:rPr>
          <w:rFonts w:ascii="Times New Roman" w:eastAsia="Microsoft YaHei UI" w:hAnsi="Times New Roman" w:cs="Times New Roman"/>
          <w:color w:val="000000" w:themeColor="text1"/>
          <w:sz w:val="24"/>
          <w:szCs w:val="24"/>
        </w:rPr>
        <w:t xml:space="preserve">'s case is that the fraudulent acts of the </w:t>
      </w:r>
      <w:r w:rsidR="000F3A98" w:rsidRPr="00966C15">
        <w:rPr>
          <w:rFonts w:ascii="Times New Roman" w:eastAsia="Microsoft YaHei UI" w:hAnsi="Times New Roman" w:cs="Times New Roman"/>
          <w:color w:val="000000" w:themeColor="text1"/>
          <w:sz w:val="24"/>
          <w:szCs w:val="24"/>
        </w:rPr>
        <w:t>Defendant</w:t>
      </w:r>
      <w:r w:rsidR="00D14D44" w:rsidRPr="00966C15">
        <w:rPr>
          <w:rFonts w:ascii="Times New Roman" w:eastAsia="Microsoft YaHei UI" w:hAnsi="Times New Roman" w:cs="Times New Roman"/>
          <w:color w:val="000000" w:themeColor="text1"/>
          <w:sz w:val="24"/>
          <w:szCs w:val="24"/>
        </w:rPr>
        <w:t xml:space="preserve"> who was the Branch manager of the </w:t>
      </w:r>
      <w:r w:rsidR="000F3A98" w:rsidRPr="00966C15">
        <w:rPr>
          <w:rFonts w:ascii="Times New Roman" w:eastAsia="Microsoft YaHei UI" w:hAnsi="Times New Roman" w:cs="Times New Roman"/>
          <w:color w:val="000000" w:themeColor="text1"/>
          <w:sz w:val="24"/>
          <w:szCs w:val="24"/>
        </w:rPr>
        <w:t>Plaintiff</w:t>
      </w:r>
      <w:r w:rsidR="00D14D44" w:rsidRPr="00966C15">
        <w:rPr>
          <w:rFonts w:ascii="Times New Roman" w:eastAsia="Microsoft YaHei UI" w:hAnsi="Times New Roman" w:cs="Times New Roman"/>
          <w:color w:val="000000" w:themeColor="text1"/>
          <w:sz w:val="24"/>
          <w:szCs w:val="24"/>
        </w:rPr>
        <w:t xml:space="preserve"> led to the loss now claimed by the </w:t>
      </w:r>
      <w:r w:rsidR="000F3A98" w:rsidRPr="00966C15">
        <w:rPr>
          <w:rFonts w:ascii="Times New Roman" w:eastAsia="Microsoft YaHei UI" w:hAnsi="Times New Roman" w:cs="Times New Roman"/>
          <w:color w:val="000000" w:themeColor="text1"/>
          <w:sz w:val="24"/>
          <w:szCs w:val="24"/>
        </w:rPr>
        <w:t>Plaintiff</w:t>
      </w:r>
      <w:r w:rsidR="00D14D44" w:rsidRPr="00966C15">
        <w:rPr>
          <w:rFonts w:ascii="Times New Roman" w:eastAsia="Microsoft YaHei UI" w:hAnsi="Times New Roman" w:cs="Times New Roman"/>
          <w:color w:val="000000" w:themeColor="text1"/>
          <w:sz w:val="24"/>
          <w:szCs w:val="24"/>
        </w:rPr>
        <w:t xml:space="preserve"> at its Kampala branch at the time. </w:t>
      </w:r>
      <w:r w:rsidRPr="00966C15">
        <w:rPr>
          <w:rFonts w:ascii="Times New Roman" w:eastAsia="Microsoft YaHei UI" w:hAnsi="Times New Roman" w:cs="Times New Roman"/>
          <w:color w:val="000000" w:themeColor="text1"/>
          <w:sz w:val="24"/>
          <w:szCs w:val="24"/>
        </w:rPr>
        <w:t xml:space="preserve">As manager, the </w:t>
      </w:r>
      <w:r w:rsidR="000F3A98" w:rsidRPr="00966C15">
        <w:rPr>
          <w:rFonts w:ascii="Times New Roman" w:eastAsia="Microsoft YaHei UI" w:hAnsi="Times New Roman" w:cs="Times New Roman"/>
          <w:color w:val="000000" w:themeColor="text1"/>
          <w:sz w:val="24"/>
          <w:szCs w:val="24"/>
        </w:rPr>
        <w:t>Defendant</w:t>
      </w:r>
      <w:r w:rsidRPr="00966C15">
        <w:rPr>
          <w:rFonts w:ascii="Times New Roman" w:eastAsia="Microsoft YaHei UI" w:hAnsi="Times New Roman" w:cs="Times New Roman"/>
          <w:color w:val="000000" w:themeColor="text1"/>
          <w:sz w:val="24"/>
          <w:szCs w:val="24"/>
        </w:rPr>
        <w:t xml:space="preserve">’s duties included the control of the banking affairs within the branch, supervision of cash transactions, foreign </w:t>
      </w:r>
      <w:r w:rsidRPr="00966C15">
        <w:rPr>
          <w:rFonts w:ascii="Times New Roman" w:eastAsia="Microsoft YaHei UI" w:hAnsi="Times New Roman" w:cs="Times New Roman"/>
          <w:color w:val="000000" w:themeColor="text1"/>
          <w:sz w:val="24"/>
          <w:szCs w:val="24"/>
        </w:rPr>
        <w:lastRenderedPageBreak/>
        <w:t xml:space="preserve">business and inward and out ward clearing and </w:t>
      </w:r>
      <w:r w:rsidRPr="00966C15">
        <w:rPr>
          <w:rFonts w:ascii="Times New Roman" w:eastAsia="Microsoft YaHei UI" w:hAnsi="Times New Roman" w:cs="Times New Roman"/>
          <w:bCs/>
          <w:color w:val="000000" w:themeColor="text1"/>
          <w:sz w:val="24"/>
          <w:szCs w:val="24"/>
        </w:rPr>
        <w:t>controlling the suspense account.</w:t>
      </w:r>
      <w:r w:rsidRPr="00966C15">
        <w:rPr>
          <w:rFonts w:ascii="Times New Roman" w:eastAsia="Microsoft YaHei UI" w:hAnsi="Times New Roman" w:cs="Times New Roman"/>
          <w:b/>
          <w:bCs/>
          <w:color w:val="000000" w:themeColor="text1"/>
          <w:sz w:val="24"/>
          <w:szCs w:val="24"/>
        </w:rPr>
        <w:t xml:space="preserve"> </w:t>
      </w:r>
      <w:r w:rsidRPr="00966C15">
        <w:rPr>
          <w:rFonts w:ascii="Times New Roman" w:eastAsia="Microsoft YaHei UI" w:hAnsi="Times New Roman" w:cs="Times New Roman"/>
          <w:color w:val="000000" w:themeColor="text1"/>
          <w:sz w:val="24"/>
          <w:szCs w:val="24"/>
        </w:rPr>
        <w:t xml:space="preserve">The </w:t>
      </w:r>
      <w:r w:rsidR="000F3A98" w:rsidRPr="00966C15">
        <w:rPr>
          <w:rFonts w:ascii="Times New Roman" w:eastAsia="Microsoft YaHei UI" w:hAnsi="Times New Roman" w:cs="Times New Roman"/>
          <w:color w:val="000000" w:themeColor="text1"/>
          <w:sz w:val="24"/>
          <w:szCs w:val="24"/>
        </w:rPr>
        <w:t>Defendant</w:t>
      </w:r>
      <w:r w:rsidRPr="00966C15">
        <w:rPr>
          <w:rFonts w:ascii="Times New Roman" w:eastAsia="Microsoft YaHei UI" w:hAnsi="Times New Roman" w:cs="Times New Roman"/>
          <w:color w:val="000000" w:themeColor="text1"/>
          <w:sz w:val="24"/>
          <w:szCs w:val="24"/>
        </w:rPr>
        <w:t xml:space="preserve"> allowed direct entries to be made on the customers' accounts in question and by the time the cheques would be returned to show that the money was not arranged for, the customers had already taken the money. In the alternative, the </w:t>
      </w:r>
      <w:r w:rsidR="000F3A98" w:rsidRPr="00966C15">
        <w:rPr>
          <w:rFonts w:ascii="Times New Roman" w:eastAsia="Microsoft YaHei UI" w:hAnsi="Times New Roman" w:cs="Times New Roman"/>
          <w:color w:val="000000" w:themeColor="text1"/>
          <w:sz w:val="24"/>
          <w:szCs w:val="24"/>
        </w:rPr>
        <w:t>Defendant</w:t>
      </w:r>
      <w:r w:rsidRPr="00966C15">
        <w:rPr>
          <w:rFonts w:ascii="Times New Roman" w:eastAsia="Microsoft YaHei UI" w:hAnsi="Times New Roman" w:cs="Times New Roman"/>
          <w:color w:val="000000" w:themeColor="text1"/>
          <w:sz w:val="24"/>
          <w:szCs w:val="24"/>
        </w:rPr>
        <w:t xml:space="preserve"> authorized for payment of money against cheques whe</w:t>
      </w:r>
      <w:r w:rsidR="00DD553E" w:rsidRPr="00966C15">
        <w:rPr>
          <w:rFonts w:ascii="Times New Roman" w:eastAsia="Microsoft YaHei UI" w:hAnsi="Times New Roman" w:cs="Times New Roman"/>
          <w:color w:val="000000" w:themeColor="text1"/>
          <w:sz w:val="24"/>
          <w:szCs w:val="24"/>
        </w:rPr>
        <w:t xml:space="preserve">n </w:t>
      </w:r>
      <w:r w:rsidRPr="00966C15">
        <w:rPr>
          <w:rFonts w:ascii="Times New Roman" w:eastAsia="Microsoft YaHei UI" w:hAnsi="Times New Roman" w:cs="Times New Roman"/>
          <w:color w:val="000000" w:themeColor="text1"/>
          <w:sz w:val="24"/>
          <w:szCs w:val="24"/>
        </w:rPr>
        <w:t xml:space="preserve">there was no money on the accounts of the customers concerned </w:t>
      </w:r>
      <w:r w:rsidR="00DD553E" w:rsidRPr="00966C15">
        <w:rPr>
          <w:rFonts w:ascii="Times New Roman" w:eastAsia="Microsoft YaHei UI" w:hAnsi="Times New Roman" w:cs="Times New Roman"/>
          <w:color w:val="000000" w:themeColor="text1"/>
          <w:sz w:val="24"/>
          <w:szCs w:val="24"/>
        </w:rPr>
        <w:t xml:space="preserve">and this </w:t>
      </w:r>
      <w:r w:rsidRPr="00966C15">
        <w:rPr>
          <w:rFonts w:ascii="Times New Roman" w:eastAsia="Microsoft YaHei UI" w:hAnsi="Times New Roman" w:cs="Times New Roman"/>
          <w:color w:val="000000" w:themeColor="text1"/>
          <w:sz w:val="24"/>
          <w:szCs w:val="24"/>
        </w:rPr>
        <w:t xml:space="preserve">caused the accounts to go into debit balance. The branch manager took it upon himself to authorize these transactions and as a result, caused financial loss to the </w:t>
      </w:r>
      <w:r w:rsidR="000F3A98" w:rsidRPr="00966C15">
        <w:rPr>
          <w:rFonts w:ascii="Times New Roman" w:eastAsia="Microsoft YaHei UI" w:hAnsi="Times New Roman" w:cs="Times New Roman"/>
          <w:color w:val="000000" w:themeColor="text1"/>
          <w:sz w:val="24"/>
          <w:szCs w:val="24"/>
        </w:rPr>
        <w:t>Plaintiff</w:t>
      </w:r>
      <w:r w:rsidRPr="00966C15">
        <w:rPr>
          <w:rFonts w:ascii="Times New Roman" w:eastAsia="Microsoft YaHei UI" w:hAnsi="Times New Roman" w:cs="Times New Roman"/>
          <w:color w:val="000000" w:themeColor="text1"/>
          <w:sz w:val="24"/>
          <w:szCs w:val="24"/>
        </w:rPr>
        <w:t xml:space="preserve">. </w:t>
      </w:r>
    </w:p>
    <w:p w:rsidR="000936B6" w:rsidRPr="00966C15" w:rsidRDefault="000936B6" w:rsidP="000936B6">
      <w:pPr>
        <w:jc w:val="both"/>
        <w:rPr>
          <w:rFonts w:ascii="Times New Roman" w:eastAsia="Microsoft YaHei UI" w:hAnsi="Times New Roman" w:cs="Times New Roman"/>
          <w:b/>
          <w:color w:val="000000" w:themeColor="text1"/>
          <w:sz w:val="24"/>
          <w:szCs w:val="24"/>
        </w:rPr>
      </w:pPr>
      <w:r w:rsidRPr="00966C15">
        <w:rPr>
          <w:rFonts w:ascii="Times New Roman" w:eastAsia="Microsoft YaHei UI" w:hAnsi="Times New Roman" w:cs="Times New Roman"/>
          <w:b/>
          <w:color w:val="000000" w:themeColor="text1"/>
          <w:sz w:val="24"/>
          <w:szCs w:val="24"/>
        </w:rPr>
        <w:t xml:space="preserve">ISSUES. </w:t>
      </w:r>
    </w:p>
    <w:p w:rsidR="000936B6" w:rsidRPr="00966C15" w:rsidRDefault="000936B6" w:rsidP="000936B6">
      <w:pPr>
        <w:pStyle w:val="ListParagraph"/>
        <w:numPr>
          <w:ilvl w:val="0"/>
          <w:numId w:val="2"/>
        </w:num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Whether the </w:t>
      </w:r>
      <w:r w:rsidR="000F3A98" w:rsidRPr="00966C15">
        <w:rPr>
          <w:rFonts w:ascii="Times New Roman" w:eastAsia="Microsoft YaHei UI" w:hAnsi="Times New Roman" w:cs="Times New Roman"/>
          <w:color w:val="000000" w:themeColor="text1"/>
          <w:sz w:val="24"/>
          <w:szCs w:val="24"/>
        </w:rPr>
        <w:t>Defendant</w:t>
      </w:r>
      <w:r w:rsidRPr="00966C15">
        <w:rPr>
          <w:rFonts w:ascii="Times New Roman" w:eastAsia="Microsoft YaHei UI" w:hAnsi="Times New Roman" w:cs="Times New Roman"/>
          <w:color w:val="000000" w:themeColor="text1"/>
          <w:sz w:val="24"/>
          <w:szCs w:val="24"/>
        </w:rPr>
        <w:t xml:space="preserve"> caused financial loss to the </w:t>
      </w:r>
      <w:r w:rsidR="000F3A98" w:rsidRPr="00966C15">
        <w:rPr>
          <w:rFonts w:ascii="Times New Roman" w:eastAsia="Microsoft YaHei UI" w:hAnsi="Times New Roman" w:cs="Times New Roman"/>
          <w:color w:val="000000" w:themeColor="text1"/>
          <w:sz w:val="24"/>
          <w:szCs w:val="24"/>
        </w:rPr>
        <w:t>Plaintiff</w:t>
      </w:r>
      <w:r w:rsidR="00DD553E" w:rsidRPr="00966C15">
        <w:rPr>
          <w:rFonts w:ascii="Times New Roman" w:eastAsia="Microsoft YaHei UI" w:hAnsi="Times New Roman" w:cs="Times New Roman"/>
          <w:color w:val="000000" w:themeColor="text1"/>
          <w:sz w:val="24"/>
          <w:szCs w:val="24"/>
        </w:rPr>
        <w:t>?</w:t>
      </w:r>
      <w:r w:rsidRPr="00966C15">
        <w:rPr>
          <w:rFonts w:ascii="Times New Roman" w:eastAsia="Microsoft YaHei UI" w:hAnsi="Times New Roman" w:cs="Times New Roman"/>
          <w:color w:val="000000" w:themeColor="text1"/>
          <w:sz w:val="24"/>
          <w:szCs w:val="24"/>
        </w:rPr>
        <w:t xml:space="preserve"> </w:t>
      </w:r>
    </w:p>
    <w:p w:rsidR="000936B6" w:rsidRPr="00966C15" w:rsidRDefault="000936B6" w:rsidP="000936B6">
      <w:pPr>
        <w:pStyle w:val="ListParagraph"/>
        <w:numPr>
          <w:ilvl w:val="0"/>
          <w:numId w:val="2"/>
        </w:num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Whether the </w:t>
      </w:r>
      <w:r w:rsidR="000F3A98" w:rsidRPr="00966C15">
        <w:rPr>
          <w:rFonts w:ascii="Times New Roman" w:eastAsia="Microsoft YaHei UI" w:hAnsi="Times New Roman" w:cs="Times New Roman"/>
          <w:color w:val="000000" w:themeColor="text1"/>
          <w:sz w:val="24"/>
          <w:szCs w:val="24"/>
        </w:rPr>
        <w:t>Defendant</w:t>
      </w:r>
      <w:r w:rsidRPr="00966C15">
        <w:rPr>
          <w:rFonts w:ascii="Times New Roman" w:eastAsia="Microsoft YaHei UI" w:hAnsi="Times New Roman" w:cs="Times New Roman"/>
          <w:color w:val="000000" w:themeColor="text1"/>
          <w:sz w:val="24"/>
          <w:szCs w:val="24"/>
        </w:rPr>
        <w:t xml:space="preserve"> was lawfully suspended and</w:t>
      </w:r>
      <w:r w:rsidR="00DD553E" w:rsidRPr="00966C15">
        <w:rPr>
          <w:rFonts w:ascii="Times New Roman" w:eastAsia="Microsoft YaHei UI" w:hAnsi="Times New Roman" w:cs="Times New Roman"/>
          <w:color w:val="000000" w:themeColor="text1"/>
          <w:sz w:val="24"/>
          <w:szCs w:val="24"/>
        </w:rPr>
        <w:t xml:space="preserve">/or dismissed by the </w:t>
      </w:r>
      <w:r w:rsidR="000F3A98" w:rsidRPr="00966C15">
        <w:rPr>
          <w:rFonts w:ascii="Times New Roman" w:eastAsia="Microsoft YaHei UI" w:hAnsi="Times New Roman" w:cs="Times New Roman"/>
          <w:color w:val="000000" w:themeColor="text1"/>
          <w:sz w:val="24"/>
          <w:szCs w:val="24"/>
        </w:rPr>
        <w:t>Plaintiff</w:t>
      </w:r>
      <w:r w:rsidR="00DD553E" w:rsidRPr="00966C15">
        <w:rPr>
          <w:rFonts w:ascii="Times New Roman" w:eastAsia="Microsoft YaHei UI" w:hAnsi="Times New Roman" w:cs="Times New Roman"/>
          <w:color w:val="000000" w:themeColor="text1"/>
          <w:sz w:val="24"/>
          <w:szCs w:val="24"/>
        </w:rPr>
        <w:t>?</w:t>
      </w:r>
    </w:p>
    <w:p w:rsidR="000936B6" w:rsidRPr="00966C15" w:rsidRDefault="000936B6" w:rsidP="000936B6">
      <w:pPr>
        <w:pStyle w:val="ListParagraph"/>
        <w:numPr>
          <w:ilvl w:val="0"/>
          <w:numId w:val="2"/>
        </w:num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What are the remedies available to the parties?</w:t>
      </w:r>
    </w:p>
    <w:p w:rsidR="000936B6" w:rsidRPr="00966C15" w:rsidRDefault="000936B6" w:rsidP="000936B6">
      <w:pPr>
        <w:spacing w:after="0"/>
        <w:jc w:val="both"/>
        <w:rPr>
          <w:rFonts w:ascii="Times New Roman" w:eastAsia="Microsoft YaHei UI" w:hAnsi="Times New Roman" w:cs="Times New Roman"/>
          <w:b/>
          <w:color w:val="000000" w:themeColor="text1"/>
          <w:sz w:val="24"/>
          <w:szCs w:val="24"/>
        </w:rPr>
      </w:pPr>
      <w:r w:rsidRPr="00966C15">
        <w:rPr>
          <w:rFonts w:ascii="Times New Roman" w:eastAsia="Microsoft YaHei UI" w:hAnsi="Times New Roman" w:cs="Times New Roman"/>
          <w:b/>
          <w:color w:val="000000" w:themeColor="text1"/>
          <w:sz w:val="24"/>
          <w:szCs w:val="24"/>
        </w:rPr>
        <w:t>ISSUE 1</w:t>
      </w:r>
    </w:p>
    <w:p w:rsidR="000936B6" w:rsidRPr="00966C15" w:rsidRDefault="000936B6" w:rsidP="000936B6">
      <w:pPr>
        <w:spacing w:after="0"/>
        <w:jc w:val="both"/>
        <w:rPr>
          <w:rFonts w:ascii="Times New Roman" w:eastAsia="Microsoft YaHei UI" w:hAnsi="Times New Roman" w:cs="Times New Roman"/>
          <w:b/>
          <w:color w:val="000000" w:themeColor="text1"/>
          <w:sz w:val="24"/>
          <w:szCs w:val="24"/>
        </w:rPr>
      </w:pPr>
      <w:r w:rsidRPr="00966C15">
        <w:rPr>
          <w:rFonts w:ascii="Times New Roman" w:eastAsia="Microsoft YaHei UI" w:hAnsi="Times New Roman" w:cs="Times New Roman"/>
          <w:b/>
          <w:color w:val="000000" w:themeColor="text1"/>
          <w:sz w:val="24"/>
          <w:szCs w:val="24"/>
        </w:rPr>
        <w:t xml:space="preserve">Whether the </w:t>
      </w:r>
      <w:r w:rsidR="000F3A98" w:rsidRPr="00966C15">
        <w:rPr>
          <w:rFonts w:ascii="Times New Roman" w:eastAsia="Microsoft YaHei UI" w:hAnsi="Times New Roman" w:cs="Times New Roman"/>
          <w:b/>
          <w:color w:val="000000" w:themeColor="text1"/>
          <w:sz w:val="24"/>
          <w:szCs w:val="24"/>
        </w:rPr>
        <w:t>Defendant</w:t>
      </w:r>
      <w:r w:rsidRPr="00966C15">
        <w:rPr>
          <w:rFonts w:ascii="Times New Roman" w:eastAsia="Microsoft YaHei UI" w:hAnsi="Times New Roman" w:cs="Times New Roman"/>
          <w:b/>
          <w:color w:val="000000" w:themeColor="text1"/>
          <w:sz w:val="24"/>
          <w:szCs w:val="24"/>
        </w:rPr>
        <w:t xml:space="preserve"> caused financial loss to the </w:t>
      </w:r>
      <w:r w:rsidR="000F3A98" w:rsidRPr="00966C15">
        <w:rPr>
          <w:rFonts w:ascii="Times New Roman" w:eastAsia="Microsoft YaHei UI" w:hAnsi="Times New Roman" w:cs="Times New Roman"/>
          <w:b/>
          <w:color w:val="000000" w:themeColor="text1"/>
          <w:sz w:val="24"/>
          <w:szCs w:val="24"/>
        </w:rPr>
        <w:t>Plaintiff</w:t>
      </w:r>
      <w:r w:rsidR="00DD553E" w:rsidRPr="00966C15">
        <w:rPr>
          <w:rFonts w:ascii="Times New Roman" w:eastAsia="Microsoft YaHei UI" w:hAnsi="Times New Roman" w:cs="Times New Roman"/>
          <w:b/>
          <w:color w:val="000000" w:themeColor="text1"/>
          <w:sz w:val="24"/>
          <w:szCs w:val="24"/>
        </w:rPr>
        <w:t>?</w:t>
      </w:r>
      <w:r w:rsidRPr="00966C15">
        <w:rPr>
          <w:rFonts w:ascii="Times New Roman" w:eastAsia="Microsoft YaHei UI" w:hAnsi="Times New Roman" w:cs="Times New Roman"/>
          <w:b/>
          <w:color w:val="000000" w:themeColor="text1"/>
          <w:sz w:val="24"/>
          <w:szCs w:val="24"/>
        </w:rPr>
        <w:t xml:space="preserve"> </w:t>
      </w:r>
    </w:p>
    <w:p w:rsidR="00DD553E" w:rsidRPr="00966C15" w:rsidRDefault="00DD553E" w:rsidP="000936B6">
      <w:pPr>
        <w:spacing w:after="0"/>
        <w:jc w:val="both"/>
        <w:rPr>
          <w:rFonts w:ascii="Times New Roman" w:eastAsia="Microsoft YaHei UI" w:hAnsi="Times New Roman" w:cs="Times New Roman"/>
          <w:b/>
          <w:color w:val="000000" w:themeColor="text1"/>
          <w:sz w:val="24"/>
          <w:szCs w:val="24"/>
        </w:rPr>
      </w:pPr>
    </w:p>
    <w:p w:rsidR="000936B6" w:rsidRPr="00966C15" w:rsidRDefault="000F3A98" w:rsidP="000936B6">
      <w:pPr>
        <w:spacing w:after="0"/>
        <w:jc w:val="both"/>
        <w:rPr>
          <w:rFonts w:ascii="Times New Roman" w:eastAsia="Microsoft YaHei UI" w:hAnsi="Times New Roman" w:cs="Times New Roman"/>
          <w:b/>
          <w:color w:val="000000" w:themeColor="text1"/>
          <w:sz w:val="24"/>
          <w:szCs w:val="24"/>
        </w:rPr>
      </w:pPr>
      <w:r w:rsidRPr="00966C15">
        <w:rPr>
          <w:rFonts w:ascii="Times New Roman" w:eastAsia="Microsoft YaHei UI" w:hAnsi="Times New Roman" w:cs="Times New Roman"/>
          <w:b/>
          <w:color w:val="000000" w:themeColor="text1"/>
          <w:sz w:val="24"/>
          <w:szCs w:val="24"/>
        </w:rPr>
        <w:t>PLAINTIFF</w:t>
      </w:r>
      <w:r w:rsidR="000936B6" w:rsidRPr="00966C15">
        <w:rPr>
          <w:rFonts w:ascii="Times New Roman" w:eastAsia="Microsoft YaHei UI" w:hAnsi="Times New Roman" w:cs="Times New Roman"/>
          <w:b/>
          <w:color w:val="000000" w:themeColor="text1"/>
          <w:sz w:val="24"/>
          <w:szCs w:val="24"/>
        </w:rPr>
        <w:t>’S SUBMISSIONS</w:t>
      </w:r>
    </w:p>
    <w:p w:rsidR="000936B6" w:rsidRPr="00966C15" w:rsidRDefault="000936B6" w:rsidP="000936B6">
      <w:pPr>
        <w:spacing w:after="0"/>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The </w:t>
      </w:r>
      <w:r w:rsidR="000F3A98" w:rsidRPr="00966C15">
        <w:rPr>
          <w:rFonts w:ascii="Times New Roman" w:eastAsia="Microsoft YaHei UI" w:hAnsi="Times New Roman" w:cs="Times New Roman"/>
          <w:color w:val="000000" w:themeColor="text1"/>
          <w:sz w:val="24"/>
          <w:szCs w:val="24"/>
        </w:rPr>
        <w:t>Plaintiff</w:t>
      </w:r>
      <w:r w:rsidRPr="00966C15">
        <w:rPr>
          <w:rFonts w:ascii="Times New Roman" w:eastAsia="Microsoft YaHei UI" w:hAnsi="Times New Roman" w:cs="Times New Roman"/>
          <w:color w:val="000000" w:themeColor="text1"/>
          <w:sz w:val="24"/>
          <w:szCs w:val="24"/>
        </w:rPr>
        <w:t xml:space="preserve">’s </w:t>
      </w:r>
      <w:r w:rsidR="000F3A98" w:rsidRPr="00966C15">
        <w:rPr>
          <w:rFonts w:ascii="Times New Roman" w:eastAsia="Microsoft YaHei UI" w:hAnsi="Times New Roman" w:cs="Times New Roman"/>
          <w:color w:val="000000" w:themeColor="text1"/>
          <w:sz w:val="24"/>
          <w:szCs w:val="24"/>
        </w:rPr>
        <w:t>Counsel</w:t>
      </w:r>
      <w:r w:rsidRPr="00966C15">
        <w:rPr>
          <w:rFonts w:ascii="Times New Roman" w:eastAsia="Microsoft YaHei UI" w:hAnsi="Times New Roman" w:cs="Times New Roman"/>
          <w:color w:val="000000" w:themeColor="text1"/>
          <w:sz w:val="24"/>
          <w:szCs w:val="24"/>
        </w:rPr>
        <w:t xml:space="preserve"> submitted that in order to resolve this issue, </w:t>
      </w:r>
      <w:r w:rsidR="00DD553E" w:rsidRPr="00966C15">
        <w:rPr>
          <w:rFonts w:ascii="Times New Roman" w:eastAsia="Microsoft YaHei UI" w:hAnsi="Times New Roman" w:cs="Times New Roman"/>
          <w:color w:val="000000" w:themeColor="text1"/>
          <w:sz w:val="24"/>
          <w:szCs w:val="24"/>
        </w:rPr>
        <w:t xml:space="preserve">it was necessary to establish </w:t>
      </w:r>
      <w:r w:rsidRPr="00966C15">
        <w:rPr>
          <w:rFonts w:ascii="Times New Roman" w:eastAsia="Microsoft YaHei UI" w:hAnsi="Times New Roman" w:cs="Times New Roman"/>
          <w:color w:val="000000" w:themeColor="text1"/>
          <w:sz w:val="24"/>
          <w:szCs w:val="24"/>
        </w:rPr>
        <w:t xml:space="preserve">what duties and obligations the </w:t>
      </w:r>
      <w:r w:rsidR="000F3A98" w:rsidRPr="00966C15">
        <w:rPr>
          <w:rFonts w:ascii="Times New Roman" w:eastAsia="Microsoft YaHei UI" w:hAnsi="Times New Roman" w:cs="Times New Roman"/>
          <w:color w:val="000000" w:themeColor="text1"/>
          <w:sz w:val="24"/>
          <w:szCs w:val="24"/>
        </w:rPr>
        <w:t>Defendant</w:t>
      </w:r>
      <w:r w:rsidRPr="00966C15">
        <w:rPr>
          <w:rFonts w:ascii="Times New Roman" w:eastAsia="Microsoft YaHei UI" w:hAnsi="Times New Roman" w:cs="Times New Roman"/>
          <w:color w:val="000000" w:themeColor="text1"/>
          <w:sz w:val="24"/>
          <w:szCs w:val="24"/>
        </w:rPr>
        <w:t xml:space="preserve"> had as branch manager. </w:t>
      </w:r>
      <w:r w:rsidR="00DD553E" w:rsidRPr="00966C15">
        <w:rPr>
          <w:rFonts w:ascii="Times New Roman" w:eastAsia="Microsoft YaHei UI" w:hAnsi="Times New Roman" w:cs="Times New Roman"/>
          <w:color w:val="000000" w:themeColor="text1"/>
          <w:sz w:val="24"/>
          <w:szCs w:val="24"/>
        </w:rPr>
        <w:t xml:space="preserve">The </w:t>
      </w:r>
      <w:r w:rsidR="000F3A98" w:rsidRPr="00966C15">
        <w:rPr>
          <w:rFonts w:ascii="Times New Roman" w:eastAsia="Microsoft YaHei UI" w:hAnsi="Times New Roman" w:cs="Times New Roman"/>
          <w:color w:val="000000" w:themeColor="text1"/>
          <w:sz w:val="24"/>
          <w:szCs w:val="24"/>
        </w:rPr>
        <w:t>Defendant</w:t>
      </w:r>
      <w:r w:rsidR="00DD553E" w:rsidRPr="00966C15">
        <w:rPr>
          <w:rFonts w:ascii="Times New Roman" w:eastAsia="Microsoft YaHei UI" w:hAnsi="Times New Roman" w:cs="Times New Roman"/>
          <w:color w:val="000000" w:themeColor="text1"/>
          <w:sz w:val="24"/>
          <w:szCs w:val="24"/>
        </w:rPr>
        <w:t xml:space="preserve"> </w:t>
      </w:r>
      <w:r w:rsidRPr="00966C15">
        <w:rPr>
          <w:rFonts w:ascii="Times New Roman" w:eastAsia="Microsoft YaHei UI" w:hAnsi="Times New Roman" w:cs="Times New Roman"/>
          <w:color w:val="000000" w:themeColor="text1"/>
          <w:sz w:val="24"/>
          <w:szCs w:val="24"/>
        </w:rPr>
        <w:t xml:space="preserve">owed a fiduciary duty to the </w:t>
      </w:r>
      <w:r w:rsidR="000F3A98" w:rsidRPr="00966C15">
        <w:rPr>
          <w:rFonts w:ascii="Times New Roman" w:eastAsia="Microsoft YaHei UI" w:hAnsi="Times New Roman" w:cs="Times New Roman"/>
          <w:color w:val="000000" w:themeColor="text1"/>
          <w:sz w:val="24"/>
          <w:szCs w:val="24"/>
        </w:rPr>
        <w:t>Plaintiff</w:t>
      </w:r>
      <w:r w:rsidRPr="00966C15">
        <w:rPr>
          <w:rFonts w:ascii="Times New Roman" w:eastAsia="Microsoft YaHei UI" w:hAnsi="Times New Roman" w:cs="Times New Roman"/>
          <w:color w:val="000000" w:themeColor="text1"/>
          <w:sz w:val="24"/>
          <w:szCs w:val="24"/>
        </w:rPr>
        <w:t xml:space="preserve"> as </w:t>
      </w:r>
      <w:r w:rsidR="00DD553E" w:rsidRPr="00966C15">
        <w:rPr>
          <w:rFonts w:ascii="Times New Roman" w:eastAsia="Microsoft YaHei UI" w:hAnsi="Times New Roman" w:cs="Times New Roman"/>
          <w:color w:val="000000" w:themeColor="text1"/>
          <w:sz w:val="24"/>
          <w:szCs w:val="24"/>
        </w:rPr>
        <w:t xml:space="preserve">a </w:t>
      </w:r>
      <w:r w:rsidRPr="00966C15">
        <w:rPr>
          <w:rFonts w:ascii="Times New Roman" w:eastAsia="Microsoft YaHei UI" w:hAnsi="Times New Roman" w:cs="Times New Roman"/>
          <w:color w:val="000000" w:themeColor="text1"/>
          <w:sz w:val="24"/>
          <w:szCs w:val="24"/>
        </w:rPr>
        <w:t>branch manager</w:t>
      </w:r>
      <w:r w:rsidR="00DD553E" w:rsidRPr="00966C15">
        <w:rPr>
          <w:rFonts w:ascii="Times New Roman" w:eastAsia="Microsoft YaHei UI" w:hAnsi="Times New Roman" w:cs="Times New Roman"/>
          <w:color w:val="000000" w:themeColor="text1"/>
          <w:sz w:val="24"/>
          <w:szCs w:val="24"/>
        </w:rPr>
        <w:t xml:space="preserve"> of the </w:t>
      </w:r>
      <w:r w:rsidR="000F3A98" w:rsidRPr="00966C15">
        <w:rPr>
          <w:rFonts w:ascii="Times New Roman" w:eastAsia="Microsoft YaHei UI" w:hAnsi="Times New Roman" w:cs="Times New Roman"/>
          <w:color w:val="000000" w:themeColor="text1"/>
          <w:sz w:val="24"/>
          <w:szCs w:val="24"/>
        </w:rPr>
        <w:t>Plaintiff</w:t>
      </w:r>
      <w:r w:rsidR="00DD553E" w:rsidRPr="00966C15">
        <w:rPr>
          <w:rFonts w:ascii="Times New Roman" w:eastAsia="Microsoft YaHei UI" w:hAnsi="Times New Roman" w:cs="Times New Roman"/>
          <w:color w:val="000000" w:themeColor="text1"/>
          <w:sz w:val="24"/>
          <w:szCs w:val="24"/>
        </w:rPr>
        <w:t>’s bank</w:t>
      </w:r>
      <w:r w:rsidRPr="00966C15">
        <w:rPr>
          <w:rFonts w:ascii="Times New Roman" w:eastAsia="Microsoft YaHei UI" w:hAnsi="Times New Roman" w:cs="Times New Roman"/>
          <w:color w:val="000000" w:themeColor="text1"/>
          <w:sz w:val="24"/>
          <w:szCs w:val="24"/>
        </w:rPr>
        <w:t xml:space="preserve">. </w:t>
      </w:r>
      <w:r w:rsidR="000F3A98" w:rsidRPr="00966C15">
        <w:rPr>
          <w:rFonts w:ascii="Times New Roman" w:eastAsia="Microsoft YaHei UI" w:hAnsi="Times New Roman" w:cs="Times New Roman"/>
          <w:color w:val="000000" w:themeColor="text1"/>
          <w:sz w:val="24"/>
          <w:szCs w:val="24"/>
        </w:rPr>
        <w:t xml:space="preserve">According to </w:t>
      </w:r>
      <w:r w:rsidR="000F3A98" w:rsidRPr="00966C15">
        <w:rPr>
          <w:rFonts w:ascii="Times New Roman" w:eastAsia="Microsoft YaHei UI" w:hAnsi="Times New Roman" w:cs="Times New Roman"/>
          <w:b/>
          <w:color w:val="000000" w:themeColor="text1"/>
          <w:sz w:val="24"/>
          <w:szCs w:val="24"/>
        </w:rPr>
        <w:t>Black's Law Dictionary</w:t>
      </w:r>
      <w:r w:rsidR="000F3A98" w:rsidRPr="00966C15">
        <w:rPr>
          <w:rFonts w:ascii="Times New Roman" w:eastAsia="Microsoft YaHei UI" w:hAnsi="Times New Roman" w:cs="Times New Roman"/>
          <w:color w:val="000000" w:themeColor="text1"/>
          <w:sz w:val="24"/>
          <w:szCs w:val="24"/>
        </w:rPr>
        <w:t xml:space="preserve"> </w:t>
      </w:r>
      <w:r w:rsidR="000F3A98" w:rsidRPr="00966C15">
        <w:rPr>
          <w:rFonts w:ascii="Times New Roman" w:eastAsia="Microsoft YaHei UI" w:hAnsi="Times New Roman" w:cs="Times New Roman"/>
          <w:b/>
          <w:color w:val="000000" w:themeColor="text1"/>
          <w:sz w:val="24"/>
          <w:szCs w:val="24"/>
        </w:rPr>
        <w:t>8</w:t>
      </w:r>
      <w:r w:rsidR="000F3A98" w:rsidRPr="00966C15">
        <w:rPr>
          <w:rFonts w:ascii="Times New Roman" w:eastAsia="Microsoft YaHei UI" w:hAnsi="Times New Roman" w:cs="Times New Roman"/>
          <w:b/>
          <w:color w:val="000000" w:themeColor="text1"/>
          <w:sz w:val="24"/>
          <w:szCs w:val="24"/>
          <w:vertAlign w:val="superscript"/>
        </w:rPr>
        <w:t>th</w:t>
      </w:r>
      <w:r w:rsidR="000F3A98" w:rsidRPr="00966C15">
        <w:rPr>
          <w:rFonts w:ascii="Times New Roman" w:eastAsia="Microsoft YaHei UI" w:hAnsi="Times New Roman" w:cs="Times New Roman"/>
          <w:b/>
          <w:color w:val="000000" w:themeColor="text1"/>
          <w:sz w:val="24"/>
          <w:szCs w:val="24"/>
        </w:rPr>
        <w:t xml:space="preserve"> Edition</w:t>
      </w:r>
      <w:r w:rsidR="000F3A98" w:rsidRPr="00966C15">
        <w:rPr>
          <w:rFonts w:ascii="Times New Roman" w:eastAsia="Microsoft YaHei UI" w:hAnsi="Times New Roman" w:cs="Times New Roman"/>
          <w:color w:val="000000" w:themeColor="text1"/>
          <w:sz w:val="24"/>
          <w:szCs w:val="24"/>
        </w:rPr>
        <w:t xml:space="preserve"> ‘fiduciary duty’ means </w:t>
      </w:r>
      <w:r w:rsidR="000F3A98" w:rsidRPr="00966C15">
        <w:rPr>
          <w:rFonts w:ascii="Times New Roman" w:eastAsia="Microsoft YaHei UI" w:hAnsi="Times New Roman" w:cs="Times New Roman"/>
          <w:iCs/>
          <w:color w:val="000000" w:themeColor="text1"/>
          <w:w w:val="110"/>
          <w:sz w:val="24"/>
          <w:szCs w:val="24"/>
        </w:rPr>
        <w:t xml:space="preserve">a duty of utmost good faith, trust, confidence, and candour owed by </w:t>
      </w:r>
      <w:r w:rsidR="000F3A98" w:rsidRPr="00966C15">
        <w:rPr>
          <w:rFonts w:ascii="Times New Roman" w:eastAsia="Microsoft YaHei UI" w:hAnsi="Times New Roman" w:cs="Times New Roman"/>
          <w:color w:val="000000" w:themeColor="text1"/>
          <w:w w:val="106"/>
          <w:sz w:val="24"/>
          <w:szCs w:val="24"/>
        </w:rPr>
        <w:t xml:space="preserve">a </w:t>
      </w:r>
      <w:r w:rsidR="000F3A98" w:rsidRPr="00966C15">
        <w:rPr>
          <w:rFonts w:ascii="Times New Roman" w:eastAsia="Microsoft YaHei UI" w:hAnsi="Times New Roman" w:cs="Times New Roman"/>
          <w:iCs/>
          <w:color w:val="000000" w:themeColor="text1"/>
          <w:w w:val="110"/>
          <w:sz w:val="24"/>
          <w:szCs w:val="24"/>
        </w:rPr>
        <w:t xml:space="preserve">fiduciary (such </w:t>
      </w:r>
      <w:r w:rsidR="000F3A98" w:rsidRPr="00966C15">
        <w:rPr>
          <w:rFonts w:ascii="Times New Roman" w:eastAsia="Microsoft YaHei UI" w:hAnsi="Times New Roman" w:cs="Times New Roman"/>
          <w:color w:val="000000" w:themeColor="text1"/>
          <w:w w:val="112"/>
          <w:sz w:val="24"/>
          <w:szCs w:val="24"/>
        </w:rPr>
        <w:t xml:space="preserve">as a </w:t>
      </w:r>
      <w:r w:rsidR="000F3A98" w:rsidRPr="00966C15">
        <w:rPr>
          <w:rFonts w:ascii="Times New Roman" w:eastAsia="Microsoft YaHei UI" w:hAnsi="Times New Roman" w:cs="Times New Roman"/>
          <w:iCs/>
          <w:color w:val="000000" w:themeColor="text1"/>
          <w:w w:val="110"/>
          <w:sz w:val="24"/>
          <w:szCs w:val="24"/>
        </w:rPr>
        <w:t xml:space="preserve">lawyer </w:t>
      </w:r>
      <w:r w:rsidR="000F3A98" w:rsidRPr="00966C15">
        <w:rPr>
          <w:rFonts w:ascii="Times New Roman" w:eastAsia="Microsoft YaHei UI" w:hAnsi="Times New Roman" w:cs="Times New Roman"/>
          <w:color w:val="000000" w:themeColor="text1"/>
          <w:w w:val="112"/>
          <w:sz w:val="24"/>
          <w:szCs w:val="24"/>
        </w:rPr>
        <w:t xml:space="preserve">or </w:t>
      </w:r>
      <w:r w:rsidR="000F3A98" w:rsidRPr="00966C15">
        <w:rPr>
          <w:rFonts w:ascii="Times New Roman" w:eastAsia="Microsoft YaHei UI" w:hAnsi="Times New Roman" w:cs="Times New Roman"/>
          <w:iCs/>
          <w:color w:val="000000" w:themeColor="text1"/>
          <w:w w:val="110"/>
          <w:sz w:val="24"/>
          <w:szCs w:val="24"/>
        </w:rPr>
        <w:t xml:space="preserve">corporate officer) to the beneficiary (such </w:t>
      </w:r>
      <w:r w:rsidR="000F3A98" w:rsidRPr="00966C15">
        <w:rPr>
          <w:rFonts w:ascii="Times New Roman" w:eastAsia="Microsoft YaHei UI" w:hAnsi="Times New Roman" w:cs="Times New Roman"/>
          <w:color w:val="000000" w:themeColor="text1"/>
          <w:w w:val="112"/>
          <w:sz w:val="24"/>
          <w:szCs w:val="24"/>
        </w:rPr>
        <w:t xml:space="preserve">as a </w:t>
      </w:r>
      <w:r w:rsidR="000F3A98" w:rsidRPr="00966C15">
        <w:rPr>
          <w:rFonts w:ascii="Times New Roman" w:eastAsia="Microsoft YaHei UI" w:hAnsi="Times New Roman" w:cs="Times New Roman"/>
          <w:iCs/>
          <w:color w:val="000000" w:themeColor="text1"/>
          <w:w w:val="110"/>
          <w:sz w:val="24"/>
          <w:szCs w:val="24"/>
        </w:rPr>
        <w:t xml:space="preserve">lawyer's client </w:t>
      </w:r>
      <w:r w:rsidR="000F3A98" w:rsidRPr="00966C15">
        <w:rPr>
          <w:rFonts w:ascii="Times New Roman" w:eastAsia="Microsoft YaHei UI" w:hAnsi="Times New Roman" w:cs="Times New Roman"/>
          <w:color w:val="000000" w:themeColor="text1"/>
          <w:w w:val="112"/>
          <w:sz w:val="24"/>
          <w:szCs w:val="24"/>
        </w:rPr>
        <w:t xml:space="preserve">or a </w:t>
      </w:r>
      <w:r w:rsidR="000F3A98" w:rsidRPr="00966C15">
        <w:rPr>
          <w:rFonts w:ascii="Times New Roman" w:eastAsia="Microsoft YaHei UI" w:hAnsi="Times New Roman" w:cs="Times New Roman"/>
          <w:iCs/>
          <w:color w:val="000000" w:themeColor="text1"/>
          <w:w w:val="110"/>
          <w:sz w:val="24"/>
          <w:szCs w:val="24"/>
        </w:rPr>
        <w:t xml:space="preserve">shareholder); </w:t>
      </w:r>
      <w:r w:rsidR="000F3A98" w:rsidRPr="00966C15">
        <w:rPr>
          <w:rFonts w:ascii="Times New Roman" w:eastAsia="Microsoft YaHei UI" w:hAnsi="Times New Roman" w:cs="Times New Roman"/>
          <w:color w:val="000000" w:themeColor="text1"/>
          <w:w w:val="112"/>
          <w:sz w:val="24"/>
          <w:szCs w:val="24"/>
        </w:rPr>
        <w:t xml:space="preserve">a </w:t>
      </w:r>
      <w:r w:rsidR="000F3A98" w:rsidRPr="00966C15">
        <w:rPr>
          <w:rFonts w:ascii="Times New Roman" w:eastAsia="Microsoft YaHei UI" w:hAnsi="Times New Roman" w:cs="Times New Roman"/>
          <w:iCs/>
          <w:color w:val="000000" w:themeColor="text1"/>
          <w:w w:val="110"/>
          <w:sz w:val="24"/>
          <w:szCs w:val="24"/>
        </w:rPr>
        <w:t xml:space="preserve">duty to act with the highest degree of honesty and loyalty toward another person and in the best interests of the other person (such </w:t>
      </w:r>
      <w:r w:rsidR="000F3A98" w:rsidRPr="00966C15">
        <w:rPr>
          <w:rFonts w:ascii="Times New Roman" w:eastAsia="Microsoft YaHei UI" w:hAnsi="Times New Roman" w:cs="Times New Roman"/>
          <w:color w:val="000000" w:themeColor="text1"/>
          <w:w w:val="112"/>
          <w:sz w:val="24"/>
          <w:szCs w:val="24"/>
        </w:rPr>
        <w:t xml:space="preserve">as </w:t>
      </w:r>
      <w:r w:rsidR="000F3A98" w:rsidRPr="00966C15">
        <w:rPr>
          <w:rFonts w:ascii="Times New Roman" w:eastAsia="Microsoft YaHei UI" w:hAnsi="Times New Roman" w:cs="Times New Roman"/>
          <w:iCs/>
          <w:color w:val="000000" w:themeColor="text1"/>
          <w:w w:val="110"/>
          <w:sz w:val="24"/>
          <w:szCs w:val="24"/>
        </w:rPr>
        <w:t xml:space="preserve">the duty that one partner owes to another). </w:t>
      </w:r>
      <w:r w:rsidR="002F7D17" w:rsidRPr="00966C15">
        <w:rPr>
          <w:rFonts w:ascii="Times New Roman" w:eastAsia="Microsoft YaHei UI" w:hAnsi="Times New Roman" w:cs="Times New Roman"/>
          <w:iCs/>
          <w:color w:val="000000" w:themeColor="text1"/>
          <w:w w:val="110"/>
          <w:sz w:val="24"/>
          <w:szCs w:val="24"/>
        </w:rPr>
        <w:t xml:space="preserve">This means a person </w:t>
      </w:r>
      <w:r w:rsidRPr="00966C15">
        <w:rPr>
          <w:rFonts w:ascii="Times New Roman" w:eastAsia="Microsoft YaHei UI" w:hAnsi="Times New Roman" w:cs="Times New Roman"/>
          <w:iCs/>
          <w:color w:val="000000" w:themeColor="text1"/>
          <w:w w:val="110"/>
          <w:sz w:val="24"/>
          <w:szCs w:val="24"/>
        </w:rPr>
        <w:t xml:space="preserve">who is required to act for the benefit of another person on all matters within the scope of their relationship; one who owes to another the duties </w:t>
      </w:r>
      <w:r w:rsidRPr="00966C15">
        <w:rPr>
          <w:rFonts w:ascii="Times New Roman" w:eastAsia="Microsoft YaHei UI" w:hAnsi="Times New Roman" w:cs="Times New Roman"/>
          <w:color w:val="000000" w:themeColor="text1"/>
          <w:w w:val="115"/>
          <w:sz w:val="24"/>
          <w:szCs w:val="24"/>
        </w:rPr>
        <w:t xml:space="preserve">of </w:t>
      </w:r>
      <w:r w:rsidRPr="00966C15">
        <w:rPr>
          <w:rFonts w:ascii="Times New Roman" w:eastAsia="Microsoft YaHei UI" w:hAnsi="Times New Roman" w:cs="Times New Roman"/>
          <w:iCs/>
          <w:color w:val="000000" w:themeColor="text1"/>
          <w:w w:val="110"/>
          <w:sz w:val="24"/>
          <w:szCs w:val="24"/>
        </w:rPr>
        <w:t xml:space="preserve">good faith, trust, confidence, and </w:t>
      </w:r>
      <w:r w:rsidR="000F3A98" w:rsidRPr="00966C15">
        <w:rPr>
          <w:rFonts w:ascii="Times New Roman" w:eastAsia="Microsoft YaHei UI" w:hAnsi="Times New Roman" w:cs="Times New Roman"/>
          <w:iCs/>
          <w:color w:val="000000" w:themeColor="text1"/>
          <w:w w:val="110"/>
          <w:sz w:val="24"/>
          <w:szCs w:val="24"/>
        </w:rPr>
        <w:t>candour</w:t>
      </w:r>
      <w:r w:rsidRPr="00966C15">
        <w:rPr>
          <w:rFonts w:ascii="Times New Roman" w:eastAsia="Microsoft YaHei UI" w:hAnsi="Times New Roman" w:cs="Times New Roman"/>
          <w:iCs/>
          <w:color w:val="000000" w:themeColor="text1"/>
          <w:w w:val="110"/>
          <w:sz w:val="24"/>
          <w:szCs w:val="24"/>
        </w:rPr>
        <w:t xml:space="preserve">; the corporate officer is </w:t>
      </w:r>
      <w:r w:rsidRPr="00966C15">
        <w:rPr>
          <w:rFonts w:ascii="Times New Roman" w:eastAsia="Microsoft YaHei UI" w:hAnsi="Times New Roman" w:cs="Times New Roman"/>
          <w:color w:val="000000" w:themeColor="text1"/>
          <w:sz w:val="24"/>
          <w:szCs w:val="24"/>
        </w:rPr>
        <w:t xml:space="preserve">a </w:t>
      </w:r>
      <w:r w:rsidRPr="00966C15">
        <w:rPr>
          <w:rFonts w:ascii="Times New Roman" w:eastAsia="Microsoft YaHei UI" w:hAnsi="Times New Roman" w:cs="Times New Roman"/>
          <w:iCs/>
          <w:color w:val="000000" w:themeColor="text1"/>
          <w:w w:val="110"/>
          <w:sz w:val="24"/>
          <w:szCs w:val="24"/>
        </w:rPr>
        <w:t xml:space="preserve">fiduciary to the corporation; one who must exercise </w:t>
      </w:r>
      <w:r w:rsidRPr="00966C15">
        <w:rPr>
          <w:rFonts w:ascii="Times New Roman" w:eastAsia="Microsoft YaHei UI" w:hAnsi="Times New Roman" w:cs="Times New Roman"/>
          <w:color w:val="000000" w:themeColor="text1"/>
          <w:sz w:val="24"/>
          <w:szCs w:val="24"/>
        </w:rPr>
        <w:t xml:space="preserve">a </w:t>
      </w:r>
      <w:r w:rsidRPr="00966C15">
        <w:rPr>
          <w:rFonts w:ascii="Times New Roman" w:eastAsia="Microsoft YaHei UI" w:hAnsi="Times New Roman" w:cs="Times New Roman"/>
          <w:iCs/>
          <w:color w:val="000000" w:themeColor="text1"/>
          <w:w w:val="110"/>
          <w:sz w:val="24"/>
          <w:szCs w:val="24"/>
        </w:rPr>
        <w:t xml:space="preserve">high standard of care in managing another's money </w:t>
      </w:r>
      <w:r w:rsidRPr="00966C15">
        <w:rPr>
          <w:rFonts w:ascii="Times New Roman" w:eastAsia="Microsoft YaHei UI" w:hAnsi="Times New Roman" w:cs="Times New Roman"/>
          <w:color w:val="000000" w:themeColor="text1"/>
          <w:w w:val="112"/>
          <w:sz w:val="24"/>
          <w:szCs w:val="24"/>
        </w:rPr>
        <w:t xml:space="preserve">or </w:t>
      </w:r>
      <w:r w:rsidRPr="00966C15">
        <w:rPr>
          <w:rFonts w:ascii="Times New Roman" w:eastAsia="Microsoft YaHei UI" w:hAnsi="Times New Roman" w:cs="Times New Roman"/>
          <w:iCs/>
          <w:color w:val="000000" w:themeColor="text1"/>
          <w:w w:val="110"/>
          <w:sz w:val="24"/>
          <w:szCs w:val="24"/>
        </w:rPr>
        <w:t xml:space="preserve">property. </w:t>
      </w:r>
      <w:r w:rsidR="002F7D17" w:rsidRPr="00966C15">
        <w:rPr>
          <w:rFonts w:ascii="Times New Roman" w:eastAsia="Microsoft YaHei UI" w:hAnsi="Times New Roman" w:cs="Times New Roman"/>
          <w:iCs/>
          <w:color w:val="000000" w:themeColor="text1"/>
          <w:w w:val="110"/>
          <w:sz w:val="24"/>
          <w:szCs w:val="24"/>
        </w:rPr>
        <w:t xml:space="preserve"> In the premises the </w:t>
      </w:r>
      <w:r w:rsidR="000F3A98" w:rsidRPr="00966C15">
        <w:rPr>
          <w:rFonts w:ascii="Times New Roman" w:eastAsia="Microsoft YaHei UI" w:hAnsi="Times New Roman" w:cs="Times New Roman"/>
          <w:color w:val="000000" w:themeColor="text1"/>
          <w:sz w:val="24"/>
          <w:szCs w:val="24"/>
        </w:rPr>
        <w:t>Defendant</w:t>
      </w:r>
      <w:r w:rsidRPr="00966C15">
        <w:rPr>
          <w:rFonts w:ascii="Times New Roman" w:eastAsia="Microsoft YaHei UI" w:hAnsi="Times New Roman" w:cs="Times New Roman"/>
          <w:color w:val="000000" w:themeColor="text1"/>
          <w:sz w:val="24"/>
          <w:szCs w:val="24"/>
        </w:rPr>
        <w:t xml:space="preserve"> was </w:t>
      </w:r>
      <w:r w:rsidR="002F7D17" w:rsidRPr="00966C15">
        <w:rPr>
          <w:rFonts w:ascii="Times New Roman" w:eastAsia="Microsoft YaHei UI" w:hAnsi="Times New Roman" w:cs="Times New Roman"/>
          <w:color w:val="000000" w:themeColor="text1"/>
          <w:sz w:val="24"/>
          <w:szCs w:val="24"/>
        </w:rPr>
        <w:t xml:space="preserve">a </w:t>
      </w:r>
      <w:r w:rsidRPr="00966C15">
        <w:rPr>
          <w:rFonts w:ascii="Times New Roman" w:eastAsia="Microsoft YaHei UI" w:hAnsi="Times New Roman" w:cs="Times New Roman"/>
          <w:color w:val="000000" w:themeColor="text1"/>
          <w:sz w:val="24"/>
          <w:szCs w:val="24"/>
        </w:rPr>
        <w:t xml:space="preserve">fiduciary to the </w:t>
      </w:r>
      <w:r w:rsidR="000F3A98" w:rsidRPr="00966C15">
        <w:rPr>
          <w:rFonts w:ascii="Times New Roman" w:eastAsia="Microsoft YaHei UI" w:hAnsi="Times New Roman" w:cs="Times New Roman"/>
          <w:color w:val="000000" w:themeColor="text1"/>
          <w:sz w:val="24"/>
          <w:szCs w:val="24"/>
        </w:rPr>
        <w:t>Plaintiff</w:t>
      </w:r>
      <w:r w:rsidRPr="00966C15">
        <w:rPr>
          <w:rFonts w:ascii="Times New Roman" w:eastAsia="Microsoft YaHei UI" w:hAnsi="Times New Roman" w:cs="Times New Roman"/>
          <w:color w:val="000000" w:themeColor="text1"/>
          <w:sz w:val="24"/>
          <w:szCs w:val="24"/>
        </w:rPr>
        <w:t xml:space="preserve">. </w:t>
      </w:r>
    </w:p>
    <w:p w:rsidR="002F7D17" w:rsidRPr="00966C15" w:rsidRDefault="002F7D17" w:rsidP="000936B6">
      <w:pPr>
        <w:spacing w:after="0"/>
        <w:jc w:val="both"/>
        <w:rPr>
          <w:rFonts w:ascii="Times New Roman" w:eastAsia="Microsoft YaHei UI" w:hAnsi="Times New Roman" w:cs="Times New Roman"/>
          <w:color w:val="000000" w:themeColor="text1"/>
          <w:sz w:val="24"/>
          <w:szCs w:val="24"/>
        </w:rPr>
      </w:pPr>
    </w:p>
    <w:p w:rsidR="000936B6" w:rsidRPr="00966C15" w:rsidRDefault="000936B6" w:rsidP="000936B6">
      <w:pPr>
        <w:spacing w:after="0"/>
        <w:jc w:val="both"/>
        <w:rPr>
          <w:rFonts w:ascii="Times New Roman" w:eastAsia="Microsoft YaHei UI" w:hAnsi="Times New Roman" w:cs="Times New Roman"/>
          <w:b/>
          <w:bCs/>
          <w:color w:val="000000" w:themeColor="text1"/>
          <w:sz w:val="24"/>
          <w:szCs w:val="24"/>
        </w:rPr>
      </w:pPr>
      <w:r w:rsidRPr="00966C15">
        <w:rPr>
          <w:rFonts w:ascii="Times New Roman" w:eastAsia="Microsoft YaHei UI" w:hAnsi="Times New Roman" w:cs="Times New Roman"/>
          <w:b/>
          <w:bCs/>
          <w:color w:val="000000" w:themeColor="text1"/>
          <w:sz w:val="24"/>
          <w:szCs w:val="24"/>
        </w:rPr>
        <w:t xml:space="preserve">MALAFIDES ON THE ACCOUNTS </w:t>
      </w:r>
    </w:p>
    <w:p w:rsidR="000936B6" w:rsidRPr="00966C15" w:rsidRDefault="002F7D17" w:rsidP="000936B6">
      <w:pPr>
        <w:spacing w:after="0"/>
        <w:jc w:val="both"/>
        <w:rPr>
          <w:rFonts w:ascii="Times New Roman" w:eastAsia="Microsoft YaHei UI" w:hAnsi="Times New Roman" w:cs="Times New Roman"/>
          <w:b/>
          <w:color w:val="000000" w:themeColor="text1"/>
          <w:sz w:val="24"/>
          <w:szCs w:val="24"/>
        </w:rPr>
      </w:pPr>
      <w:r w:rsidRPr="00966C15">
        <w:rPr>
          <w:rFonts w:ascii="Times New Roman" w:eastAsia="Microsoft YaHei UI" w:hAnsi="Times New Roman" w:cs="Times New Roman"/>
          <w:bCs/>
          <w:color w:val="000000" w:themeColor="text1"/>
          <w:sz w:val="24"/>
          <w:szCs w:val="24"/>
        </w:rPr>
        <w:t xml:space="preserve">The </w:t>
      </w:r>
      <w:r w:rsidR="000F3A98" w:rsidRPr="00966C15">
        <w:rPr>
          <w:rFonts w:ascii="Times New Roman" w:eastAsia="Microsoft YaHei UI" w:hAnsi="Times New Roman" w:cs="Times New Roman"/>
          <w:bCs/>
          <w:color w:val="000000" w:themeColor="text1"/>
          <w:sz w:val="24"/>
          <w:szCs w:val="24"/>
        </w:rPr>
        <w:t>Plaintiff</w:t>
      </w:r>
      <w:r w:rsidRPr="00966C15">
        <w:rPr>
          <w:rFonts w:ascii="Times New Roman" w:eastAsia="Microsoft YaHei UI" w:hAnsi="Times New Roman" w:cs="Times New Roman"/>
          <w:bCs/>
          <w:color w:val="000000" w:themeColor="text1"/>
          <w:sz w:val="24"/>
          <w:szCs w:val="24"/>
        </w:rPr>
        <w:t xml:space="preserve">’s </w:t>
      </w:r>
      <w:r w:rsidR="000F3A98" w:rsidRPr="00966C15">
        <w:rPr>
          <w:rFonts w:ascii="Times New Roman" w:eastAsia="Microsoft YaHei UI" w:hAnsi="Times New Roman" w:cs="Times New Roman"/>
          <w:bCs/>
          <w:color w:val="000000" w:themeColor="text1"/>
          <w:sz w:val="24"/>
          <w:szCs w:val="24"/>
        </w:rPr>
        <w:t>Counsel</w:t>
      </w:r>
      <w:r w:rsidRPr="00966C15">
        <w:rPr>
          <w:rFonts w:ascii="Times New Roman" w:eastAsia="Microsoft YaHei UI" w:hAnsi="Times New Roman" w:cs="Times New Roman"/>
          <w:bCs/>
          <w:color w:val="000000" w:themeColor="text1"/>
          <w:sz w:val="24"/>
          <w:szCs w:val="24"/>
        </w:rPr>
        <w:t xml:space="preserve"> submitted that </w:t>
      </w:r>
      <w:r w:rsidR="00127A32" w:rsidRPr="00966C15">
        <w:rPr>
          <w:rFonts w:ascii="Times New Roman" w:eastAsia="Microsoft YaHei UI" w:hAnsi="Times New Roman" w:cs="Times New Roman"/>
          <w:bCs/>
          <w:color w:val="000000" w:themeColor="text1"/>
          <w:sz w:val="24"/>
          <w:szCs w:val="24"/>
        </w:rPr>
        <w:t xml:space="preserve">account number 446230 in the </w:t>
      </w:r>
      <w:r w:rsidR="00D14D44" w:rsidRPr="00966C15">
        <w:rPr>
          <w:rFonts w:ascii="Times New Roman" w:eastAsia="Microsoft YaHei UI" w:hAnsi="Times New Roman" w:cs="Times New Roman"/>
          <w:bCs/>
          <w:color w:val="000000" w:themeColor="text1"/>
          <w:sz w:val="24"/>
          <w:szCs w:val="24"/>
        </w:rPr>
        <w:t>names</w:t>
      </w:r>
      <w:r w:rsidR="00127A32" w:rsidRPr="00966C15">
        <w:rPr>
          <w:rFonts w:ascii="Times New Roman" w:eastAsia="Microsoft YaHei UI" w:hAnsi="Times New Roman" w:cs="Times New Roman"/>
          <w:bCs/>
          <w:color w:val="000000" w:themeColor="text1"/>
          <w:sz w:val="24"/>
          <w:szCs w:val="24"/>
        </w:rPr>
        <w:t xml:space="preserve"> of the </w:t>
      </w:r>
      <w:r w:rsidR="000F3A98" w:rsidRPr="00966C15">
        <w:rPr>
          <w:rFonts w:ascii="Times New Roman" w:eastAsia="Microsoft YaHei UI" w:hAnsi="Times New Roman" w:cs="Times New Roman"/>
          <w:bCs/>
          <w:color w:val="000000" w:themeColor="text1"/>
          <w:sz w:val="24"/>
          <w:szCs w:val="24"/>
        </w:rPr>
        <w:t>Defendant</w:t>
      </w:r>
      <w:r w:rsidR="00127A32" w:rsidRPr="00966C15">
        <w:rPr>
          <w:rFonts w:ascii="Times New Roman" w:eastAsia="Microsoft YaHei UI" w:hAnsi="Times New Roman" w:cs="Times New Roman"/>
          <w:bCs/>
          <w:color w:val="000000" w:themeColor="text1"/>
          <w:sz w:val="24"/>
          <w:szCs w:val="24"/>
        </w:rPr>
        <w:t xml:space="preserve"> shows by the memorandum of understanding </w:t>
      </w:r>
      <w:r w:rsidR="000936B6" w:rsidRPr="00966C15">
        <w:rPr>
          <w:rFonts w:ascii="Times New Roman" w:eastAsia="Microsoft YaHei UI" w:hAnsi="Times New Roman" w:cs="Times New Roman"/>
          <w:color w:val="000000" w:themeColor="text1"/>
          <w:sz w:val="24"/>
          <w:szCs w:val="24"/>
        </w:rPr>
        <w:t>Ex</w:t>
      </w:r>
      <w:r w:rsidR="00127A32" w:rsidRPr="00966C15">
        <w:rPr>
          <w:rFonts w:ascii="Times New Roman" w:eastAsia="Microsoft YaHei UI" w:hAnsi="Times New Roman" w:cs="Times New Roman"/>
          <w:color w:val="000000" w:themeColor="text1"/>
          <w:sz w:val="24"/>
          <w:szCs w:val="24"/>
        </w:rPr>
        <w:t xml:space="preserve"> </w:t>
      </w:r>
      <w:r w:rsidR="000936B6" w:rsidRPr="00966C15">
        <w:rPr>
          <w:rFonts w:ascii="Times New Roman" w:eastAsia="Microsoft YaHei UI" w:hAnsi="Times New Roman" w:cs="Times New Roman"/>
          <w:color w:val="000000" w:themeColor="text1"/>
          <w:sz w:val="24"/>
          <w:szCs w:val="24"/>
        </w:rPr>
        <w:t xml:space="preserve">P1 presented to court </w:t>
      </w:r>
      <w:r w:rsidR="00127A32" w:rsidRPr="00966C15">
        <w:rPr>
          <w:rFonts w:ascii="Times New Roman" w:eastAsia="Microsoft YaHei UI" w:hAnsi="Times New Roman" w:cs="Times New Roman"/>
          <w:color w:val="000000" w:themeColor="text1"/>
          <w:sz w:val="24"/>
          <w:szCs w:val="24"/>
        </w:rPr>
        <w:t xml:space="preserve">that the </w:t>
      </w:r>
      <w:r w:rsidR="000F3A98" w:rsidRPr="00966C15">
        <w:rPr>
          <w:rFonts w:ascii="Times New Roman" w:eastAsia="Microsoft YaHei UI" w:hAnsi="Times New Roman" w:cs="Times New Roman"/>
          <w:color w:val="000000" w:themeColor="text1"/>
          <w:sz w:val="24"/>
          <w:szCs w:val="24"/>
        </w:rPr>
        <w:t>Defendant</w:t>
      </w:r>
      <w:r w:rsidR="00127A32" w:rsidRPr="00966C15">
        <w:rPr>
          <w:rFonts w:ascii="Times New Roman" w:eastAsia="Microsoft YaHei UI" w:hAnsi="Times New Roman" w:cs="Times New Roman"/>
          <w:color w:val="000000" w:themeColor="text1"/>
          <w:sz w:val="24"/>
          <w:szCs w:val="24"/>
        </w:rPr>
        <w:t xml:space="preserve"> </w:t>
      </w:r>
      <w:r w:rsidR="000936B6" w:rsidRPr="00966C15">
        <w:rPr>
          <w:rFonts w:ascii="Times New Roman" w:eastAsia="Microsoft YaHei UI" w:hAnsi="Times New Roman" w:cs="Times New Roman"/>
          <w:color w:val="000000" w:themeColor="text1"/>
          <w:sz w:val="24"/>
          <w:szCs w:val="24"/>
        </w:rPr>
        <w:t xml:space="preserve">acknowledged that he authorized direct credit entries </w:t>
      </w:r>
      <w:r w:rsidR="00621F5B" w:rsidRPr="00966C15">
        <w:rPr>
          <w:rFonts w:ascii="Times New Roman" w:eastAsia="Microsoft YaHei UI" w:hAnsi="Times New Roman" w:cs="Times New Roman"/>
          <w:color w:val="000000" w:themeColor="text1"/>
          <w:sz w:val="24"/>
          <w:szCs w:val="24"/>
        </w:rPr>
        <w:t xml:space="preserve">on the above mentioned account </w:t>
      </w:r>
      <w:r w:rsidR="000936B6" w:rsidRPr="00966C15">
        <w:rPr>
          <w:rFonts w:ascii="Times New Roman" w:eastAsia="Microsoft YaHei UI" w:hAnsi="Times New Roman" w:cs="Times New Roman"/>
          <w:color w:val="000000" w:themeColor="text1"/>
          <w:sz w:val="24"/>
          <w:szCs w:val="24"/>
        </w:rPr>
        <w:t xml:space="preserve">amounting to </w:t>
      </w:r>
      <w:r w:rsidR="009E60C5" w:rsidRPr="00966C15">
        <w:rPr>
          <w:rFonts w:ascii="Times New Roman" w:eastAsia="Microsoft YaHei UI" w:hAnsi="Times New Roman" w:cs="Times New Roman"/>
          <w:color w:val="000000" w:themeColor="text1"/>
          <w:sz w:val="24"/>
          <w:szCs w:val="24"/>
        </w:rPr>
        <w:t xml:space="preserve">Uganda shillings </w:t>
      </w:r>
      <w:r w:rsidR="000936B6" w:rsidRPr="00966C15">
        <w:rPr>
          <w:rFonts w:ascii="Times New Roman" w:eastAsia="Microsoft YaHei UI" w:hAnsi="Times New Roman" w:cs="Times New Roman"/>
          <w:color w:val="000000" w:themeColor="text1"/>
          <w:sz w:val="24"/>
          <w:szCs w:val="24"/>
        </w:rPr>
        <w:t>166,130,209</w:t>
      </w:r>
      <w:r w:rsidR="009E60C5" w:rsidRPr="00966C15">
        <w:rPr>
          <w:rFonts w:ascii="Times New Roman" w:eastAsia="Microsoft YaHei UI" w:hAnsi="Times New Roman" w:cs="Times New Roman"/>
          <w:color w:val="000000" w:themeColor="text1"/>
          <w:sz w:val="24"/>
          <w:szCs w:val="24"/>
        </w:rPr>
        <w:t xml:space="preserve">/=. </w:t>
      </w:r>
      <w:r w:rsidR="000936B6" w:rsidRPr="00966C15">
        <w:rPr>
          <w:rFonts w:ascii="Times New Roman" w:eastAsia="Microsoft YaHei UI" w:hAnsi="Times New Roman" w:cs="Times New Roman"/>
          <w:color w:val="000000" w:themeColor="text1"/>
          <w:sz w:val="24"/>
          <w:szCs w:val="24"/>
        </w:rPr>
        <w:t>It was evident in the statement of account No. 446230 of Hussein Abdi (Ex</w:t>
      </w:r>
      <w:r w:rsidR="009E60C5" w:rsidRPr="00966C15">
        <w:rPr>
          <w:rFonts w:ascii="Times New Roman" w:eastAsia="Microsoft YaHei UI" w:hAnsi="Times New Roman" w:cs="Times New Roman"/>
          <w:color w:val="000000" w:themeColor="text1"/>
          <w:sz w:val="24"/>
          <w:szCs w:val="24"/>
        </w:rPr>
        <w:t xml:space="preserve"> </w:t>
      </w:r>
      <w:r w:rsidR="000936B6" w:rsidRPr="00966C15">
        <w:rPr>
          <w:rFonts w:ascii="Times New Roman" w:eastAsia="Microsoft YaHei UI" w:hAnsi="Times New Roman" w:cs="Times New Roman"/>
          <w:color w:val="000000" w:themeColor="text1"/>
          <w:sz w:val="24"/>
          <w:szCs w:val="24"/>
        </w:rPr>
        <w:t xml:space="preserve">P8) that the said money amounting to </w:t>
      </w:r>
      <w:r w:rsidR="009E60C5" w:rsidRPr="00966C15">
        <w:rPr>
          <w:rFonts w:ascii="Times New Roman" w:eastAsia="Microsoft YaHei UI" w:hAnsi="Times New Roman" w:cs="Times New Roman"/>
          <w:color w:val="000000" w:themeColor="text1"/>
          <w:sz w:val="24"/>
          <w:szCs w:val="24"/>
        </w:rPr>
        <w:t xml:space="preserve">Uganda shillings </w:t>
      </w:r>
      <w:r w:rsidR="000936B6" w:rsidRPr="00966C15">
        <w:rPr>
          <w:rFonts w:ascii="Times New Roman" w:eastAsia="Microsoft YaHei UI" w:hAnsi="Times New Roman" w:cs="Times New Roman"/>
          <w:color w:val="000000" w:themeColor="text1"/>
          <w:sz w:val="24"/>
          <w:szCs w:val="24"/>
        </w:rPr>
        <w:t>166,130,209/= was overdrawn.</w:t>
      </w:r>
      <w:r w:rsidR="009E60C5" w:rsidRPr="00966C15">
        <w:rPr>
          <w:rFonts w:ascii="Times New Roman" w:eastAsia="Microsoft YaHei UI" w:hAnsi="Times New Roman" w:cs="Times New Roman"/>
          <w:color w:val="000000" w:themeColor="text1"/>
          <w:sz w:val="24"/>
          <w:szCs w:val="24"/>
        </w:rPr>
        <w:t xml:space="preserve"> </w:t>
      </w:r>
      <w:r w:rsidR="000936B6" w:rsidRPr="00966C15">
        <w:rPr>
          <w:rFonts w:ascii="Times New Roman" w:eastAsia="Microsoft YaHei UI" w:hAnsi="Times New Roman" w:cs="Times New Roman"/>
          <w:color w:val="000000" w:themeColor="text1"/>
          <w:sz w:val="24"/>
          <w:szCs w:val="24"/>
        </w:rPr>
        <w:t xml:space="preserve">PW3, Addah T. Wegulo in re-examination </w:t>
      </w:r>
      <w:r w:rsidR="009E60C5" w:rsidRPr="00966C15">
        <w:rPr>
          <w:rFonts w:ascii="Times New Roman" w:eastAsia="Microsoft YaHei UI" w:hAnsi="Times New Roman" w:cs="Times New Roman"/>
          <w:color w:val="000000" w:themeColor="text1"/>
          <w:sz w:val="24"/>
          <w:szCs w:val="24"/>
        </w:rPr>
        <w:t xml:space="preserve">based her testimony on </w:t>
      </w:r>
      <w:r w:rsidR="000936B6" w:rsidRPr="00966C15">
        <w:rPr>
          <w:rFonts w:ascii="Times New Roman" w:eastAsia="Microsoft YaHei UI" w:hAnsi="Times New Roman" w:cs="Times New Roman"/>
          <w:color w:val="000000" w:themeColor="text1"/>
          <w:sz w:val="24"/>
          <w:szCs w:val="24"/>
        </w:rPr>
        <w:t>Ex</w:t>
      </w:r>
      <w:r w:rsidR="009E60C5" w:rsidRPr="00966C15">
        <w:rPr>
          <w:rFonts w:ascii="Times New Roman" w:eastAsia="Microsoft YaHei UI" w:hAnsi="Times New Roman" w:cs="Times New Roman"/>
          <w:color w:val="000000" w:themeColor="text1"/>
          <w:sz w:val="24"/>
          <w:szCs w:val="24"/>
        </w:rPr>
        <w:t xml:space="preserve"> </w:t>
      </w:r>
      <w:r w:rsidR="000936B6" w:rsidRPr="00966C15">
        <w:rPr>
          <w:rFonts w:ascii="Times New Roman" w:eastAsia="Microsoft YaHei UI" w:hAnsi="Times New Roman" w:cs="Times New Roman"/>
          <w:color w:val="000000" w:themeColor="text1"/>
          <w:sz w:val="24"/>
          <w:szCs w:val="24"/>
        </w:rPr>
        <w:t xml:space="preserve">P8 at page 103 of the trial bundle, line 49 </w:t>
      </w:r>
      <w:r w:rsidR="009E60C5" w:rsidRPr="00966C15">
        <w:rPr>
          <w:rFonts w:ascii="Times New Roman" w:eastAsia="Microsoft YaHei UI" w:hAnsi="Times New Roman" w:cs="Times New Roman"/>
          <w:color w:val="000000" w:themeColor="text1"/>
          <w:sz w:val="24"/>
          <w:szCs w:val="24"/>
        </w:rPr>
        <w:t xml:space="preserve">that the account of Hussein All Abdi was </w:t>
      </w:r>
      <w:r w:rsidR="000936B6" w:rsidRPr="00966C15">
        <w:rPr>
          <w:rFonts w:ascii="Times New Roman" w:eastAsia="Microsoft YaHei UI" w:hAnsi="Times New Roman" w:cs="Times New Roman"/>
          <w:color w:val="000000" w:themeColor="text1"/>
          <w:sz w:val="24"/>
          <w:szCs w:val="24"/>
        </w:rPr>
        <w:t xml:space="preserve">overdrawn by </w:t>
      </w:r>
      <w:r w:rsidR="009E60C5" w:rsidRPr="00966C15">
        <w:rPr>
          <w:rFonts w:ascii="Times New Roman" w:eastAsia="Microsoft YaHei UI" w:hAnsi="Times New Roman" w:cs="Times New Roman"/>
          <w:color w:val="000000" w:themeColor="text1"/>
          <w:sz w:val="24"/>
          <w:szCs w:val="24"/>
        </w:rPr>
        <w:t xml:space="preserve">Uganda </w:t>
      </w:r>
      <w:r w:rsidR="009E60C5" w:rsidRPr="00966C15">
        <w:rPr>
          <w:rFonts w:ascii="Times New Roman" w:eastAsia="Microsoft YaHei UI" w:hAnsi="Times New Roman" w:cs="Times New Roman"/>
          <w:color w:val="000000" w:themeColor="text1"/>
          <w:sz w:val="24"/>
          <w:szCs w:val="24"/>
        </w:rPr>
        <w:lastRenderedPageBreak/>
        <w:t xml:space="preserve">shillings </w:t>
      </w:r>
      <w:r w:rsidR="000936B6" w:rsidRPr="00966C15">
        <w:rPr>
          <w:rFonts w:ascii="Times New Roman" w:eastAsia="Microsoft YaHei UI" w:hAnsi="Times New Roman" w:cs="Times New Roman"/>
          <w:color w:val="000000" w:themeColor="text1"/>
          <w:sz w:val="24"/>
          <w:szCs w:val="24"/>
        </w:rPr>
        <w:t>166,130,209.=. This is the a</w:t>
      </w:r>
      <w:r w:rsidR="009E60C5" w:rsidRPr="00966C15">
        <w:rPr>
          <w:rFonts w:ascii="Times New Roman" w:eastAsia="Microsoft YaHei UI" w:hAnsi="Times New Roman" w:cs="Times New Roman"/>
          <w:color w:val="000000" w:themeColor="text1"/>
          <w:sz w:val="24"/>
          <w:szCs w:val="24"/>
        </w:rPr>
        <w:t xml:space="preserve">mount that was admitted in the </w:t>
      </w:r>
      <w:r w:rsidR="000936B6" w:rsidRPr="00966C15">
        <w:rPr>
          <w:rFonts w:ascii="Times New Roman" w:eastAsia="Microsoft YaHei UI" w:hAnsi="Times New Roman" w:cs="Times New Roman"/>
          <w:color w:val="000000" w:themeColor="text1"/>
          <w:sz w:val="24"/>
          <w:szCs w:val="24"/>
        </w:rPr>
        <w:t>Memorandum of Understanding Ex</w:t>
      </w:r>
      <w:r w:rsidR="009E60C5" w:rsidRPr="00966C15">
        <w:rPr>
          <w:rFonts w:ascii="Times New Roman" w:eastAsia="Microsoft YaHei UI" w:hAnsi="Times New Roman" w:cs="Times New Roman"/>
          <w:color w:val="000000" w:themeColor="text1"/>
          <w:sz w:val="24"/>
          <w:szCs w:val="24"/>
        </w:rPr>
        <w:t xml:space="preserve"> </w:t>
      </w:r>
      <w:r w:rsidR="000936B6" w:rsidRPr="00966C15">
        <w:rPr>
          <w:rFonts w:ascii="Times New Roman" w:eastAsia="Microsoft YaHei UI" w:hAnsi="Times New Roman" w:cs="Times New Roman"/>
          <w:color w:val="000000" w:themeColor="text1"/>
          <w:sz w:val="24"/>
          <w:szCs w:val="24"/>
        </w:rPr>
        <w:t xml:space="preserve">P1. </w:t>
      </w:r>
    </w:p>
    <w:p w:rsidR="00621F5B" w:rsidRPr="00966C15" w:rsidRDefault="00621F5B" w:rsidP="000936B6">
      <w:pPr>
        <w:pStyle w:val="Style"/>
        <w:spacing w:line="276" w:lineRule="auto"/>
        <w:ind w:left="10" w:right="14"/>
        <w:jc w:val="both"/>
        <w:rPr>
          <w:rFonts w:ascii="Times New Roman" w:eastAsia="Microsoft YaHei UI" w:hAnsi="Times New Roman" w:cs="Times New Roman"/>
          <w:b/>
          <w:bCs/>
          <w:color w:val="000000" w:themeColor="text1"/>
        </w:rPr>
      </w:pPr>
    </w:p>
    <w:p w:rsidR="000936B6" w:rsidRPr="00966C15" w:rsidRDefault="00621F5B" w:rsidP="000936B6">
      <w:pPr>
        <w:pStyle w:val="Style"/>
        <w:spacing w:line="276" w:lineRule="auto"/>
        <w:ind w:left="10" w:right="14"/>
        <w:jc w:val="both"/>
        <w:rPr>
          <w:rFonts w:ascii="Times New Roman" w:eastAsia="Microsoft YaHei UI" w:hAnsi="Times New Roman" w:cs="Times New Roman"/>
          <w:b/>
          <w:bCs/>
          <w:color w:val="000000" w:themeColor="text1"/>
        </w:rPr>
      </w:pPr>
      <w:r w:rsidRPr="00966C15">
        <w:rPr>
          <w:rFonts w:ascii="Times New Roman" w:eastAsia="Microsoft YaHei UI" w:hAnsi="Times New Roman" w:cs="Times New Roman"/>
          <w:b/>
          <w:bCs/>
          <w:color w:val="000000" w:themeColor="text1"/>
        </w:rPr>
        <w:t xml:space="preserve">Account No. 447181 in Names of </w:t>
      </w:r>
      <w:r w:rsidR="000936B6" w:rsidRPr="00966C15">
        <w:rPr>
          <w:rFonts w:ascii="Times New Roman" w:eastAsia="Microsoft YaHei UI" w:hAnsi="Times New Roman" w:cs="Times New Roman"/>
          <w:b/>
          <w:bCs/>
          <w:color w:val="000000" w:themeColor="text1"/>
        </w:rPr>
        <w:t xml:space="preserve">RAPHEAL DRICHI </w:t>
      </w:r>
    </w:p>
    <w:p w:rsidR="0097683D" w:rsidRPr="00966C15" w:rsidRDefault="009E60C5" w:rsidP="0097683D">
      <w:pPr>
        <w:pStyle w:val="Style"/>
        <w:spacing w:line="276" w:lineRule="auto"/>
        <w:ind w:left="10" w:right="14"/>
        <w:jc w:val="both"/>
        <w:rPr>
          <w:rFonts w:ascii="Times New Roman" w:eastAsia="Microsoft YaHei UI" w:hAnsi="Times New Roman" w:cs="Times New Roman"/>
          <w:b/>
          <w:bCs/>
          <w:color w:val="000000" w:themeColor="text1"/>
        </w:rPr>
      </w:pPr>
      <w:r w:rsidRPr="00966C15">
        <w:rPr>
          <w:rFonts w:ascii="Times New Roman" w:eastAsia="Microsoft YaHei UI" w:hAnsi="Times New Roman" w:cs="Times New Roman"/>
          <w:color w:val="000000" w:themeColor="text1"/>
        </w:rPr>
        <w:t xml:space="preserve">In exhibit P1 (MOU) the </w:t>
      </w:r>
      <w:r w:rsidR="000F3A98" w:rsidRPr="00966C15">
        <w:rPr>
          <w:rFonts w:ascii="Times New Roman" w:eastAsia="Microsoft YaHei UI" w:hAnsi="Times New Roman" w:cs="Times New Roman"/>
          <w:color w:val="000000" w:themeColor="text1"/>
        </w:rPr>
        <w:t>Defendant</w:t>
      </w:r>
      <w:r w:rsidR="000936B6" w:rsidRPr="00966C15">
        <w:rPr>
          <w:rFonts w:ascii="Times New Roman" w:eastAsia="Microsoft YaHei UI" w:hAnsi="Times New Roman" w:cs="Times New Roman"/>
          <w:color w:val="000000" w:themeColor="text1"/>
        </w:rPr>
        <w:t xml:space="preserve"> admitted authorizing </w:t>
      </w:r>
      <w:r w:rsidR="000936B6" w:rsidRPr="00966C15">
        <w:rPr>
          <w:rFonts w:ascii="Times New Roman" w:eastAsia="Microsoft YaHei UI" w:hAnsi="Times New Roman" w:cs="Times New Roman"/>
          <w:color w:val="000000" w:themeColor="text1"/>
        </w:rPr>
        <w:br/>
        <w:t xml:space="preserve">direct entries on the above mentioned account which was now in debit of </w:t>
      </w:r>
      <w:r w:rsidRPr="00966C15">
        <w:rPr>
          <w:rFonts w:ascii="Times New Roman" w:eastAsia="Microsoft YaHei UI" w:hAnsi="Times New Roman" w:cs="Times New Roman"/>
          <w:color w:val="000000" w:themeColor="text1"/>
        </w:rPr>
        <w:t xml:space="preserve">Uganda shillings </w:t>
      </w:r>
      <w:r w:rsidR="000936B6" w:rsidRPr="00966C15">
        <w:rPr>
          <w:rFonts w:ascii="Times New Roman" w:eastAsia="Microsoft YaHei UI" w:hAnsi="Times New Roman" w:cs="Times New Roman"/>
          <w:color w:val="000000" w:themeColor="text1"/>
        </w:rPr>
        <w:t xml:space="preserve">171,194,949/=. The said debit appears on the statement of Account of Raphael Drichi </w:t>
      </w:r>
      <w:r w:rsidR="000936B6" w:rsidRPr="00966C15">
        <w:rPr>
          <w:rFonts w:ascii="Times New Roman" w:eastAsia="Microsoft YaHei UI" w:hAnsi="Times New Roman" w:cs="Times New Roman"/>
          <w:b/>
          <w:bCs/>
          <w:color w:val="000000" w:themeColor="text1"/>
        </w:rPr>
        <w:t xml:space="preserve">Exp11 </w:t>
      </w:r>
      <w:r w:rsidR="000936B6" w:rsidRPr="00966C15">
        <w:rPr>
          <w:rFonts w:ascii="Times New Roman" w:eastAsia="Microsoft YaHei UI" w:hAnsi="Times New Roman" w:cs="Times New Roman"/>
          <w:color w:val="000000" w:themeColor="text1"/>
        </w:rPr>
        <w:t xml:space="preserve">PW3 </w:t>
      </w:r>
      <w:r w:rsidRPr="00966C15">
        <w:rPr>
          <w:rFonts w:ascii="Times New Roman" w:eastAsia="Microsoft YaHei UI" w:hAnsi="Times New Roman" w:cs="Times New Roman"/>
          <w:color w:val="000000" w:themeColor="text1"/>
        </w:rPr>
        <w:t>testified tha</w:t>
      </w:r>
      <w:r w:rsidR="000936B6" w:rsidRPr="00966C15">
        <w:rPr>
          <w:rFonts w:ascii="Times New Roman" w:eastAsia="Microsoft YaHei UI" w:hAnsi="Times New Roman" w:cs="Times New Roman"/>
          <w:color w:val="000000" w:themeColor="text1"/>
        </w:rPr>
        <w:t>t in May 2002 in Ex</w:t>
      </w:r>
      <w:r w:rsidRPr="00966C15">
        <w:rPr>
          <w:rFonts w:ascii="Times New Roman" w:eastAsia="Microsoft YaHei UI" w:hAnsi="Times New Roman" w:cs="Times New Roman"/>
          <w:color w:val="000000" w:themeColor="text1"/>
        </w:rPr>
        <w:t xml:space="preserve"> </w:t>
      </w:r>
      <w:r w:rsidR="000936B6" w:rsidRPr="00966C15">
        <w:rPr>
          <w:rFonts w:ascii="Times New Roman" w:eastAsia="Microsoft YaHei UI" w:hAnsi="Times New Roman" w:cs="Times New Roman"/>
          <w:color w:val="000000" w:themeColor="text1"/>
        </w:rPr>
        <w:t xml:space="preserve">P1 the </w:t>
      </w:r>
      <w:r w:rsidR="000F3A98" w:rsidRPr="00966C15">
        <w:rPr>
          <w:rFonts w:ascii="Times New Roman" w:eastAsia="Microsoft YaHei UI" w:hAnsi="Times New Roman" w:cs="Times New Roman"/>
          <w:color w:val="000000" w:themeColor="text1"/>
        </w:rPr>
        <w:t>Defendant</w:t>
      </w:r>
      <w:r w:rsidR="000936B6" w:rsidRPr="00966C15">
        <w:rPr>
          <w:rFonts w:ascii="Times New Roman" w:eastAsia="Microsoft YaHei UI" w:hAnsi="Times New Roman" w:cs="Times New Roman"/>
          <w:color w:val="000000" w:themeColor="text1"/>
        </w:rPr>
        <w:t xml:space="preserve"> came up with an agreed schedule to pay the balance. He made payment on the 30</w:t>
      </w:r>
      <w:r w:rsidR="000936B6" w:rsidRPr="00966C15">
        <w:rPr>
          <w:rFonts w:ascii="Times New Roman" w:eastAsia="Microsoft YaHei UI" w:hAnsi="Times New Roman" w:cs="Times New Roman"/>
          <w:color w:val="000000" w:themeColor="text1"/>
          <w:vertAlign w:val="superscript"/>
        </w:rPr>
        <w:t>th</w:t>
      </w:r>
      <w:r w:rsidR="000936B6" w:rsidRPr="00966C15">
        <w:rPr>
          <w:rFonts w:ascii="Times New Roman" w:eastAsia="Microsoft YaHei UI" w:hAnsi="Times New Roman" w:cs="Times New Roman"/>
          <w:color w:val="000000" w:themeColor="text1"/>
        </w:rPr>
        <w:t xml:space="preserve"> May 2002 to the tune of</w:t>
      </w:r>
      <w:r w:rsidR="00AE1AAB" w:rsidRPr="00966C15">
        <w:rPr>
          <w:rFonts w:ascii="Times New Roman" w:eastAsia="Microsoft YaHei UI" w:hAnsi="Times New Roman" w:cs="Times New Roman"/>
          <w:color w:val="000000" w:themeColor="text1"/>
        </w:rPr>
        <w:t xml:space="preserve"> Uganda shillings 25,000,000/=</w:t>
      </w:r>
      <w:r w:rsidR="000936B6" w:rsidRPr="00966C15">
        <w:rPr>
          <w:rFonts w:ascii="Times New Roman" w:eastAsia="Microsoft YaHei UI" w:hAnsi="Times New Roman" w:cs="Times New Roman"/>
          <w:i/>
          <w:iCs/>
          <w:color w:val="000000" w:themeColor="text1"/>
        </w:rPr>
        <w:t xml:space="preserve">. </w:t>
      </w:r>
      <w:r w:rsidR="000936B6" w:rsidRPr="00966C15">
        <w:rPr>
          <w:rFonts w:ascii="Times New Roman" w:eastAsia="Microsoft YaHei UI" w:hAnsi="Times New Roman" w:cs="Times New Roman"/>
          <w:color w:val="000000" w:themeColor="text1"/>
        </w:rPr>
        <w:t xml:space="preserve">Out of that sum </w:t>
      </w:r>
      <w:r w:rsidR="00AE1AAB" w:rsidRPr="00966C15">
        <w:rPr>
          <w:rFonts w:ascii="Times New Roman" w:eastAsia="Microsoft YaHei UI" w:hAnsi="Times New Roman" w:cs="Times New Roman"/>
          <w:color w:val="000000" w:themeColor="text1"/>
        </w:rPr>
        <w:t>Uganda shillings</w:t>
      </w:r>
      <w:r w:rsidR="00AE1AAB" w:rsidRPr="00966C15">
        <w:rPr>
          <w:rFonts w:ascii="Times New Roman" w:eastAsia="Microsoft YaHei UI" w:hAnsi="Times New Roman" w:cs="Times New Roman"/>
          <w:iCs/>
          <w:color w:val="000000" w:themeColor="text1"/>
        </w:rPr>
        <w:t xml:space="preserve"> 10,000,000/= </w:t>
      </w:r>
      <w:r w:rsidR="000936B6" w:rsidRPr="00966C15">
        <w:rPr>
          <w:rFonts w:ascii="Times New Roman" w:eastAsia="Microsoft YaHei UI" w:hAnsi="Times New Roman" w:cs="Times New Roman"/>
          <w:color w:val="000000" w:themeColor="text1"/>
        </w:rPr>
        <w:t xml:space="preserve">was banked on the account no. 446230 of Hussein Ali Abdi and </w:t>
      </w:r>
      <w:r w:rsidR="00AE1AAB" w:rsidRPr="00966C15">
        <w:rPr>
          <w:rFonts w:ascii="Times New Roman" w:eastAsia="Microsoft YaHei UI" w:hAnsi="Times New Roman" w:cs="Times New Roman"/>
          <w:color w:val="000000" w:themeColor="text1"/>
        </w:rPr>
        <w:t xml:space="preserve">Uganda shillings 15,000,000/= </w:t>
      </w:r>
      <w:r w:rsidR="000936B6" w:rsidRPr="00966C15">
        <w:rPr>
          <w:rFonts w:ascii="Times New Roman" w:eastAsia="Microsoft YaHei UI" w:hAnsi="Times New Roman" w:cs="Times New Roman"/>
          <w:color w:val="000000" w:themeColor="text1"/>
        </w:rPr>
        <w:t xml:space="preserve">was paid on </w:t>
      </w:r>
      <w:r w:rsidR="00AE1AAB" w:rsidRPr="00966C15">
        <w:rPr>
          <w:rFonts w:ascii="Times New Roman" w:eastAsia="Microsoft YaHei UI" w:hAnsi="Times New Roman" w:cs="Times New Roman"/>
          <w:color w:val="000000" w:themeColor="text1"/>
        </w:rPr>
        <w:t xml:space="preserve">Account No. </w:t>
      </w:r>
      <w:r w:rsidR="000936B6" w:rsidRPr="00966C15">
        <w:rPr>
          <w:rFonts w:ascii="Times New Roman" w:eastAsia="Microsoft YaHei UI" w:hAnsi="Times New Roman" w:cs="Times New Roman"/>
          <w:color w:val="000000" w:themeColor="text1"/>
        </w:rPr>
        <w:t xml:space="preserve">447181 of Raphael Drichi. </w:t>
      </w:r>
      <w:r w:rsidR="000F3A98" w:rsidRPr="00966C15">
        <w:rPr>
          <w:rFonts w:ascii="Times New Roman" w:eastAsia="Microsoft YaHei UI" w:hAnsi="Times New Roman" w:cs="Times New Roman"/>
          <w:color w:val="000000" w:themeColor="text1"/>
        </w:rPr>
        <w:t xml:space="preserve">These two credits are clearly shown on the individual statements of Account </w:t>
      </w:r>
      <w:r w:rsidR="000F3A98" w:rsidRPr="00966C15">
        <w:rPr>
          <w:rFonts w:ascii="Times New Roman" w:eastAsia="Microsoft YaHei UI" w:hAnsi="Times New Roman" w:cs="Times New Roman"/>
          <w:b/>
          <w:bCs/>
          <w:color w:val="000000" w:themeColor="text1"/>
        </w:rPr>
        <w:t xml:space="preserve">Exhibit P8 </w:t>
      </w:r>
      <w:r w:rsidR="000F3A98" w:rsidRPr="00966C15">
        <w:rPr>
          <w:rFonts w:ascii="Times New Roman" w:eastAsia="Microsoft YaHei UI" w:hAnsi="Times New Roman" w:cs="Times New Roman"/>
          <w:color w:val="000000" w:themeColor="text1"/>
        </w:rPr>
        <w:t xml:space="preserve">and </w:t>
      </w:r>
      <w:r w:rsidR="000F3A98" w:rsidRPr="00966C15">
        <w:rPr>
          <w:rFonts w:ascii="Times New Roman" w:eastAsia="Microsoft YaHei UI" w:hAnsi="Times New Roman" w:cs="Times New Roman"/>
          <w:b/>
          <w:bCs/>
          <w:color w:val="000000" w:themeColor="text1"/>
        </w:rPr>
        <w:t xml:space="preserve">Exhibit P 11. </w:t>
      </w:r>
      <w:r w:rsidR="00AE1AAB" w:rsidRPr="00966C15">
        <w:rPr>
          <w:rFonts w:ascii="Times New Roman" w:eastAsia="Microsoft YaHei UI" w:hAnsi="Times New Roman" w:cs="Times New Roman"/>
          <w:bCs/>
          <w:color w:val="000000" w:themeColor="text1"/>
        </w:rPr>
        <w:t>In the MOU</w:t>
      </w:r>
      <w:r w:rsidR="000936B6" w:rsidRPr="00966C15">
        <w:rPr>
          <w:rFonts w:ascii="Times New Roman" w:eastAsia="Microsoft YaHei UI" w:hAnsi="Times New Roman" w:cs="Times New Roman"/>
          <w:color w:val="000000" w:themeColor="text1"/>
        </w:rPr>
        <w:t xml:space="preserve">, the </w:t>
      </w:r>
      <w:r w:rsidR="000F3A98" w:rsidRPr="00966C15">
        <w:rPr>
          <w:rFonts w:ascii="Times New Roman" w:eastAsia="Microsoft YaHei UI" w:hAnsi="Times New Roman" w:cs="Times New Roman"/>
          <w:color w:val="000000" w:themeColor="text1"/>
        </w:rPr>
        <w:t>Defendant</w:t>
      </w:r>
      <w:r w:rsidR="000936B6" w:rsidRPr="00966C15">
        <w:rPr>
          <w:rFonts w:ascii="Times New Roman" w:eastAsia="Microsoft YaHei UI" w:hAnsi="Times New Roman" w:cs="Times New Roman"/>
          <w:color w:val="000000" w:themeColor="text1"/>
        </w:rPr>
        <w:t xml:space="preserve"> offered to pay </w:t>
      </w:r>
      <w:r w:rsidR="00AE1AAB" w:rsidRPr="00966C15">
        <w:rPr>
          <w:rFonts w:ascii="Times New Roman" w:eastAsia="Microsoft YaHei UI" w:hAnsi="Times New Roman" w:cs="Times New Roman"/>
          <w:color w:val="000000" w:themeColor="text1"/>
        </w:rPr>
        <w:t xml:space="preserve">Uganda </w:t>
      </w:r>
      <w:r w:rsidR="000F3A98" w:rsidRPr="00966C15">
        <w:rPr>
          <w:rFonts w:ascii="Times New Roman" w:eastAsia="Microsoft YaHei UI" w:hAnsi="Times New Roman" w:cs="Times New Roman"/>
          <w:color w:val="000000" w:themeColor="text1"/>
        </w:rPr>
        <w:t>shillings 30</w:t>
      </w:r>
      <w:r w:rsidR="000936B6" w:rsidRPr="00966C15">
        <w:rPr>
          <w:rFonts w:ascii="Times New Roman" w:eastAsia="Microsoft YaHei UI" w:hAnsi="Times New Roman" w:cs="Times New Roman"/>
          <w:color w:val="000000" w:themeColor="text1"/>
        </w:rPr>
        <w:t xml:space="preserve"> million on account No. 446230 of Hussein Ali Abdi and 447181 of Raphael Drichi by Friday 10</w:t>
      </w:r>
      <w:r w:rsidR="000936B6" w:rsidRPr="00966C15">
        <w:rPr>
          <w:rFonts w:ascii="Times New Roman" w:eastAsia="Microsoft YaHei UI" w:hAnsi="Times New Roman" w:cs="Times New Roman"/>
          <w:color w:val="000000" w:themeColor="text1"/>
          <w:vertAlign w:val="superscript"/>
        </w:rPr>
        <w:t>th</w:t>
      </w:r>
      <w:r w:rsidR="000936B6" w:rsidRPr="00966C15">
        <w:rPr>
          <w:rFonts w:ascii="Times New Roman" w:eastAsia="Microsoft YaHei UI" w:hAnsi="Times New Roman" w:cs="Times New Roman"/>
          <w:color w:val="000000" w:themeColor="text1"/>
        </w:rPr>
        <w:t xml:space="preserve"> May 2002, after which he was supposed to negotiate with the </w:t>
      </w:r>
      <w:r w:rsidR="000F3A98" w:rsidRPr="00966C15">
        <w:rPr>
          <w:rFonts w:ascii="Times New Roman" w:eastAsia="Microsoft YaHei UI" w:hAnsi="Times New Roman" w:cs="Times New Roman"/>
          <w:color w:val="000000" w:themeColor="text1"/>
        </w:rPr>
        <w:t>Plaintiff</w:t>
      </w:r>
      <w:r w:rsidR="000936B6" w:rsidRPr="00966C15">
        <w:rPr>
          <w:rFonts w:ascii="Times New Roman" w:eastAsia="Microsoft YaHei UI" w:hAnsi="Times New Roman" w:cs="Times New Roman"/>
          <w:color w:val="000000" w:themeColor="text1"/>
        </w:rPr>
        <w:t xml:space="preserve"> bank a schedule of paying the balance. The </w:t>
      </w:r>
      <w:r w:rsidR="000F3A98" w:rsidRPr="00966C15">
        <w:rPr>
          <w:rFonts w:ascii="Times New Roman" w:eastAsia="Microsoft YaHei UI" w:hAnsi="Times New Roman" w:cs="Times New Roman"/>
          <w:color w:val="000000" w:themeColor="text1"/>
        </w:rPr>
        <w:t>Defendant</w:t>
      </w:r>
      <w:r w:rsidR="000936B6" w:rsidRPr="00966C15">
        <w:rPr>
          <w:rFonts w:ascii="Times New Roman" w:eastAsia="Microsoft YaHei UI" w:hAnsi="Times New Roman" w:cs="Times New Roman"/>
          <w:color w:val="000000" w:themeColor="text1"/>
        </w:rPr>
        <w:t xml:space="preserve"> undertook to bear responsibility in case it </w:t>
      </w:r>
      <w:r w:rsidR="00AE1AAB" w:rsidRPr="00966C15">
        <w:rPr>
          <w:rFonts w:ascii="Times New Roman" w:eastAsia="Microsoft YaHei UI" w:hAnsi="Times New Roman" w:cs="Times New Roman"/>
          <w:color w:val="000000" w:themeColor="text1"/>
        </w:rPr>
        <w:t xml:space="preserve">was </w:t>
      </w:r>
      <w:r w:rsidR="000936B6" w:rsidRPr="00966C15">
        <w:rPr>
          <w:rFonts w:ascii="Times New Roman" w:eastAsia="Microsoft YaHei UI" w:hAnsi="Times New Roman" w:cs="Times New Roman"/>
          <w:color w:val="000000" w:themeColor="text1"/>
        </w:rPr>
        <w:t xml:space="preserve">discovered that similar direct credit entries were effected on other accounts while he was in office. Indeed other anomalies were discovered leading to another statement by the </w:t>
      </w:r>
      <w:r w:rsidR="000F3A98" w:rsidRPr="00966C15">
        <w:rPr>
          <w:rFonts w:ascii="Times New Roman" w:eastAsia="Microsoft YaHei UI" w:hAnsi="Times New Roman" w:cs="Times New Roman"/>
          <w:color w:val="000000" w:themeColor="text1"/>
        </w:rPr>
        <w:t>Defendant</w:t>
      </w:r>
      <w:r w:rsidR="000936B6" w:rsidRPr="00966C15">
        <w:rPr>
          <w:rFonts w:ascii="Times New Roman" w:eastAsia="Microsoft YaHei UI" w:hAnsi="Times New Roman" w:cs="Times New Roman"/>
          <w:color w:val="000000" w:themeColor="text1"/>
        </w:rPr>
        <w:t xml:space="preserve"> </w:t>
      </w:r>
      <w:r w:rsidR="000936B6" w:rsidRPr="00966C15">
        <w:rPr>
          <w:rFonts w:ascii="Times New Roman" w:eastAsia="Microsoft YaHei UI" w:hAnsi="Times New Roman" w:cs="Times New Roman"/>
          <w:b/>
          <w:bCs/>
          <w:color w:val="000000" w:themeColor="text1"/>
        </w:rPr>
        <w:t xml:space="preserve">EX P 12. </w:t>
      </w:r>
      <w:r w:rsidR="000936B6" w:rsidRPr="00966C15">
        <w:rPr>
          <w:rFonts w:ascii="Times New Roman" w:eastAsia="Microsoft YaHei UI" w:hAnsi="Times New Roman" w:cs="Times New Roman"/>
          <w:color w:val="000000" w:themeColor="text1"/>
        </w:rPr>
        <w:t>In Ex</w:t>
      </w:r>
      <w:r w:rsidR="00AE1AAB" w:rsidRPr="00966C15">
        <w:rPr>
          <w:rFonts w:ascii="Times New Roman" w:eastAsia="Microsoft YaHei UI" w:hAnsi="Times New Roman" w:cs="Times New Roman"/>
          <w:color w:val="000000" w:themeColor="text1"/>
        </w:rPr>
        <w:t xml:space="preserve"> </w:t>
      </w:r>
      <w:r w:rsidR="000936B6" w:rsidRPr="00966C15">
        <w:rPr>
          <w:rFonts w:ascii="Times New Roman" w:eastAsia="Microsoft YaHei UI" w:hAnsi="Times New Roman" w:cs="Times New Roman"/>
          <w:color w:val="000000" w:themeColor="text1"/>
        </w:rPr>
        <w:t xml:space="preserve">P12, a statement signed by the </w:t>
      </w:r>
      <w:r w:rsidR="000F3A98" w:rsidRPr="00966C15">
        <w:rPr>
          <w:rFonts w:ascii="Times New Roman" w:eastAsia="Microsoft YaHei UI" w:hAnsi="Times New Roman" w:cs="Times New Roman"/>
          <w:color w:val="000000" w:themeColor="text1"/>
        </w:rPr>
        <w:t>Defendant</w:t>
      </w:r>
      <w:r w:rsidR="000936B6" w:rsidRPr="00966C15">
        <w:rPr>
          <w:rFonts w:ascii="Times New Roman" w:eastAsia="Microsoft YaHei UI" w:hAnsi="Times New Roman" w:cs="Times New Roman"/>
          <w:color w:val="000000" w:themeColor="text1"/>
        </w:rPr>
        <w:t xml:space="preserve"> on the 13</w:t>
      </w:r>
      <w:r w:rsidR="000936B6" w:rsidRPr="00966C15">
        <w:rPr>
          <w:rFonts w:ascii="Times New Roman" w:eastAsia="Microsoft YaHei UI" w:hAnsi="Times New Roman" w:cs="Times New Roman"/>
          <w:color w:val="000000" w:themeColor="text1"/>
          <w:vertAlign w:val="superscript"/>
        </w:rPr>
        <w:t>th</w:t>
      </w:r>
      <w:r w:rsidR="000936B6" w:rsidRPr="00966C15">
        <w:rPr>
          <w:rFonts w:ascii="Times New Roman" w:eastAsia="Microsoft YaHei UI" w:hAnsi="Times New Roman" w:cs="Times New Roman"/>
          <w:color w:val="000000" w:themeColor="text1"/>
        </w:rPr>
        <w:t xml:space="preserve"> day of May 2002, he accepted to have received several cheques drawn on Account No. 446230 in the names of Hussein Ali Abdi totaling </w:t>
      </w:r>
      <w:r w:rsidR="00AE1AAB" w:rsidRPr="00966C15">
        <w:rPr>
          <w:rFonts w:ascii="Times New Roman" w:eastAsia="Microsoft YaHei UI" w:hAnsi="Times New Roman" w:cs="Times New Roman"/>
          <w:color w:val="000000" w:themeColor="text1"/>
        </w:rPr>
        <w:t>Uganda shillings</w:t>
      </w:r>
      <w:r w:rsidR="000936B6" w:rsidRPr="00966C15">
        <w:rPr>
          <w:rFonts w:ascii="Times New Roman" w:eastAsia="Microsoft YaHei UI" w:hAnsi="Times New Roman" w:cs="Times New Roman"/>
          <w:color w:val="000000" w:themeColor="text1"/>
        </w:rPr>
        <w:t xml:space="preserve"> </w:t>
      </w:r>
      <w:r w:rsidR="000936B6" w:rsidRPr="00966C15">
        <w:rPr>
          <w:rFonts w:ascii="Times New Roman" w:eastAsia="Microsoft YaHei UI" w:hAnsi="Times New Roman" w:cs="Times New Roman"/>
          <w:iCs/>
          <w:color w:val="000000" w:themeColor="text1"/>
        </w:rPr>
        <w:t>368,889,500/=.</w:t>
      </w:r>
      <w:r w:rsidR="000936B6" w:rsidRPr="00966C15">
        <w:rPr>
          <w:rFonts w:ascii="Times New Roman" w:eastAsia="Microsoft YaHei UI" w:hAnsi="Times New Roman" w:cs="Times New Roman"/>
          <w:i/>
          <w:iCs/>
          <w:color w:val="000000" w:themeColor="text1"/>
        </w:rPr>
        <w:t xml:space="preserve"> </w:t>
      </w:r>
      <w:r w:rsidR="000936B6" w:rsidRPr="00966C15">
        <w:rPr>
          <w:rFonts w:ascii="Times New Roman" w:eastAsia="Microsoft YaHei UI" w:hAnsi="Times New Roman" w:cs="Times New Roman"/>
          <w:color w:val="000000" w:themeColor="text1"/>
        </w:rPr>
        <w:t xml:space="preserve">The </w:t>
      </w:r>
      <w:r w:rsidR="000F3A98" w:rsidRPr="00966C15">
        <w:rPr>
          <w:rFonts w:ascii="Times New Roman" w:eastAsia="Microsoft YaHei UI" w:hAnsi="Times New Roman" w:cs="Times New Roman"/>
          <w:color w:val="000000" w:themeColor="text1"/>
        </w:rPr>
        <w:t>Defendant</w:t>
      </w:r>
      <w:r w:rsidR="000936B6" w:rsidRPr="00966C15">
        <w:rPr>
          <w:rFonts w:ascii="Times New Roman" w:eastAsia="Microsoft YaHei UI" w:hAnsi="Times New Roman" w:cs="Times New Roman"/>
          <w:color w:val="000000" w:themeColor="text1"/>
        </w:rPr>
        <w:t xml:space="preserve"> further accepted that he should have returned the unpaid cheques within three (3) days as they were not arranged for, but he suspended them i</w:t>
      </w:r>
      <w:r w:rsidR="00AE1AAB" w:rsidRPr="00966C15">
        <w:rPr>
          <w:rFonts w:ascii="Times New Roman" w:eastAsia="Microsoft YaHei UI" w:hAnsi="Times New Roman" w:cs="Times New Roman"/>
          <w:color w:val="000000" w:themeColor="text1"/>
        </w:rPr>
        <w:t xml:space="preserve">nstead in the Suspense Account. As a result, the </w:t>
      </w:r>
      <w:r w:rsidR="000F3A98" w:rsidRPr="00966C15">
        <w:rPr>
          <w:rFonts w:ascii="Times New Roman" w:eastAsia="Microsoft YaHei UI" w:hAnsi="Times New Roman" w:cs="Times New Roman"/>
          <w:color w:val="000000" w:themeColor="text1"/>
        </w:rPr>
        <w:t>Plaintiff</w:t>
      </w:r>
      <w:r w:rsidR="000936B6" w:rsidRPr="00966C15">
        <w:rPr>
          <w:rFonts w:ascii="Times New Roman" w:eastAsia="Microsoft YaHei UI" w:hAnsi="Times New Roman" w:cs="Times New Roman"/>
          <w:color w:val="000000" w:themeColor="text1"/>
        </w:rPr>
        <w:t xml:space="preserve">'s clearing account was debited with the said amount of </w:t>
      </w:r>
      <w:r w:rsidR="00AE1AAB" w:rsidRPr="00966C15">
        <w:rPr>
          <w:rFonts w:ascii="Times New Roman" w:eastAsia="Microsoft YaHei UI" w:hAnsi="Times New Roman" w:cs="Times New Roman"/>
          <w:color w:val="000000" w:themeColor="text1"/>
        </w:rPr>
        <w:t xml:space="preserve">Uganda shillings </w:t>
      </w:r>
      <w:r w:rsidR="000936B6" w:rsidRPr="00966C15">
        <w:rPr>
          <w:rFonts w:ascii="Times New Roman" w:eastAsia="Microsoft YaHei UI" w:hAnsi="Times New Roman" w:cs="Times New Roman"/>
          <w:iCs/>
          <w:color w:val="000000" w:themeColor="text1"/>
        </w:rPr>
        <w:t xml:space="preserve">368,889,500/= </w:t>
      </w:r>
    </w:p>
    <w:p w:rsidR="0097683D" w:rsidRPr="00966C15" w:rsidRDefault="0097683D" w:rsidP="0097683D">
      <w:pPr>
        <w:pStyle w:val="Style"/>
        <w:spacing w:line="276" w:lineRule="auto"/>
        <w:ind w:left="10" w:right="14"/>
        <w:jc w:val="both"/>
        <w:rPr>
          <w:rFonts w:ascii="Times New Roman" w:eastAsia="Microsoft YaHei UI" w:hAnsi="Times New Roman" w:cs="Times New Roman"/>
          <w:b/>
          <w:bCs/>
          <w:color w:val="000000" w:themeColor="text1"/>
        </w:rPr>
      </w:pPr>
    </w:p>
    <w:p w:rsidR="000936B6" w:rsidRPr="00966C15" w:rsidRDefault="000936B6" w:rsidP="0097683D">
      <w:pPr>
        <w:pStyle w:val="Style"/>
        <w:spacing w:line="276" w:lineRule="auto"/>
        <w:ind w:left="10" w:right="14"/>
        <w:jc w:val="both"/>
        <w:rPr>
          <w:rFonts w:ascii="Times New Roman" w:eastAsia="Microsoft YaHei UI" w:hAnsi="Times New Roman" w:cs="Times New Roman"/>
          <w:b/>
          <w:bCs/>
          <w:color w:val="000000" w:themeColor="text1"/>
        </w:rPr>
      </w:pPr>
      <w:r w:rsidRPr="00966C15">
        <w:rPr>
          <w:rFonts w:ascii="Times New Roman" w:eastAsia="Microsoft YaHei UI" w:hAnsi="Times New Roman" w:cs="Times New Roman"/>
          <w:color w:val="000000" w:themeColor="text1"/>
        </w:rPr>
        <w:t xml:space="preserve">The </w:t>
      </w:r>
      <w:r w:rsidR="000F3A98" w:rsidRPr="00966C15">
        <w:rPr>
          <w:rFonts w:ascii="Times New Roman" w:eastAsia="Microsoft YaHei UI" w:hAnsi="Times New Roman" w:cs="Times New Roman"/>
          <w:color w:val="000000" w:themeColor="text1"/>
        </w:rPr>
        <w:t>Defendant</w:t>
      </w:r>
      <w:r w:rsidRPr="00966C15">
        <w:rPr>
          <w:rFonts w:ascii="Times New Roman" w:eastAsia="Microsoft YaHei UI" w:hAnsi="Times New Roman" w:cs="Times New Roman"/>
          <w:color w:val="000000" w:themeColor="text1"/>
        </w:rPr>
        <w:t xml:space="preserve"> further admitted receiving DFCU cheques N0207540 of </w:t>
      </w:r>
      <w:r w:rsidR="00ED656B" w:rsidRPr="00966C15">
        <w:rPr>
          <w:rFonts w:ascii="Times New Roman" w:eastAsia="Microsoft YaHei UI" w:hAnsi="Times New Roman" w:cs="Times New Roman"/>
          <w:color w:val="000000" w:themeColor="text1"/>
        </w:rPr>
        <w:t>Uganda shillings</w:t>
      </w:r>
      <w:r w:rsidR="00ED656B" w:rsidRPr="00966C15">
        <w:rPr>
          <w:rFonts w:ascii="Times New Roman" w:eastAsia="Microsoft YaHei UI" w:hAnsi="Times New Roman" w:cs="Times New Roman"/>
          <w:i/>
          <w:iCs/>
          <w:color w:val="000000" w:themeColor="text1"/>
        </w:rPr>
        <w:t xml:space="preserve"> </w:t>
      </w:r>
      <w:r w:rsidRPr="00966C15">
        <w:rPr>
          <w:rFonts w:ascii="Times New Roman" w:eastAsia="Microsoft YaHei UI" w:hAnsi="Times New Roman" w:cs="Times New Roman"/>
          <w:iCs/>
          <w:color w:val="000000" w:themeColor="text1"/>
        </w:rPr>
        <w:t xml:space="preserve">28,500,0001= </w:t>
      </w:r>
      <w:r w:rsidRPr="00966C15">
        <w:rPr>
          <w:rFonts w:ascii="Times New Roman" w:eastAsia="Microsoft YaHei UI" w:hAnsi="Times New Roman" w:cs="Times New Roman"/>
          <w:color w:val="000000" w:themeColor="text1"/>
        </w:rPr>
        <w:t xml:space="preserve">and No. 207535 of </w:t>
      </w:r>
      <w:r w:rsidR="00ED656B" w:rsidRPr="00966C15">
        <w:rPr>
          <w:rFonts w:ascii="Times New Roman" w:eastAsia="Microsoft YaHei UI" w:hAnsi="Times New Roman" w:cs="Times New Roman"/>
          <w:color w:val="000000" w:themeColor="text1"/>
        </w:rPr>
        <w:t xml:space="preserve">Uganda shillings </w:t>
      </w:r>
      <w:r w:rsidRPr="00966C15">
        <w:rPr>
          <w:rFonts w:ascii="Times New Roman" w:eastAsia="Microsoft YaHei UI" w:hAnsi="Times New Roman" w:cs="Times New Roman"/>
          <w:iCs/>
          <w:color w:val="000000" w:themeColor="text1"/>
        </w:rPr>
        <w:t xml:space="preserve">31,000,0001= </w:t>
      </w:r>
      <w:r w:rsidRPr="00966C15">
        <w:rPr>
          <w:rFonts w:ascii="Times New Roman" w:eastAsia="Microsoft YaHei UI" w:hAnsi="Times New Roman" w:cs="Times New Roman"/>
          <w:color w:val="000000" w:themeColor="text1"/>
        </w:rPr>
        <w:t>drawn on Accou</w:t>
      </w:r>
      <w:r w:rsidR="00AD1F26" w:rsidRPr="00966C15">
        <w:rPr>
          <w:rFonts w:ascii="Times New Roman" w:eastAsia="Microsoft YaHei UI" w:hAnsi="Times New Roman" w:cs="Times New Roman"/>
          <w:color w:val="000000" w:themeColor="text1"/>
        </w:rPr>
        <w:t xml:space="preserve">nt No. 2501606400 in the names </w:t>
      </w:r>
      <w:r w:rsidRPr="00966C15">
        <w:rPr>
          <w:rFonts w:ascii="Times New Roman" w:eastAsia="Microsoft YaHei UI" w:hAnsi="Times New Roman" w:cs="Times New Roman"/>
          <w:color w:val="000000" w:themeColor="text1"/>
        </w:rPr>
        <w:t>of Lucky &amp; Sons Ltd, operated by Mr. Bosi Ali (son of the</w:t>
      </w:r>
      <w:r w:rsidR="00ED656B" w:rsidRPr="00966C15">
        <w:rPr>
          <w:rFonts w:ascii="Times New Roman" w:eastAsia="Microsoft YaHei UI" w:hAnsi="Times New Roman" w:cs="Times New Roman"/>
          <w:color w:val="000000" w:themeColor="text1"/>
        </w:rPr>
        <w:t xml:space="preserve"> </w:t>
      </w:r>
      <w:r w:rsidR="000F3A98" w:rsidRPr="00966C15">
        <w:rPr>
          <w:rFonts w:ascii="Times New Roman" w:eastAsia="Microsoft YaHei UI" w:hAnsi="Times New Roman" w:cs="Times New Roman"/>
          <w:color w:val="000000" w:themeColor="text1"/>
        </w:rPr>
        <w:t>Defendant</w:t>
      </w:r>
      <w:r w:rsidR="00ED656B" w:rsidRPr="00966C15">
        <w:rPr>
          <w:rFonts w:ascii="Times New Roman" w:eastAsia="Microsoft YaHei UI" w:hAnsi="Times New Roman" w:cs="Times New Roman"/>
          <w:color w:val="000000" w:themeColor="text1"/>
        </w:rPr>
        <w:t xml:space="preserve">) for the benefit of </w:t>
      </w:r>
      <w:r w:rsidRPr="00966C15">
        <w:rPr>
          <w:rFonts w:ascii="Times New Roman" w:eastAsia="Microsoft YaHei UI" w:hAnsi="Times New Roman" w:cs="Times New Roman"/>
          <w:color w:val="000000" w:themeColor="text1"/>
        </w:rPr>
        <w:t xml:space="preserve">the </w:t>
      </w:r>
      <w:r w:rsidR="000F3A98" w:rsidRPr="00966C15">
        <w:rPr>
          <w:rFonts w:ascii="Times New Roman" w:eastAsia="Microsoft YaHei UI" w:hAnsi="Times New Roman" w:cs="Times New Roman"/>
          <w:color w:val="000000" w:themeColor="text1"/>
        </w:rPr>
        <w:t>Plaintiff</w:t>
      </w:r>
      <w:r w:rsidRPr="00966C15">
        <w:rPr>
          <w:rFonts w:ascii="Times New Roman" w:eastAsia="Microsoft YaHei UI" w:hAnsi="Times New Roman" w:cs="Times New Roman"/>
          <w:color w:val="000000" w:themeColor="text1"/>
        </w:rPr>
        <w:t>'s customer New Agip Natete Service Stat</w:t>
      </w:r>
      <w:r w:rsidR="00ED656B" w:rsidRPr="00966C15">
        <w:rPr>
          <w:rFonts w:ascii="Times New Roman" w:eastAsia="Microsoft YaHei UI" w:hAnsi="Times New Roman" w:cs="Times New Roman"/>
          <w:color w:val="000000" w:themeColor="text1"/>
        </w:rPr>
        <w:t xml:space="preserve">ion. The cheques were directly </w:t>
      </w:r>
      <w:r w:rsidRPr="00966C15">
        <w:rPr>
          <w:rFonts w:ascii="Times New Roman" w:eastAsia="Microsoft YaHei UI" w:hAnsi="Times New Roman" w:cs="Times New Roman"/>
          <w:color w:val="000000" w:themeColor="text1"/>
        </w:rPr>
        <w:t>credited on the custom</w:t>
      </w:r>
      <w:r w:rsidR="00ED656B" w:rsidRPr="00966C15">
        <w:rPr>
          <w:rFonts w:ascii="Times New Roman" w:eastAsia="Microsoft YaHei UI" w:hAnsi="Times New Roman" w:cs="Times New Roman"/>
          <w:color w:val="000000" w:themeColor="text1"/>
        </w:rPr>
        <w:t xml:space="preserve">er's account and were later </w:t>
      </w:r>
      <w:r w:rsidRPr="00966C15">
        <w:rPr>
          <w:rFonts w:ascii="Times New Roman" w:eastAsia="Microsoft YaHei UI" w:hAnsi="Times New Roman" w:cs="Times New Roman"/>
          <w:color w:val="000000" w:themeColor="text1"/>
        </w:rPr>
        <w:t>ret</w:t>
      </w:r>
      <w:r w:rsidR="00ED656B" w:rsidRPr="00966C15">
        <w:rPr>
          <w:rFonts w:ascii="Times New Roman" w:eastAsia="Microsoft YaHei UI" w:hAnsi="Times New Roman" w:cs="Times New Roman"/>
          <w:color w:val="000000" w:themeColor="text1"/>
        </w:rPr>
        <w:t xml:space="preserve">urned unpaid but the funds had </w:t>
      </w:r>
      <w:r w:rsidRPr="00966C15">
        <w:rPr>
          <w:rFonts w:ascii="Times New Roman" w:eastAsia="Microsoft YaHei UI" w:hAnsi="Times New Roman" w:cs="Times New Roman"/>
          <w:color w:val="000000" w:themeColor="text1"/>
        </w:rPr>
        <w:t xml:space="preserve">already been withdrawn thereby leaving the bank to bear the loss. All in all, the </w:t>
      </w:r>
      <w:r w:rsidR="000F3A98" w:rsidRPr="00966C15">
        <w:rPr>
          <w:rFonts w:ascii="Times New Roman" w:eastAsia="Microsoft YaHei UI" w:hAnsi="Times New Roman" w:cs="Times New Roman"/>
          <w:color w:val="000000" w:themeColor="text1"/>
        </w:rPr>
        <w:t>Defendant</w:t>
      </w:r>
      <w:r w:rsidRPr="00966C15">
        <w:rPr>
          <w:rFonts w:ascii="Times New Roman" w:eastAsia="Microsoft YaHei UI" w:hAnsi="Times New Roman" w:cs="Times New Roman"/>
          <w:color w:val="000000" w:themeColor="text1"/>
        </w:rPr>
        <w:t xml:space="preserve"> acknowledged in Exh</w:t>
      </w:r>
      <w:r w:rsidR="0097683D" w:rsidRPr="00966C15">
        <w:rPr>
          <w:rFonts w:ascii="Times New Roman" w:eastAsia="Microsoft YaHei UI" w:hAnsi="Times New Roman" w:cs="Times New Roman"/>
          <w:color w:val="000000" w:themeColor="text1"/>
        </w:rPr>
        <w:t>ibit</w:t>
      </w:r>
      <w:r w:rsidRPr="00966C15">
        <w:rPr>
          <w:rFonts w:ascii="Times New Roman" w:eastAsia="Microsoft YaHei UI" w:hAnsi="Times New Roman" w:cs="Times New Roman"/>
          <w:color w:val="000000" w:themeColor="text1"/>
        </w:rPr>
        <w:t xml:space="preserve"> P12, to have been responsible for the loss of </w:t>
      </w:r>
      <w:r w:rsidR="0097683D" w:rsidRPr="00966C15">
        <w:rPr>
          <w:rFonts w:ascii="Times New Roman" w:eastAsia="Microsoft YaHei UI" w:hAnsi="Times New Roman" w:cs="Times New Roman"/>
          <w:color w:val="000000" w:themeColor="text1"/>
        </w:rPr>
        <w:t xml:space="preserve">Uganda shillings </w:t>
      </w:r>
      <w:r w:rsidR="00ED656B" w:rsidRPr="00966C15">
        <w:rPr>
          <w:rFonts w:ascii="Times New Roman" w:eastAsia="Microsoft YaHei UI" w:hAnsi="Times New Roman" w:cs="Times New Roman"/>
          <w:iCs/>
          <w:color w:val="000000" w:themeColor="text1"/>
        </w:rPr>
        <w:t>600,295,</w:t>
      </w:r>
      <w:r w:rsidRPr="00966C15">
        <w:rPr>
          <w:rFonts w:ascii="Times New Roman" w:eastAsia="Microsoft YaHei UI" w:hAnsi="Times New Roman" w:cs="Times New Roman"/>
          <w:iCs/>
          <w:color w:val="000000" w:themeColor="text1"/>
        </w:rPr>
        <w:t>140</w:t>
      </w:r>
      <w:r w:rsidR="00ED656B" w:rsidRPr="00966C15">
        <w:rPr>
          <w:rFonts w:ascii="Times New Roman" w:eastAsia="Microsoft YaHei UI" w:hAnsi="Times New Roman" w:cs="Times New Roman"/>
          <w:iCs/>
          <w:color w:val="000000" w:themeColor="text1"/>
        </w:rPr>
        <w:t>/</w:t>
      </w:r>
      <w:r w:rsidRPr="00966C15">
        <w:rPr>
          <w:rFonts w:ascii="Times New Roman" w:eastAsia="Microsoft YaHei UI" w:hAnsi="Times New Roman" w:cs="Times New Roman"/>
          <w:iCs/>
          <w:color w:val="000000" w:themeColor="text1"/>
        </w:rPr>
        <w:t xml:space="preserve">= </w:t>
      </w:r>
      <w:r w:rsidRPr="00966C15">
        <w:rPr>
          <w:rFonts w:ascii="Times New Roman" w:eastAsia="Microsoft YaHei UI" w:hAnsi="Times New Roman" w:cs="Times New Roman"/>
          <w:color w:val="000000" w:themeColor="text1"/>
        </w:rPr>
        <w:t xml:space="preserve">and pledged to agree on a schedule to make good the loss. The </w:t>
      </w:r>
      <w:r w:rsidR="000F3A98" w:rsidRPr="00966C15">
        <w:rPr>
          <w:rFonts w:ascii="Times New Roman" w:eastAsia="Microsoft YaHei UI" w:hAnsi="Times New Roman" w:cs="Times New Roman"/>
          <w:color w:val="000000" w:themeColor="text1"/>
        </w:rPr>
        <w:t>Defendant</w:t>
      </w:r>
      <w:r w:rsidRPr="00966C15">
        <w:rPr>
          <w:rFonts w:ascii="Times New Roman" w:eastAsia="Microsoft YaHei UI" w:hAnsi="Times New Roman" w:cs="Times New Roman"/>
          <w:color w:val="000000" w:themeColor="text1"/>
        </w:rPr>
        <w:t xml:space="preserve"> further offered to sell some of his properties to </w:t>
      </w:r>
      <w:r w:rsidR="0097683D" w:rsidRPr="00966C15">
        <w:rPr>
          <w:rFonts w:ascii="Times New Roman" w:eastAsia="Microsoft YaHei UI" w:hAnsi="Times New Roman" w:cs="Times New Roman"/>
          <w:color w:val="000000" w:themeColor="text1"/>
        </w:rPr>
        <w:t>p</w:t>
      </w:r>
      <w:r w:rsidRPr="00966C15">
        <w:rPr>
          <w:rFonts w:ascii="Times New Roman" w:eastAsia="Microsoft YaHei UI" w:hAnsi="Times New Roman" w:cs="Times New Roman"/>
          <w:color w:val="000000" w:themeColor="text1"/>
        </w:rPr>
        <w:t xml:space="preserve">ay the </w:t>
      </w:r>
      <w:r w:rsidR="000F3A98" w:rsidRPr="00966C15">
        <w:rPr>
          <w:rFonts w:ascii="Times New Roman" w:eastAsia="Microsoft YaHei UI" w:hAnsi="Times New Roman" w:cs="Times New Roman"/>
          <w:color w:val="000000" w:themeColor="text1"/>
        </w:rPr>
        <w:t>Plaintiff</w:t>
      </w:r>
      <w:r w:rsidRPr="00966C15">
        <w:rPr>
          <w:rFonts w:ascii="Times New Roman" w:eastAsia="Microsoft YaHei UI" w:hAnsi="Times New Roman" w:cs="Times New Roman"/>
          <w:color w:val="000000" w:themeColor="text1"/>
        </w:rPr>
        <w:t xml:space="preserve">. </w:t>
      </w:r>
      <w:r w:rsidR="0097683D" w:rsidRPr="00966C15">
        <w:rPr>
          <w:rFonts w:ascii="Times New Roman" w:eastAsia="Microsoft YaHei UI" w:hAnsi="Times New Roman" w:cs="Times New Roman"/>
          <w:color w:val="000000" w:themeColor="text1"/>
        </w:rPr>
        <w:t xml:space="preserve">Though </w:t>
      </w:r>
      <w:r w:rsidRPr="00966C15">
        <w:rPr>
          <w:rFonts w:ascii="Times New Roman" w:eastAsia="Microsoft YaHei UI" w:hAnsi="Times New Roman" w:cs="Times New Roman"/>
          <w:color w:val="000000" w:themeColor="text1"/>
        </w:rPr>
        <w:t xml:space="preserve">the </w:t>
      </w:r>
      <w:r w:rsidR="000F3A98" w:rsidRPr="00966C15">
        <w:rPr>
          <w:rFonts w:ascii="Times New Roman" w:eastAsia="Microsoft YaHei UI" w:hAnsi="Times New Roman" w:cs="Times New Roman"/>
          <w:color w:val="000000" w:themeColor="text1"/>
        </w:rPr>
        <w:t>Defendant</w:t>
      </w:r>
      <w:r w:rsidRPr="00966C15">
        <w:rPr>
          <w:rFonts w:ascii="Times New Roman" w:eastAsia="Microsoft YaHei UI" w:hAnsi="Times New Roman" w:cs="Times New Roman"/>
          <w:color w:val="000000" w:themeColor="text1"/>
        </w:rPr>
        <w:t xml:space="preserve"> accepted signing these documents, EX P1 and EX P</w:t>
      </w:r>
      <w:r w:rsidR="0097683D" w:rsidRPr="00966C15">
        <w:rPr>
          <w:rFonts w:ascii="Times New Roman" w:eastAsia="Microsoft YaHei UI" w:hAnsi="Times New Roman" w:cs="Times New Roman"/>
          <w:color w:val="000000" w:themeColor="text1"/>
        </w:rPr>
        <w:t xml:space="preserve"> </w:t>
      </w:r>
      <w:r w:rsidRPr="00966C15">
        <w:rPr>
          <w:rFonts w:ascii="Times New Roman" w:eastAsia="Microsoft YaHei UI" w:hAnsi="Times New Roman" w:cs="Times New Roman"/>
          <w:color w:val="000000" w:themeColor="text1"/>
        </w:rPr>
        <w:t xml:space="preserve">12 he denied </w:t>
      </w:r>
      <w:r w:rsidR="0097683D" w:rsidRPr="00966C15">
        <w:rPr>
          <w:rFonts w:ascii="Times New Roman" w:eastAsia="Microsoft YaHei UI" w:hAnsi="Times New Roman" w:cs="Times New Roman"/>
          <w:color w:val="000000" w:themeColor="text1"/>
        </w:rPr>
        <w:t xml:space="preserve">liability on the ground that </w:t>
      </w:r>
      <w:r w:rsidRPr="00966C15">
        <w:rPr>
          <w:rFonts w:ascii="Times New Roman" w:eastAsia="Microsoft YaHei UI" w:hAnsi="Times New Roman" w:cs="Times New Roman"/>
          <w:color w:val="000000" w:themeColor="text1"/>
        </w:rPr>
        <w:t xml:space="preserve">he was tortured into signing them. </w:t>
      </w:r>
      <w:r w:rsidR="0097683D" w:rsidRPr="00966C15">
        <w:rPr>
          <w:rFonts w:ascii="Times New Roman" w:eastAsia="Microsoft YaHei UI" w:hAnsi="Times New Roman" w:cs="Times New Roman"/>
          <w:color w:val="000000" w:themeColor="text1"/>
        </w:rPr>
        <w:t>His testimony is that he was m</w:t>
      </w:r>
      <w:r w:rsidRPr="00966C15">
        <w:rPr>
          <w:rFonts w:ascii="Times New Roman" w:eastAsia="Microsoft YaHei UI" w:hAnsi="Times New Roman" w:cs="Times New Roman"/>
          <w:color w:val="000000" w:themeColor="text1"/>
        </w:rPr>
        <w:t xml:space="preserve">ade to sign both documents at gun point after the </w:t>
      </w:r>
      <w:r w:rsidR="000F3A98" w:rsidRPr="00966C15">
        <w:rPr>
          <w:rFonts w:ascii="Times New Roman" w:eastAsia="Microsoft YaHei UI" w:hAnsi="Times New Roman" w:cs="Times New Roman"/>
          <w:color w:val="000000" w:themeColor="text1"/>
        </w:rPr>
        <w:t>Plaintiff</w:t>
      </w:r>
      <w:r w:rsidRPr="00966C15">
        <w:rPr>
          <w:rFonts w:ascii="Times New Roman" w:eastAsia="Microsoft YaHei UI" w:hAnsi="Times New Roman" w:cs="Times New Roman"/>
          <w:color w:val="000000" w:themeColor="text1"/>
        </w:rPr>
        <w:t xml:space="preserve">'s managing director called in operatives of the Chieftaincy of Military Intelligence and accused the </w:t>
      </w:r>
      <w:r w:rsidR="000F3A98" w:rsidRPr="00966C15">
        <w:rPr>
          <w:rFonts w:ascii="Times New Roman" w:eastAsia="Microsoft YaHei UI" w:hAnsi="Times New Roman" w:cs="Times New Roman"/>
          <w:color w:val="000000" w:themeColor="text1"/>
        </w:rPr>
        <w:t>Defendant</w:t>
      </w:r>
      <w:r w:rsidRPr="00966C15">
        <w:rPr>
          <w:rFonts w:ascii="Times New Roman" w:eastAsia="Microsoft YaHei UI" w:hAnsi="Times New Roman" w:cs="Times New Roman"/>
          <w:color w:val="000000" w:themeColor="text1"/>
        </w:rPr>
        <w:t xml:space="preserve"> </w:t>
      </w:r>
      <w:r w:rsidR="0097683D" w:rsidRPr="00966C15">
        <w:rPr>
          <w:rFonts w:ascii="Times New Roman" w:eastAsia="Microsoft YaHei UI" w:hAnsi="Times New Roman" w:cs="Times New Roman"/>
          <w:color w:val="000000" w:themeColor="text1"/>
        </w:rPr>
        <w:t xml:space="preserve">of being a </w:t>
      </w:r>
      <w:r w:rsidRPr="00966C15">
        <w:rPr>
          <w:rFonts w:ascii="Times New Roman" w:eastAsia="Microsoft YaHei UI" w:hAnsi="Times New Roman" w:cs="Times New Roman"/>
          <w:color w:val="000000" w:themeColor="text1"/>
        </w:rPr>
        <w:t xml:space="preserve">terrorist. </w:t>
      </w:r>
      <w:r w:rsidR="0097683D" w:rsidRPr="00966C15">
        <w:rPr>
          <w:rFonts w:ascii="Times New Roman" w:eastAsia="Microsoft YaHei UI" w:hAnsi="Times New Roman" w:cs="Times New Roman"/>
          <w:color w:val="000000" w:themeColor="text1"/>
        </w:rPr>
        <w:t xml:space="preserve">The </w:t>
      </w:r>
      <w:r w:rsidR="000F3A98" w:rsidRPr="00966C15">
        <w:rPr>
          <w:rFonts w:ascii="Times New Roman" w:eastAsia="Microsoft YaHei UI" w:hAnsi="Times New Roman" w:cs="Times New Roman"/>
          <w:color w:val="000000" w:themeColor="text1"/>
        </w:rPr>
        <w:t>Plaintiff</w:t>
      </w:r>
      <w:r w:rsidR="0097683D" w:rsidRPr="00966C15">
        <w:rPr>
          <w:rFonts w:ascii="Times New Roman" w:eastAsia="Microsoft YaHei UI" w:hAnsi="Times New Roman" w:cs="Times New Roman"/>
          <w:color w:val="000000" w:themeColor="text1"/>
        </w:rPr>
        <w:t xml:space="preserve"> does not agree with the defence of duress in execution of </w:t>
      </w:r>
      <w:r w:rsidRPr="00966C15">
        <w:rPr>
          <w:rFonts w:ascii="Times New Roman" w:eastAsia="Microsoft YaHei UI" w:hAnsi="Times New Roman" w:cs="Times New Roman"/>
          <w:color w:val="000000" w:themeColor="text1"/>
        </w:rPr>
        <w:t>Exh</w:t>
      </w:r>
      <w:r w:rsidR="0097683D" w:rsidRPr="00966C15">
        <w:rPr>
          <w:rFonts w:ascii="Times New Roman" w:eastAsia="Microsoft YaHei UI" w:hAnsi="Times New Roman" w:cs="Times New Roman"/>
          <w:color w:val="000000" w:themeColor="text1"/>
        </w:rPr>
        <w:t>ibit P1 and P2</w:t>
      </w:r>
      <w:r w:rsidRPr="00966C15">
        <w:rPr>
          <w:rFonts w:ascii="Times New Roman" w:eastAsia="Microsoft YaHei UI" w:hAnsi="Times New Roman" w:cs="Times New Roman"/>
          <w:color w:val="000000" w:themeColor="text1"/>
        </w:rPr>
        <w:t xml:space="preserve">. </w:t>
      </w:r>
      <w:r w:rsidR="000F3A98" w:rsidRPr="00966C15">
        <w:rPr>
          <w:rFonts w:ascii="Times New Roman" w:eastAsia="Microsoft YaHei UI" w:hAnsi="Times New Roman" w:cs="Times New Roman"/>
          <w:color w:val="000000" w:themeColor="text1"/>
        </w:rPr>
        <w:t>PW3</w:t>
      </w:r>
      <w:r w:rsidRPr="00966C15">
        <w:rPr>
          <w:rFonts w:ascii="Times New Roman" w:eastAsia="Microsoft YaHei UI" w:hAnsi="Times New Roman" w:cs="Times New Roman"/>
          <w:color w:val="000000" w:themeColor="text1"/>
        </w:rPr>
        <w:t xml:space="preserve"> </w:t>
      </w:r>
      <w:r w:rsidR="0097683D" w:rsidRPr="00966C15">
        <w:rPr>
          <w:rFonts w:ascii="Times New Roman" w:eastAsia="Microsoft YaHei UI" w:hAnsi="Times New Roman" w:cs="Times New Roman"/>
          <w:color w:val="000000" w:themeColor="text1"/>
        </w:rPr>
        <w:t>w</w:t>
      </w:r>
      <w:r w:rsidRPr="00966C15">
        <w:rPr>
          <w:rFonts w:ascii="Times New Roman" w:eastAsia="Microsoft YaHei UI" w:hAnsi="Times New Roman" w:cs="Times New Roman"/>
          <w:color w:val="000000" w:themeColor="text1"/>
        </w:rPr>
        <w:t xml:space="preserve">as present in </w:t>
      </w:r>
      <w:r w:rsidR="00621F5B" w:rsidRPr="00966C15">
        <w:rPr>
          <w:rFonts w:ascii="Times New Roman" w:eastAsia="Microsoft YaHei UI" w:hAnsi="Times New Roman" w:cs="Times New Roman"/>
          <w:color w:val="000000" w:themeColor="text1"/>
        </w:rPr>
        <w:t>the M</w:t>
      </w:r>
      <w:r w:rsidRPr="00966C15">
        <w:rPr>
          <w:rFonts w:ascii="Times New Roman" w:eastAsia="Microsoft YaHei UI" w:hAnsi="Times New Roman" w:cs="Times New Roman"/>
          <w:color w:val="000000" w:themeColor="text1"/>
        </w:rPr>
        <w:t xml:space="preserve">anaging </w:t>
      </w:r>
      <w:r w:rsidR="00621F5B" w:rsidRPr="00966C15">
        <w:rPr>
          <w:rFonts w:ascii="Times New Roman" w:eastAsia="Microsoft YaHei UI" w:hAnsi="Times New Roman" w:cs="Times New Roman"/>
          <w:color w:val="000000" w:themeColor="text1"/>
        </w:rPr>
        <w:t>D</w:t>
      </w:r>
      <w:r w:rsidRPr="00966C15">
        <w:rPr>
          <w:rFonts w:ascii="Times New Roman" w:eastAsia="Microsoft YaHei UI" w:hAnsi="Times New Roman" w:cs="Times New Roman"/>
          <w:color w:val="000000" w:themeColor="text1"/>
        </w:rPr>
        <w:t xml:space="preserve">irector's office at the different times both documents were signed, </w:t>
      </w:r>
      <w:r w:rsidR="0097683D" w:rsidRPr="00966C15">
        <w:rPr>
          <w:rFonts w:ascii="Times New Roman" w:eastAsia="Microsoft YaHei UI" w:hAnsi="Times New Roman" w:cs="Times New Roman"/>
          <w:color w:val="000000" w:themeColor="text1"/>
        </w:rPr>
        <w:t xml:space="preserve">and </w:t>
      </w:r>
      <w:r w:rsidRPr="00966C15">
        <w:rPr>
          <w:rFonts w:ascii="Times New Roman" w:eastAsia="Microsoft YaHei UI" w:hAnsi="Times New Roman" w:cs="Times New Roman"/>
          <w:color w:val="000000" w:themeColor="text1"/>
        </w:rPr>
        <w:t xml:space="preserve">truthfully </w:t>
      </w:r>
      <w:r w:rsidR="0097683D" w:rsidRPr="00966C15">
        <w:rPr>
          <w:rFonts w:ascii="Times New Roman" w:eastAsia="Microsoft YaHei UI" w:hAnsi="Times New Roman" w:cs="Times New Roman"/>
          <w:color w:val="000000" w:themeColor="text1"/>
        </w:rPr>
        <w:t xml:space="preserve">testified that there was no </w:t>
      </w:r>
      <w:r w:rsidRPr="00966C15">
        <w:rPr>
          <w:rFonts w:ascii="Times New Roman" w:eastAsia="Microsoft YaHei UI" w:hAnsi="Times New Roman" w:cs="Times New Roman"/>
          <w:color w:val="000000" w:themeColor="text1"/>
        </w:rPr>
        <w:t xml:space="preserve">torture </w:t>
      </w:r>
      <w:r w:rsidRPr="00966C15">
        <w:rPr>
          <w:rFonts w:ascii="Times New Roman" w:eastAsia="Microsoft YaHei UI" w:hAnsi="Times New Roman" w:cs="Times New Roman"/>
          <w:color w:val="000000" w:themeColor="text1"/>
        </w:rPr>
        <w:lastRenderedPageBreak/>
        <w:t xml:space="preserve">or duress on the </w:t>
      </w:r>
      <w:r w:rsidR="000F3A98" w:rsidRPr="00966C15">
        <w:rPr>
          <w:rFonts w:ascii="Times New Roman" w:eastAsia="Microsoft YaHei UI" w:hAnsi="Times New Roman" w:cs="Times New Roman"/>
          <w:color w:val="000000" w:themeColor="text1"/>
        </w:rPr>
        <w:t>Plaintiff</w:t>
      </w:r>
      <w:r w:rsidRPr="00966C15">
        <w:rPr>
          <w:rFonts w:ascii="Times New Roman" w:eastAsia="Microsoft YaHei UI" w:hAnsi="Times New Roman" w:cs="Times New Roman"/>
          <w:color w:val="000000" w:themeColor="text1"/>
        </w:rPr>
        <w:t xml:space="preserve">'s part. </w:t>
      </w:r>
      <w:r w:rsidR="0097683D" w:rsidRPr="00966C15">
        <w:rPr>
          <w:rFonts w:ascii="Times New Roman" w:eastAsia="Microsoft YaHei UI" w:hAnsi="Times New Roman" w:cs="Times New Roman"/>
          <w:color w:val="000000" w:themeColor="text1"/>
        </w:rPr>
        <w:t xml:space="preserve">The </w:t>
      </w:r>
      <w:r w:rsidRPr="00966C15">
        <w:rPr>
          <w:rFonts w:ascii="Times New Roman" w:eastAsia="Microsoft YaHei UI" w:hAnsi="Times New Roman" w:cs="Times New Roman"/>
          <w:color w:val="000000" w:themeColor="text1"/>
        </w:rPr>
        <w:t>first statement Ex</w:t>
      </w:r>
      <w:r w:rsidR="0097683D" w:rsidRPr="00966C15">
        <w:rPr>
          <w:rFonts w:ascii="Times New Roman" w:eastAsia="Microsoft YaHei UI" w:hAnsi="Times New Roman" w:cs="Times New Roman"/>
          <w:color w:val="000000" w:themeColor="text1"/>
        </w:rPr>
        <w:t xml:space="preserve">hibit </w:t>
      </w:r>
      <w:r w:rsidRPr="00966C15">
        <w:rPr>
          <w:rFonts w:ascii="Times New Roman" w:eastAsia="Microsoft YaHei UI" w:hAnsi="Times New Roman" w:cs="Times New Roman"/>
          <w:color w:val="000000" w:themeColor="text1"/>
        </w:rPr>
        <w:t xml:space="preserve">P1 was signed by the </w:t>
      </w:r>
      <w:r w:rsidR="000F3A98" w:rsidRPr="00966C15">
        <w:rPr>
          <w:rFonts w:ascii="Times New Roman" w:eastAsia="Microsoft YaHei UI" w:hAnsi="Times New Roman" w:cs="Times New Roman"/>
          <w:color w:val="000000" w:themeColor="text1"/>
        </w:rPr>
        <w:t>Defendant</w:t>
      </w:r>
      <w:r w:rsidRPr="00966C15">
        <w:rPr>
          <w:rFonts w:ascii="Times New Roman" w:eastAsia="Microsoft YaHei UI" w:hAnsi="Times New Roman" w:cs="Times New Roman"/>
          <w:color w:val="000000" w:themeColor="text1"/>
        </w:rPr>
        <w:t xml:space="preserve"> in a free office environment without the involvement of any forces. It was an understanding reduced into writing. It was typed out and studied by the </w:t>
      </w:r>
      <w:r w:rsidR="000F3A98" w:rsidRPr="00966C15">
        <w:rPr>
          <w:rFonts w:ascii="Times New Roman" w:eastAsia="Microsoft YaHei UI" w:hAnsi="Times New Roman" w:cs="Times New Roman"/>
          <w:color w:val="000000" w:themeColor="text1"/>
        </w:rPr>
        <w:t>Defendant</w:t>
      </w:r>
      <w:r w:rsidRPr="00966C15">
        <w:rPr>
          <w:rFonts w:ascii="Times New Roman" w:eastAsia="Microsoft YaHei UI" w:hAnsi="Times New Roman" w:cs="Times New Roman"/>
          <w:color w:val="000000" w:themeColor="text1"/>
        </w:rPr>
        <w:t xml:space="preserve">. He confirmed that it was a true reflection of what was agreed upon. The </w:t>
      </w:r>
      <w:r w:rsidR="000F3A98" w:rsidRPr="00966C15">
        <w:rPr>
          <w:rFonts w:ascii="Times New Roman" w:eastAsia="Microsoft YaHei UI" w:hAnsi="Times New Roman" w:cs="Times New Roman"/>
          <w:color w:val="000000" w:themeColor="text1"/>
        </w:rPr>
        <w:t>Defendant</w:t>
      </w:r>
      <w:r w:rsidRPr="00966C15">
        <w:rPr>
          <w:rFonts w:ascii="Times New Roman" w:eastAsia="Microsoft YaHei UI" w:hAnsi="Times New Roman" w:cs="Times New Roman"/>
          <w:color w:val="000000" w:themeColor="text1"/>
        </w:rPr>
        <w:t xml:space="preserve"> signed all the pages of the memorandum and PW3 witnessed. The second statement, E</w:t>
      </w:r>
      <w:r w:rsidR="0097683D" w:rsidRPr="00966C15">
        <w:rPr>
          <w:rFonts w:ascii="Times New Roman" w:eastAsia="Microsoft YaHei UI" w:hAnsi="Times New Roman" w:cs="Times New Roman"/>
          <w:color w:val="000000" w:themeColor="text1"/>
        </w:rPr>
        <w:t xml:space="preserve">xhibit </w:t>
      </w:r>
      <w:r w:rsidRPr="00966C15">
        <w:rPr>
          <w:rFonts w:ascii="Times New Roman" w:eastAsia="Microsoft YaHei UI" w:hAnsi="Times New Roman" w:cs="Times New Roman"/>
          <w:color w:val="000000" w:themeColor="text1"/>
        </w:rPr>
        <w:t>P 12 made eleven (11) days later on the 13</w:t>
      </w:r>
      <w:r w:rsidRPr="00966C15">
        <w:rPr>
          <w:rFonts w:ascii="Times New Roman" w:eastAsia="Microsoft YaHei UI" w:hAnsi="Times New Roman" w:cs="Times New Roman"/>
          <w:color w:val="000000" w:themeColor="text1"/>
          <w:vertAlign w:val="superscript"/>
        </w:rPr>
        <w:t>th</w:t>
      </w:r>
      <w:r w:rsidRPr="00966C15">
        <w:rPr>
          <w:rFonts w:ascii="Times New Roman" w:eastAsia="Microsoft YaHei UI" w:hAnsi="Times New Roman" w:cs="Times New Roman"/>
          <w:color w:val="000000" w:themeColor="text1"/>
        </w:rPr>
        <w:t xml:space="preserve"> May 2002 was also signed on all pages by the </w:t>
      </w:r>
      <w:r w:rsidR="000F3A98" w:rsidRPr="00966C15">
        <w:rPr>
          <w:rFonts w:ascii="Times New Roman" w:eastAsia="Microsoft YaHei UI" w:hAnsi="Times New Roman" w:cs="Times New Roman"/>
          <w:color w:val="000000" w:themeColor="text1"/>
        </w:rPr>
        <w:t>Defendant</w:t>
      </w:r>
      <w:r w:rsidRPr="00966C15">
        <w:rPr>
          <w:rFonts w:ascii="Times New Roman" w:eastAsia="Microsoft YaHei UI" w:hAnsi="Times New Roman" w:cs="Times New Roman"/>
          <w:color w:val="000000" w:themeColor="text1"/>
        </w:rPr>
        <w:t xml:space="preserve"> and even witnessed by the </w:t>
      </w:r>
      <w:r w:rsidR="000F3A98" w:rsidRPr="00966C15">
        <w:rPr>
          <w:rFonts w:ascii="Times New Roman" w:eastAsia="Microsoft YaHei UI" w:hAnsi="Times New Roman" w:cs="Times New Roman"/>
          <w:color w:val="000000" w:themeColor="text1"/>
        </w:rPr>
        <w:t>Defendant</w:t>
      </w:r>
      <w:r w:rsidRPr="00966C15">
        <w:rPr>
          <w:rFonts w:ascii="Times New Roman" w:eastAsia="Microsoft YaHei UI" w:hAnsi="Times New Roman" w:cs="Times New Roman"/>
          <w:color w:val="000000" w:themeColor="text1"/>
        </w:rPr>
        <w:t xml:space="preserve">'s son, Hussein Ali Abdi. </w:t>
      </w:r>
    </w:p>
    <w:p w:rsidR="0097683D" w:rsidRPr="00966C15" w:rsidRDefault="0097683D" w:rsidP="000936B6">
      <w:pPr>
        <w:pStyle w:val="Style"/>
        <w:spacing w:line="276" w:lineRule="auto"/>
        <w:ind w:left="10" w:right="14"/>
        <w:jc w:val="both"/>
        <w:rPr>
          <w:rFonts w:ascii="Times New Roman" w:eastAsia="Microsoft YaHei UI" w:hAnsi="Times New Roman" w:cs="Times New Roman"/>
          <w:color w:val="000000" w:themeColor="text1"/>
        </w:rPr>
      </w:pPr>
    </w:p>
    <w:p w:rsidR="000936B6" w:rsidRPr="00966C15" w:rsidRDefault="000F3A98" w:rsidP="000936B6">
      <w:pPr>
        <w:pStyle w:val="Style"/>
        <w:spacing w:line="276" w:lineRule="auto"/>
        <w:ind w:left="10" w:right="14"/>
        <w:jc w:val="both"/>
        <w:rPr>
          <w:rFonts w:ascii="Times New Roman" w:eastAsia="Microsoft YaHei UI" w:hAnsi="Times New Roman" w:cs="Times New Roman"/>
          <w:b/>
          <w:bCs/>
          <w:color w:val="000000" w:themeColor="text1"/>
        </w:rPr>
      </w:pPr>
      <w:r w:rsidRPr="00966C15">
        <w:rPr>
          <w:rFonts w:ascii="Times New Roman" w:eastAsia="Microsoft YaHei UI" w:hAnsi="Times New Roman" w:cs="Times New Roman"/>
          <w:color w:val="000000" w:themeColor="text1"/>
        </w:rPr>
        <w:t>Counsel</w:t>
      </w:r>
      <w:r w:rsidR="000936B6" w:rsidRPr="00966C15">
        <w:rPr>
          <w:rFonts w:ascii="Times New Roman" w:eastAsia="Microsoft YaHei UI" w:hAnsi="Times New Roman" w:cs="Times New Roman"/>
          <w:color w:val="000000" w:themeColor="text1"/>
        </w:rPr>
        <w:t xml:space="preserve"> prayed that the allegations of torture and duress alleged by the </w:t>
      </w:r>
      <w:r w:rsidRPr="00966C15">
        <w:rPr>
          <w:rFonts w:ascii="Times New Roman" w:eastAsia="Microsoft YaHei UI" w:hAnsi="Times New Roman" w:cs="Times New Roman"/>
          <w:color w:val="000000" w:themeColor="text1"/>
        </w:rPr>
        <w:t>Defendant</w:t>
      </w:r>
      <w:r w:rsidR="000936B6" w:rsidRPr="00966C15">
        <w:rPr>
          <w:rFonts w:ascii="Times New Roman" w:eastAsia="Microsoft YaHei UI" w:hAnsi="Times New Roman" w:cs="Times New Roman"/>
          <w:color w:val="000000" w:themeColor="text1"/>
        </w:rPr>
        <w:t xml:space="preserve"> during the signing of Exhibits P1 and P12 </w:t>
      </w:r>
      <w:r w:rsidR="00842514" w:rsidRPr="00966C15">
        <w:rPr>
          <w:rFonts w:ascii="Times New Roman" w:eastAsia="Microsoft YaHei UI" w:hAnsi="Times New Roman" w:cs="Times New Roman"/>
          <w:color w:val="000000" w:themeColor="text1"/>
        </w:rPr>
        <w:t xml:space="preserve">be disregarded because: </w:t>
      </w:r>
      <w:r w:rsidR="000936B6" w:rsidRPr="00966C15">
        <w:rPr>
          <w:rFonts w:ascii="Times New Roman" w:eastAsia="Microsoft YaHei UI" w:hAnsi="Times New Roman" w:cs="Times New Roman"/>
          <w:color w:val="000000" w:themeColor="text1"/>
        </w:rPr>
        <w:t xml:space="preserve"> </w:t>
      </w:r>
    </w:p>
    <w:p w:rsidR="000936B6" w:rsidRPr="00966C15" w:rsidRDefault="000936B6" w:rsidP="00842514">
      <w:pPr>
        <w:pStyle w:val="Style"/>
        <w:numPr>
          <w:ilvl w:val="0"/>
          <w:numId w:val="5"/>
        </w:numPr>
        <w:spacing w:line="276" w:lineRule="auto"/>
        <w:ind w:right="14"/>
        <w:jc w:val="both"/>
        <w:rPr>
          <w:rFonts w:ascii="Times New Roman" w:eastAsia="Microsoft YaHei UI" w:hAnsi="Times New Roman" w:cs="Times New Roman"/>
          <w:b/>
          <w:bCs/>
          <w:color w:val="000000" w:themeColor="text1"/>
        </w:rPr>
      </w:pPr>
      <w:r w:rsidRPr="00966C15">
        <w:rPr>
          <w:rFonts w:ascii="Times New Roman" w:eastAsia="Microsoft YaHei UI" w:hAnsi="Times New Roman" w:cs="Times New Roman"/>
          <w:color w:val="000000" w:themeColor="text1"/>
        </w:rPr>
        <w:t xml:space="preserve">The two documents were signed on separate dates, eleven (11) days apart. It </w:t>
      </w:r>
      <w:r w:rsidR="00842514" w:rsidRPr="00966C15">
        <w:rPr>
          <w:rFonts w:ascii="Times New Roman" w:eastAsia="Microsoft YaHei UI" w:hAnsi="Times New Roman" w:cs="Times New Roman"/>
          <w:color w:val="000000" w:themeColor="text1"/>
        </w:rPr>
        <w:t xml:space="preserve">was </w:t>
      </w:r>
      <w:r w:rsidRPr="00966C15">
        <w:rPr>
          <w:rFonts w:ascii="Times New Roman" w:eastAsia="Microsoft YaHei UI" w:hAnsi="Times New Roman" w:cs="Times New Roman"/>
          <w:color w:val="000000" w:themeColor="text1"/>
        </w:rPr>
        <w:t xml:space="preserve">not possible that the </w:t>
      </w:r>
      <w:r w:rsidR="000F3A98" w:rsidRPr="00966C15">
        <w:rPr>
          <w:rFonts w:ascii="Times New Roman" w:eastAsia="Microsoft YaHei UI" w:hAnsi="Times New Roman" w:cs="Times New Roman"/>
          <w:color w:val="000000" w:themeColor="text1"/>
        </w:rPr>
        <w:t>Defendant</w:t>
      </w:r>
      <w:r w:rsidRPr="00966C15">
        <w:rPr>
          <w:rFonts w:ascii="Times New Roman" w:eastAsia="Microsoft YaHei UI" w:hAnsi="Times New Roman" w:cs="Times New Roman"/>
          <w:color w:val="000000" w:themeColor="text1"/>
        </w:rPr>
        <w:t xml:space="preserve"> was </w:t>
      </w:r>
      <w:r w:rsidR="00842514" w:rsidRPr="00966C15">
        <w:rPr>
          <w:rFonts w:ascii="Times New Roman" w:eastAsia="Microsoft YaHei UI" w:hAnsi="Times New Roman" w:cs="Times New Roman"/>
          <w:color w:val="000000" w:themeColor="text1"/>
        </w:rPr>
        <w:t xml:space="preserve">coerced </w:t>
      </w:r>
      <w:r w:rsidRPr="00966C15">
        <w:rPr>
          <w:rFonts w:ascii="Times New Roman" w:eastAsia="Microsoft YaHei UI" w:hAnsi="Times New Roman" w:cs="Times New Roman"/>
          <w:color w:val="000000" w:themeColor="text1"/>
        </w:rPr>
        <w:t>to sign one document at gun point</w:t>
      </w:r>
      <w:r w:rsidR="00842514" w:rsidRPr="00966C15">
        <w:rPr>
          <w:rFonts w:ascii="Times New Roman" w:eastAsia="Microsoft YaHei UI" w:hAnsi="Times New Roman" w:cs="Times New Roman"/>
          <w:color w:val="000000" w:themeColor="text1"/>
        </w:rPr>
        <w:t xml:space="preserve"> and went </w:t>
      </w:r>
      <w:r w:rsidRPr="00966C15">
        <w:rPr>
          <w:rFonts w:ascii="Times New Roman" w:eastAsia="Microsoft YaHei UI" w:hAnsi="Times New Roman" w:cs="Times New Roman"/>
          <w:color w:val="000000" w:themeColor="text1"/>
        </w:rPr>
        <w:t>home and then came back to his workplace eleven days</w:t>
      </w:r>
      <w:r w:rsidR="00842514" w:rsidRPr="00966C15">
        <w:rPr>
          <w:rFonts w:ascii="Times New Roman" w:eastAsia="Microsoft YaHei UI" w:hAnsi="Times New Roman" w:cs="Times New Roman"/>
          <w:color w:val="000000" w:themeColor="text1"/>
        </w:rPr>
        <w:t xml:space="preserve"> l</w:t>
      </w:r>
      <w:r w:rsidRPr="00966C15">
        <w:rPr>
          <w:rFonts w:ascii="Times New Roman" w:eastAsia="Microsoft YaHei UI" w:hAnsi="Times New Roman" w:cs="Times New Roman"/>
          <w:color w:val="000000" w:themeColor="text1"/>
        </w:rPr>
        <w:t xml:space="preserve">ater to sign another document at gun point and under torture. Between the first and second document signed, the </w:t>
      </w:r>
      <w:r w:rsidR="000F3A98" w:rsidRPr="00966C15">
        <w:rPr>
          <w:rFonts w:ascii="Times New Roman" w:eastAsia="Microsoft YaHei UI" w:hAnsi="Times New Roman" w:cs="Times New Roman"/>
          <w:color w:val="000000" w:themeColor="text1"/>
        </w:rPr>
        <w:t>Defendant</w:t>
      </w:r>
      <w:r w:rsidRPr="00966C15">
        <w:rPr>
          <w:rFonts w:ascii="Times New Roman" w:eastAsia="Microsoft YaHei UI" w:hAnsi="Times New Roman" w:cs="Times New Roman"/>
          <w:color w:val="000000" w:themeColor="text1"/>
        </w:rPr>
        <w:t xml:space="preserve"> had ample time to report to the relevant authorities that he had been forced to sign a document implicating him in a serious criminal matter.</w:t>
      </w:r>
    </w:p>
    <w:p w:rsidR="000936B6" w:rsidRPr="00966C15" w:rsidRDefault="000936B6" w:rsidP="000936B6">
      <w:pPr>
        <w:pStyle w:val="Style"/>
        <w:numPr>
          <w:ilvl w:val="0"/>
          <w:numId w:val="5"/>
        </w:numPr>
        <w:spacing w:line="276" w:lineRule="auto"/>
        <w:ind w:right="9"/>
        <w:jc w:val="both"/>
        <w:rPr>
          <w:rFonts w:ascii="Times New Roman" w:eastAsia="Microsoft YaHei UI" w:hAnsi="Times New Roman" w:cs="Times New Roman"/>
          <w:color w:val="000000" w:themeColor="text1"/>
        </w:rPr>
      </w:pPr>
      <w:r w:rsidRPr="00966C15">
        <w:rPr>
          <w:rFonts w:ascii="Times New Roman" w:eastAsia="Microsoft YaHei UI" w:hAnsi="Times New Roman" w:cs="Times New Roman"/>
          <w:color w:val="000000" w:themeColor="text1"/>
        </w:rPr>
        <w:t xml:space="preserve">The </w:t>
      </w:r>
      <w:r w:rsidR="000F3A98" w:rsidRPr="00966C15">
        <w:rPr>
          <w:rFonts w:ascii="Times New Roman" w:eastAsia="Microsoft YaHei UI" w:hAnsi="Times New Roman" w:cs="Times New Roman"/>
          <w:color w:val="000000" w:themeColor="text1"/>
        </w:rPr>
        <w:t>Defendant</w:t>
      </w:r>
      <w:r w:rsidRPr="00966C15">
        <w:rPr>
          <w:rFonts w:ascii="Times New Roman" w:eastAsia="Microsoft YaHei UI" w:hAnsi="Times New Roman" w:cs="Times New Roman"/>
          <w:color w:val="000000" w:themeColor="text1"/>
        </w:rPr>
        <w:t xml:space="preserve"> does not show that he was forced into the </w:t>
      </w:r>
      <w:r w:rsidR="000F3A98" w:rsidRPr="00966C15">
        <w:rPr>
          <w:rFonts w:ascii="Times New Roman" w:eastAsia="Microsoft YaHei UI" w:hAnsi="Times New Roman" w:cs="Times New Roman"/>
          <w:color w:val="000000" w:themeColor="text1"/>
        </w:rPr>
        <w:t>Plaintiff</w:t>
      </w:r>
      <w:r w:rsidRPr="00966C15">
        <w:rPr>
          <w:rFonts w:ascii="Times New Roman" w:eastAsia="Microsoft YaHei UI" w:hAnsi="Times New Roman" w:cs="Times New Roman"/>
          <w:color w:val="000000" w:themeColor="text1"/>
        </w:rPr>
        <w:t xml:space="preserve">'s managing director's office on any of the two occasions. He was invited and attended voluntarily. He did not in his pleadings or testimony disclose how he got to know that the personnel who forced him to sign the documents were from CMI as he alleged, or that he knew them earlier as such. </w:t>
      </w:r>
    </w:p>
    <w:p w:rsidR="000936B6" w:rsidRPr="00966C15" w:rsidRDefault="000936B6" w:rsidP="000936B6">
      <w:pPr>
        <w:pStyle w:val="Style"/>
        <w:numPr>
          <w:ilvl w:val="0"/>
          <w:numId w:val="5"/>
        </w:numPr>
        <w:spacing w:line="276" w:lineRule="auto"/>
        <w:ind w:right="9"/>
        <w:jc w:val="both"/>
        <w:rPr>
          <w:rFonts w:ascii="Times New Roman" w:eastAsia="Microsoft YaHei UI" w:hAnsi="Times New Roman" w:cs="Times New Roman"/>
          <w:color w:val="000000" w:themeColor="text1"/>
        </w:rPr>
      </w:pPr>
      <w:r w:rsidRPr="00966C15">
        <w:rPr>
          <w:rFonts w:ascii="Times New Roman" w:eastAsia="Microsoft YaHei UI" w:hAnsi="Times New Roman" w:cs="Times New Roman"/>
          <w:color w:val="000000" w:themeColor="text1"/>
        </w:rPr>
        <w:t>In Ex</w:t>
      </w:r>
      <w:r w:rsidR="00842514" w:rsidRPr="00966C15">
        <w:rPr>
          <w:rFonts w:ascii="Times New Roman" w:eastAsia="Microsoft YaHei UI" w:hAnsi="Times New Roman" w:cs="Times New Roman"/>
          <w:color w:val="000000" w:themeColor="text1"/>
        </w:rPr>
        <w:t xml:space="preserve">hibit </w:t>
      </w:r>
      <w:r w:rsidRPr="00966C15">
        <w:rPr>
          <w:rFonts w:ascii="Times New Roman" w:eastAsia="Microsoft YaHei UI" w:hAnsi="Times New Roman" w:cs="Times New Roman"/>
          <w:color w:val="000000" w:themeColor="text1"/>
        </w:rPr>
        <w:t xml:space="preserve">P12, the </w:t>
      </w:r>
      <w:r w:rsidR="000F3A98" w:rsidRPr="00966C15">
        <w:rPr>
          <w:rFonts w:ascii="Times New Roman" w:eastAsia="Microsoft YaHei UI" w:hAnsi="Times New Roman" w:cs="Times New Roman"/>
          <w:color w:val="000000" w:themeColor="text1"/>
        </w:rPr>
        <w:t>Defendant</w:t>
      </w:r>
      <w:r w:rsidRPr="00966C15">
        <w:rPr>
          <w:rFonts w:ascii="Times New Roman" w:eastAsia="Microsoft YaHei UI" w:hAnsi="Times New Roman" w:cs="Times New Roman"/>
          <w:color w:val="000000" w:themeColor="text1"/>
        </w:rPr>
        <w:t xml:space="preserve"> visibly correct</w:t>
      </w:r>
      <w:r w:rsidR="00842514" w:rsidRPr="00966C15">
        <w:rPr>
          <w:rFonts w:ascii="Times New Roman" w:eastAsia="Microsoft YaHei UI" w:hAnsi="Times New Roman" w:cs="Times New Roman"/>
          <w:color w:val="000000" w:themeColor="text1"/>
        </w:rPr>
        <w:t>ed</w:t>
      </w:r>
      <w:r w:rsidRPr="00966C15">
        <w:rPr>
          <w:rFonts w:ascii="Times New Roman" w:eastAsia="Microsoft YaHei UI" w:hAnsi="Times New Roman" w:cs="Times New Roman"/>
          <w:color w:val="000000" w:themeColor="text1"/>
        </w:rPr>
        <w:t xml:space="preserve"> mistakes in</w:t>
      </w:r>
      <w:r w:rsidR="00842514" w:rsidRPr="00966C15">
        <w:rPr>
          <w:rFonts w:ascii="Times New Roman" w:eastAsia="Microsoft YaHei UI" w:hAnsi="Times New Roman" w:cs="Times New Roman"/>
          <w:color w:val="000000" w:themeColor="text1"/>
        </w:rPr>
        <w:t xml:space="preserve"> the </w:t>
      </w:r>
      <w:r w:rsidRPr="00966C15">
        <w:rPr>
          <w:rFonts w:ascii="Times New Roman" w:eastAsia="Microsoft YaHei UI" w:hAnsi="Times New Roman" w:cs="Times New Roman"/>
          <w:color w:val="000000" w:themeColor="text1"/>
        </w:rPr>
        <w:t>document and countersign</w:t>
      </w:r>
      <w:r w:rsidR="00842514" w:rsidRPr="00966C15">
        <w:rPr>
          <w:rFonts w:ascii="Times New Roman" w:eastAsia="Microsoft YaHei UI" w:hAnsi="Times New Roman" w:cs="Times New Roman"/>
          <w:color w:val="000000" w:themeColor="text1"/>
        </w:rPr>
        <w:t xml:space="preserve"> it</w:t>
      </w:r>
      <w:r w:rsidRPr="00966C15">
        <w:rPr>
          <w:rFonts w:ascii="Times New Roman" w:eastAsia="Microsoft YaHei UI" w:hAnsi="Times New Roman" w:cs="Times New Roman"/>
          <w:color w:val="000000" w:themeColor="text1"/>
        </w:rPr>
        <w:t xml:space="preserve">. </w:t>
      </w:r>
    </w:p>
    <w:p w:rsidR="000936B6" w:rsidRPr="00966C15" w:rsidRDefault="000936B6" w:rsidP="000936B6">
      <w:pPr>
        <w:pStyle w:val="Style"/>
        <w:numPr>
          <w:ilvl w:val="0"/>
          <w:numId w:val="5"/>
        </w:numPr>
        <w:spacing w:line="276" w:lineRule="auto"/>
        <w:ind w:right="9"/>
        <w:jc w:val="both"/>
        <w:rPr>
          <w:rFonts w:ascii="Times New Roman" w:eastAsia="Microsoft YaHei UI" w:hAnsi="Times New Roman" w:cs="Times New Roman"/>
          <w:color w:val="000000" w:themeColor="text1"/>
        </w:rPr>
      </w:pPr>
      <w:r w:rsidRPr="00966C15">
        <w:rPr>
          <w:rFonts w:ascii="Times New Roman" w:eastAsia="Microsoft YaHei UI" w:hAnsi="Times New Roman" w:cs="Times New Roman"/>
          <w:color w:val="000000" w:themeColor="text1"/>
        </w:rPr>
        <w:t>On the 2</w:t>
      </w:r>
      <w:r w:rsidRPr="00966C15">
        <w:rPr>
          <w:rFonts w:ascii="Times New Roman" w:eastAsia="Microsoft YaHei UI" w:hAnsi="Times New Roman" w:cs="Times New Roman"/>
          <w:color w:val="000000" w:themeColor="text1"/>
          <w:vertAlign w:val="superscript"/>
        </w:rPr>
        <w:t>nd</w:t>
      </w:r>
      <w:r w:rsidRPr="00966C15">
        <w:rPr>
          <w:rFonts w:ascii="Times New Roman" w:eastAsia="Microsoft YaHei UI" w:hAnsi="Times New Roman" w:cs="Times New Roman"/>
          <w:color w:val="000000" w:themeColor="text1"/>
        </w:rPr>
        <w:t xml:space="preserve"> occasion, when the </w:t>
      </w:r>
      <w:r w:rsidR="000F3A98" w:rsidRPr="00966C15">
        <w:rPr>
          <w:rFonts w:ascii="Times New Roman" w:eastAsia="Microsoft YaHei UI" w:hAnsi="Times New Roman" w:cs="Times New Roman"/>
          <w:color w:val="000000" w:themeColor="text1"/>
        </w:rPr>
        <w:t>Defendant</w:t>
      </w:r>
      <w:r w:rsidRPr="00966C15">
        <w:rPr>
          <w:rFonts w:ascii="Times New Roman" w:eastAsia="Microsoft YaHei UI" w:hAnsi="Times New Roman" w:cs="Times New Roman"/>
          <w:color w:val="000000" w:themeColor="text1"/>
        </w:rPr>
        <w:t xml:space="preserve"> signed Ex</w:t>
      </w:r>
      <w:r w:rsidR="00842514" w:rsidRPr="00966C15">
        <w:rPr>
          <w:rFonts w:ascii="Times New Roman" w:eastAsia="Microsoft YaHei UI" w:hAnsi="Times New Roman" w:cs="Times New Roman"/>
          <w:color w:val="000000" w:themeColor="text1"/>
        </w:rPr>
        <w:t xml:space="preserve">hibit </w:t>
      </w:r>
      <w:r w:rsidRPr="00966C15">
        <w:rPr>
          <w:rFonts w:ascii="Times New Roman" w:eastAsia="Microsoft YaHei UI" w:hAnsi="Times New Roman" w:cs="Times New Roman"/>
          <w:color w:val="000000" w:themeColor="text1"/>
        </w:rPr>
        <w:t>P12, he came with his son, Hussein Ali Abdi who signed on the sta</w:t>
      </w:r>
      <w:r w:rsidR="00ED656B" w:rsidRPr="00966C15">
        <w:rPr>
          <w:rFonts w:ascii="Times New Roman" w:eastAsia="Microsoft YaHei UI" w:hAnsi="Times New Roman" w:cs="Times New Roman"/>
          <w:color w:val="000000" w:themeColor="text1"/>
        </w:rPr>
        <w:t xml:space="preserve">tement as a witness. There was </w:t>
      </w:r>
      <w:r w:rsidRPr="00966C15">
        <w:rPr>
          <w:rFonts w:ascii="Times New Roman" w:eastAsia="Microsoft YaHei UI" w:hAnsi="Times New Roman" w:cs="Times New Roman"/>
          <w:color w:val="000000" w:themeColor="text1"/>
        </w:rPr>
        <w:t xml:space="preserve">no evidence produced by the </w:t>
      </w:r>
      <w:r w:rsidR="000F3A98" w:rsidRPr="00966C15">
        <w:rPr>
          <w:rFonts w:ascii="Times New Roman" w:eastAsia="Microsoft YaHei UI" w:hAnsi="Times New Roman" w:cs="Times New Roman"/>
          <w:color w:val="000000" w:themeColor="text1"/>
        </w:rPr>
        <w:t>Defendant</w:t>
      </w:r>
      <w:r w:rsidRPr="00966C15">
        <w:rPr>
          <w:rFonts w:ascii="Times New Roman" w:eastAsia="Microsoft YaHei UI" w:hAnsi="Times New Roman" w:cs="Times New Roman"/>
          <w:color w:val="000000" w:themeColor="text1"/>
        </w:rPr>
        <w:t xml:space="preserve"> to </w:t>
      </w:r>
      <w:r w:rsidR="00ED656B" w:rsidRPr="00966C15">
        <w:rPr>
          <w:rFonts w:ascii="Times New Roman" w:eastAsia="Microsoft YaHei UI" w:hAnsi="Times New Roman" w:cs="Times New Roman"/>
          <w:color w:val="000000" w:themeColor="text1"/>
        </w:rPr>
        <w:t xml:space="preserve">show that Hussein Ali Abdi was </w:t>
      </w:r>
      <w:r w:rsidRPr="00966C15">
        <w:rPr>
          <w:rFonts w:ascii="Times New Roman" w:eastAsia="Microsoft YaHei UI" w:hAnsi="Times New Roman" w:cs="Times New Roman"/>
          <w:color w:val="000000" w:themeColor="text1"/>
        </w:rPr>
        <w:t>himself tortured or in any other way was p</w:t>
      </w:r>
      <w:r w:rsidR="00ED656B" w:rsidRPr="00966C15">
        <w:rPr>
          <w:rFonts w:ascii="Times New Roman" w:eastAsia="Microsoft YaHei UI" w:hAnsi="Times New Roman" w:cs="Times New Roman"/>
          <w:color w:val="000000" w:themeColor="text1"/>
        </w:rPr>
        <w:t xml:space="preserve">ut under duress to witness his </w:t>
      </w:r>
      <w:r w:rsidRPr="00966C15">
        <w:rPr>
          <w:rFonts w:ascii="Times New Roman" w:eastAsia="Microsoft YaHei UI" w:hAnsi="Times New Roman" w:cs="Times New Roman"/>
          <w:color w:val="000000" w:themeColor="text1"/>
        </w:rPr>
        <w:t>father's statement</w:t>
      </w:r>
      <w:r w:rsidR="00842514" w:rsidRPr="00966C15">
        <w:rPr>
          <w:rFonts w:ascii="Times New Roman" w:eastAsia="Microsoft YaHei UI" w:hAnsi="Times New Roman" w:cs="Times New Roman"/>
          <w:color w:val="000000" w:themeColor="text1"/>
        </w:rPr>
        <w:t xml:space="preserve">. He notably </w:t>
      </w:r>
      <w:r w:rsidRPr="00966C15">
        <w:rPr>
          <w:rFonts w:ascii="Times New Roman" w:eastAsia="Microsoft YaHei UI" w:hAnsi="Times New Roman" w:cs="Times New Roman"/>
          <w:color w:val="000000" w:themeColor="text1"/>
        </w:rPr>
        <w:t>kept away from testifying in this case.</w:t>
      </w:r>
    </w:p>
    <w:p w:rsidR="000936B6" w:rsidRPr="00966C15" w:rsidRDefault="000936B6" w:rsidP="000936B6">
      <w:pPr>
        <w:pStyle w:val="Style"/>
        <w:numPr>
          <w:ilvl w:val="0"/>
          <w:numId w:val="5"/>
        </w:numPr>
        <w:spacing w:line="276" w:lineRule="auto"/>
        <w:ind w:right="9"/>
        <w:jc w:val="both"/>
        <w:rPr>
          <w:rFonts w:ascii="Times New Roman" w:eastAsia="Microsoft YaHei UI" w:hAnsi="Times New Roman" w:cs="Times New Roman"/>
          <w:color w:val="000000" w:themeColor="text1"/>
        </w:rPr>
      </w:pPr>
      <w:r w:rsidRPr="00966C15">
        <w:rPr>
          <w:rFonts w:ascii="Times New Roman" w:eastAsia="Microsoft YaHei UI" w:hAnsi="Times New Roman" w:cs="Times New Roman"/>
          <w:color w:val="000000" w:themeColor="text1"/>
        </w:rPr>
        <w:t>The contents of the statements Ex</w:t>
      </w:r>
      <w:r w:rsidR="00842514" w:rsidRPr="00966C15">
        <w:rPr>
          <w:rFonts w:ascii="Times New Roman" w:eastAsia="Microsoft YaHei UI" w:hAnsi="Times New Roman" w:cs="Times New Roman"/>
          <w:color w:val="000000" w:themeColor="text1"/>
        </w:rPr>
        <w:t xml:space="preserve">hibit </w:t>
      </w:r>
      <w:r w:rsidRPr="00966C15">
        <w:rPr>
          <w:rFonts w:ascii="Times New Roman" w:eastAsia="Microsoft YaHei UI" w:hAnsi="Times New Roman" w:cs="Times New Roman"/>
          <w:color w:val="000000" w:themeColor="text1"/>
        </w:rPr>
        <w:t>P1 and Ex</w:t>
      </w:r>
      <w:r w:rsidR="00842514" w:rsidRPr="00966C15">
        <w:rPr>
          <w:rFonts w:ascii="Times New Roman" w:eastAsia="Microsoft YaHei UI" w:hAnsi="Times New Roman" w:cs="Times New Roman"/>
          <w:color w:val="000000" w:themeColor="text1"/>
        </w:rPr>
        <w:t xml:space="preserve">hibit </w:t>
      </w:r>
      <w:r w:rsidRPr="00966C15">
        <w:rPr>
          <w:rFonts w:ascii="Times New Roman" w:eastAsia="Microsoft YaHei UI" w:hAnsi="Times New Roman" w:cs="Times New Roman"/>
          <w:color w:val="000000" w:themeColor="text1"/>
        </w:rPr>
        <w:t>P12 were tru</w:t>
      </w:r>
      <w:r w:rsidR="00842514" w:rsidRPr="00966C15">
        <w:rPr>
          <w:rFonts w:ascii="Times New Roman" w:eastAsia="Microsoft YaHei UI" w:hAnsi="Times New Roman" w:cs="Times New Roman"/>
          <w:color w:val="000000" w:themeColor="text1"/>
        </w:rPr>
        <w:t xml:space="preserve">e </w:t>
      </w:r>
      <w:r w:rsidRPr="00966C15">
        <w:rPr>
          <w:rFonts w:ascii="Times New Roman" w:eastAsia="Microsoft YaHei UI" w:hAnsi="Times New Roman" w:cs="Times New Roman"/>
          <w:color w:val="000000" w:themeColor="text1"/>
        </w:rPr>
        <w:t xml:space="preserve">amounts of money admitted by the </w:t>
      </w:r>
      <w:r w:rsidR="000F3A98" w:rsidRPr="00966C15">
        <w:rPr>
          <w:rFonts w:ascii="Times New Roman" w:eastAsia="Microsoft YaHei UI" w:hAnsi="Times New Roman" w:cs="Times New Roman"/>
          <w:color w:val="000000" w:themeColor="text1"/>
        </w:rPr>
        <w:t>Defendant</w:t>
      </w:r>
      <w:r w:rsidRPr="00966C15">
        <w:rPr>
          <w:rFonts w:ascii="Times New Roman" w:eastAsia="Microsoft YaHei UI" w:hAnsi="Times New Roman" w:cs="Times New Roman"/>
          <w:color w:val="000000" w:themeColor="text1"/>
        </w:rPr>
        <w:t xml:space="preserve"> to have been lost in d</w:t>
      </w:r>
      <w:r w:rsidR="00ED656B" w:rsidRPr="00966C15">
        <w:rPr>
          <w:rFonts w:ascii="Times New Roman" w:eastAsia="Microsoft YaHei UI" w:hAnsi="Times New Roman" w:cs="Times New Roman"/>
          <w:color w:val="000000" w:themeColor="text1"/>
        </w:rPr>
        <w:t xml:space="preserve">irect credits and the </w:t>
      </w:r>
      <w:r w:rsidRPr="00966C15">
        <w:rPr>
          <w:rFonts w:ascii="Times New Roman" w:eastAsia="Microsoft YaHei UI" w:hAnsi="Times New Roman" w:cs="Times New Roman"/>
          <w:color w:val="000000" w:themeColor="text1"/>
        </w:rPr>
        <w:t xml:space="preserve">suspense account </w:t>
      </w:r>
      <w:r w:rsidR="00842514" w:rsidRPr="00966C15">
        <w:rPr>
          <w:rFonts w:ascii="Times New Roman" w:eastAsia="Microsoft YaHei UI" w:hAnsi="Times New Roman" w:cs="Times New Roman"/>
          <w:color w:val="000000" w:themeColor="text1"/>
        </w:rPr>
        <w:t xml:space="preserve">and </w:t>
      </w:r>
      <w:r w:rsidRPr="00966C15">
        <w:rPr>
          <w:rFonts w:ascii="Times New Roman" w:eastAsia="Microsoft YaHei UI" w:hAnsi="Times New Roman" w:cs="Times New Roman"/>
          <w:color w:val="000000" w:themeColor="text1"/>
        </w:rPr>
        <w:t>are reflected in the ba</w:t>
      </w:r>
      <w:r w:rsidR="00ED656B" w:rsidRPr="00966C15">
        <w:rPr>
          <w:rFonts w:ascii="Times New Roman" w:eastAsia="Microsoft YaHei UI" w:hAnsi="Times New Roman" w:cs="Times New Roman"/>
          <w:color w:val="000000" w:themeColor="text1"/>
        </w:rPr>
        <w:t xml:space="preserve">nk statements of the concerned </w:t>
      </w:r>
      <w:r w:rsidRPr="00966C15">
        <w:rPr>
          <w:rFonts w:ascii="Times New Roman" w:eastAsia="Microsoft YaHei UI" w:hAnsi="Times New Roman" w:cs="Times New Roman"/>
          <w:color w:val="000000" w:themeColor="text1"/>
        </w:rPr>
        <w:t>customers and the audit report (report of reconci</w:t>
      </w:r>
      <w:r w:rsidR="00ED656B" w:rsidRPr="00966C15">
        <w:rPr>
          <w:rFonts w:ascii="Times New Roman" w:eastAsia="Microsoft YaHei UI" w:hAnsi="Times New Roman" w:cs="Times New Roman"/>
          <w:color w:val="000000" w:themeColor="text1"/>
        </w:rPr>
        <w:t xml:space="preserve">liation of the inward clearing </w:t>
      </w:r>
      <w:r w:rsidRPr="00966C15">
        <w:rPr>
          <w:rFonts w:ascii="Times New Roman" w:eastAsia="Microsoft YaHei UI" w:hAnsi="Times New Roman" w:cs="Times New Roman"/>
          <w:color w:val="000000" w:themeColor="text1"/>
        </w:rPr>
        <w:t>account) Ex</w:t>
      </w:r>
      <w:r w:rsidR="00842514" w:rsidRPr="00966C15">
        <w:rPr>
          <w:rFonts w:ascii="Times New Roman" w:eastAsia="Microsoft YaHei UI" w:hAnsi="Times New Roman" w:cs="Times New Roman"/>
          <w:color w:val="000000" w:themeColor="text1"/>
        </w:rPr>
        <w:t xml:space="preserve">hibit </w:t>
      </w:r>
      <w:r w:rsidRPr="00966C15">
        <w:rPr>
          <w:rFonts w:ascii="Times New Roman" w:eastAsia="Microsoft YaHei UI" w:hAnsi="Times New Roman" w:cs="Times New Roman"/>
          <w:color w:val="000000" w:themeColor="text1"/>
        </w:rPr>
        <w:t>P13, It should be noted that the fin</w:t>
      </w:r>
      <w:r w:rsidR="00AA1D7E" w:rsidRPr="00966C15">
        <w:rPr>
          <w:rFonts w:ascii="Times New Roman" w:eastAsia="Microsoft YaHei UI" w:hAnsi="Times New Roman" w:cs="Times New Roman"/>
          <w:color w:val="000000" w:themeColor="text1"/>
        </w:rPr>
        <w:t xml:space="preserve">dings of the Auditor were made </w:t>
      </w:r>
      <w:r w:rsidRPr="00966C15">
        <w:rPr>
          <w:rFonts w:ascii="Times New Roman" w:eastAsia="Microsoft YaHei UI" w:hAnsi="Times New Roman" w:cs="Times New Roman"/>
          <w:color w:val="000000" w:themeColor="text1"/>
        </w:rPr>
        <w:t xml:space="preserve">on </w:t>
      </w:r>
      <w:r w:rsidRPr="00966C15">
        <w:rPr>
          <w:rFonts w:ascii="Times New Roman" w:eastAsia="Microsoft YaHei UI" w:hAnsi="Times New Roman" w:cs="Times New Roman"/>
          <w:color w:val="000000" w:themeColor="text1"/>
          <w:w w:val="80"/>
        </w:rPr>
        <w:t>12</w:t>
      </w:r>
      <w:r w:rsidRPr="00966C15">
        <w:rPr>
          <w:rFonts w:ascii="Times New Roman" w:eastAsia="Microsoft YaHei UI" w:hAnsi="Times New Roman" w:cs="Times New Roman"/>
          <w:color w:val="000000" w:themeColor="text1"/>
          <w:w w:val="80"/>
          <w:vertAlign w:val="superscript"/>
        </w:rPr>
        <w:t>th</w:t>
      </w:r>
      <w:r w:rsidRPr="00966C15">
        <w:rPr>
          <w:rFonts w:ascii="Times New Roman" w:eastAsia="Microsoft YaHei UI" w:hAnsi="Times New Roman" w:cs="Times New Roman"/>
          <w:color w:val="000000" w:themeColor="text1"/>
          <w:w w:val="80"/>
        </w:rPr>
        <w:t xml:space="preserve"> </w:t>
      </w:r>
      <w:r w:rsidRPr="00966C15">
        <w:rPr>
          <w:rFonts w:ascii="Times New Roman" w:eastAsia="Microsoft YaHei UI" w:hAnsi="Times New Roman" w:cs="Times New Roman"/>
          <w:color w:val="000000" w:themeColor="text1"/>
        </w:rPr>
        <w:t xml:space="preserve">June, 2002 long after the </w:t>
      </w:r>
      <w:r w:rsidR="000F3A98" w:rsidRPr="00966C15">
        <w:rPr>
          <w:rFonts w:ascii="Times New Roman" w:eastAsia="Microsoft YaHei UI" w:hAnsi="Times New Roman" w:cs="Times New Roman"/>
          <w:color w:val="000000" w:themeColor="text1"/>
        </w:rPr>
        <w:t>Defendant</w:t>
      </w:r>
      <w:r w:rsidRPr="00966C15">
        <w:rPr>
          <w:rFonts w:ascii="Times New Roman" w:eastAsia="Microsoft YaHei UI" w:hAnsi="Times New Roman" w:cs="Times New Roman"/>
          <w:color w:val="000000" w:themeColor="text1"/>
        </w:rPr>
        <w:t>'s statement Ex</w:t>
      </w:r>
      <w:r w:rsidR="00842514" w:rsidRPr="00966C15">
        <w:rPr>
          <w:rFonts w:ascii="Times New Roman" w:eastAsia="Microsoft YaHei UI" w:hAnsi="Times New Roman" w:cs="Times New Roman"/>
          <w:color w:val="000000" w:themeColor="text1"/>
        </w:rPr>
        <w:t xml:space="preserve">hibit </w:t>
      </w:r>
      <w:r w:rsidRPr="00966C15">
        <w:rPr>
          <w:rFonts w:ascii="Times New Roman" w:eastAsia="Microsoft YaHei UI" w:hAnsi="Times New Roman" w:cs="Times New Roman"/>
          <w:color w:val="000000" w:themeColor="text1"/>
        </w:rPr>
        <w:t>P12 was signed</w:t>
      </w:r>
      <w:r w:rsidR="00842514" w:rsidRPr="00966C15">
        <w:rPr>
          <w:rFonts w:ascii="Times New Roman" w:eastAsia="Microsoft YaHei UI" w:hAnsi="Times New Roman" w:cs="Times New Roman"/>
          <w:color w:val="000000" w:themeColor="text1"/>
        </w:rPr>
        <w:t xml:space="preserve">. </w:t>
      </w:r>
      <w:r w:rsidRPr="00966C15">
        <w:rPr>
          <w:rFonts w:ascii="Times New Roman" w:eastAsia="Microsoft YaHei UI" w:hAnsi="Times New Roman" w:cs="Times New Roman"/>
          <w:color w:val="000000" w:themeColor="text1"/>
        </w:rPr>
        <w:t xml:space="preserve">However, the amount of money </w:t>
      </w:r>
      <w:r w:rsidR="00842514" w:rsidRPr="00966C15">
        <w:rPr>
          <w:rFonts w:ascii="Times New Roman" w:eastAsia="Microsoft YaHei UI" w:hAnsi="Times New Roman" w:cs="Times New Roman"/>
          <w:color w:val="000000" w:themeColor="text1"/>
        </w:rPr>
        <w:t>Uganda shillings 600,295,140/= a</w:t>
      </w:r>
      <w:r w:rsidR="00ED656B" w:rsidRPr="00966C15">
        <w:rPr>
          <w:rFonts w:ascii="Times New Roman" w:eastAsia="Microsoft YaHei UI" w:hAnsi="Times New Roman" w:cs="Times New Roman"/>
          <w:color w:val="000000" w:themeColor="text1"/>
        </w:rPr>
        <w:t xml:space="preserve">dmitted by the </w:t>
      </w:r>
      <w:r w:rsidR="000F3A98" w:rsidRPr="00966C15">
        <w:rPr>
          <w:rFonts w:ascii="Times New Roman" w:eastAsia="Microsoft YaHei UI" w:hAnsi="Times New Roman" w:cs="Times New Roman"/>
          <w:color w:val="000000" w:themeColor="text1"/>
        </w:rPr>
        <w:t>Defendant</w:t>
      </w:r>
      <w:r w:rsidR="00ED656B" w:rsidRPr="00966C15">
        <w:rPr>
          <w:rFonts w:ascii="Times New Roman" w:eastAsia="Microsoft YaHei UI" w:hAnsi="Times New Roman" w:cs="Times New Roman"/>
          <w:color w:val="000000" w:themeColor="text1"/>
        </w:rPr>
        <w:t xml:space="preserve"> </w:t>
      </w:r>
      <w:r w:rsidRPr="00966C15">
        <w:rPr>
          <w:rFonts w:ascii="Times New Roman" w:eastAsia="Microsoft YaHei UI" w:hAnsi="Times New Roman" w:cs="Times New Roman"/>
          <w:color w:val="000000" w:themeColor="text1"/>
        </w:rPr>
        <w:t>in Ex</w:t>
      </w:r>
      <w:r w:rsidR="00842514" w:rsidRPr="00966C15">
        <w:rPr>
          <w:rFonts w:ascii="Times New Roman" w:eastAsia="Microsoft YaHei UI" w:hAnsi="Times New Roman" w:cs="Times New Roman"/>
          <w:color w:val="000000" w:themeColor="text1"/>
        </w:rPr>
        <w:t xml:space="preserve">hibit </w:t>
      </w:r>
      <w:r w:rsidRPr="00966C15">
        <w:rPr>
          <w:rFonts w:ascii="Times New Roman" w:eastAsia="Microsoft YaHei UI" w:hAnsi="Times New Roman" w:cs="Times New Roman"/>
          <w:color w:val="000000" w:themeColor="text1"/>
        </w:rPr>
        <w:t>P 12 as being the loss occasioned is</w:t>
      </w:r>
      <w:r w:rsidR="00ED656B" w:rsidRPr="00966C15">
        <w:rPr>
          <w:rFonts w:ascii="Times New Roman" w:eastAsia="Microsoft YaHei UI" w:hAnsi="Times New Roman" w:cs="Times New Roman"/>
          <w:color w:val="000000" w:themeColor="text1"/>
        </w:rPr>
        <w:t xml:space="preserve"> reflected also in EXP 13. The </w:t>
      </w:r>
      <w:r w:rsidR="000F3A98" w:rsidRPr="00966C15">
        <w:rPr>
          <w:rFonts w:ascii="Times New Roman" w:eastAsia="Microsoft YaHei UI" w:hAnsi="Times New Roman" w:cs="Times New Roman"/>
          <w:color w:val="000000" w:themeColor="text1"/>
        </w:rPr>
        <w:t>Defendant</w:t>
      </w:r>
      <w:r w:rsidRPr="00966C15">
        <w:rPr>
          <w:rFonts w:ascii="Times New Roman" w:eastAsia="Microsoft YaHei UI" w:hAnsi="Times New Roman" w:cs="Times New Roman"/>
          <w:color w:val="000000" w:themeColor="text1"/>
        </w:rPr>
        <w:t>'s admission in Ex</w:t>
      </w:r>
      <w:r w:rsidR="00842514" w:rsidRPr="00966C15">
        <w:rPr>
          <w:rFonts w:ascii="Times New Roman" w:eastAsia="Microsoft YaHei UI" w:hAnsi="Times New Roman" w:cs="Times New Roman"/>
          <w:color w:val="000000" w:themeColor="text1"/>
        </w:rPr>
        <w:t xml:space="preserve">hibit </w:t>
      </w:r>
      <w:r w:rsidRPr="00966C15">
        <w:rPr>
          <w:rFonts w:ascii="Times New Roman" w:eastAsia="Microsoft YaHei UI" w:hAnsi="Times New Roman" w:cs="Times New Roman"/>
          <w:color w:val="000000" w:themeColor="text1"/>
        </w:rPr>
        <w:t>P12 that the c</w:t>
      </w:r>
      <w:r w:rsidR="00ED656B" w:rsidRPr="00966C15">
        <w:rPr>
          <w:rFonts w:ascii="Times New Roman" w:eastAsia="Microsoft YaHei UI" w:hAnsi="Times New Roman" w:cs="Times New Roman"/>
          <w:color w:val="000000" w:themeColor="text1"/>
        </w:rPr>
        <w:t xml:space="preserve">heques in question were handed </w:t>
      </w:r>
      <w:r w:rsidRPr="00966C15">
        <w:rPr>
          <w:rFonts w:ascii="Times New Roman" w:eastAsia="Microsoft YaHei UI" w:hAnsi="Times New Roman" w:cs="Times New Roman"/>
          <w:color w:val="000000" w:themeColor="text1"/>
        </w:rPr>
        <w:t>over to him by Mr. Kigongo (PW1) in Mar</w:t>
      </w:r>
      <w:r w:rsidR="00ED656B" w:rsidRPr="00966C15">
        <w:rPr>
          <w:rFonts w:ascii="Times New Roman" w:eastAsia="Microsoft YaHei UI" w:hAnsi="Times New Roman" w:cs="Times New Roman"/>
          <w:color w:val="000000" w:themeColor="text1"/>
        </w:rPr>
        <w:t xml:space="preserve">ch 2002 is corroborated by the </w:t>
      </w:r>
      <w:r w:rsidRPr="00966C15">
        <w:rPr>
          <w:rFonts w:ascii="Times New Roman" w:eastAsia="Microsoft YaHei UI" w:hAnsi="Times New Roman" w:cs="Times New Roman"/>
          <w:color w:val="000000" w:themeColor="text1"/>
        </w:rPr>
        <w:t xml:space="preserve">evidence of PW1 himself. There was an attempt by the </w:t>
      </w:r>
      <w:r w:rsidR="000F3A98" w:rsidRPr="00966C15">
        <w:rPr>
          <w:rFonts w:ascii="Times New Roman" w:eastAsia="Microsoft YaHei UI" w:hAnsi="Times New Roman" w:cs="Times New Roman"/>
          <w:color w:val="000000" w:themeColor="text1"/>
        </w:rPr>
        <w:t>Defendant</w:t>
      </w:r>
      <w:r w:rsidRPr="00966C15">
        <w:rPr>
          <w:rFonts w:ascii="Times New Roman" w:eastAsia="Microsoft YaHei UI" w:hAnsi="Times New Roman" w:cs="Times New Roman"/>
          <w:color w:val="000000" w:themeColor="text1"/>
        </w:rPr>
        <w:t xml:space="preserve"> to fulfill his promise in the memorandum Ex</w:t>
      </w:r>
      <w:r w:rsidR="00842514" w:rsidRPr="00966C15">
        <w:rPr>
          <w:rFonts w:ascii="Times New Roman" w:eastAsia="Microsoft YaHei UI" w:hAnsi="Times New Roman" w:cs="Times New Roman"/>
          <w:color w:val="000000" w:themeColor="text1"/>
        </w:rPr>
        <w:t xml:space="preserve">hibit </w:t>
      </w:r>
      <w:r w:rsidRPr="00966C15">
        <w:rPr>
          <w:rFonts w:ascii="Times New Roman" w:eastAsia="Microsoft YaHei UI" w:hAnsi="Times New Roman" w:cs="Times New Roman"/>
          <w:color w:val="000000" w:themeColor="text1"/>
        </w:rPr>
        <w:t xml:space="preserve">P1 when deposits of </w:t>
      </w:r>
      <w:r w:rsidR="00842514" w:rsidRPr="00966C15">
        <w:rPr>
          <w:rFonts w:ascii="Times New Roman" w:eastAsia="Microsoft YaHei UI" w:hAnsi="Times New Roman" w:cs="Times New Roman"/>
          <w:color w:val="000000" w:themeColor="text1"/>
        </w:rPr>
        <w:t xml:space="preserve">Uganda shillings 25,000,000/= </w:t>
      </w:r>
      <w:r w:rsidRPr="00966C15">
        <w:rPr>
          <w:rFonts w:ascii="Times New Roman" w:eastAsia="Microsoft YaHei UI" w:hAnsi="Times New Roman" w:cs="Times New Roman"/>
          <w:color w:val="000000" w:themeColor="text1"/>
        </w:rPr>
        <w:t xml:space="preserve">were made on the accounts in issue. </w:t>
      </w:r>
    </w:p>
    <w:p w:rsidR="000936B6" w:rsidRPr="00966C15" w:rsidRDefault="000936B6" w:rsidP="000936B6">
      <w:pPr>
        <w:pStyle w:val="Style"/>
        <w:numPr>
          <w:ilvl w:val="0"/>
          <w:numId w:val="5"/>
        </w:numPr>
        <w:spacing w:line="276" w:lineRule="auto"/>
        <w:ind w:right="9"/>
        <w:jc w:val="both"/>
        <w:rPr>
          <w:rFonts w:ascii="Times New Roman" w:eastAsia="Microsoft YaHei UI" w:hAnsi="Times New Roman" w:cs="Times New Roman"/>
          <w:color w:val="000000" w:themeColor="text1"/>
        </w:rPr>
      </w:pPr>
      <w:r w:rsidRPr="00966C15">
        <w:rPr>
          <w:rFonts w:ascii="Times New Roman" w:eastAsia="Microsoft YaHei UI" w:hAnsi="Times New Roman" w:cs="Times New Roman"/>
          <w:color w:val="000000" w:themeColor="text1"/>
        </w:rPr>
        <w:lastRenderedPageBreak/>
        <w:t xml:space="preserve">The </w:t>
      </w:r>
      <w:r w:rsidR="000F3A98" w:rsidRPr="00966C15">
        <w:rPr>
          <w:rFonts w:ascii="Times New Roman" w:eastAsia="Microsoft YaHei UI" w:hAnsi="Times New Roman" w:cs="Times New Roman"/>
          <w:color w:val="000000" w:themeColor="text1"/>
        </w:rPr>
        <w:t>Defendant</w:t>
      </w:r>
      <w:r w:rsidRPr="00966C15">
        <w:rPr>
          <w:rFonts w:ascii="Times New Roman" w:eastAsia="Microsoft YaHei UI" w:hAnsi="Times New Roman" w:cs="Times New Roman"/>
          <w:color w:val="000000" w:themeColor="text1"/>
        </w:rPr>
        <w:t>'s son, Hussein Ali Abdi, made a statement himself Ex</w:t>
      </w:r>
      <w:r w:rsidR="00B0029F" w:rsidRPr="00966C15">
        <w:rPr>
          <w:rFonts w:ascii="Times New Roman" w:eastAsia="Microsoft YaHei UI" w:hAnsi="Times New Roman" w:cs="Times New Roman"/>
          <w:color w:val="000000" w:themeColor="text1"/>
        </w:rPr>
        <w:t xml:space="preserve">hibit </w:t>
      </w:r>
      <w:r w:rsidRPr="00966C15">
        <w:rPr>
          <w:rFonts w:ascii="Times New Roman" w:eastAsia="Microsoft YaHei UI" w:hAnsi="Times New Roman" w:cs="Times New Roman"/>
          <w:color w:val="000000" w:themeColor="text1"/>
        </w:rPr>
        <w:t xml:space="preserve">P9 where he made an admission that cheques amounting to </w:t>
      </w:r>
      <w:r w:rsidR="00B0029F" w:rsidRPr="00966C15">
        <w:rPr>
          <w:rFonts w:ascii="Times New Roman" w:eastAsia="Microsoft YaHei UI" w:hAnsi="Times New Roman" w:cs="Times New Roman"/>
          <w:color w:val="000000" w:themeColor="text1"/>
        </w:rPr>
        <w:t xml:space="preserve">Uganda shillings </w:t>
      </w:r>
      <w:r w:rsidRPr="00966C15">
        <w:rPr>
          <w:rFonts w:ascii="Times New Roman" w:eastAsia="Microsoft YaHei UI" w:hAnsi="Times New Roman" w:cs="Times New Roman"/>
          <w:color w:val="000000" w:themeColor="text1"/>
        </w:rPr>
        <w:t>384,438,140/=</w:t>
      </w:r>
      <w:r w:rsidR="00ED656B" w:rsidRPr="00966C15">
        <w:rPr>
          <w:rFonts w:ascii="Times New Roman" w:eastAsia="Microsoft YaHei UI" w:hAnsi="Times New Roman" w:cs="Times New Roman"/>
          <w:color w:val="000000" w:themeColor="text1"/>
        </w:rPr>
        <w:t xml:space="preserve"> </w:t>
      </w:r>
      <w:r w:rsidRPr="00966C15">
        <w:rPr>
          <w:rFonts w:ascii="Times New Roman" w:eastAsia="Microsoft YaHei UI" w:hAnsi="Times New Roman" w:cs="Times New Roman"/>
          <w:color w:val="000000" w:themeColor="text1"/>
        </w:rPr>
        <w:t xml:space="preserve">were issued by him, on </w:t>
      </w:r>
      <w:r w:rsidR="0044711E" w:rsidRPr="00966C15">
        <w:rPr>
          <w:rFonts w:ascii="Times New Roman" w:eastAsia="Microsoft YaHei UI" w:hAnsi="Times New Roman" w:cs="Times New Roman"/>
          <w:color w:val="000000" w:themeColor="text1"/>
        </w:rPr>
        <w:t>h</w:t>
      </w:r>
      <w:r w:rsidRPr="00966C15">
        <w:rPr>
          <w:rFonts w:ascii="Times New Roman" w:eastAsia="Microsoft YaHei UI" w:hAnsi="Times New Roman" w:cs="Times New Roman"/>
          <w:color w:val="000000" w:themeColor="text1"/>
        </w:rPr>
        <w:t xml:space="preserve">is account no. 446230 </w:t>
      </w:r>
      <w:r w:rsidR="00ED656B" w:rsidRPr="00966C15">
        <w:rPr>
          <w:rFonts w:ascii="Times New Roman" w:eastAsia="Microsoft YaHei UI" w:hAnsi="Times New Roman" w:cs="Times New Roman"/>
          <w:color w:val="000000" w:themeColor="text1"/>
        </w:rPr>
        <w:t xml:space="preserve">and 224302 in the business </w:t>
      </w:r>
      <w:r w:rsidRPr="00966C15">
        <w:rPr>
          <w:rFonts w:ascii="Times New Roman" w:eastAsia="Microsoft YaHei UI" w:hAnsi="Times New Roman" w:cs="Times New Roman"/>
          <w:color w:val="000000" w:themeColor="text1"/>
        </w:rPr>
        <w:t xml:space="preserve">name of New Kireka Agip Petrol Station </w:t>
      </w:r>
      <w:r w:rsidR="00ED656B" w:rsidRPr="00966C15">
        <w:rPr>
          <w:rFonts w:ascii="Times New Roman" w:eastAsia="Microsoft YaHei UI" w:hAnsi="Times New Roman" w:cs="Times New Roman"/>
          <w:color w:val="000000" w:themeColor="text1"/>
        </w:rPr>
        <w:t xml:space="preserve">and that the said cheques were </w:t>
      </w:r>
      <w:r w:rsidRPr="00966C15">
        <w:rPr>
          <w:rFonts w:ascii="Times New Roman" w:eastAsia="Microsoft YaHei UI" w:hAnsi="Times New Roman" w:cs="Times New Roman"/>
          <w:color w:val="000000" w:themeColor="text1"/>
        </w:rPr>
        <w:t>honored when there were no funds on</w:t>
      </w:r>
      <w:r w:rsidR="00ED656B" w:rsidRPr="00966C15">
        <w:rPr>
          <w:rFonts w:ascii="Times New Roman" w:eastAsia="Microsoft YaHei UI" w:hAnsi="Times New Roman" w:cs="Times New Roman"/>
          <w:color w:val="000000" w:themeColor="text1"/>
        </w:rPr>
        <w:t xml:space="preserve"> those accounts. In Ex</w:t>
      </w:r>
      <w:r w:rsidR="0044711E" w:rsidRPr="00966C15">
        <w:rPr>
          <w:rFonts w:ascii="Times New Roman" w:eastAsia="Microsoft YaHei UI" w:hAnsi="Times New Roman" w:cs="Times New Roman"/>
          <w:color w:val="000000" w:themeColor="text1"/>
        </w:rPr>
        <w:t xml:space="preserve">hibit </w:t>
      </w:r>
      <w:r w:rsidR="00ED656B" w:rsidRPr="00966C15">
        <w:rPr>
          <w:rFonts w:ascii="Times New Roman" w:eastAsia="Microsoft YaHei UI" w:hAnsi="Times New Roman" w:cs="Times New Roman"/>
          <w:color w:val="000000" w:themeColor="text1"/>
        </w:rPr>
        <w:t xml:space="preserve">P12, the </w:t>
      </w:r>
      <w:r w:rsidR="000F3A98" w:rsidRPr="00966C15">
        <w:rPr>
          <w:rFonts w:ascii="Times New Roman" w:eastAsia="Microsoft YaHei UI" w:hAnsi="Times New Roman" w:cs="Times New Roman"/>
          <w:color w:val="000000" w:themeColor="text1"/>
        </w:rPr>
        <w:t>Defendant</w:t>
      </w:r>
      <w:r w:rsidRPr="00966C15">
        <w:rPr>
          <w:rFonts w:ascii="Times New Roman" w:eastAsia="Microsoft YaHei UI" w:hAnsi="Times New Roman" w:cs="Times New Roman"/>
          <w:color w:val="000000" w:themeColor="text1"/>
        </w:rPr>
        <w:t xml:space="preserve"> admits that he suspended the c</w:t>
      </w:r>
      <w:r w:rsidR="00ED656B" w:rsidRPr="00966C15">
        <w:rPr>
          <w:rFonts w:ascii="Times New Roman" w:eastAsia="Microsoft YaHei UI" w:hAnsi="Times New Roman" w:cs="Times New Roman"/>
          <w:color w:val="000000" w:themeColor="text1"/>
        </w:rPr>
        <w:t xml:space="preserve">heques in the Suspense Account </w:t>
      </w:r>
      <w:r w:rsidRPr="00966C15">
        <w:rPr>
          <w:rFonts w:ascii="Times New Roman" w:eastAsia="Microsoft YaHei UI" w:hAnsi="Times New Roman" w:cs="Times New Roman"/>
          <w:color w:val="000000" w:themeColor="text1"/>
        </w:rPr>
        <w:t>beyond the three days when they s</w:t>
      </w:r>
      <w:r w:rsidR="00ED656B" w:rsidRPr="00966C15">
        <w:rPr>
          <w:rFonts w:ascii="Times New Roman" w:eastAsia="Microsoft YaHei UI" w:hAnsi="Times New Roman" w:cs="Times New Roman"/>
          <w:color w:val="000000" w:themeColor="text1"/>
        </w:rPr>
        <w:t xml:space="preserve">hould have been returned, thus </w:t>
      </w:r>
      <w:r w:rsidRPr="00966C15">
        <w:rPr>
          <w:rFonts w:ascii="Times New Roman" w:eastAsia="Microsoft YaHei UI" w:hAnsi="Times New Roman" w:cs="Times New Roman"/>
          <w:color w:val="000000" w:themeColor="text1"/>
        </w:rPr>
        <w:t>occasioning the loss.</w:t>
      </w:r>
    </w:p>
    <w:p w:rsidR="000936B6" w:rsidRPr="00966C15" w:rsidRDefault="000936B6" w:rsidP="000936B6">
      <w:pPr>
        <w:pStyle w:val="Style"/>
        <w:numPr>
          <w:ilvl w:val="0"/>
          <w:numId w:val="5"/>
        </w:numPr>
        <w:spacing w:line="276" w:lineRule="auto"/>
        <w:ind w:right="9"/>
        <w:jc w:val="both"/>
        <w:rPr>
          <w:rFonts w:ascii="Times New Roman" w:eastAsia="Microsoft YaHei UI" w:hAnsi="Times New Roman" w:cs="Times New Roman"/>
          <w:color w:val="000000" w:themeColor="text1"/>
        </w:rPr>
      </w:pPr>
      <w:r w:rsidRPr="00966C15">
        <w:rPr>
          <w:rFonts w:ascii="Times New Roman" w:eastAsia="Microsoft YaHei UI" w:hAnsi="Times New Roman" w:cs="Times New Roman"/>
          <w:color w:val="000000" w:themeColor="text1"/>
        </w:rPr>
        <w:t xml:space="preserve">The </w:t>
      </w:r>
      <w:r w:rsidR="000F3A98" w:rsidRPr="00966C15">
        <w:rPr>
          <w:rFonts w:ascii="Times New Roman" w:eastAsia="Microsoft YaHei UI" w:hAnsi="Times New Roman" w:cs="Times New Roman"/>
          <w:color w:val="000000" w:themeColor="text1"/>
        </w:rPr>
        <w:t>Defendant</w:t>
      </w:r>
      <w:r w:rsidRPr="00966C15">
        <w:rPr>
          <w:rFonts w:ascii="Times New Roman" w:eastAsia="Microsoft YaHei UI" w:hAnsi="Times New Roman" w:cs="Times New Roman"/>
          <w:color w:val="000000" w:themeColor="text1"/>
        </w:rPr>
        <w:t xml:space="preserve">'s admission in ExP12 that the cheques in question were handed over to him by Mr. Kigongo (PW1) in </w:t>
      </w:r>
      <w:r w:rsidR="00ED656B" w:rsidRPr="00966C15">
        <w:rPr>
          <w:rFonts w:ascii="Times New Roman" w:eastAsia="Microsoft YaHei UI" w:hAnsi="Times New Roman" w:cs="Times New Roman"/>
          <w:color w:val="000000" w:themeColor="text1"/>
        </w:rPr>
        <w:t xml:space="preserve">March 2002, is corroborated by </w:t>
      </w:r>
      <w:r w:rsidRPr="00966C15">
        <w:rPr>
          <w:rFonts w:ascii="Times New Roman" w:eastAsia="Microsoft YaHei UI" w:hAnsi="Times New Roman" w:cs="Times New Roman"/>
          <w:color w:val="000000" w:themeColor="text1"/>
        </w:rPr>
        <w:t>the evidence of PW1 himself.</w:t>
      </w:r>
    </w:p>
    <w:p w:rsidR="000936B6" w:rsidRPr="00966C15" w:rsidRDefault="000936B6" w:rsidP="00FF42A3">
      <w:pPr>
        <w:pStyle w:val="Style"/>
        <w:numPr>
          <w:ilvl w:val="0"/>
          <w:numId w:val="5"/>
        </w:numPr>
        <w:spacing w:line="276" w:lineRule="auto"/>
        <w:ind w:right="9"/>
        <w:jc w:val="both"/>
        <w:rPr>
          <w:rFonts w:ascii="Times New Roman" w:eastAsia="Microsoft YaHei UI" w:hAnsi="Times New Roman" w:cs="Times New Roman"/>
          <w:i/>
          <w:iCs/>
          <w:color w:val="000000" w:themeColor="text1"/>
          <w:w w:val="111"/>
        </w:rPr>
      </w:pPr>
      <w:r w:rsidRPr="00966C15">
        <w:rPr>
          <w:rFonts w:ascii="Times New Roman" w:eastAsia="Microsoft YaHei UI" w:hAnsi="Times New Roman" w:cs="Times New Roman"/>
          <w:color w:val="000000" w:themeColor="text1"/>
        </w:rPr>
        <w:t xml:space="preserve">Further, having alleged duress, the </w:t>
      </w:r>
      <w:r w:rsidR="000F3A98" w:rsidRPr="00966C15">
        <w:rPr>
          <w:rFonts w:ascii="Times New Roman" w:eastAsia="Microsoft YaHei UI" w:hAnsi="Times New Roman" w:cs="Times New Roman"/>
          <w:color w:val="000000" w:themeColor="text1"/>
        </w:rPr>
        <w:t>Defendant</w:t>
      </w:r>
      <w:r w:rsidRPr="00966C15">
        <w:rPr>
          <w:rFonts w:ascii="Times New Roman" w:eastAsia="Microsoft YaHei UI" w:hAnsi="Times New Roman" w:cs="Times New Roman"/>
          <w:color w:val="000000" w:themeColor="text1"/>
        </w:rPr>
        <w:t xml:space="preserve"> did not plead any particulars</w:t>
      </w:r>
      <w:r w:rsidR="00ED656B" w:rsidRPr="00966C15">
        <w:rPr>
          <w:rFonts w:ascii="Times New Roman" w:eastAsia="Microsoft YaHei UI" w:hAnsi="Times New Roman" w:cs="Times New Roman"/>
          <w:color w:val="000000" w:themeColor="text1"/>
        </w:rPr>
        <w:t xml:space="preserve"> as </w:t>
      </w:r>
      <w:r w:rsidRPr="00966C15">
        <w:rPr>
          <w:rFonts w:ascii="Times New Roman" w:eastAsia="Microsoft YaHei UI" w:hAnsi="Times New Roman" w:cs="Times New Roman"/>
          <w:color w:val="000000" w:themeColor="text1"/>
        </w:rPr>
        <w:t xml:space="preserve">required by </w:t>
      </w:r>
      <w:r w:rsidR="00FF42A3" w:rsidRPr="00966C15">
        <w:rPr>
          <w:rFonts w:ascii="Times New Roman" w:eastAsia="Microsoft YaHei UI" w:hAnsi="Times New Roman" w:cs="Times New Roman"/>
          <w:color w:val="000000" w:themeColor="text1"/>
        </w:rPr>
        <w:t>Order 6 rule 3 of the Civil Procedure Rules which requires particulars of duress to be plea</w:t>
      </w:r>
      <w:r w:rsidR="006121F2" w:rsidRPr="00966C15">
        <w:rPr>
          <w:rFonts w:ascii="Times New Roman" w:eastAsia="Microsoft YaHei UI" w:hAnsi="Times New Roman" w:cs="Times New Roman"/>
          <w:color w:val="000000" w:themeColor="text1"/>
        </w:rPr>
        <w:t>d</w:t>
      </w:r>
      <w:r w:rsidR="00FF42A3" w:rsidRPr="00966C15">
        <w:rPr>
          <w:rFonts w:ascii="Times New Roman" w:eastAsia="Microsoft YaHei UI" w:hAnsi="Times New Roman" w:cs="Times New Roman"/>
          <w:color w:val="000000" w:themeColor="text1"/>
        </w:rPr>
        <w:t>ed.</w:t>
      </w:r>
      <w:r w:rsidR="00FF42A3" w:rsidRPr="00966C15">
        <w:rPr>
          <w:rFonts w:ascii="Times New Roman" w:eastAsia="Microsoft YaHei UI" w:hAnsi="Times New Roman" w:cs="Times New Roman"/>
          <w:i/>
          <w:iCs/>
          <w:color w:val="000000" w:themeColor="text1"/>
          <w:w w:val="111"/>
        </w:rPr>
        <w:t xml:space="preserve"> </w:t>
      </w:r>
    </w:p>
    <w:p w:rsidR="00942F5C" w:rsidRPr="00966C15" w:rsidRDefault="000F3A98" w:rsidP="00942F5C">
      <w:pPr>
        <w:pStyle w:val="Style"/>
        <w:spacing w:line="276" w:lineRule="auto"/>
        <w:ind w:right="9"/>
        <w:jc w:val="both"/>
        <w:rPr>
          <w:rFonts w:ascii="Times New Roman" w:eastAsia="Microsoft YaHei UI" w:hAnsi="Times New Roman" w:cs="Times New Roman"/>
          <w:color w:val="000000" w:themeColor="text1"/>
        </w:rPr>
      </w:pPr>
      <w:r w:rsidRPr="00966C15">
        <w:rPr>
          <w:rFonts w:ascii="Times New Roman" w:eastAsia="Microsoft YaHei UI" w:hAnsi="Times New Roman" w:cs="Times New Roman"/>
          <w:color w:val="000000" w:themeColor="text1"/>
        </w:rPr>
        <w:t>Counsel</w:t>
      </w:r>
      <w:r w:rsidR="000936B6" w:rsidRPr="00966C15">
        <w:rPr>
          <w:rFonts w:ascii="Times New Roman" w:eastAsia="Microsoft YaHei UI" w:hAnsi="Times New Roman" w:cs="Times New Roman"/>
          <w:color w:val="000000" w:themeColor="text1"/>
        </w:rPr>
        <w:t xml:space="preserve"> submitted that PW4 </w:t>
      </w:r>
      <w:r w:rsidR="006C7209" w:rsidRPr="00966C15">
        <w:rPr>
          <w:rFonts w:ascii="Times New Roman" w:eastAsia="Microsoft YaHei UI" w:hAnsi="Times New Roman" w:cs="Times New Roman"/>
          <w:color w:val="000000" w:themeColor="text1"/>
        </w:rPr>
        <w:t xml:space="preserve">testified that </w:t>
      </w:r>
      <w:r w:rsidR="000936B6" w:rsidRPr="00966C15">
        <w:rPr>
          <w:rFonts w:ascii="Times New Roman" w:eastAsia="Microsoft YaHei UI" w:hAnsi="Times New Roman" w:cs="Times New Roman"/>
          <w:color w:val="000000" w:themeColor="text1"/>
        </w:rPr>
        <w:t xml:space="preserve">the </w:t>
      </w:r>
      <w:r w:rsidRPr="00966C15">
        <w:rPr>
          <w:rFonts w:ascii="Times New Roman" w:eastAsia="Microsoft YaHei UI" w:hAnsi="Times New Roman" w:cs="Times New Roman"/>
          <w:color w:val="000000" w:themeColor="text1"/>
        </w:rPr>
        <w:t>Defendant</w:t>
      </w:r>
      <w:r w:rsidR="000936B6" w:rsidRPr="00966C15">
        <w:rPr>
          <w:rFonts w:ascii="Times New Roman" w:eastAsia="Microsoft YaHei UI" w:hAnsi="Times New Roman" w:cs="Times New Roman"/>
          <w:color w:val="000000" w:themeColor="text1"/>
        </w:rPr>
        <w:t xml:space="preserve"> h</w:t>
      </w:r>
      <w:r w:rsidR="006C7209" w:rsidRPr="00966C15">
        <w:rPr>
          <w:rFonts w:ascii="Times New Roman" w:eastAsia="Microsoft YaHei UI" w:hAnsi="Times New Roman" w:cs="Times New Roman"/>
          <w:color w:val="000000" w:themeColor="text1"/>
        </w:rPr>
        <w:t xml:space="preserve">ad </w:t>
      </w:r>
      <w:r w:rsidR="000936B6" w:rsidRPr="00966C15">
        <w:rPr>
          <w:rFonts w:ascii="Times New Roman" w:eastAsia="Microsoft YaHei UI" w:hAnsi="Times New Roman" w:cs="Times New Roman"/>
          <w:color w:val="000000" w:themeColor="text1"/>
        </w:rPr>
        <w:t xml:space="preserve">supervisory roles in the </w:t>
      </w:r>
      <w:r w:rsidRPr="00966C15">
        <w:rPr>
          <w:rFonts w:ascii="Times New Roman" w:eastAsia="Microsoft YaHei UI" w:hAnsi="Times New Roman" w:cs="Times New Roman"/>
          <w:color w:val="000000" w:themeColor="text1"/>
        </w:rPr>
        <w:t>Plaintiff</w:t>
      </w:r>
      <w:r w:rsidR="000936B6" w:rsidRPr="00966C15">
        <w:rPr>
          <w:rFonts w:ascii="Times New Roman" w:eastAsia="Microsoft YaHei UI" w:hAnsi="Times New Roman" w:cs="Times New Roman"/>
          <w:color w:val="000000" w:themeColor="text1"/>
        </w:rPr>
        <w:t xml:space="preserve"> bank and th</w:t>
      </w:r>
      <w:r w:rsidR="006C7209" w:rsidRPr="00966C15">
        <w:rPr>
          <w:rFonts w:ascii="Times New Roman" w:eastAsia="Microsoft YaHei UI" w:hAnsi="Times New Roman" w:cs="Times New Roman"/>
          <w:color w:val="000000" w:themeColor="text1"/>
        </w:rPr>
        <w:t xml:space="preserve">is </w:t>
      </w:r>
      <w:r w:rsidR="000936B6" w:rsidRPr="00966C15">
        <w:rPr>
          <w:rFonts w:ascii="Times New Roman" w:eastAsia="Microsoft YaHei UI" w:hAnsi="Times New Roman" w:cs="Times New Roman"/>
          <w:color w:val="000000" w:themeColor="text1"/>
        </w:rPr>
        <w:t xml:space="preserve">included the control of the banking affairs within the branch, supervision of cash transactions, foreign business, inward and outward clearing. He also controlled the Suspense Account. The Suspense Account would be debited when </w:t>
      </w:r>
      <w:r w:rsidR="004B1559" w:rsidRPr="00966C15">
        <w:rPr>
          <w:rFonts w:ascii="Times New Roman" w:eastAsia="Microsoft YaHei UI" w:hAnsi="Times New Roman" w:cs="Times New Roman"/>
          <w:color w:val="000000" w:themeColor="text1"/>
        </w:rPr>
        <w:t xml:space="preserve">a </w:t>
      </w:r>
      <w:r w:rsidR="000936B6" w:rsidRPr="00966C15">
        <w:rPr>
          <w:rFonts w:ascii="Times New Roman" w:eastAsia="Microsoft YaHei UI" w:hAnsi="Times New Roman" w:cs="Times New Roman"/>
          <w:color w:val="000000" w:themeColor="text1"/>
        </w:rPr>
        <w:t>customers' cheque</w:t>
      </w:r>
      <w:r w:rsidR="004B1559" w:rsidRPr="00966C15">
        <w:rPr>
          <w:rFonts w:ascii="Times New Roman" w:eastAsia="Microsoft YaHei UI" w:hAnsi="Times New Roman" w:cs="Times New Roman"/>
          <w:color w:val="000000" w:themeColor="text1"/>
        </w:rPr>
        <w:t xml:space="preserve"> i</w:t>
      </w:r>
      <w:r w:rsidR="000936B6" w:rsidRPr="00966C15">
        <w:rPr>
          <w:rFonts w:ascii="Times New Roman" w:eastAsia="Microsoft YaHei UI" w:hAnsi="Times New Roman" w:cs="Times New Roman"/>
          <w:color w:val="000000" w:themeColor="text1"/>
        </w:rPr>
        <w:t xml:space="preserve">s issued for payment with no corresponding funds on </w:t>
      </w:r>
      <w:r w:rsidR="004B1559" w:rsidRPr="00966C15">
        <w:rPr>
          <w:rFonts w:ascii="Times New Roman" w:eastAsia="Microsoft YaHei UI" w:hAnsi="Times New Roman" w:cs="Times New Roman"/>
          <w:color w:val="000000" w:themeColor="text1"/>
        </w:rPr>
        <w:t xml:space="preserve">his or her </w:t>
      </w:r>
      <w:r w:rsidR="000936B6" w:rsidRPr="00966C15">
        <w:rPr>
          <w:rFonts w:ascii="Times New Roman" w:eastAsia="Microsoft YaHei UI" w:hAnsi="Times New Roman" w:cs="Times New Roman"/>
          <w:color w:val="000000" w:themeColor="text1"/>
        </w:rPr>
        <w:t xml:space="preserve">account. Where there </w:t>
      </w:r>
      <w:r w:rsidR="004B1559" w:rsidRPr="00966C15">
        <w:rPr>
          <w:rFonts w:ascii="Times New Roman" w:eastAsia="Microsoft YaHei UI" w:hAnsi="Times New Roman" w:cs="Times New Roman"/>
          <w:color w:val="000000" w:themeColor="text1"/>
        </w:rPr>
        <w:t xml:space="preserve">are </w:t>
      </w:r>
      <w:r w:rsidR="000936B6" w:rsidRPr="00966C15">
        <w:rPr>
          <w:rFonts w:ascii="Times New Roman" w:eastAsia="Microsoft YaHei UI" w:hAnsi="Times New Roman" w:cs="Times New Roman"/>
          <w:color w:val="000000" w:themeColor="text1"/>
        </w:rPr>
        <w:t>not enough funds with respect to cheques drawn on customer's</w:t>
      </w:r>
      <w:r w:rsidR="00231945" w:rsidRPr="00966C15">
        <w:rPr>
          <w:rFonts w:ascii="Times New Roman" w:eastAsia="Microsoft YaHei UI" w:hAnsi="Times New Roman" w:cs="Times New Roman"/>
          <w:color w:val="000000" w:themeColor="text1"/>
        </w:rPr>
        <w:t xml:space="preserve"> accounts, the </w:t>
      </w:r>
      <w:r w:rsidRPr="00966C15">
        <w:rPr>
          <w:rFonts w:ascii="Times New Roman" w:eastAsia="Microsoft YaHei UI" w:hAnsi="Times New Roman" w:cs="Times New Roman"/>
          <w:color w:val="000000" w:themeColor="text1"/>
        </w:rPr>
        <w:t>Defendant</w:t>
      </w:r>
      <w:r w:rsidR="00231945" w:rsidRPr="00966C15">
        <w:rPr>
          <w:rFonts w:ascii="Times New Roman" w:eastAsia="Microsoft YaHei UI" w:hAnsi="Times New Roman" w:cs="Times New Roman"/>
          <w:color w:val="000000" w:themeColor="text1"/>
        </w:rPr>
        <w:t xml:space="preserve"> would </w:t>
      </w:r>
      <w:r w:rsidR="000936B6" w:rsidRPr="00966C15">
        <w:rPr>
          <w:rFonts w:ascii="Times New Roman" w:eastAsia="Microsoft YaHei UI" w:hAnsi="Times New Roman" w:cs="Times New Roman"/>
          <w:color w:val="000000" w:themeColor="text1"/>
        </w:rPr>
        <w:t>determine whether to return the cheque unpaid (dishonor it) or to keep the cheque</w:t>
      </w:r>
      <w:r w:rsidR="00ED656B" w:rsidRPr="00966C15">
        <w:rPr>
          <w:rFonts w:ascii="Times New Roman" w:eastAsia="Microsoft YaHei UI" w:hAnsi="Times New Roman" w:cs="Times New Roman"/>
          <w:color w:val="000000" w:themeColor="text1"/>
        </w:rPr>
        <w:t xml:space="preserve"> </w:t>
      </w:r>
      <w:r w:rsidR="00097FFB" w:rsidRPr="00966C15">
        <w:rPr>
          <w:rFonts w:ascii="Times New Roman" w:eastAsia="Microsoft YaHei UI" w:hAnsi="Times New Roman" w:cs="Times New Roman"/>
          <w:color w:val="000000" w:themeColor="text1"/>
        </w:rPr>
        <w:t xml:space="preserve"> for </w:t>
      </w:r>
      <w:r w:rsidR="000936B6" w:rsidRPr="00966C15">
        <w:rPr>
          <w:rFonts w:ascii="Times New Roman" w:eastAsia="Microsoft YaHei UI" w:hAnsi="Times New Roman" w:cs="Times New Roman"/>
          <w:color w:val="000000" w:themeColor="text1"/>
        </w:rPr>
        <w:t>later payment (on the suspense account).</w:t>
      </w:r>
      <w:r w:rsidR="004B1559" w:rsidRPr="00966C15">
        <w:rPr>
          <w:rFonts w:ascii="Times New Roman" w:eastAsia="Microsoft YaHei UI" w:hAnsi="Times New Roman" w:cs="Times New Roman"/>
          <w:color w:val="000000" w:themeColor="text1"/>
        </w:rPr>
        <w:t xml:space="preserve"> PW1 </w:t>
      </w:r>
      <w:r w:rsidR="000936B6" w:rsidRPr="00966C15">
        <w:rPr>
          <w:rFonts w:ascii="Times New Roman" w:eastAsia="Microsoft YaHei UI" w:hAnsi="Times New Roman" w:cs="Times New Roman"/>
          <w:color w:val="000000" w:themeColor="text1"/>
        </w:rPr>
        <w:t xml:space="preserve">Kigongo Patrick </w:t>
      </w:r>
      <w:r w:rsidR="004B1559" w:rsidRPr="00966C15">
        <w:rPr>
          <w:rFonts w:ascii="Times New Roman" w:eastAsia="Microsoft YaHei UI" w:hAnsi="Times New Roman" w:cs="Times New Roman"/>
          <w:color w:val="000000" w:themeColor="text1"/>
        </w:rPr>
        <w:t xml:space="preserve">testified </w:t>
      </w:r>
      <w:r w:rsidR="000936B6" w:rsidRPr="00966C15">
        <w:rPr>
          <w:rFonts w:ascii="Times New Roman" w:eastAsia="Microsoft YaHei UI" w:hAnsi="Times New Roman" w:cs="Times New Roman"/>
          <w:color w:val="000000" w:themeColor="text1"/>
        </w:rPr>
        <w:t>in elaboration</w:t>
      </w:r>
      <w:r w:rsidR="004B252C" w:rsidRPr="00966C15">
        <w:rPr>
          <w:rFonts w:ascii="Times New Roman" w:eastAsia="Microsoft YaHei UI" w:hAnsi="Times New Roman" w:cs="Times New Roman"/>
          <w:color w:val="000000" w:themeColor="text1"/>
        </w:rPr>
        <w:t xml:space="preserve"> how </w:t>
      </w:r>
      <w:r w:rsidR="000936B6" w:rsidRPr="00966C15">
        <w:rPr>
          <w:rFonts w:ascii="Times New Roman" w:eastAsia="Microsoft YaHei UI" w:hAnsi="Times New Roman" w:cs="Times New Roman"/>
          <w:color w:val="000000" w:themeColor="text1"/>
        </w:rPr>
        <w:t xml:space="preserve">the outward and inward clearing system </w:t>
      </w:r>
      <w:r w:rsidR="004B252C" w:rsidRPr="00966C15">
        <w:rPr>
          <w:rFonts w:ascii="Times New Roman" w:eastAsia="Microsoft YaHei UI" w:hAnsi="Times New Roman" w:cs="Times New Roman"/>
          <w:color w:val="000000" w:themeColor="text1"/>
        </w:rPr>
        <w:t xml:space="preserve">worked in paragraph 6 of his testimony. </w:t>
      </w:r>
      <w:r w:rsidR="000936B6" w:rsidRPr="00966C15">
        <w:rPr>
          <w:rFonts w:ascii="Times New Roman" w:eastAsia="Microsoft YaHei UI" w:hAnsi="Times New Roman" w:cs="Times New Roman"/>
          <w:bCs/>
          <w:iCs/>
          <w:color w:val="000000" w:themeColor="text1"/>
        </w:rPr>
        <w:t xml:space="preserve">"Cheques, deposited over the counter (on the authorization of the branch manager) could be given </w:t>
      </w:r>
      <w:r w:rsidR="000936B6" w:rsidRPr="00966C15">
        <w:rPr>
          <w:rFonts w:ascii="Times New Roman" w:eastAsia="Microsoft YaHei UI" w:hAnsi="Times New Roman" w:cs="Times New Roman"/>
          <w:bCs/>
          <w:color w:val="000000" w:themeColor="text1"/>
        </w:rPr>
        <w:t xml:space="preserve">/ </w:t>
      </w:r>
      <w:r w:rsidR="000936B6" w:rsidRPr="00966C15">
        <w:rPr>
          <w:rFonts w:ascii="Times New Roman" w:eastAsia="Microsoft YaHei UI" w:hAnsi="Times New Roman" w:cs="Times New Roman"/>
          <w:bCs/>
          <w:iCs/>
          <w:color w:val="000000" w:themeColor="text1"/>
        </w:rPr>
        <w:t>credited directly into the depositor's account</w:t>
      </w:r>
      <w:r w:rsidR="00097FFB" w:rsidRPr="00966C15">
        <w:rPr>
          <w:rFonts w:ascii="Times New Roman" w:eastAsia="Microsoft YaHei UI" w:hAnsi="Times New Roman" w:cs="Times New Roman"/>
          <w:bCs/>
          <w:iCs/>
          <w:color w:val="000000" w:themeColor="text1"/>
        </w:rPr>
        <w:t xml:space="preserve"> </w:t>
      </w:r>
      <w:r w:rsidR="000936B6" w:rsidRPr="00966C15">
        <w:rPr>
          <w:rFonts w:ascii="Times New Roman" w:eastAsia="Microsoft YaHei UI" w:hAnsi="Times New Roman" w:cs="Times New Roman"/>
          <w:bCs/>
          <w:iCs/>
          <w:color w:val="000000" w:themeColor="text1"/>
        </w:rPr>
        <w:t xml:space="preserve">before the cheque itself is sent for collection." </w:t>
      </w:r>
      <w:r w:rsidR="004B252C" w:rsidRPr="00966C15">
        <w:rPr>
          <w:rFonts w:ascii="Times New Roman" w:eastAsia="Microsoft YaHei UI" w:hAnsi="Times New Roman" w:cs="Times New Roman"/>
          <w:bCs/>
          <w:iCs/>
          <w:color w:val="000000" w:themeColor="text1"/>
        </w:rPr>
        <w:t xml:space="preserve">In paragraph 11, </w:t>
      </w:r>
      <w:r w:rsidR="000936B6" w:rsidRPr="00966C15">
        <w:rPr>
          <w:rFonts w:ascii="Times New Roman" w:eastAsia="Microsoft YaHei UI" w:hAnsi="Times New Roman" w:cs="Times New Roman"/>
          <w:bCs/>
          <w:iCs/>
          <w:color w:val="000000" w:themeColor="text1"/>
        </w:rPr>
        <w:t xml:space="preserve">"It was routine that every evening all cheques suspended on Account 1725 would be taken to the branch manager for him to see the position and decide which cheques </w:t>
      </w:r>
      <w:r w:rsidR="004B252C" w:rsidRPr="00966C15">
        <w:rPr>
          <w:rFonts w:ascii="Times New Roman" w:eastAsia="Microsoft YaHei UI" w:hAnsi="Times New Roman" w:cs="Times New Roman"/>
          <w:bCs/>
          <w:iCs/>
          <w:color w:val="000000" w:themeColor="text1"/>
        </w:rPr>
        <w:t xml:space="preserve">should </w:t>
      </w:r>
      <w:r w:rsidR="000936B6" w:rsidRPr="00966C15">
        <w:rPr>
          <w:rFonts w:ascii="Times New Roman" w:eastAsia="Microsoft YaHei UI" w:hAnsi="Times New Roman" w:cs="Times New Roman"/>
          <w:bCs/>
          <w:iCs/>
          <w:color w:val="000000" w:themeColor="text1"/>
        </w:rPr>
        <w:t xml:space="preserve">be dishonored or retained. Even during the day, at times he would call, to get the position. </w:t>
      </w:r>
      <w:r w:rsidR="000936B6" w:rsidRPr="00966C15">
        <w:rPr>
          <w:rFonts w:ascii="Times New Roman" w:eastAsia="Microsoft YaHei UI" w:hAnsi="Times New Roman" w:cs="Times New Roman"/>
          <w:bCs/>
          <w:color w:val="000000" w:themeColor="text1"/>
          <w:w w:val="120"/>
        </w:rPr>
        <w:t xml:space="preserve">So </w:t>
      </w:r>
      <w:r w:rsidR="000936B6" w:rsidRPr="00966C15">
        <w:rPr>
          <w:rFonts w:ascii="Times New Roman" w:eastAsia="Microsoft YaHei UI" w:hAnsi="Times New Roman" w:cs="Times New Roman"/>
          <w:bCs/>
          <w:iCs/>
          <w:color w:val="000000" w:themeColor="text1"/>
        </w:rPr>
        <w:t xml:space="preserve">at all times, the </w:t>
      </w:r>
      <w:r w:rsidRPr="00966C15">
        <w:rPr>
          <w:rFonts w:ascii="Times New Roman" w:eastAsia="Microsoft YaHei UI" w:hAnsi="Times New Roman" w:cs="Times New Roman"/>
          <w:bCs/>
          <w:iCs/>
          <w:color w:val="000000" w:themeColor="text1"/>
        </w:rPr>
        <w:t>Defendant</w:t>
      </w:r>
      <w:r w:rsidR="000936B6" w:rsidRPr="00966C15">
        <w:rPr>
          <w:rFonts w:ascii="Times New Roman" w:eastAsia="Microsoft YaHei UI" w:hAnsi="Times New Roman" w:cs="Times New Roman"/>
          <w:bCs/>
          <w:iCs/>
          <w:color w:val="000000" w:themeColor="text1"/>
        </w:rPr>
        <w:t xml:space="preserve"> was in </w:t>
      </w:r>
      <w:r w:rsidR="000936B6" w:rsidRPr="00966C15">
        <w:rPr>
          <w:rFonts w:ascii="Times New Roman" w:eastAsia="Microsoft YaHei UI" w:hAnsi="Times New Roman" w:cs="Times New Roman"/>
          <w:bCs/>
          <w:color w:val="000000" w:themeColor="text1"/>
        </w:rPr>
        <w:t xml:space="preserve">a </w:t>
      </w:r>
      <w:r w:rsidR="000936B6" w:rsidRPr="00966C15">
        <w:rPr>
          <w:rFonts w:ascii="Times New Roman" w:eastAsia="Microsoft YaHei UI" w:hAnsi="Times New Roman" w:cs="Times New Roman"/>
          <w:bCs/>
          <w:iCs/>
          <w:color w:val="000000" w:themeColor="text1"/>
        </w:rPr>
        <w:t xml:space="preserve">position to know the balance on the account. If he wanted he would add up the cheques and compare with the balance on the account. " </w:t>
      </w:r>
    </w:p>
    <w:p w:rsidR="00942F5C" w:rsidRPr="00966C15" w:rsidRDefault="00942F5C" w:rsidP="00942F5C">
      <w:pPr>
        <w:pStyle w:val="Style"/>
        <w:spacing w:line="276" w:lineRule="auto"/>
        <w:ind w:right="9"/>
        <w:jc w:val="both"/>
        <w:rPr>
          <w:rFonts w:ascii="Times New Roman" w:eastAsia="Microsoft YaHei UI" w:hAnsi="Times New Roman" w:cs="Times New Roman"/>
          <w:color w:val="000000" w:themeColor="text1"/>
        </w:rPr>
      </w:pPr>
    </w:p>
    <w:p w:rsidR="00942F5C" w:rsidRPr="00966C15" w:rsidRDefault="004B252C" w:rsidP="00942F5C">
      <w:pPr>
        <w:pStyle w:val="Style"/>
        <w:spacing w:line="276" w:lineRule="auto"/>
        <w:ind w:right="9"/>
        <w:jc w:val="both"/>
        <w:rPr>
          <w:rFonts w:ascii="Times New Roman" w:eastAsia="Microsoft YaHei UI" w:hAnsi="Times New Roman" w:cs="Times New Roman"/>
          <w:color w:val="000000" w:themeColor="text1"/>
        </w:rPr>
      </w:pPr>
      <w:r w:rsidRPr="00966C15">
        <w:rPr>
          <w:rFonts w:ascii="Times New Roman" w:eastAsia="Microsoft YaHei UI" w:hAnsi="Times New Roman" w:cs="Times New Roman"/>
          <w:color w:val="000000" w:themeColor="text1"/>
        </w:rPr>
        <w:t xml:space="preserve">PW3 was the </w:t>
      </w:r>
      <w:r w:rsidR="000936B6" w:rsidRPr="00966C15">
        <w:rPr>
          <w:rFonts w:ascii="Times New Roman" w:eastAsia="Microsoft YaHei UI" w:hAnsi="Times New Roman" w:cs="Times New Roman"/>
          <w:color w:val="000000" w:themeColor="text1"/>
        </w:rPr>
        <w:t xml:space="preserve">assistant branch manager </w:t>
      </w:r>
      <w:r w:rsidRPr="00966C15">
        <w:rPr>
          <w:rFonts w:ascii="Times New Roman" w:eastAsia="Microsoft YaHei UI" w:hAnsi="Times New Roman" w:cs="Times New Roman"/>
          <w:color w:val="000000" w:themeColor="text1"/>
        </w:rPr>
        <w:t xml:space="preserve">and </w:t>
      </w:r>
      <w:r w:rsidR="000936B6" w:rsidRPr="00966C15">
        <w:rPr>
          <w:rFonts w:ascii="Times New Roman" w:eastAsia="Microsoft YaHei UI" w:hAnsi="Times New Roman" w:cs="Times New Roman"/>
          <w:color w:val="000000" w:themeColor="text1"/>
        </w:rPr>
        <w:t xml:space="preserve">testified about the duties of the </w:t>
      </w:r>
      <w:r w:rsidR="000F3A98" w:rsidRPr="00966C15">
        <w:rPr>
          <w:rFonts w:ascii="Times New Roman" w:eastAsia="Microsoft YaHei UI" w:hAnsi="Times New Roman" w:cs="Times New Roman"/>
          <w:color w:val="000000" w:themeColor="text1"/>
        </w:rPr>
        <w:t>Defendant</w:t>
      </w:r>
      <w:r w:rsidR="000936B6" w:rsidRPr="00966C15">
        <w:rPr>
          <w:rFonts w:ascii="Times New Roman" w:eastAsia="Microsoft YaHei UI" w:hAnsi="Times New Roman" w:cs="Times New Roman"/>
          <w:color w:val="000000" w:themeColor="text1"/>
        </w:rPr>
        <w:t xml:space="preserve"> with regard to one way of handling a cheque deposited by a customer. </w:t>
      </w:r>
      <w:r w:rsidRPr="00966C15">
        <w:rPr>
          <w:rFonts w:ascii="Times New Roman" w:eastAsia="Microsoft YaHei UI" w:hAnsi="Times New Roman" w:cs="Times New Roman"/>
          <w:color w:val="000000" w:themeColor="text1"/>
        </w:rPr>
        <w:t xml:space="preserve">A </w:t>
      </w:r>
      <w:r w:rsidR="000936B6" w:rsidRPr="00966C15">
        <w:rPr>
          <w:rFonts w:ascii="Times New Roman" w:eastAsia="Microsoft YaHei UI" w:hAnsi="Times New Roman" w:cs="Times New Roman"/>
          <w:color w:val="000000" w:themeColor="text1"/>
        </w:rPr>
        <w:t xml:space="preserve">branch manager is supposed to control all departments within the branch, </w:t>
      </w:r>
      <w:r w:rsidRPr="00966C15">
        <w:rPr>
          <w:rFonts w:ascii="Times New Roman" w:eastAsia="Microsoft YaHei UI" w:hAnsi="Times New Roman" w:cs="Times New Roman"/>
          <w:color w:val="000000" w:themeColor="text1"/>
        </w:rPr>
        <w:t>i</w:t>
      </w:r>
      <w:r w:rsidR="000936B6" w:rsidRPr="00966C15">
        <w:rPr>
          <w:rFonts w:ascii="Times New Roman" w:eastAsia="Microsoft YaHei UI" w:hAnsi="Times New Roman" w:cs="Times New Roman"/>
          <w:color w:val="000000" w:themeColor="text1"/>
        </w:rPr>
        <w:t xml:space="preserve">ncluding cash, foreign business and current accounts which covers clearing. </w:t>
      </w:r>
      <w:r w:rsidRPr="00966C15">
        <w:rPr>
          <w:rFonts w:ascii="Times New Roman" w:eastAsia="Microsoft YaHei UI" w:hAnsi="Times New Roman" w:cs="Times New Roman"/>
          <w:color w:val="000000" w:themeColor="text1"/>
        </w:rPr>
        <w:t xml:space="preserve">The </w:t>
      </w:r>
      <w:r w:rsidR="000936B6" w:rsidRPr="00966C15">
        <w:rPr>
          <w:rFonts w:ascii="Times New Roman" w:eastAsia="Microsoft YaHei UI" w:hAnsi="Times New Roman" w:cs="Times New Roman"/>
          <w:color w:val="000000" w:themeColor="text1"/>
        </w:rPr>
        <w:t xml:space="preserve">branch manager can give "direct credit’ which </w:t>
      </w:r>
      <w:r w:rsidR="000936B6" w:rsidRPr="00966C15">
        <w:rPr>
          <w:rFonts w:ascii="Times New Roman" w:eastAsia="Microsoft YaHei UI" w:hAnsi="Times New Roman" w:cs="Times New Roman"/>
          <w:iCs/>
          <w:color w:val="000000" w:themeColor="text1"/>
          <w:w w:val="109"/>
        </w:rPr>
        <w:t xml:space="preserve">means that he can order that value be given to the cheque before maturity, thereby allowing the customer access to the funds before the cheque is </w:t>
      </w:r>
      <w:r w:rsidRPr="00966C15">
        <w:rPr>
          <w:rFonts w:ascii="Times New Roman" w:eastAsia="Microsoft YaHei UI" w:hAnsi="Times New Roman" w:cs="Times New Roman"/>
          <w:iCs/>
          <w:color w:val="000000" w:themeColor="text1"/>
          <w:w w:val="109"/>
        </w:rPr>
        <w:t>cleared</w:t>
      </w:r>
      <w:r w:rsidR="000936B6" w:rsidRPr="00966C15">
        <w:rPr>
          <w:rFonts w:ascii="Times New Roman" w:eastAsia="Microsoft YaHei UI" w:hAnsi="Times New Roman" w:cs="Times New Roman"/>
          <w:iCs/>
          <w:color w:val="000000" w:themeColor="text1"/>
          <w:w w:val="109"/>
        </w:rPr>
        <w:t>.</w:t>
      </w:r>
      <w:r w:rsidRPr="00966C15">
        <w:rPr>
          <w:rFonts w:ascii="Times New Roman" w:eastAsia="Microsoft YaHei UI" w:hAnsi="Times New Roman" w:cs="Times New Roman"/>
          <w:iCs/>
          <w:color w:val="000000" w:themeColor="text1"/>
          <w:w w:val="109"/>
        </w:rPr>
        <w:t xml:space="preserve"> PW3 further testified that give the </w:t>
      </w:r>
      <w:r w:rsidRPr="00966C15">
        <w:rPr>
          <w:rFonts w:ascii="Times New Roman" w:eastAsia="Microsoft YaHei UI" w:hAnsi="Times New Roman" w:cs="Times New Roman"/>
          <w:color w:val="000000" w:themeColor="text1"/>
        </w:rPr>
        <w:t>r</w:t>
      </w:r>
      <w:r w:rsidR="000936B6" w:rsidRPr="00966C15">
        <w:rPr>
          <w:rFonts w:ascii="Times New Roman" w:eastAsia="Microsoft YaHei UI" w:hAnsi="Times New Roman" w:cs="Times New Roman"/>
          <w:iCs/>
          <w:color w:val="000000" w:themeColor="text1"/>
          <w:w w:val="109"/>
        </w:rPr>
        <w:t xml:space="preserve">isky nature of this facility, </w:t>
      </w:r>
      <w:r w:rsidRPr="00966C15">
        <w:rPr>
          <w:rFonts w:ascii="Times New Roman" w:eastAsia="Microsoft YaHei UI" w:hAnsi="Times New Roman" w:cs="Times New Roman"/>
          <w:iCs/>
          <w:color w:val="000000" w:themeColor="text1"/>
          <w:w w:val="109"/>
        </w:rPr>
        <w:t>only the branch manager could a</w:t>
      </w:r>
      <w:r w:rsidR="000936B6" w:rsidRPr="00966C15">
        <w:rPr>
          <w:rFonts w:ascii="Times New Roman" w:eastAsia="Microsoft YaHei UI" w:hAnsi="Times New Roman" w:cs="Times New Roman"/>
          <w:iCs/>
          <w:color w:val="000000" w:themeColor="text1"/>
          <w:w w:val="109"/>
        </w:rPr>
        <w:t xml:space="preserve">uthorize it. </w:t>
      </w:r>
      <w:r w:rsidR="00094124" w:rsidRPr="00966C15">
        <w:rPr>
          <w:rFonts w:ascii="Times New Roman" w:eastAsia="Microsoft YaHei UI" w:hAnsi="Times New Roman" w:cs="Times New Roman"/>
          <w:iCs/>
          <w:color w:val="000000" w:themeColor="text1"/>
          <w:w w:val="109"/>
        </w:rPr>
        <w:t xml:space="preserve">The branch Manager uses his </w:t>
      </w:r>
      <w:r w:rsidR="000936B6" w:rsidRPr="00966C15">
        <w:rPr>
          <w:rFonts w:ascii="Times New Roman" w:eastAsia="Microsoft YaHei UI" w:hAnsi="Times New Roman" w:cs="Times New Roman"/>
          <w:iCs/>
          <w:color w:val="000000" w:themeColor="text1"/>
          <w:w w:val="109"/>
        </w:rPr>
        <w:t>best judgment when granting</w:t>
      </w:r>
      <w:r w:rsidR="00163C18" w:rsidRPr="00966C15">
        <w:rPr>
          <w:rFonts w:ascii="Times New Roman" w:eastAsia="Microsoft YaHei UI" w:hAnsi="Times New Roman" w:cs="Times New Roman"/>
          <w:iCs/>
          <w:color w:val="000000" w:themeColor="text1"/>
          <w:w w:val="109"/>
        </w:rPr>
        <w:t xml:space="preserve"> </w:t>
      </w:r>
      <w:r w:rsidR="000936B6" w:rsidRPr="00966C15">
        <w:rPr>
          <w:rFonts w:ascii="Times New Roman" w:eastAsia="Microsoft YaHei UI" w:hAnsi="Times New Roman" w:cs="Times New Roman"/>
          <w:iCs/>
          <w:color w:val="000000" w:themeColor="text1"/>
          <w:w w:val="109"/>
        </w:rPr>
        <w:t>the facility taking into consideration the party on which the cheque</w:t>
      </w:r>
      <w:r w:rsidR="00163C18" w:rsidRPr="00966C15">
        <w:rPr>
          <w:rFonts w:ascii="Times New Roman" w:eastAsia="Microsoft YaHei UI" w:hAnsi="Times New Roman" w:cs="Times New Roman"/>
          <w:iCs/>
          <w:color w:val="000000" w:themeColor="text1"/>
          <w:w w:val="109"/>
        </w:rPr>
        <w:t xml:space="preserve"> is </w:t>
      </w:r>
      <w:r w:rsidR="000936B6" w:rsidRPr="00966C15">
        <w:rPr>
          <w:rFonts w:ascii="Times New Roman" w:eastAsia="Microsoft YaHei UI" w:hAnsi="Times New Roman" w:cs="Times New Roman"/>
          <w:iCs/>
          <w:color w:val="000000" w:themeColor="text1"/>
          <w:w w:val="109"/>
        </w:rPr>
        <w:t>drawn</w:t>
      </w:r>
      <w:r w:rsidR="00094124" w:rsidRPr="00966C15">
        <w:rPr>
          <w:rFonts w:ascii="Times New Roman" w:eastAsia="Microsoft YaHei UI" w:hAnsi="Times New Roman" w:cs="Times New Roman"/>
          <w:iCs/>
          <w:color w:val="000000" w:themeColor="text1"/>
          <w:w w:val="109"/>
        </w:rPr>
        <w:t xml:space="preserve"> and</w:t>
      </w:r>
      <w:r w:rsidR="000936B6" w:rsidRPr="00966C15">
        <w:rPr>
          <w:rFonts w:ascii="Times New Roman" w:eastAsia="Microsoft YaHei UI" w:hAnsi="Times New Roman" w:cs="Times New Roman"/>
          <w:iCs/>
          <w:color w:val="000000" w:themeColor="text1"/>
          <w:w w:val="109"/>
        </w:rPr>
        <w:t xml:space="preserve"> the account to which the cheque is be</w:t>
      </w:r>
      <w:r w:rsidR="00163C18" w:rsidRPr="00966C15">
        <w:rPr>
          <w:rFonts w:ascii="Times New Roman" w:eastAsia="Microsoft YaHei UI" w:hAnsi="Times New Roman" w:cs="Times New Roman"/>
          <w:iCs/>
          <w:color w:val="000000" w:themeColor="text1"/>
          <w:w w:val="109"/>
        </w:rPr>
        <w:t xml:space="preserve">ing deposited. In case of non- </w:t>
      </w:r>
      <w:r w:rsidR="000936B6" w:rsidRPr="00966C15">
        <w:rPr>
          <w:rFonts w:ascii="Times New Roman" w:eastAsia="Microsoft YaHei UI" w:hAnsi="Times New Roman" w:cs="Times New Roman"/>
          <w:iCs/>
          <w:color w:val="000000" w:themeColor="text1"/>
          <w:w w:val="109"/>
        </w:rPr>
        <w:t xml:space="preserve">payment the branch manager is fully responsible for the </w:t>
      </w:r>
      <w:r w:rsidR="000936B6" w:rsidRPr="00966C15">
        <w:rPr>
          <w:rFonts w:ascii="Times New Roman" w:eastAsia="Microsoft YaHei UI" w:hAnsi="Times New Roman" w:cs="Times New Roman"/>
          <w:iCs/>
          <w:color w:val="000000" w:themeColor="text1"/>
          <w:w w:val="109"/>
        </w:rPr>
        <w:lastRenderedPageBreak/>
        <w:t>recovery of th</w:t>
      </w:r>
      <w:r w:rsidR="00163C18" w:rsidRPr="00966C15">
        <w:rPr>
          <w:rFonts w:ascii="Times New Roman" w:eastAsia="Microsoft YaHei UI" w:hAnsi="Times New Roman" w:cs="Times New Roman"/>
          <w:iCs/>
          <w:color w:val="000000" w:themeColor="text1"/>
          <w:w w:val="109"/>
        </w:rPr>
        <w:t xml:space="preserve">e </w:t>
      </w:r>
      <w:r w:rsidR="000936B6" w:rsidRPr="00966C15">
        <w:rPr>
          <w:rFonts w:ascii="Times New Roman" w:eastAsia="Microsoft YaHei UI" w:hAnsi="Times New Roman" w:cs="Times New Roman"/>
          <w:iCs/>
          <w:color w:val="000000" w:themeColor="text1"/>
          <w:w w:val="109"/>
        </w:rPr>
        <w:t>funds should</w:t>
      </w:r>
      <w:r w:rsidR="00094124" w:rsidRPr="00966C15">
        <w:rPr>
          <w:rFonts w:ascii="Times New Roman" w:eastAsia="Microsoft YaHei UI" w:hAnsi="Times New Roman" w:cs="Times New Roman"/>
          <w:iCs/>
          <w:color w:val="000000" w:themeColor="text1"/>
          <w:w w:val="109"/>
        </w:rPr>
        <w:t xml:space="preserve"> </w:t>
      </w:r>
      <w:r w:rsidR="000936B6" w:rsidRPr="00966C15">
        <w:rPr>
          <w:rFonts w:ascii="Times New Roman" w:eastAsia="Microsoft YaHei UI" w:hAnsi="Times New Roman" w:cs="Times New Roman"/>
          <w:iCs/>
          <w:color w:val="000000" w:themeColor="text1"/>
          <w:w w:val="109"/>
        </w:rPr>
        <w:t xml:space="preserve">there be </w:t>
      </w:r>
      <w:r w:rsidR="00094124" w:rsidRPr="00966C15">
        <w:rPr>
          <w:rFonts w:ascii="Times New Roman" w:eastAsia="Microsoft YaHei UI" w:hAnsi="Times New Roman" w:cs="Times New Roman"/>
          <w:iCs/>
          <w:color w:val="000000" w:themeColor="text1"/>
          <w:w w:val="109"/>
        </w:rPr>
        <w:t>in</w:t>
      </w:r>
      <w:r w:rsidR="000936B6" w:rsidRPr="00966C15">
        <w:rPr>
          <w:rFonts w:ascii="Times New Roman" w:eastAsia="Microsoft YaHei UI" w:hAnsi="Times New Roman" w:cs="Times New Roman"/>
          <w:iCs/>
          <w:color w:val="000000" w:themeColor="text1"/>
          <w:w w:val="109"/>
        </w:rPr>
        <w:t>sufficient funds on the account to cover</w:t>
      </w:r>
      <w:r w:rsidR="00094124" w:rsidRPr="00966C15">
        <w:rPr>
          <w:rFonts w:ascii="Times New Roman" w:eastAsia="Microsoft YaHei UI" w:hAnsi="Times New Roman" w:cs="Times New Roman"/>
          <w:iCs/>
          <w:color w:val="000000" w:themeColor="text1"/>
          <w:w w:val="109"/>
        </w:rPr>
        <w:t xml:space="preserve"> the payment/credit. </w:t>
      </w:r>
      <w:r w:rsidR="000936B6" w:rsidRPr="00966C15">
        <w:rPr>
          <w:rFonts w:ascii="Times New Roman" w:eastAsia="Microsoft YaHei UI" w:hAnsi="Times New Roman" w:cs="Times New Roman"/>
          <w:color w:val="000000" w:themeColor="text1"/>
        </w:rPr>
        <w:t xml:space="preserve">PW3 </w:t>
      </w:r>
      <w:r w:rsidR="00094124" w:rsidRPr="00966C15">
        <w:rPr>
          <w:rFonts w:ascii="Times New Roman" w:eastAsia="Microsoft YaHei UI" w:hAnsi="Times New Roman" w:cs="Times New Roman"/>
          <w:color w:val="000000" w:themeColor="text1"/>
        </w:rPr>
        <w:t xml:space="preserve">testified </w:t>
      </w:r>
      <w:r w:rsidR="000936B6" w:rsidRPr="00966C15">
        <w:rPr>
          <w:rFonts w:ascii="Times New Roman" w:eastAsia="Microsoft YaHei UI" w:hAnsi="Times New Roman" w:cs="Times New Roman"/>
          <w:color w:val="000000" w:themeColor="text1"/>
        </w:rPr>
        <w:t>that</w:t>
      </w:r>
      <w:r w:rsidR="00681B35" w:rsidRPr="00966C15">
        <w:rPr>
          <w:rFonts w:ascii="Times New Roman" w:eastAsia="Microsoft YaHei UI" w:hAnsi="Times New Roman" w:cs="Times New Roman"/>
          <w:color w:val="000000" w:themeColor="text1"/>
        </w:rPr>
        <w:t xml:space="preserve"> in the </w:t>
      </w:r>
      <w:r w:rsidR="00316A6F" w:rsidRPr="00966C15">
        <w:rPr>
          <w:rFonts w:ascii="Times New Roman" w:eastAsia="Microsoft YaHei UI" w:hAnsi="Times New Roman" w:cs="Times New Roman"/>
          <w:color w:val="000000" w:themeColor="text1"/>
        </w:rPr>
        <w:t>case of i</w:t>
      </w:r>
      <w:r w:rsidR="000936B6" w:rsidRPr="00966C15">
        <w:rPr>
          <w:rFonts w:ascii="Times New Roman" w:eastAsia="Microsoft YaHei UI" w:hAnsi="Times New Roman" w:cs="Times New Roman"/>
          <w:iCs/>
          <w:color w:val="000000" w:themeColor="text1"/>
          <w:w w:val="109"/>
        </w:rPr>
        <w:t>nward clearing cheques</w:t>
      </w:r>
      <w:r w:rsidR="00316A6F" w:rsidRPr="00966C15">
        <w:rPr>
          <w:rFonts w:ascii="Times New Roman" w:eastAsia="Microsoft YaHei UI" w:hAnsi="Times New Roman" w:cs="Times New Roman"/>
          <w:iCs/>
          <w:color w:val="000000" w:themeColor="text1"/>
          <w:w w:val="109"/>
        </w:rPr>
        <w:t xml:space="preserve"> or </w:t>
      </w:r>
      <w:r w:rsidR="000936B6" w:rsidRPr="00966C15">
        <w:rPr>
          <w:rFonts w:ascii="Times New Roman" w:eastAsia="Microsoft YaHei UI" w:hAnsi="Times New Roman" w:cs="Times New Roman"/>
          <w:iCs/>
          <w:color w:val="000000" w:themeColor="text1"/>
          <w:w w:val="109"/>
        </w:rPr>
        <w:t xml:space="preserve">cheques received by the </w:t>
      </w:r>
      <w:r w:rsidR="000F3A98" w:rsidRPr="00966C15">
        <w:rPr>
          <w:rFonts w:ascii="Times New Roman" w:eastAsia="Microsoft YaHei UI" w:hAnsi="Times New Roman" w:cs="Times New Roman"/>
          <w:iCs/>
          <w:color w:val="000000" w:themeColor="text1"/>
          <w:w w:val="109"/>
        </w:rPr>
        <w:t>Plaintiff</w:t>
      </w:r>
      <w:r w:rsidR="000936B6" w:rsidRPr="00966C15">
        <w:rPr>
          <w:rFonts w:ascii="Times New Roman" w:eastAsia="Microsoft YaHei UI" w:hAnsi="Times New Roman" w:cs="Times New Roman"/>
          <w:iCs/>
          <w:color w:val="000000" w:themeColor="text1"/>
          <w:w w:val="109"/>
        </w:rPr>
        <w:t xml:space="preserve"> bank from other banks through the clearing house drawn on its customers</w:t>
      </w:r>
      <w:r w:rsidR="00316A6F" w:rsidRPr="00966C15">
        <w:rPr>
          <w:rFonts w:ascii="Times New Roman" w:eastAsia="Microsoft YaHei UI" w:hAnsi="Times New Roman" w:cs="Times New Roman"/>
          <w:iCs/>
          <w:color w:val="000000" w:themeColor="text1"/>
          <w:w w:val="109"/>
        </w:rPr>
        <w:t>,</w:t>
      </w:r>
      <w:r w:rsidR="000936B6" w:rsidRPr="00966C15">
        <w:rPr>
          <w:rFonts w:ascii="Times New Roman" w:eastAsia="Microsoft YaHei UI" w:hAnsi="Times New Roman" w:cs="Times New Roman"/>
          <w:iCs/>
          <w:color w:val="000000" w:themeColor="text1"/>
          <w:w w:val="109"/>
        </w:rPr>
        <w:t xml:space="preserve"> the amounts are debited immediately on the date of receipt if funds are available. </w:t>
      </w:r>
      <w:r w:rsidR="00316A6F" w:rsidRPr="00966C15">
        <w:rPr>
          <w:rFonts w:ascii="Times New Roman" w:eastAsia="Microsoft YaHei UI" w:hAnsi="Times New Roman" w:cs="Times New Roman"/>
          <w:iCs/>
          <w:color w:val="000000" w:themeColor="text1"/>
          <w:w w:val="109"/>
        </w:rPr>
        <w:t xml:space="preserve">In case </w:t>
      </w:r>
      <w:r w:rsidR="00316A6F" w:rsidRPr="00966C15">
        <w:rPr>
          <w:rFonts w:ascii="Times New Roman" w:eastAsia="Microsoft YaHei UI" w:hAnsi="Times New Roman" w:cs="Times New Roman"/>
          <w:iCs/>
          <w:color w:val="000000" w:themeColor="text1"/>
          <w:w w:val="109"/>
        </w:rPr>
        <w:lastRenderedPageBreak/>
        <w:t xml:space="preserve">of </w:t>
      </w:r>
      <w:r w:rsidR="000936B6" w:rsidRPr="00966C15">
        <w:rPr>
          <w:rFonts w:ascii="Times New Roman" w:eastAsia="Microsoft YaHei UI" w:hAnsi="Times New Roman" w:cs="Times New Roman"/>
          <w:iCs/>
          <w:color w:val="000000" w:themeColor="text1"/>
          <w:w w:val="109"/>
        </w:rPr>
        <w:t xml:space="preserve">insufficient funds or technical reasons warranting nonpayment the cheque is debited to </w:t>
      </w:r>
      <w:r w:rsidR="000936B6" w:rsidRPr="00966C15">
        <w:rPr>
          <w:rFonts w:ascii="Times New Roman" w:eastAsia="Microsoft YaHei UI" w:hAnsi="Times New Roman" w:cs="Times New Roman"/>
          <w:color w:val="000000" w:themeColor="text1"/>
          <w:w w:val="109"/>
        </w:rPr>
        <w:t xml:space="preserve">a </w:t>
      </w:r>
      <w:r w:rsidR="000936B6" w:rsidRPr="00966C15">
        <w:rPr>
          <w:rFonts w:ascii="Times New Roman" w:eastAsia="Microsoft YaHei UI" w:hAnsi="Times New Roman" w:cs="Times New Roman"/>
          <w:iCs/>
          <w:color w:val="000000" w:themeColor="text1"/>
          <w:w w:val="109"/>
        </w:rPr>
        <w:t xml:space="preserve">suspense account pending further action. Cheques should not be held on this account for more than two </w:t>
      </w:r>
      <w:r w:rsidR="000936B6" w:rsidRPr="00966C15">
        <w:rPr>
          <w:rFonts w:ascii="Times New Roman" w:eastAsia="Microsoft YaHei UI" w:hAnsi="Times New Roman" w:cs="Times New Roman"/>
          <w:color w:val="000000" w:themeColor="text1"/>
        </w:rPr>
        <w:t xml:space="preserve">(2) </w:t>
      </w:r>
      <w:r w:rsidR="000936B6" w:rsidRPr="00966C15">
        <w:rPr>
          <w:rFonts w:ascii="Times New Roman" w:eastAsia="Microsoft YaHei UI" w:hAnsi="Times New Roman" w:cs="Times New Roman"/>
          <w:iCs/>
          <w:color w:val="000000" w:themeColor="text1"/>
          <w:w w:val="109"/>
        </w:rPr>
        <w:t>working days. They must be paid or returned to the collecting bank, giving reasons for nonpayment. It is the branch manager's responsibility to ensure that this is done.</w:t>
      </w:r>
    </w:p>
    <w:p w:rsidR="00942F5C" w:rsidRPr="00966C15" w:rsidRDefault="00D53B3D" w:rsidP="00942F5C">
      <w:pPr>
        <w:pStyle w:val="Style"/>
        <w:spacing w:line="276" w:lineRule="auto"/>
        <w:ind w:right="9"/>
        <w:jc w:val="both"/>
        <w:rPr>
          <w:rFonts w:ascii="Times New Roman" w:eastAsia="Microsoft YaHei UI" w:hAnsi="Times New Roman" w:cs="Times New Roman"/>
          <w:color w:val="000000" w:themeColor="text1"/>
        </w:rPr>
      </w:pPr>
      <w:r w:rsidRPr="00966C15">
        <w:rPr>
          <w:rFonts w:ascii="Times New Roman" w:eastAsia="Microsoft YaHei UI" w:hAnsi="Times New Roman" w:cs="Times New Roman"/>
          <w:color w:val="000000" w:themeColor="text1"/>
        </w:rPr>
        <w:t>T</w:t>
      </w:r>
      <w:r w:rsidR="000936B6" w:rsidRPr="00966C15">
        <w:rPr>
          <w:rFonts w:ascii="Times New Roman" w:eastAsia="Microsoft YaHei UI" w:hAnsi="Times New Roman" w:cs="Times New Roman"/>
          <w:color w:val="000000" w:themeColor="text1"/>
        </w:rPr>
        <w:t xml:space="preserve">he </w:t>
      </w:r>
      <w:r w:rsidR="000F3A98" w:rsidRPr="00966C15">
        <w:rPr>
          <w:rFonts w:ascii="Times New Roman" w:eastAsia="Microsoft YaHei UI" w:hAnsi="Times New Roman" w:cs="Times New Roman"/>
          <w:color w:val="000000" w:themeColor="text1"/>
        </w:rPr>
        <w:t>Defendant</w:t>
      </w:r>
      <w:r w:rsidR="000936B6" w:rsidRPr="00966C15">
        <w:rPr>
          <w:rFonts w:ascii="Times New Roman" w:eastAsia="Microsoft YaHei UI" w:hAnsi="Times New Roman" w:cs="Times New Roman"/>
          <w:color w:val="000000" w:themeColor="text1"/>
        </w:rPr>
        <w:t xml:space="preserve"> breached the duties bestowed on him when he allowed direct credit onto customer accounts while there were no funds to </w:t>
      </w:r>
      <w:r w:rsidR="000936B6" w:rsidRPr="00966C15">
        <w:rPr>
          <w:rFonts w:ascii="Times New Roman" w:eastAsia="Microsoft YaHei UI" w:hAnsi="Times New Roman" w:cs="Times New Roman"/>
          <w:color w:val="000000" w:themeColor="text1"/>
        </w:rPr>
        <w:br/>
        <w:t>support such credit and also suspended cheques on t</w:t>
      </w:r>
      <w:r w:rsidR="00163C18" w:rsidRPr="00966C15">
        <w:rPr>
          <w:rFonts w:ascii="Times New Roman" w:eastAsia="Microsoft YaHei UI" w:hAnsi="Times New Roman" w:cs="Times New Roman"/>
          <w:color w:val="000000" w:themeColor="text1"/>
        </w:rPr>
        <w:t xml:space="preserve">he suspense account beyond the </w:t>
      </w:r>
      <w:r w:rsidR="000936B6" w:rsidRPr="00966C15">
        <w:rPr>
          <w:rFonts w:ascii="Times New Roman" w:eastAsia="Microsoft YaHei UI" w:hAnsi="Times New Roman" w:cs="Times New Roman"/>
          <w:color w:val="000000" w:themeColor="text1"/>
        </w:rPr>
        <w:t>period when the cheques were to clear and by the t</w:t>
      </w:r>
      <w:r w:rsidR="00163C18" w:rsidRPr="00966C15">
        <w:rPr>
          <w:rFonts w:ascii="Times New Roman" w:eastAsia="Microsoft YaHei UI" w:hAnsi="Times New Roman" w:cs="Times New Roman"/>
          <w:color w:val="000000" w:themeColor="text1"/>
        </w:rPr>
        <w:t xml:space="preserve">ime they were returned, it was </w:t>
      </w:r>
      <w:r w:rsidR="000936B6" w:rsidRPr="00966C15">
        <w:rPr>
          <w:rFonts w:ascii="Times New Roman" w:eastAsia="Microsoft YaHei UI" w:hAnsi="Times New Roman" w:cs="Times New Roman"/>
          <w:color w:val="000000" w:themeColor="text1"/>
        </w:rPr>
        <w:t>discovered that there were no funds on the requisite a</w:t>
      </w:r>
      <w:r w:rsidR="00163C18" w:rsidRPr="00966C15">
        <w:rPr>
          <w:rFonts w:ascii="Times New Roman" w:eastAsia="Microsoft YaHei UI" w:hAnsi="Times New Roman" w:cs="Times New Roman"/>
          <w:color w:val="000000" w:themeColor="text1"/>
        </w:rPr>
        <w:t xml:space="preserve">ccounts, while the </w:t>
      </w:r>
      <w:r w:rsidR="000F3A98" w:rsidRPr="00966C15">
        <w:rPr>
          <w:rFonts w:ascii="Times New Roman" w:eastAsia="Microsoft YaHei UI" w:hAnsi="Times New Roman" w:cs="Times New Roman"/>
          <w:color w:val="000000" w:themeColor="text1"/>
        </w:rPr>
        <w:t>Plaintiff</w:t>
      </w:r>
      <w:r w:rsidR="00163C18" w:rsidRPr="00966C15">
        <w:rPr>
          <w:rFonts w:ascii="Times New Roman" w:eastAsia="Microsoft YaHei UI" w:hAnsi="Times New Roman" w:cs="Times New Roman"/>
          <w:color w:val="000000" w:themeColor="text1"/>
        </w:rPr>
        <w:t xml:space="preserve">'s </w:t>
      </w:r>
      <w:r w:rsidR="000936B6" w:rsidRPr="00966C15">
        <w:rPr>
          <w:rFonts w:ascii="Times New Roman" w:eastAsia="Microsoft YaHei UI" w:hAnsi="Times New Roman" w:cs="Times New Roman"/>
          <w:color w:val="000000" w:themeColor="text1"/>
        </w:rPr>
        <w:t>account had been debited with such funds. The case</w:t>
      </w:r>
      <w:r w:rsidRPr="00966C15">
        <w:rPr>
          <w:rFonts w:ascii="Times New Roman" w:eastAsia="Microsoft YaHei UI" w:hAnsi="Times New Roman" w:cs="Times New Roman"/>
          <w:color w:val="000000" w:themeColor="text1"/>
        </w:rPr>
        <w:t>s</w:t>
      </w:r>
      <w:r w:rsidR="000936B6" w:rsidRPr="00966C15">
        <w:rPr>
          <w:rFonts w:ascii="Times New Roman" w:eastAsia="Microsoft YaHei UI" w:hAnsi="Times New Roman" w:cs="Times New Roman"/>
          <w:color w:val="000000" w:themeColor="text1"/>
        </w:rPr>
        <w:t xml:space="preserve"> in point </w:t>
      </w:r>
      <w:r w:rsidRPr="00966C15">
        <w:rPr>
          <w:rFonts w:ascii="Times New Roman" w:eastAsia="Microsoft YaHei UI" w:hAnsi="Times New Roman" w:cs="Times New Roman"/>
          <w:color w:val="000000" w:themeColor="text1"/>
        </w:rPr>
        <w:t xml:space="preserve">include </w:t>
      </w:r>
      <w:r w:rsidR="000936B6" w:rsidRPr="00966C15">
        <w:rPr>
          <w:rFonts w:ascii="Times New Roman" w:eastAsia="Microsoft YaHei UI" w:hAnsi="Times New Roman" w:cs="Times New Roman"/>
          <w:color w:val="000000" w:themeColor="text1"/>
        </w:rPr>
        <w:t xml:space="preserve">26 cheques which the </w:t>
      </w:r>
      <w:r w:rsidR="000F3A98" w:rsidRPr="00966C15">
        <w:rPr>
          <w:rFonts w:ascii="Times New Roman" w:eastAsia="Microsoft YaHei UI" w:hAnsi="Times New Roman" w:cs="Times New Roman"/>
          <w:color w:val="000000" w:themeColor="text1"/>
        </w:rPr>
        <w:t>Defendant</w:t>
      </w:r>
      <w:r w:rsidR="000936B6" w:rsidRPr="00966C15">
        <w:rPr>
          <w:rFonts w:ascii="Times New Roman" w:eastAsia="Microsoft YaHei UI" w:hAnsi="Times New Roman" w:cs="Times New Roman"/>
          <w:color w:val="000000" w:themeColor="text1"/>
        </w:rPr>
        <w:t xml:space="preserve"> suspended on the suspense account </w:t>
      </w:r>
      <w:r w:rsidR="00681B35" w:rsidRPr="00966C15">
        <w:rPr>
          <w:rFonts w:ascii="Times New Roman" w:eastAsia="Microsoft YaHei UI" w:hAnsi="Times New Roman" w:cs="Times New Roman"/>
          <w:color w:val="000000" w:themeColor="text1"/>
        </w:rPr>
        <w:t xml:space="preserve">No. </w:t>
      </w:r>
      <w:r w:rsidR="000936B6" w:rsidRPr="00966C15">
        <w:rPr>
          <w:rFonts w:ascii="Times New Roman" w:eastAsia="Microsoft YaHei UI" w:hAnsi="Times New Roman" w:cs="Times New Roman"/>
          <w:color w:val="000000" w:themeColor="text1"/>
        </w:rPr>
        <w:t>1725 beyond the requisite period. All the cheques were tendered in evidence as Ex</w:t>
      </w:r>
      <w:r w:rsidRPr="00966C15">
        <w:rPr>
          <w:rFonts w:ascii="Times New Roman" w:eastAsia="Microsoft YaHei UI" w:hAnsi="Times New Roman" w:cs="Times New Roman"/>
          <w:color w:val="000000" w:themeColor="text1"/>
        </w:rPr>
        <w:t xml:space="preserve">hibit </w:t>
      </w:r>
      <w:r w:rsidR="000936B6" w:rsidRPr="00966C15">
        <w:rPr>
          <w:rFonts w:ascii="Times New Roman" w:eastAsia="Microsoft YaHei UI" w:hAnsi="Times New Roman" w:cs="Times New Roman"/>
          <w:color w:val="000000" w:themeColor="text1"/>
        </w:rPr>
        <w:t xml:space="preserve">P4. However, the cheques in Exhibit P4 amounted to 36 cheques. There was a cheque which was not found but whose number (207535) and amount of </w:t>
      </w:r>
      <w:r w:rsidR="00F07B35" w:rsidRPr="00966C15">
        <w:rPr>
          <w:rFonts w:ascii="Times New Roman" w:eastAsia="Microsoft YaHei UI" w:hAnsi="Times New Roman" w:cs="Times New Roman"/>
          <w:color w:val="000000" w:themeColor="text1"/>
        </w:rPr>
        <w:t xml:space="preserve">Uganda shillings </w:t>
      </w:r>
      <w:r w:rsidR="000936B6" w:rsidRPr="00966C15">
        <w:rPr>
          <w:rFonts w:ascii="Times New Roman" w:eastAsia="Microsoft YaHei UI" w:hAnsi="Times New Roman" w:cs="Times New Roman"/>
          <w:iCs/>
          <w:color w:val="000000" w:themeColor="text1"/>
        </w:rPr>
        <w:t>31,000, 000</w:t>
      </w:r>
      <w:r w:rsidR="00F07B35" w:rsidRPr="00966C15">
        <w:rPr>
          <w:rFonts w:ascii="Times New Roman" w:eastAsia="Microsoft YaHei UI" w:hAnsi="Times New Roman" w:cs="Times New Roman"/>
          <w:iCs/>
          <w:color w:val="000000" w:themeColor="text1"/>
        </w:rPr>
        <w:t>/</w:t>
      </w:r>
      <w:r w:rsidR="000936B6" w:rsidRPr="00966C15">
        <w:rPr>
          <w:rFonts w:ascii="Times New Roman" w:eastAsia="Microsoft YaHei UI" w:hAnsi="Times New Roman" w:cs="Times New Roman"/>
          <w:iCs/>
          <w:color w:val="000000" w:themeColor="text1"/>
        </w:rPr>
        <w:t xml:space="preserve">= </w:t>
      </w:r>
      <w:r w:rsidR="000936B6" w:rsidRPr="00966C15">
        <w:rPr>
          <w:rFonts w:ascii="Times New Roman" w:eastAsia="Microsoft YaHei UI" w:hAnsi="Times New Roman" w:cs="Times New Roman"/>
          <w:color w:val="000000" w:themeColor="text1"/>
        </w:rPr>
        <w:t xml:space="preserve">are shown on page 47 of the trial bundle. </w:t>
      </w:r>
      <w:r w:rsidR="00C16C12" w:rsidRPr="00966C15">
        <w:rPr>
          <w:rFonts w:ascii="Times New Roman" w:eastAsia="Microsoft YaHei UI" w:hAnsi="Times New Roman" w:cs="Times New Roman"/>
          <w:color w:val="000000" w:themeColor="text1"/>
        </w:rPr>
        <w:t>According to PW3 t</w:t>
      </w:r>
      <w:r w:rsidR="000936B6" w:rsidRPr="00966C15">
        <w:rPr>
          <w:rFonts w:ascii="Times New Roman" w:eastAsia="Microsoft YaHei UI" w:hAnsi="Times New Roman" w:cs="Times New Roman"/>
          <w:color w:val="000000" w:themeColor="text1"/>
        </w:rPr>
        <w:t>his cheque could have been misplaced due to the lapse of time but is in the records. It is also one of those included in the report E</w:t>
      </w:r>
      <w:r w:rsidR="00C16C12" w:rsidRPr="00966C15">
        <w:rPr>
          <w:rFonts w:ascii="Times New Roman" w:eastAsia="Microsoft YaHei UI" w:hAnsi="Times New Roman" w:cs="Times New Roman"/>
          <w:color w:val="000000" w:themeColor="text1"/>
        </w:rPr>
        <w:t xml:space="preserve">xhibit P12 being </w:t>
      </w:r>
      <w:r w:rsidR="000936B6" w:rsidRPr="00966C15">
        <w:rPr>
          <w:rFonts w:ascii="Times New Roman" w:eastAsia="Microsoft YaHei UI" w:hAnsi="Times New Roman" w:cs="Times New Roman"/>
          <w:color w:val="000000" w:themeColor="text1"/>
        </w:rPr>
        <w:t>the reconciliation report of PW5 Anne Nandaula.</w:t>
      </w:r>
    </w:p>
    <w:p w:rsidR="00942F5C" w:rsidRPr="00966C15" w:rsidRDefault="00942F5C" w:rsidP="00942F5C">
      <w:pPr>
        <w:pStyle w:val="Style"/>
        <w:spacing w:line="276" w:lineRule="auto"/>
        <w:ind w:right="9"/>
        <w:jc w:val="both"/>
        <w:rPr>
          <w:rFonts w:ascii="Times New Roman" w:eastAsia="Microsoft YaHei UI" w:hAnsi="Times New Roman" w:cs="Times New Roman"/>
          <w:color w:val="000000" w:themeColor="text1"/>
        </w:rPr>
      </w:pPr>
    </w:p>
    <w:p w:rsidR="00AA1D7E" w:rsidRPr="00966C15" w:rsidRDefault="00C16C12" w:rsidP="00942F5C">
      <w:pPr>
        <w:pStyle w:val="Style"/>
        <w:spacing w:line="276" w:lineRule="auto"/>
        <w:ind w:right="9"/>
        <w:jc w:val="both"/>
        <w:rPr>
          <w:rFonts w:ascii="Times New Roman" w:eastAsia="Microsoft YaHei UI" w:hAnsi="Times New Roman" w:cs="Times New Roman"/>
          <w:color w:val="000000" w:themeColor="text1"/>
        </w:rPr>
      </w:pPr>
      <w:r w:rsidRPr="00966C15">
        <w:rPr>
          <w:rFonts w:ascii="Times New Roman" w:eastAsia="Microsoft YaHei UI" w:hAnsi="Times New Roman" w:cs="Times New Roman"/>
          <w:color w:val="000000" w:themeColor="text1"/>
        </w:rPr>
        <w:t xml:space="preserve">PW1 testified in </w:t>
      </w:r>
      <w:r w:rsidR="000936B6" w:rsidRPr="00966C15">
        <w:rPr>
          <w:rFonts w:ascii="Times New Roman" w:eastAsia="Microsoft YaHei UI" w:hAnsi="Times New Roman" w:cs="Times New Roman"/>
          <w:color w:val="000000" w:themeColor="text1"/>
        </w:rPr>
        <w:t>paragraph</w:t>
      </w:r>
      <w:r w:rsidRPr="00966C15">
        <w:rPr>
          <w:rFonts w:ascii="Times New Roman" w:eastAsia="Microsoft YaHei UI" w:hAnsi="Times New Roman" w:cs="Times New Roman"/>
          <w:color w:val="000000" w:themeColor="text1"/>
        </w:rPr>
        <w:t>s</w:t>
      </w:r>
      <w:r w:rsidR="000936B6" w:rsidRPr="00966C15">
        <w:rPr>
          <w:rFonts w:ascii="Times New Roman" w:eastAsia="Microsoft YaHei UI" w:hAnsi="Times New Roman" w:cs="Times New Roman"/>
          <w:color w:val="000000" w:themeColor="text1"/>
        </w:rPr>
        <w:t xml:space="preserve"> 7, 8, 9 and 10 that</w:t>
      </w:r>
      <w:r w:rsidR="002A4DE3" w:rsidRPr="00966C15">
        <w:rPr>
          <w:rFonts w:ascii="Times New Roman" w:eastAsia="Microsoft YaHei UI" w:hAnsi="Times New Roman" w:cs="Times New Roman"/>
          <w:color w:val="000000" w:themeColor="text1"/>
        </w:rPr>
        <w:t xml:space="preserve"> he received the </w:t>
      </w:r>
      <w:r w:rsidR="000936B6" w:rsidRPr="00966C15">
        <w:rPr>
          <w:rFonts w:ascii="Times New Roman" w:eastAsia="Microsoft YaHei UI" w:hAnsi="Times New Roman" w:cs="Times New Roman"/>
          <w:color w:val="000000" w:themeColor="text1"/>
          <w:w w:val="110"/>
        </w:rPr>
        <w:t xml:space="preserve">unreturned cheques </w:t>
      </w:r>
      <w:r w:rsidR="000936B6" w:rsidRPr="00966C15">
        <w:rPr>
          <w:rFonts w:ascii="Times New Roman" w:eastAsia="Microsoft YaHei UI" w:hAnsi="Times New Roman" w:cs="Times New Roman"/>
          <w:color w:val="000000" w:themeColor="text1"/>
        </w:rPr>
        <w:t>Ex</w:t>
      </w:r>
      <w:r w:rsidR="002A4DE3" w:rsidRPr="00966C15">
        <w:rPr>
          <w:rFonts w:ascii="Times New Roman" w:eastAsia="Microsoft YaHei UI" w:hAnsi="Times New Roman" w:cs="Times New Roman"/>
          <w:color w:val="000000" w:themeColor="text1"/>
        </w:rPr>
        <w:t xml:space="preserve">hibit </w:t>
      </w:r>
      <w:r w:rsidR="000936B6" w:rsidRPr="00966C15">
        <w:rPr>
          <w:rFonts w:ascii="Times New Roman" w:eastAsia="Microsoft YaHei UI" w:hAnsi="Times New Roman" w:cs="Times New Roman"/>
          <w:color w:val="000000" w:themeColor="text1"/>
        </w:rPr>
        <w:t>P4</w:t>
      </w:r>
      <w:r w:rsidR="002A4DE3" w:rsidRPr="00966C15">
        <w:rPr>
          <w:rFonts w:ascii="Times New Roman" w:eastAsia="Microsoft YaHei UI" w:hAnsi="Times New Roman" w:cs="Times New Roman"/>
          <w:color w:val="000000" w:themeColor="text1"/>
        </w:rPr>
        <w:t xml:space="preserve"> </w:t>
      </w:r>
      <w:r w:rsidR="000936B6" w:rsidRPr="00966C15">
        <w:rPr>
          <w:rFonts w:ascii="Times New Roman" w:eastAsia="Microsoft YaHei UI" w:hAnsi="Times New Roman" w:cs="Times New Roman"/>
          <w:color w:val="000000" w:themeColor="text1"/>
          <w:w w:val="110"/>
        </w:rPr>
        <w:t>and other cheques</w:t>
      </w:r>
      <w:r w:rsidR="00163C18" w:rsidRPr="00966C15">
        <w:rPr>
          <w:rFonts w:ascii="Times New Roman" w:eastAsia="Microsoft YaHei UI" w:hAnsi="Times New Roman" w:cs="Times New Roman"/>
          <w:color w:val="000000" w:themeColor="text1"/>
          <w:w w:val="110"/>
        </w:rPr>
        <w:t xml:space="preserve"> and </w:t>
      </w:r>
      <w:r w:rsidR="000936B6" w:rsidRPr="00966C15">
        <w:rPr>
          <w:rFonts w:ascii="Times New Roman" w:eastAsia="Microsoft YaHei UI" w:hAnsi="Times New Roman" w:cs="Times New Roman"/>
          <w:color w:val="000000" w:themeColor="text1"/>
          <w:w w:val="110"/>
        </w:rPr>
        <w:t>found that they did not have sufficient balance on the</w:t>
      </w:r>
      <w:r w:rsidR="002A4DE3" w:rsidRPr="00966C15">
        <w:rPr>
          <w:rFonts w:ascii="Times New Roman" w:eastAsia="Microsoft YaHei UI" w:hAnsi="Times New Roman" w:cs="Times New Roman"/>
          <w:color w:val="000000" w:themeColor="text1"/>
          <w:w w:val="110"/>
        </w:rPr>
        <w:t xml:space="preserve"> respective </w:t>
      </w:r>
      <w:r w:rsidR="00163C18" w:rsidRPr="00966C15">
        <w:rPr>
          <w:rFonts w:ascii="Times New Roman" w:eastAsia="Microsoft YaHei UI" w:hAnsi="Times New Roman" w:cs="Times New Roman"/>
          <w:color w:val="000000" w:themeColor="text1"/>
          <w:w w:val="110"/>
        </w:rPr>
        <w:t xml:space="preserve">accounts to </w:t>
      </w:r>
      <w:r w:rsidR="000936B6" w:rsidRPr="00966C15">
        <w:rPr>
          <w:rFonts w:ascii="Times New Roman" w:eastAsia="Microsoft YaHei UI" w:hAnsi="Times New Roman" w:cs="Times New Roman"/>
          <w:color w:val="000000" w:themeColor="text1"/>
          <w:w w:val="110"/>
        </w:rPr>
        <w:t xml:space="preserve">meet the amounts written on them. </w:t>
      </w:r>
      <w:r w:rsidR="002A4DE3" w:rsidRPr="00966C15">
        <w:rPr>
          <w:rFonts w:ascii="Times New Roman" w:eastAsia="Microsoft YaHei UI" w:hAnsi="Times New Roman" w:cs="Times New Roman"/>
          <w:color w:val="000000" w:themeColor="text1"/>
          <w:w w:val="110"/>
        </w:rPr>
        <w:t>He r</w:t>
      </w:r>
      <w:r w:rsidR="000936B6" w:rsidRPr="00966C15">
        <w:rPr>
          <w:rFonts w:ascii="Times New Roman" w:eastAsia="Microsoft YaHei UI" w:hAnsi="Times New Roman" w:cs="Times New Roman"/>
          <w:color w:val="000000" w:themeColor="text1"/>
          <w:w w:val="110"/>
        </w:rPr>
        <w:t>eferr</w:t>
      </w:r>
      <w:r w:rsidR="00163C18" w:rsidRPr="00966C15">
        <w:rPr>
          <w:rFonts w:ascii="Times New Roman" w:eastAsia="Microsoft YaHei UI" w:hAnsi="Times New Roman" w:cs="Times New Roman"/>
          <w:color w:val="000000" w:themeColor="text1"/>
          <w:w w:val="110"/>
        </w:rPr>
        <w:t>ed the</w:t>
      </w:r>
      <w:r w:rsidR="002A4DE3" w:rsidRPr="00966C15">
        <w:rPr>
          <w:rFonts w:ascii="Times New Roman" w:eastAsia="Microsoft YaHei UI" w:hAnsi="Times New Roman" w:cs="Times New Roman"/>
          <w:color w:val="000000" w:themeColor="text1"/>
          <w:w w:val="110"/>
        </w:rPr>
        <w:t xml:space="preserve"> </w:t>
      </w:r>
      <w:r w:rsidR="00163C18" w:rsidRPr="00966C15">
        <w:rPr>
          <w:rFonts w:ascii="Times New Roman" w:eastAsia="Microsoft YaHei UI" w:hAnsi="Times New Roman" w:cs="Times New Roman"/>
          <w:color w:val="000000" w:themeColor="text1"/>
          <w:w w:val="110"/>
        </w:rPr>
        <w:t xml:space="preserve">cheques to the </w:t>
      </w:r>
      <w:r w:rsidR="000F3A98" w:rsidRPr="00966C15">
        <w:rPr>
          <w:rFonts w:ascii="Times New Roman" w:eastAsia="Microsoft YaHei UI" w:hAnsi="Times New Roman" w:cs="Times New Roman"/>
          <w:color w:val="000000" w:themeColor="text1"/>
          <w:w w:val="110"/>
        </w:rPr>
        <w:t>Defendant</w:t>
      </w:r>
      <w:r w:rsidR="002A4DE3" w:rsidRPr="00966C15">
        <w:rPr>
          <w:rFonts w:ascii="Times New Roman" w:eastAsia="Microsoft YaHei UI" w:hAnsi="Times New Roman" w:cs="Times New Roman"/>
          <w:color w:val="000000" w:themeColor="text1"/>
          <w:w w:val="110"/>
        </w:rPr>
        <w:t xml:space="preserve"> as </w:t>
      </w:r>
      <w:r w:rsidR="00163C18" w:rsidRPr="00966C15">
        <w:rPr>
          <w:rFonts w:ascii="Times New Roman" w:eastAsia="Microsoft YaHei UI" w:hAnsi="Times New Roman" w:cs="Times New Roman"/>
          <w:color w:val="000000" w:themeColor="text1"/>
          <w:w w:val="110"/>
        </w:rPr>
        <w:t xml:space="preserve">branch </w:t>
      </w:r>
      <w:r w:rsidR="000936B6" w:rsidRPr="00966C15">
        <w:rPr>
          <w:rFonts w:ascii="Times New Roman" w:eastAsia="Microsoft YaHei UI" w:hAnsi="Times New Roman" w:cs="Times New Roman"/>
          <w:color w:val="000000" w:themeColor="text1"/>
          <w:w w:val="110"/>
        </w:rPr>
        <w:t xml:space="preserve">manager </w:t>
      </w:r>
      <w:r w:rsidR="002A4DE3" w:rsidRPr="00966C15">
        <w:rPr>
          <w:rFonts w:ascii="Times New Roman" w:eastAsia="Microsoft YaHei UI" w:hAnsi="Times New Roman" w:cs="Times New Roman"/>
          <w:color w:val="000000" w:themeColor="text1"/>
          <w:w w:val="110"/>
        </w:rPr>
        <w:t xml:space="preserve">to decide </w:t>
      </w:r>
      <w:r w:rsidR="000936B6" w:rsidRPr="00966C15">
        <w:rPr>
          <w:rFonts w:ascii="Times New Roman" w:eastAsia="Microsoft YaHei UI" w:hAnsi="Times New Roman" w:cs="Times New Roman"/>
          <w:color w:val="000000" w:themeColor="text1"/>
          <w:w w:val="110"/>
        </w:rPr>
        <w:t>w</w:t>
      </w:r>
      <w:r w:rsidR="00163C18" w:rsidRPr="00966C15">
        <w:rPr>
          <w:rFonts w:ascii="Times New Roman" w:eastAsia="Microsoft YaHei UI" w:hAnsi="Times New Roman" w:cs="Times New Roman"/>
          <w:color w:val="000000" w:themeColor="text1"/>
          <w:w w:val="110"/>
        </w:rPr>
        <w:t>hether to pay them</w:t>
      </w:r>
      <w:r w:rsidR="002A4DE3" w:rsidRPr="00966C15">
        <w:rPr>
          <w:rFonts w:ascii="Times New Roman" w:eastAsia="Microsoft YaHei UI" w:hAnsi="Times New Roman" w:cs="Times New Roman"/>
          <w:color w:val="000000" w:themeColor="text1"/>
          <w:w w:val="110"/>
        </w:rPr>
        <w:t xml:space="preserve">, </w:t>
      </w:r>
      <w:r w:rsidR="00163C18" w:rsidRPr="00966C15">
        <w:rPr>
          <w:rFonts w:ascii="Times New Roman" w:eastAsia="Microsoft YaHei UI" w:hAnsi="Times New Roman" w:cs="Times New Roman"/>
          <w:color w:val="000000" w:themeColor="text1"/>
          <w:w w:val="110"/>
        </w:rPr>
        <w:t xml:space="preserve">dishonor </w:t>
      </w:r>
      <w:r w:rsidR="000936B6" w:rsidRPr="00966C15">
        <w:rPr>
          <w:rFonts w:ascii="Times New Roman" w:eastAsia="Microsoft YaHei UI" w:hAnsi="Times New Roman" w:cs="Times New Roman"/>
          <w:color w:val="000000" w:themeColor="text1"/>
          <w:w w:val="110"/>
        </w:rPr>
        <w:t>them or suspend them for future payment.</w:t>
      </w:r>
      <w:r w:rsidR="002A4DE3" w:rsidRPr="00966C15">
        <w:rPr>
          <w:rFonts w:ascii="Times New Roman" w:eastAsia="Microsoft YaHei UI" w:hAnsi="Times New Roman" w:cs="Times New Roman"/>
          <w:color w:val="000000" w:themeColor="text1"/>
          <w:w w:val="110"/>
        </w:rPr>
        <w:t xml:space="preserve"> He determined </w:t>
      </w:r>
      <w:r w:rsidR="00735EDC" w:rsidRPr="00966C15">
        <w:rPr>
          <w:rFonts w:ascii="Times New Roman" w:eastAsia="Microsoft YaHei UI" w:hAnsi="Times New Roman" w:cs="Times New Roman"/>
          <w:color w:val="000000" w:themeColor="text1"/>
          <w:w w:val="110"/>
        </w:rPr>
        <w:t xml:space="preserve">that they should be for </w:t>
      </w:r>
      <w:r w:rsidR="002A4DE3" w:rsidRPr="00966C15">
        <w:rPr>
          <w:rFonts w:ascii="Times New Roman" w:eastAsia="Microsoft YaHei UI" w:hAnsi="Times New Roman" w:cs="Times New Roman"/>
          <w:color w:val="000000" w:themeColor="text1"/>
          <w:w w:val="110"/>
        </w:rPr>
        <w:t>f</w:t>
      </w:r>
      <w:r w:rsidR="000936B6" w:rsidRPr="00966C15">
        <w:rPr>
          <w:rFonts w:ascii="Times New Roman" w:eastAsia="Microsoft YaHei UI" w:hAnsi="Times New Roman" w:cs="Times New Roman"/>
          <w:color w:val="000000" w:themeColor="text1"/>
          <w:w w:val="110"/>
        </w:rPr>
        <w:t xml:space="preserve">uture </w:t>
      </w:r>
      <w:r w:rsidR="000936B6" w:rsidRPr="00966C15">
        <w:rPr>
          <w:rFonts w:ascii="Times New Roman" w:eastAsia="Microsoft YaHei UI" w:hAnsi="Times New Roman" w:cs="Times New Roman"/>
          <w:color w:val="000000" w:themeColor="text1"/>
          <w:w w:val="110"/>
        </w:rPr>
        <w:lastRenderedPageBreak/>
        <w:t>payment since they were not dishonored.</w:t>
      </w:r>
      <w:r w:rsidR="00735EDC" w:rsidRPr="00966C15">
        <w:rPr>
          <w:rFonts w:ascii="Times New Roman" w:eastAsia="Microsoft YaHei UI" w:hAnsi="Times New Roman" w:cs="Times New Roman"/>
          <w:color w:val="000000" w:themeColor="text1"/>
          <w:w w:val="110"/>
        </w:rPr>
        <w:t xml:space="preserve"> The cheques in issue s</w:t>
      </w:r>
      <w:r w:rsidR="000936B6" w:rsidRPr="00966C15">
        <w:rPr>
          <w:rFonts w:ascii="Times New Roman" w:eastAsia="Microsoft YaHei UI" w:hAnsi="Times New Roman" w:cs="Times New Roman"/>
          <w:color w:val="000000" w:themeColor="text1"/>
          <w:w w:val="110"/>
        </w:rPr>
        <w:t>tayed for long and were not paid while the presenting</w:t>
      </w:r>
      <w:r w:rsidR="00163C18" w:rsidRPr="00966C15">
        <w:rPr>
          <w:rFonts w:ascii="Times New Roman" w:eastAsia="Microsoft YaHei UI" w:hAnsi="Times New Roman" w:cs="Times New Roman"/>
          <w:color w:val="000000" w:themeColor="text1"/>
          <w:w w:val="110"/>
        </w:rPr>
        <w:t xml:space="preserve"> </w:t>
      </w:r>
      <w:r w:rsidR="000936B6" w:rsidRPr="00966C15">
        <w:rPr>
          <w:rFonts w:ascii="Times New Roman" w:eastAsia="Microsoft YaHei UI" w:hAnsi="Times New Roman" w:cs="Times New Roman"/>
          <w:color w:val="000000" w:themeColor="text1"/>
          <w:w w:val="110"/>
        </w:rPr>
        <w:t>banks had already paid their customers who had presented them.</w:t>
      </w:r>
      <w:r w:rsidR="007274DE" w:rsidRPr="00966C15">
        <w:rPr>
          <w:rFonts w:ascii="Times New Roman" w:eastAsia="Microsoft YaHei UI" w:hAnsi="Times New Roman" w:cs="Times New Roman"/>
          <w:color w:val="000000" w:themeColor="text1"/>
          <w:w w:val="110"/>
        </w:rPr>
        <w:t xml:space="preserve"> PW1 later realized that the a</w:t>
      </w:r>
      <w:r w:rsidR="000936B6" w:rsidRPr="00966C15">
        <w:rPr>
          <w:rFonts w:ascii="Times New Roman" w:eastAsia="Microsoft YaHei UI" w:hAnsi="Times New Roman" w:cs="Times New Roman"/>
          <w:color w:val="000000" w:themeColor="text1"/>
          <w:w w:val="110"/>
        </w:rPr>
        <w:t xml:space="preserve">ccount holders of the cheques were </w:t>
      </w:r>
      <w:r w:rsidR="00163C18" w:rsidRPr="00966C15">
        <w:rPr>
          <w:rFonts w:ascii="Times New Roman" w:eastAsia="Microsoft YaHei UI" w:hAnsi="Times New Roman" w:cs="Times New Roman"/>
          <w:color w:val="000000" w:themeColor="text1"/>
          <w:w w:val="110"/>
        </w:rPr>
        <w:t xml:space="preserve">the </w:t>
      </w:r>
      <w:r w:rsidR="000F3A98" w:rsidRPr="00966C15">
        <w:rPr>
          <w:rFonts w:ascii="Times New Roman" w:eastAsia="Microsoft YaHei UI" w:hAnsi="Times New Roman" w:cs="Times New Roman"/>
          <w:color w:val="000000" w:themeColor="text1"/>
          <w:w w:val="110"/>
        </w:rPr>
        <w:t>Defendant</w:t>
      </w:r>
      <w:r w:rsidR="000936B6" w:rsidRPr="00966C15">
        <w:rPr>
          <w:rFonts w:ascii="Times New Roman" w:eastAsia="Microsoft YaHei UI" w:hAnsi="Times New Roman" w:cs="Times New Roman"/>
          <w:color w:val="000000" w:themeColor="text1"/>
          <w:w w:val="110"/>
        </w:rPr>
        <w:t xml:space="preserve">'s sons. </w:t>
      </w:r>
      <w:r w:rsidR="00BC61B7" w:rsidRPr="00966C15">
        <w:rPr>
          <w:rFonts w:ascii="Times New Roman" w:eastAsia="Microsoft YaHei UI" w:hAnsi="Times New Roman" w:cs="Times New Roman"/>
          <w:color w:val="000000" w:themeColor="text1"/>
          <w:w w:val="110"/>
        </w:rPr>
        <w:t xml:space="preserve">The </w:t>
      </w:r>
      <w:r w:rsidR="000F3A98" w:rsidRPr="00966C15">
        <w:rPr>
          <w:rFonts w:ascii="Times New Roman" w:eastAsia="Microsoft YaHei UI" w:hAnsi="Times New Roman" w:cs="Times New Roman"/>
          <w:color w:val="000000" w:themeColor="text1"/>
          <w:w w:val="110"/>
        </w:rPr>
        <w:t>Defendant</w:t>
      </w:r>
      <w:r w:rsidR="000936B6" w:rsidRPr="00966C15">
        <w:rPr>
          <w:rFonts w:ascii="Times New Roman" w:eastAsia="Microsoft YaHei UI" w:hAnsi="Times New Roman" w:cs="Times New Roman"/>
          <w:iCs/>
          <w:color w:val="000000" w:themeColor="text1"/>
          <w:w w:val="110"/>
        </w:rPr>
        <w:t xml:space="preserve"> </w:t>
      </w:r>
      <w:r w:rsidR="00BC61B7" w:rsidRPr="00966C15">
        <w:rPr>
          <w:rFonts w:ascii="Times New Roman" w:eastAsia="Microsoft YaHei UI" w:hAnsi="Times New Roman" w:cs="Times New Roman"/>
          <w:iCs/>
          <w:color w:val="000000" w:themeColor="text1"/>
          <w:w w:val="110"/>
        </w:rPr>
        <w:t xml:space="preserve">insisted that </w:t>
      </w:r>
      <w:r w:rsidR="000936B6" w:rsidRPr="00966C15">
        <w:rPr>
          <w:rFonts w:ascii="Times New Roman" w:eastAsia="Microsoft YaHei UI" w:hAnsi="Times New Roman" w:cs="Times New Roman"/>
          <w:iCs/>
          <w:color w:val="000000" w:themeColor="text1"/>
          <w:w w:val="110"/>
        </w:rPr>
        <w:t>he would clear the cheques</w:t>
      </w:r>
      <w:r w:rsidR="00BC61B7" w:rsidRPr="00966C15">
        <w:rPr>
          <w:rFonts w:ascii="Times New Roman" w:eastAsia="Microsoft YaHei UI" w:hAnsi="Times New Roman" w:cs="Times New Roman"/>
          <w:iCs/>
          <w:color w:val="000000" w:themeColor="text1"/>
          <w:w w:val="110"/>
        </w:rPr>
        <w:t xml:space="preserve"> but he </w:t>
      </w:r>
      <w:r w:rsidR="000936B6" w:rsidRPr="00966C15">
        <w:rPr>
          <w:rFonts w:ascii="Times New Roman" w:eastAsia="Microsoft YaHei UI" w:hAnsi="Times New Roman" w:cs="Times New Roman"/>
          <w:bCs/>
          <w:iCs/>
          <w:color w:val="000000" w:themeColor="text1"/>
        </w:rPr>
        <w:t xml:space="preserve">kept them until the new manager took office. </w:t>
      </w:r>
      <w:r w:rsidR="004D651A" w:rsidRPr="00966C15">
        <w:rPr>
          <w:rFonts w:ascii="Times New Roman" w:eastAsia="Microsoft YaHei UI" w:hAnsi="Times New Roman" w:cs="Times New Roman"/>
          <w:bCs/>
          <w:iCs/>
          <w:color w:val="000000" w:themeColor="text1"/>
        </w:rPr>
        <w:t xml:space="preserve"> According to PW1 and PW2 the </w:t>
      </w:r>
      <w:r w:rsidR="004D651A" w:rsidRPr="00966C15">
        <w:rPr>
          <w:rFonts w:ascii="Times New Roman" w:eastAsia="Microsoft YaHei UI" w:hAnsi="Times New Roman" w:cs="Times New Roman"/>
          <w:color w:val="000000" w:themeColor="text1"/>
        </w:rPr>
        <w:t>t</w:t>
      </w:r>
      <w:r w:rsidR="000936B6" w:rsidRPr="00966C15">
        <w:rPr>
          <w:rFonts w:ascii="Times New Roman" w:eastAsia="Microsoft YaHei UI" w:hAnsi="Times New Roman" w:cs="Times New Roman"/>
          <w:color w:val="000000" w:themeColor="text1"/>
        </w:rPr>
        <w:t>otal amount of money o</w:t>
      </w:r>
      <w:r w:rsidR="00163C18" w:rsidRPr="00966C15">
        <w:rPr>
          <w:rFonts w:ascii="Times New Roman" w:eastAsia="Microsoft YaHei UI" w:hAnsi="Times New Roman" w:cs="Times New Roman"/>
          <w:color w:val="000000" w:themeColor="text1"/>
        </w:rPr>
        <w:t xml:space="preserve">n the cheques found </w:t>
      </w:r>
      <w:r w:rsidR="000936B6" w:rsidRPr="00966C15">
        <w:rPr>
          <w:rFonts w:ascii="Times New Roman" w:eastAsia="Microsoft YaHei UI" w:hAnsi="Times New Roman" w:cs="Times New Roman"/>
          <w:color w:val="000000" w:themeColor="text1"/>
        </w:rPr>
        <w:t xml:space="preserve">with the </w:t>
      </w:r>
      <w:r w:rsidR="000F3A98" w:rsidRPr="00966C15">
        <w:rPr>
          <w:rFonts w:ascii="Times New Roman" w:eastAsia="Microsoft YaHei UI" w:hAnsi="Times New Roman" w:cs="Times New Roman"/>
          <w:color w:val="000000" w:themeColor="text1"/>
        </w:rPr>
        <w:t>Defendant</w:t>
      </w:r>
      <w:r w:rsidR="000936B6" w:rsidRPr="00966C15">
        <w:rPr>
          <w:rFonts w:ascii="Times New Roman" w:eastAsia="Microsoft YaHei UI" w:hAnsi="Times New Roman" w:cs="Times New Roman"/>
          <w:color w:val="000000" w:themeColor="text1"/>
        </w:rPr>
        <w:t xml:space="preserve"> was </w:t>
      </w:r>
      <w:r w:rsidR="00163C18" w:rsidRPr="00966C15">
        <w:rPr>
          <w:rFonts w:ascii="Times New Roman" w:eastAsia="Microsoft YaHei UI" w:hAnsi="Times New Roman" w:cs="Times New Roman"/>
          <w:color w:val="000000" w:themeColor="text1"/>
        </w:rPr>
        <w:t xml:space="preserve">Uganda shillings </w:t>
      </w:r>
      <w:r w:rsidR="000936B6" w:rsidRPr="00966C15">
        <w:rPr>
          <w:rFonts w:ascii="Times New Roman" w:eastAsia="Microsoft YaHei UI" w:hAnsi="Times New Roman" w:cs="Times New Roman"/>
          <w:iCs/>
          <w:color w:val="000000" w:themeColor="text1"/>
        </w:rPr>
        <w:t>540,795,000/=</w:t>
      </w:r>
      <w:r w:rsidR="000936B6" w:rsidRPr="00966C15">
        <w:rPr>
          <w:rFonts w:ascii="Times New Roman" w:eastAsia="Microsoft YaHei UI" w:hAnsi="Times New Roman" w:cs="Times New Roman"/>
          <w:i/>
          <w:iCs/>
          <w:color w:val="000000" w:themeColor="text1"/>
        </w:rPr>
        <w:t xml:space="preserve">. </w:t>
      </w:r>
      <w:r w:rsidR="004D651A" w:rsidRPr="00966C15">
        <w:rPr>
          <w:rFonts w:ascii="Times New Roman" w:eastAsia="Microsoft YaHei UI" w:hAnsi="Times New Roman" w:cs="Times New Roman"/>
          <w:iCs/>
          <w:color w:val="000000" w:themeColor="text1"/>
        </w:rPr>
        <w:t xml:space="preserve">The </w:t>
      </w:r>
      <w:r w:rsidR="000F3A98" w:rsidRPr="00966C15">
        <w:rPr>
          <w:rFonts w:ascii="Times New Roman" w:eastAsia="Microsoft YaHei UI" w:hAnsi="Times New Roman" w:cs="Times New Roman"/>
          <w:iCs/>
          <w:color w:val="000000" w:themeColor="text1"/>
        </w:rPr>
        <w:t>Defendant</w:t>
      </w:r>
      <w:r w:rsidR="004D651A" w:rsidRPr="00966C15">
        <w:rPr>
          <w:rFonts w:ascii="Times New Roman" w:eastAsia="Microsoft YaHei UI" w:hAnsi="Times New Roman" w:cs="Times New Roman"/>
          <w:iCs/>
          <w:color w:val="000000" w:themeColor="text1"/>
        </w:rPr>
        <w:t xml:space="preserve"> contended that </w:t>
      </w:r>
      <w:r w:rsidR="000936B6" w:rsidRPr="00966C15">
        <w:rPr>
          <w:rFonts w:ascii="Times New Roman" w:eastAsia="Microsoft YaHei UI" w:hAnsi="Times New Roman" w:cs="Times New Roman"/>
          <w:color w:val="000000" w:themeColor="text1"/>
        </w:rPr>
        <w:t xml:space="preserve">he did not know anything about the cheques and that the cheques were actually held and kept by PW1 who the </w:t>
      </w:r>
      <w:r w:rsidR="000F3A98" w:rsidRPr="00966C15">
        <w:rPr>
          <w:rFonts w:ascii="Times New Roman" w:eastAsia="Microsoft YaHei UI" w:hAnsi="Times New Roman" w:cs="Times New Roman"/>
          <w:color w:val="000000" w:themeColor="text1"/>
        </w:rPr>
        <w:t>Defendant</w:t>
      </w:r>
      <w:r w:rsidR="000936B6" w:rsidRPr="00966C15">
        <w:rPr>
          <w:rFonts w:ascii="Times New Roman" w:eastAsia="Microsoft YaHei UI" w:hAnsi="Times New Roman" w:cs="Times New Roman"/>
          <w:color w:val="000000" w:themeColor="text1"/>
        </w:rPr>
        <w:t xml:space="preserve"> accuses of suspending them. It is however clear from the two </w:t>
      </w:r>
      <w:r w:rsidR="000F3A98" w:rsidRPr="00966C15">
        <w:rPr>
          <w:rFonts w:ascii="Times New Roman" w:eastAsia="Microsoft YaHei UI" w:hAnsi="Times New Roman" w:cs="Times New Roman"/>
          <w:color w:val="000000" w:themeColor="text1"/>
        </w:rPr>
        <w:t>Plaintiff</w:t>
      </w:r>
      <w:r w:rsidR="000936B6" w:rsidRPr="00966C15">
        <w:rPr>
          <w:rFonts w:ascii="Times New Roman" w:eastAsia="Microsoft YaHei UI" w:hAnsi="Times New Roman" w:cs="Times New Roman"/>
          <w:color w:val="000000" w:themeColor="text1"/>
        </w:rPr>
        <w:t xml:space="preserve">'s witnesses PW1 and PW2, who have since retired from the employment of the bank that the cheques were found with the </w:t>
      </w:r>
      <w:r w:rsidR="000F3A98" w:rsidRPr="00966C15">
        <w:rPr>
          <w:rFonts w:ascii="Times New Roman" w:eastAsia="Microsoft YaHei UI" w:hAnsi="Times New Roman" w:cs="Times New Roman"/>
          <w:color w:val="000000" w:themeColor="text1"/>
        </w:rPr>
        <w:t>Defendant</w:t>
      </w:r>
      <w:r w:rsidR="000936B6" w:rsidRPr="00966C15">
        <w:rPr>
          <w:rFonts w:ascii="Times New Roman" w:eastAsia="Microsoft YaHei UI" w:hAnsi="Times New Roman" w:cs="Times New Roman"/>
          <w:color w:val="000000" w:themeColor="text1"/>
        </w:rPr>
        <w:t xml:space="preserve"> in his drawer. </w:t>
      </w:r>
    </w:p>
    <w:p w:rsidR="000936B6" w:rsidRPr="00966C15" w:rsidRDefault="000936B6" w:rsidP="00942F5C">
      <w:pPr>
        <w:pStyle w:val="Style"/>
        <w:spacing w:line="276" w:lineRule="auto"/>
        <w:ind w:right="9"/>
        <w:jc w:val="both"/>
        <w:rPr>
          <w:rFonts w:ascii="Times New Roman" w:eastAsia="Microsoft YaHei UI" w:hAnsi="Times New Roman" w:cs="Times New Roman"/>
          <w:color w:val="000000" w:themeColor="text1"/>
        </w:rPr>
      </w:pPr>
      <w:r w:rsidRPr="00966C15">
        <w:rPr>
          <w:rFonts w:ascii="Times New Roman" w:eastAsia="Microsoft YaHei UI" w:hAnsi="Times New Roman" w:cs="Times New Roman"/>
          <w:color w:val="000000" w:themeColor="text1"/>
        </w:rPr>
        <w:t xml:space="preserve">PW2 in particular testified </w:t>
      </w:r>
      <w:r w:rsidR="00354749" w:rsidRPr="00966C15">
        <w:rPr>
          <w:rFonts w:ascii="Times New Roman" w:eastAsia="Microsoft YaHei UI" w:hAnsi="Times New Roman" w:cs="Times New Roman"/>
          <w:color w:val="000000" w:themeColor="text1"/>
        </w:rPr>
        <w:t xml:space="preserve">about </w:t>
      </w:r>
      <w:r w:rsidRPr="00966C15">
        <w:rPr>
          <w:rFonts w:ascii="Times New Roman" w:eastAsia="Microsoft YaHei UI" w:hAnsi="Times New Roman" w:cs="Times New Roman"/>
          <w:color w:val="000000" w:themeColor="text1"/>
        </w:rPr>
        <w:t xml:space="preserve">the </w:t>
      </w:r>
      <w:r w:rsidR="000F3A98" w:rsidRPr="00966C15">
        <w:rPr>
          <w:rFonts w:ascii="Times New Roman" w:eastAsia="Microsoft YaHei UI" w:hAnsi="Times New Roman" w:cs="Times New Roman"/>
          <w:color w:val="000000" w:themeColor="text1"/>
        </w:rPr>
        <w:t>Defendant</w:t>
      </w:r>
      <w:r w:rsidRPr="00966C15">
        <w:rPr>
          <w:rFonts w:ascii="Times New Roman" w:eastAsia="Microsoft YaHei UI" w:hAnsi="Times New Roman" w:cs="Times New Roman"/>
          <w:color w:val="000000" w:themeColor="text1"/>
        </w:rPr>
        <w:t>'</w:t>
      </w:r>
      <w:r w:rsidR="00163C18" w:rsidRPr="00966C15">
        <w:rPr>
          <w:rFonts w:ascii="Times New Roman" w:eastAsia="Microsoft YaHei UI" w:hAnsi="Times New Roman" w:cs="Times New Roman"/>
          <w:color w:val="000000" w:themeColor="text1"/>
        </w:rPr>
        <w:t xml:space="preserve">s attempt to evade the opening </w:t>
      </w:r>
      <w:r w:rsidRPr="00966C15">
        <w:rPr>
          <w:rFonts w:ascii="Times New Roman" w:eastAsia="Microsoft YaHei UI" w:hAnsi="Times New Roman" w:cs="Times New Roman"/>
          <w:color w:val="000000" w:themeColor="text1"/>
        </w:rPr>
        <w:t>of the drawer the first time he brought the keys, pretending</w:t>
      </w:r>
      <w:r w:rsidR="00163C18" w:rsidRPr="00966C15">
        <w:rPr>
          <w:rFonts w:ascii="Times New Roman" w:eastAsia="Microsoft YaHei UI" w:hAnsi="Times New Roman" w:cs="Times New Roman"/>
          <w:color w:val="000000" w:themeColor="text1"/>
        </w:rPr>
        <w:t xml:space="preserve"> that he was in a hurry. It is </w:t>
      </w:r>
      <w:r w:rsidRPr="00966C15">
        <w:rPr>
          <w:rFonts w:ascii="Times New Roman" w:eastAsia="Microsoft YaHei UI" w:hAnsi="Times New Roman" w:cs="Times New Roman"/>
          <w:color w:val="000000" w:themeColor="text1"/>
        </w:rPr>
        <w:t xml:space="preserve">further clear from this testimony that the </w:t>
      </w:r>
      <w:r w:rsidR="000F3A98" w:rsidRPr="00966C15">
        <w:rPr>
          <w:rFonts w:ascii="Times New Roman" w:eastAsia="Microsoft YaHei UI" w:hAnsi="Times New Roman" w:cs="Times New Roman"/>
          <w:color w:val="000000" w:themeColor="text1"/>
        </w:rPr>
        <w:t>Defendant</w:t>
      </w:r>
      <w:r w:rsidRPr="00966C15">
        <w:rPr>
          <w:rFonts w:ascii="Times New Roman" w:eastAsia="Microsoft YaHei UI" w:hAnsi="Times New Roman" w:cs="Times New Roman"/>
          <w:color w:val="000000" w:themeColor="text1"/>
        </w:rPr>
        <w:t xml:space="preserve"> refused to go to the General Manager to report the incidence of the </w:t>
      </w:r>
      <w:r w:rsidRPr="00966C15">
        <w:rPr>
          <w:rFonts w:ascii="Times New Roman" w:eastAsia="Microsoft YaHei UI" w:hAnsi="Times New Roman" w:cs="Times New Roman"/>
          <w:color w:val="000000" w:themeColor="text1"/>
        </w:rPr>
        <w:lastRenderedPageBreak/>
        <w:t xml:space="preserve">cheques whereupon PW2, did it himself. The </w:t>
      </w:r>
      <w:r w:rsidR="000F3A98" w:rsidRPr="00966C15">
        <w:rPr>
          <w:rFonts w:ascii="Times New Roman" w:eastAsia="Microsoft YaHei UI" w:hAnsi="Times New Roman" w:cs="Times New Roman"/>
          <w:color w:val="000000" w:themeColor="text1"/>
        </w:rPr>
        <w:t>Defendant</w:t>
      </w:r>
      <w:r w:rsidRPr="00966C15">
        <w:rPr>
          <w:rFonts w:ascii="Times New Roman" w:eastAsia="Microsoft YaHei UI" w:hAnsi="Times New Roman" w:cs="Times New Roman"/>
          <w:color w:val="000000" w:themeColor="text1"/>
        </w:rPr>
        <w:t xml:space="preserve"> was also able to identify his signature on some of the cheques when asked to do so. The same signature of the </w:t>
      </w:r>
      <w:r w:rsidR="000F3A98" w:rsidRPr="00966C15">
        <w:rPr>
          <w:rFonts w:ascii="Times New Roman" w:eastAsia="Microsoft YaHei UI" w:hAnsi="Times New Roman" w:cs="Times New Roman"/>
          <w:color w:val="000000" w:themeColor="text1"/>
        </w:rPr>
        <w:t>Defendant</w:t>
      </w:r>
      <w:r w:rsidRPr="00966C15">
        <w:rPr>
          <w:rFonts w:ascii="Times New Roman" w:eastAsia="Microsoft YaHei UI" w:hAnsi="Times New Roman" w:cs="Times New Roman"/>
          <w:color w:val="000000" w:themeColor="text1"/>
        </w:rPr>
        <w:t xml:space="preserve"> appears against some of the cheques in Ex</w:t>
      </w:r>
      <w:r w:rsidR="00354749" w:rsidRPr="00966C15">
        <w:rPr>
          <w:rFonts w:ascii="Times New Roman" w:eastAsia="Microsoft YaHei UI" w:hAnsi="Times New Roman" w:cs="Times New Roman"/>
          <w:color w:val="000000" w:themeColor="text1"/>
        </w:rPr>
        <w:t xml:space="preserve">hibit </w:t>
      </w:r>
      <w:r w:rsidRPr="00966C15">
        <w:rPr>
          <w:rFonts w:ascii="Times New Roman" w:eastAsia="Microsoft YaHei UI" w:hAnsi="Times New Roman" w:cs="Times New Roman"/>
          <w:color w:val="000000" w:themeColor="text1"/>
        </w:rPr>
        <w:t xml:space="preserve">P6 being the list of cheques returned through the clearing system for non availability of funds. The </w:t>
      </w:r>
      <w:r w:rsidR="000F3A98" w:rsidRPr="00966C15">
        <w:rPr>
          <w:rFonts w:ascii="Times New Roman" w:eastAsia="Microsoft YaHei UI" w:hAnsi="Times New Roman" w:cs="Times New Roman"/>
          <w:color w:val="000000" w:themeColor="text1"/>
        </w:rPr>
        <w:t>Defendant</w:t>
      </w:r>
      <w:r w:rsidRPr="00966C15">
        <w:rPr>
          <w:rFonts w:ascii="Times New Roman" w:eastAsia="Microsoft YaHei UI" w:hAnsi="Times New Roman" w:cs="Times New Roman"/>
          <w:color w:val="000000" w:themeColor="text1"/>
        </w:rPr>
        <w:t>'s signature appears on E</w:t>
      </w:r>
      <w:r w:rsidR="00354749" w:rsidRPr="00966C15">
        <w:rPr>
          <w:rFonts w:ascii="Times New Roman" w:eastAsia="Microsoft YaHei UI" w:hAnsi="Times New Roman" w:cs="Times New Roman"/>
          <w:color w:val="000000" w:themeColor="text1"/>
        </w:rPr>
        <w:t xml:space="preserve">xhibit </w:t>
      </w:r>
      <w:r w:rsidRPr="00966C15">
        <w:rPr>
          <w:rFonts w:ascii="Times New Roman" w:eastAsia="Microsoft YaHei UI" w:hAnsi="Times New Roman" w:cs="Times New Roman"/>
          <w:color w:val="000000" w:themeColor="text1"/>
        </w:rPr>
        <w:t xml:space="preserve">P6 in the following places; </w:t>
      </w:r>
    </w:p>
    <w:p w:rsidR="00163C18" w:rsidRPr="00966C15" w:rsidRDefault="000936B6" w:rsidP="000936B6">
      <w:pPr>
        <w:pStyle w:val="Style"/>
        <w:spacing w:line="276" w:lineRule="auto"/>
        <w:ind w:left="360" w:right="614"/>
        <w:jc w:val="both"/>
        <w:rPr>
          <w:rFonts w:ascii="Times New Roman" w:eastAsia="Microsoft YaHei UI" w:hAnsi="Times New Roman" w:cs="Times New Roman"/>
          <w:color w:val="000000" w:themeColor="text1"/>
        </w:rPr>
      </w:pPr>
      <w:r w:rsidRPr="00966C15">
        <w:rPr>
          <w:rFonts w:ascii="Times New Roman" w:eastAsia="Microsoft YaHei UI" w:hAnsi="Times New Roman" w:cs="Times New Roman"/>
          <w:color w:val="000000" w:themeColor="text1"/>
        </w:rPr>
        <w:t xml:space="preserve">(a) Cheque No. 3233785 of </w:t>
      </w:r>
      <w:r w:rsidR="00163C18" w:rsidRPr="00966C15">
        <w:rPr>
          <w:rFonts w:ascii="Times New Roman" w:eastAsia="Microsoft YaHei UI" w:hAnsi="Times New Roman" w:cs="Times New Roman"/>
          <w:color w:val="000000" w:themeColor="text1"/>
        </w:rPr>
        <w:t xml:space="preserve">Uganda shillings </w:t>
      </w:r>
      <w:r w:rsidRPr="00966C15">
        <w:rPr>
          <w:rFonts w:ascii="Times New Roman" w:eastAsia="Microsoft YaHei UI" w:hAnsi="Times New Roman" w:cs="Times New Roman"/>
          <w:iCs/>
          <w:color w:val="000000" w:themeColor="text1"/>
        </w:rPr>
        <w:t>50, 000, 000</w:t>
      </w:r>
      <w:r w:rsidR="00163C18" w:rsidRPr="00966C15">
        <w:rPr>
          <w:rFonts w:ascii="Times New Roman" w:eastAsia="Microsoft YaHei UI" w:hAnsi="Times New Roman" w:cs="Times New Roman"/>
          <w:iCs/>
          <w:color w:val="000000" w:themeColor="text1"/>
        </w:rPr>
        <w:t>/</w:t>
      </w:r>
      <w:r w:rsidRPr="00966C15">
        <w:rPr>
          <w:rFonts w:ascii="Times New Roman" w:eastAsia="Microsoft YaHei UI" w:hAnsi="Times New Roman" w:cs="Times New Roman"/>
          <w:iCs/>
          <w:color w:val="000000" w:themeColor="text1"/>
        </w:rPr>
        <w:t>=</w:t>
      </w:r>
      <w:r w:rsidRPr="00966C15">
        <w:rPr>
          <w:rFonts w:ascii="Times New Roman" w:eastAsia="Microsoft YaHei UI" w:hAnsi="Times New Roman" w:cs="Times New Roman"/>
          <w:i/>
          <w:iCs/>
          <w:color w:val="000000" w:themeColor="text1"/>
        </w:rPr>
        <w:t xml:space="preserve"> </w:t>
      </w:r>
      <w:r w:rsidRPr="00966C15">
        <w:rPr>
          <w:rFonts w:ascii="Times New Roman" w:eastAsia="Microsoft YaHei UI" w:hAnsi="Times New Roman" w:cs="Times New Roman"/>
          <w:color w:val="000000" w:themeColor="text1"/>
        </w:rPr>
        <w:t>I</w:t>
      </w:r>
      <w:r w:rsidR="00163C18" w:rsidRPr="00966C15">
        <w:rPr>
          <w:rFonts w:ascii="Times New Roman" w:eastAsia="Microsoft YaHei UI" w:hAnsi="Times New Roman" w:cs="Times New Roman"/>
          <w:color w:val="000000" w:themeColor="text1"/>
        </w:rPr>
        <w:t>NO</w:t>
      </w:r>
      <w:r w:rsidR="00942F5C" w:rsidRPr="00966C15">
        <w:rPr>
          <w:rFonts w:ascii="Times New Roman" w:eastAsia="Microsoft YaHei UI" w:hAnsi="Times New Roman" w:cs="Times New Roman"/>
          <w:color w:val="000000" w:themeColor="text1"/>
        </w:rPr>
        <w:t xml:space="preserve"> (IN THE NAMES OF)</w:t>
      </w:r>
      <w:r w:rsidR="00163C18" w:rsidRPr="00966C15">
        <w:rPr>
          <w:rFonts w:ascii="Times New Roman" w:eastAsia="Microsoft YaHei UI" w:hAnsi="Times New Roman" w:cs="Times New Roman"/>
          <w:color w:val="000000" w:themeColor="text1"/>
        </w:rPr>
        <w:t xml:space="preserve"> Hussein Ali Abdi Page 53 </w:t>
      </w:r>
    </w:p>
    <w:p w:rsidR="000936B6" w:rsidRPr="00966C15" w:rsidRDefault="000936B6" w:rsidP="000936B6">
      <w:pPr>
        <w:pStyle w:val="Style"/>
        <w:spacing w:line="276" w:lineRule="auto"/>
        <w:ind w:left="360" w:right="614"/>
        <w:jc w:val="both"/>
        <w:rPr>
          <w:rFonts w:ascii="Times New Roman" w:eastAsia="Microsoft YaHei UI" w:hAnsi="Times New Roman" w:cs="Times New Roman"/>
          <w:color w:val="000000" w:themeColor="text1"/>
        </w:rPr>
      </w:pPr>
      <w:r w:rsidRPr="00966C15">
        <w:rPr>
          <w:rFonts w:ascii="Times New Roman" w:eastAsia="Microsoft YaHei UI" w:hAnsi="Times New Roman" w:cs="Times New Roman"/>
          <w:color w:val="000000" w:themeColor="text1"/>
        </w:rPr>
        <w:t xml:space="preserve">(b) Cheque No. 466686 of </w:t>
      </w:r>
      <w:r w:rsidR="00163C18" w:rsidRPr="00966C15">
        <w:rPr>
          <w:rFonts w:ascii="Times New Roman" w:eastAsia="Microsoft YaHei UI" w:hAnsi="Times New Roman" w:cs="Times New Roman"/>
          <w:color w:val="000000" w:themeColor="text1"/>
        </w:rPr>
        <w:t xml:space="preserve">Uganda shillings </w:t>
      </w:r>
      <w:r w:rsidRPr="00966C15">
        <w:rPr>
          <w:rFonts w:ascii="Times New Roman" w:eastAsia="Microsoft YaHei UI" w:hAnsi="Times New Roman" w:cs="Times New Roman"/>
          <w:iCs/>
          <w:color w:val="000000" w:themeColor="text1"/>
        </w:rPr>
        <w:t>50,000,000/=</w:t>
      </w:r>
      <w:r w:rsidRPr="00966C15">
        <w:rPr>
          <w:rFonts w:ascii="Times New Roman" w:eastAsia="Microsoft YaHei UI" w:hAnsi="Times New Roman" w:cs="Times New Roman"/>
          <w:i/>
          <w:iCs/>
          <w:color w:val="000000" w:themeColor="text1"/>
        </w:rPr>
        <w:t xml:space="preserve"> </w:t>
      </w:r>
      <w:r w:rsidRPr="00966C15">
        <w:rPr>
          <w:rFonts w:ascii="Times New Roman" w:eastAsia="Microsoft YaHei UI" w:hAnsi="Times New Roman" w:cs="Times New Roman"/>
          <w:color w:val="000000" w:themeColor="text1"/>
        </w:rPr>
        <w:t xml:space="preserve">INO. New Natete Agip Page 56. </w:t>
      </w:r>
    </w:p>
    <w:p w:rsidR="00163C18" w:rsidRPr="00966C15" w:rsidRDefault="000936B6" w:rsidP="000936B6">
      <w:pPr>
        <w:pStyle w:val="Style"/>
        <w:spacing w:line="276" w:lineRule="auto"/>
        <w:ind w:left="355" w:right="28"/>
        <w:jc w:val="both"/>
        <w:rPr>
          <w:rFonts w:ascii="Times New Roman" w:eastAsia="Microsoft YaHei UI" w:hAnsi="Times New Roman" w:cs="Times New Roman"/>
          <w:color w:val="000000" w:themeColor="text1"/>
        </w:rPr>
      </w:pPr>
      <w:r w:rsidRPr="00966C15">
        <w:rPr>
          <w:rFonts w:ascii="Times New Roman" w:eastAsia="Microsoft YaHei UI" w:hAnsi="Times New Roman" w:cs="Times New Roman"/>
          <w:color w:val="000000" w:themeColor="text1"/>
        </w:rPr>
        <w:t xml:space="preserve">(c) Cheque No. 3541352 of </w:t>
      </w:r>
      <w:r w:rsidR="00163C18" w:rsidRPr="00966C15">
        <w:rPr>
          <w:rFonts w:ascii="Times New Roman" w:eastAsia="Microsoft YaHei UI" w:hAnsi="Times New Roman" w:cs="Times New Roman"/>
          <w:color w:val="000000" w:themeColor="text1"/>
        </w:rPr>
        <w:t xml:space="preserve">Uganda shillings </w:t>
      </w:r>
      <w:r w:rsidRPr="00966C15">
        <w:rPr>
          <w:rFonts w:ascii="Times New Roman" w:eastAsia="Microsoft YaHei UI" w:hAnsi="Times New Roman" w:cs="Times New Roman"/>
          <w:iCs/>
          <w:color w:val="000000" w:themeColor="text1"/>
        </w:rPr>
        <w:t>30,000,000/=</w:t>
      </w:r>
      <w:r w:rsidRPr="00966C15">
        <w:rPr>
          <w:rFonts w:ascii="Times New Roman" w:eastAsia="Microsoft YaHei UI" w:hAnsi="Times New Roman" w:cs="Times New Roman"/>
          <w:i/>
          <w:iCs/>
          <w:color w:val="000000" w:themeColor="text1"/>
        </w:rPr>
        <w:t xml:space="preserve"> </w:t>
      </w:r>
      <w:r w:rsidRPr="00966C15">
        <w:rPr>
          <w:rFonts w:ascii="Times New Roman" w:eastAsia="Microsoft YaHei UI" w:hAnsi="Times New Roman" w:cs="Times New Roman"/>
          <w:color w:val="000000" w:themeColor="text1"/>
        </w:rPr>
        <w:t>INO. New Natete Station at page 58</w:t>
      </w:r>
      <w:r w:rsidR="00163C18" w:rsidRPr="00966C15">
        <w:rPr>
          <w:rFonts w:ascii="Times New Roman" w:eastAsia="Microsoft YaHei UI" w:hAnsi="Times New Roman" w:cs="Times New Roman"/>
          <w:color w:val="000000" w:themeColor="text1"/>
        </w:rPr>
        <w:t xml:space="preserve"> </w:t>
      </w:r>
    </w:p>
    <w:p w:rsidR="000936B6" w:rsidRPr="00966C15" w:rsidRDefault="000936B6" w:rsidP="00163C18">
      <w:pPr>
        <w:pStyle w:val="Style"/>
        <w:spacing w:line="276" w:lineRule="auto"/>
        <w:ind w:left="355" w:right="28"/>
        <w:jc w:val="both"/>
        <w:rPr>
          <w:rFonts w:ascii="Times New Roman" w:eastAsia="Microsoft YaHei UI" w:hAnsi="Times New Roman" w:cs="Times New Roman"/>
          <w:color w:val="000000" w:themeColor="text1"/>
        </w:rPr>
      </w:pPr>
      <w:r w:rsidRPr="00966C15">
        <w:rPr>
          <w:rFonts w:ascii="Times New Roman" w:eastAsia="Microsoft YaHei UI" w:hAnsi="Times New Roman" w:cs="Times New Roman"/>
          <w:color w:val="000000" w:themeColor="text1"/>
        </w:rPr>
        <w:lastRenderedPageBreak/>
        <w:t xml:space="preserve">(d) Cheque </w:t>
      </w:r>
      <w:r w:rsidR="00C423FC" w:rsidRPr="00966C15">
        <w:rPr>
          <w:rFonts w:ascii="Times New Roman" w:eastAsia="Microsoft YaHei UI" w:hAnsi="Times New Roman" w:cs="Times New Roman"/>
          <w:color w:val="000000" w:themeColor="text1"/>
        </w:rPr>
        <w:t>N</w:t>
      </w:r>
      <w:r w:rsidRPr="00966C15">
        <w:rPr>
          <w:rFonts w:ascii="Times New Roman" w:eastAsia="Microsoft YaHei UI" w:hAnsi="Times New Roman" w:cs="Times New Roman"/>
          <w:color w:val="000000" w:themeColor="text1"/>
        </w:rPr>
        <w:t xml:space="preserve">o. 35441353 and 01466091 both of </w:t>
      </w:r>
      <w:r w:rsidR="00163C18" w:rsidRPr="00966C15">
        <w:rPr>
          <w:rFonts w:ascii="Times New Roman" w:eastAsia="Microsoft YaHei UI" w:hAnsi="Times New Roman" w:cs="Times New Roman"/>
          <w:color w:val="000000" w:themeColor="text1"/>
        </w:rPr>
        <w:t xml:space="preserve">Uganda shillings </w:t>
      </w:r>
      <w:r w:rsidRPr="00966C15">
        <w:rPr>
          <w:rFonts w:ascii="Times New Roman" w:eastAsia="Microsoft YaHei UI" w:hAnsi="Times New Roman" w:cs="Times New Roman"/>
          <w:iCs/>
          <w:color w:val="000000" w:themeColor="text1"/>
        </w:rPr>
        <w:t>50,000,000/=</w:t>
      </w:r>
      <w:r w:rsidRPr="00966C15">
        <w:rPr>
          <w:rFonts w:ascii="Times New Roman" w:eastAsia="Microsoft YaHei UI" w:hAnsi="Times New Roman" w:cs="Times New Roman"/>
          <w:i/>
          <w:iCs/>
          <w:color w:val="000000" w:themeColor="text1"/>
        </w:rPr>
        <w:t xml:space="preserve"> </w:t>
      </w:r>
      <w:r w:rsidR="00354749" w:rsidRPr="00966C15">
        <w:rPr>
          <w:rFonts w:ascii="Times New Roman" w:eastAsia="Microsoft YaHei UI" w:hAnsi="Times New Roman" w:cs="Times New Roman"/>
          <w:color w:val="000000" w:themeColor="text1"/>
        </w:rPr>
        <w:t>I</w:t>
      </w:r>
      <w:r w:rsidRPr="00966C15">
        <w:rPr>
          <w:rFonts w:ascii="Times New Roman" w:eastAsia="Microsoft YaHei UI" w:hAnsi="Times New Roman" w:cs="Times New Roman"/>
          <w:color w:val="000000" w:themeColor="text1"/>
        </w:rPr>
        <w:t xml:space="preserve">NO Hussein Ali Abdi at page 61. </w:t>
      </w:r>
    </w:p>
    <w:p w:rsidR="000936B6" w:rsidRPr="00966C15" w:rsidRDefault="000936B6" w:rsidP="000936B6">
      <w:pPr>
        <w:pStyle w:val="Style"/>
        <w:spacing w:line="276" w:lineRule="auto"/>
        <w:ind w:left="405" w:right="24"/>
        <w:jc w:val="both"/>
        <w:rPr>
          <w:rFonts w:ascii="Times New Roman" w:eastAsia="Microsoft YaHei UI" w:hAnsi="Times New Roman" w:cs="Times New Roman"/>
          <w:color w:val="000000" w:themeColor="text1"/>
        </w:rPr>
      </w:pPr>
      <w:r w:rsidRPr="00966C15">
        <w:rPr>
          <w:rFonts w:ascii="Times New Roman" w:eastAsia="Microsoft YaHei UI" w:hAnsi="Times New Roman" w:cs="Times New Roman"/>
          <w:color w:val="000000" w:themeColor="text1"/>
        </w:rPr>
        <w:t xml:space="preserve">(e) Cheque Nos. 3541365 and 3541364 both of </w:t>
      </w:r>
      <w:r w:rsidR="00163C18" w:rsidRPr="00966C15">
        <w:rPr>
          <w:rFonts w:ascii="Times New Roman" w:eastAsia="Microsoft YaHei UI" w:hAnsi="Times New Roman" w:cs="Times New Roman"/>
          <w:color w:val="000000" w:themeColor="text1"/>
        </w:rPr>
        <w:t xml:space="preserve">Uganda shillings </w:t>
      </w:r>
      <w:r w:rsidRPr="00966C15">
        <w:rPr>
          <w:rFonts w:ascii="Times New Roman" w:eastAsia="Microsoft YaHei UI" w:hAnsi="Times New Roman" w:cs="Times New Roman"/>
          <w:iCs/>
          <w:color w:val="000000" w:themeColor="text1"/>
        </w:rPr>
        <w:t xml:space="preserve">50,000,000/= </w:t>
      </w:r>
      <w:r w:rsidR="00163C18" w:rsidRPr="00966C15">
        <w:rPr>
          <w:rFonts w:ascii="Times New Roman" w:eastAsia="Microsoft YaHei UI" w:hAnsi="Times New Roman" w:cs="Times New Roman"/>
          <w:color w:val="000000" w:themeColor="text1"/>
        </w:rPr>
        <w:t xml:space="preserve">INO Hussein Ali </w:t>
      </w:r>
      <w:r w:rsidRPr="00966C15">
        <w:rPr>
          <w:rFonts w:ascii="Times New Roman" w:eastAsia="Microsoft YaHei UI" w:hAnsi="Times New Roman" w:cs="Times New Roman"/>
          <w:color w:val="000000" w:themeColor="text1"/>
        </w:rPr>
        <w:t xml:space="preserve">Abdi at page 62 (g) Many other dishonored cheques where the </w:t>
      </w:r>
      <w:r w:rsidR="000F3A98" w:rsidRPr="00966C15">
        <w:rPr>
          <w:rFonts w:ascii="Times New Roman" w:eastAsia="Microsoft YaHei UI" w:hAnsi="Times New Roman" w:cs="Times New Roman"/>
          <w:color w:val="000000" w:themeColor="text1"/>
        </w:rPr>
        <w:t>Defendant</w:t>
      </w:r>
      <w:r w:rsidRPr="00966C15">
        <w:rPr>
          <w:rFonts w:ascii="Times New Roman" w:eastAsia="Microsoft YaHei UI" w:hAnsi="Times New Roman" w:cs="Times New Roman"/>
          <w:color w:val="000000" w:themeColor="text1"/>
        </w:rPr>
        <w:t xml:space="preserve"> signed that he had handed them over to his son Hussein Ali Abdi appear in Ex</w:t>
      </w:r>
      <w:r w:rsidR="00354749" w:rsidRPr="00966C15">
        <w:rPr>
          <w:rFonts w:ascii="Times New Roman" w:eastAsia="Microsoft YaHei UI" w:hAnsi="Times New Roman" w:cs="Times New Roman"/>
          <w:color w:val="000000" w:themeColor="text1"/>
        </w:rPr>
        <w:t>hibit</w:t>
      </w:r>
      <w:r w:rsidR="00163C18" w:rsidRPr="00966C15">
        <w:rPr>
          <w:rFonts w:ascii="Times New Roman" w:eastAsia="Microsoft YaHei UI" w:hAnsi="Times New Roman" w:cs="Times New Roman"/>
          <w:color w:val="000000" w:themeColor="text1"/>
        </w:rPr>
        <w:t xml:space="preserve"> </w:t>
      </w:r>
      <w:r w:rsidRPr="00966C15">
        <w:rPr>
          <w:rFonts w:ascii="Times New Roman" w:eastAsia="Microsoft YaHei UI" w:hAnsi="Times New Roman" w:cs="Times New Roman"/>
          <w:color w:val="000000" w:themeColor="text1"/>
        </w:rPr>
        <w:t>P6 at pages 63, 64,</w:t>
      </w:r>
      <w:r w:rsidR="00354749" w:rsidRPr="00966C15">
        <w:rPr>
          <w:rFonts w:ascii="Times New Roman" w:eastAsia="Microsoft YaHei UI" w:hAnsi="Times New Roman" w:cs="Times New Roman"/>
          <w:color w:val="000000" w:themeColor="text1"/>
        </w:rPr>
        <w:t xml:space="preserve"> </w:t>
      </w:r>
      <w:r w:rsidRPr="00966C15">
        <w:rPr>
          <w:rFonts w:ascii="Times New Roman" w:eastAsia="Microsoft YaHei UI" w:hAnsi="Times New Roman" w:cs="Times New Roman"/>
          <w:color w:val="000000" w:themeColor="text1"/>
        </w:rPr>
        <w:t>65, 66, 67 of the trial bundle .</w:t>
      </w:r>
    </w:p>
    <w:p w:rsidR="00354749" w:rsidRPr="00966C15" w:rsidRDefault="00354749" w:rsidP="00354749">
      <w:pPr>
        <w:pStyle w:val="Style"/>
        <w:spacing w:line="276" w:lineRule="auto"/>
        <w:ind w:right="24"/>
        <w:jc w:val="both"/>
        <w:rPr>
          <w:rFonts w:ascii="Times New Roman" w:eastAsia="Microsoft YaHei UI" w:hAnsi="Times New Roman" w:cs="Times New Roman"/>
          <w:color w:val="000000" w:themeColor="text1"/>
        </w:rPr>
      </w:pPr>
    </w:p>
    <w:p w:rsidR="000936B6" w:rsidRPr="00966C15" w:rsidRDefault="000936B6" w:rsidP="00354749">
      <w:pPr>
        <w:pStyle w:val="Style"/>
        <w:spacing w:line="276" w:lineRule="auto"/>
        <w:ind w:right="24"/>
        <w:jc w:val="both"/>
        <w:rPr>
          <w:rFonts w:ascii="Times New Roman" w:eastAsia="Microsoft YaHei UI" w:hAnsi="Times New Roman" w:cs="Times New Roman"/>
          <w:color w:val="000000" w:themeColor="text1"/>
        </w:rPr>
      </w:pPr>
      <w:r w:rsidRPr="00966C15">
        <w:rPr>
          <w:rFonts w:ascii="Times New Roman" w:eastAsia="Microsoft YaHei UI" w:hAnsi="Times New Roman" w:cs="Times New Roman"/>
          <w:b/>
          <w:bCs/>
          <w:color w:val="000000" w:themeColor="text1"/>
        </w:rPr>
        <w:t xml:space="preserve">TOTAL LOSS </w:t>
      </w:r>
    </w:p>
    <w:p w:rsidR="000936B6" w:rsidRPr="00966C15" w:rsidRDefault="000936B6" w:rsidP="000936B6">
      <w:pPr>
        <w:pStyle w:val="Style"/>
        <w:spacing w:line="276" w:lineRule="auto"/>
        <w:ind w:right="24"/>
        <w:jc w:val="both"/>
        <w:rPr>
          <w:rFonts w:ascii="Times New Roman" w:eastAsia="Microsoft YaHei UI" w:hAnsi="Times New Roman" w:cs="Times New Roman"/>
          <w:color w:val="000000" w:themeColor="text1"/>
        </w:rPr>
      </w:pPr>
      <w:r w:rsidRPr="00966C15">
        <w:rPr>
          <w:rFonts w:ascii="Times New Roman" w:eastAsia="Microsoft YaHei UI" w:hAnsi="Times New Roman" w:cs="Times New Roman"/>
          <w:color w:val="000000" w:themeColor="text1"/>
        </w:rPr>
        <w:t xml:space="preserve">It was established through an internal audit </w:t>
      </w:r>
      <w:r w:rsidR="00163C18" w:rsidRPr="00966C15">
        <w:rPr>
          <w:rFonts w:ascii="Times New Roman" w:eastAsia="Microsoft YaHei UI" w:hAnsi="Times New Roman" w:cs="Times New Roman"/>
          <w:color w:val="000000" w:themeColor="text1"/>
        </w:rPr>
        <w:t xml:space="preserve">where a report was made of the </w:t>
      </w:r>
      <w:r w:rsidRPr="00966C15">
        <w:rPr>
          <w:rFonts w:ascii="Times New Roman" w:eastAsia="Microsoft YaHei UI" w:hAnsi="Times New Roman" w:cs="Times New Roman"/>
          <w:color w:val="000000" w:themeColor="text1"/>
        </w:rPr>
        <w:t>reconciliation of the inward clearing account. This re</w:t>
      </w:r>
      <w:r w:rsidR="00163C18" w:rsidRPr="00966C15">
        <w:rPr>
          <w:rFonts w:ascii="Times New Roman" w:eastAsia="Microsoft YaHei UI" w:hAnsi="Times New Roman" w:cs="Times New Roman"/>
          <w:color w:val="000000" w:themeColor="text1"/>
        </w:rPr>
        <w:t>port Ex</w:t>
      </w:r>
      <w:r w:rsidR="00B92DF5" w:rsidRPr="00966C15">
        <w:rPr>
          <w:rFonts w:ascii="Times New Roman" w:eastAsia="Microsoft YaHei UI" w:hAnsi="Times New Roman" w:cs="Times New Roman"/>
          <w:color w:val="000000" w:themeColor="text1"/>
        </w:rPr>
        <w:t>hibit</w:t>
      </w:r>
      <w:r w:rsidR="00163C18" w:rsidRPr="00966C15">
        <w:rPr>
          <w:rFonts w:ascii="Times New Roman" w:eastAsia="Microsoft YaHei UI" w:hAnsi="Times New Roman" w:cs="Times New Roman"/>
          <w:color w:val="000000" w:themeColor="text1"/>
        </w:rPr>
        <w:t xml:space="preserve"> P 13 which was produced </w:t>
      </w:r>
      <w:r w:rsidRPr="00966C15">
        <w:rPr>
          <w:rFonts w:ascii="Times New Roman" w:eastAsia="Microsoft YaHei UI" w:hAnsi="Times New Roman" w:cs="Times New Roman"/>
          <w:color w:val="000000" w:themeColor="text1"/>
        </w:rPr>
        <w:t>by Anne Nandawula, PW5, who was the Manager Interna</w:t>
      </w:r>
      <w:r w:rsidR="00163C18" w:rsidRPr="00966C15">
        <w:rPr>
          <w:rFonts w:ascii="Times New Roman" w:eastAsia="Microsoft YaHei UI" w:hAnsi="Times New Roman" w:cs="Times New Roman"/>
          <w:color w:val="000000" w:themeColor="text1"/>
        </w:rPr>
        <w:t xml:space="preserve">l Audit, revealed that cheques </w:t>
      </w:r>
      <w:r w:rsidRPr="00966C15">
        <w:rPr>
          <w:rFonts w:ascii="Times New Roman" w:eastAsia="Microsoft YaHei UI" w:hAnsi="Times New Roman" w:cs="Times New Roman"/>
          <w:color w:val="000000" w:themeColor="text1"/>
        </w:rPr>
        <w:t>covering a tot</w:t>
      </w:r>
      <w:r w:rsidR="00163C18" w:rsidRPr="00966C15">
        <w:rPr>
          <w:rFonts w:ascii="Times New Roman" w:eastAsia="Microsoft YaHei UI" w:hAnsi="Times New Roman" w:cs="Times New Roman"/>
          <w:color w:val="000000" w:themeColor="text1"/>
        </w:rPr>
        <w:t xml:space="preserve">al figure of Uganda shillings 600,292,148/= </w:t>
      </w:r>
      <w:r w:rsidRPr="00966C15">
        <w:rPr>
          <w:rFonts w:ascii="Times New Roman" w:eastAsia="Microsoft YaHei UI" w:hAnsi="Times New Roman" w:cs="Times New Roman"/>
          <w:color w:val="000000" w:themeColor="text1"/>
        </w:rPr>
        <w:t>were fou</w:t>
      </w:r>
      <w:r w:rsidR="00163C18" w:rsidRPr="00966C15">
        <w:rPr>
          <w:rFonts w:ascii="Times New Roman" w:eastAsia="Microsoft YaHei UI" w:hAnsi="Times New Roman" w:cs="Times New Roman"/>
          <w:color w:val="000000" w:themeColor="text1"/>
        </w:rPr>
        <w:t xml:space="preserve">nd </w:t>
      </w:r>
      <w:r w:rsidR="00B92DF5" w:rsidRPr="00966C15">
        <w:rPr>
          <w:rFonts w:ascii="Times New Roman" w:eastAsia="Microsoft YaHei UI" w:hAnsi="Times New Roman" w:cs="Times New Roman"/>
          <w:color w:val="000000" w:themeColor="text1"/>
        </w:rPr>
        <w:t xml:space="preserve">not </w:t>
      </w:r>
      <w:r w:rsidR="00163C18" w:rsidRPr="00966C15">
        <w:rPr>
          <w:rFonts w:ascii="Times New Roman" w:eastAsia="Microsoft YaHei UI" w:hAnsi="Times New Roman" w:cs="Times New Roman"/>
          <w:color w:val="000000" w:themeColor="text1"/>
        </w:rPr>
        <w:t xml:space="preserve">reconciled for the period </w:t>
      </w:r>
      <w:r w:rsidRPr="00966C15">
        <w:rPr>
          <w:rFonts w:ascii="Times New Roman" w:eastAsia="Microsoft YaHei UI" w:hAnsi="Times New Roman" w:cs="Times New Roman"/>
          <w:color w:val="000000" w:themeColor="text1"/>
        </w:rPr>
        <w:t xml:space="preserve">January 2000 to April 2002. These included the </w:t>
      </w:r>
      <w:r w:rsidRPr="00966C15">
        <w:rPr>
          <w:rFonts w:ascii="Times New Roman" w:eastAsia="Microsoft YaHei UI" w:hAnsi="Times New Roman" w:cs="Times New Roman"/>
          <w:bCs/>
          <w:color w:val="000000" w:themeColor="text1"/>
        </w:rPr>
        <w:t xml:space="preserve">26 cheques </w:t>
      </w:r>
      <w:r w:rsidR="00B92DF5" w:rsidRPr="00966C15">
        <w:rPr>
          <w:rFonts w:ascii="Times New Roman" w:eastAsia="Microsoft YaHei UI" w:hAnsi="Times New Roman" w:cs="Times New Roman"/>
          <w:bCs/>
          <w:color w:val="000000" w:themeColor="text1"/>
        </w:rPr>
        <w:t xml:space="preserve">worth </w:t>
      </w:r>
      <w:r w:rsidR="00163C18" w:rsidRPr="00966C15">
        <w:rPr>
          <w:rFonts w:ascii="Times New Roman" w:eastAsia="Microsoft YaHei UI" w:hAnsi="Times New Roman" w:cs="Times New Roman"/>
          <w:color w:val="000000" w:themeColor="text1"/>
        </w:rPr>
        <w:t>Uganda shillings</w:t>
      </w:r>
      <w:r w:rsidR="00163C18" w:rsidRPr="00966C15">
        <w:rPr>
          <w:rFonts w:ascii="Times New Roman" w:eastAsia="Microsoft YaHei UI" w:hAnsi="Times New Roman" w:cs="Times New Roman"/>
          <w:b/>
          <w:bCs/>
          <w:color w:val="000000" w:themeColor="text1"/>
        </w:rPr>
        <w:t xml:space="preserve"> </w:t>
      </w:r>
      <w:r w:rsidR="00163C18" w:rsidRPr="00966C15">
        <w:rPr>
          <w:rFonts w:ascii="Times New Roman" w:eastAsia="Microsoft YaHei UI" w:hAnsi="Times New Roman" w:cs="Times New Roman"/>
          <w:b/>
          <w:bCs/>
          <w:iCs/>
          <w:color w:val="000000" w:themeColor="text1"/>
          <w:w w:val="90"/>
        </w:rPr>
        <w:t>540, 792, 148/</w:t>
      </w:r>
      <w:r w:rsidRPr="00966C15">
        <w:rPr>
          <w:rFonts w:ascii="Times New Roman" w:eastAsia="Microsoft YaHei UI" w:hAnsi="Times New Roman" w:cs="Times New Roman"/>
          <w:b/>
          <w:bCs/>
          <w:iCs/>
          <w:color w:val="000000" w:themeColor="text1"/>
          <w:w w:val="90"/>
        </w:rPr>
        <w:t>=</w:t>
      </w:r>
      <w:r w:rsidRPr="00966C15">
        <w:rPr>
          <w:rFonts w:ascii="Times New Roman" w:eastAsia="Microsoft YaHei UI" w:hAnsi="Times New Roman" w:cs="Times New Roman"/>
          <w:b/>
          <w:bCs/>
          <w:i/>
          <w:iCs/>
          <w:color w:val="000000" w:themeColor="text1"/>
          <w:w w:val="90"/>
        </w:rPr>
        <w:t xml:space="preserve"> </w:t>
      </w:r>
      <w:r w:rsidRPr="00966C15">
        <w:rPr>
          <w:rFonts w:ascii="Times New Roman" w:eastAsia="Microsoft YaHei UI" w:hAnsi="Times New Roman" w:cs="Times New Roman"/>
          <w:color w:val="000000" w:themeColor="text1"/>
        </w:rPr>
        <w:t xml:space="preserve">which were recovered from the </w:t>
      </w:r>
      <w:r w:rsidR="000F3A98" w:rsidRPr="00966C15">
        <w:rPr>
          <w:rFonts w:ascii="Times New Roman" w:eastAsia="Microsoft YaHei UI" w:hAnsi="Times New Roman" w:cs="Times New Roman"/>
          <w:color w:val="000000" w:themeColor="text1"/>
        </w:rPr>
        <w:t>Defendant</w:t>
      </w:r>
      <w:r w:rsidRPr="00966C15">
        <w:rPr>
          <w:rFonts w:ascii="Times New Roman" w:eastAsia="Microsoft YaHei UI" w:hAnsi="Times New Roman" w:cs="Times New Roman"/>
          <w:color w:val="000000" w:themeColor="text1"/>
        </w:rPr>
        <w:t xml:space="preserve">, most of which were for the two sons of the </w:t>
      </w:r>
      <w:r w:rsidR="000F3A98" w:rsidRPr="00966C15">
        <w:rPr>
          <w:rFonts w:ascii="Times New Roman" w:eastAsia="Microsoft YaHei UI" w:hAnsi="Times New Roman" w:cs="Times New Roman"/>
          <w:color w:val="000000" w:themeColor="text1"/>
        </w:rPr>
        <w:t>Defendant</w:t>
      </w:r>
      <w:r w:rsidRPr="00966C15">
        <w:rPr>
          <w:rFonts w:ascii="Times New Roman" w:eastAsia="Microsoft YaHei UI" w:hAnsi="Times New Roman" w:cs="Times New Roman"/>
          <w:color w:val="000000" w:themeColor="text1"/>
        </w:rPr>
        <w:t xml:space="preserve">. The last two cheques of </w:t>
      </w:r>
      <w:r w:rsidR="00163C18" w:rsidRPr="00966C15">
        <w:rPr>
          <w:rFonts w:ascii="Times New Roman" w:eastAsia="Microsoft YaHei UI" w:hAnsi="Times New Roman" w:cs="Times New Roman"/>
          <w:color w:val="000000" w:themeColor="text1"/>
        </w:rPr>
        <w:t>Uganda shillings</w:t>
      </w:r>
      <w:r w:rsidR="00163C18" w:rsidRPr="00966C15">
        <w:rPr>
          <w:rFonts w:ascii="Times New Roman" w:eastAsia="Microsoft YaHei UI" w:hAnsi="Times New Roman" w:cs="Times New Roman"/>
          <w:b/>
          <w:bCs/>
          <w:i/>
          <w:iCs/>
          <w:color w:val="000000" w:themeColor="text1"/>
          <w:w w:val="90"/>
        </w:rPr>
        <w:t xml:space="preserve"> </w:t>
      </w:r>
      <w:r w:rsidRPr="00966C15">
        <w:rPr>
          <w:rFonts w:ascii="Times New Roman" w:eastAsia="Microsoft YaHei UI" w:hAnsi="Times New Roman" w:cs="Times New Roman"/>
          <w:b/>
          <w:bCs/>
          <w:iCs/>
          <w:color w:val="000000" w:themeColor="text1"/>
          <w:w w:val="90"/>
        </w:rPr>
        <w:t>28, 500, 000</w:t>
      </w:r>
      <w:r w:rsidR="00163C18" w:rsidRPr="00966C15">
        <w:rPr>
          <w:rFonts w:ascii="Times New Roman" w:eastAsia="Microsoft YaHei UI" w:hAnsi="Times New Roman" w:cs="Times New Roman"/>
          <w:b/>
          <w:bCs/>
          <w:iCs/>
          <w:color w:val="000000" w:themeColor="text1"/>
          <w:w w:val="90"/>
        </w:rPr>
        <w:t>/</w:t>
      </w:r>
      <w:r w:rsidRPr="00966C15">
        <w:rPr>
          <w:rFonts w:ascii="Times New Roman" w:eastAsia="Microsoft YaHei UI" w:hAnsi="Times New Roman" w:cs="Times New Roman"/>
          <w:b/>
          <w:bCs/>
          <w:iCs/>
          <w:color w:val="000000" w:themeColor="text1"/>
          <w:w w:val="90"/>
        </w:rPr>
        <w:t xml:space="preserve">= </w:t>
      </w:r>
      <w:r w:rsidRPr="00966C15">
        <w:rPr>
          <w:rFonts w:ascii="Times New Roman" w:eastAsia="Microsoft YaHei UI" w:hAnsi="Times New Roman" w:cs="Times New Roman"/>
          <w:color w:val="000000" w:themeColor="text1"/>
        </w:rPr>
        <w:t xml:space="preserve">and </w:t>
      </w:r>
      <w:r w:rsidR="00163C18" w:rsidRPr="00966C15">
        <w:rPr>
          <w:rFonts w:ascii="Times New Roman" w:eastAsia="Microsoft YaHei UI" w:hAnsi="Times New Roman" w:cs="Times New Roman"/>
          <w:color w:val="000000" w:themeColor="text1"/>
        </w:rPr>
        <w:t>Uganda shillings</w:t>
      </w:r>
      <w:r w:rsidR="00163C18" w:rsidRPr="00966C15">
        <w:rPr>
          <w:rFonts w:ascii="Times New Roman" w:eastAsia="Microsoft YaHei UI" w:hAnsi="Times New Roman" w:cs="Times New Roman"/>
          <w:b/>
          <w:bCs/>
          <w:color w:val="000000" w:themeColor="text1"/>
        </w:rPr>
        <w:t xml:space="preserve"> </w:t>
      </w:r>
      <w:r w:rsidRPr="00966C15">
        <w:rPr>
          <w:rFonts w:ascii="Times New Roman" w:eastAsia="Microsoft YaHei UI" w:hAnsi="Times New Roman" w:cs="Times New Roman"/>
          <w:b/>
          <w:bCs/>
          <w:iCs/>
          <w:color w:val="000000" w:themeColor="text1"/>
          <w:w w:val="90"/>
        </w:rPr>
        <w:t>31, 000, 000</w:t>
      </w:r>
      <w:r w:rsidR="00163C18" w:rsidRPr="00966C15">
        <w:rPr>
          <w:rFonts w:ascii="Times New Roman" w:eastAsia="Microsoft YaHei UI" w:hAnsi="Times New Roman" w:cs="Times New Roman"/>
          <w:b/>
          <w:bCs/>
          <w:iCs/>
          <w:color w:val="000000" w:themeColor="text1"/>
          <w:w w:val="90"/>
        </w:rPr>
        <w:t>/</w:t>
      </w:r>
      <w:r w:rsidRPr="00966C15">
        <w:rPr>
          <w:rFonts w:ascii="Times New Roman" w:eastAsia="Microsoft YaHei UI" w:hAnsi="Times New Roman" w:cs="Times New Roman"/>
          <w:b/>
          <w:bCs/>
          <w:iCs/>
          <w:color w:val="000000" w:themeColor="text1"/>
          <w:w w:val="90"/>
        </w:rPr>
        <w:t>=</w:t>
      </w:r>
      <w:r w:rsidRPr="00966C15">
        <w:rPr>
          <w:rFonts w:ascii="Times New Roman" w:eastAsia="Microsoft YaHei UI" w:hAnsi="Times New Roman" w:cs="Times New Roman"/>
          <w:b/>
          <w:bCs/>
          <w:i/>
          <w:iCs/>
          <w:color w:val="000000" w:themeColor="text1"/>
          <w:w w:val="90"/>
        </w:rPr>
        <w:t xml:space="preserve"> </w:t>
      </w:r>
      <w:r w:rsidRPr="00966C15">
        <w:rPr>
          <w:rFonts w:ascii="Times New Roman" w:eastAsia="Microsoft YaHei UI" w:hAnsi="Times New Roman" w:cs="Times New Roman"/>
          <w:color w:val="000000" w:themeColor="text1"/>
        </w:rPr>
        <w:t xml:space="preserve">have also been referred to earlier above. This makes the total of </w:t>
      </w:r>
      <w:r w:rsidR="00163C18" w:rsidRPr="00966C15">
        <w:rPr>
          <w:rFonts w:ascii="Times New Roman" w:eastAsia="Microsoft YaHei UI" w:hAnsi="Times New Roman" w:cs="Times New Roman"/>
          <w:color w:val="000000" w:themeColor="text1"/>
        </w:rPr>
        <w:t>Uganda shillings</w:t>
      </w:r>
      <w:r w:rsidR="00163C18" w:rsidRPr="00966C15">
        <w:rPr>
          <w:rFonts w:ascii="Times New Roman" w:eastAsia="Microsoft YaHei UI" w:hAnsi="Times New Roman" w:cs="Times New Roman"/>
          <w:b/>
          <w:bCs/>
          <w:color w:val="000000" w:themeColor="text1"/>
        </w:rPr>
        <w:t xml:space="preserve"> </w:t>
      </w:r>
      <w:r w:rsidRPr="00966C15">
        <w:rPr>
          <w:rFonts w:ascii="Times New Roman" w:eastAsia="Microsoft YaHei UI" w:hAnsi="Times New Roman" w:cs="Times New Roman"/>
          <w:b/>
          <w:bCs/>
          <w:iCs/>
          <w:color w:val="000000" w:themeColor="text1"/>
          <w:w w:val="90"/>
        </w:rPr>
        <w:t>600,292,148/=</w:t>
      </w:r>
      <w:r w:rsidR="00B92DF5" w:rsidRPr="00966C15">
        <w:rPr>
          <w:rFonts w:ascii="Times New Roman" w:eastAsia="Microsoft YaHei UI" w:hAnsi="Times New Roman" w:cs="Times New Roman"/>
          <w:b/>
          <w:bCs/>
          <w:iCs/>
          <w:color w:val="000000" w:themeColor="text1"/>
          <w:w w:val="90"/>
        </w:rPr>
        <w:t xml:space="preserve"> </w:t>
      </w:r>
      <w:r w:rsidR="00A5730E" w:rsidRPr="00966C15">
        <w:rPr>
          <w:rFonts w:ascii="Times New Roman" w:eastAsia="Microsoft YaHei UI" w:hAnsi="Times New Roman" w:cs="Times New Roman"/>
          <w:bCs/>
          <w:iCs/>
          <w:color w:val="000000" w:themeColor="text1"/>
          <w:w w:val="90"/>
        </w:rPr>
        <w:t xml:space="preserve">according to </w:t>
      </w:r>
      <w:r w:rsidRPr="00966C15">
        <w:rPr>
          <w:rFonts w:ascii="Times New Roman" w:eastAsia="Microsoft YaHei UI" w:hAnsi="Times New Roman" w:cs="Times New Roman"/>
          <w:color w:val="000000" w:themeColor="text1"/>
        </w:rPr>
        <w:t>E</w:t>
      </w:r>
      <w:r w:rsidR="00B92DF5" w:rsidRPr="00966C15">
        <w:rPr>
          <w:rFonts w:ascii="Times New Roman" w:eastAsia="Microsoft YaHei UI" w:hAnsi="Times New Roman" w:cs="Times New Roman"/>
          <w:color w:val="000000" w:themeColor="text1"/>
        </w:rPr>
        <w:t xml:space="preserve">xhibit </w:t>
      </w:r>
      <w:r w:rsidRPr="00966C15">
        <w:rPr>
          <w:rFonts w:ascii="Times New Roman" w:eastAsia="Microsoft YaHei UI" w:hAnsi="Times New Roman" w:cs="Times New Roman"/>
          <w:color w:val="000000" w:themeColor="text1"/>
        </w:rPr>
        <w:t xml:space="preserve">P 13. The same amount of money was admitted by the </w:t>
      </w:r>
      <w:r w:rsidR="000F3A98" w:rsidRPr="00966C15">
        <w:rPr>
          <w:rFonts w:ascii="Times New Roman" w:eastAsia="Microsoft YaHei UI" w:hAnsi="Times New Roman" w:cs="Times New Roman"/>
          <w:color w:val="000000" w:themeColor="text1"/>
        </w:rPr>
        <w:t>Defendant</w:t>
      </w:r>
      <w:r w:rsidRPr="00966C15">
        <w:rPr>
          <w:rFonts w:ascii="Times New Roman" w:eastAsia="Microsoft YaHei UI" w:hAnsi="Times New Roman" w:cs="Times New Roman"/>
          <w:color w:val="000000" w:themeColor="text1"/>
        </w:rPr>
        <w:t xml:space="preserve"> in E</w:t>
      </w:r>
      <w:r w:rsidR="00A5730E" w:rsidRPr="00966C15">
        <w:rPr>
          <w:rFonts w:ascii="Times New Roman" w:eastAsia="Microsoft YaHei UI" w:hAnsi="Times New Roman" w:cs="Times New Roman"/>
          <w:color w:val="000000" w:themeColor="text1"/>
        </w:rPr>
        <w:t>xhibit P</w:t>
      </w:r>
      <w:r w:rsidRPr="00966C15">
        <w:rPr>
          <w:rFonts w:ascii="Times New Roman" w:eastAsia="Microsoft YaHei UI" w:hAnsi="Times New Roman" w:cs="Times New Roman"/>
          <w:color w:val="000000" w:themeColor="text1"/>
        </w:rPr>
        <w:t xml:space="preserve"> 12. </w:t>
      </w:r>
      <w:r w:rsidR="000F3A98" w:rsidRPr="00966C15">
        <w:rPr>
          <w:rFonts w:ascii="Times New Roman" w:eastAsia="Microsoft YaHei UI" w:hAnsi="Times New Roman" w:cs="Times New Roman"/>
          <w:color w:val="000000" w:themeColor="text1"/>
        </w:rPr>
        <w:t>Further to the above figure is the amount admitted by the Defendant in Exhibit P1 of Uganda shillings</w:t>
      </w:r>
      <w:r w:rsidR="000F3A98" w:rsidRPr="00966C15">
        <w:rPr>
          <w:rFonts w:ascii="Times New Roman" w:eastAsia="Microsoft YaHei UI" w:hAnsi="Times New Roman" w:cs="Times New Roman"/>
          <w:b/>
          <w:bCs/>
          <w:color w:val="000000" w:themeColor="text1"/>
        </w:rPr>
        <w:t xml:space="preserve"> 166,130,209 </w:t>
      </w:r>
      <w:r w:rsidR="000F3A98" w:rsidRPr="00966C15">
        <w:rPr>
          <w:rFonts w:ascii="Times New Roman" w:eastAsia="Microsoft YaHei UI" w:hAnsi="Times New Roman" w:cs="Times New Roman"/>
          <w:color w:val="000000" w:themeColor="text1"/>
        </w:rPr>
        <w:t>on the account of Hussein Ali Abdi and Uganda shillings</w:t>
      </w:r>
      <w:r w:rsidR="000F3A98" w:rsidRPr="00966C15">
        <w:rPr>
          <w:rFonts w:ascii="Times New Roman" w:eastAsia="Microsoft YaHei UI" w:hAnsi="Times New Roman" w:cs="Times New Roman"/>
          <w:b/>
          <w:bCs/>
          <w:color w:val="000000" w:themeColor="text1"/>
        </w:rPr>
        <w:t xml:space="preserve"> </w:t>
      </w:r>
      <w:r w:rsidR="000F3A98" w:rsidRPr="00966C15">
        <w:rPr>
          <w:rFonts w:ascii="Times New Roman" w:eastAsia="Microsoft YaHei UI" w:hAnsi="Times New Roman" w:cs="Times New Roman"/>
          <w:bCs/>
          <w:iCs/>
          <w:color w:val="000000" w:themeColor="text1"/>
          <w:w w:val="90"/>
        </w:rPr>
        <w:t>171,194,949/=</w:t>
      </w:r>
      <w:r w:rsidR="000F3A98" w:rsidRPr="00966C15">
        <w:rPr>
          <w:rFonts w:ascii="Times New Roman" w:eastAsia="Microsoft YaHei UI" w:hAnsi="Times New Roman" w:cs="Times New Roman"/>
          <w:b/>
          <w:bCs/>
          <w:i/>
          <w:iCs/>
          <w:color w:val="000000" w:themeColor="text1"/>
          <w:w w:val="90"/>
        </w:rPr>
        <w:t xml:space="preserve"> </w:t>
      </w:r>
      <w:r w:rsidR="000F3A98" w:rsidRPr="00966C15">
        <w:rPr>
          <w:rFonts w:ascii="Times New Roman" w:eastAsia="Microsoft YaHei UI" w:hAnsi="Times New Roman" w:cs="Times New Roman"/>
          <w:color w:val="000000" w:themeColor="text1"/>
        </w:rPr>
        <w:t xml:space="preserve">on the account of Raphael Drichi. This would make a total loss of Uganda shillings </w:t>
      </w:r>
      <w:r w:rsidR="000F3A98" w:rsidRPr="00966C15">
        <w:rPr>
          <w:rFonts w:ascii="Times New Roman" w:eastAsia="Microsoft YaHei UI" w:hAnsi="Times New Roman" w:cs="Times New Roman"/>
          <w:iCs/>
          <w:color w:val="000000" w:themeColor="text1"/>
        </w:rPr>
        <w:t>937, 620, 298/=.</w:t>
      </w:r>
      <w:r w:rsidR="000F3A98" w:rsidRPr="00966C15">
        <w:rPr>
          <w:rFonts w:ascii="Times New Roman" w:eastAsia="Microsoft YaHei UI" w:hAnsi="Times New Roman" w:cs="Times New Roman"/>
          <w:i/>
          <w:iCs/>
          <w:color w:val="000000" w:themeColor="text1"/>
        </w:rPr>
        <w:t xml:space="preserve"> </w:t>
      </w:r>
      <w:r w:rsidRPr="00966C15">
        <w:rPr>
          <w:rFonts w:ascii="Times New Roman" w:eastAsia="Microsoft YaHei UI" w:hAnsi="Times New Roman" w:cs="Times New Roman"/>
          <w:color w:val="000000" w:themeColor="text1"/>
        </w:rPr>
        <w:t xml:space="preserve">It was shown by the evidence of PW4, Addah </w:t>
      </w:r>
      <w:r w:rsidRPr="00966C15">
        <w:rPr>
          <w:rFonts w:ascii="Times New Roman" w:eastAsia="Microsoft YaHei UI" w:hAnsi="Times New Roman" w:cs="Times New Roman"/>
          <w:color w:val="000000" w:themeColor="text1"/>
          <w:w w:val="133"/>
        </w:rPr>
        <w:t xml:space="preserve">T </w:t>
      </w:r>
      <w:r w:rsidRPr="00966C15">
        <w:rPr>
          <w:rFonts w:ascii="Times New Roman" w:eastAsia="Microsoft YaHei UI" w:hAnsi="Times New Roman" w:cs="Times New Roman"/>
          <w:color w:val="000000" w:themeColor="text1"/>
        </w:rPr>
        <w:t xml:space="preserve">Wegulo that the </w:t>
      </w:r>
      <w:r w:rsidR="000F3A98" w:rsidRPr="00966C15">
        <w:rPr>
          <w:rFonts w:ascii="Times New Roman" w:eastAsia="Microsoft YaHei UI" w:hAnsi="Times New Roman" w:cs="Times New Roman"/>
          <w:color w:val="000000" w:themeColor="text1"/>
        </w:rPr>
        <w:t>Defendant</w:t>
      </w:r>
      <w:r w:rsidRPr="00966C15">
        <w:rPr>
          <w:rFonts w:ascii="Times New Roman" w:eastAsia="Microsoft YaHei UI" w:hAnsi="Times New Roman" w:cs="Times New Roman"/>
          <w:color w:val="000000" w:themeColor="text1"/>
        </w:rPr>
        <w:t xml:space="preserve"> paid back to the bank an amount of </w:t>
      </w:r>
      <w:r w:rsidR="00163C18" w:rsidRPr="00966C15">
        <w:rPr>
          <w:rFonts w:ascii="Times New Roman" w:eastAsia="Microsoft YaHei UI" w:hAnsi="Times New Roman" w:cs="Times New Roman"/>
          <w:color w:val="000000" w:themeColor="text1"/>
        </w:rPr>
        <w:t xml:space="preserve">Uganda shillings  25,000,000/=, Uganda shillings 10,000,000/= </w:t>
      </w:r>
      <w:r w:rsidRPr="00966C15">
        <w:rPr>
          <w:rFonts w:ascii="Times New Roman" w:eastAsia="Microsoft YaHei UI" w:hAnsi="Times New Roman" w:cs="Times New Roman"/>
          <w:color w:val="000000" w:themeColor="text1"/>
        </w:rPr>
        <w:t xml:space="preserve">on A/c No 446230, of Hussein Ali Abdi and </w:t>
      </w:r>
      <w:r w:rsidR="00163C18" w:rsidRPr="00966C15">
        <w:rPr>
          <w:rFonts w:ascii="Times New Roman" w:eastAsia="Microsoft YaHei UI" w:hAnsi="Times New Roman" w:cs="Times New Roman"/>
          <w:color w:val="000000" w:themeColor="text1"/>
        </w:rPr>
        <w:t xml:space="preserve">Uganda shillings </w:t>
      </w:r>
      <w:r w:rsidRPr="00966C15">
        <w:rPr>
          <w:rFonts w:ascii="Times New Roman" w:eastAsia="Microsoft YaHei UI" w:hAnsi="Times New Roman" w:cs="Times New Roman"/>
          <w:color w:val="000000" w:themeColor="text1"/>
        </w:rPr>
        <w:t>15</w:t>
      </w:r>
      <w:r w:rsidR="00163C18" w:rsidRPr="00966C15">
        <w:rPr>
          <w:rFonts w:ascii="Times New Roman" w:eastAsia="Microsoft YaHei UI" w:hAnsi="Times New Roman" w:cs="Times New Roman"/>
          <w:color w:val="000000" w:themeColor="text1"/>
        </w:rPr>
        <w:t>,000,000</w:t>
      </w:r>
      <w:r w:rsidRPr="00966C15">
        <w:rPr>
          <w:rFonts w:ascii="Times New Roman" w:eastAsia="Microsoft YaHei UI" w:hAnsi="Times New Roman" w:cs="Times New Roman"/>
          <w:color w:val="000000" w:themeColor="text1"/>
        </w:rPr>
        <w:t>/= on A</w:t>
      </w:r>
      <w:r w:rsidR="00163C18" w:rsidRPr="00966C15">
        <w:rPr>
          <w:rFonts w:ascii="Times New Roman" w:eastAsia="Microsoft YaHei UI" w:hAnsi="Times New Roman" w:cs="Times New Roman"/>
          <w:color w:val="000000" w:themeColor="text1"/>
        </w:rPr>
        <w:t>C</w:t>
      </w:r>
      <w:r w:rsidRPr="00966C15">
        <w:rPr>
          <w:rFonts w:ascii="Times New Roman" w:eastAsia="Microsoft YaHei UI" w:hAnsi="Times New Roman" w:cs="Times New Roman"/>
          <w:color w:val="000000" w:themeColor="text1"/>
        </w:rPr>
        <w:t xml:space="preserve"> No</w:t>
      </w:r>
      <w:r w:rsidR="00163C18" w:rsidRPr="00966C15">
        <w:rPr>
          <w:rFonts w:ascii="Times New Roman" w:eastAsia="Microsoft YaHei UI" w:hAnsi="Times New Roman" w:cs="Times New Roman"/>
          <w:color w:val="000000" w:themeColor="text1"/>
        </w:rPr>
        <w:t xml:space="preserve"> </w:t>
      </w:r>
      <w:r w:rsidRPr="00966C15">
        <w:rPr>
          <w:rFonts w:ascii="Times New Roman" w:eastAsia="Microsoft YaHei UI" w:hAnsi="Times New Roman" w:cs="Times New Roman"/>
          <w:color w:val="000000" w:themeColor="text1"/>
        </w:rPr>
        <w:t xml:space="preserve">A47181 of Raphael Drichi. </w:t>
      </w:r>
      <w:r w:rsidRPr="00966C15">
        <w:rPr>
          <w:rFonts w:ascii="Times New Roman" w:eastAsia="Microsoft YaHei UI" w:hAnsi="Times New Roman" w:cs="Times New Roman"/>
          <w:color w:val="000000" w:themeColor="text1"/>
        </w:rPr>
        <w:lastRenderedPageBreak/>
        <w:t xml:space="preserve">When this figure is subtracted from the total amount of </w:t>
      </w:r>
      <w:r w:rsidR="00163C18" w:rsidRPr="00966C15">
        <w:rPr>
          <w:rFonts w:ascii="Times New Roman" w:eastAsia="Microsoft YaHei UI" w:hAnsi="Times New Roman" w:cs="Times New Roman"/>
          <w:color w:val="000000" w:themeColor="text1"/>
        </w:rPr>
        <w:t xml:space="preserve">Uganda shillings </w:t>
      </w:r>
      <w:r w:rsidR="00163C18" w:rsidRPr="00966C15">
        <w:rPr>
          <w:rFonts w:ascii="Times New Roman" w:eastAsia="Microsoft YaHei UI" w:hAnsi="Times New Roman" w:cs="Times New Roman"/>
          <w:iCs/>
          <w:color w:val="000000" w:themeColor="text1"/>
        </w:rPr>
        <w:t>937, 620, 298/</w:t>
      </w:r>
      <w:r w:rsidRPr="00966C15">
        <w:rPr>
          <w:rFonts w:ascii="Times New Roman" w:eastAsia="Microsoft YaHei UI" w:hAnsi="Times New Roman" w:cs="Times New Roman"/>
          <w:iCs/>
          <w:color w:val="000000" w:themeColor="text1"/>
        </w:rPr>
        <w:t>=</w:t>
      </w:r>
      <w:r w:rsidRPr="00966C15">
        <w:rPr>
          <w:rFonts w:ascii="Times New Roman" w:eastAsia="Microsoft YaHei UI" w:hAnsi="Times New Roman" w:cs="Times New Roman"/>
          <w:i/>
          <w:iCs/>
          <w:color w:val="000000" w:themeColor="text1"/>
        </w:rPr>
        <w:t xml:space="preserve"> </w:t>
      </w:r>
      <w:r w:rsidRPr="00966C15">
        <w:rPr>
          <w:rFonts w:ascii="Times New Roman" w:eastAsia="Microsoft YaHei UI" w:hAnsi="Times New Roman" w:cs="Times New Roman"/>
          <w:color w:val="000000" w:themeColor="text1"/>
        </w:rPr>
        <w:t xml:space="preserve">it leaves a balance of </w:t>
      </w:r>
      <w:r w:rsidR="00163C18" w:rsidRPr="00966C15">
        <w:rPr>
          <w:rFonts w:ascii="Times New Roman" w:eastAsia="Microsoft YaHei UI" w:hAnsi="Times New Roman" w:cs="Times New Roman"/>
          <w:color w:val="000000" w:themeColor="text1"/>
        </w:rPr>
        <w:t>Uganda shillings</w:t>
      </w:r>
      <w:r w:rsidR="00163C18" w:rsidRPr="00966C15">
        <w:rPr>
          <w:rFonts w:ascii="Times New Roman" w:eastAsia="Microsoft YaHei UI" w:hAnsi="Times New Roman" w:cs="Times New Roman"/>
          <w:b/>
          <w:bCs/>
          <w:color w:val="000000" w:themeColor="text1"/>
        </w:rPr>
        <w:t xml:space="preserve"> </w:t>
      </w:r>
      <w:r w:rsidRPr="00966C15">
        <w:rPr>
          <w:rFonts w:ascii="Times New Roman" w:eastAsia="Microsoft YaHei UI" w:hAnsi="Times New Roman" w:cs="Times New Roman"/>
          <w:b/>
          <w:bCs/>
          <w:iCs/>
          <w:color w:val="000000" w:themeColor="text1"/>
          <w:w w:val="90"/>
        </w:rPr>
        <w:t>912,620,298/=.</w:t>
      </w:r>
      <w:r w:rsidRPr="00966C15">
        <w:rPr>
          <w:rFonts w:ascii="Times New Roman" w:eastAsia="Microsoft YaHei UI" w:hAnsi="Times New Roman" w:cs="Times New Roman"/>
          <w:color w:val="000000" w:themeColor="text1"/>
        </w:rPr>
        <w:t xml:space="preserve"> The total loss therefore caused by the </w:t>
      </w:r>
      <w:r w:rsidR="000F3A98" w:rsidRPr="00966C15">
        <w:rPr>
          <w:rFonts w:ascii="Times New Roman" w:eastAsia="Microsoft YaHei UI" w:hAnsi="Times New Roman" w:cs="Times New Roman"/>
          <w:color w:val="000000" w:themeColor="text1"/>
        </w:rPr>
        <w:t>Defendant</w:t>
      </w:r>
      <w:r w:rsidRPr="00966C15">
        <w:rPr>
          <w:rFonts w:ascii="Times New Roman" w:eastAsia="Microsoft YaHei UI" w:hAnsi="Times New Roman" w:cs="Times New Roman"/>
          <w:color w:val="000000" w:themeColor="text1"/>
        </w:rPr>
        <w:t xml:space="preserve"> to the </w:t>
      </w:r>
      <w:r w:rsidR="000F3A98" w:rsidRPr="00966C15">
        <w:rPr>
          <w:rFonts w:ascii="Times New Roman" w:eastAsia="Microsoft YaHei UI" w:hAnsi="Times New Roman" w:cs="Times New Roman"/>
          <w:color w:val="000000" w:themeColor="text1"/>
        </w:rPr>
        <w:t>Plaintiff</w:t>
      </w:r>
      <w:r w:rsidRPr="00966C15">
        <w:rPr>
          <w:rFonts w:ascii="Times New Roman" w:eastAsia="Microsoft YaHei UI" w:hAnsi="Times New Roman" w:cs="Times New Roman"/>
          <w:color w:val="000000" w:themeColor="text1"/>
        </w:rPr>
        <w:t xml:space="preserve"> and which the </w:t>
      </w:r>
      <w:r w:rsidR="000F3A98" w:rsidRPr="00966C15">
        <w:rPr>
          <w:rFonts w:ascii="Times New Roman" w:eastAsia="Microsoft YaHei UI" w:hAnsi="Times New Roman" w:cs="Times New Roman"/>
          <w:color w:val="000000" w:themeColor="text1"/>
        </w:rPr>
        <w:t>Defendant</w:t>
      </w:r>
      <w:r w:rsidRPr="00966C15">
        <w:rPr>
          <w:rFonts w:ascii="Times New Roman" w:eastAsia="Microsoft YaHei UI" w:hAnsi="Times New Roman" w:cs="Times New Roman"/>
          <w:color w:val="000000" w:themeColor="text1"/>
        </w:rPr>
        <w:t xml:space="preserve"> should pay is </w:t>
      </w:r>
      <w:r w:rsidR="00163C18" w:rsidRPr="00966C15">
        <w:rPr>
          <w:rFonts w:ascii="Times New Roman" w:eastAsia="Microsoft YaHei UI" w:hAnsi="Times New Roman" w:cs="Times New Roman"/>
          <w:color w:val="000000" w:themeColor="text1"/>
        </w:rPr>
        <w:t xml:space="preserve">Uganda shillings </w:t>
      </w:r>
      <w:r w:rsidRPr="00966C15">
        <w:rPr>
          <w:rFonts w:ascii="Times New Roman" w:eastAsia="Microsoft YaHei UI" w:hAnsi="Times New Roman" w:cs="Times New Roman"/>
          <w:iCs/>
          <w:color w:val="000000" w:themeColor="text1"/>
          <w:w w:val="91"/>
        </w:rPr>
        <w:t>912,620,298/=</w:t>
      </w:r>
      <w:r w:rsidRPr="00966C15">
        <w:rPr>
          <w:rFonts w:ascii="Times New Roman" w:eastAsia="Microsoft YaHei UI" w:hAnsi="Times New Roman" w:cs="Times New Roman"/>
          <w:i/>
          <w:iCs/>
          <w:color w:val="000000" w:themeColor="text1"/>
          <w:w w:val="91"/>
        </w:rPr>
        <w:t xml:space="preserve">. </w:t>
      </w:r>
      <w:r w:rsidR="00A5730E" w:rsidRPr="00966C15">
        <w:rPr>
          <w:rFonts w:ascii="Times New Roman" w:eastAsia="Microsoft YaHei UI" w:hAnsi="Times New Roman" w:cs="Times New Roman"/>
          <w:iCs/>
          <w:color w:val="000000" w:themeColor="text1"/>
          <w:w w:val="91"/>
        </w:rPr>
        <w:t xml:space="preserve"> </w:t>
      </w:r>
      <w:r w:rsidR="000F3A98" w:rsidRPr="00966C15">
        <w:rPr>
          <w:rFonts w:ascii="Times New Roman" w:eastAsia="Microsoft YaHei UI" w:hAnsi="Times New Roman" w:cs="Times New Roman"/>
          <w:iCs/>
          <w:color w:val="000000" w:themeColor="text1"/>
          <w:w w:val="91"/>
        </w:rPr>
        <w:t>Counsel</w:t>
      </w:r>
      <w:r w:rsidR="00A5730E" w:rsidRPr="00966C15">
        <w:rPr>
          <w:rFonts w:ascii="Times New Roman" w:eastAsia="Microsoft YaHei UI" w:hAnsi="Times New Roman" w:cs="Times New Roman"/>
          <w:iCs/>
          <w:color w:val="000000" w:themeColor="text1"/>
          <w:w w:val="91"/>
        </w:rPr>
        <w:t xml:space="preserve"> prayed that </w:t>
      </w:r>
      <w:r w:rsidRPr="00966C15">
        <w:rPr>
          <w:rFonts w:ascii="Times New Roman" w:eastAsia="Microsoft YaHei UI" w:hAnsi="Times New Roman" w:cs="Times New Roman"/>
          <w:color w:val="000000" w:themeColor="text1"/>
        </w:rPr>
        <w:t xml:space="preserve">judgment </w:t>
      </w:r>
      <w:r w:rsidR="00A5730E" w:rsidRPr="00966C15">
        <w:rPr>
          <w:rFonts w:ascii="Times New Roman" w:eastAsia="Microsoft YaHei UI" w:hAnsi="Times New Roman" w:cs="Times New Roman"/>
          <w:color w:val="000000" w:themeColor="text1"/>
        </w:rPr>
        <w:t xml:space="preserve">is </w:t>
      </w:r>
      <w:r w:rsidRPr="00966C15">
        <w:rPr>
          <w:rFonts w:ascii="Times New Roman" w:eastAsia="Microsoft YaHei UI" w:hAnsi="Times New Roman" w:cs="Times New Roman"/>
          <w:color w:val="000000" w:themeColor="text1"/>
        </w:rPr>
        <w:t xml:space="preserve">entered for the </w:t>
      </w:r>
      <w:r w:rsidR="000F3A98" w:rsidRPr="00966C15">
        <w:rPr>
          <w:rFonts w:ascii="Times New Roman" w:eastAsia="Microsoft YaHei UI" w:hAnsi="Times New Roman" w:cs="Times New Roman"/>
          <w:color w:val="000000" w:themeColor="text1"/>
        </w:rPr>
        <w:t>Plaintiff</w:t>
      </w:r>
      <w:r w:rsidR="00163C18" w:rsidRPr="00966C15">
        <w:rPr>
          <w:rFonts w:ascii="Times New Roman" w:eastAsia="Microsoft YaHei UI" w:hAnsi="Times New Roman" w:cs="Times New Roman"/>
          <w:color w:val="000000" w:themeColor="text1"/>
        </w:rPr>
        <w:t xml:space="preserve"> in the total </w:t>
      </w:r>
      <w:r w:rsidR="00A5730E" w:rsidRPr="00966C15">
        <w:rPr>
          <w:rFonts w:ascii="Times New Roman" w:eastAsia="Microsoft YaHei UI" w:hAnsi="Times New Roman" w:cs="Times New Roman"/>
          <w:color w:val="000000" w:themeColor="text1"/>
        </w:rPr>
        <w:t xml:space="preserve">amount of </w:t>
      </w:r>
      <w:r w:rsidR="00163C18" w:rsidRPr="00966C15">
        <w:rPr>
          <w:rFonts w:ascii="Times New Roman" w:eastAsia="Microsoft YaHei UI" w:hAnsi="Times New Roman" w:cs="Times New Roman"/>
          <w:b/>
          <w:color w:val="000000" w:themeColor="text1"/>
        </w:rPr>
        <w:t xml:space="preserve">Uganda shillings </w:t>
      </w:r>
      <w:r w:rsidRPr="00966C15">
        <w:rPr>
          <w:rFonts w:ascii="Times New Roman" w:eastAsia="Microsoft YaHei UI" w:hAnsi="Times New Roman" w:cs="Times New Roman"/>
          <w:b/>
          <w:color w:val="000000" w:themeColor="text1"/>
        </w:rPr>
        <w:t>912,620,298/=</w:t>
      </w:r>
      <w:r w:rsidRPr="00966C15">
        <w:rPr>
          <w:rFonts w:ascii="Times New Roman" w:eastAsia="Microsoft YaHei UI" w:hAnsi="Times New Roman" w:cs="Times New Roman"/>
          <w:color w:val="000000" w:themeColor="text1"/>
        </w:rPr>
        <w:t xml:space="preserve">, </w:t>
      </w:r>
      <w:r w:rsidR="00A5730E" w:rsidRPr="00966C15">
        <w:rPr>
          <w:rFonts w:ascii="Times New Roman" w:eastAsia="Microsoft YaHei UI" w:hAnsi="Times New Roman" w:cs="Times New Roman"/>
          <w:color w:val="000000" w:themeColor="text1"/>
        </w:rPr>
        <w:t xml:space="preserve">with </w:t>
      </w:r>
      <w:r w:rsidRPr="00966C15">
        <w:rPr>
          <w:rFonts w:ascii="Times New Roman" w:eastAsia="Microsoft YaHei UI" w:hAnsi="Times New Roman" w:cs="Times New Roman"/>
          <w:color w:val="000000" w:themeColor="text1"/>
        </w:rPr>
        <w:t xml:space="preserve">interest thereon at 26% </w:t>
      </w:r>
      <w:r w:rsidR="00A5730E" w:rsidRPr="00966C15">
        <w:rPr>
          <w:rFonts w:ascii="Times New Roman" w:eastAsia="Microsoft YaHei UI" w:hAnsi="Times New Roman" w:cs="Times New Roman"/>
          <w:color w:val="000000" w:themeColor="text1"/>
        </w:rPr>
        <w:t xml:space="preserve">per annum </w:t>
      </w:r>
      <w:r w:rsidRPr="00966C15">
        <w:rPr>
          <w:rFonts w:ascii="Times New Roman" w:eastAsia="Microsoft YaHei UI" w:hAnsi="Times New Roman" w:cs="Times New Roman"/>
          <w:color w:val="000000" w:themeColor="text1"/>
        </w:rPr>
        <w:t xml:space="preserve">from the date of filing </w:t>
      </w:r>
      <w:r w:rsidR="00163C18" w:rsidRPr="00966C15">
        <w:rPr>
          <w:rFonts w:ascii="Times New Roman" w:eastAsia="Microsoft YaHei UI" w:hAnsi="Times New Roman" w:cs="Times New Roman"/>
          <w:color w:val="000000" w:themeColor="text1"/>
        </w:rPr>
        <w:t xml:space="preserve">the suit till payment in full, </w:t>
      </w:r>
      <w:r w:rsidRPr="00966C15">
        <w:rPr>
          <w:rFonts w:ascii="Times New Roman" w:eastAsia="Microsoft YaHei UI" w:hAnsi="Times New Roman" w:cs="Times New Roman"/>
          <w:color w:val="000000" w:themeColor="text1"/>
        </w:rPr>
        <w:t xml:space="preserve">and </w:t>
      </w:r>
      <w:r w:rsidR="00A5730E" w:rsidRPr="00966C15">
        <w:rPr>
          <w:rFonts w:ascii="Times New Roman" w:eastAsia="Microsoft YaHei UI" w:hAnsi="Times New Roman" w:cs="Times New Roman"/>
          <w:color w:val="000000" w:themeColor="text1"/>
        </w:rPr>
        <w:t xml:space="preserve">for </w:t>
      </w:r>
      <w:r w:rsidRPr="00966C15">
        <w:rPr>
          <w:rFonts w:ascii="Times New Roman" w:eastAsia="Microsoft YaHei UI" w:hAnsi="Times New Roman" w:cs="Times New Roman"/>
          <w:color w:val="000000" w:themeColor="text1"/>
        </w:rPr>
        <w:t xml:space="preserve">costs of the suit. </w:t>
      </w:r>
    </w:p>
    <w:p w:rsidR="000936B6" w:rsidRPr="00966C15" w:rsidRDefault="000936B6" w:rsidP="000936B6">
      <w:pPr>
        <w:pStyle w:val="Style"/>
        <w:spacing w:before="14" w:line="276" w:lineRule="auto"/>
        <w:ind w:left="1065" w:right="28" w:hanging="1065"/>
        <w:jc w:val="both"/>
        <w:rPr>
          <w:rFonts w:ascii="Times New Roman" w:eastAsia="Microsoft YaHei UI" w:hAnsi="Times New Roman" w:cs="Times New Roman"/>
          <w:b/>
          <w:color w:val="000000" w:themeColor="text1"/>
        </w:rPr>
      </w:pPr>
    </w:p>
    <w:p w:rsidR="000936B6" w:rsidRPr="00966C15" w:rsidRDefault="000F3A98" w:rsidP="000936B6">
      <w:pPr>
        <w:pStyle w:val="Style"/>
        <w:spacing w:before="14" w:line="276" w:lineRule="auto"/>
        <w:ind w:left="1065" w:right="28" w:hanging="1065"/>
        <w:jc w:val="both"/>
        <w:rPr>
          <w:rFonts w:ascii="Times New Roman" w:eastAsia="Microsoft YaHei UI" w:hAnsi="Times New Roman" w:cs="Times New Roman"/>
          <w:b/>
          <w:color w:val="000000" w:themeColor="text1"/>
        </w:rPr>
      </w:pPr>
      <w:r w:rsidRPr="00966C15">
        <w:rPr>
          <w:rFonts w:ascii="Times New Roman" w:eastAsia="Microsoft YaHei UI" w:hAnsi="Times New Roman" w:cs="Times New Roman"/>
          <w:b/>
          <w:color w:val="000000" w:themeColor="text1"/>
        </w:rPr>
        <w:t>DEFENDANT</w:t>
      </w:r>
      <w:r w:rsidR="000936B6" w:rsidRPr="00966C15">
        <w:rPr>
          <w:rFonts w:ascii="Times New Roman" w:eastAsia="Microsoft YaHei UI" w:hAnsi="Times New Roman" w:cs="Times New Roman"/>
          <w:b/>
          <w:color w:val="000000" w:themeColor="text1"/>
        </w:rPr>
        <w:t>’S SUBMISSIONS</w:t>
      </w:r>
      <w:r w:rsidR="00A5730E" w:rsidRPr="00966C15">
        <w:rPr>
          <w:rFonts w:ascii="Times New Roman" w:eastAsia="Microsoft YaHei UI" w:hAnsi="Times New Roman" w:cs="Times New Roman"/>
          <w:b/>
          <w:color w:val="000000" w:themeColor="text1"/>
        </w:rPr>
        <w:t xml:space="preserve"> IN REPLY</w:t>
      </w:r>
    </w:p>
    <w:p w:rsidR="000936B6" w:rsidRPr="00966C15" w:rsidRDefault="00A5730E" w:rsidP="00A5730E">
      <w:pPr>
        <w:jc w:val="both"/>
        <w:rPr>
          <w:rFonts w:ascii="Times New Roman" w:eastAsia="Microsoft YaHei UI" w:hAnsi="Times New Roman" w:cs="Times New Roman"/>
          <w:b/>
          <w:color w:val="000000" w:themeColor="text1"/>
          <w:w w:val="112"/>
          <w:sz w:val="24"/>
          <w:szCs w:val="24"/>
        </w:rPr>
      </w:pPr>
      <w:r w:rsidRPr="00966C15">
        <w:rPr>
          <w:rFonts w:ascii="Times New Roman" w:eastAsia="Microsoft YaHei UI" w:hAnsi="Times New Roman" w:cs="Times New Roman"/>
          <w:color w:val="000000" w:themeColor="text1"/>
          <w:sz w:val="24"/>
          <w:szCs w:val="24"/>
        </w:rPr>
        <w:t xml:space="preserve">The </w:t>
      </w:r>
      <w:r w:rsidR="000F3A98" w:rsidRPr="00966C15">
        <w:rPr>
          <w:rFonts w:ascii="Times New Roman" w:eastAsia="Microsoft YaHei UI" w:hAnsi="Times New Roman" w:cs="Times New Roman"/>
          <w:color w:val="000000" w:themeColor="text1"/>
          <w:sz w:val="24"/>
          <w:szCs w:val="24"/>
        </w:rPr>
        <w:t>Defendant</w:t>
      </w:r>
      <w:r w:rsidRPr="00966C15">
        <w:rPr>
          <w:rFonts w:ascii="Times New Roman" w:eastAsia="Microsoft YaHei UI" w:hAnsi="Times New Roman" w:cs="Times New Roman"/>
          <w:color w:val="000000" w:themeColor="text1"/>
          <w:sz w:val="24"/>
          <w:szCs w:val="24"/>
        </w:rPr>
        <w:t xml:space="preserve">s </w:t>
      </w:r>
      <w:r w:rsidR="000F3A98" w:rsidRPr="00966C15">
        <w:rPr>
          <w:rFonts w:ascii="Times New Roman" w:eastAsia="Microsoft YaHei UI" w:hAnsi="Times New Roman" w:cs="Times New Roman"/>
          <w:color w:val="000000" w:themeColor="text1"/>
          <w:sz w:val="24"/>
          <w:szCs w:val="24"/>
        </w:rPr>
        <w:t>Counsel</w:t>
      </w:r>
      <w:r w:rsidRPr="00966C15">
        <w:rPr>
          <w:rFonts w:ascii="Times New Roman" w:eastAsia="Microsoft YaHei UI" w:hAnsi="Times New Roman" w:cs="Times New Roman"/>
          <w:color w:val="000000" w:themeColor="text1"/>
          <w:sz w:val="24"/>
          <w:szCs w:val="24"/>
        </w:rPr>
        <w:t xml:space="preserve"> relied on the </w:t>
      </w:r>
      <w:r w:rsidR="000936B6" w:rsidRPr="00966C15">
        <w:rPr>
          <w:rFonts w:ascii="Times New Roman" w:eastAsia="Microsoft YaHei UI" w:hAnsi="Times New Roman" w:cs="Times New Roman"/>
          <w:color w:val="000000" w:themeColor="text1"/>
          <w:sz w:val="24"/>
          <w:szCs w:val="24"/>
        </w:rPr>
        <w:t>agree</w:t>
      </w:r>
      <w:r w:rsidR="00163C18" w:rsidRPr="00966C15">
        <w:rPr>
          <w:rFonts w:ascii="Times New Roman" w:eastAsia="Microsoft YaHei UI" w:hAnsi="Times New Roman" w:cs="Times New Roman"/>
          <w:color w:val="000000" w:themeColor="text1"/>
          <w:sz w:val="24"/>
          <w:szCs w:val="24"/>
        </w:rPr>
        <w:t xml:space="preserve">d facts in the joint scheduling </w:t>
      </w:r>
      <w:r w:rsidR="000936B6" w:rsidRPr="00966C15">
        <w:rPr>
          <w:rFonts w:ascii="Times New Roman" w:eastAsia="Microsoft YaHei UI" w:hAnsi="Times New Roman" w:cs="Times New Roman"/>
          <w:color w:val="000000" w:themeColor="text1"/>
          <w:sz w:val="24"/>
          <w:szCs w:val="24"/>
        </w:rPr>
        <w:t>Memorandum</w:t>
      </w:r>
      <w:r w:rsidRPr="00966C15">
        <w:rPr>
          <w:rFonts w:ascii="Times New Roman" w:eastAsia="Microsoft YaHei UI" w:hAnsi="Times New Roman" w:cs="Times New Roman"/>
          <w:color w:val="000000" w:themeColor="text1"/>
          <w:sz w:val="24"/>
          <w:szCs w:val="24"/>
        </w:rPr>
        <w:t xml:space="preserve"> set out above. </w:t>
      </w:r>
    </w:p>
    <w:p w:rsidR="00A5730E" w:rsidRPr="00966C15" w:rsidRDefault="000936B6" w:rsidP="000936B6">
      <w:pPr>
        <w:pStyle w:val="Style"/>
        <w:spacing w:line="276" w:lineRule="auto"/>
        <w:ind w:right="24"/>
        <w:jc w:val="both"/>
        <w:rPr>
          <w:rFonts w:ascii="Times New Roman" w:eastAsia="Microsoft YaHei UI" w:hAnsi="Times New Roman" w:cs="Times New Roman"/>
          <w:b/>
          <w:color w:val="000000" w:themeColor="text1"/>
          <w:w w:val="112"/>
        </w:rPr>
      </w:pPr>
      <w:r w:rsidRPr="00966C15">
        <w:rPr>
          <w:rFonts w:ascii="Times New Roman" w:eastAsia="Microsoft YaHei UI" w:hAnsi="Times New Roman" w:cs="Times New Roman"/>
          <w:b/>
          <w:color w:val="000000" w:themeColor="text1"/>
          <w:w w:val="112"/>
        </w:rPr>
        <w:t>In reply to the issue of</w:t>
      </w:r>
      <w:r w:rsidRPr="00966C15">
        <w:rPr>
          <w:rFonts w:ascii="Times New Roman" w:eastAsia="Microsoft YaHei UI" w:hAnsi="Times New Roman" w:cs="Times New Roman"/>
          <w:color w:val="000000" w:themeColor="text1"/>
          <w:w w:val="112"/>
        </w:rPr>
        <w:t xml:space="preserve"> </w:t>
      </w:r>
      <w:r w:rsidRPr="00966C15">
        <w:rPr>
          <w:rFonts w:ascii="Times New Roman" w:eastAsia="Microsoft YaHei UI" w:hAnsi="Times New Roman" w:cs="Times New Roman"/>
          <w:b/>
          <w:color w:val="000000" w:themeColor="text1"/>
          <w:w w:val="112"/>
        </w:rPr>
        <w:t xml:space="preserve">whether the </w:t>
      </w:r>
      <w:r w:rsidR="000F3A98" w:rsidRPr="00966C15">
        <w:rPr>
          <w:rFonts w:ascii="Times New Roman" w:eastAsia="Microsoft YaHei UI" w:hAnsi="Times New Roman" w:cs="Times New Roman"/>
          <w:b/>
          <w:color w:val="000000" w:themeColor="text1"/>
          <w:w w:val="112"/>
        </w:rPr>
        <w:t>Defendant</w:t>
      </w:r>
      <w:r w:rsidRPr="00966C15">
        <w:rPr>
          <w:rFonts w:ascii="Times New Roman" w:eastAsia="Microsoft YaHei UI" w:hAnsi="Times New Roman" w:cs="Times New Roman"/>
          <w:b/>
          <w:color w:val="000000" w:themeColor="text1"/>
          <w:w w:val="112"/>
        </w:rPr>
        <w:t xml:space="preserve"> occasioned financial loss to the </w:t>
      </w:r>
      <w:r w:rsidR="000F3A98" w:rsidRPr="00966C15">
        <w:rPr>
          <w:rFonts w:ascii="Times New Roman" w:eastAsia="Microsoft YaHei UI" w:hAnsi="Times New Roman" w:cs="Times New Roman"/>
          <w:b/>
          <w:color w:val="000000" w:themeColor="text1"/>
          <w:w w:val="112"/>
        </w:rPr>
        <w:t>Plaintiff</w:t>
      </w:r>
      <w:r w:rsidRPr="00966C15">
        <w:rPr>
          <w:rFonts w:ascii="Times New Roman" w:eastAsia="Microsoft YaHei UI" w:hAnsi="Times New Roman" w:cs="Times New Roman"/>
          <w:b/>
          <w:color w:val="000000" w:themeColor="text1"/>
          <w:w w:val="112"/>
        </w:rPr>
        <w:t xml:space="preserve"> as claimed in the Plaint</w:t>
      </w:r>
      <w:r w:rsidR="00A5730E" w:rsidRPr="00966C15">
        <w:rPr>
          <w:rFonts w:ascii="Times New Roman" w:eastAsia="Microsoft YaHei UI" w:hAnsi="Times New Roman" w:cs="Times New Roman"/>
          <w:b/>
          <w:color w:val="000000" w:themeColor="text1"/>
          <w:w w:val="112"/>
        </w:rPr>
        <w:t>?</w:t>
      </w:r>
    </w:p>
    <w:p w:rsidR="00AA1D7E" w:rsidRPr="00966C15" w:rsidRDefault="00A5730E" w:rsidP="00DC65F2">
      <w:pPr>
        <w:pStyle w:val="Style"/>
        <w:spacing w:line="276" w:lineRule="auto"/>
        <w:ind w:right="24"/>
        <w:jc w:val="both"/>
        <w:rPr>
          <w:rFonts w:ascii="Times New Roman" w:eastAsia="Microsoft YaHei UI" w:hAnsi="Times New Roman" w:cs="Times New Roman"/>
          <w:color w:val="000000" w:themeColor="text1"/>
          <w:w w:val="111"/>
        </w:rPr>
      </w:pPr>
      <w:r w:rsidRPr="00966C15">
        <w:rPr>
          <w:rFonts w:ascii="Times New Roman" w:eastAsia="Microsoft YaHei UI" w:hAnsi="Times New Roman" w:cs="Times New Roman"/>
          <w:color w:val="000000" w:themeColor="text1"/>
          <w:w w:val="112"/>
        </w:rPr>
        <w:t xml:space="preserve">The </w:t>
      </w:r>
      <w:r w:rsidR="000F3A98" w:rsidRPr="00966C15">
        <w:rPr>
          <w:rFonts w:ascii="Times New Roman" w:eastAsia="Microsoft YaHei UI" w:hAnsi="Times New Roman" w:cs="Times New Roman"/>
          <w:color w:val="000000" w:themeColor="text1"/>
          <w:w w:val="112"/>
        </w:rPr>
        <w:t>Defendant</w:t>
      </w:r>
      <w:r w:rsidR="000936B6" w:rsidRPr="00966C15">
        <w:rPr>
          <w:rFonts w:ascii="Times New Roman" w:eastAsia="Microsoft YaHei UI" w:hAnsi="Times New Roman" w:cs="Times New Roman"/>
          <w:color w:val="000000" w:themeColor="text1"/>
          <w:w w:val="112"/>
        </w:rPr>
        <w:t xml:space="preserve">’s </w:t>
      </w:r>
      <w:r w:rsidR="000F3A98" w:rsidRPr="00966C15">
        <w:rPr>
          <w:rFonts w:ascii="Times New Roman" w:eastAsia="Microsoft YaHei UI" w:hAnsi="Times New Roman" w:cs="Times New Roman"/>
          <w:color w:val="000000" w:themeColor="text1"/>
          <w:w w:val="112"/>
        </w:rPr>
        <w:t>Counsel</w:t>
      </w:r>
      <w:r w:rsidR="000936B6" w:rsidRPr="00966C15">
        <w:rPr>
          <w:rFonts w:ascii="Times New Roman" w:eastAsia="Microsoft YaHei UI" w:hAnsi="Times New Roman" w:cs="Times New Roman"/>
          <w:color w:val="000000" w:themeColor="text1"/>
          <w:w w:val="112"/>
        </w:rPr>
        <w:t xml:space="preserve"> submitted that t</w:t>
      </w:r>
      <w:r w:rsidR="000936B6" w:rsidRPr="00966C15">
        <w:rPr>
          <w:rFonts w:ascii="Times New Roman" w:eastAsia="Microsoft YaHei UI" w:hAnsi="Times New Roman" w:cs="Times New Roman"/>
          <w:color w:val="000000" w:themeColor="text1"/>
          <w:w w:val="111"/>
        </w:rPr>
        <w:t xml:space="preserve">he </w:t>
      </w:r>
      <w:r w:rsidR="000F3A98" w:rsidRPr="00966C15">
        <w:rPr>
          <w:rFonts w:ascii="Times New Roman" w:eastAsia="Microsoft YaHei UI" w:hAnsi="Times New Roman" w:cs="Times New Roman"/>
          <w:color w:val="000000" w:themeColor="text1"/>
          <w:w w:val="111"/>
        </w:rPr>
        <w:t>Plaintiff</w:t>
      </w:r>
      <w:r w:rsidR="000936B6" w:rsidRPr="00966C15">
        <w:rPr>
          <w:rFonts w:ascii="Times New Roman" w:eastAsia="Microsoft YaHei UI" w:hAnsi="Times New Roman" w:cs="Times New Roman"/>
          <w:color w:val="000000" w:themeColor="text1"/>
          <w:w w:val="111"/>
        </w:rPr>
        <w:t xml:space="preserve"> had to prove that It lost the sum of </w:t>
      </w:r>
      <w:r w:rsidR="00D36FC2" w:rsidRPr="00966C15">
        <w:rPr>
          <w:rFonts w:ascii="Times New Roman" w:eastAsia="Microsoft YaHei UI" w:hAnsi="Times New Roman" w:cs="Times New Roman"/>
          <w:color w:val="000000" w:themeColor="text1"/>
        </w:rPr>
        <w:t>Uganda shillings</w:t>
      </w:r>
      <w:r w:rsidR="00D36FC2" w:rsidRPr="00966C15">
        <w:rPr>
          <w:rFonts w:ascii="Times New Roman" w:eastAsia="Microsoft YaHei UI" w:hAnsi="Times New Roman" w:cs="Times New Roman"/>
          <w:color w:val="000000" w:themeColor="text1"/>
          <w:w w:val="111"/>
        </w:rPr>
        <w:t xml:space="preserve"> </w:t>
      </w:r>
      <w:r w:rsidR="000936B6" w:rsidRPr="00966C15">
        <w:rPr>
          <w:rFonts w:ascii="Times New Roman" w:eastAsia="Microsoft YaHei UI" w:hAnsi="Times New Roman" w:cs="Times New Roman"/>
          <w:color w:val="000000" w:themeColor="text1"/>
          <w:w w:val="111"/>
        </w:rPr>
        <w:t>921.883.306=</w:t>
      </w:r>
      <w:r w:rsidRPr="00966C15">
        <w:rPr>
          <w:rFonts w:ascii="Times New Roman" w:eastAsia="Microsoft YaHei UI" w:hAnsi="Times New Roman" w:cs="Times New Roman"/>
          <w:color w:val="000000" w:themeColor="text1"/>
          <w:w w:val="111"/>
        </w:rPr>
        <w:t xml:space="preserve"> claimed. </w:t>
      </w:r>
      <w:r w:rsidR="000936B6" w:rsidRPr="00966C15">
        <w:rPr>
          <w:rFonts w:ascii="Times New Roman" w:eastAsia="Microsoft YaHei UI" w:hAnsi="Times New Roman" w:cs="Times New Roman"/>
          <w:color w:val="000000" w:themeColor="text1"/>
          <w:w w:val="111"/>
        </w:rPr>
        <w:t xml:space="preserve">If so, that the financial loss was caused by the </w:t>
      </w:r>
      <w:r w:rsidR="000F3A98" w:rsidRPr="00966C15">
        <w:rPr>
          <w:rFonts w:ascii="Times New Roman" w:eastAsia="Microsoft YaHei UI" w:hAnsi="Times New Roman" w:cs="Times New Roman"/>
          <w:color w:val="000000" w:themeColor="text1"/>
          <w:w w:val="111"/>
        </w:rPr>
        <w:t>Defendant</w:t>
      </w:r>
      <w:r w:rsidRPr="00966C15">
        <w:rPr>
          <w:rFonts w:ascii="Times New Roman" w:eastAsia="Microsoft YaHei UI" w:hAnsi="Times New Roman" w:cs="Times New Roman"/>
          <w:color w:val="000000" w:themeColor="text1"/>
          <w:w w:val="111"/>
        </w:rPr>
        <w:t xml:space="preserve"> and t</w:t>
      </w:r>
      <w:r w:rsidR="000936B6" w:rsidRPr="00966C15">
        <w:rPr>
          <w:rFonts w:ascii="Times New Roman" w:eastAsia="Microsoft YaHei UI" w:hAnsi="Times New Roman" w:cs="Times New Roman"/>
          <w:color w:val="000000" w:themeColor="text1"/>
          <w:w w:val="111"/>
        </w:rPr>
        <w:t xml:space="preserve">he </w:t>
      </w:r>
      <w:r w:rsidR="000F3A98" w:rsidRPr="00966C15">
        <w:rPr>
          <w:rFonts w:ascii="Times New Roman" w:eastAsia="Microsoft YaHei UI" w:hAnsi="Times New Roman" w:cs="Times New Roman"/>
          <w:color w:val="000000" w:themeColor="text1"/>
          <w:w w:val="111"/>
        </w:rPr>
        <w:t>Defendant</w:t>
      </w:r>
      <w:r w:rsidR="000936B6" w:rsidRPr="00966C15">
        <w:rPr>
          <w:rFonts w:ascii="Times New Roman" w:eastAsia="Microsoft YaHei UI" w:hAnsi="Times New Roman" w:cs="Times New Roman"/>
          <w:color w:val="000000" w:themeColor="text1"/>
          <w:w w:val="111"/>
        </w:rPr>
        <w:t xml:space="preserve"> was liable to refund the money lost. </w:t>
      </w:r>
      <w:r w:rsidRPr="00966C15">
        <w:rPr>
          <w:rFonts w:ascii="Times New Roman" w:eastAsia="Microsoft YaHei UI" w:hAnsi="Times New Roman" w:cs="Times New Roman"/>
          <w:color w:val="000000" w:themeColor="text1"/>
          <w:w w:val="111"/>
        </w:rPr>
        <w:t xml:space="preserve">Thirdly, that the </w:t>
      </w:r>
      <w:r w:rsidR="000936B6" w:rsidRPr="00966C15">
        <w:rPr>
          <w:rFonts w:ascii="Times New Roman" w:eastAsia="Microsoft YaHei UI" w:hAnsi="Times New Roman" w:cs="Times New Roman"/>
          <w:color w:val="000000" w:themeColor="text1"/>
          <w:w w:val="111"/>
        </w:rPr>
        <w:t>money has never been paid back up to date.</w:t>
      </w:r>
    </w:p>
    <w:p w:rsidR="000936B6" w:rsidRPr="00966C15" w:rsidRDefault="000936B6" w:rsidP="00DC65F2">
      <w:pPr>
        <w:pStyle w:val="Style"/>
        <w:spacing w:line="276" w:lineRule="auto"/>
        <w:ind w:right="24"/>
        <w:jc w:val="both"/>
        <w:rPr>
          <w:rFonts w:ascii="Times New Roman" w:eastAsia="Microsoft YaHei UI" w:hAnsi="Times New Roman" w:cs="Times New Roman"/>
          <w:color w:val="000000" w:themeColor="text1"/>
          <w:w w:val="111"/>
        </w:rPr>
      </w:pPr>
      <w:r w:rsidRPr="00966C15">
        <w:rPr>
          <w:rFonts w:ascii="Times New Roman" w:eastAsia="Microsoft YaHei UI" w:hAnsi="Times New Roman" w:cs="Times New Roman"/>
          <w:color w:val="000000" w:themeColor="text1"/>
          <w:w w:val="111"/>
        </w:rPr>
        <w:t xml:space="preserve">The </w:t>
      </w:r>
      <w:r w:rsidR="000F3A98" w:rsidRPr="00966C15">
        <w:rPr>
          <w:rFonts w:ascii="Times New Roman" w:eastAsia="Microsoft YaHei UI" w:hAnsi="Times New Roman" w:cs="Times New Roman"/>
          <w:color w:val="000000" w:themeColor="text1"/>
          <w:w w:val="111"/>
        </w:rPr>
        <w:t>Plaintiff</w:t>
      </w:r>
      <w:r w:rsidRPr="00966C15">
        <w:rPr>
          <w:rFonts w:ascii="Times New Roman" w:eastAsia="Microsoft YaHei UI" w:hAnsi="Times New Roman" w:cs="Times New Roman"/>
          <w:color w:val="000000" w:themeColor="text1"/>
          <w:w w:val="111"/>
        </w:rPr>
        <w:t xml:space="preserve">'s witnesses testified that the Bank's financial loss occurred as a result of the </w:t>
      </w:r>
      <w:r w:rsidR="000F3A98" w:rsidRPr="00966C15">
        <w:rPr>
          <w:rFonts w:ascii="Times New Roman" w:eastAsia="Microsoft YaHei UI" w:hAnsi="Times New Roman" w:cs="Times New Roman"/>
          <w:color w:val="000000" w:themeColor="text1"/>
          <w:w w:val="111"/>
        </w:rPr>
        <w:t>Defendant</w:t>
      </w:r>
      <w:r w:rsidRPr="00966C15">
        <w:rPr>
          <w:rFonts w:ascii="Times New Roman" w:eastAsia="Microsoft YaHei UI" w:hAnsi="Times New Roman" w:cs="Times New Roman"/>
          <w:color w:val="000000" w:themeColor="text1"/>
          <w:w w:val="111"/>
        </w:rPr>
        <w:t xml:space="preserve"> authorizing direct credit entries on the above mentioned customers' Bank Accounts; whereby the several cheques drawn on the said Accounts had not been arranged for; and were therefore suspended in the Suspense Account No. 1725 </w:t>
      </w:r>
      <w:r w:rsidRPr="00966C15">
        <w:rPr>
          <w:rFonts w:ascii="Times New Roman" w:eastAsia="Microsoft YaHei UI" w:hAnsi="Times New Roman" w:cs="Times New Roman"/>
          <w:color w:val="000000" w:themeColor="text1"/>
        </w:rPr>
        <w:t>(Exh</w:t>
      </w:r>
      <w:r w:rsidR="00A5730E" w:rsidRPr="00966C15">
        <w:rPr>
          <w:rFonts w:ascii="Times New Roman" w:eastAsia="Microsoft YaHei UI" w:hAnsi="Times New Roman" w:cs="Times New Roman"/>
          <w:color w:val="000000" w:themeColor="text1"/>
        </w:rPr>
        <w:t>ibit P10</w:t>
      </w:r>
      <w:r w:rsidRPr="00966C15">
        <w:rPr>
          <w:rFonts w:ascii="Times New Roman" w:eastAsia="Microsoft YaHei UI" w:hAnsi="Times New Roman" w:cs="Times New Roman"/>
          <w:color w:val="000000" w:themeColor="text1"/>
        </w:rPr>
        <w:t xml:space="preserve">); </w:t>
      </w:r>
      <w:r w:rsidRPr="00966C15">
        <w:rPr>
          <w:rFonts w:ascii="Times New Roman" w:eastAsia="Microsoft YaHei UI" w:hAnsi="Times New Roman" w:cs="Times New Roman"/>
          <w:color w:val="000000" w:themeColor="text1"/>
          <w:w w:val="111"/>
        </w:rPr>
        <w:t xml:space="preserve">which was subsequently debited, and the cheques later returned unpaid; when actually </w:t>
      </w:r>
      <w:r w:rsidRPr="00966C15">
        <w:rPr>
          <w:rFonts w:ascii="Times New Roman" w:eastAsia="Microsoft YaHei UI" w:hAnsi="Times New Roman" w:cs="Times New Roman"/>
          <w:color w:val="000000" w:themeColor="text1"/>
          <w:w w:val="113"/>
        </w:rPr>
        <w:t>the funds had already been withdrawn from the beneficiary's account. Th</w:t>
      </w:r>
      <w:r w:rsidR="00A5730E" w:rsidRPr="00966C15">
        <w:rPr>
          <w:rFonts w:ascii="Times New Roman" w:eastAsia="Microsoft YaHei UI" w:hAnsi="Times New Roman" w:cs="Times New Roman"/>
          <w:color w:val="000000" w:themeColor="text1"/>
          <w:w w:val="113"/>
        </w:rPr>
        <w:t xml:space="preserve">e </w:t>
      </w:r>
      <w:r w:rsidRPr="00966C15">
        <w:rPr>
          <w:rFonts w:ascii="Times New Roman" w:eastAsia="Microsoft YaHei UI" w:hAnsi="Times New Roman" w:cs="Times New Roman"/>
          <w:color w:val="000000" w:themeColor="text1"/>
          <w:w w:val="113"/>
        </w:rPr>
        <w:t xml:space="preserve">irregularity led to the loss of </w:t>
      </w:r>
      <w:r w:rsidR="00A5730E" w:rsidRPr="00966C15">
        <w:rPr>
          <w:rFonts w:ascii="Times New Roman" w:eastAsia="Microsoft YaHei UI" w:hAnsi="Times New Roman" w:cs="Times New Roman"/>
          <w:color w:val="000000" w:themeColor="text1"/>
          <w:w w:val="113"/>
        </w:rPr>
        <w:t xml:space="preserve">Uganda shillings </w:t>
      </w:r>
      <w:r w:rsidRPr="00966C15">
        <w:rPr>
          <w:rFonts w:ascii="Times New Roman" w:eastAsia="Microsoft YaHei UI" w:hAnsi="Times New Roman" w:cs="Times New Roman"/>
          <w:color w:val="000000" w:themeColor="text1"/>
        </w:rPr>
        <w:t>921</w:t>
      </w:r>
      <w:r w:rsidR="00B9562B" w:rsidRPr="00966C15">
        <w:rPr>
          <w:rFonts w:ascii="Times New Roman" w:eastAsia="Microsoft YaHei UI" w:hAnsi="Times New Roman" w:cs="Times New Roman"/>
          <w:color w:val="000000" w:themeColor="text1"/>
        </w:rPr>
        <w:t>,</w:t>
      </w:r>
      <w:r w:rsidRPr="00966C15">
        <w:rPr>
          <w:rFonts w:ascii="Times New Roman" w:eastAsia="Microsoft YaHei UI" w:hAnsi="Times New Roman" w:cs="Times New Roman"/>
          <w:color w:val="000000" w:themeColor="text1"/>
        </w:rPr>
        <w:t>883</w:t>
      </w:r>
      <w:r w:rsidR="00B9562B" w:rsidRPr="00966C15">
        <w:rPr>
          <w:rFonts w:ascii="Times New Roman" w:eastAsia="Microsoft YaHei UI" w:hAnsi="Times New Roman" w:cs="Times New Roman"/>
          <w:color w:val="000000" w:themeColor="text1"/>
        </w:rPr>
        <w:t>,</w:t>
      </w:r>
      <w:r w:rsidRPr="00966C15">
        <w:rPr>
          <w:rFonts w:ascii="Times New Roman" w:eastAsia="Microsoft YaHei UI" w:hAnsi="Times New Roman" w:cs="Times New Roman"/>
          <w:color w:val="000000" w:themeColor="text1"/>
        </w:rPr>
        <w:t>306</w:t>
      </w:r>
      <w:r w:rsidR="00B9562B" w:rsidRPr="00966C15">
        <w:rPr>
          <w:rFonts w:ascii="Times New Roman" w:eastAsia="Microsoft YaHei UI" w:hAnsi="Times New Roman" w:cs="Times New Roman"/>
          <w:color w:val="000000" w:themeColor="text1"/>
        </w:rPr>
        <w:t>/</w:t>
      </w:r>
      <w:r w:rsidRPr="00966C15">
        <w:rPr>
          <w:rFonts w:ascii="Times New Roman" w:eastAsia="Microsoft YaHei UI" w:hAnsi="Times New Roman" w:cs="Times New Roman"/>
          <w:color w:val="000000" w:themeColor="text1"/>
        </w:rPr>
        <w:t xml:space="preserve">=; </w:t>
      </w:r>
      <w:r w:rsidRPr="00966C15">
        <w:rPr>
          <w:rFonts w:ascii="Times New Roman" w:eastAsia="Microsoft YaHei UI" w:hAnsi="Times New Roman" w:cs="Times New Roman"/>
          <w:color w:val="000000" w:themeColor="text1"/>
          <w:w w:val="113"/>
        </w:rPr>
        <w:t xml:space="preserve">which the </w:t>
      </w:r>
      <w:r w:rsidR="000F3A98" w:rsidRPr="00966C15">
        <w:rPr>
          <w:rFonts w:ascii="Times New Roman" w:eastAsia="Microsoft YaHei UI" w:hAnsi="Times New Roman" w:cs="Times New Roman"/>
          <w:color w:val="000000" w:themeColor="text1"/>
          <w:w w:val="113"/>
        </w:rPr>
        <w:t>Defendant</w:t>
      </w:r>
      <w:r w:rsidRPr="00966C15">
        <w:rPr>
          <w:rFonts w:ascii="Times New Roman" w:eastAsia="Microsoft YaHei UI" w:hAnsi="Times New Roman" w:cs="Times New Roman"/>
          <w:color w:val="000000" w:themeColor="text1"/>
          <w:w w:val="113"/>
        </w:rPr>
        <w:t xml:space="preserve"> has to pay back. The said Suspense Account Statement for the period </w:t>
      </w:r>
      <w:r w:rsidR="00A5730E" w:rsidRPr="00966C15">
        <w:rPr>
          <w:rFonts w:ascii="Times New Roman" w:eastAsia="Microsoft YaHei UI" w:hAnsi="Times New Roman" w:cs="Times New Roman"/>
          <w:color w:val="000000" w:themeColor="text1"/>
          <w:w w:val="113"/>
        </w:rPr>
        <w:t>1</w:t>
      </w:r>
      <w:r w:rsidR="00A5730E" w:rsidRPr="00966C15">
        <w:rPr>
          <w:rFonts w:ascii="Times New Roman" w:eastAsia="Microsoft YaHei UI" w:hAnsi="Times New Roman" w:cs="Times New Roman"/>
          <w:color w:val="000000" w:themeColor="text1"/>
          <w:w w:val="113"/>
          <w:vertAlign w:val="superscript"/>
        </w:rPr>
        <w:t>st</w:t>
      </w:r>
      <w:r w:rsidR="00A5730E" w:rsidRPr="00966C15">
        <w:rPr>
          <w:rFonts w:ascii="Times New Roman" w:eastAsia="Microsoft YaHei UI" w:hAnsi="Times New Roman" w:cs="Times New Roman"/>
          <w:color w:val="000000" w:themeColor="text1"/>
          <w:w w:val="113"/>
        </w:rPr>
        <w:t xml:space="preserve"> February 2001 to 5</w:t>
      </w:r>
      <w:r w:rsidR="00A5730E" w:rsidRPr="00966C15">
        <w:rPr>
          <w:rFonts w:ascii="Times New Roman" w:eastAsia="Microsoft YaHei UI" w:hAnsi="Times New Roman" w:cs="Times New Roman"/>
          <w:color w:val="000000" w:themeColor="text1"/>
          <w:w w:val="113"/>
          <w:vertAlign w:val="superscript"/>
        </w:rPr>
        <w:t>th</w:t>
      </w:r>
      <w:r w:rsidR="00A5730E" w:rsidRPr="00966C15">
        <w:rPr>
          <w:rFonts w:ascii="Times New Roman" w:eastAsia="Microsoft YaHei UI" w:hAnsi="Times New Roman" w:cs="Times New Roman"/>
          <w:color w:val="000000" w:themeColor="text1"/>
          <w:w w:val="113"/>
        </w:rPr>
        <w:t xml:space="preserve"> April 2002 has a d</w:t>
      </w:r>
      <w:r w:rsidRPr="00966C15">
        <w:rPr>
          <w:rFonts w:ascii="Times New Roman" w:eastAsia="Microsoft YaHei UI" w:hAnsi="Times New Roman" w:cs="Times New Roman"/>
          <w:bCs/>
          <w:color w:val="000000" w:themeColor="text1"/>
          <w:w w:val="107"/>
        </w:rPr>
        <w:t>ebit balance of</w:t>
      </w:r>
      <w:r w:rsidRPr="00966C15">
        <w:rPr>
          <w:rFonts w:ascii="Times New Roman" w:eastAsia="Microsoft YaHei UI" w:hAnsi="Times New Roman" w:cs="Times New Roman"/>
          <w:b/>
          <w:bCs/>
          <w:color w:val="000000" w:themeColor="text1"/>
          <w:w w:val="107"/>
        </w:rPr>
        <w:t xml:space="preserve"> </w:t>
      </w:r>
      <w:r w:rsidR="00A5730E" w:rsidRPr="00966C15">
        <w:rPr>
          <w:rFonts w:ascii="Times New Roman" w:eastAsia="Microsoft YaHei UI" w:hAnsi="Times New Roman" w:cs="Times New Roman"/>
          <w:b/>
          <w:color w:val="000000" w:themeColor="text1"/>
          <w:w w:val="113"/>
        </w:rPr>
        <w:t>Uganda shillings</w:t>
      </w:r>
      <w:r w:rsidRPr="00966C15">
        <w:rPr>
          <w:rFonts w:ascii="Times New Roman" w:eastAsia="Microsoft YaHei UI" w:hAnsi="Times New Roman" w:cs="Times New Roman"/>
          <w:color w:val="000000" w:themeColor="text1"/>
        </w:rPr>
        <w:t xml:space="preserve"> </w:t>
      </w:r>
      <w:r w:rsidRPr="00966C15">
        <w:rPr>
          <w:rFonts w:ascii="Times New Roman" w:eastAsia="Microsoft YaHei UI" w:hAnsi="Times New Roman" w:cs="Times New Roman"/>
          <w:b/>
          <w:bCs/>
          <w:color w:val="000000" w:themeColor="text1"/>
        </w:rPr>
        <w:t xml:space="preserve">636.826.625/= </w:t>
      </w:r>
      <w:r w:rsidRPr="00966C15">
        <w:rPr>
          <w:rFonts w:ascii="Times New Roman" w:eastAsia="Microsoft YaHei UI" w:hAnsi="Times New Roman" w:cs="Times New Roman"/>
          <w:bCs/>
          <w:color w:val="000000" w:themeColor="text1"/>
        </w:rPr>
        <w:t>only</w:t>
      </w:r>
      <w:r w:rsidR="00A5730E" w:rsidRPr="00966C15">
        <w:rPr>
          <w:rFonts w:ascii="Times New Roman" w:eastAsia="Microsoft YaHei UI" w:hAnsi="Times New Roman" w:cs="Times New Roman"/>
          <w:bCs/>
          <w:color w:val="000000" w:themeColor="text1"/>
        </w:rPr>
        <w:t xml:space="preserve"> by the end of that period</w:t>
      </w:r>
      <w:r w:rsidR="00A5730E" w:rsidRPr="00966C15">
        <w:rPr>
          <w:rFonts w:ascii="Times New Roman" w:eastAsia="Microsoft YaHei UI" w:hAnsi="Times New Roman" w:cs="Times New Roman"/>
          <w:b/>
          <w:bCs/>
          <w:color w:val="000000" w:themeColor="text1"/>
        </w:rPr>
        <w:t xml:space="preserve">. </w:t>
      </w:r>
      <w:r w:rsidRPr="00966C15">
        <w:rPr>
          <w:rFonts w:ascii="Times New Roman" w:eastAsia="Microsoft YaHei UI" w:hAnsi="Times New Roman" w:cs="Times New Roman"/>
          <w:color w:val="000000" w:themeColor="text1"/>
          <w:w w:val="113"/>
        </w:rPr>
        <w:t xml:space="preserve">In paragraph </w:t>
      </w:r>
      <w:r w:rsidRPr="00966C15">
        <w:rPr>
          <w:rFonts w:ascii="Times New Roman" w:eastAsia="Microsoft YaHei UI" w:hAnsi="Times New Roman" w:cs="Times New Roman"/>
          <w:color w:val="000000" w:themeColor="text1"/>
        </w:rPr>
        <w:t>12</w:t>
      </w:r>
      <w:r w:rsidR="00A5730E" w:rsidRPr="00966C15">
        <w:rPr>
          <w:rFonts w:ascii="Times New Roman" w:eastAsia="Microsoft YaHei UI" w:hAnsi="Times New Roman" w:cs="Times New Roman"/>
          <w:color w:val="000000" w:themeColor="text1"/>
        </w:rPr>
        <w:t xml:space="preserve"> </w:t>
      </w:r>
      <w:r w:rsidRPr="00966C15">
        <w:rPr>
          <w:rFonts w:ascii="Times New Roman" w:eastAsia="Microsoft YaHei UI" w:hAnsi="Times New Roman" w:cs="Times New Roman"/>
          <w:color w:val="000000" w:themeColor="text1"/>
          <w:w w:val="113"/>
        </w:rPr>
        <w:t xml:space="preserve">of his Written Statement; </w:t>
      </w:r>
      <w:r w:rsidRPr="00966C15">
        <w:rPr>
          <w:rFonts w:ascii="Times New Roman" w:eastAsia="Microsoft YaHei UI" w:hAnsi="Times New Roman" w:cs="Times New Roman"/>
          <w:b/>
          <w:bCs/>
          <w:color w:val="000000" w:themeColor="text1"/>
          <w:w w:val="105"/>
        </w:rPr>
        <w:t xml:space="preserve">PW 2 Oryema; </w:t>
      </w:r>
      <w:r w:rsidRPr="00966C15">
        <w:rPr>
          <w:rFonts w:ascii="Times New Roman" w:eastAsia="Microsoft YaHei UI" w:hAnsi="Times New Roman" w:cs="Times New Roman"/>
          <w:color w:val="000000" w:themeColor="text1"/>
          <w:w w:val="113"/>
        </w:rPr>
        <w:t xml:space="preserve">explained that when the cheques were received from Bank of Uganda; they were debited on the Suspense Account by </w:t>
      </w:r>
      <w:r w:rsidRPr="00966C15">
        <w:rPr>
          <w:rFonts w:ascii="Times New Roman" w:eastAsia="Microsoft YaHei UI" w:hAnsi="Times New Roman" w:cs="Times New Roman"/>
          <w:b/>
          <w:bCs/>
          <w:color w:val="000000" w:themeColor="text1"/>
          <w:w w:val="107"/>
        </w:rPr>
        <w:t xml:space="preserve">the Current Account Manager; with the approval and authority of the Bank Manager; </w:t>
      </w:r>
      <w:r w:rsidRPr="00966C15">
        <w:rPr>
          <w:rFonts w:ascii="Times New Roman" w:eastAsia="Microsoft YaHei UI" w:hAnsi="Times New Roman" w:cs="Times New Roman"/>
          <w:color w:val="000000" w:themeColor="text1"/>
          <w:w w:val="113"/>
        </w:rPr>
        <w:t>pending payment, if the customer deposited sufficient</w:t>
      </w:r>
      <w:r w:rsidR="00DD7931" w:rsidRPr="00966C15">
        <w:rPr>
          <w:rFonts w:ascii="Times New Roman" w:eastAsia="Microsoft YaHei UI" w:hAnsi="Times New Roman" w:cs="Times New Roman"/>
          <w:color w:val="000000" w:themeColor="text1"/>
          <w:w w:val="113"/>
        </w:rPr>
        <w:t xml:space="preserve"> </w:t>
      </w:r>
      <w:r w:rsidRPr="00966C15">
        <w:rPr>
          <w:rFonts w:ascii="Times New Roman" w:eastAsia="Microsoft YaHei UI" w:hAnsi="Times New Roman" w:cs="Times New Roman"/>
          <w:color w:val="000000" w:themeColor="text1"/>
          <w:w w:val="113"/>
        </w:rPr>
        <w:t>funds on this Account within two (2) days.</w:t>
      </w:r>
      <w:r w:rsidRPr="00966C15">
        <w:rPr>
          <w:rFonts w:ascii="Times New Roman" w:eastAsia="Microsoft YaHei UI" w:hAnsi="Times New Roman" w:cs="Times New Roman"/>
          <w:b/>
          <w:bCs/>
          <w:color w:val="000000" w:themeColor="text1"/>
          <w:w w:val="105"/>
        </w:rPr>
        <w:t xml:space="preserve"> PW</w:t>
      </w:r>
      <w:r w:rsidR="00DD7931" w:rsidRPr="00966C15">
        <w:rPr>
          <w:rFonts w:ascii="Times New Roman" w:eastAsia="Microsoft YaHei UI" w:hAnsi="Times New Roman" w:cs="Times New Roman"/>
          <w:b/>
          <w:bCs/>
          <w:color w:val="000000" w:themeColor="text1"/>
          <w:w w:val="105"/>
        </w:rPr>
        <w:t xml:space="preserve">1 </w:t>
      </w:r>
      <w:r w:rsidRPr="00966C15">
        <w:rPr>
          <w:rFonts w:ascii="Times New Roman" w:eastAsia="Microsoft YaHei UI" w:hAnsi="Times New Roman" w:cs="Times New Roman"/>
          <w:b/>
          <w:bCs/>
          <w:color w:val="000000" w:themeColor="text1"/>
          <w:w w:val="105"/>
        </w:rPr>
        <w:t xml:space="preserve">Kigongo Patrick; </w:t>
      </w:r>
      <w:r w:rsidRPr="00966C15">
        <w:rPr>
          <w:rFonts w:ascii="Times New Roman" w:eastAsia="Microsoft YaHei UI" w:hAnsi="Times New Roman" w:cs="Times New Roman"/>
          <w:color w:val="000000" w:themeColor="text1"/>
          <w:w w:val="113"/>
        </w:rPr>
        <w:t xml:space="preserve">admitted that at the material time in issue; he was the Current Accounts Manager under whose docket the Suspense Account fell. He admitted in cross-examination to </w:t>
      </w:r>
      <w:r w:rsidRPr="00966C15">
        <w:rPr>
          <w:rFonts w:ascii="Times New Roman" w:eastAsia="Microsoft YaHei UI" w:hAnsi="Times New Roman" w:cs="Times New Roman"/>
          <w:b/>
          <w:bCs/>
          <w:color w:val="000000" w:themeColor="text1"/>
          <w:w w:val="116"/>
        </w:rPr>
        <w:t xml:space="preserve">"authorizing" </w:t>
      </w:r>
      <w:r w:rsidRPr="00966C15">
        <w:rPr>
          <w:rFonts w:ascii="Times New Roman" w:eastAsia="Microsoft YaHei UI" w:hAnsi="Times New Roman" w:cs="Times New Roman"/>
          <w:color w:val="000000" w:themeColor="text1"/>
          <w:w w:val="113"/>
        </w:rPr>
        <w:t xml:space="preserve">the debiting of the Suspense Account as stated by Mr. Oryema; but added that thereafter, he had to get </w:t>
      </w:r>
      <w:r w:rsidRPr="00966C15">
        <w:rPr>
          <w:rFonts w:ascii="Times New Roman" w:eastAsia="Microsoft YaHei UI" w:hAnsi="Times New Roman" w:cs="Times New Roman"/>
          <w:b/>
          <w:bCs/>
          <w:color w:val="000000" w:themeColor="text1"/>
          <w:w w:val="116"/>
        </w:rPr>
        <w:t xml:space="preserve">"the approval" </w:t>
      </w:r>
      <w:r w:rsidRPr="00966C15">
        <w:rPr>
          <w:rFonts w:ascii="Times New Roman" w:eastAsia="Microsoft YaHei UI" w:hAnsi="Times New Roman" w:cs="Times New Roman"/>
          <w:color w:val="000000" w:themeColor="text1"/>
          <w:w w:val="113"/>
        </w:rPr>
        <w:t>of the Branch Manager</w:t>
      </w:r>
      <w:r w:rsidR="00DD7931" w:rsidRPr="00966C15">
        <w:rPr>
          <w:rFonts w:ascii="Times New Roman" w:eastAsia="Microsoft YaHei UI" w:hAnsi="Times New Roman" w:cs="Times New Roman"/>
          <w:color w:val="000000" w:themeColor="text1"/>
          <w:w w:val="113"/>
        </w:rPr>
        <w:t xml:space="preserve">, </w:t>
      </w:r>
      <w:r w:rsidRPr="00966C15">
        <w:rPr>
          <w:rFonts w:ascii="Times New Roman" w:eastAsia="Microsoft YaHei UI" w:hAnsi="Times New Roman" w:cs="Times New Roman"/>
          <w:color w:val="000000" w:themeColor="text1"/>
          <w:w w:val="113"/>
        </w:rPr>
        <w:t xml:space="preserve">the </w:t>
      </w:r>
      <w:r w:rsidR="000F3A98" w:rsidRPr="00966C15">
        <w:rPr>
          <w:rFonts w:ascii="Times New Roman" w:eastAsia="Microsoft YaHei UI" w:hAnsi="Times New Roman" w:cs="Times New Roman"/>
          <w:color w:val="000000" w:themeColor="text1"/>
          <w:w w:val="113"/>
        </w:rPr>
        <w:t>Defendant</w:t>
      </w:r>
      <w:r w:rsidRPr="00966C15">
        <w:rPr>
          <w:rFonts w:ascii="Times New Roman" w:eastAsia="Microsoft YaHei UI" w:hAnsi="Times New Roman" w:cs="Times New Roman"/>
          <w:color w:val="000000" w:themeColor="text1"/>
          <w:w w:val="113"/>
        </w:rPr>
        <w:t xml:space="preserve">. Both Mr. Oryema and Kigongo did not adduce any signed approval by the </w:t>
      </w:r>
      <w:r w:rsidR="000F3A98" w:rsidRPr="00966C15">
        <w:rPr>
          <w:rFonts w:ascii="Times New Roman" w:eastAsia="Microsoft YaHei UI" w:hAnsi="Times New Roman" w:cs="Times New Roman"/>
          <w:color w:val="000000" w:themeColor="text1"/>
          <w:w w:val="113"/>
        </w:rPr>
        <w:t>Defendant</w:t>
      </w:r>
      <w:r w:rsidRPr="00966C15">
        <w:rPr>
          <w:rFonts w:ascii="Times New Roman" w:eastAsia="Microsoft YaHei UI" w:hAnsi="Times New Roman" w:cs="Times New Roman"/>
          <w:color w:val="000000" w:themeColor="text1"/>
          <w:w w:val="113"/>
        </w:rPr>
        <w:t xml:space="preserve"> of the debiting of the Suspense Account to support their claim. The endorsement would have rendered credibility to their testimony on the balance of probabilities. In absence of this </w:t>
      </w:r>
      <w:r w:rsidRPr="00966C15">
        <w:rPr>
          <w:rFonts w:ascii="Times New Roman" w:eastAsia="Microsoft YaHei UI" w:hAnsi="Times New Roman" w:cs="Times New Roman"/>
          <w:color w:val="000000" w:themeColor="text1"/>
          <w:w w:val="110"/>
        </w:rPr>
        <w:t xml:space="preserve">evidence, liability for debiting the Suspense Account lies with the said Mr. Kigongo Patrick. </w:t>
      </w:r>
      <w:r w:rsidR="000F3A98" w:rsidRPr="00966C15">
        <w:rPr>
          <w:rFonts w:ascii="Times New Roman" w:eastAsia="Microsoft YaHei UI" w:hAnsi="Times New Roman" w:cs="Times New Roman"/>
          <w:color w:val="000000" w:themeColor="text1"/>
          <w:w w:val="110"/>
        </w:rPr>
        <w:t xml:space="preserve">In her evidence, </w:t>
      </w:r>
      <w:r w:rsidR="000F3A98" w:rsidRPr="00966C15">
        <w:rPr>
          <w:rFonts w:ascii="Times New Roman" w:eastAsia="Microsoft YaHei UI" w:hAnsi="Times New Roman" w:cs="Times New Roman"/>
          <w:b/>
          <w:bCs/>
          <w:color w:val="000000" w:themeColor="text1"/>
        </w:rPr>
        <w:t xml:space="preserve">PW 3 Addah T. Wegulo; </w:t>
      </w:r>
      <w:r w:rsidR="000F3A98" w:rsidRPr="00966C15">
        <w:rPr>
          <w:rFonts w:ascii="Times New Roman" w:eastAsia="Microsoft YaHei UI" w:hAnsi="Times New Roman" w:cs="Times New Roman"/>
          <w:color w:val="000000" w:themeColor="text1"/>
          <w:w w:val="110"/>
        </w:rPr>
        <w:t xml:space="preserve">gave staggering figures of the alleged financial loss, basing herself on </w:t>
      </w:r>
      <w:r w:rsidR="000F3A98" w:rsidRPr="00966C15">
        <w:rPr>
          <w:rFonts w:ascii="Times New Roman" w:eastAsia="Microsoft YaHei UI" w:hAnsi="Times New Roman" w:cs="Times New Roman"/>
          <w:b/>
          <w:bCs/>
          <w:color w:val="000000" w:themeColor="text1"/>
        </w:rPr>
        <w:t xml:space="preserve">Exhibit P 1 </w:t>
      </w:r>
      <w:r w:rsidR="000F3A98" w:rsidRPr="00966C15">
        <w:rPr>
          <w:rFonts w:ascii="Times New Roman" w:eastAsia="Microsoft YaHei UI" w:hAnsi="Times New Roman" w:cs="Times New Roman"/>
          <w:color w:val="000000" w:themeColor="text1"/>
          <w:w w:val="110"/>
        </w:rPr>
        <w:t>(A Memorandum of Understanding and acknowledgement signed by the Defendant on 2</w:t>
      </w:r>
      <w:r w:rsidR="000F3A98" w:rsidRPr="00966C15">
        <w:rPr>
          <w:rFonts w:ascii="Times New Roman" w:eastAsia="Microsoft YaHei UI" w:hAnsi="Times New Roman" w:cs="Times New Roman"/>
          <w:color w:val="000000" w:themeColor="text1"/>
          <w:w w:val="110"/>
          <w:vertAlign w:val="superscript"/>
        </w:rPr>
        <w:t>nd</w:t>
      </w:r>
      <w:r w:rsidR="000F3A98" w:rsidRPr="00966C15">
        <w:rPr>
          <w:rFonts w:ascii="Times New Roman" w:eastAsia="Microsoft YaHei UI" w:hAnsi="Times New Roman" w:cs="Times New Roman"/>
          <w:color w:val="000000" w:themeColor="text1"/>
          <w:w w:val="110"/>
        </w:rPr>
        <w:t xml:space="preserve"> May 2002; which indicates the 1</w:t>
      </w:r>
      <w:r w:rsidR="000F3A98" w:rsidRPr="00966C15">
        <w:rPr>
          <w:rFonts w:ascii="Times New Roman" w:eastAsia="Microsoft YaHei UI" w:hAnsi="Times New Roman" w:cs="Times New Roman"/>
          <w:color w:val="000000" w:themeColor="text1"/>
          <w:w w:val="110"/>
          <w:vertAlign w:val="superscript"/>
        </w:rPr>
        <w:t>st</w:t>
      </w:r>
      <w:r w:rsidR="000F3A98" w:rsidRPr="00966C15">
        <w:rPr>
          <w:rFonts w:ascii="Times New Roman" w:eastAsia="Microsoft YaHei UI" w:hAnsi="Times New Roman" w:cs="Times New Roman"/>
          <w:color w:val="000000" w:themeColor="text1"/>
          <w:w w:val="110"/>
        </w:rPr>
        <w:t xml:space="preserve"> sum as </w:t>
      </w:r>
      <w:r w:rsidR="000F3A98" w:rsidRPr="00966C15">
        <w:rPr>
          <w:rFonts w:ascii="Times New Roman" w:eastAsia="Microsoft YaHei UI" w:hAnsi="Times New Roman" w:cs="Times New Roman"/>
          <w:color w:val="000000" w:themeColor="text1"/>
          <w:w w:val="113"/>
        </w:rPr>
        <w:t>Uganda shillings</w:t>
      </w:r>
      <w:r w:rsidR="000F3A98" w:rsidRPr="00966C15">
        <w:rPr>
          <w:rFonts w:ascii="Times New Roman" w:eastAsia="Microsoft YaHei UI" w:hAnsi="Times New Roman" w:cs="Times New Roman"/>
          <w:color w:val="000000" w:themeColor="text1"/>
          <w:w w:val="110"/>
        </w:rPr>
        <w:t xml:space="preserve">  425.059.191/=. </w:t>
      </w:r>
      <w:r w:rsidR="00DD7931" w:rsidRPr="00966C15">
        <w:rPr>
          <w:rFonts w:ascii="Times New Roman" w:eastAsia="Microsoft YaHei UI" w:hAnsi="Times New Roman" w:cs="Times New Roman"/>
          <w:color w:val="000000" w:themeColor="text1"/>
          <w:w w:val="110"/>
        </w:rPr>
        <w:t xml:space="preserve">The second amount is written in exhibit P12in the </w:t>
      </w:r>
      <w:r w:rsidRPr="00966C15">
        <w:rPr>
          <w:rFonts w:ascii="Times New Roman" w:eastAsia="Microsoft YaHei UI" w:hAnsi="Times New Roman" w:cs="Times New Roman"/>
          <w:color w:val="000000" w:themeColor="text1"/>
          <w:w w:val="110"/>
        </w:rPr>
        <w:t>statement of A</w:t>
      </w:r>
      <w:r w:rsidR="00DD7931" w:rsidRPr="00966C15">
        <w:rPr>
          <w:rFonts w:ascii="Times New Roman" w:eastAsia="Microsoft YaHei UI" w:hAnsi="Times New Roman" w:cs="Times New Roman"/>
          <w:color w:val="000000" w:themeColor="text1"/>
          <w:w w:val="110"/>
        </w:rPr>
        <w:t xml:space="preserve">l </w:t>
      </w:r>
      <w:r w:rsidRPr="00966C15">
        <w:rPr>
          <w:rFonts w:ascii="Times New Roman" w:eastAsia="Microsoft YaHei UI" w:hAnsi="Times New Roman" w:cs="Times New Roman"/>
          <w:color w:val="000000" w:themeColor="text1"/>
          <w:w w:val="110"/>
        </w:rPr>
        <w:t xml:space="preserve">Haji Abdi dated </w:t>
      </w:r>
      <w:r w:rsidR="00DD7931" w:rsidRPr="00966C15">
        <w:rPr>
          <w:rFonts w:ascii="Times New Roman" w:eastAsia="Microsoft YaHei UI" w:hAnsi="Times New Roman" w:cs="Times New Roman"/>
          <w:color w:val="000000" w:themeColor="text1"/>
          <w:w w:val="110"/>
        </w:rPr>
        <w:t>13</w:t>
      </w:r>
      <w:r w:rsidR="00DD7931" w:rsidRPr="00966C15">
        <w:rPr>
          <w:rFonts w:ascii="Times New Roman" w:eastAsia="Microsoft YaHei UI" w:hAnsi="Times New Roman" w:cs="Times New Roman"/>
          <w:color w:val="000000" w:themeColor="text1"/>
          <w:w w:val="110"/>
          <w:vertAlign w:val="superscript"/>
        </w:rPr>
        <w:t>th</w:t>
      </w:r>
      <w:r w:rsidR="00DD7931" w:rsidRPr="00966C15">
        <w:rPr>
          <w:rFonts w:ascii="Times New Roman" w:eastAsia="Microsoft YaHei UI" w:hAnsi="Times New Roman" w:cs="Times New Roman"/>
          <w:color w:val="000000" w:themeColor="text1"/>
          <w:w w:val="110"/>
        </w:rPr>
        <w:t xml:space="preserve"> February 2002 and page 2 thereof and is </w:t>
      </w:r>
      <w:r w:rsidR="00DD7931" w:rsidRPr="00966C15">
        <w:rPr>
          <w:rFonts w:ascii="Times New Roman" w:eastAsia="Microsoft YaHei UI" w:hAnsi="Times New Roman" w:cs="Times New Roman"/>
          <w:color w:val="000000" w:themeColor="text1"/>
          <w:w w:val="113"/>
        </w:rPr>
        <w:t>Uganda shillings</w:t>
      </w:r>
      <w:r w:rsidRPr="00966C15">
        <w:rPr>
          <w:rFonts w:ascii="Times New Roman" w:eastAsia="Microsoft YaHei UI" w:hAnsi="Times New Roman" w:cs="Times New Roman"/>
          <w:color w:val="000000" w:themeColor="text1"/>
          <w:w w:val="110"/>
        </w:rPr>
        <w:t xml:space="preserve"> 600.295.140/=; however, the </w:t>
      </w:r>
      <w:r w:rsidR="000F3A98" w:rsidRPr="00966C15">
        <w:rPr>
          <w:rFonts w:ascii="Times New Roman" w:eastAsia="Microsoft YaHei UI" w:hAnsi="Times New Roman" w:cs="Times New Roman"/>
          <w:color w:val="000000" w:themeColor="text1"/>
          <w:w w:val="110"/>
        </w:rPr>
        <w:t>Defendant</w:t>
      </w:r>
      <w:r w:rsidRPr="00966C15">
        <w:rPr>
          <w:rFonts w:ascii="Times New Roman" w:eastAsia="Microsoft YaHei UI" w:hAnsi="Times New Roman" w:cs="Times New Roman"/>
          <w:color w:val="000000" w:themeColor="text1"/>
          <w:w w:val="110"/>
        </w:rPr>
        <w:t xml:space="preserve"> explained that he signed these documents under duress; and he even broke </w:t>
      </w:r>
      <w:r w:rsidRPr="00966C15">
        <w:rPr>
          <w:rFonts w:ascii="Times New Roman" w:eastAsia="Microsoft YaHei UI" w:hAnsi="Times New Roman" w:cs="Times New Roman"/>
          <w:color w:val="000000" w:themeColor="text1"/>
          <w:w w:val="110"/>
        </w:rPr>
        <w:lastRenderedPageBreak/>
        <w:t>down in tears during his testimony; when he recalled the torture</w:t>
      </w:r>
      <w:r w:rsidR="00B9562B" w:rsidRPr="00966C15">
        <w:rPr>
          <w:rFonts w:ascii="Times New Roman" w:eastAsia="Microsoft YaHei UI" w:hAnsi="Times New Roman" w:cs="Times New Roman"/>
          <w:color w:val="000000" w:themeColor="text1"/>
          <w:w w:val="110"/>
        </w:rPr>
        <w:t xml:space="preserve">/trauma he went through at the </w:t>
      </w:r>
      <w:r w:rsidRPr="00966C15">
        <w:rPr>
          <w:rFonts w:ascii="Times New Roman" w:eastAsia="Microsoft YaHei UI" w:hAnsi="Times New Roman" w:cs="Times New Roman"/>
          <w:color w:val="000000" w:themeColor="text1"/>
          <w:w w:val="110"/>
        </w:rPr>
        <w:t xml:space="preserve">material time. The aggregate sum in both Exhibits is </w:t>
      </w:r>
      <w:r w:rsidR="00DC65F2" w:rsidRPr="00966C15">
        <w:rPr>
          <w:rFonts w:ascii="Times New Roman" w:eastAsia="Microsoft YaHei UI" w:hAnsi="Times New Roman" w:cs="Times New Roman"/>
          <w:color w:val="000000" w:themeColor="text1"/>
          <w:w w:val="113"/>
        </w:rPr>
        <w:t>Uganda shillings</w:t>
      </w:r>
      <w:r w:rsidR="00DC65F2" w:rsidRPr="00966C15">
        <w:rPr>
          <w:rFonts w:ascii="Times New Roman" w:eastAsia="Microsoft YaHei UI" w:hAnsi="Times New Roman" w:cs="Times New Roman"/>
          <w:color w:val="000000" w:themeColor="text1"/>
          <w:w w:val="110"/>
        </w:rPr>
        <w:t xml:space="preserve"> </w:t>
      </w:r>
      <w:r w:rsidRPr="00966C15">
        <w:rPr>
          <w:rFonts w:ascii="Times New Roman" w:eastAsia="Microsoft YaHei UI" w:hAnsi="Times New Roman" w:cs="Times New Roman"/>
          <w:color w:val="000000" w:themeColor="text1"/>
          <w:w w:val="110"/>
        </w:rPr>
        <w:t>1</w:t>
      </w:r>
      <w:r w:rsidR="00DC65F2" w:rsidRPr="00966C15">
        <w:rPr>
          <w:rFonts w:ascii="Times New Roman" w:eastAsia="Microsoft YaHei UI" w:hAnsi="Times New Roman" w:cs="Times New Roman"/>
          <w:color w:val="000000" w:themeColor="text1"/>
          <w:w w:val="110"/>
        </w:rPr>
        <w:t>,</w:t>
      </w:r>
      <w:r w:rsidRPr="00966C15">
        <w:rPr>
          <w:rFonts w:ascii="Times New Roman" w:eastAsia="Microsoft YaHei UI" w:hAnsi="Times New Roman" w:cs="Times New Roman"/>
          <w:color w:val="000000" w:themeColor="text1"/>
          <w:w w:val="110"/>
        </w:rPr>
        <w:t>025</w:t>
      </w:r>
      <w:r w:rsidR="00DC65F2" w:rsidRPr="00966C15">
        <w:rPr>
          <w:rFonts w:ascii="Times New Roman" w:eastAsia="Microsoft YaHei UI" w:hAnsi="Times New Roman" w:cs="Times New Roman"/>
          <w:color w:val="000000" w:themeColor="text1"/>
          <w:w w:val="110"/>
        </w:rPr>
        <w:t>,</w:t>
      </w:r>
      <w:r w:rsidRPr="00966C15">
        <w:rPr>
          <w:rFonts w:ascii="Times New Roman" w:eastAsia="Microsoft YaHei UI" w:hAnsi="Times New Roman" w:cs="Times New Roman"/>
          <w:color w:val="000000" w:themeColor="text1"/>
          <w:w w:val="110"/>
        </w:rPr>
        <w:t>318</w:t>
      </w:r>
      <w:r w:rsidR="00DC65F2" w:rsidRPr="00966C15">
        <w:rPr>
          <w:rFonts w:ascii="Times New Roman" w:eastAsia="Microsoft YaHei UI" w:hAnsi="Times New Roman" w:cs="Times New Roman"/>
          <w:color w:val="000000" w:themeColor="text1"/>
          <w:w w:val="110"/>
        </w:rPr>
        <w:t xml:space="preserve">,331/=, over and </w:t>
      </w:r>
      <w:r w:rsidRPr="00966C15">
        <w:rPr>
          <w:rFonts w:ascii="Times New Roman" w:eastAsia="Microsoft YaHei UI" w:hAnsi="Times New Roman" w:cs="Times New Roman"/>
          <w:color w:val="000000" w:themeColor="text1"/>
          <w:w w:val="110"/>
        </w:rPr>
        <w:t xml:space="preserve">above </w:t>
      </w:r>
      <w:r w:rsidR="00DC65F2" w:rsidRPr="00966C15">
        <w:rPr>
          <w:rFonts w:ascii="Times New Roman" w:eastAsia="Microsoft YaHei UI" w:hAnsi="Times New Roman" w:cs="Times New Roman"/>
          <w:color w:val="000000" w:themeColor="text1"/>
          <w:w w:val="113"/>
        </w:rPr>
        <w:t>Uganda shillings</w:t>
      </w:r>
      <w:r w:rsidR="00DC65F2" w:rsidRPr="00966C15">
        <w:rPr>
          <w:rFonts w:ascii="Times New Roman" w:eastAsia="Microsoft YaHei UI" w:hAnsi="Times New Roman" w:cs="Times New Roman"/>
          <w:color w:val="000000" w:themeColor="text1"/>
          <w:w w:val="110"/>
        </w:rPr>
        <w:t xml:space="preserve"> </w:t>
      </w:r>
      <w:r w:rsidRPr="00966C15">
        <w:rPr>
          <w:rFonts w:ascii="Times New Roman" w:eastAsia="Microsoft YaHei UI" w:hAnsi="Times New Roman" w:cs="Times New Roman"/>
          <w:color w:val="000000" w:themeColor="text1"/>
          <w:w w:val="110"/>
        </w:rPr>
        <w:t>921</w:t>
      </w:r>
      <w:r w:rsidR="00DC65F2" w:rsidRPr="00966C15">
        <w:rPr>
          <w:rFonts w:ascii="Times New Roman" w:eastAsia="Microsoft YaHei UI" w:hAnsi="Times New Roman" w:cs="Times New Roman"/>
          <w:color w:val="000000" w:themeColor="text1"/>
          <w:w w:val="110"/>
        </w:rPr>
        <w:t>,</w:t>
      </w:r>
      <w:r w:rsidRPr="00966C15">
        <w:rPr>
          <w:rFonts w:ascii="Times New Roman" w:eastAsia="Microsoft YaHei UI" w:hAnsi="Times New Roman" w:cs="Times New Roman"/>
          <w:color w:val="000000" w:themeColor="text1"/>
          <w:w w:val="110"/>
        </w:rPr>
        <w:t>883</w:t>
      </w:r>
      <w:r w:rsidR="00DC65F2" w:rsidRPr="00966C15">
        <w:rPr>
          <w:rFonts w:ascii="Times New Roman" w:eastAsia="Microsoft YaHei UI" w:hAnsi="Times New Roman" w:cs="Times New Roman"/>
          <w:color w:val="000000" w:themeColor="text1"/>
          <w:w w:val="110"/>
        </w:rPr>
        <w:t>,</w:t>
      </w:r>
      <w:r w:rsidRPr="00966C15">
        <w:rPr>
          <w:rFonts w:ascii="Times New Roman" w:eastAsia="Microsoft YaHei UI" w:hAnsi="Times New Roman" w:cs="Times New Roman"/>
          <w:color w:val="000000" w:themeColor="text1"/>
          <w:w w:val="110"/>
        </w:rPr>
        <w:t>306/=; claimed in the Plaint.</w:t>
      </w:r>
      <w:r w:rsidR="00DC65F2" w:rsidRPr="00966C15">
        <w:rPr>
          <w:rFonts w:ascii="Times New Roman" w:eastAsia="Microsoft YaHei UI" w:hAnsi="Times New Roman" w:cs="Times New Roman"/>
          <w:color w:val="000000" w:themeColor="text1"/>
          <w:w w:val="110"/>
        </w:rPr>
        <w:t xml:space="preserve"> PW3 claimed that the </w:t>
      </w:r>
      <w:r w:rsidR="000F3A98" w:rsidRPr="00966C15">
        <w:rPr>
          <w:rFonts w:ascii="Times New Roman" w:eastAsia="Microsoft YaHei UI" w:hAnsi="Times New Roman" w:cs="Times New Roman"/>
          <w:b/>
          <w:bCs/>
          <w:color w:val="000000" w:themeColor="text1"/>
        </w:rPr>
        <w:t>Defendant</w:t>
      </w:r>
      <w:r w:rsidRPr="00966C15">
        <w:rPr>
          <w:rFonts w:ascii="Times New Roman" w:eastAsia="Microsoft YaHei UI" w:hAnsi="Times New Roman" w:cs="Times New Roman"/>
          <w:color w:val="000000" w:themeColor="text1"/>
          <w:w w:val="110"/>
        </w:rPr>
        <w:t xml:space="preserve"> made part payment of </w:t>
      </w:r>
      <w:r w:rsidR="00DC65F2" w:rsidRPr="00966C15">
        <w:rPr>
          <w:rFonts w:ascii="Times New Roman" w:eastAsia="Microsoft YaHei UI" w:hAnsi="Times New Roman" w:cs="Times New Roman"/>
          <w:color w:val="000000" w:themeColor="text1"/>
          <w:w w:val="113"/>
        </w:rPr>
        <w:t>Uganda shillings</w:t>
      </w:r>
      <w:r w:rsidR="00DC65F2" w:rsidRPr="00966C15">
        <w:rPr>
          <w:rFonts w:ascii="Times New Roman" w:eastAsia="Microsoft YaHei UI" w:hAnsi="Times New Roman" w:cs="Times New Roman"/>
          <w:color w:val="000000" w:themeColor="text1"/>
          <w:w w:val="110"/>
        </w:rPr>
        <w:t xml:space="preserve"> </w:t>
      </w:r>
      <w:r w:rsidRPr="00966C15">
        <w:rPr>
          <w:rFonts w:ascii="Times New Roman" w:eastAsia="Microsoft YaHei UI" w:hAnsi="Times New Roman" w:cs="Times New Roman"/>
          <w:color w:val="000000" w:themeColor="text1"/>
          <w:w w:val="110"/>
        </w:rPr>
        <w:t>25</w:t>
      </w:r>
      <w:r w:rsidR="00DC65F2" w:rsidRPr="00966C15">
        <w:rPr>
          <w:rFonts w:ascii="Times New Roman" w:eastAsia="Microsoft YaHei UI" w:hAnsi="Times New Roman" w:cs="Times New Roman"/>
          <w:color w:val="000000" w:themeColor="text1"/>
          <w:w w:val="110"/>
        </w:rPr>
        <w:t>,</w:t>
      </w:r>
      <w:r w:rsidRPr="00966C15">
        <w:rPr>
          <w:rFonts w:ascii="Times New Roman" w:eastAsia="Microsoft YaHei UI" w:hAnsi="Times New Roman" w:cs="Times New Roman"/>
          <w:color w:val="000000" w:themeColor="text1"/>
          <w:w w:val="110"/>
        </w:rPr>
        <w:t>000</w:t>
      </w:r>
      <w:r w:rsidR="00DC65F2" w:rsidRPr="00966C15">
        <w:rPr>
          <w:rFonts w:ascii="Times New Roman" w:eastAsia="Microsoft YaHei UI" w:hAnsi="Times New Roman" w:cs="Times New Roman"/>
          <w:color w:val="000000" w:themeColor="text1"/>
          <w:w w:val="110"/>
        </w:rPr>
        <w:t>,</w:t>
      </w:r>
      <w:r w:rsidRPr="00966C15">
        <w:rPr>
          <w:rFonts w:ascii="Times New Roman" w:eastAsia="Microsoft YaHei UI" w:hAnsi="Times New Roman" w:cs="Times New Roman"/>
          <w:color w:val="000000" w:themeColor="text1"/>
          <w:w w:val="110"/>
        </w:rPr>
        <w:t xml:space="preserve">000/=; which would thereby reduce the figure to </w:t>
      </w:r>
      <w:r w:rsidR="00DC65F2" w:rsidRPr="00966C15">
        <w:rPr>
          <w:rFonts w:ascii="Times New Roman" w:eastAsia="Microsoft YaHei UI" w:hAnsi="Times New Roman" w:cs="Times New Roman"/>
          <w:color w:val="000000" w:themeColor="text1"/>
          <w:w w:val="113"/>
        </w:rPr>
        <w:t>Uganda shillings</w:t>
      </w:r>
      <w:r w:rsidR="00DC65F2" w:rsidRPr="00966C15">
        <w:rPr>
          <w:rFonts w:ascii="Times New Roman" w:eastAsia="Microsoft YaHei UI" w:hAnsi="Times New Roman" w:cs="Times New Roman"/>
          <w:color w:val="000000" w:themeColor="text1"/>
          <w:w w:val="110"/>
        </w:rPr>
        <w:t xml:space="preserve"> </w:t>
      </w:r>
      <w:r w:rsidRPr="00966C15">
        <w:rPr>
          <w:rFonts w:ascii="Times New Roman" w:eastAsia="Microsoft YaHei UI" w:hAnsi="Times New Roman" w:cs="Times New Roman"/>
          <w:color w:val="000000" w:themeColor="text1"/>
          <w:w w:val="110"/>
        </w:rPr>
        <w:t>1</w:t>
      </w:r>
      <w:r w:rsidR="00DC65F2" w:rsidRPr="00966C15">
        <w:rPr>
          <w:rFonts w:ascii="Times New Roman" w:eastAsia="Microsoft YaHei UI" w:hAnsi="Times New Roman" w:cs="Times New Roman"/>
          <w:color w:val="000000" w:themeColor="text1"/>
          <w:w w:val="110"/>
        </w:rPr>
        <w:t>,</w:t>
      </w:r>
      <w:r w:rsidR="005C7261" w:rsidRPr="00966C15">
        <w:rPr>
          <w:rFonts w:ascii="Times New Roman" w:eastAsia="Microsoft YaHei UI" w:hAnsi="Times New Roman" w:cs="Times New Roman"/>
          <w:color w:val="000000" w:themeColor="text1"/>
          <w:w w:val="110"/>
        </w:rPr>
        <w:t>000,</w:t>
      </w:r>
      <w:r w:rsidRPr="00966C15">
        <w:rPr>
          <w:rFonts w:ascii="Times New Roman" w:eastAsia="Microsoft YaHei UI" w:hAnsi="Times New Roman" w:cs="Times New Roman"/>
          <w:color w:val="000000" w:themeColor="text1"/>
          <w:w w:val="110"/>
        </w:rPr>
        <w:t>318</w:t>
      </w:r>
      <w:r w:rsidR="005C7261" w:rsidRPr="00966C15">
        <w:rPr>
          <w:rFonts w:ascii="Times New Roman" w:eastAsia="Microsoft YaHei UI" w:hAnsi="Times New Roman" w:cs="Times New Roman"/>
          <w:color w:val="000000" w:themeColor="text1"/>
          <w:w w:val="110"/>
        </w:rPr>
        <w:t>,</w:t>
      </w:r>
      <w:r w:rsidRPr="00966C15">
        <w:rPr>
          <w:rFonts w:ascii="Times New Roman" w:eastAsia="Microsoft YaHei UI" w:hAnsi="Times New Roman" w:cs="Times New Roman"/>
          <w:color w:val="000000" w:themeColor="text1"/>
          <w:w w:val="110"/>
        </w:rPr>
        <w:t xml:space="preserve">331/=; which also is inconsistent with the sum of </w:t>
      </w:r>
      <w:r w:rsidR="005C7261" w:rsidRPr="00966C15">
        <w:rPr>
          <w:rFonts w:ascii="Times New Roman" w:eastAsia="Microsoft YaHei UI" w:hAnsi="Times New Roman" w:cs="Times New Roman"/>
          <w:color w:val="000000" w:themeColor="text1"/>
          <w:w w:val="113"/>
        </w:rPr>
        <w:t>Uganda shillings</w:t>
      </w:r>
      <w:r w:rsidR="005C7261" w:rsidRPr="00966C15">
        <w:rPr>
          <w:rFonts w:ascii="Times New Roman" w:eastAsia="Microsoft YaHei UI" w:hAnsi="Times New Roman" w:cs="Times New Roman"/>
          <w:color w:val="000000" w:themeColor="text1"/>
          <w:w w:val="110"/>
        </w:rPr>
        <w:t xml:space="preserve"> </w:t>
      </w:r>
      <w:r w:rsidRPr="00966C15">
        <w:rPr>
          <w:rFonts w:ascii="Times New Roman" w:eastAsia="Microsoft YaHei UI" w:hAnsi="Times New Roman" w:cs="Times New Roman"/>
          <w:color w:val="000000" w:themeColor="text1"/>
          <w:w w:val="110"/>
        </w:rPr>
        <w:t>921</w:t>
      </w:r>
      <w:r w:rsidR="005C7261" w:rsidRPr="00966C15">
        <w:rPr>
          <w:rFonts w:ascii="Times New Roman" w:eastAsia="Microsoft YaHei UI" w:hAnsi="Times New Roman" w:cs="Times New Roman"/>
          <w:color w:val="000000" w:themeColor="text1"/>
          <w:w w:val="110"/>
        </w:rPr>
        <w:t>,</w:t>
      </w:r>
      <w:r w:rsidRPr="00966C15">
        <w:rPr>
          <w:rFonts w:ascii="Times New Roman" w:eastAsia="Microsoft YaHei UI" w:hAnsi="Times New Roman" w:cs="Times New Roman"/>
          <w:color w:val="000000" w:themeColor="text1"/>
          <w:w w:val="110"/>
        </w:rPr>
        <w:t>883</w:t>
      </w:r>
      <w:r w:rsidR="005C7261" w:rsidRPr="00966C15">
        <w:rPr>
          <w:rFonts w:ascii="Times New Roman" w:eastAsia="Microsoft YaHei UI" w:hAnsi="Times New Roman" w:cs="Times New Roman"/>
          <w:color w:val="000000" w:themeColor="text1"/>
          <w:w w:val="110"/>
        </w:rPr>
        <w:t>,</w:t>
      </w:r>
      <w:r w:rsidRPr="00966C15">
        <w:rPr>
          <w:rFonts w:ascii="Times New Roman" w:eastAsia="Microsoft YaHei UI" w:hAnsi="Times New Roman" w:cs="Times New Roman"/>
          <w:color w:val="000000" w:themeColor="text1"/>
          <w:w w:val="110"/>
        </w:rPr>
        <w:t xml:space="preserve">306/= claimed in the Plaint. </w:t>
      </w:r>
    </w:p>
    <w:p w:rsidR="000936B6" w:rsidRPr="00966C15" w:rsidRDefault="000936B6" w:rsidP="000936B6">
      <w:pPr>
        <w:pStyle w:val="Style"/>
        <w:spacing w:before="379" w:line="276" w:lineRule="auto"/>
        <w:ind w:left="14" w:right="44"/>
        <w:jc w:val="both"/>
        <w:rPr>
          <w:rFonts w:ascii="Times New Roman" w:eastAsia="Microsoft YaHei UI" w:hAnsi="Times New Roman" w:cs="Times New Roman"/>
          <w:color w:val="000000" w:themeColor="text1"/>
          <w:w w:val="110"/>
        </w:rPr>
      </w:pPr>
      <w:r w:rsidRPr="00966C15">
        <w:rPr>
          <w:rFonts w:ascii="Times New Roman" w:eastAsia="Microsoft YaHei UI" w:hAnsi="Times New Roman" w:cs="Times New Roman"/>
          <w:color w:val="000000" w:themeColor="text1"/>
          <w:w w:val="110"/>
        </w:rPr>
        <w:t xml:space="preserve">The </w:t>
      </w:r>
      <w:r w:rsidR="000F3A98" w:rsidRPr="00966C15">
        <w:rPr>
          <w:rFonts w:ascii="Times New Roman" w:eastAsia="Microsoft YaHei UI" w:hAnsi="Times New Roman" w:cs="Times New Roman"/>
          <w:color w:val="000000" w:themeColor="text1"/>
          <w:w w:val="110"/>
        </w:rPr>
        <w:t>Defendant</w:t>
      </w:r>
      <w:r w:rsidRPr="00966C15">
        <w:rPr>
          <w:rFonts w:ascii="Times New Roman" w:eastAsia="Microsoft YaHei UI" w:hAnsi="Times New Roman" w:cs="Times New Roman"/>
          <w:color w:val="000000" w:themeColor="text1"/>
          <w:w w:val="110"/>
        </w:rPr>
        <w:t xml:space="preserve"> denied ever making the said payment; and the </w:t>
      </w:r>
      <w:r w:rsidR="000F3A98" w:rsidRPr="00966C15">
        <w:rPr>
          <w:rFonts w:ascii="Times New Roman" w:eastAsia="Microsoft YaHei UI" w:hAnsi="Times New Roman" w:cs="Times New Roman"/>
          <w:color w:val="000000" w:themeColor="text1"/>
          <w:w w:val="110"/>
        </w:rPr>
        <w:t>Plaintiff</w:t>
      </w:r>
      <w:r w:rsidRPr="00966C15">
        <w:rPr>
          <w:rFonts w:ascii="Times New Roman" w:eastAsia="Microsoft YaHei UI" w:hAnsi="Times New Roman" w:cs="Times New Roman"/>
          <w:color w:val="000000" w:themeColor="text1"/>
          <w:w w:val="110"/>
        </w:rPr>
        <w:t xml:space="preserve">'s witnesses did not adduce any cheque or any proof of payment of the said </w:t>
      </w:r>
      <w:r w:rsidR="0012024E" w:rsidRPr="00966C15">
        <w:rPr>
          <w:rFonts w:ascii="Times New Roman" w:eastAsia="Microsoft YaHei UI" w:hAnsi="Times New Roman" w:cs="Times New Roman"/>
          <w:color w:val="000000" w:themeColor="text1"/>
          <w:w w:val="113"/>
        </w:rPr>
        <w:t>Uganda shillings</w:t>
      </w:r>
      <w:r w:rsidR="0012024E" w:rsidRPr="00966C15">
        <w:rPr>
          <w:rFonts w:ascii="Times New Roman" w:eastAsia="Microsoft YaHei UI" w:hAnsi="Times New Roman" w:cs="Times New Roman"/>
          <w:color w:val="000000" w:themeColor="text1"/>
          <w:w w:val="110"/>
        </w:rPr>
        <w:t xml:space="preserve"> </w:t>
      </w:r>
      <w:r w:rsidRPr="00966C15">
        <w:rPr>
          <w:rFonts w:ascii="Times New Roman" w:eastAsia="Microsoft YaHei UI" w:hAnsi="Times New Roman" w:cs="Times New Roman"/>
          <w:color w:val="000000" w:themeColor="text1"/>
          <w:w w:val="110"/>
        </w:rPr>
        <w:t>25</w:t>
      </w:r>
      <w:r w:rsidR="0012024E" w:rsidRPr="00966C15">
        <w:rPr>
          <w:rFonts w:ascii="Times New Roman" w:eastAsia="Microsoft YaHei UI" w:hAnsi="Times New Roman" w:cs="Times New Roman"/>
          <w:color w:val="000000" w:themeColor="text1"/>
          <w:w w:val="110"/>
        </w:rPr>
        <w:t>,000,000</w:t>
      </w:r>
      <w:r w:rsidRPr="00966C15">
        <w:rPr>
          <w:rFonts w:ascii="Times New Roman" w:eastAsia="Microsoft YaHei UI" w:hAnsi="Times New Roman" w:cs="Times New Roman"/>
          <w:color w:val="000000" w:themeColor="text1"/>
          <w:w w:val="110"/>
        </w:rPr>
        <w:t xml:space="preserve">/= to the Bank by the </w:t>
      </w:r>
      <w:r w:rsidR="000F3A98" w:rsidRPr="00966C15">
        <w:rPr>
          <w:rFonts w:ascii="Times New Roman" w:eastAsia="Microsoft YaHei UI" w:hAnsi="Times New Roman" w:cs="Times New Roman"/>
          <w:color w:val="000000" w:themeColor="text1"/>
          <w:w w:val="110"/>
        </w:rPr>
        <w:t>Defendant</w:t>
      </w:r>
      <w:r w:rsidRPr="00966C15">
        <w:rPr>
          <w:rFonts w:ascii="Times New Roman" w:eastAsia="Microsoft YaHei UI" w:hAnsi="Times New Roman" w:cs="Times New Roman"/>
          <w:color w:val="000000" w:themeColor="text1"/>
          <w:w w:val="110"/>
        </w:rPr>
        <w:t>; or his Bank Statement to prove tha</w:t>
      </w:r>
      <w:r w:rsidR="0012024E" w:rsidRPr="00966C15">
        <w:rPr>
          <w:rFonts w:ascii="Times New Roman" w:eastAsia="Microsoft YaHei UI" w:hAnsi="Times New Roman" w:cs="Times New Roman"/>
          <w:color w:val="000000" w:themeColor="text1"/>
          <w:w w:val="110"/>
        </w:rPr>
        <w:t xml:space="preserve">t his Account was debited with </w:t>
      </w:r>
      <w:r w:rsidRPr="00966C15">
        <w:rPr>
          <w:rFonts w:ascii="Times New Roman" w:eastAsia="Microsoft YaHei UI" w:hAnsi="Times New Roman" w:cs="Times New Roman"/>
          <w:color w:val="000000" w:themeColor="text1"/>
          <w:w w:val="110"/>
        </w:rPr>
        <w:t xml:space="preserve">the said sum of </w:t>
      </w:r>
      <w:r w:rsidR="0012024E" w:rsidRPr="00966C15">
        <w:rPr>
          <w:rFonts w:ascii="Times New Roman" w:eastAsia="Microsoft YaHei UI" w:hAnsi="Times New Roman" w:cs="Times New Roman"/>
          <w:color w:val="000000" w:themeColor="text1"/>
          <w:w w:val="113"/>
        </w:rPr>
        <w:t>Uganda shillings</w:t>
      </w:r>
      <w:r w:rsidR="0012024E" w:rsidRPr="00966C15">
        <w:rPr>
          <w:rFonts w:ascii="Times New Roman" w:eastAsia="Microsoft YaHei UI" w:hAnsi="Times New Roman" w:cs="Times New Roman"/>
          <w:color w:val="000000" w:themeColor="text1"/>
          <w:w w:val="110"/>
        </w:rPr>
        <w:t xml:space="preserve"> 25,000,000/=. </w:t>
      </w:r>
      <w:r w:rsidRPr="00966C15">
        <w:rPr>
          <w:rFonts w:ascii="Times New Roman" w:eastAsia="Microsoft YaHei UI" w:hAnsi="Times New Roman" w:cs="Times New Roman"/>
          <w:color w:val="000000" w:themeColor="text1"/>
          <w:w w:val="110"/>
        </w:rPr>
        <w:t>The witnesses did not adduce any Financial Statement from Bank of Uganda; o</w:t>
      </w:r>
      <w:r w:rsidR="0012024E" w:rsidRPr="00966C15">
        <w:rPr>
          <w:rFonts w:ascii="Times New Roman" w:eastAsia="Microsoft YaHei UI" w:hAnsi="Times New Roman" w:cs="Times New Roman"/>
          <w:color w:val="000000" w:themeColor="text1"/>
          <w:w w:val="110"/>
        </w:rPr>
        <w:t>r</w:t>
      </w:r>
      <w:r w:rsidRPr="00966C15">
        <w:rPr>
          <w:rFonts w:ascii="Times New Roman" w:eastAsia="Microsoft YaHei UI" w:hAnsi="Times New Roman" w:cs="Times New Roman"/>
          <w:color w:val="000000" w:themeColor="text1"/>
          <w:w w:val="110"/>
        </w:rPr>
        <w:t xml:space="preserve"> the </w:t>
      </w:r>
      <w:r w:rsidR="000F3A98" w:rsidRPr="00966C15">
        <w:rPr>
          <w:rFonts w:ascii="Times New Roman" w:eastAsia="Microsoft YaHei UI" w:hAnsi="Times New Roman" w:cs="Times New Roman"/>
          <w:color w:val="000000" w:themeColor="text1"/>
          <w:w w:val="110"/>
        </w:rPr>
        <w:t>Plaintiff</w:t>
      </w:r>
      <w:r w:rsidRPr="00966C15">
        <w:rPr>
          <w:rFonts w:ascii="Times New Roman" w:eastAsia="Microsoft YaHei UI" w:hAnsi="Times New Roman" w:cs="Times New Roman"/>
          <w:color w:val="000000" w:themeColor="text1"/>
          <w:w w:val="110"/>
        </w:rPr>
        <w:t xml:space="preserve">'s Bank Account, to prove that the Bank. incurred any financial loss; although the Internal Auditor </w:t>
      </w:r>
      <w:r w:rsidRPr="00966C15">
        <w:rPr>
          <w:rFonts w:ascii="Times New Roman" w:eastAsia="Microsoft YaHei UI" w:hAnsi="Times New Roman" w:cs="Times New Roman"/>
          <w:b/>
          <w:bCs/>
          <w:color w:val="000000" w:themeColor="text1"/>
          <w:w w:val="105"/>
        </w:rPr>
        <w:t>(</w:t>
      </w:r>
      <w:r w:rsidR="0012024E" w:rsidRPr="00966C15">
        <w:rPr>
          <w:rFonts w:ascii="Times New Roman" w:eastAsia="Microsoft YaHei UI" w:hAnsi="Times New Roman" w:cs="Times New Roman"/>
          <w:b/>
          <w:bCs/>
          <w:color w:val="000000" w:themeColor="text1"/>
          <w:w w:val="105"/>
        </w:rPr>
        <w:t>P</w:t>
      </w:r>
      <w:r w:rsidRPr="00966C15">
        <w:rPr>
          <w:rFonts w:ascii="Times New Roman" w:eastAsia="Microsoft YaHei UI" w:hAnsi="Times New Roman" w:cs="Times New Roman"/>
          <w:b/>
          <w:bCs/>
          <w:color w:val="000000" w:themeColor="text1"/>
          <w:w w:val="105"/>
        </w:rPr>
        <w:t xml:space="preserve">W 4); </w:t>
      </w:r>
      <w:r w:rsidRPr="00966C15">
        <w:rPr>
          <w:rFonts w:ascii="Times New Roman" w:eastAsia="Microsoft YaHei UI" w:hAnsi="Times New Roman" w:cs="Times New Roman"/>
          <w:color w:val="000000" w:themeColor="text1"/>
          <w:w w:val="111"/>
        </w:rPr>
        <w:t xml:space="preserve">in paragraph 7; of her Written Statement, claimed that the Bank's Account with Bank of Uganda was allegedly overdrawn without receipt of appropriate credits from the customer's Accounts. The witnesses did not tender to Court the Bank's Annual Balance </w:t>
      </w:r>
      <w:r w:rsidRPr="00966C15">
        <w:rPr>
          <w:rFonts w:ascii="Times New Roman" w:eastAsia="Microsoft YaHei UI" w:hAnsi="Times New Roman" w:cs="Times New Roman"/>
          <w:color w:val="000000" w:themeColor="text1"/>
          <w:w w:val="111"/>
        </w:rPr>
        <w:br/>
        <w:t xml:space="preserve">Sheet to prove the alleged loss of </w:t>
      </w:r>
      <w:r w:rsidR="0012024E" w:rsidRPr="00966C15">
        <w:rPr>
          <w:rFonts w:ascii="Times New Roman" w:eastAsia="Microsoft YaHei UI" w:hAnsi="Times New Roman" w:cs="Times New Roman"/>
          <w:color w:val="000000" w:themeColor="text1"/>
          <w:w w:val="113"/>
        </w:rPr>
        <w:t>Uganda shillings</w:t>
      </w:r>
      <w:r w:rsidR="0012024E" w:rsidRPr="00966C15">
        <w:rPr>
          <w:rFonts w:ascii="Times New Roman" w:eastAsia="Microsoft YaHei UI" w:hAnsi="Times New Roman" w:cs="Times New Roman"/>
          <w:color w:val="000000" w:themeColor="text1"/>
          <w:w w:val="111"/>
        </w:rPr>
        <w:t xml:space="preserve"> </w:t>
      </w:r>
      <w:r w:rsidRPr="00966C15">
        <w:rPr>
          <w:rFonts w:ascii="Times New Roman" w:eastAsia="Microsoft YaHei UI" w:hAnsi="Times New Roman" w:cs="Times New Roman"/>
          <w:color w:val="000000" w:themeColor="text1"/>
          <w:w w:val="111"/>
        </w:rPr>
        <w:t xml:space="preserve">921.883.306/= claimed. </w:t>
      </w:r>
    </w:p>
    <w:p w:rsidR="000936B6" w:rsidRPr="00966C15" w:rsidRDefault="000936B6" w:rsidP="000936B6">
      <w:pPr>
        <w:pStyle w:val="Style"/>
        <w:spacing w:line="276" w:lineRule="auto"/>
        <w:ind w:left="33" w:right="34"/>
        <w:jc w:val="both"/>
        <w:rPr>
          <w:rFonts w:ascii="Times New Roman" w:eastAsia="Microsoft YaHei UI" w:hAnsi="Times New Roman" w:cs="Times New Roman"/>
          <w:color w:val="000000" w:themeColor="text1"/>
          <w:w w:val="109"/>
        </w:rPr>
      </w:pPr>
      <w:r w:rsidRPr="00966C15">
        <w:rPr>
          <w:rFonts w:ascii="Times New Roman" w:eastAsia="Microsoft YaHei UI" w:hAnsi="Times New Roman" w:cs="Times New Roman"/>
          <w:b/>
          <w:bCs/>
          <w:color w:val="000000" w:themeColor="text1"/>
          <w:w w:val="92"/>
        </w:rPr>
        <w:t xml:space="preserve">Whether the </w:t>
      </w:r>
      <w:r w:rsidR="000F3A98" w:rsidRPr="00966C15">
        <w:rPr>
          <w:rFonts w:ascii="Times New Roman" w:eastAsia="Microsoft YaHei UI" w:hAnsi="Times New Roman" w:cs="Times New Roman"/>
          <w:b/>
          <w:bCs/>
          <w:color w:val="000000" w:themeColor="text1"/>
          <w:w w:val="92"/>
        </w:rPr>
        <w:t>Defendant</w:t>
      </w:r>
      <w:r w:rsidRPr="00966C15">
        <w:rPr>
          <w:rFonts w:ascii="Times New Roman" w:eastAsia="Microsoft YaHei UI" w:hAnsi="Times New Roman" w:cs="Times New Roman"/>
          <w:b/>
          <w:bCs/>
          <w:color w:val="000000" w:themeColor="text1"/>
          <w:w w:val="92"/>
        </w:rPr>
        <w:t xml:space="preserve"> caused the financial loss</w:t>
      </w:r>
      <w:r w:rsidRPr="00966C15">
        <w:rPr>
          <w:rFonts w:ascii="Times New Roman" w:eastAsia="Microsoft YaHei UI" w:hAnsi="Times New Roman" w:cs="Times New Roman"/>
          <w:color w:val="000000" w:themeColor="text1"/>
          <w:w w:val="109"/>
        </w:rPr>
        <w:t xml:space="preserve"> </w:t>
      </w:r>
    </w:p>
    <w:p w:rsidR="000936B6" w:rsidRPr="00966C15" w:rsidRDefault="0012024E" w:rsidP="000936B6">
      <w:pPr>
        <w:pStyle w:val="Style"/>
        <w:spacing w:line="276" w:lineRule="auto"/>
        <w:ind w:left="33" w:right="34"/>
        <w:jc w:val="both"/>
        <w:rPr>
          <w:rFonts w:ascii="Times New Roman" w:eastAsia="Microsoft YaHei UI" w:hAnsi="Times New Roman" w:cs="Times New Roman"/>
          <w:b/>
          <w:bCs/>
          <w:color w:val="000000" w:themeColor="text1"/>
        </w:rPr>
      </w:pPr>
      <w:r w:rsidRPr="00966C15">
        <w:rPr>
          <w:rFonts w:ascii="Times New Roman" w:eastAsia="Microsoft YaHei UI" w:hAnsi="Times New Roman" w:cs="Times New Roman"/>
          <w:color w:val="000000" w:themeColor="text1"/>
          <w:w w:val="111"/>
        </w:rPr>
        <w:t xml:space="preserve">The </w:t>
      </w:r>
      <w:r w:rsidR="000F3A98" w:rsidRPr="00966C15">
        <w:rPr>
          <w:rFonts w:ascii="Times New Roman" w:eastAsia="Microsoft YaHei UI" w:hAnsi="Times New Roman" w:cs="Times New Roman"/>
          <w:color w:val="000000" w:themeColor="text1"/>
          <w:w w:val="111"/>
        </w:rPr>
        <w:t>Defendant</w:t>
      </w:r>
      <w:r w:rsidRPr="00966C15">
        <w:rPr>
          <w:rFonts w:ascii="Times New Roman" w:eastAsia="Microsoft YaHei UI" w:hAnsi="Times New Roman" w:cs="Times New Roman"/>
          <w:color w:val="000000" w:themeColor="text1"/>
          <w:w w:val="111"/>
        </w:rPr>
        <w:t xml:space="preserve">’s </w:t>
      </w:r>
      <w:r w:rsidR="000F3A98" w:rsidRPr="00966C15">
        <w:rPr>
          <w:rFonts w:ascii="Times New Roman" w:eastAsia="Microsoft YaHei UI" w:hAnsi="Times New Roman" w:cs="Times New Roman"/>
          <w:color w:val="000000" w:themeColor="text1"/>
          <w:w w:val="111"/>
        </w:rPr>
        <w:t>Counsel</w:t>
      </w:r>
      <w:r w:rsidRPr="00966C15">
        <w:rPr>
          <w:rFonts w:ascii="Times New Roman" w:eastAsia="Microsoft YaHei UI" w:hAnsi="Times New Roman" w:cs="Times New Roman"/>
          <w:color w:val="000000" w:themeColor="text1"/>
          <w:w w:val="111"/>
        </w:rPr>
        <w:t xml:space="preserve"> further submitted that th</w:t>
      </w:r>
      <w:r w:rsidR="000936B6" w:rsidRPr="00966C15">
        <w:rPr>
          <w:rFonts w:ascii="Times New Roman" w:eastAsia="Microsoft YaHei UI" w:hAnsi="Times New Roman" w:cs="Times New Roman"/>
          <w:color w:val="000000" w:themeColor="text1"/>
          <w:w w:val="111"/>
        </w:rPr>
        <w:t xml:space="preserve">e </w:t>
      </w:r>
      <w:r w:rsidR="000F3A98" w:rsidRPr="00966C15">
        <w:rPr>
          <w:rFonts w:ascii="Times New Roman" w:eastAsia="Microsoft YaHei UI" w:hAnsi="Times New Roman" w:cs="Times New Roman"/>
          <w:color w:val="000000" w:themeColor="text1"/>
          <w:w w:val="111"/>
        </w:rPr>
        <w:t>Plaintiff</w:t>
      </w:r>
      <w:r w:rsidR="000936B6" w:rsidRPr="00966C15">
        <w:rPr>
          <w:rFonts w:ascii="Times New Roman" w:eastAsia="Microsoft YaHei UI" w:hAnsi="Times New Roman" w:cs="Times New Roman"/>
          <w:color w:val="000000" w:themeColor="text1"/>
          <w:w w:val="111"/>
        </w:rPr>
        <w:t>s' witnesses testified that the affected unpaid cheques belonged to the "</w:t>
      </w:r>
      <w:r w:rsidR="000F3A98" w:rsidRPr="00966C15">
        <w:rPr>
          <w:rFonts w:ascii="Times New Roman" w:eastAsia="Microsoft YaHei UI" w:hAnsi="Times New Roman" w:cs="Times New Roman"/>
          <w:color w:val="000000" w:themeColor="text1"/>
          <w:w w:val="111"/>
        </w:rPr>
        <w:t>Defendant</w:t>
      </w:r>
      <w:r w:rsidR="000936B6" w:rsidRPr="00966C15">
        <w:rPr>
          <w:rFonts w:ascii="Times New Roman" w:eastAsia="Microsoft YaHei UI" w:hAnsi="Times New Roman" w:cs="Times New Roman"/>
          <w:color w:val="000000" w:themeColor="text1"/>
          <w:w w:val="111"/>
        </w:rPr>
        <w:t xml:space="preserve">'s sons" namely; Hussein Ali, Bossi Ali, and Hassan AIi; who were Bank customers at the material time; and also one Raphael Drichi. That the </w:t>
      </w:r>
      <w:r w:rsidR="000F3A98" w:rsidRPr="00966C15">
        <w:rPr>
          <w:rFonts w:ascii="Times New Roman" w:eastAsia="Microsoft YaHei UI" w:hAnsi="Times New Roman" w:cs="Times New Roman"/>
          <w:color w:val="000000" w:themeColor="text1"/>
          <w:w w:val="111"/>
        </w:rPr>
        <w:t>Defendant</w:t>
      </w:r>
      <w:r w:rsidR="000936B6" w:rsidRPr="00966C15">
        <w:rPr>
          <w:rFonts w:ascii="Times New Roman" w:eastAsia="Microsoft YaHei UI" w:hAnsi="Times New Roman" w:cs="Times New Roman"/>
          <w:color w:val="000000" w:themeColor="text1"/>
          <w:w w:val="111"/>
        </w:rPr>
        <w:t xml:space="preserve"> through fraud and collusion with his "said sons"; siphoned money from the Bank; thereby occasioning the financial loss. They relied on Exhibits of various cheques of the said customers which were allegedly cleared wi</w:t>
      </w:r>
      <w:r w:rsidRPr="00966C15">
        <w:rPr>
          <w:rFonts w:ascii="Times New Roman" w:eastAsia="Microsoft YaHei UI" w:hAnsi="Times New Roman" w:cs="Times New Roman"/>
          <w:color w:val="000000" w:themeColor="text1"/>
          <w:w w:val="111"/>
        </w:rPr>
        <w:t xml:space="preserve">thout supporting </w:t>
      </w:r>
      <w:r w:rsidR="009F7CA0" w:rsidRPr="00966C15">
        <w:rPr>
          <w:rFonts w:ascii="Times New Roman" w:eastAsia="Microsoft YaHei UI" w:hAnsi="Times New Roman" w:cs="Times New Roman"/>
          <w:color w:val="000000" w:themeColor="text1"/>
          <w:w w:val="111"/>
        </w:rPr>
        <w:t xml:space="preserve">credit </w:t>
      </w:r>
      <w:r w:rsidRPr="00966C15">
        <w:rPr>
          <w:rFonts w:ascii="Times New Roman" w:eastAsia="Microsoft YaHei UI" w:hAnsi="Times New Roman" w:cs="Times New Roman"/>
          <w:color w:val="000000" w:themeColor="text1"/>
          <w:w w:val="111"/>
        </w:rPr>
        <w:t xml:space="preserve">on </w:t>
      </w:r>
      <w:r w:rsidR="000936B6" w:rsidRPr="00966C15">
        <w:rPr>
          <w:rFonts w:ascii="Times New Roman" w:eastAsia="Microsoft YaHei UI" w:hAnsi="Times New Roman" w:cs="Times New Roman"/>
          <w:color w:val="000000" w:themeColor="text1"/>
          <w:w w:val="111"/>
        </w:rPr>
        <w:t xml:space="preserve">the Accounts; i.e. </w:t>
      </w:r>
      <w:r w:rsidR="000936B6" w:rsidRPr="00966C15">
        <w:rPr>
          <w:rFonts w:ascii="Times New Roman" w:eastAsia="Microsoft YaHei UI" w:hAnsi="Times New Roman" w:cs="Times New Roman"/>
          <w:b/>
          <w:bCs/>
          <w:color w:val="000000" w:themeColor="text1"/>
        </w:rPr>
        <w:t xml:space="preserve">Exhibit (P4a-o) </w:t>
      </w:r>
      <w:r w:rsidR="000936B6" w:rsidRPr="00966C15">
        <w:rPr>
          <w:rFonts w:ascii="Times New Roman" w:eastAsia="Microsoft YaHei UI" w:hAnsi="Times New Roman" w:cs="Times New Roman"/>
          <w:color w:val="000000" w:themeColor="text1"/>
          <w:w w:val="111"/>
        </w:rPr>
        <w:t xml:space="preserve">and the list of cheques from January 2001 to July 2001; through the Clearing House </w:t>
      </w:r>
      <w:r w:rsidR="000936B6" w:rsidRPr="00966C15">
        <w:rPr>
          <w:rFonts w:ascii="Times New Roman" w:eastAsia="Microsoft YaHei UI" w:hAnsi="Times New Roman" w:cs="Times New Roman"/>
          <w:b/>
          <w:bCs/>
          <w:color w:val="000000" w:themeColor="text1"/>
        </w:rPr>
        <w:t xml:space="preserve">Exhibit P6. </w:t>
      </w:r>
    </w:p>
    <w:p w:rsidR="00AD1F26" w:rsidRPr="00966C15" w:rsidRDefault="009F7CA0" w:rsidP="00AD1F26">
      <w:pPr>
        <w:pStyle w:val="Style"/>
        <w:spacing w:line="276" w:lineRule="auto"/>
        <w:ind w:left="33" w:right="34"/>
        <w:jc w:val="both"/>
        <w:rPr>
          <w:rFonts w:ascii="Times New Roman" w:eastAsia="Microsoft YaHei UI" w:hAnsi="Times New Roman" w:cs="Times New Roman"/>
          <w:color w:val="000000" w:themeColor="text1"/>
        </w:rPr>
      </w:pPr>
      <w:r w:rsidRPr="00966C15">
        <w:rPr>
          <w:rFonts w:ascii="Times New Roman" w:eastAsia="Microsoft YaHei UI" w:hAnsi="Times New Roman" w:cs="Times New Roman"/>
          <w:bCs/>
          <w:color w:val="000000" w:themeColor="text1"/>
        </w:rPr>
        <w:t xml:space="preserve">The </w:t>
      </w:r>
      <w:r w:rsidR="000F3A98" w:rsidRPr="00966C15">
        <w:rPr>
          <w:rFonts w:ascii="Times New Roman" w:eastAsia="Microsoft YaHei UI" w:hAnsi="Times New Roman" w:cs="Times New Roman"/>
          <w:bCs/>
          <w:color w:val="000000" w:themeColor="text1"/>
        </w:rPr>
        <w:t>Defendant</w:t>
      </w:r>
      <w:r w:rsidR="00C423FC" w:rsidRPr="00966C15">
        <w:rPr>
          <w:rFonts w:ascii="Times New Roman" w:eastAsia="Microsoft YaHei UI" w:hAnsi="Times New Roman" w:cs="Times New Roman"/>
          <w:bCs/>
          <w:color w:val="000000" w:themeColor="text1"/>
        </w:rPr>
        <w:t>’</w:t>
      </w:r>
      <w:r w:rsidRPr="00966C15">
        <w:rPr>
          <w:rFonts w:ascii="Times New Roman" w:eastAsia="Microsoft YaHei UI" w:hAnsi="Times New Roman" w:cs="Times New Roman"/>
          <w:bCs/>
          <w:color w:val="000000" w:themeColor="text1"/>
        </w:rPr>
        <w:t xml:space="preserve">s </w:t>
      </w:r>
      <w:r w:rsidR="000F3A98" w:rsidRPr="00966C15">
        <w:rPr>
          <w:rFonts w:ascii="Times New Roman" w:eastAsia="Microsoft YaHei UI" w:hAnsi="Times New Roman" w:cs="Times New Roman"/>
          <w:bCs/>
          <w:color w:val="000000" w:themeColor="text1"/>
        </w:rPr>
        <w:t>Counsel</w:t>
      </w:r>
      <w:r w:rsidRPr="00966C15">
        <w:rPr>
          <w:rFonts w:ascii="Times New Roman" w:eastAsia="Microsoft YaHei UI" w:hAnsi="Times New Roman" w:cs="Times New Roman"/>
          <w:bCs/>
          <w:color w:val="000000" w:themeColor="text1"/>
        </w:rPr>
        <w:t xml:space="preserve"> submitted that the </w:t>
      </w:r>
      <w:r w:rsidR="000F3A98" w:rsidRPr="00966C15">
        <w:rPr>
          <w:rFonts w:ascii="Times New Roman" w:eastAsia="Microsoft YaHei UI" w:hAnsi="Times New Roman" w:cs="Times New Roman"/>
          <w:bCs/>
          <w:color w:val="000000" w:themeColor="text1"/>
        </w:rPr>
        <w:t>Plaintiff</w:t>
      </w:r>
      <w:r w:rsidRPr="00966C15">
        <w:rPr>
          <w:rFonts w:ascii="Times New Roman" w:eastAsia="Microsoft YaHei UI" w:hAnsi="Times New Roman" w:cs="Times New Roman"/>
          <w:bCs/>
          <w:color w:val="000000" w:themeColor="text1"/>
        </w:rPr>
        <w:t xml:space="preserve"> failed to prove fraud alleged in p</w:t>
      </w:r>
      <w:r w:rsidR="000936B6" w:rsidRPr="00966C15">
        <w:rPr>
          <w:rFonts w:ascii="Times New Roman" w:eastAsia="Microsoft YaHei UI" w:hAnsi="Times New Roman" w:cs="Times New Roman"/>
          <w:color w:val="000000" w:themeColor="text1"/>
          <w:w w:val="111"/>
        </w:rPr>
        <w:t xml:space="preserve">aragraph 20 (I - </w:t>
      </w:r>
      <w:r w:rsidRPr="00966C15">
        <w:rPr>
          <w:rFonts w:ascii="Times New Roman" w:eastAsia="Microsoft YaHei UI" w:hAnsi="Times New Roman" w:cs="Times New Roman"/>
          <w:color w:val="000000" w:themeColor="text1"/>
          <w:w w:val="111"/>
        </w:rPr>
        <w:t>V</w:t>
      </w:r>
      <w:r w:rsidR="000936B6" w:rsidRPr="00966C15">
        <w:rPr>
          <w:rFonts w:ascii="Times New Roman" w:eastAsia="Microsoft YaHei UI" w:hAnsi="Times New Roman" w:cs="Times New Roman"/>
          <w:color w:val="000000" w:themeColor="text1"/>
          <w:w w:val="111"/>
        </w:rPr>
        <w:t xml:space="preserve">) of </w:t>
      </w:r>
      <w:r w:rsidRPr="00966C15">
        <w:rPr>
          <w:rFonts w:ascii="Times New Roman" w:eastAsia="Microsoft YaHei UI" w:hAnsi="Times New Roman" w:cs="Times New Roman"/>
          <w:color w:val="000000" w:themeColor="text1"/>
          <w:w w:val="111"/>
        </w:rPr>
        <w:t>the a</w:t>
      </w:r>
      <w:r w:rsidR="000936B6" w:rsidRPr="00966C15">
        <w:rPr>
          <w:rFonts w:ascii="Times New Roman" w:eastAsia="Microsoft YaHei UI" w:hAnsi="Times New Roman" w:cs="Times New Roman"/>
          <w:color w:val="000000" w:themeColor="text1"/>
          <w:w w:val="111"/>
        </w:rPr>
        <w:t>mended Plaint</w:t>
      </w:r>
      <w:r w:rsidRPr="00966C15">
        <w:rPr>
          <w:rFonts w:ascii="Times New Roman" w:eastAsia="Microsoft YaHei UI" w:hAnsi="Times New Roman" w:cs="Times New Roman"/>
          <w:color w:val="000000" w:themeColor="text1"/>
          <w:w w:val="111"/>
        </w:rPr>
        <w:t>. They conten</w:t>
      </w:r>
      <w:r w:rsidR="00B84146" w:rsidRPr="00966C15">
        <w:rPr>
          <w:rFonts w:ascii="Times New Roman" w:eastAsia="Microsoft YaHei UI" w:hAnsi="Times New Roman" w:cs="Times New Roman"/>
          <w:color w:val="000000" w:themeColor="text1"/>
          <w:w w:val="111"/>
        </w:rPr>
        <w:t>d</w:t>
      </w:r>
      <w:r w:rsidRPr="00966C15">
        <w:rPr>
          <w:rFonts w:ascii="Times New Roman" w:eastAsia="Microsoft YaHei UI" w:hAnsi="Times New Roman" w:cs="Times New Roman"/>
          <w:color w:val="000000" w:themeColor="text1"/>
          <w:w w:val="111"/>
        </w:rPr>
        <w:t xml:space="preserve"> that </w:t>
      </w:r>
      <w:r w:rsidR="000936B6" w:rsidRPr="00966C15">
        <w:rPr>
          <w:rFonts w:ascii="Times New Roman" w:eastAsia="Microsoft YaHei UI" w:hAnsi="Times New Roman" w:cs="Times New Roman"/>
          <w:color w:val="000000" w:themeColor="text1"/>
          <w:w w:val="111"/>
        </w:rPr>
        <w:t xml:space="preserve">due to the unwillingness of the </w:t>
      </w:r>
      <w:r w:rsidR="000F3A98" w:rsidRPr="00966C15">
        <w:rPr>
          <w:rFonts w:ascii="Times New Roman" w:eastAsia="Microsoft YaHei UI" w:hAnsi="Times New Roman" w:cs="Times New Roman"/>
          <w:color w:val="000000" w:themeColor="text1"/>
          <w:w w:val="111"/>
        </w:rPr>
        <w:t>Defendant</w:t>
      </w:r>
      <w:r w:rsidR="000936B6" w:rsidRPr="00966C15">
        <w:rPr>
          <w:rFonts w:ascii="Times New Roman" w:eastAsia="Microsoft YaHei UI" w:hAnsi="Times New Roman" w:cs="Times New Roman"/>
          <w:color w:val="000000" w:themeColor="text1"/>
          <w:w w:val="111"/>
        </w:rPr>
        <w:t xml:space="preserve"> to pay; the </w:t>
      </w:r>
      <w:r w:rsidR="000F3A98" w:rsidRPr="00966C15">
        <w:rPr>
          <w:rFonts w:ascii="Times New Roman" w:eastAsia="Microsoft YaHei UI" w:hAnsi="Times New Roman" w:cs="Times New Roman"/>
          <w:color w:val="000000" w:themeColor="text1"/>
          <w:w w:val="111"/>
        </w:rPr>
        <w:t>Plaintiff</w:t>
      </w:r>
      <w:r w:rsidR="000936B6" w:rsidRPr="00966C15">
        <w:rPr>
          <w:rFonts w:ascii="Times New Roman" w:eastAsia="Microsoft YaHei UI" w:hAnsi="Times New Roman" w:cs="Times New Roman"/>
          <w:color w:val="000000" w:themeColor="text1"/>
          <w:w w:val="111"/>
        </w:rPr>
        <w:t xml:space="preserve"> filed H.C.C.S. No. 569 of 2002; against the </w:t>
      </w:r>
      <w:r w:rsidR="000F3A98" w:rsidRPr="00966C15">
        <w:rPr>
          <w:rFonts w:ascii="Times New Roman" w:eastAsia="Microsoft YaHei UI" w:hAnsi="Times New Roman" w:cs="Times New Roman"/>
          <w:color w:val="000000" w:themeColor="text1"/>
          <w:w w:val="111"/>
        </w:rPr>
        <w:t>Defendant</w:t>
      </w:r>
      <w:r w:rsidR="000936B6" w:rsidRPr="00966C15">
        <w:rPr>
          <w:rFonts w:ascii="Times New Roman" w:eastAsia="Microsoft YaHei UI" w:hAnsi="Times New Roman" w:cs="Times New Roman"/>
          <w:color w:val="000000" w:themeColor="text1"/>
          <w:w w:val="111"/>
        </w:rPr>
        <w:t xml:space="preserve"> </w:t>
      </w:r>
      <w:r w:rsidRPr="00966C15">
        <w:rPr>
          <w:rFonts w:ascii="Times New Roman" w:eastAsia="Microsoft YaHei UI" w:hAnsi="Times New Roman" w:cs="Times New Roman"/>
          <w:color w:val="000000" w:themeColor="text1"/>
          <w:w w:val="111"/>
        </w:rPr>
        <w:t xml:space="preserve">for payment of the outstanding </w:t>
      </w:r>
      <w:r w:rsidR="000936B6" w:rsidRPr="00966C15">
        <w:rPr>
          <w:rFonts w:ascii="Times New Roman" w:eastAsia="Microsoft YaHei UI" w:hAnsi="Times New Roman" w:cs="Times New Roman"/>
          <w:color w:val="000000" w:themeColor="text1"/>
          <w:w w:val="111"/>
        </w:rPr>
        <w:t xml:space="preserve">amount which the </w:t>
      </w:r>
      <w:r w:rsidR="000F3A98" w:rsidRPr="00966C15">
        <w:rPr>
          <w:rFonts w:ascii="Times New Roman" w:eastAsia="Microsoft YaHei UI" w:hAnsi="Times New Roman" w:cs="Times New Roman"/>
          <w:color w:val="000000" w:themeColor="text1"/>
          <w:w w:val="111"/>
        </w:rPr>
        <w:t>Plaintiff</w:t>
      </w:r>
      <w:r w:rsidR="000936B6" w:rsidRPr="00966C15">
        <w:rPr>
          <w:rFonts w:ascii="Times New Roman" w:eastAsia="Microsoft YaHei UI" w:hAnsi="Times New Roman" w:cs="Times New Roman"/>
          <w:color w:val="000000" w:themeColor="text1"/>
          <w:w w:val="111"/>
        </w:rPr>
        <w:t xml:space="preserve"> lost through </w:t>
      </w:r>
      <w:r w:rsidRPr="00966C15">
        <w:rPr>
          <w:rFonts w:ascii="Times New Roman" w:eastAsia="Microsoft YaHei UI" w:hAnsi="Times New Roman" w:cs="Times New Roman"/>
          <w:color w:val="000000" w:themeColor="text1"/>
          <w:w w:val="111"/>
        </w:rPr>
        <w:t xml:space="preserve">his </w:t>
      </w:r>
      <w:r w:rsidR="000936B6" w:rsidRPr="00966C15">
        <w:rPr>
          <w:rFonts w:ascii="Times New Roman" w:eastAsia="Microsoft YaHei UI" w:hAnsi="Times New Roman" w:cs="Times New Roman"/>
          <w:color w:val="000000" w:themeColor="text1"/>
          <w:w w:val="111"/>
        </w:rPr>
        <w:t>fraudulent acts</w:t>
      </w:r>
      <w:r w:rsidRPr="00966C15">
        <w:rPr>
          <w:rFonts w:ascii="Times New Roman" w:eastAsia="Microsoft YaHei UI" w:hAnsi="Times New Roman" w:cs="Times New Roman"/>
          <w:color w:val="000000" w:themeColor="text1"/>
          <w:w w:val="111"/>
        </w:rPr>
        <w:t xml:space="preserve">. The suit proceeded ex parte and was </w:t>
      </w:r>
      <w:r w:rsidRPr="00966C15">
        <w:rPr>
          <w:rFonts w:ascii="Times New Roman" w:eastAsia="Microsoft YaHei UI" w:hAnsi="Times New Roman" w:cs="Times New Roman"/>
          <w:color w:val="000000" w:themeColor="text1"/>
          <w:w w:val="112"/>
        </w:rPr>
        <w:t>d</w:t>
      </w:r>
      <w:r w:rsidR="000936B6" w:rsidRPr="00966C15">
        <w:rPr>
          <w:rFonts w:ascii="Times New Roman" w:eastAsia="Microsoft YaHei UI" w:hAnsi="Times New Roman" w:cs="Times New Roman"/>
          <w:color w:val="000000" w:themeColor="text1"/>
          <w:w w:val="112"/>
        </w:rPr>
        <w:t xml:space="preserve">ecided against the </w:t>
      </w:r>
      <w:r w:rsidR="000F3A98" w:rsidRPr="00966C15">
        <w:rPr>
          <w:rFonts w:ascii="Times New Roman" w:eastAsia="Microsoft YaHei UI" w:hAnsi="Times New Roman" w:cs="Times New Roman"/>
          <w:color w:val="000000" w:themeColor="text1"/>
          <w:w w:val="112"/>
        </w:rPr>
        <w:t>Defendant</w:t>
      </w:r>
      <w:r w:rsidR="000936B6" w:rsidRPr="00966C15">
        <w:rPr>
          <w:rFonts w:ascii="Times New Roman" w:eastAsia="Microsoft YaHei UI" w:hAnsi="Times New Roman" w:cs="Times New Roman"/>
          <w:color w:val="000000" w:themeColor="text1"/>
          <w:w w:val="112"/>
        </w:rPr>
        <w:t xml:space="preserve">. </w:t>
      </w:r>
      <w:r w:rsidR="008A5BF2" w:rsidRPr="00966C15">
        <w:rPr>
          <w:rFonts w:ascii="Times New Roman" w:eastAsia="Microsoft YaHei UI" w:hAnsi="Times New Roman" w:cs="Times New Roman"/>
          <w:color w:val="000000" w:themeColor="text1"/>
          <w:w w:val="112"/>
        </w:rPr>
        <w:t>Judgment was set aside on the 23</w:t>
      </w:r>
      <w:r w:rsidR="008A5BF2" w:rsidRPr="00966C15">
        <w:rPr>
          <w:rFonts w:ascii="Times New Roman" w:eastAsia="Microsoft YaHei UI" w:hAnsi="Times New Roman" w:cs="Times New Roman"/>
          <w:color w:val="000000" w:themeColor="text1"/>
          <w:w w:val="112"/>
          <w:vertAlign w:val="superscript"/>
        </w:rPr>
        <w:t>rd</w:t>
      </w:r>
      <w:r w:rsidR="008A5BF2" w:rsidRPr="00966C15">
        <w:rPr>
          <w:rFonts w:ascii="Times New Roman" w:eastAsia="Microsoft YaHei UI" w:hAnsi="Times New Roman" w:cs="Times New Roman"/>
          <w:color w:val="000000" w:themeColor="text1"/>
          <w:w w:val="112"/>
        </w:rPr>
        <w:t xml:space="preserve"> of August 2013 In H</w:t>
      </w:r>
      <w:r w:rsidR="000936B6" w:rsidRPr="00966C15">
        <w:rPr>
          <w:rFonts w:ascii="Times New Roman" w:eastAsia="Microsoft YaHei UI" w:hAnsi="Times New Roman" w:cs="Times New Roman"/>
          <w:color w:val="000000" w:themeColor="text1"/>
          <w:w w:val="112"/>
        </w:rPr>
        <w:t xml:space="preserve">igh Court Misc. Application No. </w:t>
      </w:r>
      <w:r w:rsidR="000936B6" w:rsidRPr="00966C15">
        <w:rPr>
          <w:rFonts w:ascii="Times New Roman" w:eastAsia="Microsoft YaHei UI" w:hAnsi="Times New Roman" w:cs="Times New Roman"/>
          <w:color w:val="000000" w:themeColor="text1"/>
        </w:rPr>
        <w:t xml:space="preserve">362 </w:t>
      </w:r>
      <w:r w:rsidR="000936B6" w:rsidRPr="00966C15">
        <w:rPr>
          <w:rFonts w:ascii="Times New Roman" w:eastAsia="Microsoft YaHei UI" w:hAnsi="Times New Roman" w:cs="Times New Roman"/>
          <w:color w:val="000000" w:themeColor="text1"/>
          <w:w w:val="112"/>
        </w:rPr>
        <w:t xml:space="preserve">of </w:t>
      </w:r>
      <w:r w:rsidR="000936B6" w:rsidRPr="00966C15">
        <w:rPr>
          <w:rFonts w:ascii="Times New Roman" w:eastAsia="Microsoft YaHei UI" w:hAnsi="Times New Roman" w:cs="Times New Roman"/>
          <w:color w:val="000000" w:themeColor="text1"/>
        </w:rPr>
        <w:t xml:space="preserve">2016 </w:t>
      </w:r>
      <w:r w:rsidR="000936B6" w:rsidRPr="00966C15">
        <w:rPr>
          <w:rFonts w:ascii="Times New Roman" w:eastAsia="Microsoft YaHei UI" w:hAnsi="Times New Roman" w:cs="Times New Roman"/>
          <w:b/>
          <w:bCs/>
          <w:color w:val="000000" w:themeColor="text1"/>
          <w:w w:val="105"/>
        </w:rPr>
        <w:t xml:space="preserve">(Exhibit </w:t>
      </w:r>
      <w:r w:rsidR="008A5BF2" w:rsidRPr="00966C15">
        <w:rPr>
          <w:rFonts w:ascii="Times New Roman" w:eastAsia="Microsoft YaHei UI" w:hAnsi="Times New Roman" w:cs="Times New Roman"/>
          <w:b/>
          <w:bCs/>
          <w:color w:val="000000" w:themeColor="text1"/>
          <w:w w:val="105"/>
        </w:rPr>
        <w:t>P</w:t>
      </w:r>
      <w:r w:rsidR="000936B6" w:rsidRPr="00966C15">
        <w:rPr>
          <w:rFonts w:ascii="Times New Roman" w:eastAsia="Microsoft YaHei UI" w:hAnsi="Times New Roman" w:cs="Times New Roman"/>
          <w:b/>
          <w:bCs/>
          <w:color w:val="000000" w:themeColor="text1"/>
          <w:w w:val="105"/>
        </w:rPr>
        <w:t xml:space="preserve">11); </w:t>
      </w:r>
      <w:r w:rsidR="000936B6" w:rsidRPr="00966C15">
        <w:rPr>
          <w:rFonts w:ascii="Times New Roman" w:eastAsia="Microsoft YaHei UI" w:hAnsi="Times New Roman" w:cs="Times New Roman"/>
          <w:color w:val="000000" w:themeColor="text1"/>
          <w:w w:val="112"/>
        </w:rPr>
        <w:t>hence the allegations of fraud were not exhaustively heard by Court at the material time when the Ex</w:t>
      </w:r>
      <w:r w:rsidR="008A5BF2" w:rsidRPr="00966C15">
        <w:rPr>
          <w:rFonts w:ascii="Times New Roman" w:eastAsia="Microsoft YaHei UI" w:hAnsi="Times New Roman" w:cs="Times New Roman"/>
          <w:color w:val="000000" w:themeColor="text1"/>
          <w:w w:val="112"/>
        </w:rPr>
        <w:t xml:space="preserve"> </w:t>
      </w:r>
      <w:r w:rsidR="000936B6" w:rsidRPr="00966C15">
        <w:rPr>
          <w:rFonts w:ascii="Times New Roman" w:eastAsia="Microsoft YaHei UI" w:hAnsi="Times New Roman" w:cs="Times New Roman"/>
          <w:color w:val="000000" w:themeColor="text1"/>
          <w:w w:val="112"/>
        </w:rPr>
        <w:t xml:space="preserve">parte Judgment was made in </w:t>
      </w:r>
      <w:r w:rsidR="000936B6" w:rsidRPr="00966C15">
        <w:rPr>
          <w:rFonts w:ascii="Times New Roman" w:eastAsia="Microsoft YaHei UI" w:hAnsi="Times New Roman" w:cs="Times New Roman"/>
          <w:color w:val="000000" w:themeColor="text1"/>
        </w:rPr>
        <w:t>2005</w:t>
      </w:r>
      <w:r w:rsidR="008A5BF2" w:rsidRPr="00966C15">
        <w:rPr>
          <w:rFonts w:ascii="Times New Roman" w:eastAsia="Microsoft YaHei UI" w:hAnsi="Times New Roman" w:cs="Times New Roman"/>
          <w:color w:val="000000" w:themeColor="text1"/>
        </w:rPr>
        <w:t xml:space="preserve"> </w:t>
      </w:r>
      <w:r w:rsidR="000936B6" w:rsidRPr="00966C15">
        <w:rPr>
          <w:rFonts w:ascii="Times New Roman" w:eastAsia="Microsoft YaHei UI" w:hAnsi="Times New Roman" w:cs="Times New Roman"/>
          <w:color w:val="000000" w:themeColor="text1"/>
        </w:rPr>
        <w:t xml:space="preserve">and </w:t>
      </w:r>
      <w:r w:rsidR="000936B6" w:rsidRPr="00966C15">
        <w:rPr>
          <w:rFonts w:ascii="Times New Roman" w:eastAsia="Microsoft YaHei UI" w:hAnsi="Times New Roman" w:cs="Times New Roman"/>
          <w:bCs/>
          <w:color w:val="000000" w:themeColor="text1"/>
          <w:w w:val="105"/>
        </w:rPr>
        <w:t>by the time of Judgment</w:t>
      </w:r>
      <w:r w:rsidR="008A5BF2" w:rsidRPr="00966C15">
        <w:rPr>
          <w:rFonts w:ascii="Times New Roman" w:eastAsia="Microsoft YaHei UI" w:hAnsi="Times New Roman" w:cs="Times New Roman"/>
          <w:bCs/>
          <w:color w:val="000000" w:themeColor="text1"/>
          <w:w w:val="105"/>
        </w:rPr>
        <w:t xml:space="preserve">. </w:t>
      </w:r>
      <w:r w:rsidR="000F3A98" w:rsidRPr="00966C15">
        <w:rPr>
          <w:rFonts w:ascii="Times New Roman" w:eastAsia="Microsoft YaHei UI" w:hAnsi="Times New Roman" w:cs="Times New Roman"/>
          <w:bCs/>
          <w:color w:val="000000" w:themeColor="text1"/>
          <w:w w:val="105"/>
        </w:rPr>
        <w:t xml:space="preserve">The money had already been paid back by the customers between the period </w:t>
      </w:r>
      <w:r w:rsidR="000F3A98" w:rsidRPr="00966C15">
        <w:rPr>
          <w:rFonts w:ascii="Times New Roman" w:eastAsia="Microsoft YaHei UI" w:hAnsi="Times New Roman" w:cs="Times New Roman"/>
          <w:bCs/>
          <w:color w:val="000000" w:themeColor="text1"/>
        </w:rPr>
        <w:t xml:space="preserve">2002 and 2003 </w:t>
      </w:r>
      <w:r w:rsidR="000F3A98" w:rsidRPr="00966C15">
        <w:rPr>
          <w:rFonts w:ascii="Times New Roman" w:eastAsia="Microsoft YaHei UI" w:hAnsi="Times New Roman" w:cs="Times New Roman"/>
          <w:color w:val="000000" w:themeColor="text1"/>
          <w:w w:val="112"/>
        </w:rPr>
        <w:t xml:space="preserve">which information the Plaintiff was obliged to give Court which it concealed. </w:t>
      </w:r>
      <w:r w:rsidR="008A5BF2" w:rsidRPr="00966C15">
        <w:rPr>
          <w:rFonts w:ascii="Times New Roman" w:eastAsia="Microsoft YaHei UI" w:hAnsi="Times New Roman" w:cs="Times New Roman"/>
          <w:color w:val="000000" w:themeColor="text1"/>
          <w:w w:val="112"/>
        </w:rPr>
        <w:t xml:space="preserve">It was therefore </w:t>
      </w:r>
      <w:r w:rsidR="000936B6" w:rsidRPr="00966C15">
        <w:rPr>
          <w:rFonts w:ascii="Times New Roman" w:eastAsia="Microsoft YaHei UI" w:hAnsi="Times New Roman" w:cs="Times New Roman"/>
          <w:color w:val="000000" w:themeColor="text1"/>
          <w:w w:val="112"/>
        </w:rPr>
        <w:t xml:space="preserve">unfair to conclude that there was a financial loss in </w:t>
      </w:r>
      <w:r w:rsidR="000936B6" w:rsidRPr="00966C15">
        <w:rPr>
          <w:rFonts w:ascii="Times New Roman" w:eastAsia="Microsoft YaHei UI" w:hAnsi="Times New Roman" w:cs="Times New Roman"/>
          <w:color w:val="000000" w:themeColor="text1"/>
        </w:rPr>
        <w:t xml:space="preserve">2005. </w:t>
      </w:r>
    </w:p>
    <w:p w:rsidR="00AD1F26" w:rsidRPr="00966C15" w:rsidRDefault="000936B6" w:rsidP="00AD1F26">
      <w:pPr>
        <w:pStyle w:val="Style"/>
        <w:spacing w:line="276" w:lineRule="auto"/>
        <w:ind w:left="33" w:right="34"/>
        <w:jc w:val="both"/>
        <w:rPr>
          <w:rFonts w:ascii="Times New Roman" w:eastAsia="Microsoft YaHei UI" w:hAnsi="Times New Roman" w:cs="Times New Roman"/>
          <w:color w:val="000000" w:themeColor="text1"/>
        </w:rPr>
      </w:pPr>
      <w:r w:rsidRPr="00966C15">
        <w:rPr>
          <w:rFonts w:ascii="Times New Roman" w:eastAsia="Microsoft YaHei UI" w:hAnsi="Times New Roman" w:cs="Times New Roman"/>
          <w:color w:val="000000" w:themeColor="text1"/>
          <w:w w:val="112"/>
        </w:rPr>
        <w:t xml:space="preserve">The </w:t>
      </w:r>
      <w:r w:rsidR="000F3A98" w:rsidRPr="00966C15">
        <w:rPr>
          <w:rFonts w:ascii="Times New Roman" w:eastAsia="Microsoft YaHei UI" w:hAnsi="Times New Roman" w:cs="Times New Roman"/>
          <w:color w:val="000000" w:themeColor="text1"/>
          <w:w w:val="112"/>
        </w:rPr>
        <w:t>Defendant</w:t>
      </w:r>
      <w:r w:rsidRPr="00966C15">
        <w:rPr>
          <w:rFonts w:ascii="Times New Roman" w:eastAsia="Microsoft YaHei UI" w:hAnsi="Times New Roman" w:cs="Times New Roman"/>
          <w:color w:val="000000" w:themeColor="text1"/>
          <w:w w:val="112"/>
        </w:rPr>
        <w:t xml:space="preserve"> was clear that the actions complained of were authorized by the </w:t>
      </w:r>
      <w:r w:rsidRPr="00966C15">
        <w:rPr>
          <w:rFonts w:ascii="Times New Roman" w:eastAsia="Microsoft YaHei UI" w:hAnsi="Times New Roman" w:cs="Times New Roman"/>
          <w:color w:val="000000" w:themeColor="text1"/>
          <w:w w:val="112"/>
        </w:rPr>
        <w:lastRenderedPageBreak/>
        <w:t xml:space="preserve">General Manager, Mr. Khamel Kallas (by then); because he had long before, on </w:t>
      </w:r>
      <w:r w:rsidRPr="00966C15">
        <w:rPr>
          <w:rFonts w:ascii="Times New Roman" w:eastAsia="Microsoft YaHei UI" w:hAnsi="Times New Roman" w:cs="Times New Roman"/>
          <w:color w:val="000000" w:themeColor="text1"/>
        </w:rPr>
        <w:t xml:space="preserve">17.03.2000; </w:t>
      </w:r>
      <w:r w:rsidRPr="00966C15">
        <w:rPr>
          <w:rFonts w:ascii="Times New Roman" w:eastAsia="Microsoft YaHei UI" w:hAnsi="Times New Roman" w:cs="Times New Roman"/>
          <w:color w:val="000000" w:themeColor="text1"/>
          <w:w w:val="112"/>
        </w:rPr>
        <w:t xml:space="preserve">refused him to over draw customers' accounts without prior instructions or consent from management. </w:t>
      </w:r>
      <w:r w:rsidRPr="00966C15">
        <w:rPr>
          <w:rFonts w:ascii="Times New Roman" w:eastAsia="Microsoft YaHei UI" w:hAnsi="Times New Roman" w:cs="Times New Roman"/>
          <w:b/>
          <w:bCs/>
          <w:color w:val="000000" w:themeColor="text1"/>
          <w:w w:val="118"/>
        </w:rPr>
        <w:t>(Exh</w:t>
      </w:r>
      <w:r w:rsidR="008A5BF2" w:rsidRPr="00966C15">
        <w:rPr>
          <w:rFonts w:ascii="Times New Roman" w:eastAsia="Microsoft YaHei UI" w:hAnsi="Times New Roman" w:cs="Times New Roman"/>
          <w:b/>
          <w:bCs/>
          <w:color w:val="000000" w:themeColor="text1"/>
          <w:w w:val="118"/>
        </w:rPr>
        <w:t>ibit</w:t>
      </w:r>
      <w:r w:rsidRPr="00966C15">
        <w:rPr>
          <w:rFonts w:ascii="Times New Roman" w:eastAsia="Microsoft YaHei UI" w:hAnsi="Times New Roman" w:cs="Times New Roman"/>
          <w:b/>
          <w:bCs/>
          <w:color w:val="000000" w:themeColor="text1"/>
          <w:w w:val="118"/>
        </w:rPr>
        <w:t xml:space="preserve"> D16) lf </w:t>
      </w:r>
      <w:r w:rsidRPr="00966C15">
        <w:rPr>
          <w:rFonts w:ascii="Times New Roman" w:eastAsia="Microsoft YaHei UI" w:hAnsi="Times New Roman" w:cs="Times New Roman"/>
          <w:color w:val="000000" w:themeColor="text1"/>
          <w:w w:val="112"/>
        </w:rPr>
        <w:t xml:space="preserve">he had acted fraudulently in </w:t>
      </w:r>
      <w:r w:rsidRPr="00966C15">
        <w:rPr>
          <w:rFonts w:ascii="Times New Roman" w:eastAsia="Microsoft YaHei UI" w:hAnsi="Times New Roman" w:cs="Times New Roman"/>
          <w:color w:val="000000" w:themeColor="text1"/>
          <w:w w:val="112"/>
        </w:rPr>
        <w:br/>
        <w:t xml:space="preserve">disobedience, he would not have been appreciated on </w:t>
      </w:r>
      <w:r w:rsidR="008A5BF2" w:rsidRPr="00966C15">
        <w:rPr>
          <w:rFonts w:ascii="Times New Roman" w:eastAsia="Microsoft YaHei UI" w:hAnsi="Times New Roman" w:cs="Times New Roman"/>
          <w:color w:val="000000" w:themeColor="text1"/>
          <w:w w:val="112"/>
        </w:rPr>
        <w:t>27</w:t>
      </w:r>
      <w:r w:rsidR="008A5BF2" w:rsidRPr="00966C15">
        <w:rPr>
          <w:rFonts w:ascii="Times New Roman" w:eastAsia="Microsoft YaHei UI" w:hAnsi="Times New Roman" w:cs="Times New Roman"/>
          <w:color w:val="000000" w:themeColor="text1"/>
          <w:w w:val="112"/>
          <w:vertAlign w:val="superscript"/>
        </w:rPr>
        <w:t>th</w:t>
      </w:r>
      <w:r w:rsidR="008A5BF2" w:rsidRPr="00966C15">
        <w:rPr>
          <w:rFonts w:ascii="Times New Roman" w:eastAsia="Microsoft YaHei UI" w:hAnsi="Times New Roman" w:cs="Times New Roman"/>
          <w:color w:val="000000" w:themeColor="text1"/>
          <w:w w:val="112"/>
        </w:rPr>
        <w:t xml:space="preserve"> of March 2002 in </w:t>
      </w:r>
      <w:r w:rsidRPr="00966C15">
        <w:rPr>
          <w:rFonts w:ascii="Times New Roman" w:eastAsia="Microsoft YaHei UI" w:hAnsi="Times New Roman" w:cs="Times New Roman"/>
          <w:b/>
          <w:bCs/>
          <w:color w:val="000000" w:themeColor="text1"/>
          <w:w w:val="118"/>
        </w:rPr>
        <w:t>(Exh</w:t>
      </w:r>
      <w:r w:rsidR="008A5BF2" w:rsidRPr="00966C15">
        <w:rPr>
          <w:rFonts w:ascii="Times New Roman" w:eastAsia="Microsoft YaHei UI" w:hAnsi="Times New Roman" w:cs="Times New Roman"/>
          <w:b/>
          <w:bCs/>
          <w:color w:val="000000" w:themeColor="text1"/>
          <w:w w:val="118"/>
        </w:rPr>
        <w:t>ibit</w:t>
      </w:r>
      <w:r w:rsidRPr="00966C15">
        <w:rPr>
          <w:rFonts w:ascii="Times New Roman" w:eastAsia="Microsoft YaHei UI" w:hAnsi="Times New Roman" w:cs="Times New Roman"/>
          <w:b/>
          <w:bCs/>
          <w:color w:val="000000" w:themeColor="text1"/>
          <w:w w:val="118"/>
        </w:rPr>
        <w:t xml:space="preserve"> D17) </w:t>
      </w:r>
    </w:p>
    <w:p w:rsidR="00AD1F26" w:rsidRPr="00966C15" w:rsidRDefault="000936B6" w:rsidP="00AD1F26">
      <w:pPr>
        <w:pStyle w:val="Style"/>
        <w:spacing w:line="276" w:lineRule="auto"/>
        <w:ind w:left="33" w:right="34"/>
        <w:jc w:val="both"/>
        <w:rPr>
          <w:rFonts w:ascii="Times New Roman" w:eastAsia="Microsoft YaHei UI" w:hAnsi="Times New Roman" w:cs="Times New Roman"/>
          <w:color w:val="000000" w:themeColor="text1"/>
        </w:rPr>
      </w:pPr>
      <w:r w:rsidRPr="00966C15">
        <w:rPr>
          <w:rFonts w:ascii="Times New Roman" w:eastAsia="Microsoft YaHei UI" w:hAnsi="Times New Roman" w:cs="Times New Roman"/>
          <w:color w:val="000000" w:themeColor="text1"/>
          <w:w w:val="112"/>
        </w:rPr>
        <w:t xml:space="preserve">The allegations of fraud mean that the </w:t>
      </w:r>
      <w:r w:rsidR="000F3A98" w:rsidRPr="00966C15">
        <w:rPr>
          <w:rFonts w:ascii="Times New Roman" w:eastAsia="Microsoft YaHei UI" w:hAnsi="Times New Roman" w:cs="Times New Roman"/>
          <w:color w:val="000000" w:themeColor="text1"/>
          <w:w w:val="112"/>
        </w:rPr>
        <w:t>Defendant</w:t>
      </w:r>
      <w:r w:rsidRPr="00966C15">
        <w:rPr>
          <w:rFonts w:ascii="Times New Roman" w:eastAsia="Microsoft YaHei UI" w:hAnsi="Times New Roman" w:cs="Times New Roman"/>
          <w:color w:val="000000" w:themeColor="text1"/>
          <w:w w:val="112"/>
        </w:rPr>
        <w:t xml:space="preserve"> knew, or had reasons to believe that his acts or omission would cause financial loss to the Bank (if any).</w:t>
      </w:r>
      <w:r w:rsidR="00377F2D" w:rsidRPr="00966C15">
        <w:rPr>
          <w:rFonts w:ascii="Times New Roman" w:eastAsia="Microsoft YaHei UI" w:hAnsi="Times New Roman" w:cs="Times New Roman"/>
          <w:color w:val="000000" w:themeColor="text1"/>
          <w:w w:val="112"/>
        </w:rPr>
        <w:t xml:space="preserve"> However, </w:t>
      </w:r>
      <w:r w:rsidRPr="00966C15">
        <w:rPr>
          <w:rFonts w:ascii="Times New Roman" w:eastAsia="Microsoft YaHei UI" w:hAnsi="Times New Roman" w:cs="Times New Roman"/>
          <w:color w:val="000000" w:themeColor="text1"/>
          <w:w w:val="112"/>
        </w:rPr>
        <w:t>according to the Judgment of Buganda Road Court</w:t>
      </w:r>
      <w:r w:rsidR="00377F2D" w:rsidRPr="00966C15">
        <w:rPr>
          <w:rFonts w:ascii="Times New Roman" w:eastAsia="Microsoft YaHei UI" w:hAnsi="Times New Roman" w:cs="Times New Roman"/>
          <w:color w:val="000000" w:themeColor="text1"/>
          <w:w w:val="112"/>
        </w:rPr>
        <w:t xml:space="preserve"> admitted as exhibit D9 at page </w:t>
      </w:r>
      <w:r w:rsidRPr="00966C15">
        <w:rPr>
          <w:rFonts w:ascii="Times New Roman" w:eastAsia="Microsoft YaHei UI" w:hAnsi="Times New Roman" w:cs="Times New Roman"/>
          <w:color w:val="000000" w:themeColor="text1"/>
          <w:w w:val="112"/>
        </w:rPr>
        <w:t xml:space="preserve">4 thereof; the Court found as a fact that Patrick Kigongo had a direct interest in the cheques; which was shown by his later attempts to put pressure on the customers to pay. </w:t>
      </w:r>
      <w:r w:rsidR="00377F2D" w:rsidRPr="00966C15">
        <w:rPr>
          <w:rFonts w:ascii="Times New Roman" w:eastAsia="Microsoft YaHei UI" w:hAnsi="Times New Roman" w:cs="Times New Roman"/>
          <w:color w:val="000000" w:themeColor="text1"/>
          <w:w w:val="112"/>
        </w:rPr>
        <w:t>There was e</w:t>
      </w:r>
      <w:r w:rsidRPr="00966C15">
        <w:rPr>
          <w:rFonts w:ascii="Times New Roman" w:eastAsia="Microsoft YaHei UI" w:hAnsi="Times New Roman" w:cs="Times New Roman"/>
          <w:color w:val="000000" w:themeColor="text1"/>
          <w:w w:val="112"/>
        </w:rPr>
        <w:t xml:space="preserve">vidence by his visits to their Petrol Stations to cause them to pay; which he admitted in his cross-examination. </w:t>
      </w:r>
      <w:r w:rsidR="00377F2D" w:rsidRPr="00966C15">
        <w:rPr>
          <w:rFonts w:ascii="Times New Roman" w:eastAsia="Microsoft YaHei UI" w:hAnsi="Times New Roman" w:cs="Times New Roman"/>
          <w:color w:val="000000" w:themeColor="text1"/>
          <w:w w:val="112"/>
        </w:rPr>
        <w:t xml:space="preserve">It </w:t>
      </w:r>
      <w:r w:rsidRPr="00966C15">
        <w:rPr>
          <w:rFonts w:ascii="Times New Roman" w:eastAsia="Microsoft YaHei UI" w:hAnsi="Times New Roman" w:cs="Times New Roman"/>
          <w:color w:val="000000" w:themeColor="text1"/>
          <w:w w:val="112"/>
        </w:rPr>
        <w:t xml:space="preserve">showed he had realized his own mistake. </w:t>
      </w:r>
      <w:r w:rsidRPr="00966C15">
        <w:rPr>
          <w:rFonts w:ascii="Times New Roman" w:eastAsia="Microsoft YaHei UI" w:hAnsi="Times New Roman" w:cs="Times New Roman"/>
          <w:color w:val="000000" w:themeColor="text1"/>
          <w:w w:val="113"/>
        </w:rPr>
        <w:t>Court found that no act or omission was attributed to the accused (</w:t>
      </w:r>
      <w:r w:rsidR="000F3A98" w:rsidRPr="00966C15">
        <w:rPr>
          <w:rFonts w:ascii="Times New Roman" w:eastAsia="Microsoft YaHei UI" w:hAnsi="Times New Roman" w:cs="Times New Roman"/>
          <w:color w:val="000000" w:themeColor="text1"/>
          <w:w w:val="113"/>
        </w:rPr>
        <w:t>Defendant</w:t>
      </w:r>
      <w:r w:rsidRPr="00966C15">
        <w:rPr>
          <w:rFonts w:ascii="Times New Roman" w:eastAsia="Microsoft YaHei UI" w:hAnsi="Times New Roman" w:cs="Times New Roman"/>
          <w:color w:val="000000" w:themeColor="text1"/>
          <w:w w:val="113"/>
        </w:rPr>
        <w:t xml:space="preserve"> herein) knowing or having reason to believe that it would cause financial loss. </w:t>
      </w:r>
    </w:p>
    <w:p w:rsidR="000936B6" w:rsidRPr="00966C15" w:rsidRDefault="000F3A98" w:rsidP="00AD1F26">
      <w:pPr>
        <w:pStyle w:val="Style"/>
        <w:spacing w:line="276" w:lineRule="auto"/>
        <w:ind w:left="33" w:right="34"/>
        <w:jc w:val="both"/>
        <w:rPr>
          <w:rFonts w:ascii="Times New Roman" w:eastAsia="Microsoft YaHei UI" w:hAnsi="Times New Roman" w:cs="Times New Roman"/>
          <w:color w:val="000000" w:themeColor="text1"/>
        </w:rPr>
      </w:pPr>
      <w:r w:rsidRPr="00966C15">
        <w:rPr>
          <w:rFonts w:ascii="Times New Roman" w:eastAsia="Microsoft YaHei UI" w:hAnsi="Times New Roman" w:cs="Times New Roman"/>
          <w:color w:val="000000" w:themeColor="text1"/>
          <w:w w:val="113"/>
        </w:rPr>
        <w:t>Counsel</w:t>
      </w:r>
      <w:r w:rsidR="000936B6" w:rsidRPr="00966C15">
        <w:rPr>
          <w:rFonts w:ascii="Times New Roman" w:eastAsia="Microsoft YaHei UI" w:hAnsi="Times New Roman" w:cs="Times New Roman"/>
          <w:color w:val="000000" w:themeColor="text1"/>
          <w:w w:val="113"/>
        </w:rPr>
        <w:t xml:space="preserve"> submitted that the prosecution was just simply relying on oral allegations of Patrick Kigongo; who was his co-accused until the case was withdrawn against him by the DPP. However, the </w:t>
      </w:r>
      <w:r w:rsidRPr="00966C15">
        <w:rPr>
          <w:rFonts w:ascii="Times New Roman" w:eastAsia="Microsoft YaHei UI" w:hAnsi="Times New Roman" w:cs="Times New Roman"/>
          <w:color w:val="000000" w:themeColor="text1"/>
          <w:w w:val="113"/>
        </w:rPr>
        <w:t>Defendant</w:t>
      </w:r>
      <w:r w:rsidR="000936B6" w:rsidRPr="00966C15">
        <w:rPr>
          <w:rFonts w:ascii="Times New Roman" w:eastAsia="Microsoft YaHei UI" w:hAnsi="Times New Roman" w:cs="Times New Roman"/>
          <w:color w:val="000000" w:themeColor="text1"/>
          <w:w w:val="113"/>
        </w:rPr>
        <w:t>; and bot</w:t>
      </w:r>
      <w:r w:rsidR="00AA1D7E" w:rsidRPr="00966C15">
        <w:rPr>
          <w:rFonts w:ascii="Times New Roman" w:eastAsia="Microsoft YaHei UI" w:hAnsi="Times New Roman" w:cs="Times New Roman"/>
          <w:color w:val="000000" w:themeColor="text1"/>
          <w:w w:val="113"/>
        </w:rPr>
        <w:t xml:space="preserve">h Oryema and Kigongo testified </w:t>
      </w:r>
      <w:r w:rsidR="000936B6" w:rsidRPr="00966C15">
        <w:rPr>
          <w:rFonts w:ascii="Times New Roman" w:eastAsia="Microsoft YaHei UI" w:hAnsi="Times New Roman" w:cs="Times New Roman"/>
          <w:color w:val="000000" w:themeColor="text1"/>
          <w:w w:val="113"/>
        </w:rPr>
        <w:t>that for any clearance of payment, the transaction (Debit Voucher/Cheque) had to bear signatures of at least two (2) signatories. In the instant case, the said questioned cheques in issue did/do not bear the signa</w:t>
      </w:r>
      <w:r w:rsidR="00A900DD" w:rsidRPr="00966C15">
        <w:rPr>
          <w:rFonts w:ascii="Times New Roman" w:eastAsia="Microsoft YaHei UI" w:hAnsi="Times New Roman" w:cs="Times New Roman"/>
          <w:color w:val="000000" w:themeColor="text1"/>
          <w:w w:val="113"/>
        </w:rPr>
        <w:t xml:space="preserve">ture of the </w:t>
      </w:r>
      <w:r w:rsidRPr="00966C15">
        <w:rPr>
          <w:rFonts w:ascii="Times New Roman" w:eastAsia="Microsoft YaHei UI" w:hAnsi="Times New Roman" w:cs="Times New Roman"/>
          <w:color w:val="000000" w:themeColor="text1"/>
          <w:w w:val="113"/>
        </w:rPr>
        <w:t>Defendant</w:t>
      </w:r>
      <w:r w:rsidR="00A900DD" w:rsidRPr="00966C15">
        <w:rPr>
          <w:rFonts w:ascii="Times New Roman" w:eastAsia="Microsoft YaHei UI" w:hAnsi="Times New Roman" w:cs="Times New Roman"/>
          <w:color w:val="000000" w:themeColor="text1"/>
          <w:w w:val="113"/>
        </w:rPr>
        <w:t xml:space="preserve">; and the </w:t>
      </w:r>
      <w:r w:rsidRPr="00966C15">
        <w:rPr>
          <w:rFonts w:ascii="Times New Roman" w:eastAsia="Microsoft YaHei UI" w:hAnsi="Times New Roman" w:cs="Times New Roman"/>
          <w:color w:val="000000" w:themeColor="text1"/>
          <w:w w:val="113"/>
        </w:rPr>
        <w:t>Defendant</w:t>
      </w:r>
      <w:r w:rsidR="000936B6" w:rsidRPr="00966C15">
        <w:rPr>
          <w:rFonts w:ascii="Times New Roman" w:eastAsia="Microsoft YaHei UI" w:hAnsi="Times New Roman" w:cs="Times New Roman"/>
          <w:color w:val="000000" w:themeColor="text1"/>
          <w:w w:val="113"/>
        </w:rPr>
        <w:t xml:space="preserve"> testified that any cheque bearing his signature and any other signatory; was actually honored, which was not controverted. </w:t>
      </w:r>
      <w:r w:rsidRPr="00966C15">
        <w:rPr>
          <w:rFonts w:ascii="Times New Roman" w:eastAsia="Microsoft YaHei UI" w:hAnsi="Times New Roman" w:cs="Times New Roman"/>
          <w:bCs/>
          <w:color w:val="000000" w:themeColor="text1"/>
          <w:w w:val="106"/>
        </w:rPr>
        <w:t>Counsel</w:t>
      </w:r>
      <w:r w:rsidR="000936B6" w:rsidRPr="00966C15">
        <w:rPr>
          <w:rFonts w:ascii="Times New Roman" w:eastAsia="Microsoft YaHei UI" w:hAnsi="Times New Roman" w:cs="Times New Roman"/>
          <w:bCs/>
          <w:color w:val="000000" w:themeColor="text1"/>
          <w:w w:val="106"/>
        </w:rPr>
        <w:t xml:space="preserve"> submitted that the Bank did not suffer the alleged financial loss as its named customer</w:t>
      </w:r>
      <w:r w:rsidR="00377F2D" w:rsidRPr="00966C15">
        <w:rPr>
          <w:rFonts w:ascii="Times New Roman" w:eastAsia="Microsoft YaHei UI" w:hAnsi="Times New Roman" w:cs="Times New Roman"/>
          <w:bCs/>
          <w:color w:val="000000" w:themeColor="text1"/>
          <w:w w:val="106"/>
        </w:rPr>
        <w:t>s</w:t>
      </w:r>
      <w:r w:rsidR="000936B6" w:rsidRPr="00966C15">
        <w:rPr>
          <w:rFonts w:ascii="Times New Roman" w:eastAsia="Microsoft YaHei UI" w:hAnsi="Times New Roman" w:cs="Times New Roman"/>
          <w:bCs/>
          <w:color w:val="000000" w:themeColor="text1"/>
          <w:w w:val="106"/>
        </w:rPr>
        <w:t xml:space="preserve"> repaid the money. </w:t>
      </w:r>
    </w:p>
    <w:p w:rsidR="000936B6" w:rsidRPr="00966C15" w:rsidRDefault="000936B6" w:rsidP="000936B6">
      <w:pPr>
        <w:pStyle w:val="Style"/>
        <w:spacing w:line="276" w:lineRule="auto"/>
        <w:ind w:left="796" w:firstLine="6643"/>
        <w:jc w:val="both"/>
        <w:rPr>
          <w:rFonts w:ascii="Times New Roman" w:eastAsia="Microsoft YaHei UI" w:hAnsi="Times New Roman" w:cs="Times New Roman"/>
          <w:color w:val="000000" w:themeColor="text1"/>
        </w:rPr>
      </w:pPr>
      <w:r w:rsidRPr="00966C15">
        <w:rPr>
          <w:rFonts w:ascii="Times New Roman" w:eastAsia="Microsoft YaHei UI" w:hAnsi="Times New Roman" w:cs="Times New Roman"/>
          <w:color w:val="000000" w:themeColor="text1"/>
        </w:rPr>
        <w:tab/>
      </w:r>
    </w:p>
    <w:p w:rsidR="000936B6" w:rsidRPr="00966C15" w:rsidRDefault="000936B6" w:rsidP="000936B6">
      <w:pPr>
        <w:pStyle w:val="Style"/>
        <w:numPr>
          <w:ilvl w:val="0"/>
          <w:numId w:val="3"/>
        </w:numPr>
        <w:spacing w:line="276" w:lineRule="auto"/>
        <w:ind w:left="786" w:hanging="739"/>
        <w:jc w:val="both"/>
        <w:rPr>
          <w:rFonts w:ascii="Times New Roman" w:eastAsia="Microsoft YaHei UI" w:hAnsi="Times New Roman" w:cs="Times New Roman"/>
          <w:color w:val="000000" w:themeColor="text1"/>
          <w:w w:val="110"/>
        </w:rPr>
      </w:pPr>
      <w:r w:rsidRPr="00966C15">
        <w:rPr>
          <w:rFonts w:ascii="Times New Roman" w:eastAsia="Microsoft YaHei UI" w:hAnsi="Times New Roman" w:cs="Times New Roman"/>
          <w:b/>
          <w:bCs/>
          <w:color w:val="000000" w:themeColor="text1"/>
        </w:rPr>
        <w:t>Hussein A</w:t>
      </w:r>
      <w:r w:rsidR="00AA1D7E" w:rsidRPr="00966C15">
        <w:rPr>
          <w:rFonts w:ascii="Times New Roman" w:eastAsia="Microsoft YaHei UI" w:hAnsi="Times New Roman" w:cs="Times New Roman"/>
          <w:b/>
          <w:bCs/>
          <w:color w:val="000000" w:themeColor="text1"/>
        </w:rPr>
        <w:t>bdi</w:t>
      </w:r>
      <w:r w:rsidRPr="00966C15">
        <w:rPr>
          <w:rFonts w:ascii="Times New Roman" w:eastAsia="Microsoft YaHei UI" w:hAnsi="Times New Roman" w:cs="Times New Roman"/>
          <w:b/>
          <w:bCs/>
          <w:color w:val="000000" w:themeColor="text1"/>
        </w:rPr>
        <w:t>, made a statement tendered as Exhibit P 9</w:t>
      </w:r>
      <w:r w:rsidR="000F3A98" w:rsidRPr="00966C15">
        <w:rPr>
          <w:rFonts w:ascii="Times New Roman" w:eastAsia="Microsoft YaHei UI" w:hAnsi="Times New Roman" w:cs="Times New Roman"/>
          <w:b/>
          <w:bCs/>
          <w:color w:val="000000" w:themeColor="text1"/>
        </w:rPr>
        <w:t>;</w:t>
      </w:r>
      <w:r w:rsidR="000F3A98" w:rsidRPr="00966C15">
        <w:rPr>
          <w:rFonts w:ascii="Times New Roman" w:eastAsia="Microsoft YaHei UI" w:hAnsi="Times New Roman" w:cs="Times New Roman"/>
          <w:color w:val="000000" w:themeColor="text1"/>
          <w:w w:val="113"/>
        </w:rPr>
        <w:t xml:space="preserve"> to</w:t>
      </w:r>
      <w:r w:rsidRPr="00966C15">
        <w:rPr>
          <w:rFonts w:ascii="Times New Roman" w:eastAsia="Microsoft YaHei UI" w:hAnsi="Times New Roman" w:cs="Times New Roman"/>
          <w:color w:val="000000" w:themeColor="text1"/>
          <w:w w:val="113"/>
        </w:rPr>
        <w:t xml:space="preserve"> the effect that he accepted the cheque</w:t>
      </w:r>
      <w:r w:rsidR="00377F2D" w:rsidRPr="00966C15">
        <w:rPr>
          <w:rFonts w:ascii="Times New Roman" w:eastAsia="Microsoft YaHei UI" w:hAnsi="Times New Roman" w:cs="Times New Roman"/>
          <w:color w:val="000000" w:themeColor="text1"/>
          <w:w w:val="113"/>
        </w:rPr>
        <w:t xml:space="preserve"> </w:t>
      </w:r>
      <w:r w:rsidRPr="00966C15">
        <w:rPr>
          <w:rFonts w:ascii="Times New Roman" w:eastAsia="Microsoft YaHei UI" w:hAnsi="Times New Roman" w:cs="Times New Roman"/>
          <w:color w:val="000000" w:themeColor="text1"/>
          <w:w w:val="113"/>
        </w:rPr>
        <w:t xml:space="preserve">(s) which he issued drawn on his Account No. 446230 and 224302; totaling </w:t>
      </w:r>
      <w:r w:rsidR="00377F2D" w:rsidRPr="00966C15">
        <w:rPr>
          <w:rFonts w:ascii="Times New Roman" w:eastAsia="Microsoft YaHei UI" w:hAnsi="Times New Roman" w:cs="Times New Roman"/>
          <w:color w:val="000000" w:themeColor="text1"/>
          <w:w w:val="113"/>
        </w:rPr>
        <w:t xml:space="preserve">Uganda shillings </w:t>
      </w:r>
      <w:r w:rsidRPr="00966C15">
        <w:rPr>
          <w:rFonts w:ascii="Times New Roman" w:eastAsia="Microsoft YaHei UI" w:hAnsi="Times New Roman" w:cs="Times New Roman"/>
          <w:color w:val="000000" w:themeColor="text1"/>
          <w:w w:val="113"/>
        </w:rPr>
        <w:t>384</w:t>
      </w:r>
      <w:r w:rsidR="00377F2D" w:rsidRPr="00966C15">
        <w:rPr>
          <w:rFonts w:ascii="Times New Roman" w:eastAsia="Microsoft YaHei UI" w:hAnsi="Times New Roman" w:cs="Times New Roman"/>
          <w:color w:val="000000" w:themeColor="text1"/>
          <w:w w:val="113"/>
        </w:rPr>
        <w:t>,</w:t>
      </w:r>
      <w:r w:rsidRPr="00966C15">
        <w:rPr>
          <w:rFonts w:ascii="Times New Roman" w:eastAsia="Microsoft YaHei UI" w:hAnsi="Times New Roman" w:cs="Times New Roman"/>
          <w:color w:val="000000" w:themeColor="text1"/>
          <w:w w:val="113"/>
        </w:rPr>
        <w:t>438</w:t>
      </w:r>
      <w:r w:rsidR="00377F2D" w:rsidRPr="00966C15">
        <w:rPr>
          <w:rFonts w:ascii="Times New Roman" w:eastAsia="Microsoft YaHei UI" w:hAnsi="Times New Roman" w:cs="Times New Roman"/>
          <w:color w:val="000000" w:themeColor="text1"/>
          <w:w w:val="113"/>
        </w:rPr>
        <w:t>,</w:t>
      </w:r>
      <w:r w:rsidRPr="00966C15">
        <w:rPr>
          <w:rFonts w:ascii="Times New Roman" w:eastAsia="Microsoft YaHei UI" w:hAnsi="Times New Roman" w:cs="Times New Roman"/>
          <w:color w:val="000000" w:themeColor="text1"/>
          <w:w w:val="113"/>
        </w:rPr>
        <w:t xml:space="preserve">140/=; and undertook to pay the said money to the Bank </w:t>
      </w:r>
      <w:r w:rsidR="00377F2D" w:rsidRPr="00966C15">
        <w:rPr>
          <w:rFonts w:ascii="Times New Roman" w:eastAsia="Microsoft YaHei UI" w:hAnsi="Times New Roman" w:cs="Times New Roman"/>
          <w:color w:val="000000" w:themeColor="text1"/>
          <w:w w:val="113"/>
        </w:rPr>
        <w:t xml:space="preserve">according to the </w:t>
      </w:r>
      <w:r w:rsidRPr="00966C15">
        <w:rPr>
          <w:rFonts w:ascii="Times New Roman" w:eastAsia="Microsoft YaHei UI" w:hAnsi="Times New Roman" w:cs="Times New Roman"/>
          <w:color w:val="000000" w:themeColor="text1"/>
          <w:w w:val="113"/>
        </w:rPr>
        <w:t xml:space="preserve">agreed schedule with the Bank dated </w:t>
      </w:r>
      <w:r w:rsidR="00377F2D" w:rsidRPr="00966C15">
        <w:rPr>
          <w:rFonts w:ascii="Times New Roman" w:eastAsia="Microsoft YaHei UI" w:hAnsi="Times New Roman" w:cs="Times New Roman"/>
          <w:color w:val="000000" w:themeColor="text1"/>
          <w:w w:val="113"/>
        </w:rPr>
        <w:t>20</w:t>
      </w:r>
      <w:r w:rsidR="00377F2D" w:rsidRPr="00966C15">
        <w:rPr>
          <w:rFonts w:ascii="Times New Roman" w:eastAsia="Microsoft YaHei UI" w:hAnsi="Times New Roman" w:cs="Times New Roman"/>
          <w:color w:val="000000" w:themeColor="text1"/>
          <w:w w:val="113"/>
          <w:vertAlign w:val="superscript"/>
        </w:rPr>
        <w:t>th</w:t>
      </w:r>
      <w:r w:rsidR="00377F2D" w:rsidRPr="00966C15">
        <w:rPr>
          <w:rFonts w:ascii="Times New Roman" w:eastAsia="Microsoft YaHei UI" w:hAnsi="Times New Roman" w:cs="Times New Roman"/>
          <w:color w:val="000000" w:themeColor="text1"/>
          <w:w w:val="113"/>
        </w:rPr>
        <w:t xml:space="preserve"> October 2003 </w:t>
      </w:r>
      <w:r w:rsidRPr="00966C15">
        <w:rPr>
          <w:rFonts w:ascii="Times New Roman" w:eastAsia="Microsoft YaHei UI" w:hAnsi="Times New Roman" w:cs="Times New Roman"/>
          <w:color w:val="000000" w:themeColor="text1"/>
          <w:w w:val="113"/>
        </w:rPr>
        <w:t xml:space="preserve">for the period </w:t>
      </w:r>
      <w:r w:rsidR="00377F2D" w:rsidRPr="00966C15">
        <w:rPr>
          <w:rFonts w:ascii="Times New Roman" w:eastAsia="Microsoft YaHei UI" w:hAnsi="Times New Roman" w:cs="Times New Roman"/>
          <w:color w:val="000000" w:themeColor="text1"/>
          <w:w w:val="113"/>
        </w:rPr>
        <w:t>29</w:t>
      </w:r>
      <w:r w:rsidR="00377F2D" w:rsidRPr="00966C15">
        <w:rPr>
          <w:rFonts w:ascii="Times New Roman" w:eastAsia="Microsoft YaHei UI" w:hAnsi="Times New Roman" w:cs="Times New Roman"/>
          <w:color w:val="000000" w:themeColor="text1"/>
          <w:w w:val="113"/>
          <w:vertAlign w:val="superscript"/>
        </w:rPr>
        <w:t>th</w:t>
      </w:r>
      <w:r w:rsidR="00377F2D" w:rsidRPr="00966C15">
        <w:rPr>
          <w:rFonts w:ascii="Times New Roman" w:eastAsia="Microsoft YaHei UI" w:hAnsi="Times New Roman" w:cs="Times New Roman"/>
          <w:color w:val="000000" w:themeColor="text1"/>
          <w:w w:val="113"/>
        </w:rPr>
        <w:t xml:space="preserve"> May 2001 to 31</w:t>
      </w:r>
      <w:r w:rsidR="00377F2D" w:rsidRPr="00966C15">
        <w:rPr>
          <w:rFonts w:ascii="Times New Roman" w:eastAsia="Microsoft YaHei UI" w:hAnsi="Times New Roman" w:cs="Times New Roman"/>
          <w:color w:val="000000" w:themeColor="text1"/>
          <w:w w:val="113"/>
          <w:vertAlign w:val="superscript"/>
        </w:rPr>
        <w:t>st</w:t>
      </w:r>
      <w:r w:rsidR="00377F2D" w:rsidRPr="00966C15">
        <w:rPr>
          <w:rFonts w:ascii="Times New Roman" w:eastAsia="Microsoft YaHei UI" w:hAnsi="Times New Roman" w:cs="Times New Roman"/>
          <w:color w:val="000000" w:themeColor="text1"/>
          <w:w w:val="113"/>
        </w:rPr>
        <w:t xml:space="preserve"> December 2002</w:t>
      </w:r>
      <w:r w:rsidRPr="00966C15">
        <w:rPr>
          <w:rFonts w:ascii="Times New Roman" w:eastAsia="Microsoft YaHei UI" w:hAnsi="Times New Roman" w:cs="Times New Roman"/>
          <w:color w:val="000000" w:themeColor="text1"/>
          <w:w w:val="113"/>
        </w:rPr>
        <w:t xml:space="preserve">. </w:t>
      </w:r>
      <w:r w:rsidRPr="00966C15">
        <w:rPr>
          <w:rFonts w:ascii="Times New Roman" w:eastAsia="Microsoft YaHei UI" w:hAnsi="Times New Roman" w:cs="Times New Roman"/>
          <w:b/>
          <w:bCs/>
          <w:color w:val="000000" w:themeColor="text1"/>
        </w:rPr>
        <w:t>The Statement of Account for Hussein An - Account No. 446230 (Exhibits P5 and P8);</w:t>
      </w:r>
      <w:r w:rsidRPr="00966C15">
        <w:rPr>
          <w:rFonts w:ascii="Times New Roman" w:eastAsia="Microsoft YaHei UI" w:hAnsi="Times New Roman" w:cs="Times New Roman"/>
          <w:color w:val="000000" w:themeColor="text1"/>
          <w:w w:val="113"/>
        </w:rPr>
        <w:t xml:space="preserve"> indicates that he effected monthly payments of </w:t>
      </w:r>
      <w:r w:rsidR="006C178D" w:rsidRPr="00966C15">
        <w:rPr>
          <w:rFonts w:ascii="Times New Roman" w:eastAsia="Microsoft YaHei UI" w:hAnsi="Times New Roman" w:cs="Times New Roman"/>
          <w:color w:val="000000" w:themeColor="text1"/>
          <w:w w:val="113"/>
        </w:rPr>
        <w:t xml:space="preserve">Uganda shillings </w:t>
      </w:r>
      <w:r w:rsidRPr="00966C15">
        <w:rPr>
          <w:rFonts w:ascii="Times New Roman" w:eastAsia="Microsoft YaHei UI" w:hAnsi="Times New Roman" w:cs="Times New Roman"/>
          <w:color w:val="000000" w:themeColor="text1"/>
          <w:w w:val="113"/>
        </w:rPr>
        <w:t>15</w:t>
      </w:r>
      <w:r w:rsidR="006C178D" w:rsidRPr="00966C15">
        <w:rPr>
          <w:rFonts w:ascii="Times New Roman" w:eastAsia="Microsoft YaHei UI" w:hAnsi="Times New Roman" w:cs="Times New Roman"/>
          <w:color w:val="000000" w:themeColor="text1"/>
          <w:w w:val="113"/>
        </w:rPr>
        <w:t>,</w:t>
      </w:r>
      <w:r w:rsidRPr="00966C15">
        <w:rPr>
          <w:rFonts w:ascii="Times New Roman" w:eastAsia="Microsoft YaHei UI" w:hAnsi="Times New Roman" w:cs="Times New Roman"/>
          <w:color w:val="000000" w:themeColor="text1"/>
          <w:w w:val="113"/>
        </w:rPr>
        <w:t>000</w:t>
      </w:r>
      <w:r w:rsidR="006C178D" w:rsidRPr="00966C15">
        <w:rPr>
          <w:rFonts w:ascii="Times New Roman" w:eastAsia="Microsoft YaHei UI" w:hAnsi="Times New Roman" w:cs="Times New Roman"/>
          <w:color w:val="000000" w:themeColor="text1"/>
          <w:w w:val="113"/>
        </w:rPr>
        <w:t>,</w:t>
      </w:r>
      <w:r w:rsidRPr="00966C15">
        <w:rPr>
          <w:rFonts w:ascii="Times New Roman" w:eastAsia="Microsoft YaHei UI" w:hAnsi="Times New Roman" w:cs="Times New Roman"/>
          <w:color w:val="000000" w:themeColor="text1"/>
          <w:w w:val="113"/>
        </w:rPr>
        <w:t xml:space="preserve">000/= on </w:t>
      </w:r>
      <w:r w:rsidR="006C178D" w:rsidRPr="00966C15">
        <w:rPr>
          <w:rFonts w:ascii="Times New Roman" w:eastAsia="Microsoft YaHei UI" w:hAnsi="Times New Roman" w:cs="Times New Roman"/>
          <w:color w:val="000000" w:themeColor="text1"/>
          <w:w w:val="113"/>
        </w:rPr>
        <w:t>31</w:t>
      </w:r>
      <w:r w:rsidR="006C178D" w:rsidRPr="00966C15">
        <w:rPr>
          <w:rFonts w:ascii="Times New Roman" w:eastAsia="Microsoft YaHei UI" w:hAnsi="Times New Roman" w:cs="Times New Roman"/>
          <w:color w:val="000000" w:themeColor="text1"/>
          <w:w w:val="113"/>
          <w:vertAlign w:val="superscript"/>
        </w:rPr>
        <w:t>st</w:t>
      </w:r>
      <w:r w:rsidR="006C178D" w:rsidRPr="00966C15">
        <w:rPr>
          <w:rFonts w:ascii="Times New Roman" w:eastAsia="Microsoft YaHei UI" w:hAnsi="Times New Roman" w:cs="Times New Roman"/>
          <w:color w:val="000000" w:themeColor="text1"/>
          <w:w w:val="113"/>
        </w:rPr>
        <w:t xml:space="preserve"> July 2001; 28</w:t>
      </w:r>
      <w:r w:rsidR="006C178D" w:rsidRPr="00966C15">
        <w:rPr>
          <w:rFonts w:ascii="Times New Roman" w:eastAsia="Microsoft YaHei UI" w:hAnsi="Times New Roman" w:cs="Times New Roman"/>
          <w:color w:val="000000" w:themeColor="text1"/>
          <w:w w:val="113"/>
          <w:vertAlign w:val="superscript"/>
        </w:rPr>
        <w:t>th</w:t>
      </w:r>
      <w:r w:rsidR="006C178D" w:rsidRPr="00966C15">
        <w:rPr>
          <w:rFonts w:ascii="Times New Roman" w:eastAsia="Microsoft YaHei UI" w:hAnsi="Times New Roman" w:cs="Times New Roman"/>
          <w:color w:val="000000" w:themeColor="text1"/>
          <w:w w:val="113"/>
        </w:rPr>
        <w:t xml:space="preserve"> September 2001</w:t>
      </w:r>
      <w:r w:rsidRPr="00966C15">
        <w:rPr>
          <w:rFonts w:ascii="Times New Roman" w:eastAsia="Microsoft YaHei UI" w:hAnsi="Times New Roman" w:cs="Times New Roman"/>
          <w:color w:val="000000" w:themeColor="text1"/>
          <w:w w:val="113"/>
        </w:rPr>
        <w:t>;</w:t>
      </w:r>
      <w:r w:rsidR="00BE27A0" w:rsidRPr="00966C15">
        <w:rPr>
          <w:rFonts w:ascii="Times New Roman" w:eastAsia="Microsoft YaHei UI" w:hAnsi="Times New Roman" w:cs="Times New Roman"/>
          <w:color w:val="000000" w:themeColor="text1"/>
          <w:w w:val="113"/>
        </w:rPr>
        <w:t xml:space="preserve"> 31</w:t>
      </w:r>
      <w:r w:rsidR="00BE27A0" w:rsidRPr="00966C15">
        <w:rPr>
          <w:rFonts w:ascii="Times New Roman" w:eastAsia="Microsoft YaHei UI" w:hAnsi="Times New Roman" w:cs="Times New Roman"/>
          <w:color w:val="000000" w:themeColor="text1"/>
          <w:w w:val="113"/>
          <w:vertAlign w:val="superscript"/>
        </w:rPr>
        <w:t>st</w:t>
      </w:r>
      <w:r w:rsidR="00BE27A0" w:rsidRPr="00966C15">
        <w:rPr>
          <w:rFonts w:ascii="Times New Roman" w:eastAsia="Microsoft YaHei UI" w:hAnsi="Times New Roman" w:cs="Times New Roman"/>
          <w:color w:val="000000" w:themeColor="text1"/>
          <w:w w:val="113"/>
        </w:rPr>
        <w:t xml:space="preserve"> October 2001</w:t>
      </w:r>
      <w:r w:rsidRPr="00966C15">
        <w:rPr>
          <w:rFonts w:ascii="Times New Roman" w:eastAsia="Microsoft YaHei UI" w:hAnsi="Times New Roman" w:cs="Times New Roman"/>
          <w:color w:val="000000" w:themeColor="text1"/>
          <w:w w:val="113"/>
        </w:rPr>
        <w:t>; 30</w:t>
      </w:r>
      <w:r w:rsidR="00BE27A0" w:rsidRPr="00966C15">
        <w:rPr>
          <w:rFonts w:ascii="Times New Roman" w:eastAsia="Microsoft YaHei UI" w:hAnsi="Times New Roman" w:cs="Times New Roman"/>
          <w:color w:val="000000" w:themeColor="text1"/>
          <w:w w:val="113"/>
          <w:vertAlign w:val="superscript"/>
        </w:rPr>
        <w:t>th</w:t>
      </w:r>
      <w:r w:rsidR="00BE27A0" w:rsidRPr="00966C15">
        <w:rPr>
          <w:rFonts w:ascii="Times New Roman" w:eastAsia="Microsoft YaHei UI" w:hAnsi="Times New Roman" w:cs="Times New Roman"/>
          <w:color w:val="000000" w:themeColor="text1"/>
          <w:w w:val="113"/>
        </w:rPr>
        <w:t xml:space="preserve"> November 2001; </w:t>
      </w:r>
      <w:r w:rsidRPr="00966C15">
        <w:rPr>
          <w:rFonts w:ascii="Times New Roman" w:eastAsia="Microsoft YaHei UI" w:hAnsi="Times New Roman" w:cs="Times New Roman"/>
          <w:color w:val="000000" w:themeColor="text1"/>
          <w:w w:val="113"/>
        </w:rPr>
        <w:t>and</w:t>
      </w:r>
      <w:r w:rsidR="00BE27A0" w:rsidRPr="00966C15">
        <w:rPr>
          <w:rFonts w:ascii="Times New Roman" w:eastAsia="Microsoft YaHei UI" w:hAnsi="Times New Roman" w:cs="Times New Roman"/>
          <w:color w:val="000000" w:themeColor="text1"/>
          <w:w w:val="113"/>
        </w:rPr>
        <w:t xml:space="preserve"> 14</w:t>
      </w:r>
      <w:r w:rsidR="00BE27A0" w:rsidRPr="00966C15">
        <w:rPr>
          <w:rFonts w:ascii="Times New Roman" w:eastAsia="Microsoft YaHei UI" w:hAnsi="Times New Roman" w:cs="Times New Roman"/>
          <w:color w:val="000000" w:themeColor="text1"/>
          <w:w w:val="113"/>
          <w:vertAlign w:val="superscript"/>
        </w:rPr>
        <w:t>th</w:t>
      </w:r>
      <w:r w:rsidR="00BE27A0" w:rsidRPr="00966C15">
        <w:rPr>
          <w:rFonts w:ascii="Times New Roman" w:eastAsia="Microsoft YaHei UI" w:hAnsi="Times New Roman" w:cs="Times New Roman"/>
          <w:color w:val="000000" w:themeColor="text1"/>
          <w:w w:val="113"/>
        </w:rPr>
        <w:t xml:space="preserve"> December 2001</w:t>
      </w:r>
      <w:r w:rsidRPr="00966C15">
        <w:rPr>
          <w:rFonts w:ascii="Times New Roman" w:eastAsia="Microsoft YaHei UI" w:hAnsi="Times New Roman" w:cs="Times New Roman"/>
          <w:color w:val="000000" w:themeColor="text1"/>
          <w:w w:val="113"/>
        </w:rPr>
        <w:t xml:space="preserve"> on 13</w:t>
      </w:r>
      <w:r w:rsidR="00BE27A0" w:rsidRPr="00966C15">
        <w:rPr>
          <w:rFonts w:ascii="Times New Roman" w:eastAsia="Microsoft YaHei UI" w:hAnsi="Times New Roman" w:cs="Times New Roman"/>
          <w:color w:val="000000" w:themeColor="text1"/>
          <w:w w:val="113"/>
          <w:vertAlign w:val="superscript"/>
        </w:rPr>
        <w:t>th</w:t>
      </w:r>
      <w:r w:rsidR="00BE27A0" w:rsidRPr="00966C15">
        <w:rPr>
          <w:rFonts w:ascii="Times New Roman" w:eastAsia="Microsoft YaHei UI" w:hAnsi="Times New Roman" w:cs="Times New Roman"/>
          <w:color w:val="000000" w:themeColor="text1"/>
          <w:w w:val="113"/>
        </w:rPr>
        <w:t xml:space="preserve"> May 2002 </w:t>
      </w:r>
      <w:r w:rsidRPr="00966C15">
        <w:rPr>
          <w:rFonts w:ascii="Times New Roman" w:eastAsia="Microsoft YaHei UI" w:hAnsi="Times New Roman" w:cs="Times New Roman"/>
          <w:color w:val="000000" w:themeColor="text1"/>
          <w:w w:val="113"/>
        </w:rPr>
        <w:t>{</w:t>
      </w:r>
      <w:r w:rsidR="00BE27A0" w:rsidRPr="00966C15">
        <w:rPr>
          <w:rFonts w:ascii="Times New Roman" w:eastAsia="Microsoft YaHei UI" w:hAnsi="Times New Roman" w:cs="Times New Roman"/>
          <w:color w:val="000000" w:themeColor="text1"/>
          <w:w w:val="113"/>
        </w:rPr>
        <w:t xml:space="preserve">Uganda shillings </w:t>
      </w:r>
      <w:r w:rsidRPr="00966C15">
        <w:rPr>
          <w:rFonts w:ascii="Times New Roman" w:eastAsia="Microsoft YaHei UI" w:hAnsi="Times New Roman" w:cs="Times New Roman"/>
          <w:color w:val="000000" w:themeColor="text1"/>
          <w:w w:val="113"/>
        </w:rPr>
        <w:t>10.000.000/=); and on 31</w:t>
      </w:r>
      <w:r w:rsidR="00BE27A0" w:rsidRPr="00966C15">
        <w:rPr>
          <w:rFonts w:ascii="Times New Roman" w:eastAsia="Microsoft YaHei UI" w:hAnsi="Times New Roman" w:cs="Times New Roman"/>
          <w:color w:val="000000" w:themeColor="text1"/>
          <w:w w:val="113"/>
          <w:vertAlign w:val="superscript"/>
        </w:rPr>
        <w:t>st</w:t>
      </w:r>
      <w:r w:rsidR="00BE27A0" w:rsidRPr="00966C15">
        <w:rPr>
          <w:rFonts w:ascii="Times New Roman" w:eastAsia="Microsoft YaHei UI" w:hAnsi="Times New Roman" w:cs="Times New Roman"/>
          <w:color w:val="000000" w:themeColor="text1"/>
          <w:w w:val="113"/>
        </w:rPr>
        <w:t xml:space="preserve"> July </w:t>
      </w:r>
      <w:r w:rsidRPr="00966C15">
        <w:rPr>
          <w:rFonts w:ascii="Times New Roman" w:eastAsia="Microsoft YaHei UI" w:hAnsi="Times New Roman" w:cs="Times New Roman"/>
          <w:color w:val="000000" w:themeColor="text1"/>
          <w:w w:val="113"/>
        </w:rPr>
        <w:t>2002; he paid</w:t>
      </w:r>
      <w:r w:rsidRPr="00966C15">
        <w:rPr>
          <w:rFonts w:ascii="Times New Roman" w:eastAsia="Microsoft YaHei UI" w:hAnsi="Times New Roman" w:cs="Times New Roman"/>
          <w:color w:val="000000" w:themeColor="text1"/>
          <w:w w:val="110"/>
        </w:rPr>
        <w:t xml:space="preserve"> </w:t>
      </w:r>
      <w:r w:rsidR="00BE27A0" w:rsidRPr="00966C15">
        <w:rPr>
          <w:rFonts w:ascii="Times New Roman" w:eastAsia="Microsoft YaHei UI" w:hAnsi="Times New Roman" w:cs="Times New Roman"/>
          <w:color w:val="000000" w:themeColor="text1"/>
          <w:w w:val="113"/>
        </w:rPr>
        <w:t>Uganda shillings</w:t>
      </w:r>
      <w:r w:rsidR="00BE27A0" w:rsidRPr="00966C15">
        <w:rPr>
          <w:rFonts w:ascii="Times New Roman" w:eastAsia="Microsoft YaHei UI" w:hAnsi="Times New Roman" w:cs="Times New Roman"/>
          <w:color w:val="000000" w:themeColor="text1"/>
          <w:w w:val="110"/>
        </w:rPr>
        <w:t xml:space="preserve"> </w:t>
      </w:r>
      <w:r w:rsidRPr="00966C15">
        <w:rPr>
          <w:rFonts w:ascii="Times New Roman" w:eastAsia="Microsoft YaHei UI" w:hAnsi="Times New Roman" w:cs="Times New Roman"/>
          <w:color w:val="000000" w:themeColor="text1"/>
          <w:w w:val="110"/>
        </w:rPr>
        <w:t>156.396.209</w:t>
      </w:r>
      <w:r w:rsidR="00BE27A0" w:rsidRPr="00966C15">
        <w:rPr>
          <w:rFonts w:ascii="Times New Roman" w:eastAsia="Microsoft YaHei UI" w:hAnsi="Times New Roman" w:cs="Times New Roman"/>
          <w:color w:val="000000" w:themeColor="text1"/>
          <w:w w:val="110"/>
        </w:rPr>
        <w:t>/=</w:t>
      </w:r>
      <w:r w:rsidRPr="00966C15">
        <w:rPr>
          <w:rFonts w:ascii="Times New Roman" w:eastAsia="Microsoft YaHei UI" w:hAnsi="Times New Roman" w:cs="Times New Roman"/>
          <w:color w:val="000000" w:themeColor="text1"/>
          <w:w w:val="110"/>
        </w:rPr>
        <w:t>; and the only outstanding debit balance as on 31</w:t>
      </w:r>
      <w:r w:rsidR="00BE27A0" w:rsidRPr="00966C15">
        <w:rPr>
          <w:rFonts w:ascii="Times New Roman" w:eastAsia="Microsoft YaHei UI" w:hAnsi="Times New Roman" w:cs="Times New Roman"/>
          <w:color w:val="000000" w:themeColor="text1"/>
          <w:w w:val="110"/>
          <w:vertAlign w:val="superscript"/>
        </w:rPr>
        <w:t>st</w:t>
      </w:r>
      <w:r w:rsidR="00BE27A0" w:rsidRPr="00966C15">
        <w:rPr>
          <w:rFonts w:ascii="Times New Roman" w:eastAsia="Microsoft YaHei UI" w:hAnsi="Times New Roman" w:cs="Times New Roman"/>
          <w:color w:val="000000" w:themeColor="text1"/>
          <w:w w:val="110"/>
        </w:rPr>
        <w:t xml:space="preserve"> December </w:t>
      </w:r>
      <w:r w:rsidRPr="00966C15">
        <w:rPr>
          <w:rFonts w:ascii="Times New Roman" w:eastAsia="Microsoft YaHei UI" w:hAnsi="Times New Roman" w:cs="Times New Roman"/>
          <w:color w:val="000000" w:themeColor="text1"/>
          <w:w w:val="110"/>
        </w:rPr>
        <w:t>2002</w:t>
      </w:r>
      <w:r w:rsidR="00BE27A0" w:rsidRPr="00966C15">
        <w:rPr>
          <w:rFonts w:ascii="Times New Roman" w:eastAsia="Microsoft YaHei UI" w:hAnsi="Times New Roman" w:cs="Times New Roman"/>
          <w:color w:val="000000" w:themeColor="text1"/>
          <w:w w:val="110"/>
        </w:rPr>
        <w:t xml:space="preserve"> was </w:t>
      </w:r>
      <w:r w:rsidR="00BE27A0" w:rsidRPr="00966C15">
        <w:rPr>
          <w:rFonts w:ascii="Times New Roman" w:eastAsia="Microsoft YaHei UI" w:hAnsi="Times New Roman" w:cs="Times New Roman"/>
          <w:color w:val="000000" w:themeColor="text1"/>
          <w:w w:val="113"/>
        </w:rPr>
        <w:t xml:space="preserve">Uganda shillings </w:t>
      </w:r>
      <w:r w:rsidRPr="00966C15">
        <w:rPr>
          <w:rFonts w:ascii="Times New Roman" w:eastAsia="Microsoft YaHei UI" w:hAnsi="Times New Roman" w:cs="Times New Roman"/>
          <w:color w:val="000000" w:themeColor="text1"/>
          <w:w w:val="110"/>
        </w:rPr>
        <w:t>13</w:t>
      </w:r>
      <w:r w:rsidR="00BE27A0" w:rsidRPr="00966C15">
        <w:rPr>
          <w:rFonts w:ascii="Times New Roman" w:eastAsia="Microsoft YaHei UI" w:hAnsi="Times New Roman" w:cs="Times New Roman"/>
          <w:color w:val="000000" w:themeColor="text1"/>
          <w:w w:val="110"/>
        </w:rPr>
        <w:t>,</w:t>
      </w:r>
      <w:r w:rsidRPr="00966C15">
        <w:rPr>
          <w:rFonts w:ascii="Times New Roman" w:eastAsia="Microsoft YaHei UI" w:hAnsi="Times New Roman" w:cs="Times New Roman"/>
          <w:color w:val="000000" w:themeColor="text1"/>
          <w:w w:val="110"/>
        </w:rPr>
        <w:t>685</w:t>
      </w:r>
      <w:r w:rsidR="00BE27A0" w:rsidRPr="00966C15">
        <w:rPr>
          <w:rFonts w:ascii="Times New Roman" w:eastAsia="Microsoft YaHei UI" w:hAnsi="Times New Roman" w:cs="Times New Roman"/>
          <w:color w:val="000000" w:themeColor="text1"/>
          <w:w w:val="110"/>
        </w:rPr>
        <w:t>,</w:t>
      </w:r>
      <w:r w:rsidRPr="00966C15">
        <w:rPr>
          <w:rFonts w:ascii="Times New Roman" w:eastAsia="Microsoft YaHei UI" w:hAnsi="Times New Roman" w:cs="Times New Roman"/>
          <w:color w:val="000000" w:themeColor="text1"/>
          <w:w w:val="110"/>
        </w:rPr>
        <w:t>426/=. In its concluding note; the Bank indicates that this was the correct and accepted financial status of this Account as on 31</w:t>
      </w:r>
      <w:r w:rsidR="00793745" w:rsidRPr="00966C15">
        <w:rPr>
          <w:rFonts w:ascii="Times New Roman" w:eastAsia="Microsoft YaHei UI" w:hAnsi="Times New Roman" w:cs="Times New Roman"/>
          <w:color w:val="000000" w:themeColor="text1"/>
          <w:w w:val="110"/>
          <w:vertAlign w:val="superscript"/>
        </w:rPr>
        <w:t>st</w:t>
      </w:r>
      <w:r w:rsidR="00793745" w:rsidRPr="00966C15">
        <w:rPr>
          <w:rFonts w:ascii="Times New Roman" w:eastAsia="Microsoft YaHei UI" w:hAnsi="Times New Roman" w:cs="Times New Roman"/>
          <w:color w:val="000000" w:themeColor="text1"/>
          <w:w w:val="110"/>
        </w:rPr>
        <w:t xml:space="preserve"> of December </w:t>
      </w:r>
      <w:r w:rsidRPr="00966C15">
        <w:rPr>
          <w:rFonts w:ascii="Times New Roman" w:eastAsia="Microsoft YaHei UI" w:hAnsi="Times New Roman" w:cs="Times New Roman"/>
          <w:color w:val="000000" w:themeColor="text1"/>
          <w:w w:val="110"/>
        </w:rPr>
        <w:t xml:space="preserve">2002. </w:t>
      </w:r>
    </w:p>
    <w:p w:rsidR="000936B6" w:rsidRPr="00966C15" w:rsidRDefault="000936B6" w:rsidP="000936B6">
      <w:pPr>
        <w:pStyle w:val="Style"/>
        <w:numPr>
          <w:ilvl w:val="0"/>
          <w:numId w:val="3"/>
        </w:numPr>
        <w:spacing w:line="276" w:lineRule="auto"/>
        <w:ind w:left="786" w:hanging="739"/>
        <w:jc w:val="both"/>
        <w:rPr>
          <w:rFonts w:ascii="Times New Roman" w:eastAsia="Microsoft YaHei UI" w:hAnsi="Times New Roman" w:cs="Times New Roman"/>
          <w:color w:val="000000" w:themeColor="text1"/>
          <w:w w:val="110"/>
        </w:rPr>
      </w:pPr>
      <w:r w:rsidRPr="00966C15">
        <w:rPr>
          <w:rFonts w:ascii="Times New Roman" w:eastAsia="Microsoft YaHei UI" w:hAnsi="Times New Roman" w:cs="Times New Roman"/>
          <w:color w:val="000000" w:themeColor="text1"/>
          <w:w w:val="110"/>
        </w:rPr>
        <w:t xml:space="preserve">The Bank Statement of Account of Raphael Drichi; also tendered by the </w:t>
      </w:r>
      <w:r w:rsidR="000F3A98" w:rsidRPr="00966C15">
        <w:rPr>
          <w:rFonts w:ascii="Times New Roman" w:eastAsia="Microsoft YaHei UI" w:hAnsi="Times New Roman" w:cs="Times New Roman"/>
          <w:color w:val="000000" w:themeColor="text1"/>
          <w:w w:val="110"/>
        </w:rPr>
        <w:t>Plaintiff</w:t>
      </w:r>
      <w:r w:rsidRPr="00966C15">
        <w:rPr>
          <w:rFonts w:ascii="Times New Roman" w:eastAsia="Microsoft YaHei UI" w:hAnsi="Times New Roman" w:cs="Times New Roman"/>
          <w:color w:val="000000" w:themeColor="text1"/>
          <w:w w:val="110"/>
        </w:rPr>
        <w:t xml:space="preserve"> as Exhibit P 11 in respect of Account No. 447161; for the period of 31</w:t>
      </w:r>
      <w:r w:rsidR="00793745" w:rsidRPr="00966C15">
        <w:rPr>
          <w:rFonts w:ascii="Times New Roman" w:eastAsia="Microsoft YaHei UI" w:hAnsi="Times New Roman" w:cs="Times New Roman"/>
          <w:color w:val="000000" w:themeColor="text1"/>
          <w:w w:val="110"/>
          <w:vertAlign w:val="superscript"/>
        </w:rPr>
        <w:t>st</w:t>
      </w:r>
      <w:r w:rsidR="00793745" w:rsidRPr="00966C15">
        <w:rPr>
          <w:rFonts w:ascii="Times New Roman" w:eastAsia="Microsoft YaHei UI" w:hAnsi="Times New Roman" w:cs="Times New Roman"/>
          <w:color w:val="000000" w:themeColor="text1"/>
          <w:w w:val="110"/>
        </w:rPr>
        <w:t xml:space="preserve"> of October 2001 </w:t>
      </w:r>
      <w:r w:rsidRPr="00966C15">
        <w:rPr>
          <w:rFonts w:ascii="Times New Roman" w:eastAsia="Microsoft YaHei UI" w:hAnsi="Times New Roman" w:cs="Times New Roman"/>
          <w:color w:val="000000" w:themeColor="text1"/>
          <w:w w:val="110"/>
        </w:rPr>
        <w:t>to 15</w:t>
      </w:r>
      <w:r w:rsidR="00793745" w:rsidRPr="00966C15">
        <w:rPr>
          <w:rFonts w:ascii="Times New Roman" w:eastAsia="Microsoft YaHei UI" w:hAnsi="Times New Roman" w:cs="Times New Roman"/>
          <w:color w:val="000000" w:themeColor="text1"/>
          <w:w w:val="110"/>
          <w:vertAlign w:val="superscript"/>
        </w:rPr>
        <w:t>th</w:t>
      </w:r>
      <w:r w:rsidR="00793745" w:rsidRPr="00966C15">
        <w:rPr>
          <w:rFonts w:ascii="Times New Roman" w:eastAsia="Microsoft YaHei UI" w:hAnsi="Times New Roman" w:cs="Times New Roman"/>
          <w:color w:val="000000" w:themeColor="text1"/>
          <w:w w:val="110"/>
        </w:rPr>
        <w:t xml:space="preserve"> April 2003 </w:t>
      </w:r>
      <w:r w:rsidRPr="00966C15">
        <w:rPr>
          <w:rFonts w:ascii="Times New Roman" w:eastAsia="Microsoft YaHei UI" w:hAnsi="Times New Roman" w:cs="Times New Roman"/>
          <w:color w:val="000000" w:themeColor="text1"/>
          <w:w w:val="110"/>
        </w:rPr>
        <w:t>also indicates that on 13</w:t>
      </w:r>
      <w:r w:rsidR="00793745" w:rsidRPr="00966C15">
        <w:rPr>
          <w:rFonts w:ascii="Times New Roman" w:eastAsia="Microsoft YaHei UI" w:hAnsi="Times New Roman" w:cs="Times New Roman"/>
          <w:color w:val="000000" w:themeColor="text1"/>
          <w:w w:val="110"/>
          <w:vertAlign w:val="superscript"/>
        </w:rPr>
        <w:t>th</w:t>
      </w:r>
      <w:r w:rsidR="00793745" w:rsidRPr="00966C15">
        <w:rPr>
          <w:rFonts w:ascii="Times New Roman" w:eastAsia="Microsoft YaHei UI" w:hAnsi="Times New Roman" w:cs="Times New Roman"/>
          <w:color w:val="000000" w:themeColor="text1"/>
          <w:w w:val="110"/>
        </w:rPr>
        <w:t xml:space="preserve"> May 2002</w:t>
      </w:r>
      <w:r w:rsidRPr="00966C15">
        <w:rPr>
          <w:rFonts w:ascii="Times New Roman" w:eastAsia="Microsoft YaHei UI" w:hAnsi="Times New Roman" w:cs="Times New Roman"/>
          <w:color w:val="000000" w:themeColor="text1"/>
          <w:w w:val="110"/>
        </w:rPr>
        <w:t xml:space="preserve">; Drichi paid to the Bank </w:t>
      </w:r>
      <w:r w:rsidR="00793745" w:rsidRPr="00966C15">
        <w:rPr>
          <w:rFonts w:ascii="Times New Roman" w:eastAsia="Microsoft YaHei UI" w:hAnsi="Times New Roman" w:cs="Times New Roman"/>
          <w:color w:val="000000" w:themeColor="text1"/>
          <w:w w:val="113"/>
        </w:rPr>
        <w:t>Uganda shillings</w:t>
      </w:r>
      <w:r w:rsidR="00793745" w:rsidRPr="00966C15">
        <w:rPr>
          <w:rFonts w:ascii="Times New Roman" w:eastAsia="Microsoft YaHei UI" w:hAnsi="Times New Roman" w:cs="Times New Roman"/>
          <w:color w:val="000000" w:themeColor="text1"/>
          <w:w w:val="110"/>
        </w:rPr>
        <w:t xml:space="preserve"> </w:t>
      </w:r>
      <w:r w:rsidRPr="00966C15">
        <w:rPr>
          <w:rFonts w:ascii="Times New Roman" w:eastAsia="Microsoft YaHei UI" w:hAnsi="Times New Roman" w:cs="Times New Roman"/>
          <w:color w:val="000000" w:themeColor="text1"/>
          <w:w w:val="110"/>
        </w:rPr>
        <w:t>15</w:t>
      </w:r>
      <w:r w:rsidR="00793745" w:rsidRPr="00966C15">
        <w:rPr>
          <w:rFonts w:ascii="Times New Roman" w:eastAsia="Microsoft YaHei UI" w:hAnsi="Times New Roman" w:cs="Times New Roman"/>
          <w:color w:val="000000" w:themeColor="text1"/>
          <w:w w:val="110"/>
        </w:rPr>
        <w:t>,</w:t>
      </w:r>
      <w:r w:rsidRPr="00966C15">
        <w:rPr>
          <w:rFonts w:ascii="Times New Roman" w:eastAsia="Microsoft YaHei UI" w:hAnsi="Times New Roman" w:cs="Times New Roman"/>
          <w:color w:val="000000" w:themeColor="text1"/>
          <w:w w:val="110"/>
        </w:rPr>
        <w:t>000</w:t>
      </w:r>
      <w:r w:rsidR="00793745" w:rsidRPr="00966C15">
        <w:rPr>
          <w:rFonts w:ascii="Times New Roman" w:eastAsia="Microsoft YaHei UI" w:hAnsi="Times New Roman" w:cs="Times New Roman"/>
          <w:color w:val="000000" w:themeColor="text1"/>
          <w:w w:val="110"/>
        </w:rPr>
        <w:t>,</w:t>
      </w:r>
      <w:r w:rsidRPr="00966C15">
        <w:rPr>
          <w:rFonts w:ascii="Times New Roman" w:eastAsia="Microsoft YaHei UI" w:hAnsi="Times New Roman" w:cs="Times New Roman"/>
          <w:color w:val="000000" w:themeColor="text1"/>
          <w:w w:val="110"/>
        </w:rPr>
        <w:t xml:space="preserve">000/=; and paid </w:t>
      </w:r>
      <w:r w:rsidR="00793745" w:rsidRPr="00966C15">
        <w:rPr>
          <w:rFonts w:ascii="Times New Roman" w:eastAsia="Microsoft YaHei UI" w:hAnsi="Times New Roman" w:cs="Times New Roman"/>
          <w:color w:val="000000" w:themeColor="text1"/>
          <w:w w:val="113"/>
        </w:rPr>
        <w:t>Uganda shillings</w:t>
      </w:r>
      <w:r w:rsidR="00793745" w:rsidRPr="00966C15">
        <w:rPr>
          <w:rFonts w:ascii="Times New Roman" w:eastAsia="Microsoft YaHei UI" w:hAnsi="Times New Roman" w:cs="Times New Roman"/>
          <w:color w:val="000000" w:themeColor="text1"/>
          <w:w w:val="110"/>
        </w:rPr>
        <w:t xml:space="preserve"> </w:t>
      </w:r>
      <w:r w:rsidRPr="00966C15">
        <w:rPr>
          <w:rFonts w:ascii="Times New Roman" w:eastAsia="Microsoft YaHei UI" w:hAnsi="Times New Roman" w:cs="Times New Roman"/>
          <w:color w:val="000000" w:themeColor="text1"/>
          <w:w w:val="110"/>
        </w:rPr>
        <w:t>156</w:t>
      </w:r>
      <w:r w:rsidR="00793745" w:rsidRPr="00966C15">
        <w:rPr>
          <w:rFonts w:ascii="Times New Roman" w:eastAsia="Microsoft YaHei UI" w:hAnsi="Times New Roman" w:cs="Times New Roman"/>
          <w:color w:val="000000" w:themeColor="text1"/>
          <w:w w:val="110"/>
        </w:rPr>
        <w:t>,</w:t>
      </w:r>
      <w:r w:rsidRPr="00966C15">
        <w:rPr>
          <w:rFonts w:ascii="Times New Roman" w:eastAsia="Microsoft YaHei UI" w:hAnsi="Times New Roman" w:cs="Times New Roman"/>
          <w:color w:val="000000" w:themeColor="text1"/>
          <w:w w:val="110"/>
        </w:rPr>
        <w:t>194</w:t>
      </w:r>
      <w:r w:rsidR="00793745" w:rsidRPr="00966C15">
        <w:rPr>
          <w:rFonts w:ascii="Times New Roman" w:eastAsia="Microsoft YaHei UI" w:hAnsi="Times New Roman" w:cs="Times New Roman"/>
          <w:color w:val="000000" w:themeColor="text1"/>
          <w:w w:val="110"/>
        </w:rPr>
        <w:t>,</w:t>
      </w:r>
      <w:r w:rsidRPr="00966C15">
        <w:rPr>
          <w:rFonts w:ascii="Times New Roman" w:eastAsia="Microsoft YaHei UI" w:hAnsi="Times New Roman" w:cs="Times New Roman"/>
          <w:color w:val="000000" w:themeColor="text1"/>
          <w:w w:val="110"/>
        </w:rPr>
        <w:t>949/= on 31</w:t>
      </w:r>
      <w:r w:rsidR="00793745" w:rsidRPr="00966C15">
        <w:rPr>
          <w:rFonts w:ascii="Times New Roman" w:eastAsia="Microsoft YaHei UI" w:hAnsi="Times New Roman" w:cs="Times New Roman"/>
          <w:color w:val="000000" w:themeColor="text1"/>
          <w:w w:val="110"/>
          <w:vertAlign w:val="superscript"/>
        </w:rPr>
        <w:t>st</w:t>
      </w:r>
      <w:r w:rsidR="00793745" w:rsidRPr="00966C15">
        <w:rPr>
          <w:rFonts w:ascii="Times New Roman" w:eastAsia="Microsoft YaHei UI" w:hAnsi="Times New Roman" w:cs="Times New Roman"/>
          <w:color w:val="000000" w:themeColor="text1"/>
          <w:w w:val="110"/>
        </w:rPr>
        <w:t xml:space="preserve"> July </w:t>
      </w:r>
      <w:r w:rsidRPr="00966C15">
        <w:rPr>
          <w:rFonts w:ascii="Times New Roman" w:eastAsia="Microsoft YaHei UI" w:hAnsi="Times New Roman" w:cs="Times New Roman"/>
          <w:color w:val="000000" w:themeColor="text1"/>
          <w:w w:val="110"/>
        </w:rPr>
        <w:t xml:space="preserve">2002; and made further payment of </w:t>
      </w:r>
      <w:r w:rsidR="00793745" w:rsidRPr="00966C15">
        <w:rPr>
          <w:rFonts w:ascii="Times New Roman" w:eastAsia="Microsoft YaHei UI" w:hAnsi="Times New Roman" w:cs="Times New Roman"/>
          <w:color w:val="000000" w:themeColor="text1"/>
          <w:w w:val="113"/>
        </w:rPr>
        <w:t>Uganda shillings</w:t>
      </w:r>
      <w:r w:rsidR="00793745" w:rsidRPr="00966C15">
        <w:rPr>
          <w:rFonts w:ascii="Times New Roman" w:eastAsia="Microsoft YaHei UI" w:hAnsi="Times New Roman" w:cs="Times New Roman"/>
          <w:color w:val="000000" w:themeColor="text1"/>
          <w:w w:val="110"/>
        </w:rPr>
        <w:t xml:space="preserve"> 14,</w:t>
      </w:r>
      <w:r w:rsidRPr="00966C15">
        <w:rPr>
          <w:rFonts w:ascii="Times New Roman" w:eastAsia="Microsoft YaHei UI" w:hAnsi="Times New Roman" w:cs="Times New Roman"/>
          <w:color w:val="000000" w:themeColor="text1"/>
          <w:w w:val="110"/>
        </w:rPr>
        <w:t>785</w:t>
      </w:r>
      <w:r w:rsidR="00793745" w:rsidRPr="00966C15">
        <w:rPr>
          <w:rFonts w:ascii="Times New Roman" w:eastAsia="Microsoft YaHei UI" w:hAnsi="Times New Roman" w:cs="Times New Roman"/>
          <w:color w:val="000000" w:themeColor="text1"/>
          <w:w w:val="110"/>
        </w:rPr>
        <w:t>,</w:t>
      </w:r>
      <w:r w:rsidRPr="00966C15">
        <w:rPr>
          <w:rFonts w:ascii="Times New Roman" w:eastAsia="Microsoft YaHei UI" w:hAnsi="Times New Roman" w:cs="Times New Roman"/>
          <w:color w:val="000000" w:themeColor="text1"/>
          <w:w w:val="110"/>
        </w:rPr>
        <w:t>164/= on 15</w:t>
      </w:r>
      <w:r w:rsidR="00793745" w:rsidRPr="00966C15">
        <w:rPr>
          <w:rFonts w:ascii="Times New Roman" w:eastAsia="Microsoft YaHei UI" w:hAnsi="Times New Roman" w:cs="Times New Roman"/>
          <w:color w:val="000000" w:themeColor="text1"/>
          <w:w w:val="110"/>
          <w:vertAlign w:val="superscript"/>
        </w:rPr>
        <w:t>th</w:t>
      </w:r>
      <w:r w:rsidR="00793745" w:rsidRPr="00966C15">
        <w:rPr>
          <w:rFonts w:ascii="Times New Roman" w:eastAsia="Microsoft YaHei UI" w:hAnsi="Times New Roman" w:cs="Times New Roman"/>
          <w:color w:val="000000" w:themeColor="text1"/>
          <w:w w:val="110"/>
        </w:rPr>
        <w:t xml:space="preserve"> April </w:t>
      </w:r>
      <w:r w:rsidRPr="00966C15">
        <w:rPr>
          <w:rFonts w:ascii="Times New Roman" w:eastAsia="Microsoft YaHei UI" w:hAnsi="Times New Roman" w:cs="Times New Roman"/>
          <w:color w:val="000000" w:themeColor="text1"/>
          <w:w w:val="110"/>
        </w:rPr>
        <w:t xml:space="preserve">2003; thereby leaving the Account in zero </w:t>
      </w:r>
      <w:r w:rsidRPr="00966C15">
        <w:rPr>
          <w:rFonts w:ascii="Times New Roman" w:eastAsia="Microsoft YaHei UI" w:hAnsi="Times New Roman" w:cs="Times New Roman"/>
          <w:color w:val="000000" w:themeColor="text1"/>
          <w:w w:val="91"/>
        </w:rPr>
        <w:t>(</w:t>
      </w:r>
      <w:r w:rsidR="00AA1D7E" w:rsidRPr="00966C15">
        <w:rPr>
          <w:rFonts w:ascii="Times New Roman" w:eastAsia="Microsoft YaHei UI" w:hAnsi="Times New Roman" w:cs="Times New Roman"/>
          <w:color w:val="000000" w:themeColor="text1"/>
          <w:w w:val="91"/>
        </w:rPr>
        <w:t>O</w:t>
      </w:r>
      <w:r w:rsidRPr="00966C15">
        <w:rPr>
          <w:rFonts w:ascii="Times New Roman" w:eastAsia="Microsoft YaHei UI" w:hAnsi="Times New Roman" w:cs="Times New Roman"/>
          <w:color w:val="000000" w:themeColor="text1"/>
          <w:w w:val="91"/>
        </w:rPr>
        <w:t xml:space="preserve">) </w:t>
      </w:r>
      <w:r w:rsidRPr="00966C15">
        <w:rPr>
          <w:rFonts w:ascii="Times New Roman" w:eastAsia="Microsoft YaHei UI" w:hAnsi="Times New Roman" w:cs="Times New Roman"/>
          <w:color w:val="000000" w:themeColor="text1"/>
          <w:w w:val="110"/>
        </w:rPr>
        <w:t xml:space="preserve">balance, </w:t>
      </w:r>
    </w:p>
    <w:p w:rsidR="000936B6" w:rsidRPr="00966C15" w:rsidRDefault="000936B6" w:rsidP="000936B6">
      <w:pPr>
        <w:pStyle w:val="Style"/>
        <w:numPr>
          <w:ilvl w:val="0"/>
          <w:numId w:val="3"/>
        </w:numPr>
        <w:spacing w:before="187" w:line="276" w:lineRule="auto"/>
        <w:ind w:left="762" w:right="34" w:hanging="724"/>
        <w:jc w:val="both"/>
        <w:rPr>
          <w:rFonts w:ascii="Times New Roman" w:eastAsia="Microsoft YaHei UI" w:hAnsi="Times New Roman" w:cs="Times New Roman"/>
          <w:color w:val="000000" w:themeColor="text1"/>
          <w:w w:val="110"/>
        </w:rPr>
      </w:pPr>
      <w:r w:rsidRPr="00966C15">
        <w:rPr>
          <w:rFonts w:ascii="Times New Roman" w:eastAsia="Microsoft YaHei UI" w:hAnsi="Times New Roman" w:cs="Times New Roman"/>
          <w:color w:val="000000" w:themeColor="text1"/>
          <w:w w:val="110"/>
        </w:rPr>
        <w:t>The Bank statement of Bossi A</w:t>
      </w:r>
      <w:r w:rsidR="00793745" w:rsidRPr="00966C15">
        <w:rPr>
          <w:rFonts w:ascii="Times New Roman" w:eastAsia="Microsoft YaHei UI" w:hAnsi="Times New Roman" w:cs="Times New Roman"/>
          <w:color w:val="000000" w:themeColor="text1"/>
          <w:w w:val="110"/>
        </w:rPr>
        <w:t>l</w:t>
      </w:r>
      <w:r w:rsidRPr="00966C15">
        <w:rPr>
          <w:rFonts w:ascii="Times New Roman" w:eastAsia="Microsoft YaHei UI" w:hAnsi="Times New Roman" w:cs="Times New Roman"/>
          <w:color w:val="000000" w:themeColor="text1"/>
          <w:w w:val="110"/>
        </w:rPr>
        <w:t>i's Account No. 447146</w:t>
      </w:r>
      <w:r w:rsidRPr="00966C15">
        <w:rPr>
          <w:rFonts w:ascii="Times New Roman" w:eastAsia="Microsoft YaHei UI" w:hAnsi="Times New Roman" w:cs="Times New Roman"/>
          <w:color w:val="000000" w:themeColor="text1"/>
        </w:rPr>
        <w:t xml:space="preserve"> (Exhibit </w:t>
      </w:r>
      <w:r w:rsidRPr="00966C15">
        <w:rPr>
          <w:rFonts w:ascii="Times New Roman" w:eastAsia="Microsoft YaHei UI" w:hAnsi="Times New Roman" w:cs="Times New Roman"/>
          <w:color w:val="000000" w:themeColor="text1"/>
          <w:w w:val="105"/>
        </w:rPr>
        <w:t>p</w:t>
      </w:r>
      <w:r w:rsidRPr="00966C15">
        <w:rPr>
          <w:rFonts w:ascii="Times New Roman" w:eastAsia="Microsoft YaHei UI" w:hAnsi="Times New Roman" w:cs="Times New Roman"/>
          <w:color w:val="000000" w:themeColor="text1"/>
          <w:w w:val="85"/>
        </w:rPr>
        <w:t xml:space="preserve">.7) </w:t>
      </w:r>
      <w:r w:rsidRPr="00966C15">
        <w:rPr>
          <w:rFonts w:ascii="Times New Roman" w:eastAsia="Microsoft YaHei UI" w:hAnsi="Times New Roman" w:cs="Times New Roman"/>
          <w:color w:val="000000" w:themeColor="text1"/>
          <w:w w:val="110"/>
        </w:rPr>
        <w:t>dated 20</w:t>
      </w:r>
      <w:r w:rsidR="00793745" w:rsidRPr="00966C15">
        <w:rPr>
          <w:rFonts w:ascii="Times New Roman" w:eastAsia="Microsoft YaHei UI" w:hAnsi="Times New Roman" w:cs="Times New Roman"/>
          <w:color w:val="000000" w:themeColor="text1"/>
          <w:w w:val="110"/>
          <w:vertAlign w:val="superscript"/>
        </w:rPr>
        <w:t>th</w:t>
      </w:r>
      <w:r w:rsidR="00793745" w:rsidRPr="00966C15">
        <w:rPr>
          <w:rFonts w:ascii="Times New Roman" w:eastAsia="Microsoft YaHei UI" w:hAnsi="Times New Roman" w:cs="Times New Roman"/>
          <w:color w:val="000000" w:themeColor="text1"/>
          <w:w w:val="110"/>
        </w:rPr>
        <w:t xml:space="preserve"> Oct </w:t>
      </w:r>
      <w:r w:rsidRPr="00966C15">
        <w:rPr>
          <w:rFonts w:ascii="Times New Roman" w:eastAsia="Microsoft YaHei UI" w:hAnsi="Times New Roman" w:cs="Times New Roman"/>
          <w:color w:val="000000" w:themeColor="text1"/>
          <w:w w:val="110"/>
        </w:rPr>
        <w:t>2003; for the period of 17</w:t>
      </w:r>
      <w:r w:rsidR="00793745" w:rsidRPr="00966C15">
        <w:rPr>
          <w:rFonts w:ascii="Times New Roman" w:eastAsia="Microsoft YaHei UI" w:hAnsi="Times New Roman" w:cs="Times New Roman"/>
          <w:color w:val="000000" w:themeColor="text1"/>
          <w:w w:val="110"/>
          <w:vertAlign w:val="superscript"/>
        </w:rPr>
        <w:t>th</w:t>
      </w:r>
      <w:r w:rsidR="00793745" w:rsidRPr="00966C15">
        <w:rPr>
          <w:rFonts w:ascii="Times New Roman" w:eastAsia="Microsoft YaHei UI" w:hAnsi="Times New Roman" w:cs="Times New Roman"/>
          <w:color w:val="000000" w:themeColor="text1"/>
          <w:w w:val="110"/>
        </w:rPr>
        <w:t xml:space="preserve"> Oct</w:t>
      </w:r>
      <w:r w:rsidR="005E3FA0" w:rsidRPr="00966C15">
        <w:rPr>
          <w:rFonts w:ascii="Times New Roman" w:eastAsia="Microsoft YaHei UI" w:hAnsi="Times New Roman" w:cs="Times New Roman"/>
          <w:color w:val="000000" w:themeColor="text1"/>
          <w:w w:val="110"/>
        </w:rPr>
        <w:t>,</w:t>
      </w:r>
      <w:r w:rsidR="00793745" w:rsidRPr="00966C15">
        <w:rPr>
          <w:rFonts w:ascii="Times New Roman" w:eastAsia="Microsoft YaHei UI" w:hAnsi="Times New Roman" w:cs="Times New Roman"/>
          <w:color w:val="000000" w:themeColor="text1"/>
          <w:w w:val="110"/>
        </w:rPr>
        <w:t xml:space="preserve"> </w:t>
      </w:r>
      <w:r w:rsidRPr="00966C15">
        <w:rPr>
          <w:rFonts w:ascii="Times New Roman" w:eastAsia="Microsoft YaHei UI" w:hAnsi="Times New Roman" w:cs="Times New Roman"/>
          <w:color w:val="000000" w:themeColor="text1"/>
          <w:w w:val="110"/>
        </w:rPr>
        <w:t>2001 to 30</w:t>
      </w:r>
      <w:r w:rsidR="00793745" w:rsidRPr="00966C15">
        <w:rPr>
          <w:rFonts w:ascii="Times New Roman" w:eastAsia="Microsoft YaHei UI" w:hAnsi="Times New Roman" w:cs="Times New Roman"/>
          <w:color w:val="000000" w:themeColor="text1"/>
          <w:w w:val="110"/>
          <w:vertAlign w:val="superscript"/>
        </w:rPr>
        <w:t>th</w:t>
      </w:r>
      <w:r w:rsidR="00793745" w:rsidRPr="00966C15">
        <w:rPr>
          <w:rFonts w:ascii="Times New Roman" w:eastAsia="Microsoft YaHei UI" w:hAnsi="Times New Roman" w:cs="Times New Roman"/>
          <w:color w:val="000000" w:themeColor="text1"/>
          <w:w w:val="110"/>
        </w:rPr>
        <w:t xml:space="preserve"> September</w:t>
      </w:r>
      <w:r w:rsidR="005E3FA0" w:rsidRPr="00966C15">
        <w:rPr>
          <w:rFonts w:ascii="Times New Roman" w:eastAsia="Microsoft YaHei UI" w:hAnsi="Times New Roman" w:cs="Times New Roman"/>
          <w:color w:val="000000" w:themeColor="text1"/>
          <w:w w:val="110"/>
        </w:rPr>
        <w:t>,</w:t>
      </w:r>
      <w:r w:rsidR="00793745" w:rsidRPr="00966C15">
        <w:rPr>
          <w:rFonts w:ascii="Times New Roman" w:eastAsia="Microsoft YaHei UI" w:hAnsi="Times New Roman" w:cs="Times New Roman"/>
          <w:color w:val="000000" w:themeColor="text1"/>
          <w:w w:val="110"/>
        </w:rPr>
        <w:t xml:space="preserve"> </w:t>
      </w:r>
      <w:r w:rsidRPr="00966C15">
        <w:rPr>
          <w:rFonts w:ascii="Times New Roman" w:eastAsia="Microsoft YaHei UI" w:hAnsi="Times New Roman" w:cs="Times New Roman"/>
          <w:color w:val="000000" w:themeColor="text1"/>
          <w:w w:val="110"/>
        </w:rPr>
        <w:t>2003; clearly indicated that as on 30</w:t>
      </w:r>
      <w:r w:rsidR="00793745" w:rsidRPr="00966C15">
        <w:rPr>
          <w:rFonts w:ascii="Times New Roman" w:eastAsia="Microsoft YaHei UI" w:hAnsi="Times New Roman" w:cs="Times New Roman"/>
          <w:color w:val="000000" w:themeColor="text1"/>
          <w:w w:val="110"/>
          <w:vertAlign w:val="superscript"/>
        </w:rPr>
        <w:t>th</w:t>
      </w:r>
      <w:r w:rsidR="00793745" w:rsidRPr="00966C15">
        <w:rPr>
          <w:rFonts w:ascii="Times New Roman" w:eastAsia="Microsoft YaHei UI" w:hAnsi="Times New Roman" w:cs="Times New Roman"/>
          <w:color w:val="000000" w:themeColor="text1"/>
          <w:w w:val="110"/>
        </w:rPr>
        <w:t xml:space="preserve"> September</w:t>
      </w:r>
      <w:r w:rsidR="005E3FA0" w:rsidRPr="00966C15">
        <w:rPr>
          <w:rFonts w:ascii="Times New Roman" w:eastAsia="Microsoft YaHei UI" w:hAnsi="Times New Roman" w:cs="Times New Roman"/>
          <w:color w:val="000000" w:themeColor="text1"/>
          <w:w w:val="110"/>
        </w:rPr>
        <w:t>.</w:t>
      </w:r>
      <w:r w:rsidR="00793745" w:rsidRPr="00966C15">
        <w:rPr>
          <w:rFonts w:ascii="Times New Roman" w:eastAsia="Microsoft YaHei UI" w:hAnsi="Times New Roman" w:cs="Times New Roman"/>
          <w:color w:val="000000" w:themeColor="text1"/>
          <w:w w:val="110"/>
        </w:rPr>
        <w:t xml:space="preserve"> </w:t>
      </w:r>
      <w:r w:rsidRPr="00966C15">
        <w:rPr>
          <w:rFonts w:ascii="Times New Roman" w:eastAsia="Microsoft YaHei UI" w:hAnsi="Times New Roman" w:cs="Times New Roman"/>
          <w:color w:val="000000" w:themeColor="text1"/>
          <w:w w:val="110"/>
        </w:rPr>
        <w:t xml:space="preserve">2003; it was even in credit balance of </w:t>
      </w:r>
      <w:r w:rsidR="005E3FA0" w:rsidRPr="00966C15">
        <w:rPr>
          <w:rFonts w:ascii="Times New Roman" w:eastAsia="Microsoft YaHei UI" w:hAnsi="Times New Roman" w:cs="Times New Roman"/>
          <w:color w:val="000000" w:themeColor="text1"/>
          <w:w w:val="113"/>
        </w:rPr>
        <w:t>Uganda shillings</w:t>
      </w:r>
      <w:r w:rsidR="005E3FA0" w:rsidRPr="00966C15">
        <w:rPr>
          <w:rFonts w:ascii="Times New Roman" w:eastAsia="Microsoft YaHei UI" w:hAnsi="Times New Roman" w:cs="Times New Roman"/>
          <w:color w:val="000000" w:themeColor="text1"/>
          <w:w w:val="110"/>
        </w:rPr>
        <w:t xml:space="preserve"> </w:t>
      </w:r>
      <w:r w:rsidRPr="00966C15">
        <w:rPr>
          <w:rFonts w:ascii="Times New Roman" w:eastAsia="Microsoft YaHei UI" w:hAnsi="Times New Roman" w:cs="Times New Roman"/>
          <w:color w:val="000000" w:themeColor="text1"/>
          <w:w w:val="110"/>
        </w:rPr>
        <w:t>73</w:t>
      </w:r>
      <w:r w:rsidR="005E3FA0" w:rsidRPr="00966C15">
        <w:rPr>
          <w:rFonts w:ascii="Times New Roman" w:eastAsia="Microsoft YaHei UI" w:hAnsi="Times New Roman" w:cs="Times New Roman"/>
          <w:color w:val="000000" w:themeColor="text1"/>
          <w:w w:val="110"/>
        </w:rPr>
        <w:t>,</w:t>
      </w:r>
      <w:r w:rsidRPr="00966C15">
        <w:rPr>
          <w:rFonts w:ascii="Times New Roman" w:eastAsia="Microsoft YaHei UI" w:hAnsi="Times New Roman" w:cs="Times New Roman"/>
          <w:color w:val="000000" w:themeColor="text1"/>
          <w:w w:val="110"/>
        </w:rPr>
        <w:t>335</w:t>
      </w:r>
      <w:r w:rsidR="005E3FA0" w:rsidRPr="00966C15">
        <w:rPr>
          <w:rFonts w:ascii="Times New Roman" w:eastAsia="Microsoft YaHei UI" w:hAnsi="Times New Roman" w:cs="Times New Roman"/>
          <w:color w:val="000000" w:themeColor="text1"/>
          <w:w w:val="110"/>
        </w:rPr>
        <w:t>,</w:t>
      </w:r>
      <w:r w:rsidRPr="00966C15">
        <w:rPr>
          <w:rFonts w:ascii="Times New Roman" w:eastAsia="Microsoft YaHei UI" w:hAnsi="Times New Roman" w:cs="Times New Roman"/>
          <w:color w:val="000000" w:themeColor="text1"/>
          <w:w w:val="110"/>
        </w:rPr>
        <w:t xml:space="preserve">000/=. </w:t>
      </w:r>
    </w:p>
    <w:p w:rsidR="000936B6" w:rsidRPr="00966C15" w:rsidRDefault="000936B6" w:rsidP="000936B6">
      <w:pPr>
        <w:pStyle w:val="Style"/>
        <w:numPr>
          <w:ilvl w:val="0"/>
          <w:numId w:val="4"/>
        </w:numPr>
        <w:spacing w:before="369" w:line="276" w:lineRule="auto"/>
        <w:ind w:left="786" w:right="28" w:hanging="739"/>
        <w:jc w:val="both"/>
        <w:rPr>
          <w:rFonts w:ascii="Times New Roman" w:eastAsia="Microsoft YaHei UI" w:hAnsi="Times New Roman" w:cs="Times New Roman"/>
          <w:color w:val="000000" w:themeColor="text1"/>
          <w:w w:val="110"/>
        </w:rPr>
      </w:pPr>
      <w:r w:rsidRPr="00966C15">
        <w:rPr>
          <w:rFonts w:ascii="Times New Roman" w:eastAsia="Microsoft YaHei UI" w:hAnsi="Times New Roman" w:cs="Times New Roman"/>
          <w:color w:val="000000" w:themeColor="text1"/>
          <w:w w:val="110"/>
        </w:rPr>
        <w:t xml:space="preserve">It was therefore incumbent on the </w:t>
      </w:r>
      <w:r w:rsidR="000F3A98" w:rsidRPr="00966C15">
        <w:rPr>
          <w:rFonts w:ascii="Times New Roman" w:eastAsia="Microsoft YaHei UI" w:hAnsi="Times New Roman" w:cs="Times New Roman"/>
          <w:color w:val="000000" w:themeColor="text1"/>
          <w:w w:val="110"/>
        </w:rPr>
        <w:t>Plaintiff</w:t>
      </w:r>
      <w:r w:rsidRPr="00966C15">
        <w:rPr>
          <w:rFonts w:ascii="Times New Roman" w:eastAsia="Microsoft YaHei UI" w:hAnsi="Times New Roman" w:cs="Times New Roman"/>
          <w:color w:val="000000" w:themeColor="text1"/>
          <w:w w:val="110"/>
        </w:rPr>
        <w:t xml:space="preserve"> Bank to produce to Court the Bank statement of the other affected customer, Hassan A</w:t>
      </w:r>
      <w:r w:rsidR="005E3FA0" w:rsidRPr="00966C15">
        <w:rPr>
          <w:rFonts w:ascii="Times New Roman" w:eastAsia="Microsoft YaHei UI" w:hAnsi="Times New Roman" w:cs="Times New Roman"/>
          <w:color w:val="000000" w:themeColor="text1"/>
          <w:w w:val="110"/>
        </w:rPr>
        <w:t>l</w:t>
      </w:r>
      <w:r w:rsidRPr="00966C15">
        <w:rPr>
          <w:rFonts w:ascii="Times New Roman" w:eastAsia="Microsoft YaHei UI" w:hAnsi="Times New Roman" w:cs="Times New Roman"/>
          <w:color w:val="000000" w:themeColor="text1"/>
          <w:w w:val="110"/>
        </w:rPr>
        <w:t xml:space="preserve">i; to prove how much money is outstanding, if any. However, PW 4 Addah T. </w:t>
      </w:r>
      <w:r w:rsidR="000F3A98" w:rsidRPr="00966C15">
        <w:rPr>
          <w:rFonts w:ascii="Times New Roman" w:eastAsia="Microsoft YaHei UI" w:hAnsi="Times New Roman" w:cs="Times New Roman"/>
          <w:color w:val="000000" w:themeColor="text1"/>
          <w:w w:val="110"/>
        </w:rPr>
        <w:t>Wegulo</w:t>
      </w:r>
      <w:r w:rsidRPr="00966C15">
        <w:rPr>
          <w:rFonts w:ascii="Times New Roman" w:eastAsia="Microsoft YaHei UI" w:hAnsi="Times New Roman" w:cs="Times New Roman"/>
          <w:color w:val="000000" w:themeColor="text1"/>
          <w:w w:val="110"/>
        </w:rPr>
        <w:t>; said they cannot trace Hassan A</w:t>
      </w:r>
      <w:r w:rsidR="005E3FA0" w:rsidRPr="00966C15">
        <w:rPr>
          <w:rFonts w:ascii="Times New Roman" w:eastAsia="Microsoft YaHei UI" w:hAnsi="Times New Roman" w:cs="Times New Roman"/>
          <w:color w:val="000000" w:themeColor="text1"/>
          <w:w w:val="110"/>
        </w:rPr>
        <w:t>l</w:t>
      </w:r>
      <w:r w:rsidRPr="00966C15">
        <w:rPr>
          <w:rFonts w:ascii="Times New Roman" w:eastAsia="Microsoft YaHei UI" w:hAnsi="Times New Roman" w:cs="Times New Roman"/>
          <w:color w:val="000000" w:themeColor="text1"/>
          <w:w w:val="110"/>
        </w:rPr>
        <w:t xml:space="preserve">i's file. </w:t>
      </w:r>
    </w:p>
    <w:p w:rsidR="000936B6" w:rsidRPr="00966C15" w:rsidRDefault="000936B6" w:rsidP="000936B6">
      <w:pPr>
        <w:pStyle w:val="Style"/>
        <w:spacing w:line="276" w:lineRule="auto"/>
        <w:ind w:left="81"/>
        <w:jc w:val="both"/>
        <w:rPr>
          <w:rFonts w:ascii="Times New Roman" w:eastAsia="Microsoft YaHei UI" w:hAnsi="Times New Roman" w:cs="Times New Roman"/>
          <w:color w:val="000000" w:themeColor="text1"/>
          <w:w w:val="110"/>
        </w:rPr>
      </w:pPr>
    </w:p>
    <w:p w:rsidR="000936B6" w:rsidRPr="00966C15" w:rsidRDefault="000936B6" w:rsidP="000936B6">
      <w:pPr>
        <w:pStyle w:val="Style"/>
        <w:spacing w:line="276" w:lineRule="auto"/>
        <w:ind w:left="81"/>
        <w:jc w:val="both"/>
        <w:rPr>
          <w:rFonts w:ascii="Times New Roman" w:eastAsia="Microsoft YaHei UI" w:hAnsi="Times New Roman" w:cs="Times New Roman"/>
          <w:color w:val="000000" w:themeColor="text1"/>
          <w:w w:val="111"/>
        </w:rPr>
      </w:pPr>
      <w:r w:rsidRPr="00966C15">
        <w:rPr>
          <w:rFonts w:ascii="Times New Roman" w:eastAsia="Microsoft YaHei UI" w:hAnsi="Times New Roman" w:cs="Times New Roman"/>
          <w:color w:val="000000" w:themeColor="text1"/>
          <w:w w:val="110"/>
        </w:rPr>
        <w:t xml:space="preserve">The </w:t>
      </w:r>
      <w:r w:rsidR="000F3A98" w:rsidRPr="00966C15">
        <w:rPr>
          <w:rFonts w:ascii="Times New Roman" w:eastAsia="Microsoft YaHei UI" w:hAnsi="Times New Roman" w:cs="Times New Roman"/>
          <w:color w:val="000000" w:themeColor="text1"/>
          <w:w w:val="110"/>
        </w:rPr>
        <w:t>Plaintiff</w:t>
      </w:r>
      <w:r w:rsidRPr="00966C15">
        <w:rPr>
          <w:rFonts w:ascii="Times New Roman" w:eastAsia="Microsoft YaHei UI" w:hAnsi="Times New Roman" w:cs="Times New Roman"/>
          <w:color w:val="000000" w:themeColor="text1"/>
          <w:w w:val="110"/>
        </w:rPr>
        <w:t xml:space="preserve"> Bank should not shift the burden of proof to the </w:t>
      </w:r>
      <w:r w:rsidR="000F3A98" w:rsidRPr="00966C15">
        <w:rPr>
          <w:rFonts w:ascii="Times New Roman" w:eastAsia="Microsoft YaHei UI" w:hAnsi="Times New Roman" w:cs="Times New Roman"/>
          <w:color w:val="000000" w:themeColor="text1"/>
          <w:w w:val="110"/>
        </w:rPr>
        <w:t>Defendant</w:t>
      </w:r>
      <w:r w:rsidRPr="00966C15">
        <w:rPr>
          <w:rFonts w:ascii="Times New Roman" w:eastAsia="Microsoft YaHei UI" w:hAnsi="Times New Roman" w:cs="Times New Roman"/>
          <w:color w:val="000000" w:themeColor="text1"/>
          <w:w w:val="110"/>
        </w:rPr>
        <w:t>; since it is the one in exclusive possession of its customers' information; and on the balance of probabilities; it is evident that the said customer</w:t>
      </w:r>
      <w:r w:rsidR="00AA1D7E" w:rsidRPr="00966C15">
        <w:rPr>
          <w:rFonts w:ascii="Times New Roman" w:eastAsia="Microsoft YaHei UI" w:hAnsi="Times New Roman" w:cs="Times New Roman"/>
          <w:color w:val="000000" w:themeColor="text1"/>
          <w:w w:val="110"/>
        </w:rPr>
        <w:t xml:space="preserve">s were paving back; and indeed </w:t>
      </w:r>
      <w:r w:rsidRPr="00966C15">
        <w:rPr>
          <w:rFonts w:ascii="Times New Roman" w:eastAsia="Microsoft YaHei UI" w:hAnsi="Times New Roman" w:cs="Times New Roman"/>
          <w:color w:val="000000" w:themeColor="text1"/>
          <w:w w:val="110"/>
        </w:rPr>
        <w:t>they paid the Bank's money which they took.</w:t>
      </w:r>
      <w:r w:rsidRPr="00966C15">
        <w:rPr>
          <w:rFonts w:ascii="Times New Roman" w:eastAsia="Microsoft YaHei UI" w:hAnsi="Times New Roman" w:cs="Times New Roman"/>
          <w:color w:val="000000" w:themeColor="text1"/>
          <w:w w:val="111"/>
        </w:rPr>
        <w:t xml:space="preserve"> The </w:t>
      </w:r>
      <w:r w:rsidR="000F3A98" w:rsidRPr="00966C15">
        <w:rPr>
          <w:rFonts w:ascii="Times New Roman" w:eastAsia="Microsoft YaHei UI" w:hAnsi="Times New Roman" w:cs="Times New Roman"/>
          <w:color w:val="000000" w:themeColor="text1"/>
          <w:w w:val="111"/>
        </w:rPr>
        <w:t>Plaintiff</w:t>
      </w:r>
      <w:r w:rsidRPr="00966C15">
        <w:rPr>
          <w:rFonts w:ascii="Times New Roman" w:eastAsia="Microsoft YaHei UI" w:hAnsi="Times New Roman" w:cs="Times New Roman"/>
          <w:color w:val="000000" w:themeColor="text1"/>
          <w:w w:val="111"/>
        </w:rPr>
        <w:t xml:space="preserve"> Bank </w:t>
      </w:r>
      <w:r w:rsidR="005E3FA0" w:rsidRPr="00966C15">
        <w:rPr>
          <w:rFonts w:ascii="Times New Roman" w:eastAsia="Microsoft YaHei UI" w:hAnsi="Times New Roman" w:cs="Times New Roman"/>
          <w:color w:val="000000" w:themeColor="text1"/>
          <w:w w:val="111"/>
        </w:rPr>
        <w:t xml:space="preserve">is </w:t>
      </w:r>
      <w:r w:rsidRPr="00966C15">
        <w:rPr>
          <w:rFonts w:ascii="Times New Roman" w:eastAsia="Microsoft YaHei UI" w:hAnsi="Times New Roman" w:cs="Times New Roman"/>
          <w:color w:val="000000" w:themeColor="text1"/>
          <w:w w:val="111"/>
        </w:rPr>
        <w:t xml:space="preserve">aware that the said customers paid back its money opted not to pursue them any further for recovery of the said money in this Suit. </w:t>
      </w:r>
    </w:p>
    <w:p w:rsidR="000936B6" w:rsidRPr="00966C15" w:rsidRDefault="000936B6" w:rsidP="000936B6">
      <w:pPr>
        <w:pStyle w:val="Style"/>
        <w:spacing w:line="276" w:lineRule="auto"/>
        <w:ind w:left="47" w:right="9"/>
        <w:jc w:val="both"/>
        <w:rPr>
          <w:rFonts w:ascii="Times New Roman" w:eastAsia="Microsoft YaHei UI" w:hAnsi="Times New Roman" w:cs="Times New Roman"/>
          <w:color w:val="000000" w:themeColor="text1"/>
          <w:w w:val="111"/>
        </w:rPr>
      </w:pPr>
      <w:r w:rsidRPr="00966C15">
        <w:rPr>
          <w:rFonts w:ascii="Times New Roman" w:eastAsia="Microsoft YaHei UI" w:hAnsi="Times New Roman" w:cs="Times New Roman"/>
          <w:color w:val="000000" w:themeColor="text1"/>
          <w:w w:val="111"/>
        </w:rPr>
        <w:t xml:space="preserve">The </w:t>
      </w:r>
      <w:r w:rsidR="000F3A98" w:rsidRPr="00966C15">
        <w:rPr>
          <w:rFonts w:ascii="Times New Roman" w:eastAsia="Microsoft YaHei UI" w:hAnsi="Times New Roman" w:cs="Times New Roman"/>
          <w:color w:val="000000" w:themeColor="text1"/>
          <w:w w:val="111"/>
        </w:rPr>
        <w:t>Defendant</w:t>
      </w:r>
      <w:r w:rsidRPr="00966C15">
        <w:rPr>
          <w:rFonts w:ascii="Times New Roman" w:eastAsia="Microsoft YaHei UI" w:hAnsi="Times New Roman" w:cs="Times New Roman"/>
          <w:color w:val="000000" w:themeColor="text1"/>
          <w:w w:val="111"/>
        </w:rPr>
        <w:t xml:space="preserve">’s </w:t>
      </w:r>
      <w:r w:rsidR="000F3A98" w:rsidRPr="00966C15">
        <w:rPr>
          <w:rFonts w:ascii="Times New Roman" w:eastAsia="Microsoft YaHei UI" w:hAnsi="Times New Roman" w:cs="Times New Roman"/>
          <w:color w:val="000000" w:themeColor="text1"/>
          <w:w w:val="111"/>
        </w:rPr>
        <w:t>Counsel</w:t>
      </w:r>
      <w:r w:rsidRPr="00966C15">
        <w:rPr>
          <w:rFonts w:ascii="Times New Roman" w:eastAsia="Microsoft YaHei UI" w:hAnsi="Times New Roman" w:cs="Times New Roman"/>
          <w:color w:val="000000" w:themeColor="text1"/>
          <w:w w:val="111"/>
        </w:rPr>
        <w:t xml:space="preserve"> submitted that with the a</w:t>
      </w:r>
      <w:r w:rsidR="005E3FA0" w:rsidRPr="00966C15">
        <w:rPr>
          <w:rFonts w:ascii="Times New Roman" w:eastAsia="Microsoft YaHei UI" w:hAnsi="Times New Roman" w:cs="Times New Roman"/>
          <w:color w:val="000000" w:themeColor="text1"/>
          <w:w w:val="111"/>
        </w:rPr>
        <w:t xml:space="preserve">bove available evidence; it is </w:t>
      </w:r>
      <w:r w:rsidRPr="00966C15">
        <w:rPr>
          <w:rFonts w:ascii="Times New Roman" w:eastAsia="Microsoft YaHei UI" w:hAnsi="Times New Roman" w:cs="Times New Roman"/>
          <w:color w:val="000000" w:themeColor="text1"/>
          <w:w w:val="111"/>
        </w:rPr>
        <w:t xml:space="preserve">clear that the concerned individual customers were responsible for their accounts, and not the </w:t>
      </w:r>
      <w:r w:rsidR="000F3A98" w:rsidRPr="00966C15">
        <w:rPr>
          <w:rFonts w:ascii="Times New Roman" w:eastAsia="Microsoft YaHei UI" w:hAnsi="Times New Roman" w:cs="Times New Roman"/>
          <w:color w:val="000000" w:themeColor="text1"/>
          <w:w w:val="111"/>
        </w:rPr>
        <w:t>Defendant</w:t>
      </w:r>
      <w:r w:rsidRPr="00966C15">
        <w:rPr>
          <w:rFonts w:ascii="Times New Roman" w:eastAsia="Microsoft YaHei UI" w:hAnsi="Times New Roman" w:cs="Times New Roman"/>
          <w:color w:val="000000" w:themeColor="text1"/>
          <w:w w:val="111"/>
        </w:rPr>
        <w:t xml:space="preserve">; and indeed they paid the Bank its money; which the Bank duly acknowledged; and the </w:t>
      </w:r>
      <w:r w:rsidR="000F3A98" w:rsidRPr="00966C15">
        <w:rPr>
          <w:rFonts w:ascii="Times New Roman" w:eastAsia="Microsoft YaHei UI" w:hAnsi="Times New Roman" w:cs="Times New Roman"/>
          <w:color w:val="000000" w:themeColor="text1"/>
          <w:w w:val="111"/>
        </w:rPr>
        <w:t>Plaintiff</w:t>
      </w:r>
      <w:r w:rsidRPr="00966C15">
        <w:rPr>
          <w:rFonts w:ascii="Times New Roman" w:eastAsia="Microsoft YaHei UI" w:hAnsi="Times New Roman" w:cs="Times New Roman"/>
          <w:color w:val="000000" w:themeColor="text1"/>
          <w:w w:val="111"/>
        </w:rPr>
        <w:t xml:space="preserve"> Bank cannot make further claim</w:t>
      </w:r>
      <w:r w:rsidR="005E3FA0" w:rsidRPr="00966C15">
        <w:rPr>
          <w:rFonts w:ascii="Times New Roman" w:eastAsia="Microsoft YaHei UI" w:hAnsi="Times New Roman" w:cs="Times New Roman"/>
          <w:color w:val="000000" w:themeColor="text1"/>
          <w:w w:val="111"/>
        </w:rPr>
        <w:t>s</w:t>
      </w:r>
      <w:r w:rsidRPr="00966C15">
        <w:rPr>
          <w:rFonts w:ascii="Times New Roman" w:eastAsia="Microsoft YaHei UI" w:hAnsi="Times New Roman" w:cs="Times New Roman"/>
          <w:color w:val="000000" w:themeColor="text1"/>
          <w:w w:val="111"/>
        </w:rPr>
        <w:t xml:space="preserve"> against the </w:t>
      </w:r>
      <w:r w:rsidR="000F3A98" w:rsidRPr="00966C15">
        <w:rPr>
          <w:rFonts w:ascii="Times New Roman" w:eastAsia="Microsoft YaHei UI" w:hAnsi="Times New Roman" w:cs="Times New Roman"/>
          <w:color w:val="000000" w:themeColor="text1"/>
          <w:w w:val="111"/>
        </w:rPr>
        <w:t>Defendant</w:t>
      </w:r>
      <w:r w:rsidRPr="00966C15">
        <w:rPr>
          <w:rFonts w:ascii="Times New Roman" w:eastAsia="Microsoft YaHei UI" w:hAnsi="Times New Roman" w:cs="Times New Roman"/>
          <w:color w:val="000000" w:themeColor="text1"/>
          <w:w w:val="111"/>
        </w:rPr>
        <w:t xml:space="preserve">; as this </w:t>
      </w:r>
      <w:r w:rsidR="005E3FA0" w:rsidRPr="00966C15">
        <w:rPr>
          <w:rFonts w:ascii="Times New Roman" w:eastAsia="Microsoft YaHei UI" w:hAnsi="Times New Roman" w:cs="Times New Roman"/>
          <w:color w:val="000000" w:themeColor="text1"/>
          <w:w w:val="111"/>
        </w:rPr>
        <w:t xml:space="preserve">tantamount </w:t>
      </w:r>
      <w:r w:rsidRPr="00966C15">
        <w:rPr>
          <w:rFonts w:ascii="Times New Roman" w:eastAsia="Microsoft YaHei UI" w:hAnsi="Times New Roman" w:cs="Times New Roman"/>
          <w:color w:val="000000" w:themeColor="text1"/>
          <w:w w:val="111"/>
        </w:rPr>
        <w:t xml:space="preserve">to unjust enrichment and extortion. </w:t>
      </w:r>
    </w:p>
    <w:p w:rsidR="000936B6" w:rsidRPr="00966C15" w:rsidRDefault="005E3FA0" w:rsidP="000936B6">
      <w:pPr>
        <w:pStyle w:val="Style"/>
        <w:spacing w:line="276" w:lineRule="auto"/>
        <w:ind w:left="47" w:right="9"/>
        <w:jc w:val="both"/>
        <w:rPr>
          <w:rFonts w:ascii="Times New Roman" w:eastAsia="Microsoft YaHei UI" w:hAnsi="Times New Roman" w:cs="Times New Roman"/>
          <w:color w:val="000000" w:themeColor="text1"/>
          <w:w w:val="111"/>
        </w:rPr>
      </w:pPr>
      <w:r w:rsidRPr="00966C15">
        <w:rPr>
          <w:rFonts w:ascii="Times New Roman" w:eastAsia="Microsoft YaHei UI" w:hAnsi="Times New Roman" w:cs="Times New Roman"/>
          <w:color w:val="000000" w:themeColor="text1"/>
          <w:w w:val="111"/>
        </w:rPr>
        <w:t xml:space="preserve">He </w:t>
      </w:r>
      <w:r w:rsidR="000936B6" w:rsidRPr="00966C15">
        <w:rPr>
          <w:rFonts w:ascii="Times New Roman" w:eastAsia="Microsoft YaHei UI" w:hAnsi="Times New Roman" w:cs="Times New Roman"/>
          <w:color w:val="000000" w:themeColor="text1"/>
          <w:w w:val="111"/>
        </w:rPr>
        <w:t xml:space="preserve">prayed that the </w:t>
      </w:r>
      <w:r w:rsidR="000F3A98" w:rsidRPr="00966C15">
        <w:rPr>
          <w:rFonts w:ascii="Times New Roman" w:eastAsia="Microsoft YaHei UI" w:hAnsi="Times New Roman" w:cs="Times New Roman"/>
          <w:color w:val="000000" w:themeColor="text1"/>
          <w:w w:val="111"/>
        </w:rPr>
        <w:t>Plaintiff</w:t>
      </w:r>
      <w:r w:rsidR="000936B6" w:rsidRPr="00966C15">
        <w:rPr>
          <w:rFonts w:ascii="Times New Roman" w:eastAsia="Microsoft YaHei UI" w:hAnsi="Times New Roman" w:cs="Times New Roman"/>
          <w:color w:val="000000" w:themeColor="text1"/>
          <w:w w:val="111"/>
        </w:rPr>
        <w:t xml:space="preserve">'s </w:t>
      </w:r>
      <w:r w:rsidRPr="00966C15">
        <w:rPr>
          <w:rFonts w:ascii="Times New Roman" w:eastAsia="Microsoft YaHei UI" w:hAnsi="Times New Roman" w:cs="Times New Roman"/>
          <w:color w:val="000000" w:themeColor="text1"/>
          <w:w w:val="111"/>
        </w:rPr>
        <w:t>s</w:t>
      </w:r>
      <w:r w:rsidR="000936B6" w:rsidRPr="00966C15">
        <w:rPr>
          <w:rFonts w:ascii="Times New Roman" w:eastAsia="Microsoft YaHei UI" w:hAnsi="Times New Roman" w:cs="Times New Roman"/>
          <w:color w:val="000000" w:themeColor="text1"/>
          <w:w w:val="111"/>
        </w:rPr>
        <w:t xml:space="preserve">uit should fail and be dismissed with costs. </w:t>
      </w:r>
    </w:p>
    <w:p w:rsidR="000936B6" w:rsidRPr="00966C15" w:rsidRDefault="000936B6" w:rsidP="000936B6">
      <w:pPr>
        <w:pStyle w:val="Style"/>
        <w:spacing w:line="276" w:lineRule="auto"/>
        <w:ind w:left="47" w:right="34"/>
        <w:jc w:val="both"/>
        <w:rPr>
          <w:rFonts w:ascii="Times New Roman" w:eastAsia="Microsoft YaHei UI" w:hAnsi="Times New Roman" w:cs="Times New Roman"/>
          <w:b/>
          <w:color w:val="000000" w:themeColor="text1"/>
          <w:w w:val="111"/>
        </w:rPr>
      </w:pPr>
    </w:p>
    <w:p w:rsidR="000936B6" w:rsidRPr="00966C15" w:rsidRDefault="000936B6" w:rsidP="000936B6">
      <w:pPr>
        <w:pStyle w:val="Style"/>
        <w:spacing w:line="276" w:lineRule="auto"/>
        <w:ind w:right="34"/>
        <w:jc w:val="both"/>
        <w:rPr>
          <w:rFonts w:ascii="Times New Roman" w:eastAsia="Microsoft YaHei UI" w:hAnsi="Times New Roman" w:cs="Times New Roman"/>
          <w:b/>
          <w:color w:val="000000" w:themeColor="text1"/>
          <w:w w:val="111"/>
        </w:rPr>
      </w:pPr>
      <w:r w:rsidRPr="00966C15">
        <w:rPr>
          <w:rFonts w:ascii="Times New Roman" w:eastAsia="Microsoft YaHei UI" w:hAnsi="Times New Roman" w:cs="Times New Roman"/>
          <w:b/>
          <w:color w:val="000000" w:themeColor="text1"/>
          <w:w w:val="111"/>
        </w:rPr>
        <w:t>REJOINDER SUBMISSIONS</w:t>
      </w:r>
    </w:p>
    <w:p w:rsidR="000936B6" w:rsidRPr="00966C15" w:rsidRDefault="00AD1F26" w:rsidP="000936B6">
      <w:pPr>
        <w:pStyle w:val="Style"/>
        <w:spacing w:line="276" w:lineRule="auto"/>
        <w:ind w:right="34"/>
        <w:jc w:val="both"/>
        <w:rPr>
          <w:rFonts w:ascii="Times New Roman" w:eastAsia="Microsoft YaHei UI" w:hAnsi="Times New Roman" w:cs="Times New Roman"/>
          <w:b/>
          <w:color w:val="000000" w:themeColor="text1"/>
          <w:w w:val="111"/>
        </w:rPr>
      </w:pPr>
      <w:r w:rsidRPr="00966C15">
        <w:rPr>
          <w:rFonts w:ascii="Times New Roman" w:eastAsia="Microsoft YaHei UI" w:hAnsi="Times New Roman" w:cs="Times New Roman"/>
          <w:b/>
          <w:color w:val="000000" w:themeColor="text1"/>
          <w:w w:val="111"/>
        </w:rPr>
        <w:t>In rejoinder on</w:t>
      </w:r>
      <w:r w:rsidR="000936B6" w:rsidRPr="00966C15">
        <w:rPr>
          <w:rFonts w:ascii="Times New Roman" w:eastAsia="Microsoft YaHei UI" w:hAnsi="Times New Roman" w:cs="Times New Roman"/>
          <w:b/>
          <w:color w:val="000000" w:themeColor="text1"/>
          <w:w w:val="111"/>
        </w:rPr>
        <w:t xml:space="preserve"> Issue 1 </w:t>
      </w:r>
      <w:r w:rsidR="000F3A98" w:rsidRPr="00966C15">
        <w:rPr>
          <w:rFonts w:ascii="Times New Roman" w:eastAsia="Microsoft YaHei UI" w:hAnsi="Times New Roman" w:cs="Times New Roman"/>
          <w:b/>
          <w:color w:val="000000" w:themeColor="text1"/>
          <w:w w:val="111"/>
        </w:rPr>
        <w:t>Counsel</w:t>
      </w:r>
      <w:r w:rsidR="000936B6" w:rsidRPr="00966C15">
        <w:rPr>
          <w:rFonts w:ascii="Times New Roman" w:eastAsia="Microsoft YaHei UI" w:hAnsi="Times New Roman" w:cs="Times New Roman"/>
          <w:b/>
          <w:color w:val="000000" w:themeColor="text1"/>
          <w:w w:val="111"/>
        </w:rPr>
        <w:t xml:space="preserve"> submitted that </w:t>
      </w:r>
      <w:r w:rsidR="000936B6" w:rsidRPr="00966C15">
        <w:rPr>
          <w:rFonts w:ascii="Times New Roman" w:eastAsia="Microsoft YaHei UI" w:hAnsi="Times New Roman" w:cs="Times New Roman"/>
          <w:b/>
          <w:bCs/>
          <w:color w:val="000000" w:themeColor="text1"/>
          <w:lang w:bidi="he-IL"/>
        </w:rPr>
        <w:t xml:space="preserve">the </w:t>
      </w:r>
      <w:r w:rsidR="000F3A98" w:rsidRPr="00966C15">
        <w:rPr>
          <w:rFonts w:ascii="Times New Roman" w:eastAsia="Microsoft YaHei UI" w:hAnsi="Times New Roman" w:cs="Times New Roman"/>
          <w:b/>
          <w:bCs/>
          <w:color w:val="000000" w:themeColor="text1"/>
          <w:lang w:bidi="he-IL"/>
        </w:rPr>
        <w:t>Defendant</w:t>
      </w:r>
      <w:r w:rsidR="000936B6" w:rsidRPr="00966C15">
        <w:rPr>
          <w:rFonts w:ascii="Times New Roman" w:eastAsia="Microsoft YaHei UI" w:hAnsi="Times New Roman" w:cs="Times New Roman"/>
          <w:b/>
          <w:bCs/>
          <w:color w:val="000000" w:themeColor="text1"/>
          <w:lang w:bidi="he-IL"/>
        </w:rPr>
        <w:t xml:space="preserve"> occasioned financial loss to the </w:t>
      </w:r>
      <w:r w:rsidR="000F3A98" w:rsidRPr="00966C15">
        <w:rPr>
          <w:rFonts w:ascii="Times New Roman" w:eastAsia="Microsoft YaHei UI" w:hAnsi="Times New Roman" w:cs="Times New Roman"/>
          <w:b/>
          <w:bCs/>
          <w:color w:val="000000" w:themeColor="text1"/>
          <w:lang w:bidi="he-IL"/>
        </w:rPr>
        <w:t>Plaintiff</w:t>
      </w:r>
      <w:r w:rsidR="000936B6" w:rsidRPr="00966C15">
        <w:rPr>
          <w:rFonts w:ascii="Times New Roman" w:eastAsia="Microsoft YaHei UI" w:hAnsi="Times New Roman" w:cs="Times New Roman"/>
          <w:b/>
          <w:bCs/>
          <w:color w:val="000000" w:themeColor="text1"/>
          <w:lang w:bidi="he-IL"/>
        </w:rPr>
        <w:t xml:space="preserve"> as claimed in the plaint.</w:t>
      </w:r>
      <w:r w:rsidR="000936B6" w:rsidRPr="00966C15">
        <w:rPr>
          <w:rFonts w:ascii="Times New Roman" w:eastAsia="Microsoft YaHei UI" w:hAnsi="Times New Roman" w:cs="Times New Roman"/>
          <w:b/>
          <w:color w:val="000000" w:themeColor="text1"/>
          <w:w w:val="111"/>
        </w:rPr>
        <w:t xml:space="preserve"> </w:t>
      </w:r>
      <w:r w:rsidR="000936B6" w:rsidRPr="00966C15">
        <w:rPr>
          <w:rFonts w:ascii="Times New Roman" w:eastAsia="Microsoft YaHei UI" w:hAnsi="Times New Roman" w:cs="Times New Roman"/>
          <w:color w:val="000000" w:themeColor="text1"/>
          <w:w w:val="111"/>
        </w:rPr>
        <w:t>He further submitted that t</w:t>
      </w:r>
      <w:r w:rsidR="000936B6" w:rsidRPr="00966C15">
        <w:rPr>
          <w:rFonts w:ascii="Times New Roman" w:eastAsia="Microsoft YaHei UI" w:hAnsi="Times New Roman" w:cs="Times New Roman"/>
          <w:color w:val="000000" w:themeColor="text1"/>
          <w:lang w:bidi="he-IL"/>
        </w:rPr>
        <w:t xml:space="preserve">he </w:t>
      </w:r>
      <w:r w:rsidR="000F3A98" w:rsidRPr="00966C15">
        <w:rPr>
          <w:rFonts w:ascii="Times New Roman" w:eastAsia="Microsoft YaHei UI" w:hAnsi="Times New Roman" w:cs="Times New Roman"/>
          <w:color w:val="000000" w:themeColor="text1"/>
          <w:lang w:bidi="he-IL"/>
        </w:rPr>
        <w:t>Defendant</w:t>
      </w:r>
      <w:r w:rsidR="000936B6" w:rsidRPr="00966C15">
        <w:rPr>
          <w:rFonts w:ascii="Times New Roman" w:eastAsia="Microsoft YaHei UI" w:hAnsi="Times New Roman" w:cs="Times New Roman"/>
          <w:color w:val="000000" w:themeColor="text1"/>
          <w:lang w:bidi="he-IL"/>
        </w:rPr>
        <w:t xml:space="preserve"> in his written submissions </w:t>
      </w:r>
      <w:r w:rsidR="005E3FA0" w:rsidRPr="00966C15">
        <w:rPr>
          <w:rFonts w:ascii="Times New Roman" w:eastAsia="Microsoft YaHei UI" w:hAnsi="Times New Roman" w:cs="Times New Roman"/>
          <w:color w:val="000000" w:themeColor="text1"/>
          <w:lang w:bidi="he-IL"/>
        </w:rPr>
        <w:t xml:space="preserve">wrote that </w:t>
      </w:r>
      <w:r w:rsidR="000936B6" w:rsidRPr="00966C15">
        <w:rPr>
          <w:rFonts w:ascii="Times New Roman" w:eastAsia="Microsoft YaHei UI" w:hAnsi="Times New Roman" w:cs="Times New Roman"/>
          <w:color w:val="000000" w:themeColor="text1"/>
          <w:lang w:bidi="he-IL"/>
        </w:rPr>
        <w:t>by the time an ex</w:t>
      </w:r>
      <w:r w:rsidR="005E3FA0" w:rsidRPr="00966C15">
        <w:rPr>
          <w:rFonts w:ascii="Times New Roman" w:eastAsia="Microsoft YaHei UI" w:hAnsi="Times New Roman" w:cs="Times New Roman"/>
          <w:color w:val="000000" w:themeColor="text1"/>
          <w:lang w:bidi="he-IL"/>
        </w:rPr>
        <w:t xml:space="preserve"> </w:t>
      </w:r>
      <w:r w:rsidR="000936B6" w:rsidRPr="00966C15">
        <w:rPr>
          <w:rFonts w:ascii="Times New Roman" w:eastAsia="Microsoft YaHei UI" w:hAnsi="Times New Roman" w:cs="Times New Roman"/>
          <w:color w:val="000000" w:themeColor="text1"/>
          <w:lang w:bidi="he-IL"/>
        </w:rPr>
        <w:t xml:space="preserve">parte Judgment in Civil Suit No. 569 of 2002 was made, the </w:t>
      </w:r>
      <w:r w:rsidR="000F3A98" w:rsidRPr="00966C15">
        <w:rPr>
          <w:rFonts w:ascii="Times New Roman" w:eastAsia="Microsoft YaHei UI" w:hAnsi="Times New Roman" w:cs="Times New Roman"/>
          <w:color w:val="000000" w:themeColor="text1"/>
          <w:lang w:bidi="he-IL"/>
        </w:rPr>
        <w:t>Defendant</w:t>
      </w:r>
      <w:r w:rsidR="000936B6" w:rsidRPr="00966C15">
        <w:rPr>
          <w:rFonts w:ascii="Times New Roman" w:eastAsia="Microsoft YaHei UI" w:hAnsi="Times New Roman" w:cs="Times New Roman"/>
          <w:color w:val="000000" w:themeColor="text1"/>
          <w:lang w:bidi="he-IL"/>
        </w:rPr>
        <w:t xml:space="preserve"> had already paid the money and that the </w:t>
      </w:r>
      <w:r w:rsidR="000F3A98" w:rsidRPr="00966C15">
        <w:rPr>
          <w:rFonts w:ascii="Times New Roman" w:eastAsia="Microsoft YaHei UI" w:hAnsi="Times New Roman" w:cs="Times New Roman"/>
          <w:color w:val="000000" w:themeColor="text1"/>
          <w:lang w:bidi="he-IL"/>
        </w:rPr>
        <w:t>Plaintiff</w:t>
      </w:r>
      <w:r w:rsidR="000936B6" w:rsidRPr="00966C15">
        <w:rPr>
          <w:rFonts w:ascii="Times New Roman" w:eastAsia="Microsoft YaHei UI" w:hAnsi="Times New Roman" w:cs="Times New Roman"/>
          <w:color w:val="000000" w:themeColor="text1"/>
          <w:lang w:bidi="he-IL"/>
        </w:rPr>
        <w:t xml:space="preserve"> has this information but concealed it and so it was unfair to conclude that there was a financial loss. </w:t>
      </w:r>
      <w:r w:rsidR="005E3FA0" w:rsidRPr="00966C15">
        <w:rPr>
          <w:rFonts w:ascii="Times New Roman" w:eastAsia="Microsoft YaHei UI" w:hAnsi="Times New Roman" w:cs="Times New Roman"/>
          <w:color w:val="000000" w:themeColor="text1"/>
          <w:lang w:bidi="he-IL"/>
        </w:rPr>
        <w:t>He contended that t</w:t>
      </w:r>
      <w:r w:rsidR="000936B6" w:rsidRPr="00966C15">
        <w:rPr>
          <w:rFonts w:ascii="Times New Roman" w:eastAsia="Microsoft YaHei UI" w:hAnsi="Times New Roman" w:cs="Times New Roman"/>
          <w:color w:val="000000" w:themeColor="text1"/>
          <w:lang w:bidi="he-IL"/>
        </w:rPr>
        <w:t xml:space="preserve">hose allegations are not true. The </w:t>
      </w:r>
      <w:r w:rsidR="000F3A98" w:rsidRPr="00966C15">
        <w:rPr>
          <w:rFonts w:ascii="Times New Roman" w:eastAsia="Microsoft YaHei UI" w:hAnsi="Times New Roman" w:cs="Times New Roman"/>
          <w:color w:val="000000" w:themeColor="text1"/>
          <w:lang w:bidi="he-IL"/>
        </w:rPr>
        <w:t>Defendant</w:t>
      </w:r>
      <w:r w:rsidR="000936B6" w:rsidRPr="00966C15">
        <w:rPr>
          <w:rFonts w:ascii="Times New Roman" w:eastAsia="Microsoft YaHei UI" w:hAnsi="Times New Roman" w:cs="Times New Roman"/>
          <w:color w:val="000000" w:themeColor="text1"/>
          <w:lang w:bidi="he-IL"/>
        </w:rPr>
        <w:t xml:space="preserve"> committed the fraudulent acts through several accounts that is; </w:t>
      </w:r>
      <w:r w:rsidR="000936B6" w:rsidRPr="00966C15">
        <w:rPr>
          <w:rFonts w:ascii="Times New Roman" w:eastAsia="Microsoft YaHei UI" w:hAnsi="Times New Roman" w:cs="Times New Roman"/>
          <w:iCs/>
          <w:color w:val="000000" w:themeColor="text1"/>
          <w:lang w:bidi="he-IL"/>
        </w:rPr>
        <w:t>A</w:t>
      </w:r>
      <w:r w:rsidR="00CB1FFE" w:rsidRPr="00966C15">
        <w:rPr>
          <w:rFonts w:ascii="Times New Roman" w:eastAsia="Microsoft YaHei UI" w:hAnsi="Times New Roman" w:cs="Times New Roman"/>
          <w:iCs/>
          <w:color w:val="000000" w:themeColor="text1"/>
          <w:lang w:bidi="he-IL"/>
        </w:rPr>
        <w:t xml:space="preserve">/C </w:t>
      </w:r>
      <w:r w:rsidR="000936B6" w:rsidRPr="00966C15">
        <w:rPr>
          <w:rFonts w:ascii="Times New Roman" w:eastAsia="Microsoft YaHei UI" w:hAnsi="Times New Roman" w:cs="Times New Roman"/>
          <w:color w:val="000000" w:themeColor="text1"/>
          <w:lang w:bidi="he-IL"/>
        </w:rPr>
        <w:t xml:space="preserve">No 446230 under the names of Hussein Ali Abdi, also operating </w:t>
      </w:r>
      <w:r w:rsidR="00CB1FFE" w:rsidRPr="00966C15">
        <w:rPr>
          <w:rFonts w:ascii="Times New Roman" w:eastAsia="Microsoft YaHei UI" w:hAnsi="Times New Roman" w:cs="Times New Roman"/>
          <w:color w:val="000000" w:themeColor="text1"/>
          <w:lang w:bidi="he-IL"/>
        </w:rPr>
        <w:t xml:space="preserve">A/C </w:t>
      </w:r>
      <w:r w:rsidR="000936B6" w:rsidRPr="00966C15">
        <w:rPr>
          <w:rFonts w:ascii="Times New Roman" w:eastAsia="Microsoft YaHei UI" w:hAnsi="Times New Roman" w:cs="Times New Roman"/>
          <w:color w:val="000000" w:themeColor="text1"/>
          <w:lang w:bidi="he-IL"/>
        </w:rPr>
        <w:t xml:space="preserve">No 224302 under the title New Kireka Agip Petrol station. There was another account No 447181 that was overdrawn and in the names of Raphael Drichi. There was account number 447146 operated by Bosi Ali and another account in DFCU Bank </w:t>
      </w:r>
      <w:r w:rsidR="00CB1FFE" w:rsidRPr="00966C15">
        <w:rPr>
          <w:rFonts w:ascii="Times New Roman" w:eastAsia="Microsoft YaHei UI" w:hAnsi="Times New Roman" w:cs="Times New Roman"/>
          <w:color w:val="000000" w:themeColor="text1"/>
          <w:lang w:bidi="he-IL"/>
        </w:rPr>
        <w:t xml:space="preserve">A/C </w:t>
      </w:r>
      <w:r w:rsidR="000936B6" w:rsidRPr="00966C15">
        <w:rPr>
          <w:rFonts w:ascii="Times New Roman" w:eastAsia="Microsoft YaHei UI" w:hAnsi="Times New Roman" w:cs="Times New Roman"/>
          <w:color w:val="000000" w:themeColor="text1"/>
          <w:lang w:bidi="he-IL"/>
        </w:rPr>
        <w:t xml:space="preserve">No 2501606400 in the names of Lucky and Sons Limited operated by Bosi Ali. The relationship between the </w:t>
      </w:r>
      <w:r w:rsidR="000F3A98" w:rsidRPr="00966C15">
        <w:rPr>
          <w:rFonts w:ascii="Times New Roman" w:eastAsia="Microsoft YaHei UI" w:hAnsi="Times New Roman" w:cs="Times New Roman"/>
          <w:color w:val="000000" w:themeColor="text1"/>
          <w:lang w:bidi="he-IL"/>
        </w:rPr>
        <w:t>Defendant</w:t>
      </w:r>
      <w:r w:rsidR="000936B6" w:rsidRPr="00966C15">
        <w:rPr>
          <w:rFonts w:ascii="Times New Roman" w:eastAsia="Microsoft YaHei UI" w:hAnsi="Times New Roman" w:cs="Times New Roman"/>
          <w:color w:val="000000" w:themeColor="text1"/>
          <w:lang w:bidi="he-IL"/>
        </w:rPr>
        <w:t xml:space="preserve"> and the several account holders was clearly brought out in </w:t>
      </w:r>
      <w:r w:rsidR="00CB1FFE" w:rsidRPr="00966C15">
        <w:rPr>
          <w:rFonts w:ascii="Times New Roman" w:eastAsia="Microsoft YaHei UI" w:hAnsi="Times New Roman" w:cs="Times New Roman"/>
          <w:color w:val="000000" w:themeColor="text1"/>
          <w:lang w:bidi="he-IL"/>
        </w:rPr>
        <w:t xml:space="preserve">earlier </w:t>
      </w:r>
      <w:r w:rsidR="000936B6" w:rsidRPr="00966C15">
        <w:rPr>
          <w:rFonts w:ascii="Times New Roman" w:eastAsia="Microsoft YaHei UI" w:hAnsi="Times New Roman" w:cs="Times New Roman"/>
          <w:color w:val="000000" w:themeColor="text1"/>
          <w:lang w:bidi="he-IL"/>
        </w:rPr>
        <w:t>submissions. A Memorandum of Understanding Ex</w:t>
      </w:r>
      <w:r w:rsidR="00184A9B" w:rsidRPr="00966C15">
        <w:rPr>
          <w:rFonts w:ascii="Times New Roman" w:eastAsia="Microsoft YaHei UI" w:hAnsi="Times New Roman" w:cs="Times New Roman"/>
          <w:color w:val="000000" w:themeColor="text1"/>
          <w:lang w:bidi="he-IL"/>
        </w:rPr>
        <w:t xml:space="preserve">hibit </w:t>
      </w:r>
      <w:r w:rsidR="000936B6" w:rsidRPr="00966C15">
        <w:rPr>
          <w:rFonts w:ascii="Times New Roman" w:eastAsia="Microsoft YaHei UI" w:hAnsi="Times New Roman" w:cs="Times New Roman"/>
          <w:color w:val="000000" w:themeColor="text1"/>
          <w:lang w:bidi="he-IL"/>
        </w:rPr>
        <w:t xml:space="preserve">P1 and </w:t>
      </w:r>
      <w:r w:rsidR="000F3A98" w:rsidRPr="00966C15">
        <w:rPr>
          <w:rFonts w:ascii="Times New Roman" w:eastAsia="Microsoft YaHei UI" w:hAnsi="Times New Roman" w:cs="Times New Roman"/>
          <w:color w:val="000000" w:themeColor="text1"/>
          <w:lang w:bidi="he-IL"/>
        </w:rPr>
        <w:t>Defendant</w:t>
      </w:r>
      <w:r w:rsidR="000936B6" w:rsidRPr="00966C15">
        <w:rPr>
          <w:rFonts w:ascii="Times New Roman" w:eastAsia="Microsoft YaHei UI" w:hAnsi="Times New Roman" w:cs="Times New Roman"/>
          <w:color w:val="000000" w:themeColor="text1"/>
          <w:lang w:bidi="he-IL"/>
        </w:rPr>
        <w:t>'s statement Ex</w:t>
      </w:r>
      <w:r w:rsidR="00184A9B" w:rsidRPr="00966C15">
        <w:rPr>
          <w:rFonts w:ascii="Times New Roman" w:eastAsia="Microsoft YaHei UI" w:hAnsi="Times New Roman" w:cs="Times New Roman"/>
          <w:color w:val="000000" w:themeColor="text1"/>
          <w:lang w:bidi="he-IL"/>
        </w:rPr>
        <w:t xml:space="preserve">hibit </w:t>
      </w:r>
      <w:r w:rsidR="000936B6" w:rsidRPr="00966C15">
        <w:rPr>
          <w:rFonts w:ascii="Times New Roman" w:eastAsia="Microsoft YaHei UI" w:hAnsi="Times New Roman" w:cs="Times New Roman"/>
          <w:color w:val="000000" w:themeColor="text1"/>
          <w:lang w:bidi="he-IL"/>
        </w:rPr>
        <w:t xml:space="preserve">P12 were freely signed by the </w:t>
      </w:r>
      <w:r w:rsidR="000F3A98" w:rsidRPr="00966C15">
        <w:rPr>
          <w:rFonts w:ascii="Times New Roman" w:eastAsia="Microsoft YaHei UI" w:hAnsi="Times New Roman" w:cs="Times New Roman"/>
          <w:color w:val="000000" w:themeColor="text1"/>
          <w:lang w:bidi="he-IL"/>
        </w:rPr>
        <w:t>Defendant</w:t>
      </w:r>
      <w:r w:rsidR="000936B6" w:rsidRPr="00966C15">
        <w:rPr>
          <w:rFonts w:ascii="Times New Roman" w:eastAsia="Microsoft YaHei UI" w:hAnsi="Times New Roman" w:cs="Times New Roman"/>
          <w:color w:val="000000" w:themeColor="text1"/>
          <w:lang w:bidi="he-IL"/>
        </w:rPr>
        <w:t xml:space="preserve"> in 2002 and was exhibited in court. In both documents, the </w:t>
      </w:r>
      <w:r w:rsidR="000F3A98" w:rsidRPr="00966C15">
        <w:rPr>
          <w:rFonts w:ascii="Times New Roman" w:eastAsia="Microsoft YaHei UI" w:hAnsi="Times New Roman" w:cs="Times New Roman"/>
          <w:color w:val="000000" w:themeColor="text1"/>
          <w:lang w:bidi="he-IL"/>
        </w:rPr>
        <w:t>Defendant</w:t>
      </w:r>
      <w:r w:rsidR="000936B6" w:rsidRPr="00966C15">
        <w:rPr>
          <w:rFonts w:ascii="Times New Roman" w:eastAsia="Microsoft YaHei UI" w:hAnsi="Times New Roman" w:cs="Times New Roman"/>
          <w:color w:val="000000" w:themeColor="text1"/>
          <w:lang w:bidi="he-IL"/>
        </w:rPr>
        <w:t xml:space="preserve"> acknowledged that he authorized direct credit entries on the several accounts mentioned. Further, in a statement made by the </w:t>
      </w:r>
      <w:r w:rsidR="000F3A98" w:rsidRPr="00966C15">
        <w:rPr>
          <w:rFonts w:ascii="Times New Roman" w:eastAsia="Microsoft YaHei UI" w:hAnsi="Times New Roman" w:cs="Times New Roman"/>
          <w:color w:val="000000" w:themeColor="text1"/>
          <w:lang w:bidi="he-IL"/>
        </w:rPr>
        <w:t>Defendant</w:t>
      </w:r>
      <w:r w:rsidR="000936B6" w:rsidRPr="00966C15">
        <w:rPr>
          <w:rFonts w:ascii="Times New Roman" w:eastAsia="Microsoft YaHei UI" w:hAnsi="Times New Roman" w:cs="Times New Roman"/>
          <w:color w:val="000000" w:themeColor="text1"/>
          <w:lang w:bidi="he-IL"/>
        </w:rPr>
        <w:t xml:space="preserve"> on 13</w:t>
      </w:r>
      <w:r w:rsidR="000936B6" w:rsidRPr="00966C15">
        <w:rPr>
          <w:rFonts w:ascii="Times New Roman" w:eastAsia="Microsoft YaHei UI" w:hAnsi="Times New Roman" w:cs="Times New Roman"/>
          <w:color w:val="000000" w:themeColor="text1"/>
          <w:vertAlign w:val="superscript"/>
          <w:lang w:bidi="he-IL"/>
        </w:rPr>
        <w:t>th</w:t>
      </w:r>
      <w:r w:rsidR="000936B6" w:rsidRPr="00966C15">
        <w:rPr>
          <w:rFonts w:ascii="Times New Roman" w:eastAsia="Microsoft YaHei UI" w:hAnsi="Times New Roman" w:cs="Times New Roman"/>
          <w:color w:val="000000" w:themeColor="text1"/>
          <w:lang w:bidi="he-IL"/>
        </w:rPr>
        <w:t xml:space="preserve"> May 2002, Ex</w:t>
      </w:r>
      <w:r w:rsidR="00184A9B" w:rsidRPr="00966C15">
        <w:rPr>
          <w:rFonts w:ascii="Times New Roman" w:eastAsia="Microsoft YaHei UI" w:hAnsi="Times New Roman" w:cs="Times New Roman"/>
          <w:color w:val="000000" w:themeColor="text1"/>
          <w:lang w:bidi="he-IL"/>
        </w:rPr>
        <w:t xml:space="preserve">hibit </w:t>
      </w:r>
      <w:r w:rsidR="000936B6" w:rsidRPr="00966C15">
        <w:rPr>
          <w:rFonts w:ascii="Times New Roman" w:eastAsia="Microsoft YaHei UI" w:hAnsi="Times New Roman" w:cs="Times New Roman"/>
          <w:color w:val="000000" w:themeColor="text1"/>
          <w:lang w:bidi="he-IL"/>
        </w:rPr>
        <w:t xml:space="preserve">P12 it was shown that a total amount of </w:t>
      </w:r>
      <w:r w:rsidR="00184A9B" w:rsidRPr="00966C15">
        <w:rPr>
          <w:rFonts w:ascii="Times New Roman" w:eastAsia="Microsoft YaHei UI" w:hAnsi="Times New Roman" w:cs="Times New Roman"/>
          <w:color w:val="000000" w:themeColor="text1"/>
          <w:w w:val="113"/>
        </w:rPr>
        <w:t>Uganda shillings</w:t>
      </w:r>
      <w:r w:rsidR="00184A9B" w:rsidRPr="00966C15">
        <w:rPr>
          <w:rFonts w:ascii="Times New Roman" w:eastAsia="Microsoft YaHei UI" w:hAnsi="Times New Roman" w:cs="Times New Roman"/>
          <w:color w:val="000000" w:themeColor="text1"/>
          <w:lang w:bidi="he-IL"/>
        </w:rPr>
        <w:t xml:space="preserve"> </w:t>
      </w:r>
      <w:r w:rsidR="000936B6" w:rsidRPr="00966C15">
        <w:rPr>
          <w:rFonts w:ascii="Times New Roman" w:eastAsia="Microsoft YaHei UI" w:hAnsi="Times New Roman" w:cs="Times New Roman"/>
          <w:iCs/>
          <w:color w:val="000000" w:themeColor="text1"/>
          <w:lang w:bidi="he-IL"/>
        </w:rPr>
        <w:t>600, 295, 141</w:t>
      </w:r>
      <w:r w:rsidR="00184A9B" w:rsidRPr="00966C15">
        <w:rPr>
          <w:rFonts w:ascii="Times New Roman" w:eastAsia="Microsoft YaHei UI" w:hAnsi="Times New Roman" w:cs="Times New Roman"/>
          <w:iCs/>
          <w:color w:val="000000" w:themeColor="text1"/>
          <w:lang w:bidi="he-IL"/>
        </w:rPr>
        <w:t>/</w:t>
      </w:r>
      <w:r w:rsidR="000936B6" w:rsidRPr="00966C15">
        <w:rPr>
          <w:rFonts w:ascii="Times New Roman" w:eastAsia="Microsoft YaHei UI" w:hAnsi="Times New Roman" w:cs="Times New Roman"/>
          <w:iCs/>
          <w:color w:val="000000" w:themeColor="text1"/>
          <w:lang w:bidi="he-IL"/>
        </w:rPr>
        <w:t xml:space="preserve">= </w:t>
      </w:r>
      <w:r w:rsidR="000936B6" w:rsidRPr="00966C15">
        <w:rPr>
          <w:rFonts w:ascii="Times New Roman" w:eastAsia="Microsoft YaHei UI" w:hAnsi="Times New Roman" w:cs="Times New Roman"/>
          <w:color w:val="000000" w:themeColor="text1"/>
          <w:lang w:bidi="he-IL"/>
        </w:rPr>
        <w:t xml:space="preserve">(shillings six hundred million two hundred ninety five thousand, one hundred forty one). The </w:t>
      </w:r>
      <w:r w:rsidR="000F3A98" w:rsidRPr="00966C15">
        <w:rPr>
          <w:rFonts w:ascii="Times New Roman" w:eastAsia="Microsoft YaHei UI" w:hAnsi="Times New Roman" w:cs="Times New Roman"/>
          <w:color w:val="000000" w:themeColor="text1"/>
          <w:lang w:bidi="he-IL"/>
        </w:rPr>
        <w:t>Defendant</w:t>
      </w:r>
      <w:r w:rsidR="000936B6" w:rsidRPr="00966C15">
        <w:rPr>
          <w:rFonts w:ascii="Times New Roman" w:eastAsia="Microsoft YaHei UI" w:hAnsi="Times New Roman" w:cs="Times New Roman"/>
          <w:color w:val="000000" w:themeColor="text1"/>
          <w:lang w:bidi="he-IL"/>
        </w:rPr>
        <w:t xml:space="preserve"> undertook to refund the said amounts of money under a schedule which was to be agreed upon by the parties. We have already shown in our submissions in chief that the allegations of torture and duress in the process of signing the two documents is a lie since they were signed on different dates 11 days apart. While no signed approval by the </w:t>
      </w:r>
      <w:r w:rsidR="000F3A98" w:rsidRPr="00966C15">
        <w:rPr>
          <w:rFonts w:ascii="Times New Roman" w:eastAsia="Microsoft YaHei UI" w:hAnsi="Times New Roman" w:cs="Times New Roman"/>
          <w:color w:val="000000" w:themeColor="text1"/>
          <w:lang w:bidi="he-IL"/>
        </w:rPr>
        <w:t>Defendant</w:t>
      </w:r>
      <w:r w:rsidR="000936B6" w:rsidRPr="00966C15">
        <w:rPr>
          <w:rFonts w:ascii="Times New Roman" w:eastAsia="Microsoft YaHei UI" w:hAnsi="Times New Roman" w:cs="Times New Roman"/>
          <w:color w:val="000000" w:themeColor="text1"/>
          <w:lang w:bidi="he-IL"/>
        </w:rPr>
        <w:t xml:space="preserve"> of the debiting of the Suspense Account was produced, it was stated by PW1 Mr. Kigongo that the approval was by computer. If the liability for debiting the Suspense Account lay with PW1, then the </w:t>
      </w:r>
      <w:r w:rsidR="000F3A98" w:rsidRPr="00966C15">
        <w:rPr>
          <w:rFonts w:ascii="Times New Roman" w:eastAsia="Microsoft YaHei UI" w:hAnsi="Times New Roman" w:cs="Times New Roman"/>
          <w:color w:val="000000" w:themeColor="text1"/>
          <w:lang w:bidi="he-IL"/>
        </w:rPr>
        <w:t>Defendant</w:t>
      </w:r>
      <w:r w:rsidR="000936B6" w:rsidRPr="00966C15">
        <w:rPr>
          <w:rFonts w:ascii="Times New Roman" w:eastAsia="Microsoft YaHei UI" w:hAnsi="Times New Roman" w:cs="Times New Roman"/>
          <w:color w:val="000000" w:themeColor="text1"/>
          <w:lang w:bidi="he-IL"/>
        </w:rPr>
        <w:t xml:space="preserve"> would not have held onto the cheques that were dishonored. Evidence was brought to show that cheques in relation to the account of the </w:t>
      </w:r>
      <w:r w:rsidR="000F3A98" w:rsidRPr="00966C15">
        <w:rPr>
          <w:rFonts w:ascii="Times New Roman" w:eastAsia="Microsoft YaHei UI" w:hAnsi="Times New Roman" w:cs="Times New Roman"/>
          <w:color w:val="000000" w:themeColor="text1"/>
          <w:lang w:bidi="he-IL"/>
        </w:rPr>
        <w:t>Defendant</w:t>
      </w:r>
      <w:r w:rsidR="000936B6" w:rsidRPr="00966C15">
        <w:rPr>
          <w:rFonts w:ascii="Times New Roman" w:eastAsia="Microsoft YaHei UI" w:hAnsi="Times New Roman" w:cs="Times New Roman"/>
          <w:color w:val="000000" w:themeColor="text1"/>
          <w:lang w:bidi="he-IL"/>
        </w:rPr>
        <w:t xml:space="preserve">'s children mentioned in </w:t>
      </w:r>
      <w:r w:rsidR="00726124" w:rsidRPr="00966C15">
        <w:rPr>
          <w:rFonts w:ascii="Times New Roman" w:eastAsia="Microsoft YaHei UI" w:hAnsi="Times New Roman" w:cs="Times New Roman"/>
          <w:color w:val="000000" w:themeColor="text1"/>
          <w:lang w:bidi="he-IL"/>
        </w:rPr>
        <w:t xml:space="preserve">the </w:t>
      </w:r>
      <w:r w:rsidR="000936B6" w:rsidRPr="00966C15">
        <w:rPr>
          <w:rFonts w:ascii="Times New Roman" w:eastAsia="Microsoft YaHei UI" w:hAnsi="Times New Roman" w:cs="Times New Roman"/>
          <w:color w:val="000000" w:themeColor="text1"/>
          <w:lang w:bidi="he-IL"/>
        </w:rPr>
        <w:t xml:space="preserve">main submissions as having been reflected were collected by the </w:t>
      </w:r>
      <w:r w:rsidR="000F3A98" w:rsidRPr="00966C15">
        <w:rPr>
          <w:rFonts w:ascii="Times New Roman" w:eastAsia="Microsoft YaHei UI" w:hAnsi="Times New Roman" w:cs="Times New Roman"/>
          <w:color w:val="000000" w:themeColor="text1"/>
          <w:lang w:bidi="he-IL"/>
        </w:rPr>
        <w:t>Defendant</w:t>
      </w:r>
      <w:r w:rsidR="000936B6" w:rsidRPr="00966C15">
        <w:rPr>
          <w:rFonts w:ascii="Times New Roman" w:eastAsia="Microsoft YaHei UI" w:hAnsi="Times New Roman" w:cs="Times New Roman"/>
          <w:color w:val="000000" w:themeColor="text1"/>
          <w:lang w:bidi="he-IL"/>
        </w:rPr>
        <w:t xml:space="preserve">. The communication from the General Manager to the </w:t>
      </w:r>
      <w:r w:rsidR="000F3A98" w:rsidRPr="00966C15">
        <w:rPr>
          <w:rFonts w:ascii="Times New Roman" w:eastAsia="Microsoft YaHei UI" w:hAnsi="Times New Roman" w:cs="Times New Roman"/>
          <w:color w:val="000000" w:themeColor="text1"/>
          <w:lang w:bidi="he-IL"/>
        </w:rPr>
        <w:t>Defendant</w:t>
      </w:r>
      <w:r w:rsidR="000936B6" w:rsidRPr="00966C15">
        <w:rPr>
          <w:rFonts w:ascii="Times New Roman" w:eastAsia="Microsoft YaHei UI" w:hAnsi="Times New Roman" w:cs="Times New Roman"/>
          <w:color w:val="000000" w:themeColor="text1"/>
          <w:lang w:bidi="he-IL"/>
        </w:rPr>
        <w:t xml:space="preserve"> to stop overdrawing customer's accounts was limited only to that activity. The Memorandum from the General Manager was not about the suspended account No. 1725 where most of the fraud took place. It did not affect his activities on that account which were discovered in May 2002. It was submitted by the </w:t>
      </w:r>
      <w:r w:rsidR="000F3A98" w:rsidRPr="00966C15">
        <w:rPr>
          <w:rFonts w:ascii="Times New Roman" w:eastAsia="Microsoft YaHei UI" w:hAnsi="Times New Roman" w:cs="Times New Roman"/>
          <w:color w:val="000000" w:themeColor="text1"/>
          <w:lang w:bidi="he-IL"/>
        </w:rPr>
        <w:t>Defendant</w:t>
      </w:r>
      <w:r w:rsidR="000936B6" w:rsidRPr="00966C15">
        <w:rPr>
          <w:rFonts w:ascii="Times New Roman" w:eastAsia="Microsoft YaHei UI" w:hAnsi="Times New Roman" w:cs="Times New Roman"/>
          <w:color w:val="000000" w:themeColor="text1"/>
          <w:lang w:bidi="he-IL"/>
        </w:rPr>
        <w:t xml:space="preserve"> that the </w:t>
      </w:r>
      <w:r w:rsidR="000F3A98" w:rsidRPr="00966C15">
        <w:rPr>
          <w:rFonts w:ascii="Times New Roman" w:eastAsia="Microsoft YaHei UI" w:hAnsi="Times New Roman" w:cs="Times New Roman"/>
          <w:color w:val="000000" w:themeColor="text1"/>
          <w:lang w:bidi="he-IL"/>
        </w:rPr>
        <w:t>Plaintiff</w:t>
      </w:r>
      <w:r w:rsidR="000936B6" w:rsidRPr="00966C15">
        <w:rPr>
          <w:rFonts w:ascii="Times New Roman" w:eastAsia="Microsoft YaHei UI" w:hAnsi="Times New Roman" w:cs="Times New Roman"/>
          <w:color w:val="000000" w:themeColor="text1"/>
          <w:lang w:bidi="he-IL"/>
        </w:rPr>
        <w:t xml:space="preserve"> did not produce its annual balance sheet to prove the alleged loss claimed. A balance sheet shows the net profit or loss by an institution. The </w:t>
      </w:r>
      <w:r w:rsidR="000F3A98" w:rsidRPr="00966C15">
        <w:rPr>
          <w:rFonts w:ascii="Times New Roman" w:eastAsia="Microsoft YaHei UI" w:hAnsi="Times New Roman" w:cs="Times New Roman"/>
          <w:color w:val="000000" w:themeColor="text1"/>
          <w:lang w:bidi="he-IL"/>
        </w:rPr>
        <w:t>Defendant</w:t>
      </w:r>
      <w:r w:rsidR="000936B6" w:rsidRPr="00966C15">
        <w:rPr>
          <w:rFonts w:ascii="Times New Roman" w:eastAsia="Microsoft YaHei UI" w:hAnsi="Times New Roman" w:cs="Times New Roman"/>
          <w:color w:val="000000" w:themeColor="text1"/>
          <w:lang w:bidi="he-IL"/>
        </w:rPr>
        <w:t xml:space="preserve"> has not shown how such a balance sheet would have shown the particular loss occasioned by him. </w:t>
      </w:r>
    </w:p>
    <w:p w:rsidR="000936B6" w:rsidRPr="00966C15" w:rsidRDefault="000936B6" w:rsidP="000936B6">
      <w:pPr>
        <w:pStyle w:val="Style"/>
        <w:spacing w:line="276" w:lineRule="auto"/>
        <w:ind w:right="10"/>
        <w:jc w:val="both"/>
        <w:rPr>
          <w:rFonts w:ascii="Times New Roman" w:eastAsia="Microsoft YaHei UI" w:hAnsi="Times New Roman" w:cs="Times New Roman"/>
          <w:color w:val="000000" w:themeColor="text1"/>
          <w:lang w:bidi="he-IL"/>
        </w:rPr>
      </w:pPr>
    </w:p>
    <w:p w:rsidR="00384A2E" w:rsidRPr="00966C15" w:rsidRDefault="00384A2E" w:rsidP="000936B6">
      <w:pPr>
        <w:pStyle w:val="Style"/>
        <w:spacing w:line="276" w:lineRule="auto"/>
        <w:ind w:right="10"/>
        <w:jc w:val="both"/>
        <w:rPr>
          <w:rFonts w:ascii="Times New Roman" w:eastAsia="Microsoft YaHei UI" w:hAnsi="Times New Roman" w:cs="Times New Roman"/>
          <w:b/>
          <w:color w:val="000000" w:themeColor="text1"/>
          <w:lang w:bidi="he-IL"/>
        </w:rPr>
      </w:pPr>
      <w:r w:rsidRPr="00966C15">
        <w:rPr>
          <w:rFonts w:ascii="Times New Roman" w:eastAsia="Microsoft YaHei UI" w:hAnsi="Times New Roman" w:cs="Times New Roman"/>
          <w:b/>
          <w:color w:val="000000" w:themeColor="text1"/>
          <w:lang w:bidi="he-IL"/>
        </w:rPr>
        <w:t>Judgment</w:t>
      </w:r>
    </w:p>
    <w:p w:rsidR="00384A2E" w:rsidRPr="00966C15" w:rsidRDefault="00384A2E" w:rsidP="000936B6">
      <w:pPr>
        <w:pStyle w:val="Style"/>
        <w:spacing w:line="276" w:lineRule="auto"/>
        <w:ind w:right="10"/>
        <w:jc w:val="both"/>
        <w:rPr>
          <w:rFonts w:ascii="Times New Roman" w:eastAsia="Microsoft YaHei UI" w:hAnsi="Times New Roman" w:cs="Times New Roman"/>
          <w:color w:val="000000" w:themeColor="text1"/>
          <w:lang w:bidi="he-IL"/>
        </w:rPr>
      </w:pPr>
    </w:p>
    <w:p w:rsidR="00726124" w:rsidRPr="00966C15" w:rsidRDefault="00AD1F26" w:rsidP="000936B6">
      <w:pPr>
        <w:pStyle w:val="Style"/>
        <w:spacing w:line="276" w:lineRule="auto"/>
        <w:ind w:right="10"/>
        <w:jc w:val="both"/>
        <w:rPr>
          <w:rFonts w:ascii="Times New Roman" w:eastAsia="Microsoft YaHei UI" w:hAnsi="Times New Roman" w:cs="Times New Roman"/>
          <w:b/>
          <w:color w:val="000000" w:themeColor="text1"/>
          <w:lang w:bidi="he-IL"/>
        </w:rPr>
      </w:pPr>
      <w:r w:rsidRPr="00966C15">
        <w:rPr>
          <w:rFonts w:ascii="Times New Roman" w:eastAsia="Microsoft YaHei UI" w:hAnsi="Times New Roman" w:cs="Times New Roman"/>
          <w:b/>
          <w:color w:val="000000" w:themeColor="text1"/>
          <w:lang w:bidi="he-IL"/>
        </w:rPr>
        <w:t>Resolution of i</w:t>
      </w:r>
      <w:r w:rsidR="00726124" w:rsidRPr="00966C15">
        <w:rPr>
          <w:rFonts w:ascii="Times New Roman" w:eastAsia="Microsoft YaHei UI" w:hAnsi="Times New Roman" w:cs="Times New Roman"/>
          <w:b/>
          <w:color w:val="000000" w:themeColor="text1"/>
          <w:lang w:bidi="he-IL"/>
        </w:rPr>
        <w:t>ssue N</w:t>
      </w:r>
      <w:r w:rsidRPr="00966C15">
        <w:rPr>
          <w:rFonts w:ascii="Times New Roman" w:eastAsia="Microsoft YaHei UI" w:hAnsi="Times New Roman" w:cs="Times New Roman"/>
          <w:b/>
          <w:color w:val="000000" w:themeColor="text1"/>
          <w:lang w:bidi="he-IL"/>
        </w:rPr>
        <w:t xml:space="preserve">o. </w:t>
      </w:r>
      <w:r w:rsidR="00726124" w:rsidRPr="00966C15">
        <w:rPr>
          <w:rFonts w:ascii="Times New Roman" w:eastAsia="Microsoft YaHei UI" w:hAnsi="Times New Roman" w:cs="Times New Roman"/>
          <w:b/>
          <w:color w:val="000000" w:themeColor="text1"/>
          <w:lang w:bidi="he-IL"/>
        </w:rPr>
        <w:t>1</w:t>
      </w:r>
    </w:p>
    <w:p w:rsidR="00336F37" w:rsidRPr="00966C15" w:rsidRDefault="00A60E43"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I have carefully considered the </w:t>
      </w:r>
      <w:r w:rsidR="000F3A98" w:rsidRPr="00966C15">
        <w:rPr>
          <w:rFonts w:ascii="Times New Roman" w:eastAsia="Microsoft YaHei UI" w:hAnsi="Times New Roman" w:cs="Times New Roman"/>
          <w:color w:val="000000" w:themeColor="text1"/>
          <w:lang w:bidi="he-IL"/>
        </w:rPr>
        <w:t>Plaintiff</w:t>
      </w:r>
      <w:r w:rsidRPr="00966C15">
        <w:rPr>
          <w:rFonts w:ascii="Times New Roman" w:eastAsia="Microsoft YaHei UI" w:hAnsi="Times New Roman" w:cs="Times New Roman"/>
          <w:color w:val="000000" w:themeColor="text1"/>
          <w:lang w:bidi="he-IL"/>
        </w:rPr>
        <w:t>s case as disclosed in the pleadings, the evidence in support of the claim, the defence as disclosed in the pleadings</w:t>
      </w:r>
      <w:r w:rsidR="00336F37" w:rsidRPr="00966C15">
        <w:rPr>
          <w:rFonts w:ascii="Times New Roman" w:eastAsia="Microsoft YaHei UI" w:hAnsi="Times New Roman" w:cs="Times New Roman"/>
          <w:color w:val="000000" w:themeColor="text1"/>
          <w:lang w:bidi="he-IL"/>
        </w:rPr>
        <w:t xml:space="preserve"> and evidence</w:t>
      </w:r>
      <w:r w:rsidRPr="00966C15">
        <w:rPr>
          <w:rFonts w:ascii="Times New Roman" w:eastAsia="Microsoft YaHei UI" w:hAnsi="Times New Roman" w:cs="Times New Roman"/>
          <w:color w:val="000000" w:themeColor="text1"/>
          <w:lang w:bidi="he-IL"/>
        </w:rPr>
        <w:t xml:space="preserve"> as well as proceedings in </w:t>
      </w:r>
      <w:r w:rsidR="00336F37" w:rsidRPr="00966C15">
        <w:rPr>
          <w:rFonts w:ascii="Times New Roman" w:eastAsia="Microsoft YaHei UI" w:hAnsi="Times New Roman" w:cs="Times New Roman"/>
          <w:color w:val="000000" w:themeColor="text1"/>
          <w:lang w:bidi="he-IL"/>
        </w:rPr>
        <w:t xml:space="preserve">Criminal Case Number 73 </w:t>
      </w:r>
      <w:r w:rsidRPr="00966C15">
        <w:rPr>
          <w:rFonts w:ascii="Times New Roman" w:eastAsia="Microsoft YaHei UI" w:hAnsi="Times New Roman" w:cs="Times New Roman"/>
          <w:color w:val="000000" w:themeColor="text1"/>
          <w:lang w:bidi="he-IL"/>
        </w:rPr>
        <w:t xml:space="preserve">of 2002 </w:t>
      </w:r>
      <w:r w:rsidR="00A900DD" w:rsidRPr="00966C15">
        <w:rPr>
          <w:rFonts w:ascii="Times New Roman" w:eastAsia="Microsoft YaHei UI" w:hAnsi="Times New Roman" w:cs="Times New Roman"/>
          <w:color w:val="000000" w:themeColor="text1"/>
          <w:lang w:bidi="he-IL"/>
        </w:rPr>
        <w:t xml:space="preserve">Buganda Road Magistrates Court </w:t>
      </w:r>
      <w:r w:rsidRPr="00966C15">
        <w:rPr>
          <w:rFonts w:ascii="Times New Roman" w:eastAsia="Microsoft YaHei UI" w:hAnsi="Times New Roman" w:cs="Times New Roman"/>
          <w:color w:val="000000" w:themeColor="text1"/>
          <w:lang w:bidi="he-IL"/>
        </w:rPr>
        <w:t xml:space="preserve">against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The entire </w:t>
      </w:r>
      <w:r w:rsidR="00A900DD" w:rsidRPr="00966C15">
        <w:rPr>
          <w:rFonts w:ascii="Times New Roman" w:eastAsia="Microsoft YaHei UI" w:hAnsi="Times New Roman" w:cs="Times New Roman"/>
          <w:color w:val="000000" w:themeColor="text1"/>
          <w:lang w:bidi="he-IL"/>
        </w:rPr>
        <w:t xml:space="preserve">suit </w:t>
      </w:r>
      <w:r w:rsidRPr="00966C15">
        <w:rPr>
          <w:rFonts w:ascii="Times New Roman" w:eastAsia="Microsoft YaHei UI" w:hAnsi="Times New Roman" w:cs="Times New Roman"/>
          <w:color w:val="000000" w:themeColor="text1"/>
          <w:lang w:bidi="he-IL"/>
        </w:rPr>
        <w:t xml:space="preserve">rests on the </w:t>
      </w:r>
      <w:r w:rsidR="00A900DD" w:rsidRPr="00966C15">
        <w:rPr>
          <w:rFonts w:ascii="Times New Roman" w:eastAsia="Microsoft YaHei UI" w:hAnsi="Times New Roman" w:cs="Times New Roman"/>
          <w:color w:val="000000" w:themeColor="text1"/>
          <w:lang w:bidi="he-IL"/>
        </w:rPr>
        <w:t xml:space="preserve">assertion </w:t>
      </w:r>
      <w:r w:rsidRPr="00966C15">
        <w:rPr>
          <w:rFonts w:ascii="Times New Roman" w:eastAsia="Microsoft YaHei UI" w:hAnsi="Times New Roman" w:cs="Times New Roman"/>
          <w:color w:val="000000" w:themeColor="text1"/>
          <w:lang w:bidi="he-IL"/>
        </w:rPr>
        <w:t xml:space="preserve">that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caused financial loss to the </w:t>
      </w:r>
      <w:r w:rsidR="000F3A98" w:rsidRPr="00966C15">
        <w:rPr>
          <w:rFonts w:ascii="Times New Roman" w:eastAsia="Microsoft YaHei UI" w:hAnsi="Times New Roman" w:cs="Times New Roman"/>
          <w:color w:val="000000" w:themeColor="text1"/>
          <w:lang w:bidi="he-IL"/>
        </w:rPr>
        <w:t>Plaintiff</w:t>
      </w:r>
      <w:r w:rsidRPr="00966C15">
        <w:rPr>
          <w:rFonts w:ascii="Times New Roman" w:eastAsia="Microsoft YaHei UI" w:hAnsi="Times New Roman" w:cs="Times New Roman"/>
          <w:color w:val="000000" w:themeColor="text1"/>
          <w:lang w:bidi="he-IL"/>
        </w:rPr>
        <w:t xml:space="preserve"> amounting to Uganda shillings 921,883,305/=.</w:t>
      </w:r>
    </w:p>
    <w:p w:rsidR="003A1A0B" w:rsidRPr="00966C15" w:rsidRDefault="00336F37" w:rsidP="000936B6">
      <w:pPr>
        <w:pStyle w:val="Style"/>
        <w:spacing w:line="276" w:lineRule="auto"/>
        <w:ind w:right="10"/>
        <w:jc w:val="both"/>
        <w:rPr>
          <w:rFonts w:ascii="Times New Roman" w:eastAsia="Microsoft YaHei UI" w:hAnsi="Times New Roman" w:cs="Times New Roman"/>
          <w:b/>
          <w:color w:val="000000" w:themeColor="text1"/>
          <w:lang w:bidi="he-IL"/>
        </w:rPr>
      </w:pPr>
      <w:r w:rsidRPr="00966C15">
        <w:rPr>
          <w:rFonts w:ascii="Times New Roman" w:eastAsia="Microsoft YaHei UI" w:hAnsi="Times New Roman" w:cs="Times New Roman"/>
          <w:color w:val="000000" w:themeColor="text1"/>
          <w:lang w:bidi="he-IL"/>
        </w:rPr>
        <w:t xml:space="preserve">The first issue is </w:t>
      </w:r>
      <w:r w:rsidRPr="00966C15">
        <w:rPr>
          <w:rFonts w:ascii="Times New Roman" w:eastAsia="Microsoft YaHei UI" w:hAnsi="Times New Roman" w:cs="Times New Roman"/>
          <w:b/>
          <w:color w:val="000000" w:themeColor="text1"/>
          <w:lang w:bidi="he-IL"/>
        </w:rPr>
        <w:t>whether</w:t>
      </w:r>
      <w:r w:rsidR="003A1A0B" w:rsidRPr="00966C15">
        <w:rPr>
          <w:rFonts w:ascii="Times New Roman" w:eastAsia="Microsoft YaHei UI" w:hAnsi="Times New Roman" w:cs="Times New Roman"/>
          <w:b/>
          <w:color w:val="000000" w:themeColor="text1"/>
          <w:lang w:bidi="he-IL"/>
        </w:rPr>
        <w:t xml:space="preserve"> the </w:t>
      </w:r>
      <w:r w:rsidR="000F3A98" w:rsidRPr="00966C15">
        <w:rPr>
          <w:rFonts w:ascii="Times New Roman" w:eastAsia="Microsoft YaHei UI" w:hAnsi="Times New Roman" w:cs="Times New Roman"/>
          <w:b/>
          <w:color w:val="000000" w:themeColor="text1"/>
          <w:lang w:bidi="he-IL"/>
        </w:rPr>
        <w:t>Defendant</w:t>
      </w:r>
      <w:r w:rsidR="003A1A0B" w:rsidRPr="00966C15">
        <w:rPr>
          <w:rFonts w:ascii="Times New Roman" w:eastAsia="Microsoft YaHei UI" w:hAnsi="Times New Roman" w:cs="Times New Roman"/>
          <w:b/>
          <w:color w:val="000000" w:themeColor="text1"/>
          <w:lang w:bidi="he-IL"/>
        </w:rPr>
        <w:t xml:space="preserve"> caused financial loss to the </w:t>
      </w:r>
      <w:r w:rsidR="000F3A98" w:rsidRPr="00966C15">
        <w:rPr>
          <w:rFonts w:ascii="Times New Roman" w:eastAsia="Microsoft YaHei UI" w:hAnsi="Times New Roman" w:cs="Times New Roman"/>
          <w:b/>
          <w:color w:val="000000" w:themeColor="text1"/>
          <w:lang w:bidi="he-IL"/>
        </w:rPr>
        <w:t>Plaintiff</w:t>
      </w:r>
      <w:r w:rsidR="003A1A0B" w:rsidRPr="00966C15">
        <w:rPr>
          <w:rFonts w:ascii="Times New Roman" w:eastAsia="Microsoft YaHei UI" w:hAnsi="Times New Roman" w:cs="Times New Roman"/>
          <w:b/>
          <w:color w:val="000000" w:themeColor="text1"/>
          <w:lang w:bidi="he-IL"/>
        </w:rPr>
        <w:t>?</w:t>
      </w:r>
    </w:p>
    <w:p w:rsidR="00AE139A" w:rsidRPr="00966C15" w:rsidRDefault="003A1A0B"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I have carefully considered the submissions of </w:t>
      </w:r>
      <w:r w:rsidR="003D6CBA" w:rsidRPr="00966C15">
        <w:rPr>
          <w:rFonts w:ascii="Times New Roman" w:eastAsia="Microsoft YaHei UI" w:hAnsi="Times New Roman" w:cs="Times New Roman"/>
          <w:color w:val="000000" w:themeColor="text1"/>
          <w:lang w:bidi="he-IL"/>
        </w:rPr>
        <w:t xml:space="preserve">the </w:t>
      </w:r>
      <w:r w:rsidR="000F3A98" w:rsidRPr="00966C15">
        <w:rPr>
          <w:rFonts w:ascii="Times New Roman" w:eastAsia="Microsoft YaHei UI" w:hAnsi="Times New Roman" w:cs="Times New Roman"/>
          <w:color w:val="000000" w:themeColor="text1"/>
          <w:lang w:bidi="he-IL"/>
        </w:rPr>
        <w:t>Plaintiff</w:t>
      </w:r>
      <w:r w:rsidR="003D6CBA" w:rsidRPr="00966C15">
        <w:rPr>
          <w:rFonts w:ascii="Times New Roman" w:eastAsia="Microsoft YaHei UI" w:hAnsi="Times New Roman" w:cs="Times New Roman"/>
          <w:color w:val="000000" w:themeColor="text1"/>
          <w:lang w:bidi="he-IL"/>
        </w:rPr>
        <w:t xml:space="preserve">’s </w:t>
      </w:r>
      <w:r w:rsidR="000F3A98" w:rsidRPr="00966C15">
        <w:rPr>
          <w:rFonts w:ascii="Times New Roman" w:eastAsia="Microsoft YaHei UI" w:hAnsi="Times New Roman" w:cs="Times New Roman"/>
          <w:color w:val="000000" w:themeColor="text1"/>
          <w:lang w:bidi="he-IL"/>
        </w:rPr>
        <w:t>Counsel</w:t>
      </w:r>
      <w:r w:rsidRPr="00966C15">
        <w:rPr>
          <w:rFonts w:ascii="Times New Roman" w:eastAsia="Microsoft YaHei UI" w:hAnsi="Times New Roman" w:cs="Times New Roman"/>
          <w:color w:val="000000" w:themeColor="text1"/>
          <w:lang w:bidi="he-IL"/>
        </w:rPr>
        <w:t xml:space="preserve"> as well as that of the </w:t>
      </w:r>
      <w:r w:rsidR="000F3A98" w:rsidRPr="00966C15">
        <w:rPr>
          <w:rFonts w:ascii="Times New Roman" w:eastAsia="Microsoft YaHei UI" w:hAnsi="Times New Roman" w:cs="Times New Roman"/>
          <w:color w:val="000000" w:themeColor="text1"/>
          <w:lang w:bidi="he-IL"/>
        </w:rPr>
        <w:t>Defendant</w:t>
      </w:r>
      <w:r w:rsidR="00D42EDD" w:rsidRPr="00966C15">
        <w:rPr>
          <w:rFonts w:ascii="Times New Roman" w:eastAsia="Microsoft YaHei UI" w:hAnsi="Times New Roman" w:cs="Times New Roman"/>
          <w:color w:val="000000" w:themeColor="text1"/>
          <w:lang w:bidi="he-IL"/>
        </w:rPr>
        <w:t xml:space="preserve">’s </w:t>
      </w:r>
      <w:r w:rsidR="000F3A98" w:rsidRPr="00966C15">
        <w:rPr>
          <w:rFonts w:ascii="Times New Roman" w:eastAsia="Microsoft YaHei UI" w:hAnsi="Times New Roman" w:cs="Times New Roman"/>
          <w:color w:val="000000" w:themeColor="text1"/>
          <w:lang w:bidi="he-IL"/>
        </w:rPr>
        <w:t>Counsel</w:t>
      </w:r>
      <w:r w:rsidRPr="00966C15">
        <w:rPr>
          <w:rFonts w:ascii="Times New Roman" w:eastAsia="Microsoft YaHei UI" w:hAnsi="Times New Roman" w:cs="Times New Roman"/>
          <w:color w:val="000000" w:themeColor="text1"/>
          <w:lang w:bidi="he-IL"/>
        </w:rPr>
        <w:t xml:space="preserve">. The controversy does not deal with the question of whether the </w:t>
      </w:r>
      <w:r w:rsidR="000F3A98" w:rsidRPr="00966C15">
        <w:rPr>
          <w:rFonts w:ascii="Times New Roman" w:eastAsia="Microsoft YaHei UI" w:hAnsi="Times New Roman" w:cs="Times New Roman"/>
          <w:color w:val="000000" w:themeColor="text1"/>
          <w:lang w:bidi="he-IL"/>
        </w:rPr>
        <w:t>Plaintiff</w:t>
      </w:r>
      <w:r w:rsidRPr="00966C15">
        <w:rPr>
          <w:rFonts w:ascii="Times New Roman" w:eastAsia="Microsoft YaHei UI" w:hAnsi="Times New Roman" w:cs="Times New Roman"/>
          <w:color w:val="000000" w:themeColor="text1"/>
          <w:lang w:bidi="he-IL"/>
        </w:rPr>
        <w:t xml:space="preserve"> did not lose money at one point because some of these </w:t>
      </w:r>
      <w:r w:rsidR="00D42EDD" w:rsidRPr="00966C15">
        <w:rPr>
          <w:rFonts w:ascii="Times New Roman" w:eastAsia="Microsoft YaHei UI" w:hAnsi="Times New Roman" w:cs="Times New Roman"/>
          <w:color w:val="000000" w:themeColor="text1"/>
          <w:lang w:bidi="he-IL"/>
        </w:rPr>
        <w:t xml:space="preserve">aspects are </w:t>
      </w:r>
      <w:r w:rsidRPr="00966C15">
        <w:rPr>
          <w:rFonts w:ascii="Times New Roman" w:eastAsia="Microsoft YaHei UI" w:hAnsi="Times New Roman" w:cs="Times New Roman"/>
          <w:color w:val="000000" w:themeColor="text1"/>
          <w:lang w:bidi="he-IL"/>
        </w:rPr>
        <w:t xml:space="preserve">conceded to which </w:t>
      </w:r>
      <w:r w:rsidR="00D42EDD" w:rsidRPr="00966C15">
        <w:rPr>
          <w:rFonts w:ascii="Times New Roman" w:eastAsia="Microsoft YaHei UI" w:hAnsi="Times New Roman" w:cs="Times New Roman"/>
          <w:color w:val="000000" w:themeColor="text1"/>
          <w:lang w:bidi="he-IL"/>
        </w:rPr>
        <w:t xml:space="preserve">is </w:t>
      </w:r>
      <w:r w:rsidRPr="00966C15">
        <w:rPr>
          <w:rFonts w:ascii="Times New Roman" w:eastAsia="Microsoft YaHei UI" w:hAnsi="Times New Roman" w:cs="Times New Roman"/>
          <w:color w:val="000000" w:themeColor="text1"/>
          <w:lang w:bidi="he-IL"/>
        </w:rPr>
        <w:t xml:space="preserve">the extra ordinary reply of the defence that the money had been paid back. For evidence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relies on the burden of proof as well as evidence in criminal proceedings against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where he was acquitted.</w:t>
      </w:r>
      <w:r w:rsidR="004343CA" w:rsidRPr="00966C15">
        <w:rPr>
          <w:rFonts w:ascii="Times New Roman" w:eastAsia="Microsoft YaHei UI" w:hAnsi="Times New Roman" w:cs="Times New Roman"/>
          <w:color w:val="000000" w:themeColor="text1"/>
          <w:lang w:bidi="he-IL"/>
        </w:rPr>
        <w:t xml:space="preserve"> The implication of this approach is that even if the </w:t>
      </w:r>
      <w:r w:rsidR="000F3A98" w:rsidRPr="00966C15">
        <w:rPr>
          <w:rFonts w:ascii="Times New Roman" w:eastAsia="Microsoft YaHei UI" w:hAnsi="Times New Roman" w:cs="Times New Roman"/>
          <w:color w:val="000000" w:themeColor="text1"/>
          <w:lang w:bidi="he-IL"/>
        </w:rPr>
        <w:t>Plaintiff</w:t>
      </w:r>
      <w:r w:rsidR="004343CA" w:rsidRPr="00966C15">
        <w:rPr>
          <w:rFonts w:ascii="Times New Roman" w:eastAsia="Microsoft YaHei UI" w:hAnsi="Times New Roman" w:cs="Times New Roman"/>
          <w:color w:val="000000" w:themeColor="text1"/>
          <w:lang w:bidi="he-IL"/>
        </w:rPr>
        <w:t xml:space="preserve"> maintains that the </w:t>
      </w:r>
      <w:r w:rsidR="000F3A98" w:rsidRPr="00966C15">
        <w:rPr>
          <w:rFonts w:ascii="Times New Roman" w:eastAsia="Microsoft YaHei UI" w:hAnsi="Times New Roman" w:cs="Times New Roman"/>
          <w:color w:val="000000" w:themeColor="text1"/>
          <w:lang w:bidi="he-IL"/>
        </w:rPr>
        <w:t>Defendant</w:t>
      </w:r>
      <w:r w:rsidR="004343CA" w:rsidRPr="00966C15">
        <w:rPr>
          <w:rFonts w:ascii="Times New Roman" w:eastAsia="Microsoft YaHei UI" w:hAnsi="Times New Roman" w:cs="Times New Roman"/>
          <w:color w:val="000000" w:themeColor="text1"/>
          <w:lang w:bidi="he-IL"/>
        </w:rPr>
        <w:t xml:space="preserve"> acknowledged his indebtedness and there are documents in support of this, the corollary issue of whether the acknowledgement of indebtedness of the </w:t>
      </w:r>
      <w:r w:rsidR="000F3A98" w:rsidRPr="00966C15">
        <w:rPr>
          <w:rFonts w:ascii="Times New Roman" w:eastAsia="Microsoft YaHei UI" w:hAnsi="Times New Roman" w:cs="Times New Roman"/>
          <w:color w:val="000000" w:themeColor="text1"/>
          <w:lang w:bidi="he-IL"/>
        </w:rPr>
        <w:t>Defendant</w:t>
      </w:r>
      <w:r w:rsidR="004343CA" w:rsidRPr="00966C15">
        <w:rPr>
          <w:rFonts w:ascii="Times New Roman" w:eastAsia="Microsoft YaHei UI" w:hAnsi="Times New Roman" w:cs="Times New Roman"/>
          <w:color w:val="000000" w:themeColor="text1"/>
          <w:lang w:bidi="he-IL"/>
        </w:rPr>
        <w:t xml:space="preserve"> was acquired through duress can be circumvented if the </w:t>
      </w:r>
      <w:r w:rsidR="000F3A98" w:rsidRPr="00966C15">
        <w:rPr>
          <w:rFonts w:ascii="Times New Roman" w:eastAsia="Microsoft YaHei UI" w:hAnsi="Times New Roman" w:cs="Times New Roman"/>
          <w:color w:val="000000" w:themeColor="text1"/>
          <w:lang w:bidi="he-IL"/>
        </w:rPr>
        <w:t>Defendant</w:t>
      </w:r>
      <w:r w:rsidR="004343CA" w:rsidRPr="00966C15">
        <w:rPr>
          <w:rFonts w:ascii="Times New Roman" w:eastAsia="Microsoft YaHei UI" w:hAnsi="Times New Roman" w:cs="Times New Roman"/>
          <w:color w:val="000000" w:themeColor="text1"/>
          <w:lang w:bidi="he-IL"/>
        </w:rPr>
        <w:t xml:space="preserve"> has evidence that the monies, the subject matter of the suit w</w:t>
      </w:r>
      <w:r w:rsidR="00A900DD" w:rsidRPr="00966C15">
        <w:rPr>
          <w:rFonts w:ascii="Times New Roman" w:eastAsia="Microsoft YaHei UI" w:hAnsi="Times New Roman" w:cs="Times New Roman"/>
          <w:color w:val="000000" w:themeColor="text1"/>
          <w:lang w:bidi="he-IL"/>
        </w:rPr>
        <w:t xml:space="preserve">ere </w:t>
      </w:r>
      <w:r w:rsidR="004343CA" w:rsidRPr="00966C15">
        <w:rPr>
          <w:rFonts w:ascii="Times New Roman" w:eastAsia="Microsoft YaHei UI" w:hAnsi="Times New Roman" w:cs="Times New Roman"/>
          <w:color w:val="000000" w:themeColor="text1"/>
          <w:lang w:bidi="he-IL"/>
        </w:rPr>
        <w:t xml:space="preserve">actually paid back. The second approach of the </w:t>
      </w:r>
      <w:r w:rsidR="000F3A98" w:rsidRPr="00966C15">
        <w:rPr>
          <w:rFonts w:ascii="Times New Roman" w:eastAsia="Microsoft YaHei UI" w:hAnsi="Times New Roman" w:cs="Times New Roman"/>
          <w:color w:val="000000" w:themeColor="text1"/>
          <w:lang w:bidi="he-IL"/>
        </w:rPr>
        <w:t>Defendant</w:t>
      </w:r>
      <w:r w:rsidR="004343CA" w:rsidRPr="00966C15">
        <w:rPr>
          <w:rFonts w:ascii="Times New Roman" w:eastAsia="Microsoft YaHei UI" w:hAnsi="Times New Roman" w:cs="Times New Roman"/>
          <w:color w:val="000000" w:themeColor="text1"/>
          <w:lang w:bidi="he-IL"/>
        </w:rPr>
        <w:t xml:space="preserve"> attributes liability for any financial loss to another party who testified as a witness. </w:t>
      </w:r>
    </w:p>
    <w:p w:rsidR="000C023F" w:rsidRPr="00966C15" w:rsidRDefault="004343CA"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For purposes of co</w:t>
      </w:r>
      <w:r w:rsidR="00AE139A" w:rsidRPr="00966C15">
        <w:rPr>
          <w:rFonts w:ascii="Times New Roman" w:eastAsia="Microsoft YaHei UI" w:hAnsi="Times New Roman" w:cs="Times New Roman"/>
          <w:color w:val="000000" w:themeColor="text1"/>
          <w:lang w:bidi="he-IL"/>
        </w:rPr>
        <w:t xml:space="preserve">nsistency and effect of resolution of issues </w:t>
      </w:r>
      <w:r w:rsidRPr="00966C15">
        <w:rPr>
          <w:rFonts w:ascii="Times New Roman" w:eastAsia="Microsoft YaHei UI" w:hAnsi="Times New Roman" w:cs="Times New Roman"/>
          <w:color w:val="000000" w:themeColor="text1"/>
          <w:lang w:bidi="he-IL"/>
        </w:rPr>
        <w:t xml:space="preserve">I will start with the question of fact as to whether financial loss had been caused to the </w:t>
      </w:r>
      <w:r w:rsidR="000F3A98" w:rsidRPr="00966C15">
        <w:rPr>
          <w:rFonts w:ascii="Times New Roman" w:eastAsia="Microsoft YaHei UI" w:hAnsi="Times New Roman" w:cs="Times New Roman"/>
          <w:color w:val="000000" w:themeColor="text1"/>
          <w:lang w:bidi="he-IL"/>
        </w:rPr>
        <w:t>Plaintiff</w:t>
      </w:r>
      <w:r w:rsidRPr="00966C15">
        <w:rPr>
          <w:rFonts w:ascii="Times New Roman" w:eastAsia="Microsoft YaHei UI" w:hAnsi="Times New Roman" w:cs="Times New Roman"/>
          <w:color w:val="000000" w:themeColor="text1"/>
          <w:lang w:bidi="he-IL"/>
        </w:rPr>
        <w:t xml:space="preserve"> before dealing with the other issues of whether acknowledgement was obtained by means of duress or whether monies had been paid back by the beneficiaries of the alleged fraud.</w:t>
      </w:r>
      <w:r w:rsidR="00AA1D7E" w:rsidRPr="00966C15">
        <w:rPr>
          <w:rFonts w:ascii="Times New Roman" w:eastAsia="Microsoft YaHei UI" w:hAnsi="Times New Roman" w:cs="Times New Roman"/>
          <w:color w:val="000000" w:themeColor="text1"/>
          <w:lang w:bidi="he-IL"/>
        </w:rPr>
        <w:t xml:space="preserve"> Where there is no financial loss proved, then the issue of whether there was fraud need not be resolved as </w:t>
      </w:r>
      <w:r w:rsidR="00C32F2E" w:rsidRPr="00966C15">
        <w:rPr>
          <w:rFonts w:ascii="Times New Roman" w:eastAsia="Microsoft YaHei UI" w:hAnsi="Times New Roman" w:cs="Times New Roman"/>
          <w:color w:val="000000" w:themeColor="text1"/>
          <w:lang w:bidi="he-IL"/>
        </w:rPr>
        <w:t>it is the foundation of the assertion that the money was obtained wrongfully.</w:t>
      </w:r>
    </w:p>
    <w:p w:rsidR="0057262E" w:rsidRPr="00966C15" w:rsidRDefault="000C023F"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The memorandum of understanding dated 2</w:t>
      </w:r>
      <w:r w:rsidRPr="00966C15">
        <w:rPr>
          <w:rFonts w:ascii="Times New Roman" w:eastAsia="Microsoft YaHei UI" w:hAnsi="Times New Roman" w:cs="Times New Roman"/>
          <w:color w:val="000000" w:themeColor="text1"/>
          <w:vertAlign w:val="superscript"/>
          <w:lang w:bidi="he-IL"/>
        </w:rPr>
        <w:t>nd</w:t>
      </w:r>
      <w:r w:rsidR="00E619B7" w:rsidRPr="00966C15">
        <w:rPr>
          <w:rFonts w:ascii="Times New Roman" w:eastAsia="Microsoft YaHei UI" w:hAnsi="Times New Roman" w:cs="Times New Roman"/>
          <w:color w:val="000000" w:themeColor="text1"/>
          <w:lang w:bidi="he-IL"/>
        </w:rPr>
        <w:t xml:space="preserve"> </w:t>
      </w:r>
      <w:r w:rsidRPr="00966C15">
        <w:rPr>
          <w:rFonts w:ascii="Times New Roman" w:eastAsia="Microsoft YaHei UI" w:hAnsi="Times New Roman" w:cs="Times New Roman"/>
          <w:color w:val="000000" w:themeColor="text1"/>
          <w:lang w:bidi="he-IL"/>
        </w:rPr>
        <w:t xml:space="preserve">of May 2002 between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and the </w:t>
      </w:r>
      <w:r w:rsidR="000F3A98" w:rsidRPr="00966C15">
        <w:rPr>
          <w:rFonts w:ascii="Times New Roman" w:eastAsia="Microsoft YaHei UI" w:hAnsi="Times New Roman" w:cs="Times New Roman"/>
          <w:color w:val="000000" w:themeColor="text1"/>
          <w:lang w:bidi="he-IL"/>
        </w:rPr>
        <w:t>Plaintiff</w:t>
      </w:r>
      <w:r w:rsidRPr="00966C15">
        <w:rPr>
          <w:rFonts w:ascii="Times New Roman" w:eastAsia="Microsoft YaHei UI" w:hAnsi="Times New Roman" w:cs="Times New Roman"/>
          <w:color w:val="000000" w:themeColor="text1"/>
          <w:lang w:bidi="he-IL"/>
        </w:rPr>
        <w:t xml:space="preserve"> was admitted in evidence as exhibit P1. In the memorandum of understanding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is described as a debtor</w:t>
      </w:r>
      <w:r w:rsidR="00124B42" w:rsidRPr="00966C15">
        <w:rPr>
          <w:rFonts w:ascii="Times New Roman" w:eastAsia="Microsoft YaHei UI" w:hAnsi="Times New Roman" w:cs="Times New Roman"/>
          <w:color w:val="000000" w:themeColor="text1"/>
          <w:lang w:bidi="he-IL"/>
        </w:rPr>
        <w:t xml:space="preserve"> and the </w:t>
      </w:r>
      <w:r w:rsidR="000F3A98" w:rsidRPr="00966C15">
        <w:rPr>
          <w:rFonts w:ascii="Times New Roman" w:eastAsia="Microsoft YaHei UI" w:hAnsi="Times New Roman" w:cs="Times New Roman"/>
          <w:color w:val="000000" w:themeColor="text1"/>
          <w:lang w:bidi="he-IL"/>
        </w:rPr>
        <w:t>Plaintiff</w:t>
      </w:r>
      <w:r w:rsidR="00124B42" w:rsidRPr="00966C15">
        <w:rPr>
          <w:rFonts w:ascii="Times New Roman" w:eastAsia="Microsoft YaHei UI" w:hAnsi="Times New Roman" w:cs="Times New Roman"/>
          <w:color w:val="000000" w:themeColor="text1"/>
          <w:lang w:bidi="he-IL"/>
        </w:rPr>
        <w:t xml:space="preserve"> described as </w:t>
      </w:r>
      <w:r w:rsidR="00AE139A" w:rsidRPr="00966C15">
        <w:rPr>
          <w:rFonts w:ascii="Times New Roman" w:eastAsia="Microsoft YaHei UI" w:hAnsi="Times New Roman" w:cs="Times New Roman"/>
          <w:color w:val="000000" w:themeColor="text1"/>
          <w:lang w:bidi="he-IL"/>
        </w:rPr>
        <w:t>a</w:t>
      </w:r>
      <w:r w:rsidR="00124B42" w:rsidRPr="00966C15">
        <w:rPr>
          <w:rFonts w:ascii="Times New Roman" w:eastAsia="Microsoft YaHei UI" w:hAnsi="Times New Roman" w:cs="Times New Roman"/>
          <w:color w:val="000000" w:themeColor="text1"/>
          <w:lang w:bidi="he-IL"/>
        </w:rPr>
        <w:t xml:space="preserve"> bank. It is executed by the </w:t>
      </w:r>
      <w:r w:rsidR="000F3A98" w:rsidRPr="00966C15">
        <w:rPr>
          <w:rFonts w:ascii="Times New Roman" w:eastAsia="Microsoft YaHei UI" w:hAnsi="Times New Roman" w:cs="Times New Roman"/>
          <w:color w:val="000000" w:themeColor="text1"/>
          <w:lang w:bidi="he-IL"/>
        </w:rPr>
        <w:t>Defendant</w:t>
      </w:r>
      <w:r w:rsidR="00124B42" w:rsidRPr="00966C15">
        <w:rPr>
          <w:rFonts w:ascii="Times New Roman" w:eastAsia="Microsoft YaHei UI" w:hAnsi="Times New Roman" w:cs="Times New Roman"/>
          <w:color w:val="000000" w:themeColor="text1"/>
          <w:lang w:bidi="he-IL"/>
        </w:rPr>
        <w:t xml:space="preserve"> and witnessed by the </w:t>
      </w:r>
      <w:r w:rsidR="000F3A98" w:rsidRPr="00966C15">
        <w:rPr>
          <w:rFonts w:ascii="Times New Roman" w:eastAsia="Microsoft YaHei UI" w:hAnsi="Times New Roman" w:cs="Times New Roman"/>
          <w:color w:val="000000" w:themeColor="text1"/>
          <w:lang w:bidi="he-IL"/>
        </w:rPr>
        <w:t>Plaintiff</w:t>
      </w:r>
      <w:r w:rsidR="00D42EDD" w:rsidRPr="00966C15">
        <w:rPr>
          <w:rFonts w:ascii="Times New Roman" w:eastAsia="Microsoft YaHei UI" w:hAnsi="Times New Roman" w:cs="Times New Roman"/>
          <w:color w:val="000000" w:themeColor="text1"/>
          <w:lang w:bidi="he-IL"/>
        </w:rPr>
        <w:t>’</w:t>
      </w:r>
      <w:r w:rsidR="00124B42" w:rsidRPr="00966C15">
        <w:rPr>
          <w:rFonts w:ascii="Times New Roman" w:eastAsia="Microsoft YaHei UI" w:hAnsi="Times New Roman" w:cs="Times New Roman"/>
          <w:color w:val="000000" w:themeColor="text1"/>
          <w:lang w:bidi="he-IL"/>
        </w:rPr>
        <w:t xml:space="preserve">s Wegulo T Addah. The memorandum reads among other things </w:t>
      </w:r>
      <w:r w:rsidR="00D42EDD" w:rsidRPr="00966C15">
        <w:rPr>
          <w:rFonts w:ascii="Times New Roman" w:eastAsia="Microsoft YaHei UI" w:hAnsi="Times New Roman" w:cs="Times New Roman"/>
          <w:color w:val="000000" w:themeColor="text1"/>
          <w:lang w:bidi="he-IL"/>
        </w:rPr>
        <w:t xml:space="preserve">in </w:t>
      </w:r>
      <w:r w:rsidR="00124B42" w:rsidRPr="00966C15">
        <w:rPr>
          <w:rFonts w:ascii="Times New Roman" w:eastAsia="Microsoft YaHei UI" w:hAnsi="Times New Roman" w:cs="Times New Roman"/>
          <w:color w:val="000000" w:themeColor="text1"/>
          <w:lang w:bidi="he-IL"/>
        </w:rPr>
        <w:t xml:space="preserve">the recitals that the </w:t>
      </w:r>
      <w:r w:rsidR="000F3A98" w:rsidRPr="00966C15">
        <w:rPr>
          <w:rFonts w:ascii="Times New Roman" w:eastAsia="Microsoft YaHei UI" w:hAnsi="Times New Roman" w:cs="Times New Roman"/>
          <w:color w:val="000000" w:themeColor="text1"/>
          <w:lang w:bidi="he-IL"/>
        </w:rPr>
        <w:t>Defendant</w:t>
      </w:r>
      <w:r w:rsidR="00124B42" w:rsidRPr="00966C15">
        <w:rPr>
          <w:rFonts w:ascii="Times New Roman" w:eastAsia="Microsoft YaHei UI" w:hAnsi="Times New Roman" w:cs="Times New Roman"/>
          <w:color w:val="000000" w:themeColor="text1"/>
          <w:lang w:bidi="he-IL"/>
        </w:rPr>
        <w:t xml:space="preserve"> guaranteed repayment of the overdraft facility granted by the bank to </w:t>
      </w:r>
      <w:r w:rsidR="00F87810" w:rsidRPr="00966C15">
        <w:rPr>
          <w:rFonts w:ascii="Times New Roman" w:eastAsia="Microsoft YaHei UI" w:hAnsi="Times New Roman" w:cs="Times New Roman"/>
          <w:color w:val="000000" w:themeColor="text1"/>
          <w:lang w:bidi="he-IL"/>
        </w:rPr>
        <w:t>Mr.</w:t>
      </w:r>
      <w:r w:rsidR="00124B42" w:rsidRPr="00966C15">
        <w:rPr>
          <w:rFonts w:ascii="Times New Roman" w:eastAsia="Microsoft YaHei UI" w:hAnsi="Times New Roman" w:cs="Times New Roman"/>
          <w:color w:val="000000" w:themeColor="text1"/>
          <w:lang w:bidi="he-IL"/>
        </w:rPr>
        <w:t xml:space="preserve"> Hassan Ali and </w:t>
      </w:r>
      <w:r w:rsidR="00AE139A" w:rsidRPr="00966C15">
        <w:rPr>
          <w:rFonts w:ascii="Times New Roman" w:eastAsia="Microsoft YaHei UI" w:hAnsi="Times New Roman" w:cs="Times New Roman"/>
          <w:color w:val="000000" w:themeColor="text1"/>
          <w:lang w:bidi="he-IL"/>
        </w:rPr>
        <w:t xml:space="preserve">whose account by that time was </w:t>
      </w:r>
      <w:r w:rsidR="00124B42" w:rsidRPr="00966C15">
        <w:rPr>
          <w:rFonts w:ascii="Times New Roman" w:eastAsia="Microsoft YaHei UI" w:hAnsi="Times New Roman" w:cs="Times New Roman"/>
          <w:color w:val="000000" w:themeColor="text1"/>
          <w:lang w:bidi="he-IL"/>
        </w:rPr>
        <w:t>in debit by Uganda shillings 87,734,033/=.</w:t>
      </w:r>
      <w:r w:rsidR="00FA63F4" w:rsidRPr="00966C15">
        <w:rPr>
          <w:rFonts w:ascii="Times New Roman" w:eastAsia="Microsoft YaHei UI" w:hAnsi="Times New Roman" w:cs="Times New Roman"/>
          <w:color w:val="000000" w:themeColor="text1"/>
          <w:lang w:bidi="he-IL"/>
        </w:rPr>
        <w:t xml:space="preserve"> Secondly, on various occasions, the debtor </w:t>
      </w:r>
      <w:r w:rsidR="00C779BA" w:rsidRPr="00966C15">
        <w:rPr>
          <w:rFonts w:ascii="Times New Roman" w:eastAsia="Microsoft YaHei UI" w:hAnsi="Times New Roman" w:cs="Times New Roman"/>
          <w:color w:val="000000" w:themeColor="text1"/>
          <w:lang w:bidi="he-IL"/>
        </w:rPr>
        <w:t>authorized</w:t>
      </w:r>
      <w:r w:rsidR="00FA63F4" w:rsidRPr="00966C15">
        <w:rPr>
          <w:rFonts w:ascii="Times New Roman" w:eastAsia="Microsoft YaHei UI" w:hAnsi="Times New Roman" w:cs="Times New Roman"/>
          <w:color w:val="000000" w:themeColor="text1"/>
          <w:lang w:bidi="he-IL"/>
        </w:rPr>
        <w:t xml:space="preserve"> direct credit entries into account number 447181 and 446 2307 operated by Rafael Drichi and Hussein Abdi</w:t>
      </w:r>
      <w:r w:rsidR="00910038" w:rsidRPr="00966C15">
        <w:rPr>
          <w:rFonts w:ascii="Times New Roman" w:eastAsia="Microsoft YaHei UI" w:hAnsi="Times New Roman" w:cs="Times New Roman"/>
          <w:color w:val="000000" w:themeColor="text1"/>
          <w:lang w:bidi="he-IL"/>
        </w:rPr>
        <w:t xml:space="preserve"> respectively against cheques which were later bounced and have never been made good.</w:t>
      </w:r>
      <w:r w:rsidR="0038646D" w:rsidRPr="00966C15">
        <w:rPr>
          <w:rFonts w:ascii="Times New Roman" w:eastAsia="Microsoft YaHei UI" w:hAnsi="Times New Roman" w:cs="Times New Roman"/>
          <w:color w:val="000000" w:themeColor="text1"/>
          <w:lang w:bidi="he-IL"/>
        </w:rPr>
        <w:t xml:space="preserve"> The accounts are </w:t>
      </w:r>
      <w:r w:rsidR="00AE139A" w:rsidRPr="00966C15">
        <w:rPr>
          <w:rFonts w:ascii="Times New Roman" w:eastAsia="Microsoft YaHei UI" w:hAnsi="Times New Roman" w:cs="Times New Roman"/>
          <w:color w:val="000000" w:themeColor="text1"/>
          <w:lang w:bidi="he-IL"/>
        </w:rPr>
        <w:t>in debit by Uganda shillings 171</w:t>
      </w:r>
      <w:r w:rsidR="00B31DA4" w:rsidRPr="00966C15">
        <w:rPr>
          <w:rFonts w:ascii="Times New Roman" w:eastAsia="Microsoft YaHei UI" w:hAnsi="Times New Roman" w:cs="Times New Roman"/>
          <w:color w:val="000000" w:themeColor="text1"/>
          <w:lang w:bidi="he-IL"/>
        </w:rPr>
        <w:t>,</w:t>
      </w:r>
      <w:r w:rsidR="0038646D" w:rsidRPr="00966C15">
        <w:rPr>
          <w:rFonts w:ascii="Times New Roman" w:eastAsia="Microsoft YaHei UI" w:hAnsi="Times New Roman" w:cs="Times New Roman"/>
          <w:color w:val="000000" w:themeColor="text1"/>
          <w:lang w:bidi="he-IL"/>
        </w:rPr>
        <w:t>194,949/= and Uganda shillings 166,130,209/= respectively.</w:t>
      </w:r>
      <w:r w:rsidR="0057262E" w:rsidRPr="00966C15">
        <w:rPr>
          <w:rFonts w:ascii="Times New Roman" w:eastAsia="Microsoft YaHei UI" w:hAnsi="Times New Roman" w:cs="Times New Roman"/>
          <w:color w:val="000000" w:themeColor="text1"/>
          <w:lang w:bidi="he-IL"/>
        </w:rPr>
        <w:t xml:space="preserve"> It also provides that the debtor acknowledges that he is liable to settle the said the accounts and committed himself according to the terms of the repayment.</w:t>
      </w:r>
    </w:p>
    <w:p w:rsidR="009E3411" w:rsidRPr="00966C15" w:rsidRDefault="0057262E"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The debtor commit</w:t>
      </w:r>
      <w:r w:rsidR="00B31DA4" w:rsidRPr="00966C15">
        <w:rPr>
          <w:rFonts w:ascii="Times New Roman" w:eastAsia="Microsoft YaHei UI" w:hAnsi="Times New Roman" w:cs="Times New Roman"/>
          <w:color w:val="000000" w:themeColor="text1"/>
          <w:lang w:bidi="he-IL"/>
        </w:rPr>
        <w:t xml:space="preserve">ted </w:t>
      </w:r>
      <w:r w:rsidRPr="00966C15">
        <w:rPr>
          <w:rFonts w:ascii="Times New Roman" w:eastAsia="Microsoft YaHei UI" w:hAnsi="Times New Roman" w:cs="Times New Roman"/>
          <w:color w:val="000000" w:themeColor="text1"/>
          <w:lang w:bidi="he-IL"/>
        </w:rPr>
        <w:t xml:space="preserve">himself </w:t>
      </w:r>
      <w:r w:rsidR="00B31DA4" w:rsidRPr="00966C15">
        <w:rPr>
          <w:rFonts w:ascii="Times New Roman" w:eastAsia="Microsoft YaHei UI" w:hAnsi="Times New Roman" w:cs="Times New Roman"/>
          <w:color w:val="000000" w:themeColor="text1"/>
          <w:lang w:bidi="he-IL"/>
        </w:rPr>
        <w:t xml:space="preserve">to pay </w:t>
      </w:r>
      <w:r w:rsidRPr="00966C15">
        <w:rPr>
          <w:rFonts w:ascii="Times New Roman" w:eastAsia="Microsoft YaHei UI" w:hAnsi="Times New Roman" w:cs="Times New Roman"/>
          <w:color w:val="000000" w:themeColor="text1"/>
          <w:lang w:bidi="he-IL"/>
        </w:rPr>
        <w:t>Uganda shillings 30</w:t>
      </w:r>
      <w:r w:rsidR="00B31DA4" w:rsidRPr="00966C15">
        <w:rPr>
          <w:rFonts w:ascii="Times New Roman" w:eastAsia="Microsoft YaHei UI" w:hAnsi="Times New Roman" w:cs="Times New Roman"/>
          <w:color w:val="000000" w:themeColor="text1"/>
          <w:lang w:bidi="he-IL"/>
        </w:rPr>
        <w:t>,000,000</w:t>
      </w:r>
      <w:r w:rsidRPr="00966C15">
        <w:rPr>
          <w:rFonts w:ascii="Times New Roman" w:eastAsia="Microsoft YaHei UI" w:hAnsi="Times New Roman" w:cs="Times New Roman"/>
          <w:color w:val="000000" w:themeColor="text1"/>
          <w:lang w:bidi="he-IL"/>
        </w:rPr>
        <w:t>/= on account number 446230 in the names of Hussein Abdi, Uganda shillings 30,000,000/= on account number 447181 in the names of Rafael D</w:t>
      </w:r>
      <w:r w:rsidR="00B31DA4" w:rsidRPr="00966C15">
        <w:rPr>
          <w:rFonts w:ascii="Times New Roman" w:eastAsia="Microsoft YaHei UI" w:hAnsi="Times New Roman" w:cs="Times New Roman"/>
          <w:color w:val="000000" w:themeColor="text1"/>
          <w:lang w:bidi="he-IL"/>
        </w:rPr>
        <w:t xml:space="preserve">richi </w:t>
      </w:r>
      <w:r w:rsidRPr="00966C15">
        <w:rPr>
          <w:rFonts w:ascii="Times New Roman" w:eastAsia="Microsoft YaHei UI" w:hAnsi="Times New Roman" w:cs="Times New Roman"/>
          <w:color w:val="000000" w:themeColor="text1"/>
          <w:lang w:bidi="he-IL"/>
        </w:rPr>
        <w:t>and Uganda shillings 10,000,000/= on account number 446179 in the names of Hassan Ali in the next week and in any case not later than the 10</w:t>
      </w:r>
      <w:r w:rsidRPr="00966C15">
        <w:rPr>
          <w:rFonts w:ascii="Times New Roman" w:eastAsia="Microsoft YaHei UI" w:hAnsi="Times New Roman" w:cs="Times New Roman"/>
          <w:color w:val="000000" w:themeColor="text1"/>
          <w:vertAlign w:val="superscript"/>
          <w:lang w:bidi="he-IL"/>
        </w:rPr>
        <w:t>th</w:t>
      </w:r>
      <w:r w:rsidR="00B31DA4" w:rsidRPr="00966C15">
        <w:rPr>
          <w:rFonts w:ascii="Times New Roman" w:eastAsia="Microsoft YaHei UI" w:hAnsi="Times New Roman" w:cs="Times New Roman"/>
          <w:color w:val="000000" w:themeColor="text1"/>
          <w:lang w:bidi="he-IL"/>
        </w:rPr>
        <w:t xml:space="preserve"> </w:t>
      </w:r>
      <w:r w:rsidRPr="00966C15">
        <w:rPr>
          <w:rFonts w:ascii="Times New Roman" w:eastAsia="Microsoft YaHei UI" w:hAnsi="Times New Roman" w:cs="Times New Roman"/>
          <w:color w:val="000000" w:themeColor="text1"/>
          <w:lang w:bidi="he-IL"/>
        </w:rPr>
        <w:t xml:space="preserve">of May, 2002. It is further provided that immediately thereafter, to negotiate with the bank </w:t>
      </w:r>
      <w:r w:rsidR="00445EF6" w:rsidRPr="00966C15">
        <w:rPr>
          <w:rFonts w:ascii="Times New Roman" w:eastAsia="Microsoft YaHei UI" w:hAnsi="Times New Roman" w:cs="Times New Roman"/>
          <w:color w:val="000000" w:themeColor="text1"/>
          <w:lang w:bidi="he-IL"/>
        </w:rPr>
        <w:t xml:space="preserve">a </w:t>
      </w:r>
      <w:r w:rsidRPr="00966C15">
        <w:rPr>
          <w:rFonts w:ascii="Times New Roman" w:eastAsia="Microsoft YaHei UI" w:hAnsi="Times New Roman" w:cs="Times New Roman"/>
          <w:color w:val="000000" w:themeColor="text1"/>
          <w:lang w:bidi="he-IL"/>
        </w:rPr>
        <w:t xml:space="preserve">schedule of </w:t>
      </w:r>
      <w:r w:rsidR="00445EF6" w:rsidRPr="00966C15">
        <w:rPr>
          <w:rFonts w:ascii="Times New Roman" w:eastAsia="Microsoft YaHei UI" w:hAnsi="Times New Roman" w:cs="Times New Roman"/>
          <w:color w:val="000000" w:themeColor="text1"/>
          <w:lang w:bidi="he-IL"/>
        </w:rPr>
        <w:t xml:space="preserve">paying </w:t>
      </w:r>
      <w:r w:rsidRPr="00966C15">
        <w:rPr>
          <w:rFonts w:ascii="Times New Roman" w:eastAsia="Microsoft YaHei UI" w:hAnsi="Times New Roman" w:cs="Times New Roman"/>
          <w:color w:val="000000" w:themeColor="text1"/>
          <w:lang w:bidi="he-IL"/>
        </w:rPr>
        <w:t>the balance of the said account that is Uganda shillings 355,059,191/= only. Lastly should the management of the bank thereafter establish</w:t>
      </w:r>
      <w:r w:rsidR="00B31DA4" w:rsidRPr="00966C15">
        <w:rPr>
          <w:rFonts w:ascii="Times New Roman" w:eastAsia="Microsoft YaHei UI" w:hAnsi="Times New Roman" w:cs="Times New Roman"/>
          <w:color w:val="000000" w:themeColor="text1"/>
          <w:lang w:bidi="he-IL"/>
        </w:rPr>
        <w:t xml:space="preserve"> that while </w:t>
      </w:r>
      <w:r w:rsidRPr="00966C15">
        <w:rPr>
          <w:rFonts w:ascii="Times New Roman" w:eastAsia="Microsoft YaHei UI" w:hAnsi="Times New Roman" w:cs="Times New Roman"/>
          <w:color w:val="000000" w:themeColor="text1"/>
          <w:lang w:bidi="he-IL"/>
        </w:rPr>
        <w:t xml:space="preserve">he was in office similar direct credit entries </w:t>
      </w:r>
      <w:r w:rsidR="00A900DD" w:rsidRPr="00966C15">
        <w:rPr>
          <w:rFonts w:ascii="Times New Roman" w:eastAsia="Microsoft YaHei UI" w:hAnsi="Times New Roman" w:cs="Times New Roman"/>
          <w:color w:val="000000" w:themeColor="text1"/>
          <w:lang w:bidi="he-IL"/>
        </w:rPr>
        <w:t xml:space="preserve">were </w:t>
      </w:r>
      <w:r w:rsidR="00445EF6" w:rsidRPr="00966C15">
        <w:rPr>
          <w:rFonts w:ascii="Times New Roman" w:eastAsia="Microsoft YaHei UI" w:hAnsi="Times New Roman" w:cs="Times New Roman"/>
          <w:color w:val="000000" w:themeColor="text1"/>
          <w:lang w:bidi="he-IL"/>
        </w:rPr>
        <w:t xml:space="preserve">made </w:t>
      </w:r>
      <w:r w:rsidRPr="00966C15">
        <w:rPr>
          <w:rFonts w:ascii="Times New Roman" w:eastAsia="Microsoft YaHei UI" w:hAnsi="Times New Roman" w:cs="Times New Roman"/>
          <w:color w:val="000000" w:themeColor="text1"/>
          <w:lang w:bidi="he-IL"/>
        </w:rPr>
        <w:t xml:space="preserve">on other </w:t>
      </w:r>
      <w:r w:rsidR="00B31DA4" w:rsidRPr="00966C15">
        <w:rPr>
          <w:rFonts w:ascii="Times New Roman" w:eastAsia="Microsoft YaHei UI" w:hAnsi="Times New Roman" w:cs="Times New Roman"/>
          <w:color w:val="000000" w:themeColor="text1"/>
          <w:lang w:bidi="he-IL"/>
        </w:rPr>
        <w:t>accounts</w:t>
      </w:r>
      <w:r w:rsidRPr="00966C15">
        <w:rPr>
          <w:rFonts w:ascii="Times New Roman" w:eastAsia="Microsoft YaHei UI" w:hAnsi="Times New Roman" w:cs="Times New Roman"/>
          <w:color w:val="000000" w:themeColor="text1"/>
          <w:lang w:bidi="he-IL"/>
        </w:rPr>
        <w:t>, the debtor w</w:t>
      </w:r>
      <w:r w:rsidR="00B31DA4" w:rsidRPr="00966C15">
        <w:rPr>
          <w:rFonts w:ascii="Times New Roman" w:eastAsia="Microsoft YaHei UI" w:hAnsi="Times New Roman" w:cs="Times New Roman"/>
          <w:color w:val="000000" w:themeColor="text1"/>
          <w:lang w:bidi="he-IL"/>
        </w:rPr>
        <w:t xml:space="preserve">ould </w:t>
      </w:r>
      <w:r w:rsidRPr="00966C15">
        <w:rPr>
          <w:rFonts w:ascii="Times New Roman" w:eastAsia="Microsoft YaHei UI" w:hAnsi="Times New Roman" w:cs="Times New Roman"/>
          <w:color w:val="000000" w:themeColor="text1"/>
          <w:lang w:bidi="he-IL"/>
        </w:rPr>
        <w:t xml:space="preserve">be responsible for the settlement </w:t>
      </w:r>
      <w:r w:rsidR="00107E4E" w:rsidRPr="00966C15">
        <w:rPr>
          <w:rFonts w:ascii="Times New Roman" w:eastAsia="Microsoft YaHei UI" w:hAnsi="Times New Roman" w:cs="Times New Roman"/>
          <w:color w:val="000000" w:themeColor="text1"/>
          <w:lang w:bidi="he-IL"/>
        </w:rPr>
        <w:t>there</w:t>
      </w:r>
      <w:r w:rsidR="00445EF6" w:rsidRPr="00966C15">
        <w:rPr>
          <w:rFonts w:ascii="Times New Roman" w:eastAsia="Microsoft YaHei UI" w:hAnsi="Times New Roman" w:cs="Times New Roman"/>
          <w:color w:val="000000" w:themeColor="text1"/>
          <w:lang w:bidi="he-IL"/>
        </w:rPr>
        <w:t xml:space="preserve"> </w:t>
      </w:r>
      <w:r w:rsidR="00107E4E" w:rsidRPr="00966C15">
        <w:rPr>
          <w:rFonts w:ascii="Times New Roman" w:eastAsia="Microsoft YaHei UI" w:hAnsi="Times New Roman" w:cs="Times New Roman"/>
          <w:color w:val="000000" w:themeColor="text1"/>
          <w:lang w:bidi="he-IL"/>
        </w:rPr>
        <w:t>of</w:t>
      </w:r>
      <w:r w:rsidR="00445EF6"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 xml:space="preserve"> Last but not least, the bank reserved the right to take legal action against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in the event of failure to comply with his commitments under the agreement.</w:t>
      </w:r>
    </w:p>
    <w:p w:rsidR="003356C6" w:rsidRPr="00966C15" w:rsidRDefault="009E3411"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Soon thereafter on 13</w:t>
      </w:r>
      <w:r w:rsidR="00B31DA4" w:rsidRPr="00966C15">
        <w:rPr>
          <w:rFonts w:ascii="Times New Roman" w:eastAsia="Microsoft YaHei UI" w:hAnsi="Times New Roman" w:cs="Times New Roman"/>
          <w:color w:val="000000" w:themeColor="text1"/>
          <w:vertAlign w:val="superscript"/>
          <w:lang w:bidi="he-IL"/>
        </w:rPr>
        <w:t>th</w:t>
      </w:r>
      <w:r w:rsidR="00B31DA4" w:rsidRPr="00966C15">
        <w:rPr>
          <w:rFonts w:ascii="Times New Roman" w:eastAsia="Microsoft YaHei UI" w:hAnsi="Times New Roman" w:cs="Times New Roman"/>
          <w:color w:val="000000" w:themeColor="text1"/>
          <w:lang w:bidi="he-IL"/>
        </w:rPr>
        <w:t xml:space="preserve"> </w:t>
      </w:r>
      <w:r w:rsidRPr="00966C15">
        <w:rPr>
          <w:rFonts w:ascii="Times New Roman" w:eastAsia="Microsoft YaHei UI" w:hAnsi="Times New Roman" w:cs="Times New Roman"/>
          <w:color w:val="000000" w:themeColor="text1"/>
          <w:lang w:bidi="he-IL"/>
        </w:rPr>
        <w:t>May</w:t>
      </w:r>
      <w:r w:rsidR="00B31DA4"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 xml:space="preserve"> 2002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wrote a statement acknowledging that for the period February 2001 to April 2002 he received several</w:t>
      </w:r>
      <w:r w:rsidRPr="00966C15">
        <w:rPr>
          <w:rFonts w:ascii="Times New Roman" w:eastAsia="Microsoft YaHei UI" w:hAnsi="Times New Roman" w:cs="Times New Roman"/>
          <w:color w:val="000000" w:themeColor="text1"/>
          <w:lang w:val="en-GB" w:bidi="he-IL"/>
        </w:rPr>
        <w:t xml:space="preserve"> cheques</w:t>
      </w:r>
      <w:r w:rsidRPr="00966C15">
        <w:rPr>
          <w:rFonts w:ascii="Times New Roman" w:eastAsia="Microsoft YaHei UI" w:hAnsi="Times New Roman" w:cs="Times New Roman"/>
          <w:color w:val="000000" w:themeColor="text1"/>
          <w:lang w:bidi="he-IL"/>
        </w:rPr>
        <w:t xml:space="preserve"> drawn on account number 446230 in the names of Hussein Ali the </w:t>
      </w:r>
      <w:r w:rsidR="00F87810" w:rsidRPr="00966C15">
        <w:rPr>
          <w:rFonts w:ascii="Times New Roman" w:eastAsia="Microsoft YaHei UI" w:hAnsi="Times New Roman" w:cs="Times New Roman"/>
          <w:color w:val="000000" w:themeColor="text1"/>
          <w:lang w:bidi="he-IL"/>
        </w:rPr>
        <w:t>total</w:t>
      </w:r>
      <w:r w:rsidR="003D6CBA" w:rsidRPr="00966C15">
        <w:rPr>
          <w:rFonts w:ascii="Times New Roman" w:eastAsia="Microsoft YaHei UI" w:hAnsi="Times New Roman" w:cs="Times New Roman"/>
          <w:color w:val="000000" w:themeColor="text1"/>
          <w:lang w:bidi="he-IL"/>
        </w:rPr>
        <w:t xml:space="preserve"> of which is U</w:t>
      </w:r>
      <w:r w:rsidRPr="00966C15">
        <w:rPr>
          <w:rFonts w:ascii="Times New Roman" w:eastAsia="Microsoft YaHei UI" w:hAnsi="Times New Roman" w:cs="Times New Roman"/>
          <w:color w:val="000000" w:themeColor="text1"/>
          <w:lang w:bidi="he-IL"/>
        </w:rPr>
        <w:t>ganda shillings 368,889,500/= which had been returned unpaid within three days for they had not been arranged for. He however suspended the</w:t>
      </w:r>
      <w:r w:rsidRPr="00966C15">
        <w:rPr>
          <w:rFonts w:ascii="Times New Roman" w:eastAsia="Microsoft YaHei UI" w:hAnsi="Times New Roman" w:cs="Times New Roman"/>
          <w:color w:val="000000" w:themeColor="text1"/>
          <w:lang w:val="en-GB" w:bidi="he-IL"/>
        </w:rPr>
        <w:t xml:space="preserve"> cheques</w:t>
      </w:r>
      <w:r w:rsidRPr="00966C15">
        <w:rPr>
          <w:rFonts w:ascii="Times New Roman" w:eastAsia="Microsoft YaHei UI" w:hAnsi="Times New Roman" w:cs="Times New Roman"/>
          <w:color w:val="000000" w:themeColor="text1"/>
          <w:lang w:bidi="he-IL"/>
        </w:rPr>
        <w:t xml:space="preserve"> in a suspense account and as a result </w:t>
      </w:r>
      <w:r w:rsidR="00B31DA4" w:rsidRPr="00966C15">
        <w:rPr>
          <w:rFonts w:ascii="Times New Roman" w:eastAsia="Microsoft YaHei UI" w:hAnsi="Times New Roman" w:cs="Times New Roman"/>
          <w:color w:val="000000" w:themeColor="text1"/>
          <w:lang w:bidi="he-IL"/>
        </w:rPr>
        <w:t>T</w:t>
      </w:r>
      <w:r w:rsidRPr="00966C15">
        <w:rPr>
          <w:rFonts w:ascii="Times New Roman" w:eastAsia="Microsoft YaHei UI" w:hAnsi="Times New Roman" w:cs="Times New Roman"/>
          <w:color w:val="000000" w:themeColor="text1"/>
          <w:lang w:bidi="he-IL"/>
        </w:rPr>
        <w:t>ropical Africa bank suspen</w:t>
      </w:r>
      <w:r w:rsidR="00B31DA4" w:rsidRPr="00966C15">
        <w:rPr>
          <w:rFonts w:ascii="Times New Roman" w:eastAsia="Microsoft YaHei UI" w:hAnsi="Times New Roman" w:cs="Times New Roman"/>
          <w:color w:val="000000" w:themeColor="text1"/>
          <w:lang w:bidi="he-IL"/>
        </w:rPr>
        <w:t xml:space="preserve">se </w:t>
      </w:r>
      <w:r w:rsidRPr="00966C15">
        <w:rPr>
          <w:rFonts w:ascii="Times New Roman" w:eastAsia="Microsoft YaHei UI" w:hAnsi="Times New Roman" w:cs="Times New Roman"/>
          <w:color w:val="000000" w:themeColor="text1"/>
          <w:lang w:bidi="he-IL"/>
        </w:rPr>
        <w:t>clearing account was debited with the said amount.</w:t>
      </w:r>
      <w:r w:rsidR="005531B1" w:rsidRPr="00966C15">
        <w:rPr>
          <w:rFonts w:ascii="Times New Roman" w:eastAsia="Microsoft YaHei UI" w:hAnsi="Times New Roman" w:cs="Times New Roman"/>
          <w:color w:val="000000" w:themeColor="text1"/>
          <w:lang w:bidi="he-IL"/>
        </w:rPr>
        <w:t xml:space="preserve"> He further </w:t>
      </w:r>
      <w:r w:rsidR="00B31DA4" w:rsidRPr="00966C15">
        <w:rPr>
          <w:rFonts w:ascii="Times New Roman" w:eastAsia="Microsoft YaHei UI" w:hAnsi="Times New Roman" w:cs="Times New Roman"/>
          <w:color w:val="000000" w:themeColor="text1"/>
          <w:lang w:bidi="he-IL"/>
        </w:rPr>
        <w:t xml:space="preserve">wrote </w:t>
      </w:r>
      <w:r w:rsidR="005531B1" w:rsidRPr="00966C15">
        <w:rPr>
          <w:rFonts w:ascii="Times New Roman" w:eastAsia="Microsoft YaHei UI" w:hAnsi="Times New Roman" w:cs="Times New Roman"/>
          <w:color w:val="000000" w:themeColor="text1"/>
          <w:lang w:bidi="he-IL"/>
        </w:rPr>
        <w:t>that the same was done within the same period for the</w:t>
      </w:r>
      <w:r w:rsidR="005531B1" w:rsidRPr="00966C15">
        <w:rPr>
          <w:rFonts w:ascii="Times New Roman" w:eastAsia="Microsoft YaHei UI" w:hAnsi="Times New Roman" w:cs="Times New Roman"/>
          <w:color w:val="000000" w:themeColor="text1"/>
          <w:lang w:val="en-GB" w:bidi="he-IL"/>
        </w:rPr>
        <w:t xml:space="preserve"> cheques</w:t>
      </w:r>
      <w:r w:rsidR="005531B1" w:rsidRPr="00966C15">
        <w:rPr>
          <w:rFonts w:ascii="Times New Roman" w:eastAsia="Microsoft YaHei UI" w:hAnsi="Times New Roman" w:cs="Times New Roman"/>
          <w:color w:val="000000" w:themeColor="text1"/>
          <w:lang w:bidi="he-IL"/>
        </w:rPr>
        <w:t xml:space="preserve"> </w:t>
      </w:r>
      <w:r w:rsidR="00B31DA4" w:rsidRPr="00966C15">
        <w:rPr>
          <w:rFonts w:ascii="Times New Roman" w:eastAsia="Microsoft YaHei UI" w:hAnsi="Times New Roman" w:cs="Times New Roman"/>
          <w:color w:val="000000" w:themeColor="text1"/>
          <w:lang w:bidi="he-IL"/>
        </w:rPr>
        <w:t xml:space="preserve">whose </w:t>
      </w:r>
      <w:r w:rsidR="005531B1" w:rsidRPr="00966C15">
        <w:rPr>
          <w:rFonts w:ascii="Times New Roman" w:eastAsia="Microsoft YaHei UI" w:hAnsi="Times New Roman" w:cs="Times New Roman"/>
          <w:color w:val="000000" w:themeColor="text1"/>
          <w:lang w:bidi="he-IL"/>
        </w:rPr>
        <w:t xml:space="preserve">value </w:t>
      </w:r>
      <w:r w:rsidR="00B31DA4" w:rsidRPr="00966C15">
        <w:rPr>
          <w:rFonts w:ascii="Times New Roman" w:eastAsia="Microsoft YaHei UI" w:hAnsi="Times New Roman" w:cs="Times New Roman"/>
          <w:color w:val="000000" w:themeColor="text1"/>
          <w:lang w:bidi="he-IL"/>
        </w:rPr>
        <w:t xml:space="preserve">was </w:t>
      </w:r>
      <w:r w:rsidR="005531B1" w:rsidRPr="00966C15">
        <w:rPr>
          <w:rFonts w:ascii="Times New Roman" w:eastAsia="Microsoft YaHei UI" w:hAnsi="Times New Roman" w:cs="Times New Roman"/>
          <w:color w:val="000000" w:themeColor="text1"/>
          <w:lang w:bidi="he-IL"/>
        </w:rPr>
        <w:t xml:space="preserve">Uganda shillings 156,357,000/= drawn on Account Number 447146 in the names of </w:t>
      </w:r>
      <w:r w:rsidR="00F87810" w:rsidRPr="00966C15">
        <w:rPr>
          <w:rFonts w:ascii="Times New Roman" w:eastAsia="Microsoft YaHei UI" w:hAnsi="Times New Roman" w:cs="Times New Roman"/>
          <w:color w:val="000000" w:themeColor="text1"/>
          <w:lang w:bidi="he-IL"/>
        </w:rPr>
        <w:t>Mr.</w:t>
      </w:r>
      <w:r w:rsidR="005531B1" w:rsidRPr="00966C15">
        <w:rPr>
          <w:rFonts w:ascii="Times New Roman" w:eastAsia="Microsoft YaHei UI" w:hAnsi="Times New Roman" w:cs="Times New Roman"/>
          <w:color w:val="000000" w:themeColor="text1"/>
          <w:lang w:bidi="he-IL"/>
        </w:rPr>
        <w:t xml:space="preserve"> Bossi Ali and </w:t>
      </w:r>
      <w:r w:rsidR="00B31DA4" w:rsidRPr="00966C15">
        <w:rPr>
          <w:rFonts w:ascii="Times New Roman" w:eastAsia="Microsoft YaHei UI" w:hAnsi="Times New Roman" w:cs="Times New Roman"/>
          <w:color w:val="000000" w:themeColor="text1"/>
          <w:lang w:bidi="he-IL"/>
        </w:rPr>
        <w:t xml:space="preserve">cheques in the </w:t>
      </w:r>
      <w:r w:rsidR="005531B1" w:rsidRPr="00966C15">
        <w:rPr>
          <w:rFonts w:ascii="Times New Roman" w:eastAsia="Microsoft YaHei UI" w:hAnsi="Times New Roman" w:cs="Times New Roman"/>
          <w:color w:val="000000" w:themeColor="text1"/>
          <w:lang w:bidi="he-IL"/>
        </w:rPr>
        <w:t>value of Uganda shillings 15,54</w:t>
      </w:r>
      <w:r w:rsidR="00B31DA4" w:rsidRPr="00966C15">
        <w:rPr>
          <w:rFonts w:ascii="Times New Roman" w:eastAsia="Microsoft YaHei UI" w:hAnsi="Times New Roman" w:cs="Times New Roman"/>
          <w:color w:val="000000" w:themeColor="text1"/>
          <w:lang w:bidi="he-IL"/>
        </w:rPr>
        <w:t>8</w:t>
      </w:r>
      <w:r w:rsidR="005531B1" w:rsidRPr="00966C15">
        <w:rPr>
          <w:rFonts w:ascii="Times New Roman" w:eastAsia="Microsoft YaHei UI" w:hAnsi="Times New Roman" w:cs="Times New Roman"/>
          <w:color w:val="000000" w:themeColor="text1"/>
          <w:lang w:bidi="he-IL"/>
        </w:rPr>
        <w:t xml:space="preserve">,640/= drawn on Account Number 22402 the names of New Kireka Agip Petrol Station operated by one </w:t>
      </w:r>
      <w:r w:rsidR="00F87810" w:rsidRPr="00966C15">
        <w:rPr>
          <w:rFonts w:ascii="Times New Roman" w:eastAsia="Microsoft YaHei UI" w:hAnsi="Times New Roman" w:cs="Times New Roman"/>
          <w:color w:val="000000" w:themeColor="text1"/>
          <w:lang w:bidi="he-IL"/>
        </w:rPr>
        <w:t>Mr.</w:t>
      </w:r>
      <w:r w:rsidR="005531B1" w:rsidRPr="00966C15">
        <w:rPr>
          <w:rFonts w:ascii="Times New Roman" w:eastAsia="Microsoft YaHei UI" w:hAnsi="Times New Roman" w:cs="Times New Roman"/>
          <w:color w:val="000000" w:themeColor="text1"/>
          <w:lang w:bidi="he-IL"/>
        </w:rPr>
        <w:t xml:space="preserve"> Hussein A Abdi. Furthermore </w:t>
      </w:r>
      <w:r w:rsidR="00B31DA4" w:rsidRPr="00966C15">
        <w:rPr>
          <w:rFonts w:ascii="Times New Roman" w:eastAsia="Microsoft YaHei UI" w:hAnsi="Times New Roman" w:cs="Times New Roman"/>
          <w:color w:val="000000" w:themeColor="text1"/>
          <w:lang w:bidi="he-IL"/>
        </w:rPr>
        <w:t xml:space="preserve">on </w:t>
      </w:r>
      <w:r w:rsidR="005531B1" w:rsidRPr="00966C15">
        <w:rPr>
          <w:rFonts w:ascii="Times New Roman" w:eastAsia="Microsoft YaHei UI" w:hAnsi="Times New Roman" w:cs="Times New Roman"/>
          <w:color w:val="000000" w:themeColor="text1"/>
          <w:lang w:bidi="he-IL"/>
        </w:rPr>
        <w:t>26</w:t>
      </w:r>
      <w:r w:rsidR="00B31DA4" w:rsidRPr="00966C15">
        <w:rPr>
          <w:rFonts w:ascii="Times New Roman" w:eastAsia="Microsoft YaHei UI" w:hAnsi="Times New Roman" w:cs="Times New Roman"/>
          <w:color w:val="000000" w:themeColor="text1"/>
          <w:vertAlign w:val="superscript"/>
          <w:lang w:bidi="he-IL"/>
        </w:rPr>
        <w:t>th</w:t>
      </w:r>
      <w:r w:rsidR="00B31DA4" w:rsidRPr="00966C15">
        <w:rPr>
          <w:rFonts w:ascii="Times New Roman" w:eastAsia="Microsoft YaHei UI" w:hAnsi="Times New Roman" w:cs="Times New Roman"/>
          <w:color w:val="000000" w:themeColor="text1"/>
          <w:lang w:bidi="he-IL"/>
        </w:rPr>
        <w:t xml:space="preserve"> </w:t>
      </w:r>
      <w:r w:rsidR="005531B1" w:rsidRPr="00966C15">
        <w:rPr>
          <w:rFonts w:ascii="Times New Roman" w:eastAsia="Microsoft YaHei UI" w:hAnsi="Times New Roman" w:cs="Times New Roman"/>
          <w:color w:val="000000" w:themeColor="text1"/>
          <w:lang w:bidi="he-IL"/>
        </w:rPr>
        <w:t>March</w:t>
      </w:r>
      <w:r w:rsidR="00B31DA4" w:rsidRPr="00966C15">
        <w:rPr>
          <w:rFonts w:ascii="Times New Roman" w:eastAsia="Microsoft YaHei UI" w:hAnsi="Times New Roman" w:cs="Times New Roman"/>
          <w:color w:val="000000" w:themeColor="text1"/>
          <w:lang w:bidi="he-IL"/>
        </w:rPr>
        <w:t>,</w:t>
      </w:r>
      <w:r w:rsidR="005531B1" w:rsidRPr="00966C15">
        <w:rPr>
          <w:rFonts w:ascii="Times New Roman" w:eastAsia="Microsoft YaHei UI" w:hAnsi="Times New Roman" w:cs="Times New Roman"/>
          <w:color w:val="000000" w:themeColor="text1"/>
          <w:lang w:bidi="he-IL"/>
        </w:rPr>
        <w:t xml:space="preserve"> 2002 he received DFCU cheque number 207540 </w:t>
      </w:r>
      <w:r w:rsidR="00B31DA4" w:rsidRPr="00966C15">
        <w:rPr>
          <w:rFonts w:ascii="Times New Roman" w:eastAsia="Microsoft YaHei UI" w:hAnsi="Times New Roman" w:cs="Times New Roman"/>
          <w:color w:val="000000" w:themeColor="text1"/>
          <w:lang w:bidi="he-IL"/>
        </w:rPr>
        <w:t xml:space="preserve">for </w:t>
      </w:r>
      <w:r w:rsidR="005531B1" w:rsidRPr="00966C15">
        <w:rPr>
          <w:rFonts w:ascii="Times New Roman" w:eastAsia="Microsoft YaHei UI" w:hAnsi="Times New Roman" w:cs="Times New Roman"/>
          <w:color w:val="000000" w:themeColor="text1"/>
          <w:lang w:bidi="he-IL"/>
        </w:rPr>
        <w:t xml:space="preserve">Uganda shillings 20,500,000/= and cheque number 207535 </w:t>
      </w:r>
      <w:r w:rsidR="00B31DA4" w:rsidRPr="00966C15">
        <w:rPr>
          <w:rFonts w:ascii="Times New Roman" w:eastAsia="Microsoft YaHei UI" w:hAnsi="Times New Roman" w:cs="Times New Roman"/>
          <w:color w:val="000000" w:themeColor="text1"/>
          <w:lang w:bidi="he-IL"/>
        </w:rPr>
        <w:t xml:space="preserve">in </w:t>
      </w:r>
      <w:r w:rsidR="005531B1" w:rsidRPr="00966C15">
        <w:rPr>
          <w:rFonts w:ascii="Times New Roman" w:eastAsia="Microsoft YaHei UI" w:hAnsi="Times New Roman" w:cs="Times New Roman"/>
          <w:color w:val="000000" w:themeColor="text1"/>
          <w:lang w:bidi="he-IL"/>
        </w:rPr>
        <w:t>the s</w:t>
      </w:r>
      <w:r w:rsidR="00B31DA4" w:rsidRPr="00966C15">
        <w:rPr>
          <w:rFonts w:ascii="Times New Roman" w:eastAsia="Microsoft YaHei UI" w:hAnsi="Times New Roman" w:cs="Times New Roman"/>
          <w:color w:val="000000" w:themeColor="text1"/>
          <w:lang w:bidi="he-IL"/>
        </w:rPr>
        <w:t xml:space="preserve">um of </w:t>
      </w:r>
      <w:r w:rsidR="005531B1" w:rsidRPr="00966C15">
        <w:rPr>
          <w:rFonts w:ascii="Times New Roman" w:eastAsia="Microsoft YaHei UI" w:hAnsi="Times New Roman" w:cs="Times New Roman"/>
          <w:color w:val="000000" w:themeColor="text1"/>
          <w:lang w:bidi="he-IL"/>
        </w:rPr>
        <w:t>Uganda shillings 31,000,000/= drawn on account number 250106400 in the names of Lucky &amp; sons Ltd</w:t>
      </w:r>
      <w:r w:rsidR="003356C6" w:rsidRPr="00966C15">
        <w:rPr>
          <w:rFonts w:ascii="Times New Roman" w:eastAsia="Microsoft YaHei UI" w:hAnsi="Times New Roman" w:cs="Times New Roman"/>
          <w:color w:val="000000" w:themeColor="text1"/>
          <w:lang w:bidi="he-IL"/>
        </w:rPr>
        <w:t xml:space="preserve"> operated by </w:t>
      </w:r>
      <w:r w:rsidR="00F87810" w:rsidRPr="00966C15">
        <w:rPr>
          <w:rFonts w:ascii="Times New Roman" w:eastAsia="Microsoft YaHei UI" w:hAnsi="Times New Roman" w:cs="Times New Roman"/>
          <w:color w:val="000000" w:themeColor="text1"/>
          <w:lang w:bidi="he-IL"/>
        </w:rPr>
        <w:t>Mr.</w:t>
      </w:r>
      <w:r w:rsidR="003356C6" w:rsidRPr="00966C15">
        <w:rPr>
          <w:rFonts w:ascii="Times New Roman" w:eastAsia="Microsoft YaHei UI" w:hAnsi="Times New Roman" w:cs="Times New Roman"/>
          <w:color w:val="000000" w:themeColor="text1"/>
          <w:lang w:bidi="he-IL"/>
        </w:rPr>
        <w:t xml:space="preserve"> Bosi Ali for the benefit of the new customer Agip Natete Service Station. The cheques were directly credited on the customer's account and were later returned unpaid b</w:t>
      </w:r>
      <w:r w:rsidR="00B31DA4" w:rsidRPr="00966C15">
        <w:rPr>
          <w:rFonts w:ascii="Times New Roman" w:eastAsia="Microsoft YaHei UI" w:hAnsi="Times New Roman" w:cs="Times New Roman"/>
          <w:color w:val="000000" w:themeColor="text1"/>
          <w:lang w:bidi="he-IL"/>
        </w:rPr>
        <w:t xml:space="preserve">ut </w:t>
      </w:r>
      <w:r w:rsidR="00825094" w:rsidRPr="00966C15">
        <w:rPr>
          <w:rFonts w:ascii="Times New Roman" w:eastAsia="Microsoft YaHei UI" w:hAnsi="Times New Roman" w:cs="Times New Roman"/>
          <w:color w:val="000000" w:themeColor="text1"/>
          <w:lang w:bidi="he-IL"/>
        </w:rPr>
        <w:t xml:space="preserve">the funds had </w:t>
      </w:r>
      <w:r w:rsidR="003356C6" w:rsidRPr="00966C15">
        <w:rPr>
          <w:rFonts w:ascii="Times New Roman" w:eastAsia="Microsoft YaHei UI" w:hAnsi="Times New Roman" w:cs="Times New Roman"/>
          <w:color w:val="000000" w:themeColor="text1"/>
          <w:lang w:bidi="he-IL"/>
        </w:rPr>
        <w:t>already been withdrawn leaving the bank to bear the loss.</w:t>
      </w:r>
    </w:p>
    <w:p w:rsidR="002057FB" w:rsidRPr="00966C15" w:rsidRDefault="003356C6"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All the cheques were </w:t>
      </w:r>
      <w:r w:rsidR="00B31DA4" w:rsidRPr="00966C15">
        <w:rPr>
          <w:rFonts w:ascii="Times New Roman" w:eastAsia="Microsoft YaHei UI" w:hAnsi="Times New Roman" w:cs="Times New Roman"/>
          <w:color w:val="000000" w:themeColor="text1"/>
          <w:lang w:bidi="he-IL"/>
        </w:rPr>
        <w:t xml:space="preserve">kept </w:t>
      </w:r>
      <w:r w:rsidRPr="00966C15">
        <w:rPr>
          <w:rFonts w:ascii="Times New Roman" w:eastAsia="Microsoft YaHei UI" w:hAnsi="Times New Roman" w:cs="Times New Roman"/>
          <w:color w:val="000000" w:themeColor="text1"/>
          <w:lang w:bidi="he-IL"/>
        </w:rPr>
        <w:t xml:space="preserve">by </w:t>
      </w:r>
      <w:r w:rsidR="00F87810" w:rsidRPr="00966C15">
        <w:rPr>
          <w:rFonts w:ascii="Times New Roman" w:eastAsia="Microsoft YaHei UI" w:hAnsi="Times New Roman" w:cs="Times New Roman"/>
          <w:color w:val="000000" w:themeColor="text1"/>
          <w:lang w:bidi="he-IL"/>
        </w:rPr>
        <w:t>Mr.</w:t>
      </w:r>
      <w:r w:rsidRPr="00966C15">
        <w:rPr>
          <w:rFonts w:ascii="Times New Roman" w:eastAsia="Microsoft YaHei UI" w:hAnsi="Times New Roman" w:cs="Times New Roman"/>
          <w:color w:val="000000" w:themeColor="text1"/>
          <w:lang w:bidi="he-IL"/>
        </w:rPr>
        <w:t xml:space="preserve"> Kigongo. He handed them over to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in March 2002. That is when he knew the exact total of the money withdrawn from the accounts without being arranged for. He kept the cheques </w:t>
      </w:r>
      <w:r w:rsidR="00B31DA4" w:rsidRPr="00966C15">
        <w:rPr>
          <w:rFonts w:ascii="Times New Roman" w:eastAsia="Microsoft YaHei UI" w:hAnsi="Times New Roman" w:cs="Times New Roman"/>
          <w:color w:val="000000" w:themeColor="text1"/>
          <w:lang w:bidi="he-IL"/>
        </w:rPr>
        <w:t>up to 3</w:t>
      </w:r>
      <w:r w:rsidR="00B31DA4" w:rsidRPr="00966C15">
        <w:rPr>
          <w:rFonts w:ascii="Times New Roman" w:eastAsia="Microsoft YaHei UI" w:hAnsi="Times New Roman" w:cs="Times New Roman"/>
          <w:color w:val="000000" w:themeColor="text1"/>
          <w:vertAlign w:val="superscript"/>
          <w:lang w:bidi="he-IL"/>
        </w:rPr>
        <w:t>rd</w:t>
      </w:r>
      <w:r w:rsidR="00B31DA4" w:rsidRPr="00966C15">
        <w:rPr>
          <w:rFonts w:ascii="Times New Roman" w:eastAsia="Microsoft YaHei UI" w:hAnsi="Times New Roman" w:cs="Times New Roman"/>
          <w:color w:val="000000" w:themeColor="text1"/>
          <w:lang w:bidi="he-IL"/>
        </w:rPr>
        <w:t xml:space="preserve"> </w:t>
      </w:r>
      <w:r w:rsidRPr="00966C15">
        <w:rPr>
          <w:rFonts w:ascii="Times New Roman" w:eastAsia="Microsoft YaHei UI" w:hAnsi="Times New Roman" w:cs="Times New Roman"/>
          <w:color w:val="000000" w:themeColor="text1"/>
          <w:lang w:bidi="he-IL"/>
        </w:rPr>
        <w:t>May</w:t>
      </w:r>
      <w:r w:rsidR="00B31DA4"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 xml:space="preserve"> 2002 and the operators of these accounts are his son</w:t>
      </w:r>
      <w:r w:rsidR="00056A5C" w:rsidRPr="00966C15">
        <w:rPr>
          <w:rFonts w:ascii="Times New Roman" w:eastAsia="Microsoft YaHei UI" w:hAnsi="Times New Roman" w:cs="Times New Roman"/>
          <w:color w:val="000000" w:themeColor="text1"/>
          <w:lang w:bidi="he-IL"/>
        </w:rPr>
        <w:t>s.</w:t>
      </w:r>
    </w:p>
    <w:p w:rsidR="00726124" w:rsidRPr="00966C15" w:rsidRDefault="002057FB"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In the circumstances he wrote that he understood and acknowledged that he was responsible for financial loss caused t</w:t>
      </w:r>
      <w:r w:rsidR="00173052" w:rsidRPr="00966C15">
        <w:rPr>
          <w:rFonts w:ascii="Times New Roman" w:eastAsia="Microsoft YaHei UI" w:hAnsi="Times New Roman" w:cs="Times New Roman"/>
          <w:color w:val="000000" w:themeColor="text1"/>
          <w:lang w:bidi="he-IL"/>
        </w:rPr>
        <w:t>hrough the above wrongful</w:t>
      </w:r>
      <w:r w:rsidRPr="00966C15">
        <w:rPr>
          <w:rFonts w:ascii="Times New Roman" w:eastAsia="Microsoft YaHei UI" w:hAnsi="Times New Roman" w:cs="Times New Roman"/>
          <w:color w:val="000000" w:themeColor="text1"/>
          <w:lang w:bidi="he-IL"/>
        </w:rPr>
        <w:t xml:space="preserve"> banking transactions and </w:t>
      </w:r>
      <w:r w:rsidR="00173052" w:rsidRPr="00966C15">
        <w:rPr>
          <w:rFonts w:ascii="Times New Roman" w:eastAsia="Microsoft YaHei UI" w:hAnsi="Times New Roman" w:cs="Times New Roman"/>
          <w:color w:val="000000" w:themeColor="text1"/>
          <w:lang w:bidi="he-IL"/>
        </w:rPr>
        <w:t xml:space="preserve">undertook </w:t>
      </w:r>
      <w:r w:rsidRPr="00966C15">
        <w:rPr>
          <w:rFonts w:ascii="Times New Roman" w:eastAsia="Microsoft YaHei UI" w:hAnsi="Times New Roman" w:cs="Times New Roman"/>
          <w:color w:val="000000" w:themeColor="text1"/>
          <w:lang w:bidi="he-IL"/>
        </w:rPr>
        <w:t xml:space="preserve">to pay the sums amounting to Uganda shillings 600,295,140/= to the </w:t>
      </w:r>
      <w:r w:rsidR="000F3A98" w:rsidRPr="00966C15">
        <w:rPr>
          <w:rFonts w:ascii="Times New Roman" w:eastAsia="Microsoft YaHei UI" w:hAnsi="Times New Roman" w:cs="Times New Roman"/>
          <w:color w:val="000000" w:themeColor="text1"/>
          <w:lang w:bidi="he-IL"/>
        </w:rPr>
        <w:t>Plaintiff</w:t>
      </w:r>
      <w:r w:rsidRPr="00966C15">
        <w:rPr>
          <w:rFonts w:ascii="Times New Roman" w:eastAsia="Microsoft YaHei UI" w:hAnsi="Times New Roman" w:cs="Times New Roman"/>
          <w:color w:val="000000" w:themeColor="text1"/>
          <w:lang w:bidi="he-IL"/>
        </w:rPr>
        <w:t xml:space="preserve"> bank.</w:t>
      </w:r>
      <w:r w:rsidR="00E15450" w:rsidRPr="00966C15">
        <w:rPr>
          <w:rFonts w:ascii="Times New Roman" w:eastAsia="Microsoft YaHei UI" w:hAnsi="Times New Roman" w:cs="Times New Roman"/>
          <w:color w:val="000000" w:themeColor="text1"/>
          <w:lang w:bidi="he-IL"/>
        </w:rPr>
        <w:t xml:space="preserve"> </w:t>
      </w:r>
      <w:r w:rsidR="00173052" w:rsidRPr="00966C15">
        <w:rPr>
          <w:rFonts w:ascii="Times New Roman" w:eastAsia="Microsoft YaHei UI" w:hAnsi="Times New Roman" w:cs="Times New Roman"/>
          <w:color w:val="000000" w:themeColor="text1"/>
          <w:lang w:bidi="he-IL"/>
        </w:rPr>
        <w:t xml:space="preserve">He pledged to </w:t>
      </w:r>
      <w:r w:rsidR="00E15450" w:rsidRPr="00966C15">
        <w:rPr>
          <w:rFonts w:ascii="Times New Roman" w:eastAsia="Microsoft YaHei UI" w:hAnsi="Times New Roman" w:cs="Times New Roman"/>
          <w:color w:val="000000" w:themeColor="text1"/>
          <w:lang w:bidi="he-IL"/>
        </w:rPr>
        <w:t xml:space="preserve">sell certain properties to settle his indebtedness to the </w:t>
      </w:r>
      <w:r w:rsidR="000F3A98" w:rsidRPr="00966C15">
        <w:rPr>
          <w:rFonts w:ascii="Times New Roman" w:eastAsia="Microsoft YaHei UI" w:hAnsi="Times New Roman" w:cs="Times New Roman"/>
          <w:color w:val="000000" w:themeColor="text1"/>
          <w:lang w:bidi="he-IL"/>
        </w:rPr>
        <w:t>Plaintiff</w:t>
      </w:r>
      <w:r w:rsidR="00E15450" w:rsidRPr="00966C15">
        <w:rPr>
          <w:rFonts w:ascii="Times New Roman" w:eastAsia="Microsoft YaHei UI" w:hAnsi="Times New Roman" w:cs="Times New Roman"/>
          <w:color w:val="000000" w:themeColor="text1"/>
          <w:lang w:bidi="he-IL"/>
        </w:rPr>
        <w:t>.</w:t>
      </w:r>
      <w:r w:rsidR="00445EF6" w:rsidRPr="00966C15">
        <w:rPr>
          <w:rFonts w:ascii="Times New Roman" w:eastAsia="Microsoft YaHei UI" w:hAnsi="Times New Roman" w:cs="Times New Roman"/>
          <w:color w:val="000000" w:themeColor="text1"/>
          <w:lang w:bidi="he-IL"/>
        </w:rPr>
        <w:t xml:space="preserve"> This statement was admitted in evidence as exhibit P12.</w:t>
      </w:r>
    </w:p>
    <w:p w:rsidR="00783140" w:rsidRPr="00966C15" w:rsidRDefault="004139DF"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For his part in exhibit P9 Hussein Ali by a written statement acknowledged cheques drawn on his </w:t>
      </w:r>
      <w:r w:rsidR="005204AF" w:rsidRPr="00966C15">
        <w:rPr>
          <w:rFonts w:ascii="Times New Roman" w:eastAsia="Microsoft YaHei UI" w:hAnsi="Times New Roman" w:cs="Times New Roman"/>
          <w:color w:val="000000" w:themeColor="text1"/>
          <w:lang w:bidi="he-IL"/>
        </w:rPr>
        <w:t xml:space="preserve">account </w:t>
      </w:r>
      <w:r w:rsidRPr="00966C15">
        <w:rPr>
          <w:rFonts w:ascii="Times New Roman" w:eastAsia="Microsoft YaHei UI" w:hAnsi="Times New Roman" w:cs="Times New Roman"/>
          <w:color w:val="000000" w:themeColor="text1"/>
          <w:lang w:bidi="he-IL"/>
        </w:rPr>
        <w:t>number 44620</w:t>
      </w:r>
      <w:r w:rsidR="005204AF" w:rsidRPr="00966C15">
        <w:rPr>
          <w:rFonts w:ascii="Times New Roman" w:eastAsia="Microsoft YaHei UI" w:hAnsi="Times New Roman" w:cs="Times New Roman"/>
          <w:color w:val="000000" w:themeColor="text1"/>
          <w:lang w:bidi="he-IL"/>
        </w:rPr>
        <w:t xml:space="preserve"> and </w:t>
      </w:r>
      <w:r w:rsidRPr="00966C15">
        <w:rPr>
          <w:rFonts w:ascii="Times New Roman" w:eastAsia="Microsoft YaHei UI" w:hAnsi="Times New Roman" w:cs="Times New Roman"/>
          <w:color w:val="000000" w:themeColor="text1"/>
          <w:lang w:bidi="he-IL"/>
        </w:rPr>
        <w:t xml:space="preserve">224302 in the business name of the New Kireka Agip </w:t>
      </w:r>
      <w:r w:rsidR="005204AF" w:rsidRPr="00966C15">
        <w:rPr>
          <w:rFonts w:ascii="Times New Roman" w:eastAsia="Microsoft YaHei UI" w:hAnsi="Times New Roman" w:cs="Times New Roman"/>
          <w:color w:val="000000" w:themeColor="text1"/>
          <w:lang w:bidi="he-IL"/>
        </w:rPr>
        <w:t>Petrol Station.</w:t>
      </w:r>
      <w:r w:rsidR="004B216C" w:rsidRPr="00966C15">
        <w:rPr>
          <w:rFonts w:ascii="Times New Roman" w:eastAsia="Microsoft YaHei UI" w:hAnsi="Times New Roman" w:cs="Times New Roman"/>
          <w:color w:val="000000" w:themeColor="text1"/>
          <w:lang w:bidi="he-IL"/>
        </w:rPr>
        <w:t xml:space="preserve"> The cheques were honoured when there were no funds on those accounts.</w:t>
      </w:r>
      <w:r w:rsidR="00B4638D" w:rsidRPr="00966C15">
        <w:rPr>
          <w:rFonts w:ascii="Times New Roman" w:eastAsia="Microsoft YaHei UI" w:hAnsi="Times New Roman" w:cs="Times New Roman"/>
          <w:color w:val="000000" w:themeColor="text1"/>
          <w:lang w:bidi="he-IL"/>
        </w:rPr>
        <w:t xml:space="preserve"> The total amount received without there being any amount on the account was Uganda shillings 334,438,140/=. The</w:t>
      </w:r>
      <w:r w:rsidR="00F87810" w:rsidRPr="00966C15">
        <w:rPr>
          <w:rFonts w:ascii="Times New Roman" w:eastAsia="Microsoft YaHei UI" w:hAnsi="Times New Roman" w:cs="Times New Roman"/>
          <w:color w:val="000000" w:themeColor="text1"/>
          <w:lang w:bidi="he-IL"/>
        </w:rPr>
        <w:t>y</w:t>
      </w:r>
      <w:r w:rsidR="00B4638D" w:rsidRPr="00966C15">
        <w:rPr>
          <w:rFonts w:ascii="Times New Roman" w:eastAsia="Microsoft YaHei UI" w:hAnsi="Times New Roman" w:cs="Times New Roman"/>
          <w:color w:val="000000" w:themeColor="text1"/>
          <w:lang w:bidi="he-IL"/>
        </w:rPr>
        <w:t xml:space="preserve"> receive</w:t>
      </w:r>
      <w:r w:rsidR="00F87810" w:rsidRPr="00966C15">
        <w:rPr>
          <w:rFonts w:ascii="Times New Roman" w:eastAsia="Microsoft YaHei UI" w:hAnsi="Times New Roman" w:cs="Times New Roman"/>
          <w:color w:val="000000" w:themeColor="text1"/>
          <w:lang w:bidi="he-IL"/>
        </w:rPr>
        <w:t xml:space="preserve">d </w:t>
      </w:r>
      <w:r w:rsidR="00B4638D" w:rsidRPr="00966C15">
        <w:rPr>
          <w:rFonts w:ascii="Times New Roman" w:eastAsia="Microsoft YaHei UI" w:hAnsi="Times New Roman" w:cs="Times New Roman"/>
          <w:color w:val="000000" w:themeColor="text1"/>
          <w:lang w:bidi="he-IL"/>
        </w:rPr>
        <w:t xml:space="preserve">the value of each cheque and undertook to pay the money to the bank according to </w:t>
      </w:r>
      <w:r w:rsidR="00F87810" w:rsidRPr="00966C15">
        <w:rPr>
          <w:rFonts w:ascii="Times New Roman" w:eastAsia="Microsoft YaHei UI" w:hAnsi="Times New Roman" w:cs="Times New Roman"/>
          <w:color w:val="000000" w:themeColor="text1"/>
          <w:lang w:bidi="he-IL"/>
        </w:rPr>
        <w:t xml:space="preserve">an </w:t>
      </w:r>
      <w:r w:rsidR="00B4638D" w:rsidRPr="00966C15">
        <w:rPr>
          <w:rFonts w:ascii="Times New Roman" w:eastAsia="Microsoft YaHei UI" w:hAnsi="Times New Roman" w:cs="Times New Roman"/>
          <w:color w:val="000000" w:themeColor="text1"/>
          <w:lang w:bidi="he-IL"/>
        </w:rPr>
        <w:t>agreed schedule.</w:t>
      </w:r>
    </w:p>
    <w:p w:rsidR="00094FE5" w:rsidRPr="00966C15" w:rsidRDefault="00783140"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As far as acknowledgement of indebtedness is concerned, the matter before the court has to be determined according to the law.</w:t>
      </w:r>
      <w:r w:rsidR="004C2E72" w:rsidRPr="00966C15">
        <w:rPr>
          <w:rFonts w:ascii="Times New Roman" w:eastAsia="Microsoft YaHei UI" w:hAnsi="Times New Roman" w:cs="Times New Roman"/>
          <w:color w:val="000000" w:themeColor="text1"/>
          <w:lang w:bidi="he-IL"/>
        </w:rPr>
        <w:t xml:space="preserve"> Before looking into the merits of the document acknowledging liability to the </w:t>
      </w:r>
      <w:r w:rsidR="000F3A98" w:rsidRPr="00966C15">
        <w:rPr>
          <w:rFonts w:ascii="Times New Roman" w:eastAsia="Microsoft YaHei UI" w:hAnsi="Times New Roman" w:cs="Times New Roman"/>
          <w:color w:val="000000" w:themeColor="text1"/>
          <w:lang w:bidi="he-IL"/>
        </w:rPr>
        <w:t>Plaintiff</w:t>
      </w:r>
      <w:r w:rsidR="004C2E72" w:rsidRPr="00966C15">
        <w:rPr>
          <w:rFonts w:ascii="Times New Roman" w:eastAsia="Microsoft YaHei UI" w:hAnsi="Times New Roman" w:cs="Times New Roman"/>
          <w:color w:val="000000" w:themeColor="text1"/>
          <w:lang w:bidi="he-IL"/>
        </w:rPr>
        <w:t xml:space="preserve">, the </w:t>
      </w:r>
      <w:r w:rsidR="000F3A98" w:rsidRPr="00966C15">
        <w:rPr>
          <w:rFonts w:ascii="Times New Roman" w:eastAsia="Microsoft YaHei UI" w:hAnsi="Times New Roman" w:cs="Times New Roman"/>
          <w:color w:val="000000" w:themeColor="text1"/>
          <w:lang w:bidi="he-IL"/>
        </w:rPr>
        <w:t>Defendant</w:t>
      </w:r>
      <w:r w:rsidR="004C2E72" w:rsidRPr="00966C15">
        <w:rPr>
          <w:rFonts w:ascii="Times New Roman" w:eastAsia="Microsoft YaHei UI" w:hAnsi="Times New Roman" w:cs="Times New Roman"/>
          <w:color w:val="000000" w:themeColor="text1"/>
          <w:lang w:bidi="he-IL"/>
        </w:rPr>
        <w:t xml:space="preserve"> raised a matter of fact that needs to be established as to whether the acknowledgement was procured through duress.</w:t>
      </w:r>
      <w:r w:rsidR="00094FE5" w:rsidRPr="00966C15">
        <w:rPr>
          <w:rFonts w:ascii="Times New Roman" w:eastAsia="Microsoft YaHei UI" w:hAnsi="Times New Roman" w:cs="Times New Roman"/>
          <w:color w:val="000000" w:themeColor="text1"/>
          <w:lang w:bidi="he-IL"/>
        </w:rPr>
        <w:t xml:space="preserve"> However before </w:t>
      </w:r>
      <w:r w:rsidR="00445EF6" w:rsidRPr="00966C15">
        <w:rPr>
          <w:rFonts w:ascii="Times New Roman" w:eastAsia="Microsoft YaHei UI" w:hAnsi="Times New Roman" w:cs="Times New Roman"/>
          <w:color w:val="000000" w:themeColor="text1"/>
          <w:lang w:bidi="he-IL"/>
        </w:rPr>
        <w:t>this c</w:t>
      </w:r>
      <w:r w:rsidR="00094FE5" w:rsidRPr="00966C15">
        <w:rPr>
          <w:rFonts w:ascii="Times New Roman" w:eastAsia="Microsoft YaHei UI" w:hAnsi="Times New Roman" w:cs="Times New Roman"/>
          <w:color w:val="000000" w:themeColor="text1"/>
          <w:lang w:bidi="he-IL"/>
        </w:rPr>
        <w:t xml:space="preserve">an </w:t>
      </w:r>
      <w:r w:rsidR="00445EF6" w:rsidRPr="00966C15">
        <w:rPr>
          <w:rFonts w:ascii="Times New Roman" w:eastAsia="Microsoft YaHei UI" w:hAnsi="Times New Roman" w:cs="Times New Roman"/>
          <w:color w:val="000000" w:themeColor="text1"/>
          <w:lang w:bidi="he-IL"/>
        </w:rPr>
        <w:t xml:space="preserve">be </w:t>
      </w:r>
      <w:r w:rsidR="00094FE5" w:rsidRPr="00966C15">
        <w:rPr>
          <w:rFonts w:ascii="Times New Roman" w:eastAsia="Microsoft YaHei UI" w:hAnsi="Times New Roman" w:cs="Times New Roman"/>
          <w:color w:val="000000" w:themeColor="text1"/>
          <w:lang w:bidi="he-IL"/>
        </w:rPr>
        <w:t>resolve</w:t>
      </w:r>
      <w:r w:rsidR="00445EF6" w:rsidRPr="00966C15">
        <w:rPr>
          <w:rFonts w:ascii="Times New Roman" w:eastAsia="Microsoft YaHei UI" w:hAnsi="Times New Roman" w:cs="Times New Roman"/>
          <w:color w:val="000000" w:themeColor="text1"/>
          <w:lang w:bidi="he-IL"/>
        </w:rPr>
        <w:t>d</w:t>
      </w:r>
      <w:r w:rsidR="00094FE5" w:rsidRPr="00966C15">
        <w:rPr>
          <w:rFonts w:ascii="Times New Roman" w:eastAsia="Microsoft YaHei UI" w:hAnsi="Times New Roman" w:cs="Times New Roman"/>
          <w:color w:val="000000" w:themeColor="text1"/>
          <w:lang w:bidi="he-IL"/>
        </w:rPr>
        <w:t xml:space="preserve">, it is pertinent that the </w:t>
      </w:r>
      <w:r w:rsidR="000F3A98" w:rsidRPr="00966C15">
        <w:rPr>
          <w:rFonts w:ascii="Times New Roman" w:eastAsia="Microsoft YaHei UI" w:hAnsi="Times New Roman" w:cs="Times New Roman"/>
          <w:color w:val="000000" w:themeColor="text1"/>
          <w:lang w:bidi="he-IL"/>
        </w:rPr>
        <w:t>Plaintiff</w:t>
      </w:r>
      <w:r w:rsidR="00094FE5" w:rsidRPr="00966C15">
        <w:rPr>
          <w:rFonts w:ascii="Times New Roman" w:eastAsia="Microsoft YaHei UI" w:hAnsi="Times New Roman" w:cs="Times New Roman"/>
          <w:color w:val="000000" w:themeColor="text1"/>
          <w:lang w:bidi="he-IL"/>
        </w:rPr>
        <w:t>'s suit is examined in light of the earlier ple</w:t>
      </w:r>
      <w:r w:rsidR="00173052" w:rsidRPr="00966C15">
        <w:rPr>
          <w:rFonts w:ascii="Times New Roman" w:eastAsia="Microsoft YaHei UI" w:hAnsi="Times New Roman" w:cs="Times New Roman"/>
          <w:color w:val="000000" w:themeColor="text1"/>
          <w:lang w:bidi="he-IL"/>
        </w:rPr>
        <w:t>adings and evidence to be compliant with the princip</w:t>
      </w:r>
      <w:r w:rsidR="00094FE5" w:rsidRPr="00966C15">
        <w:rPr>
          <w:rFonts w:ascii="Times New Roman" w:eastAsia="Microsoft YaHei UI" w:hAnsi="Times New Roman" w:cs="Times New Roman"/>
          <w:color w:val="000000" w:themeColor="text1"/>
          <w:lang w:bidi="he-IL"/>
        </w:rPr>
        <w:t>l</w:t>
      </w:r>
      <w:r w:rsidR="00173052" w:rsidRPr="00966C15">
        <w:rPr>
          <w:rFonts w:ascii="Times New Roman" w:eastAsia="Microsoft YaHei UI" w:hAnsi="Times New Roman" w:cs="Times New Roman"/>
          <w:color w:val="000000" w:themeColor="text1"/>
          <w:lang w:bidi="he-IL"/>
        </w:rPr>
        <w:t>e</w:t>
      </w:r>
      <w:r w:rsidR="00094FE5" w:rsidRPr="00966C15">
        <w:rPr>
          <w:rFonts w:ascii="Times New Roman" w:eastAsia="Microsoft YaHei UI" w:hAnsi="Times New Roman" w:cs="Times New Roman"/>
          <w:color w:val="000000" w:themeColor="text1"/>
          <w:lang w:bidi="he-IL"/>
        </w:rPr>
        <w:t xml:space="preserve"> that a party cannot without the leave of court depart from previous pleadings under Order 6 rule 7 of the Civil Procedure Rules which provides that:</w:t>
      </w:r>
    </w:p>
    <w:p w:rsidR="004139DF" w:rsidRPr="00966C15" w:rsidRDefault="00094FE5" w:rsidP="00094FE5">
      <w:pPr>
        <w:pStyle w:val="Style"/>
        <w:spacing w:line="276" w:lineRule="auto"/>
        <w:ind w:left="720"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"No pleading shall, not being a petition or application, except by way of amendment, raise any new ground of claim or contain any allegation of fact inconsistent with the previous pleadings of the party pleading that pleading."</w:t>
      </w:r>
    </w:p>
    <w:p w:rsidR="000C5153" w:rsidRPr="00966C15" w:rsidRDefault="00094FE5"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T</w:t>
      </w:r>
      <w:r w:rsidR="00A523C8" w:rsidRPr="00966C15">
        <w:rPr>
          <w:rFonts w:ascii="Times New Roman" w:eastAsia="Microsoft YaHei UI" w:hAnsi="Times New Roman" w:cs="Times New Roman"/>
          <w:color w:val="000000" w:themeColor="text1"/>
          <w:lang w:bidi="he-IL"/>
        </w:rPr>
        <w:t xml:space="preserve">he question of the </w:t>
      </w:r>
      <w:r w:rsidR="00396FF7" w:rsidRPr="00966C15">
        <w:rPr>
          <w:rFonts w:ascii="Times New Roman" w:eastAsia="Microsoft YaHei UI" w:hAnsi="Times New Roman" w:cs="Times New Roman"/>
          <w:color w:val="000000" w:themeColor="text1"/>
          <w:lang w:bidi="he-IL"/>
        </w:rPr>
        <w:t>judgment</w:t>
      </w:r>
      <w:r w:rsidR="00A523C8" w:rsidRPr="00966C15">
        <w:rPr>
          <w:rFonts w:ascii="Times New Roman" w:eastAsia="Microsoft YaHei UI" w:hAnsi="Times New Roman" w:cs="Times New Roman"/>
          <w:color w:val="000000" w:themeColor="text1"/>
          <w:lang w:bidi="he-IL"/>
        </w:rPr>
        <w:t xml:space="preserve"> which has been set aside is material in so far as evidence was led in support of the previous pleading. The previous suit was brought against five persons namely Ali Hajj Abdi (the </w:t>
      </w:r>
      <w:r w:rsidR="00445EF6" w:rsidRPr="00966C15">
        <w:rPr>
          <w:rFonts w:ascii="Times New Roman" w:eastAsia="Microsoft YaHei UI" w:hAnsi="Times New Roman" w:cs="Times New Roman"/>
          <w:color w:val="000000" w:themeColor="text1"/>
          <w:lang w:bidi="he-IL"/>
        </w:rPr>
        <w:t xml:space="preserve">sole </w:t>
      </w:r>
      <w:r w:rsidR="000F3A98" w:rsidRPr="00966C15">
        <w:rPr>
          <w:rFonts w:ascii="Times New Roman" w:eastAsia="Microsoft YaHei UI" w:hAnsi="Times New Roman" w:cs="Times New Roman"/>
          <w:color w:val="000000" w:themeColor="text1"/>
          <w:lang w:bidi="he-IL"/>
        </w:rPr>
        <w:t>Defendant</w:t>
      </w:r>
      <w:r w:rsidR="00445EF6" w:rsidRPr="00966C15">
        <w:rPr>
          <w:rFonts w:ascii="Times New Roman" w:eastAsia="Microsoft YaHei UI" w:hAnsi="Times New Roman" w:cs="Times New Roman"/>
          <w:color w:val="000000" w:themeColor="text1"/>
          <w:lang w:bidi="he-IL"/>
        </w:rPr>
        <w:t xml:space="preserve"> in this</w:t>
      </w:r>
      <w:r w:rsidR="00A523C8" w:rsidRPr="00966C15">
        <w:rPr>
          <w:rFonts w:ascii="Times New Roman" w:eastAsia="Microsoft YaHei UI" w:hAnsi="Times New Roman" w:cs="Times New Roman"/>
          <w:color w:val="000000" w:themeColor="text1"/>
          <w:lang w:bidi="he-IL"/>
        </w:rPr>
        <w:t xml:space="preserve"> suit, Hussein Ali Abdi, Bossi Ali, Lucky &amp; Sons Ltd and Rafael Drichi as </w:t>
      </w:r>
      <w:r w:rsidR="000F3A98" w:rsidRPr="00966C15">
        <w:rPr>
          <w:rFonts w:ascii="Times New Roman" w:eastAsia="Microsoft YaHei UI" w:hAnsi="Times New Roman" w:cs="Times New Roman"/>
          <w:color w:val="000000" w:themeColor="text1"/>
          <w:lang w:bidi="he-IL"/>
        </w:rPr>
        <w:t>Defendant</w:t>
      </w:r>
      <w:r w:rsidR="00A523C8" w:rsidRPr="00966C15">
        <w:rPr>
          <w:rFonts w:ascii="Times New Roman" w:eastAsia="Microsoft YaHei UI" w:hAnsi="Times New Roman" w:cs="Times New Roman"/>
          <w:color w:val="000000" w:themeColor="text1"/>
          <w:lang w:bidi="he-IL"/>
        </w:rPr>
        <w:t xml:space="preserve">s. The second </w:t>
      </w:r>
      <w:r w:rsidR="000F3A98" w:rsidRPr="00966C15">
        <w:rPr>
          <w:rFonts w:ascii="Times New Roman" w:eastAsia="Microsoft YaHei UI" w:hAnsi="Times New Roman" w:cs="Times New Roman"/>
          <w:color w:val="000000" w:themeColor="text1"/>
          <w:lang w:bidi="he-IL"/>
        </w:rPr>
        <w:t>Defendant</w:t>
      </w:r>
      <w:r w:rsidR="00A523C8" w:rsidRPr="00966C15">
        <w:rPr>
          <w:rFonts w:ascii="Times New Roman" w:eastAsia="Microsoft YaHei UI" w:hAnsi="Times New Roman" w:cs="Times New Roman"/>
          <w:color w:val="000000" w:themeColor="text1"/>
          <w:lang w:bidi="he-IL"/>
        </w:rPr>
        <w:t xml:space="preserve"> </w:t>
      </w:r>
      <w:r w:rsidR="00396FF7" w:rsidRPr="00966C15">
        <w:rPr>
          <w:rFonts w:ascii="Times New Roman" w:eastAsia="Microsoft YaHei UI" w:hAnsi="Times New Roman" w:cs="Times New Roman"/>
          <w:color w:val="000000" w:themeColor="text1"/>
          <w:lang w:bidi="he-IL"/>
        </w:rPr>
        <w:t>Mr.</w:t>
      </w:r>
      <w:r w:rsidR="00A523C8" w:rsidRPr="00966C15">
        <w:rPr>
          <w:rFonts w:ascii="Times New Roman" w:eastAsia="Microsoft YaHei UI" w:hAnsi="Times New Roman" w:cs="Times New Roman"/>
          <w:color w:val="000000" w:themeColor="text1"/>
          <w:lang w:bidi="he-IL"/>
        </w:rPr>
        <w:t xml:space="preserve"> Hussein Ali Abdi was sued as a customer of the </w:t>
      </w:r>
      <w:r w:rsidR="000F3A98" w:rsidRPr="00966C15">
        <w:rPr>
          <w:rFonts w:ascii="Times New Roman" w:eastAsia="Microsoft YaHei UI" w:hAnsi="Times New Roman" w:cs="Times New Roman"/>
          <w:color w:val="000000" w:themeColor="text1"/>
          <w:lang w:bidi="he-IL"/>
        </w:rPr>
        <w:t>Plaintiff</w:t>
      </w:r>
      <w:r w:rsidR="00A523C8" w:rsidRPr="00966C15">
        <w:rPr>
          <w:rFonts w:ascii="Times New Roman" w:eastAsia="Microsoft YaHei UI" w:hAnsi="Times New Roman" w:cs="Times New Roman"/>
          <w:color w:val="000000" w:themeColor="text1"/>
          <w:lang w:bidi="he-IL"/>
        </w:rPr>
        <w:t xml:space="preserve"> operating current account number 446230 and also a son of the first </w:t>
      </w:r>
      <w:r w:rsidR="000F3A98" w:rsidRPr="00966C15">
        <w:rPr>
          <w:rFonts w:ascii="Times New Roman" w:eastAsia="Microsoft YaHei UI" w:hAnsi="Times New Roman" w:cs="Times New Roman"/>
          <w:color w:val="000000" w:themeColor="text1"/>
          <w:lang w:bidi="he-IL"/>
        </w:rPr>
        <w:t>Defendant</w:t>
      </w:r>
      <w:r w:rsidR="00A523C8" w:rsidRPr="00966C15">
        <w:rPr>
          <w:rFonts w:ascii="Times New Roman" w:eastAsia="Microsoft YaHei UI" w:hAnsi="Times New Roman" w:cs="Times New Roman"/>
          <w:color w:val="000000" w:themeColor="text1"/>
          <w:lang w:bidi="he-IL"/>
        </w:rPr>
        <w:t xml:space="preserve"> who is the </w:t>
      </w:r>
      <w:r w:rsidR="000F3A98" w:rsidRPr="00966C15">
        <w:rPr>
          <w:rFonts w:ascii="Times New Roman" w:eastAsia="Microsoft YaHei UI" w:hAnsi="Times New Roman" w:cs="Times New Roman"/>
          <w:color w:val="000000" w:themeColor="text1"/>
          <w:lang w:bidi="he-IL"/>
        </w:rPr>
        <w:t>Defendant</w:t>
      </w:r>
      <w:r w:rsidR="00A523C8" w:rsidRPr="00966C15">
        <w:rPr>
          <w:rFonts w:ascii="Times New Roman" w:eastAsia="Microsoft YaHei UI" w:hAnsi="Times New Roman" w:cs="Times New Roman"/>
          <w:color w:val="000000" w:themeColor="text1"/>
          <w:lang w:bidi="he-IL"/>
        </w:rPr>
        <w:t xml:space="preserve"> to the current suit. Secondly, the third </w:t>
      </w:r>
      <w:r w:rsidR="000F3A98" w:rsidRPr="00966C15">
        <w:rPr>
          <w:rFonts w:ascii="Times New Roman" w:eastAsia="Microsoft YaHei UI" w:hAnsi="Times New Roman" w:cs="Times New Roman"/>
          <w:color w:val="000000" w:themeColor="text1"/>
          <w:lang w:bidi="he-IL"/>
        </w:rPr>
        <w:t>Defendant</w:t>
      </w:r>
      <w:r w:rsidR="00A523C8" w:rsidRPr="00966C15">
        <w:rPr>
          <w:rFonts w:ascii="Times New Roman" w:eastAsia="Microsoft YaHei UI" w:hAnsi="Times New Roman" w:cs="Times New Roman"/>
          <w:color w:val="000000" w:themeColor="text1"/>
          <w:lang w:bidi="he-IL"/>
        </w:rPr>
        <w:t xml:space="preserve"> is another customer (Bossi Ali) and also son of the first </w:t>
      </w:r>
      <w:r w:rsidR="000F3A98" w:rsidRPr="00966C15">
        <w:rPr>
          <w:rFonts w:ascii="Times New Roman" w:eastAsia="Microsoft YaHei UI" w:hAnsi="Times New Roman" w:cs="Times New Roman"/>
          <w:color w:val="000000" w:themeColor="text1"/>
          <w:lang w:bidi="he-IL"/>
        </w:rPr>
        <w:t>Defendant</w:t>
      </w:r>
      <w:r w:rsidR="00A523C8" w:rsidRPr="00966C15">
        <w:rPr>
          <w:rFonts w:ascii="Times New Roman" w:eastAsia="Microsoft YaHei UI" w:hAnsi="Times New Roman" w:cs="Times New Roman"/>
          <w:color w:val="000000" w:themeColor="text1"/>
          <w:lang w:bidi="he-IL"/>
        </w:rPr>
        <w:t xml:space="preserve"> and operates account number 447146 with the </w:t>
      </w:r>
      <w:r w:rsidR="000F3A98" w:rsidRPr="00966C15">
        <w:rPr>
          <w:rFonts w:ascii="Times New Roman" w:eastAsia="Microsoft YaHei UI" w:hAnsi="Times New Roman" w:cs="Times New Roman"/>
          <w:color w:val="000000" w:themeColor="text1"/>
          <w:lang w:bidi="he-IL"/>
        </w:rPr>
        <w:t>Plaintiff</w:t>
      </w:r>
      <w:r w:rsidR="00A523C8" w:rsidRPr="00966C15">
        <w:rPr>
          <w:rFonts w:ascii="Times New Roman" w:eastAsia="Microsoft YaHei UI" w:hAnsi="Times New Roman" w:cs="Times New Roman"/>
          <w:color w:val="000000" w:themeColor="text1"/>
          <w:lang w:bidi="he-IL"/>
        </w:rPr>
        <w:t xml:space="preserve"> bank. Thirdly, the fourth </w:t>
      </w:r>
      <w:r w:rsidR="000F3A98" w:rsidRPr="00966C15">
        <w:rPr>
          <w:rFonts w:ascii="Times New Roman" w:eastAsia="Microsoft YaHei UI" w:hAnsi="Times New Roman" w:cs="Times New Roman"/>
          <w:color w:val="000000" w:themeColor="text1"/>
          <w:lang w:bidi="he-IL"/>
        </w:rPr>
        <w:t>Defendant</w:t>
      </w:r>
      <w:r w:rsidR="00A523C8" w:rsidRPr="00966C15">
        <w:rPr>
          <w:rFonts w:ascii="Times New Roman" w:eastAsia="Microsoft YaHei UI" w:hAnsi="Times New Roman" w:cs="Times New Roman"/>
          <w:color w:val="000000" w:themeColor="text1"/>
          <w:lang w:bidi="he-IL"/>
        </w:rPr>
        <w:t xml:space="preserve"> was described as </w:t>
      </w:r>
      <w:r w:rsidR="00445EF6" w:rsidRPr="00966C15">
        <w:rPr>
          <w:rFonts w:ascii="Times New Roman" w:eastAsia="Microsoft YaHei UI" w:hAnsi="Times New Roman" w:cs="Times New Roman"/>
          <w:color w:val="000000" w:themeColor="text1"/>
          <w:lang w:bidi="he-IL"/>
        </w:rPr>
        <w:t>a</w:t>
      </w:r>
      <w:r w:rsidR="00A523C8" w:rsidRPr="00966C15">
        <w:rPr>
          <w:rFonts w:ascii="Times New Roman" w:eastAsia="Microsoft YaHei UI" w:hAnsi="Times New Roman" w:cs="Times New Roman"/>
          <w:color w:val="000000" w:themeColor="text1"/>
          <w:lang w:bidi="he-IL"/>
        </w:rPr>
        <w:t xml:space="preserve"> customer of the </w:t>
      </w:r>
      <w:r w:rsidR="000F3A98" w:rsidRPr="00966C15">
        <w:rPr>
          <w:rFonts w:ascii="Times New Roman" w:eastAsia="Microsoft YaHei UI" w:hAnsi="Times New Roman" w:cs="Times New Roman"/>
          <w:color w:val="000000" w:themeColor="text1"/>
          <w:lang w:bidi="he-IL"/>
        </w:rPr>
        <w:t>Plaintiff</w:t>
      </w:r>
      <w:r w:rsidR="00A523C8" w:rsidRPr="00966C15">
        <w:rPr>
          <w:rFonts w:ascii="Times New Roman" w:eastAsia="Microsoft YaHei UI" w:hAnsi="Times New Roman" w:cs="Times New Roman"/>
          <w:color w:val="000000" w:themeColor="text1"/>
          <w:lang w:bidi="he-IL"/>
        </w:rPr>
        <w:t xml:space="preserve"> operating current account number 447181. The claim against the </w:t>
      </w:r>
      <w:r w:rsidR="000F3A98" w:rsidRPr="00966C15">
        <w:rPr>
          <w:rFonts w:ascii="Times New Roman" w:eastAsia="Microsoft YaHei UI" w:hAnsi="Times New Roman" w:cs="Times New Roman"/>
          <w:color w:val="000000" w:themeColor="text1"/>
          <w:lang w:bidi="he-IL"/>
        </w:rPr>
        <w:t>Defendant</w:t>
      </w:r>
      <w:r w:rsidR="00A523C8" w:rsidRPr="00966C15">
        <w:rPr>
          <w:rFonts w:ascii="Times New Roman" w:eastAsia="Microsoft YaHei UI" w:hAnsi="Times New Roman" w:cs="Times New Roman"/>
          <w:color w:val="000000" w:themeColor="text1"/>
          <w:lang w:bidi="he-IL"/>
        </w:rPr>
        <w:t xml:space="preserve">s was for payment of Uganda shillings 912,883,306/= that was alleged to have been fraudulently received from the bank by the second, third and fourth </w:t>
      </w:r>
      <w:r w:rsidR="000F3A98" w:rsidRPr="00966C15">
        <w:rPr>
          <w:rFonts w:ascii="Times New Roman" w:eastAsia="Microsoft YaHei UI" w:hAnsi="Times New Roman" w:cs="Times New Roman"/>
          <w:color w:val="000000" w:themeColor="text1"/>
          <w:lang w:bidi="he-IL"/>
        </w:rPr>
        <w:t>Defendant</w:t>
      </w:r>
      <w:r w:rsidR="00A523C8" w:rsidRPr="00966C15">
        <w:rPr>
          <w:rFonts w:ascii="Times New Roman" w:eastAsia="Microsoft YaHei UI" w:hAnsi="Times New Roman" w:cs="Times New Roman"/>
          <w:color w:val="000000" w:themeColor="text1"/>
          <w:lang w:bidi="he-IL"/>
        </w:rPr>
        <w:t xml:space="preserve">s and or their creditors with the aid of the first </w:t>
      </w:r>
      <w:r w:rsidR="000F3A98" w:rsidRPr="00966C15">
        <w:rPr>
          <w:rFonts w:ascii="Times New Roman" w:eastAsia="Microsoft YaHei UI" w:hAnsi="Times New Roman" w:cs="Times New Roman"/>
          <w:color w:val="000000" w:themeColor="text1"/>
          <w:lang w:bidi="he-IL"/>
        </w:rPr>
        <w:t>Defendant</w:t>
      </w:r>
      <w:r w:rsidR="00A523C8" w:rsidRPr="00966C15">
        <w:rPr>
          <w:rFonts w:ascii="Times New Roman" w:eastAsia="Microsoft YaHei UI" w:hAnsi="Times New Roman" w:cs="Times New Roman"/>
          <w:color w:val="000000" w:themeColor="text1"/>
          <w:lang w:bidi="he-IL"/>
        </w:rPr>
        <w:t xml:space="preserve"> who acted in breach of his fiduciary duty to the </w:t>
      </w:r>
      <w:r w:rsidR="000F3A98" w:rsidRPr="00966C15">
        <w:rPr>
          <w:rFonts w:ascii="Times New Roman" w:eastAsia="Microsoft YaHei UI" w:hAnsi="Times New Roman" w:cs="Times New Roman"/>
          <w:color w:val="000000" w:themeColor="text1"/>
          <w:lang w:bidi="he-IL"/>
        </w:rPr>
        <w:t>Plaintiff</w:t>
      </w:r>
      <w:r w:rsidR="00A523C8" w:rsidRPr="00966C15">
        <w:rPr>
          <w:rFonts w:ascii="Times New Roman" w:eastAsia="Microsoft YaHei UI" w:hAnsi="Times New Roman" w:cs="Times New Roman"/>
          <w:color w:val="000000" w:themeColor="text1"/>
          <w:lang w:bidi="he-IL"/>
        </w:rPr>
        <w:t xml:space="preserve"> thereby occasioning loss to the </w:t>
      </w:r>
      <w:r w:rsidR="000F3A98" w:rsidRPr="00966C15">
        <w:rPr>
          <w:rFonts w:ascii="Times New Roman" w:eastAsia="Microsoft YaHei UI" w:hAnsi="Times New Roman" w:cs="Times New Roman"/>
          <w:color w:val="000000" w:themeColor="text1"/>
          <w:lang w:bidi="he-IL"/>
        </w:rPr>
        <w:t>Plaintiff</w:t>
      </w:r>
      <w:r w:rsidR="00A523C8" w:rsidRPr="00966C15">
        <w:rPr>
          <w:rFonts w:ascii="Times New Roman" w:eastAsia="Microsoft YaHei UI" w:hAnsi="Times New Roman" w:cs="Times New Roman"/>
          <w:color w:val="000000" w:themeColor="text1"/>
          <w:lang w:bidi="he-IL"/>
        </w:rPr>
        <w:t xml:space="preserve"> bank. It is clearly alleged that at all material times the </w:t>
      </w:r>
      <w:r w:rsidR="000F3A98" w:rsidRPr="00966C15">
        <w:rPr>
          <w:rFonts w:ascii="Times New Roman" w:eastAsia="Microsoft YaHei UI" w:hAnsi="Times New Roman" w:cs="Times New Roman"/>
          <w:color w:val="000000" w:themeColor="text1"/>
          <w:lang w:bidi="he-IL"/>
        </w:rPr>
        <w:t>Defendant</w:t>
      </w:r>
      <w:r w:rsidR="00A523C8" w:rsidRPr="00966C15">
        <w:rPr>
          <w:rFonts w:ascii="Times New Roman" w:eastAsia="Microsoft YaHei UI" w:hAnsi="Times New Roman" w:cs="Times New Roman"/>
          <w:color w:val="000000" w:themeColor="text1"/>
          <w:lang w:bidi="he-IL"/>
        </w:rPr>
        <w:t xml:space="preserve"> in this suit Al</w:t>
      </w:r>
      <w:r w:rsidR="00396FF7" w:rsidRPr="00966C15">
        <w:rPr>
          <w:rFonts w:ascii="Times New Roman" w:eastAsia="Microsoft YaHei UI" w:hAnsi="Times New Roman" w:cs="Times New Roman"/>
          <w:color w:val="000000" w:themeColor="text1"/>
          <w:lang w:bidi="he-IL"/>
        </w:rPr>
        <w:t xml:space="preserve"> Hajji</w:t>
      </w:r>
      <w:r w:rsidR="00A523C8" w:rsidRPr="00966C15">
        <w:rPr>
          <w:rFonts w:ascii="Times New Roman" w:eastAsia="Microsoft YaHei UI" w:hAnsi="Times New Roman" w:cs="Times New Roman"/>
          <w:color w:val="000000" w:themeColor="text1"/>
          <w:lang w:bidi="he-IL"/>
        </w:rPr>
        <w:t xml:space="preserve"> Abdi was acting branch manager of the </w:t>
      </w:r>
      <w:r w:rsidR="000F3A98" w:rsidRPr="00966C15">
        <w:rPr>
          <w:rFonts w:ascii="Times New Roman" w:eastAsia="Microsoft YaHei UI" w:hAnsi="Times New Roman" w:cs="Times New Roman"/>
          <w:color w:val="000000" w:themeColor="text1"/>
          <w:lang w:bidi="he-IL"/>
        </w:rPr>
        <w:t>Plaintiff</w:t>
      </w:r>
      <w:r w:rsidR="00445EF6" w:rsidRPr="00966C15">
        <w:rPr>
          <w:rFonts w:ascii="Times New Roman" w:eastAsia="Microsoft YaHei UI" w:hAnsi="Times New Roman" w:cs="Times New Roman"/>
          <w:color w:val="000000" w:themeColor="text1"/>
          <w:lang w:bidi="he-IL"/>
        </w:rPr>
        <w:t>’</w:t>
      </w:r>
      <w:r w:rsidR="00173052" w:rsidRPr="00966C15">
        <w:rPr>
          <w:rFonts w:ascii="Times New Roman" w:eastAsia="Microsoft YaHei UI" w:hAnsi="Times New Roman" w:cs="Times New Roman"/>
          <w:color w:val="000000" w:themeColor="text1"/>
          <w:lang w:bidi="he-IL"/>
        </w:rPr>
        <w:t xml:space="preserve">s </w:t>
      </w:r>
      <w:r w:rsidR="00A523C8" w:rsidRPr="00966C15">
        <w:rPr>
          <w:rFonts w:ascii="Times New Roman" w:eastAsia="Microsoft YaHei UI" w:hAnsi="Times New Roman" w:cs="Times New Roman"/>
          <w:color w:val="000000" w:themeColor="text1"/>
          <w:lang w:bidi="he-IL"/>
        </w:rPr>
        <w:t>Kampala branch. O</w:t>
      </w:r>
      <w:r w:rsidR="00173052" w:rsidRPr="00966C15">
        <w:rPr>
          <w:rFonts w:ascii="Times New Roman" w:eastAsia="Microsoft YaHei UI" w:hAnsi="Times New Roman" w:cs="Times New Roman"/>
          <w:color w:val="000000" w:themeColor="text1"/>
          <w:lang w:bidi="he-IL"/>
        </w:rPr>
        <w:t xml:space="preserve">ther </w:t>
      </w:r>
      <w:r w:rsidR="00A523C8" w:rsidRPr="00966C15">
        <w:rPr>
          <w:rFonts w:ascii="Times New Roman" w:eastAsia="Microsoft YaHei UI" w:hAnsi="Times New Roman" w:cs="Times New Roman"/>
          <w:color w:val="000000" w:themeColor="text1"/>
          <w:lang w:bidi="he-IL"/>
        </w:rPr>
        <w:t>reference</w:t>
      </w:r>
      <w:r w:rsidR="00173052" w:rsidRPr="00966C15">
        <w:rPr>
          <w:rFonts w:ascii="Times New Roman" w:eastAsia="Microsoft YaHei UI" w:hAnsi="Times New Roman" w:cs="Times New Roman"/>
          <w:color w:val="000000" w:themeColor="text1"/>
          <w:lang w:bidi="he-IL"/>
        </w:rPr>
        <w:t>s</w:t>
      </w:r>
      <w:r w:rsidR="00A523C8" w:rsidRPr="00966C15">
        <w:rPr>
          <w:rFonts w:ascii="Times New Roman" w:eastAsia="Microsoft YaHei UI" w:hAnsi="Times New Roman" w:cs="Times New Roman"/>
          <w:color w:val="000000" w:themeColor="text1"/>
          <w:lang w:bidi="he-IL"/>
        </w:rPr>
        <w:t xml:space="preserve"> to the cheques and the amounts are disclosed in the amended plaint</w:t>
      </w:r>
      <w:r w:rsidR="00173052" w:rsidRPr="00966C15">
        <w:rPr>
          <w:rFonts w:ascii="Times New Roman" w:eastAsia="Microsoft YaHei UI" w:hAnsi="Times New Roman" w:cs="Times New Roman"/>
          <w:color w:val="000000" w:themeColor="text1"/>
          <w:lang w:bidi="he-IL"/>
        </w:rPr>
        <w:t xml:space="preserve"> where </w:t>
      </w:r>
      <w:r w:rsidR="00A523C8" w:rsidRPr="00966C15">
        <w:rPr>
          <w:rFonts w:ascii="Times New Roman" w:eastAsia="Microsoft YaHei UI" w:hAnsi="Times New Roman" w:cs="Times New Roman"/>
          <w:color w:val="000000" w:themeColor="text1"/>
          <w:lang w:bidi="he-IL"/>
        </w:rPr>
        <w:t xml:space="preserve">it </w:t>
      </w:r>
      <w:r w:rsidR="00173052" w:rsidRPr="00966C15">
        <w:rPr>
          <w:rFonts w:ascii="Times New Roman" w:eastAsia="Microsoft YaHei UI" w:hAnsi="Times New Roman" w:cs="Times New Roman"/>
          <w:color w:val="000000" w:themeColor="text1"/>
          <w:lang w:bidi="he-IL"/>
        </w:rPr>
        <w:t>i</w:t>
      </w:r>
      <w:r w:rsidR="00A523C8" w:rsidRPr="00966C15">
        <w:rPr>
          <w:rFonts w:ascii="Times New Roman" w:eastAsia="Microsoft YaHei UI" w:hAnsi="Times New Roman" w:cs="Times New Roman"/>
          <w:color w:val="000000" w:themeColor="text1"/>
          <w:lang w:bidi="he-IL"/>
        </w:rPr>
        <w:t xml:space="preserve">s averred that the first </w:t>
      </w:r>
      <w:r w:rsidR="000F3A98" w:rsidRPr="00966C15">
        <w:rPr>
          <w:rFonts w:ascii="Times New Roman" w:eastAsia="Microsoft YaHei UI" w:hAnsi="Times New Roman" w:cs="Times New Roman"/>
          <w:color w:val="000000" w:themeColor="text1"/>
          <w:lang w:bidi="he-IL"/>
        </w:rPr>
        <w:t>Defendant</w:t>
      </w:r>
      <w:r w:rsidR="00A523C8" w:rsidRPr="00966C15">
        <w:rPr>
          <w:rFonts w:ascii="Times New Roman" w:eastAsia="Microsoft YaHei UI" w:hAnsi="Times New Roman" w:cs="Times New Roman"/>
          <w:color w:val="000000" w:themeColor="text1"/>
          <w:lang w:bidi="he-IL"/>
        </w:rPr>
        <w:t xml:space="preserve"> suspended the cheques in the suspense account and as a result the </w:t>
      </w:r>
      <w:r w:rsidR="000F3A98" w:rsidRPr="00966C15">
        <w:rPr>
          <w:rFonts w:ascii="Times New Roman" w:eastAsia="Microsoft YaHei UI" w:hAnsi="Times New Roman" w:cs="Times New Roman"/>
          <w:color w:val="000000" w:themeColor="text1"/>
          <w:lang w:bidi="he-IL"/>
        </w:rPr>
        <w:t>Plaintiff</w:t>
      </w:r>
      <w:r w:rsidR="00580B04" w:rsidRPr="00966C15">
        <w:rPr>
          <w:rFonts w:ascii="Times New Roman" w:eastAsia="Microsoft YaHei UI" w:hAnsi="Times New Roman" w:cs="Times New Roman"/>
          <w:color w:val="000000" w:themeColor="text1"/>
          <w:lang w:bidi="he-IL"/>
        </w:rPr>
        <w:t>’s</w:t>
      </w:r>
      <w:r w:rsidR="00A523C8" w:rsidRPr="00966C15">
        <w:rPr>
          <w:rFonts w:ascii="Times New Roman" w:eastAsia="Microsoft YaHei UI" w:hAnsi="Times New Roman" w:cs="Times New Roman"/>
          <w:color w:val="000000" w:themeColor="text1"/>
          <w:lang w:bidi="he-IL"/>
        </w:rPr>
        <w:t xml:space="preserve"> suspense clearing was debited with that amount and the cheques </w:t>
      </w:r>
      <w:r w:rsidR="009014C2" w:rsidRPr="00966C15">
        <w:rPr>
          <w:rFonts w:ascii="Times New Roman" w:eastAsia="Microsoft YaHei UI" w:hAnsi="Times New Roman" w:cs="Times New Roman"/>
          <w:color w:val="000000" w:themeColor="text1"/>
          <w:lang w:bidi="he-IL"/>
        </w:rPr>
        <w:t xml:space="preserve">and </w:t>
      </w:r>
      <w:r w:rsidR="00A523C8" w:rsidRPr="00966C15">
        <w:rPr>
          <w:rFonts w:ascii="Times New Roman" w:eastAsia="Microsoft YaHei UI" w:hAnsi="Times New Roman" w:cs="Times New Roman"/>
          <w:color w:val="000000" w:themeColor="text1"/>
          <w:lang w:bidi="he-IL"/>
        </w:rPr>
        <w:t>were later returned unpaid</w:t>
      </w:r>
      <w:r w:rsidR="009014C2" w:rsidRPr="00966C15">
        <w:rPr>
          <w:rFonts w:ascii="Times New Roman" w:eastAsia="Microsoft YaHei UI" w:hAnsi="Times New Roman" w:cs="Times New Roman"/>
          <w:color w:val="000000" w:themeColor="text1"/>
          <w:lang w:bidi="he-IL"/>
        </w:rPr>
        <w:t>. On or about 26</w:t>
      </w:r>
      <w:r w:rsidR="009014C2" w:rsidRPr="00966C15">
        <w:rPr>
          <w:rFonts w:ascii="Times New Roman" w:eastAsia="Microsoft YaHei UI" w:hAnsi="Times New Roman" w:cs="Times New Roman"/>
          <w:color w:val="000000" w:themeColor="text1"/>
          <w:vertAlign w:val="superscript"/>
          <w:lang w:bidi="he-IL"/>
        </w:rPr>
        <w:t>th</w:t>
      </w:r>
      <w:r w:rsidR="009014C2" w:rsidRPr="00966C15">
        <w:rPr>
          <w:rFonts w:ascii="Times New Roman" w:eastAsia="Microsoft YaHei UI" w:hAnsi="Times New Roman" w:cs="Times New Roman"/>
          <w:color w:val="000000" w:themeColor="text1"/>
          <w:lang w:bidi="he-IL"/>
        </w:rPr>
        <w:t>March</w:t>
      </w:r>
      <w:r w:rsidR="00580B04" w:rsidRPr="00966C15">
        <w:rPr>
          <w:rFonts w:ascii="Times New Roman" w:eastAsia="Microsoft YaHei UI" w:hAnsi="Times New Roman" w:cs="Times New Roman"/>
          <w:color w:val="000000" w:themeColor="text1"/>
          <w:lang w:bidi="he-IL"/>
        </w:rPr>
        <w:t>,</w:t>
      </w:r>
      <w:r w:rsidR="009014C2" w:rsidRPr="00966C15">
        <w:rPr>
          <w:rFonts w:ascii="Times New Roman" w:eastAsia="Microsoft YaHei UI" w:hAnsi="Times New Roman" w:cs="Times New Roman"/>
          <w:color w:val="000000" w:themeColor="text1"/>
          <w:lang w:bidi="he-IL"/>
        </w:rPr>
        <w:t xml:space="preserve"> 2002</w:t>
      </w:r>
      <w:r w:rsidR="00A523C8" w:rsidRPr="00966C15">
        <w:rPr>
          <w:rFonts w:ascii="Times New Roman" w:eastAsia="Microsoft YaHei UI" w:hAnsi="Times New Roman" w:cs="Times New Roman"/>
          <w:color w:val="000000" w:themeColor="text1"/>
          <w:lang w:bidi="he-IL"/>
        </w:rPr>
        <w:t xml:space="preserve"> the first </w:t>
      </w:r>
      <w:r w:rsidR="000F3A98" w:rsidRPr="00966C15">
        <w:rPr>
          <w:rFonts w:ascii="Times New Roman" w:eastAsia="Microsoft YaHei UI" w:hAnsi="Times New Roman" w:cs="Times New Roman"/>
          <w:color w:val="000000" w:themeColor="text1"/>
          <w:lang w:bidi="he-IL"/>
        </w:rPr>
        <w:t>Defendant</w:t>
      </w:r>
      <w:r w:rsidR="00A523C8" w:rsidRPr="00966C15">
        <w:rPr>
          <w:rFonts w:ascii="Times New Roman" w:eastAsia="Microsoft YaHei UI" w:hAnsi="Times New Roman" w:cs="Times New Roman"/>
          <w:color w:val="000000" w:themeColor="text1"/>
          <w:lang w:bidi="he-IL"/>
        </w:rPr>
        <w:t xml:space="preserve"> received two cheques from DFCU bank amounting to Uganda shillings 59,500,000/= for the benefit of New Agip Natete Service Station.</w:t>
      </w:r>
      <w:r w:rsidR="007E0C39" w:rsidRPr="00966C15">
        <w:rPr>
          <w:rFonts w:ascii="Times New Roman" w:eastAsia="Microsoft YaHei UI" w:hAnsi="Times New Roman" w:cs="Times New Roman"/>
          <w:color w:val="000000" w:themeColor="text1"/>
          <w:lang w:bidi="he-IL"/>
        </w:rPr>
        <w:t xml:space="preserve"> The </w:t>
      </w:r>
      <w:r w:rsidR="000F3A98" w:rsidRPr="00966C15">
        <w:rPr>
          <w:rFonts w:ascii="Times New Roman" w:eastAsia="Microsoft YaHei UI" w:hAnsi="Times New Roman" w:cs="Times New Roman"/>
          <w:color w:val="000000" w:themeColor="text1"/>
          <w:lang w:bidi="he-IL"/>
        </w:rPr>
        <w:t>Plaintiff</w:t>
      </w:r>
      <w:r w:rsidR="007E0C39" w:rsidRPr="00966C15">
        <w:rPr>
          <w:rFonts w:ascii="Times New Roman" w:eastAsia="Microsoft YaHei UI" w:hAnsi="Times New Roman" w:cs="Times New Roman"/>
          <w:color w:val="000000" w:themeColor="text1"/>
          <w:lang w:bidi="he-IL"/>
        </w:rPr>
        <w:t>'s staff discovered the</w:t>
      </w:r>
      <w:r w:rsidR="00580B04" w:rsidRPr="00966C15">
        <w:rPr>
          <w:rFonts w:ascii="Times New Roman" w:eastAsia="Microsoft YaHei UI" w:hAnsi="Times New Roman" w:cs="Times New Roman"/>
          <w:color w:val="000000" w:themeColor="text1"/>
          <w:lang w:bidi="he-IL"/>
        </w:rPr>
        <w:t>se</w:t>
      </w:r>
      <w:r w:rsidR="007E0C39" w:rsidRPr="00966C15">
        <w:rPr>
          <w:rFonts w:ascii="Times New Roman" w:eastAsia="Microsoft YaHei UI" w:hAnsi="Times New Roman" w:cs="Times New Roman"/>
          <w:color w:val="000000" w:themeColor="text1"/>
          <w:lang w:bidi="he-IL"/>
        </w:rPr>
        <w:t xml:space="preserve"> irregularities sometime in </w:t>
      </w:r>
      <w:r w:rsidR="00396FF7" w:rsidRPr="00966C15">
        <w:rPr>
          <w:rFonts w:ascii="Times New Roman" w:eastAsia="Microsoft YaHei UI" w:hAnsi="Times New Roman" w:cs="Times New Roman"/>
          <w:color w:val="000000" w:themeColor="text1"/>
          <w:lang w:bidi="he-IL"/>
        </w:rPr>
        <w:t>May</w:t>
      </w:r>
      <w:r w:rsidR="007E0C39" w:rsidRPr="00966C15">
        <w:rPr>
          <w:rFonts w:ascii="Times New Roman" w:eastAsia="Microsoft YaHei UI" w:hAnsi="Times New Roman" w:cs="Times New Roman"/>
          <w:color w:val="000000" w:themeColor="text1"/>
          <w:lang w:bidi="he-IL"/>
        </w:rPr>
        <w:t xml:space="preserve"> 2002 and the first </w:t>
      </w:r>
      <w:r w:rsidR="000F3A98" w:rsidRPr="00966C15">
        <w:rPr>
          <w:rFonts w:ascii="Times New Roman" w:eastAsia="Microsoft YaHei UI" w:hAnsi="Times New Roman" w:cs="Times New Roman"/>
          <w:color w:val="000000" w:themeColor="text1"/>
          <w:lang w:bidi="he-IL"/>
        </w:rPr>
        <w:t>Defendant</w:t>
      </w:r>
      <w:r w:rsidR="007E0C39" w:rsidRPr="00966C15">
        <w:rPr>
          <w:rFonts w:ascii="Times New Roman" w:eastAsia="Microsoft YaHei UI" w:hAnsi="Times New Roman" w:cs="Times New Roman"/>
          <w:color w:val="000000" w:themeColor="text1"/>
          <w:lang w:bidi="he-IL"/>
        </w:rPr>
        <w:t xml:space="preserve"> bound himself by memorandum of understanding with the </w:t>
      </w:r>
      <w:r w:rsidR="000F3A98" w:rsidRPr="00966C15">
        <w:rPr>
          <w:rFonts w:ascii="Times New Roman" w:eastAsia="Microsoft YaHei UI" w:hAnsi="Times New Roman" w:cs="Times New Roman"/>
          <w:color w:val="000000" w:themeColor="text1"/>
          <w:lang w:bidi="he-IL"/>
        </w:rPr>
        <w:t>Plaintiff</w:t>
      </w:r>
      <w:r w:rsidR="007E0C39" w:rsidRPr="00966C15">
        <w:rPr>
          <w:rFonts w:ascii="Times New Roman" w:eastAsia="Microsoft YaHei UI" w:hAnsi="Times New Roman" w:cs="Times New Roman"/>
          <w:color w:val="000000" w:themeColor="text1"/>
          <w:lang w:bidi="he-IL"/>
        </w:rPr>
        <w:t xml:space="preserve"> to make good the losses that had been incurred by the </w:t>
      </w:r>
      <w:r w:rsidR="000F3A98" w:rsidRPr="00966C15">
        <w:rPr>
          <w:rFonts w:ascii="Times New Roman" w:eastAsia="Microsoft YaHei UI" w:hAnsi="Times New Roman" w:cs="Times New Roman"/>
          <w:color w:val="000000" w:themeColor="text1"/>
          <w:lang w:bidi="he-IL"/>
        </w:rPr>
        <w:t>Plaintiff</w:t>
      </w:r>
      <w:r w:rsidR="007E0C39" w:rsidRPr="00966C15">
        <w:rPr>
          <w:rFonts w:ascii="Times New Roman" w:eastAsia="Microsoft YaHei UI" w:hAnsi="Times New Roman" w:cs="Times New Roman"/>
          <w:color w:val="000000" w:themeColor="text1"/>
          <w:lang w:bidi="he-IL"/>
        </w:rPr>
        <w:t xml:space="preserve">. Following the memorandum of understanding the </w:t>
      </w:r>
      <w:r w:rsidR="000F3A98" w:rsidRPr="00966C15">
        <w:rPr>
          <w:rFonts w:ascii="Times New Roman" w:eastAsia="Microsoft YaHei UI" w:hAnsi="Times New Roman" w:cs="Times New Roman"/>
          <w:color w:val="000000" w:themeColor="text1"/>
          <w:lang w:bidi="he-IL"/>
        </w:rPr>
        <w:t>Plaintiff</w:t>
      </w:r>
      <w:r w:rsidR="00580B04" w:rsidRPr="00966C15">
        <w:rPr>
          <w:rFonts w:ascii="Times New Roman" w:eastAsia="Microsoft YaHei UI" w:hAnsi="Times New Roman" w:cs="Times New Roman"/>
          <w:color w:val="000000" w:themeColor="text1"/>
          <w:lang w:bidi="he-IL"/>
        </w:rPr>
        <w:t>’s</w:t>
      </w:r>
      <w:r w:rsidR="007E0C39" w:rsidRPr="00966C15">
        <w:rPr>
          <w:rFonts w:ascii="Times New Roman" w:eastAsia="Microsoft YaHei UI" w:hAnsi="Times New Roman" w:cs="Times New Roman"/>
          <w:color w:val="000000" w:themeColor="text1"/>
          <w:lang w:bidi="he-IL"/>
        </w:rPr>
        <w:t xml:space="preserve"> staff discovered that there were other losses that had been caused by the first </w:t>
      </w:r>
      <w:r w:rsidR="000F3A98" w:rsidRPr="00966C15">
        <w:rPr>
          <w:rFonts w:ascii="Times New Roman" w:eastAsia="Microsoft YaHei UI" w:hAnsi="Times New Roman" w:cs="Times New Roman"/>
          <w:color w:val="000000" w:themeColor="text1"/>
          <w:lang w:bidi="he-IL"/>
        </w:rPr>
        <w:t>Defendant</w:t>
      </w:r>
      <w:r w:rsidR="007E0C39" w:rsidRPr="00966C15">
        <w:rPr>
          <w:rFonts w:ascii="Times New Roman" w:eastAsia="Microsoft YaHei UI" w:hAnsi="Times New Roman" w:cs="Times New Roman"/>
          <w:color w:val="000000" w:themeColor="text1"/>
          <w:lang w:bidi="he-IL"/>
        </w:rPr>
        <w:t xml:space="preserve"> and the first </w:t>
      </w:r>
      <w:r w:rsidR="000F3A98" w:rsidRPr="00966C15">
        <w:rPr>
          <w:rFonts w:ascii="Times New Roman" w:eastAsia="Microsoft YaHei UI" w:hAnsi="Times New Roman" w:cs="Times New Roman"/>
          <w:color w:val="000000" w:themeColor="text1"/>
          <w:lang w:bidi="he-IL"/>
        </w:rPr>
        <w:t>Defendant</w:t>
      </w:r>
      <w:r w:rsidR="007E0C39" w:rsidRPr="00966C15">
        <w:rPr>
          <w:rFonts w:ascii="Times New Roman" w:eastAsia="Microsoft YaHei UI" w:hAnsi="Times New Roman" w:cs="Times New Roman"/>
          <w:color w:val="000000" w:themeColor="text1"/>
          <w:lang w:bidi="he-IL"/>
        </w:rPr>
        <w:t xml:space="preserve"> admitted that he was liable to the </w:t>
      </w:r>
      <w:r w:rsidR="000F3A98" w:rsidRPr="00966C15">
        <w:rPr>
          <w:rFonts w:ascii="Times New Roman" w:eastAsia="Microsoft YaHei UI" w:hAnsi="Times New Roman" w:cs="Times New Roman"/>
          <w:color w:val="000000" w:themeColor="text1"/>
          <w:lang w:bidi="he-IL"/>
        </w:rPr>
        <w:t>Plaintiff</w:t>
      </w:r>
      <w:r w:rsidR="007E0C39" w:rsidRPr="00966C15">
        <w:rPr>
          <w:rFonts w:ascii="Times New Roman" w:eastAsia="Microsoft YaHei UI" w:hAnsi="Times New Roman" w:cs="Times New Roman"/>
          <w:color w:val="000000" w:themeColor="text1"/>
          <w:lang w:bidi="he-IL"/>
        </w:rPr>
        <w:t xml:space="preserve"> according to a statement made before the manager for legal services </w:t>
      </w:r>
      <w:r w:rsidR="00396FF7" w:rsidRPr="00966C15">
        <w:rPr>
          <w:rFonts w:ascii="Times New Roman" w:eastAsia="Microsoft YaHei UI" w:hAnsi="Times New Roman" w:cs="Times New Roman"/>
          <w:color w:val="000000" w:themeColor="text1"/>
          <w:lang w:bidi="he-IL"/>
        </w:rPr>
        <w:t>Mrs.</w:t>
      </w:r>
      <w:r w:rsidR="007E0C39" w:rsidRPr="00966C15">
        <w:rPr>
          <w:rFonts w:ascii="Times New Roman" w:eastAsia="Microsoft YaHei UI" w:hAnsi="Times New Roman" w:cs="Times New Roman"/>
          <w:color w:val="000000" w:themeColor="text1"/>
          <w:lang w:bidi="he-IL"/>
        </w:rPr>
        <w:t xml:space="preserve"> Addah T Wegulo. Lastly</w:t>
      </w:r>
      <w:r w:rsidR="00445EF6" w:rsidRPr="00966C15">
        <w:rPr>
          <w:rFonts w:ascii="Times New Roman" w:eastAsia="Microsoft YaHei UI" w:hAnsi="Times New Roman" w:cs="Times New Roman"/>
          <w:color w:val="000000" w:themeColor="text1"/>
          <w:lang w:bidi="he-IL"/>
        </w:rPr>
        <w:t>,</w:t>
      </w:r>
      <w:r w:rsidR="007E0C39" w:rsidRPr="00966C15">
        <w:rPr>
          <w:rFonts w:ascii="Times New Roman" w:eastAsia="Microsoft YaHei UI" w:hAnsi="Times New Roman" w:cs="Times New Roman"/>
          <w:color w:val="000000" w:themeColor="text1"/>
          <w:lang w:bidi="he-IL"/>
        </w:rPr>
        <w:t xml:space="preserve"> it is averred that sometime in June 200</w:t>
      </w:r>
      <w:r w:rsidR="009014C2" w:rsidRPr="00966C15">
        <w:rPr>
          <w:rFonts w:ascii="Times New Roman" w:eastAsia="Microsoft YaHei UI" w:hAnsi="Times New Roman" w:cs="Times New Roman"/>
          <w:color w:val="000000" w:themeColor="text1"/>
          <w:lang w:bidi="he-IL"/>
        </w:rPr>
        <w:t>2</w:t>
      </w:r>
      <w:r w:rsidR="007E0C39" w:rsidRPr="00966C15">
        <w:rPr>
          <w:rFonts w:ascii="Times New Roman" w:eastAsia="Microsoft YaHei UI" w:hAnsi="Times New Roman" w:cs="Times New Roman"/>
          <w:color w:val="000000" w:themeColor="text1"/>
          <w:lang w:bidi="he-IL"/>
        </w:rPr>
        <w:t xml:space="preserve"> the first </w:t>
      </w:r>
      <w:r w:rsidR="000F3A98" w:rsidRPr="00966C15">
        <w:rPr>
          <w:rFonts w:ascii="Times New Roman" w:eastAsia="Microsoft YaHei UI" w:hAnsi="Times New Roman" w:cs="Times New Roman"/>
          <w:color w:val="000000" w:themeColor="text1"/>
          <w:lang w:bidi="he-IL"/>
        </w:rPr>
        <w:t>Defendant</w:t>
      </w:r>
      <w:r w:rsidR="007E0C39" w:rsidRPr="00966C15">
        <w:rPr>
          <w:rFonts w:ascii="Times New Roman" w:eastAsia="Microsoft YaHei UI" w:hAnsi="Times New Roman" w:cs="Times New Roman"/>
          <w:color w:val="000000" w:themeColor="text1"/>
          <w:lang w:bidi="he-IL"/>
        </w:rPr>
        <w:t xml:space="preserve"> paid Uganda shillings 25,000,000/= in partial satisfaction of the undertaking but later on failed or neglected or refused to honour his undertaking that prompted the </w:t>
      </w:r>
      <w:r w:rsidR="000F3A98" w:rsidRPr="00966C15">
        <w:rPr>
          <w:rFonts w:ascii="Times New Roman" w:eastAsia="Microsoft YaHei UI" w:hAnsi="Times New Roman" w:cs="Times New Roman"/>
          <w:color w:val="000000" w:themeColor="text1"/>
          <w:lang w:bidi="he-IL"/>
        </w:rPr>
        <w:t>Plaintiff</w:t>
      </w:r>
      <w:r w:rsidR="007E0C39" w:rsidRPr="00966C15">
        <w:rPr>
          <w:rFonts w:ascii="Times New Roman" w:eastAsia="Microsoft YaHei UI" w:hAnsi="Times New Roman" w:cs="Times New Roman"/>
          <w:color w:val="000000" w:themeColor="text1"/>
          <w:lang w:bidi="he-IL"/>
        </w:rPr>
        <w:t xml:space="preserve"> to file this suit. The claims in the previous pleading was that the second </w:t>
      </w:r>
      <w:r w:rsidR="000F3A98" w:rsidRPr="00966C15">
        <w:rPr>
          <w:rFonts w:ascii="Times New Roman" w:eastAsia="Microsoft YaHei UI" w:hAnsi="Times New Roman" w:cs="Times New Roman"/>
          <w:color w:val="000000" w:themeColor="text1"/>
          <w:lang w:bidi="he-IL"/>
        </w:rPr>
        <w:t>Defendant</w:t>
      </w:r>
      <w:r w:rsidR="007E0C39" w:rsidRPr="00966C15">
        <w:rPr>
          <w:rFonts w:ascii="Times New Roman" w:eastAsia="Microsoft YaHei UI" w:hAnsi="Times New Roman" w:cs="Times New Roman"/>
          <w:color w:val="000000" w:themeColor="text1"/>
          <w:lang w:bidi="he-IL"/>
        </w:rPr>
        <w:t xml:space="preserve"> was to pay according to this suit </w:t>
      </w:r>
      <w:r w:rsidR="009014C2" w:rsidRPr="00966C15">
        <w:rPr>
          <w:rFonts w:ascii="Times New Roman" w:eastAsia="Microsoft YaHei UI" w:hAnsi="Times New Roman" w:cs="Times New Roman"/>
          <w:color w:val="000000" w:themeColor="text1"/>
          <w:lang w:bidi="he-IL"/>
        </w:rPr>
        <w:t xml:space="preserve">a </w:t>
      </w:r>
      <w:r w:rsidR="007E0C39" w:rsidRPr="00966C15">
        <w:rPr>
          <w:rFonts w:ascii="Times New Roman" w:eastAsia="Microsoft YaHei UI" w:hAnsi="Times New Roman" w:cs="Times New Roman"/>
          <w:color w:val="000000" w:themeColor="text1"/>
          <w:lang w:bidi="he-IL"/>
        </w:rPr>
        <w:t>sum of Uganda shillings 550,560,349/= outstanding on his accounts with interest thereon. Secondly</w:t>
      </w:r>
      <w:r w:rsidR="00445EF6" w:rsidRPr="00966C15">
        <w:rPr>
          <w:rFonts w:ascii="Times New Roman" w:eastAsia="Microsoft YaHei UI" w:hAnsi="Times New Roman" w:cs="Times New Roman"/>
          <w:color w:val="000000" w:themeColor="text1"/>
          <w:lang w:bidi="he-IL"/>
        </w:rPr>
        <w:t>,</w:t>
      </w:r>
      <w:r w:rsidR="007E0C39" w:rsidRPr="00966C15">
        <w:rPr>
          <w:rFonts w:ascii="Times New Roman" w:eastAsia="Microsoft YaHei UI" w:hAnsi="Times New Roman" w:cs="Times New Roman"/>
          <w:color w:val="000000" w:themeColor="text1"/>
          <w:lang w:bidi="he-IL"/>
        </w:rPr>
        <w:t xml:space="preserve"> the third </w:t>
      </w:r>
      <w:r w:rsidR="000F3A98" w:rsidRPr="00966C15">
        <w:rPr>
          <w:rFonts w:ascii="Times New Roman" w:eastAsia="Microsoft YaHei UI" w:hAnsi="Times New Roman" w:cs="Times New Roman"/>
          <w:color w:val="000000" w:themeColor="text1"/>
          <w:lang w:bidi="he-IL"/>
        </w:rPr>
        <w:t>Defendant</w:t>
      </w:r>
      <w:r w:rsidR="007E0C39" w:rsidRPr="00966C15">
        <w:rPr>
          <w:rFonts w:ascii="Times New Roman" w:eastAsia="Microsoft YaHei UI" w:hAnsi="Times New Roman" w:cs="Times New Roman"/>
          <w:color w:val="000000" w:themeColor="text1"/>
          <w:lang w:bidi="he-IL"/>
        </w:rPr>
        <w:t xml:space="preserve"> was to pay to the </w:t>
      </w:r>
      <w:r w:rsidR="000F3A98" w:rsidRPr="00966C15">
        <w:rPr>
          <w:rFonts w:ascii="Times New Roman" w:eastAsia="Microsoft YaHei UI" w:hAnsi="Times New Roman" w:cs="Times New Roman"/>
          <w:color w:val="000000" w:themeColor="text1"/>
          <w:lang w:bidi="he-IL"/>
        </w:rPr>
        <w:t>Plaintiff</w:t>
      </w:r>
      <w:r w:rsidR="007E0C39" w:rsidRPr="00966C15">
        <w:rPr>
          <w:rFonts w:ascii="Times New Roman" w:eastAsia="Microsoft YaHei UI" w:hAnsi="Times New Roman" w:cs="Times New Roman"/>
          <w:color w:val="000000" w:themeColor="text1"/>
          <w:lang w:bidi="he-IL"/>
        </w:rPr>
        <w:t xml:space="preserve"> a sum of Uganda shillings 156,357,000/= outstanding on his account </w:t>
      </w:r>
      <w:r w:rsidR="009014C2" w:rsidRPr="00966C15">
        <w:rPr>
          <w:rFonts w:ascii="Times New Roman" w:eastAsia="Microsoft YaHei UI" w:hAnsi="Times New Roman" w:cs="Times New Roman"/>
          <w:color w:val="000000" w:themeColor="text1"/>
          <w:lang w:bidi="he-IL"/>
        </w:rPr>
        <w:t xml:space="preserve">with </w:t>
      </w:r>
      <w:r w:rsidR="007E0C39" w:rsidRPr="00966C15">
        <w:rPr>
          <w:rFonts w:ascii="Times New Roman" w:eastAsia="Microsoft YaHei UI" w:hAnsi="Times New Roman" w:cs="Times New Roman"/>
          <w:color w:val="000000" w:themeColor="text1"/>
          <w:lang w:bidi="he-IL"/>
        </w:rPr>
        <w:t xml:space="preserve">the </w:t>
      </w:r>
      <w:r w:rsidR="000F3A98" w:rsidRPr="00966C15">
        <w:rPr>
          <w:rFonts w:ascii="Times New Roman" w:eastAsia="Microsoft YaHei UI" w:hAnsi="Times New Roman" w:cs="Times New Roman"/>
          <w:color w:val="000000" w:themeColor="text1"/>
          <w:lang w:bidi="he-IL"/>
        </w:rPr>
        <w:t>Plaintiff</w:t>
      </w:r>
      <w:r w:rsidR="007E0C39" w:rsidRPr="00966C15">
        <w:rPr>
          <w:rFonts w:ascii="Times New Roman" w:eastAsia="Microsoft YaHei UI" w:hAnsi="Times New Roman" w:cs="Times New Roman"/>
          <w:color w:val="000000" w:themeColor="text1"/>
          <w:lang w:bidi="he-IL"/>
        </w:rPr>
        <w:t xml:space="preserve"> with interest thereon. Thirdly, the fourth </w:t>
      </w:r>
      <w:r w:rsidR="000F3A98" w:rsidRPr="00966C15">
        <w:rPr>
          <w:rFonts w:ascii="Times New Roman" w:eastAsia="Microsoft YaHei UI" w:hAnsi="Times New Roman" w:cs="Times New Roman"/>
          <w:color w:val="000000" w:themeColor="text1"/>
          <w:lang w:bidi="he-IL"/>
        </w:rPr>
        <w:t>Defendant</w:t>
      </w:r>
      <w:r w:rsidR="007E0C39" w:rsidRPr="00966C15">
        <w:rPr>
          <w:rFonts w:ascii="Times New Roman" w:eastAsia="Microsoft YaHei UI" w:hAnsi="Times New Roman" w:cs="Times New Roman"/>
          <w:color w:val="000000" w:themeColor="text1"/>
          <w:lang w:bidi="he-IL"/>
        </w:rPr>
        <w:t xml:space="preserve"> was to pay the </w:t>
      </w:r>
      <w:r w:rsidR="000F3A98" w:rsidRPr="00966C15">
        <w:rPr>
          <w:rFonts w:ascii="Times New Roman" w:eastAsia="Microsoft YaHei UI" w:hAnsi="Times New Roman" w:cs="Times New Roman"/>
          <w:color w:val="000000" w:themeColor="text1"/>
          <w:lang w:bidi="he-IL"/>
        </w:rPr>
        <w:t>Plaintiff</w:t>
      </w:r>
      <w:r w:rsidR="007E0C39" w:rsidRPr="00966C15">
        <w:rPr>
          <w:rFonts w:ascii="Times New Roman" w:eastAsia="Microsoft YaHei UI" w:hAnsi="Times New Roman" w:cs="Times New Roman"/>
          <w:color w:val="000000" w:themeColor="text1"/>
          <w:lang w:bidi="he-IL"/>
        </w:rPr>
        <w:t xml:space="preserve"> a sum of Uganda shillings 59,500,000/= being the value of its bounced cheques with interest thereon at bank rate from the date of the fraud till payment in full. Fourthly, the prayer against the fifth </w:t>
      </w:r>
      <w:r w:rsidR="000F3A98" w:rsidRPr="00966C15">
        <w:rPr>
          <w:rFonts w:ascii="Times New Roman" w:eastAsia="Microsoft YaHei UI" w:hAnsi="Times New Roman" w:cs="Times New Roman"/>
          <w:color w:val="000000" w:themeColor="text1"/>
          <w:lang w:bidi="he-IL"/>
        </w:rPr>
        <w:t>Defendant</w:t>
      </w:r>
      <w:r w:rsidR="007E0C39" w:rsidRPr="00966C15">
        <w:rPr>
          <w:rFonts w:ascii="Times New Roman" w:eastAsia="Microsoft YaHei UI" w:hAnsi="Times New Roman" w:cs="Times New Roman"/>
          <w:color w:val="000000" w:themeColor="text1"/>
          <w:lang w:bidi="he-IL"/>
        </w:rPr>
        <w:t xml:space="preserve"> was to pay a sum of Uganda shillings 171,194,949/= outstanding on the account with the </w:t>
      </w:r>
      <w:r w:rsidR="000F3A98" w:rsidRPr="00966C15">
        <w:rPr>
          <w:rFonts w:ascii="Times New Roman" w:eastAsia="Microsoft YaHei UI" w:hAnsi="Times New Roman" w:cs="Times New Roman"/>
          <w:color w:val="000000" w:themeColor="text1"/>
          <w:lang w:bidi="he-IL"/>
        </w:rPr>
        <w:t>Plaintiff</w:t>
      </w:r>
      <w:r w:rsidR="007E0C39" w:rsidRPr="00966C15">
        <w:rPr>
          <w:rFonts w:ascii="Times New Roman" w:eastAsia="Microsoft YaHei UI" w:hAnsi="Times New Roman" w:cs="Times New Roman"/>
          <w:color w:val="000000" w:themeColor="text1"/>
          <w:lang w:bidi="he-IL"/>
        </w:rPr>
        <w:t xml:space="preserve"> with interest thereon at bank rate from the date of the fraud until final settlement.</w:t>
      </w:r>
    </w:p>
    <w:p w:rsidR="00311A54" w:rsidRPr="00966C15" w:rsidRDefault="000C5153"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In the alternative, it was prayed that the first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pays to the </w:t>
      </w:r>
      <w:r w:rsidR="000F3A98" w:rsidRPr="00966C15">
        <w:rPr>
          <w:rFonts w:ascii="Times New Roman" w:eastAsia="Microsoft YaHei UI" w:hAnsi="Times New Roman" w:cs="Times New Roman"/>
          <w:color w:val="000000" w:themeColor="text1"/>
          <w:lang w:bidi="he-IL"/>
        </w:rPr>
        <w:t>Plaintiff</w:t>
      </w:r>
      <w:r w:rsidRPr="00966C15">
        <w:rPr>
          <w:rFonts w:ascii="Times New Roman" w:eastAsia="Microsoft YaHei UI" w:hAnsi="Times New Roman" w:cs="Times New Roman"/>
          <w:color w:val="000000" w:themeColor="text1"/>
          <w:lang w:bidi="he-IL"/>
        </w:rPr>
        <w:t xml:space="preserve"> the sum of Uganda shillings 912,883,306 outstanding on the accounts of the second up to the fifth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s. Secondly the </w:t>
      </w:r>
      <w:r w:rsidR="000F3A98" w:rsidRPr="00966C15">
        <w:rPr>
          <w:rFonts w:ascii="Times New Roman" w:eastAsia="Microsoft YaHei UI" w:hAnsi="Times New Roman" w:cs="Times New Roman"/>
          <w:color w:val="000000" w:themeColor="text1"/>
          <w:lang w:bidi="he-IL"/>
        </w:rPr>
        <w:t>Plaintiff</w:t>
      </w:r>
      <w:r w:rsidRPr="00966C15">
        <w:rPr>
          <w:rFonts w:ascii="Times New Roman" w:eastAsia="Microsoft YaHei UI" w:hAnsi="Times New Roman" w:cs="Times New Roman"/>
          <w:color w:val="000000" w:themeColor="text1"/>
          <w:lang w:bidi="he-IL"/>
        </w:rPr>
        <w:t xml:space="preserve"> prayed for general damages against the first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for breach of contract and for costs of the suit against all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s.</w:t>
      </w:r>
      <w:r w:rsidR="00311A54" w:rsidRPr="00966C15">
        <w:rPr>
          <w:rFonts w:ascii="Times New Roman" w:eastAsia="Microsoft YaHei UI" w:hAnsi="Times New Roman" w:cs="Times New Roman"/>
          <w:color w:val="000000" w:themeColor="text1"/>
          <w:lang w:bidi="he-IL"/>
        </w:rPr>
        <w:t xml:space="preserve"> The alternative claim against the first </w:t>
      </w:r>
      <w:r w:rsidR="000F3A98" w:rsidRPr="00966C15">
        <w:rPr>
          <w:rFonts w:ascii="Times New Roman" w:eastAsia="Microsoft YaHei UI" w:hAnsi="Times New Roman" w:cs="Times New Roman"/>
          <w:color w:val="000000" w:themeColor="text1"/>
          <w:lang w:bidi="he-IL"/>
        </w:rPr>
        <w:t>Defendant</w:t>
      </w:r>
      <w:r w:rsidR="00311A54" w:rsidRPr="00966C15">
        <w:rPr>
          <w:rFonts w:ascii="Times New Roman" w:eastAsia="Microsoft YaHei UI" w:hAnsi="Times New Roman" w:cs="Times New Roman"/>
          <w:color w:val="000000" w:themeColor="text1"/>
          <w:lang w:bidi="he-IL"/>
        </w:rPr>
        <w:t xml:space="preserve"> is a total of the claims against the second, third, fourth and fifth </w:t>
      </w:r>
      <w:r w:rsidR="000F3A98" w:rsidRPr="00966C15">
        <w:rPr>
          <w:rFonts w:ascii="Times New Roman" w:eastAsia="Microsoft YaHei UI" w:hAnsi="Times New Roman" w:cs="Times New Roman"/>
          <w:color w:val="000000" w:themeColor="text1"/>
          <w:lang w:bidi="he-IL"/>
        </w:rPr>
        <w:t>Defendant</w:t>
      </w:r>
      <w:r w:rsidR="00311A54" w:rsidRPr="00966C15">
        <w:rPr>
          <w:rFonts w:ascii="Times New Roman" w:eastAsia="Microsoft YaHei UI" w:hAnsi="Times New Roman" w:cs="Times New Roman"/>
          <w:color w:val="000000" w:themeColor="text1"/>
          <w:lang w:bidi="he-IL"/>
        </w:rPr>
        <w:t>s.</w:t>
      </w:r>
    </w:p>
    <w:p w:rsidR="009C146B" w:rsidRPr="00966C15" w:rsidRDefault="00311A54"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A written statement of defence was filed by the first, second, third, fourth and fifth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s. The entire </w:t>
      </w:r>
      <w:r w:rsidR="00580B04" w:rsidRPr="00966C15">
        <w:rPr>
          <w:rFonts w:ascii="Times New Roman" w:eastAsia="Microsoft YaHei UI" w:hAnsi="Times New Roman" w:cs="Times New Roman"/>
          <w:color w:val="000000" w:themeColor="text1"/>
          <w:lang w:bidi="he-IL"/>
        </w:rPr>
        <w:t xml:space="preserve">claim </w:t>
      </w:r>
      <w:r w:rsidRPr="00966C15">
        <w:rPr>
          <w:rFonts w:ascii="Times New Roman" w:eastAsia="Microsoft YaHei UI" w:hAnsi="Times New Roman" w:cs="Times New Roman"/>
          <w:color w:val="000000" w:themeColor="text1"/>
          <w:lang w:bidi="he-IL"/>
        </w:rPr>
        <w:t xml:space="preserve">was denied and with regard to the acknowledgements the first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w:t>
      </w:r>
      <w:r w:rsidR="009014C2" w:rsidRPr="00966C15">
        <w:rPr>
          <w:rFonts w:ascii="Times New Roman" w:eastAsia="Microsoft YaHei UI" w:hAnsi="Times New Roman" w:cs="Times New Roman"/>
          <w:color w:val="000000" w:themeColor="text1"/>
          <w:lang w:bidi="he-IL"/>
        </w:rPr>
        <w:t xml:space="preserve">averred that the </w:t>
      </w:r>
      <w:r w:rsidRPr="00966C15">
        <w:rPr>
          <w:rFonts w:ascii="Times New Roman" w:eastAsia="Microsoft YaHei UI" w:hAnsi="Times New Roman" w:cs="Times New Roman"/>
          <w:color w:val="000000" w:themeColor="text1"/>
          <w:lang w:bidi="he-IL"/>
        </w:rPr>
        <w:t>acknowledgement was obtained by the general manager act</w:t>
      </w:r>
      <w:r w:rsidR="009014C2" w:rsidRPr="00966C15">
        <w:rPr>
          <w:rFonts w:ascii="Times New Roman" w:eastAsia="Microsoft YaHei UI" w:hAnsi="Times New Roman" w:cs="Times New Roman"/>
          <w:color w:val="000000" w:themeColor="text1"/>
          <w:lang w:bidi="he-IL"/>
        </w:rPr>
        <w:t xml:space="preserve">ing with officials of </w:t>
      </w:r>
      <w:r w:rsidRPr="00966C15">
        <w:rPr>
          <w:rFonts w:ascii="Times New Roman" w:eastAsia="Microsoft YaHei UI" w:hAnsi="Times New Roman" w:cs="Times New Roman"/>
          <w:color w:val="000000" w:themeColor="text1"/>
          <w:lang w:bidi="he-IL"/>
        </w:rPr>
        <w:t xml:space="preserve">the </w:t>
      </w:r>
      <w:r w:rsidR="009014C2" w:rsidRPr="00966C15">
        <w:rPr>
          <w:rFonts w:ascii="Times New Roman" w:eastAsia="Microsoft YaHei UI" w:hAnsi="Times New Roman" w:cs="Times New Roman"/>
          <w:color w:val="000000" w:themeColor="text1"/>
          <w:lang w:bidi="he-IL"/>
        </w:rPr>
        <w:t>C</w:t>
      </w:r>
      <w:r w:rsidRPr="00966C15">
        <w:rPr>
          <w:rFonts w:ascii="Times New Roman" w:eastAsia="Microsoft YaHei UI" w:hAnsi="Times New Roman" w:cs="Times New Roman"/>
          <w:color w:val="000000" w:themeColor="text1"/>
          <w:lang w:bidi="he-IL"/>
        </w:rPr>
        <w:t xml:space="preserve">hieftaincy of </w:t>
      </w:r>
      <w:r w:rsidR="009014C2" w:rsidRPr="00966C15">
        <w:rPr>
          <w:rFonts w:ascii="Times New Roman" w:eastAsia="Microsoft YaHei UI" w:hAnsi="Times New Roman" w:cs="Times New Roman"/>
          <w:color w:val="000000" w:themeColor="text1"/>
          <w:lang w:bidi="he-IL"/>
        </w:rPr>
        <w:t>Military I</w:t>
      </w:r>
      <w:r w:rsidRPr="00966C15">
        <w:rPr>
          <w:rFonts w:ascii="Times New Roman" w:eastAsia="Microsoft YaHei UI" w:hAnsi="Times New Roman" w:cs="Times New Roman"/>
          <w:color w:val="000000" w:themeColor="text1"/>
          <w:lang w:bidi="he-IL"/>
        </w:rPr>
        <w:t xml:space="preserve">ntelligence </w:t>
      </w:r>
      <w:r w:rsidR="00027626" w:rsidRPr="00966C15">
        <w:rPr>
          <w:rFonts w:ascii="Times New Roman" w:eastAsia="Microsoft YaHei UI" w:hAnsi="Times New Roman" w:cs="Times New Roman"/>
          <w:color w:val="000000" w:themeColor="text1"/>
          <w:lang w:bidi="he-IL"/>
        </w:rPr>
        <w:t xml:space="preserve">and he was </w:t>
      </w:r>
      <w:r w:rsidRPr="00966C15">
        <w:rPr>
          <w:rFonts w:ascii="Times New Roman" w:eastAsia="Microsoft YaHei UI" w:hAnsi="Times New Roman" w:cs="Times New Roman"/>
          <w:color w:val="000000" w:themeColor="text1"/>
          <w:lang w:bidi="he-IL"/>
        </w:rPr>
        <w:t>compelled to sign</w:t>
      </w:r>
      <w:r w:rsidR="00027626" w:rsidRPr="00966C15">
        <w:rPr>
          <w:rFonts w:ascii="Times New Roman" w:eastAsia="Microsoft YaHei UI" w:hAnsi="Times New Roman" w:cs="Times New Roman"/>
          <w:color w:val="000000" w:themeColor="text1"/>
          <w:lang w:bidi="he-IL"/>
        </w:rPr>
        <w:t xml:space="preserve"> under duress.</w:t>
      </w:r>
    </w:p>
    <w:p w:rsidR="009C146B" w:rsidRPr="00966C15" w:rsidRDefault="009C146B"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The last paragraph of the statement reads as follows:</w:t>
      </w:r>
    </w:p>
    <w:p w:rsidR="00E92624" w:rsidRPr="00966C15" w:rsidRDefault="009C146B" w:rsidP="009C146B">
      <w:pPr>
        <w:pStyle w:val="Style"/>
        <w:spacing w:line="276" w:lineRule="auto"/>
        <w:ind w:left="720"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"I also undertake that should it be discovered that f</w:t>
      </w:r>
      <w:r w:rsidR="007B0D8F" w:rsidRPr="00966C15">
        <w:rPr>
          <w:rFonts w:ascii="Times New Roman" w:eastAsia="Microsoft YaHei UI" w:hAnsi="Times New Roman" w:cs="Times New Roman"/>
          <w:color w:val="000000" w:themeColor="text1"/>
          <w:lang w:bidi="he-IL"/>
        </w:rPr>
        <w:t xml:space="preserve">urther </w:t>
      </w:r>
      <w:r w:rsidRPr="00966C15">
        <w:rPr>
          <w:rFonts w:ascii="Times New Roman" w:eastAsia="Microsoft YaHei UI" w:hAnsi="Times New Roman" w:cs="Times New Roman"/>
          <w:color w:val="000000" w:themeColor="text1"/>
          <w:lang w:bidi="he-IL"/>
        </w:rPr>
        <w:t>loss has been caused to the bank through similar wrongful transactions or accruing on overdrawn accounts, the repayment of which was guaranteed by me, I would take full responsibility for making good the resultant loss suffered by the bank.</w:t>
      </w:r>
    </w:p>
    <w:p w:rsidR="007D2AD3" w:rsidRPr="00966C15" w:rsidRDefault="00887EF1"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These two documents need to be considered on their own merits. Specifically exhibit P1' </w:t>
      </w:r>
      <w:r w:rsidR="00166D1A" w:rsidRPr="00966C15">
        <w:rPr>
          <w:rFonts w:ascii="Times New Roman" w:eastAsia="Microsoft YaHei UI" w:hAnsi="Times New Roman" w:cs="Times New Roman"/>
          <w:color w:val="000000" w:themeColor="text1"/>
          <w:lang w:bidi="he-IL"/>
        </w:rPr>
        <w:t>purports to be a</w:t>
      </w:r>
      <w:r w:rsidRPr="00966C15">
        <w:rPr>
          <w:rFonts w:ascii="Times New Roman" w:eastAsia="Microsoft YaHei UI" w:hAnsi="Times New Roman" w:cs="Times New Roman"/>
          <w:color w:val="000000" w:themeColor="text1"/>
          <w:lang w:bidi="he-IL"/>
        </w:rPr>
        <w:t xml:space="preserve"> memorandum of understanding and acknowledgement dated 2</w:t>
      </w:r>
      <w:r w:rsidRPr="00966C15">
        <w:rPr>
          <w:rFonts w:ascii="Times New Roman" w:eastAsia="Microsoft YaHei UI" w:hAnsi="Times New Roman" w:cs="Times New Roman"/>
          <w:color w:val="000000" w:themeColor="text1"/>
          <w:vertAlign w:val="superscript"/>
          <w:lang w:bidi="he-IL"/>
        </w:rPr>
        <w:t>nd</w:t>
      </w:r>
      <w:r w:rsidR="00166D1A" w:rsidRPr="00966C15">
        <w:rPr>
          <w:rFonts w:ascii="Times New Roman" w:eastAsia="Microsoft YaHei UI" w:hAnsi="Times New Roman" w:cs="Times New Roman"/>
          <w:color w:val="000000" w:themeColor="text1"/>
          <w:lang w:bidi="he-IL"/>
        </w:rPr>
        <w:t xml:space="preserve"> </w:t>
      </w:r>
      <w:r w:rsidRPr="00966C15">
        <w:rPr>
          <w:rFonts w:ascii="Times New Roman" w:eastAsia="Microsoft YaHei UI" w:hAnsi="Times New Roman" w:cs="Times New Roman"/>
          <w:color w:val="000000" w:themeColor="text1"/>
          <w:lang w:bidi="he-IL"/>
        </w:rPr>
        <w:t>of May 2002</w:t>
      </w:r>
      <w:r w:rsidR="00166D1A" w:rsidRPr="00966C15">
        <w:rPr>
          <w:rFonts w:ascii="Times New Roman" w:eastAsia="Microsoft YaHei UI" w:hAnsi="Times New Roman" w:cs="Times New Roman"/>
          <w:color w:val="000000" w:themeColor="text1"/>
          <w:lang w:bidi="he-IL"/>
        </w:rPr>
        <w:t>. This first docu</w:t>
      </w:r>
      <w:r w:rsidR="00445EF6" w:rsidRPr="00966C15">
        <w:rPr>
          <w:rFonts w:ascii="Times New Roman" w:eastAsia="Microsoft YaHei UI" w:hAnsi="Times New Roman" w:cs="Times New Roman"/>
          <w:color w:val="000000" w:themeColor="text1"/>
          <w:lang w:bidi="he-IL"/>
        </w:rPr>
        <w:t>ment in the recital paragraph (a</w:t>
      </w:r>
      <w:r w:rsidR="00166D1A" w:rsidRPr="00966C15">
        <w:rPr>
          <w:rFonts w:ascii="Times New Roman" w:eastAsia="Microsoft YaHei UI" w:hAnsi="Times New Roman" w:cs="Times New Roman"/>
          <w:color w:val="000000" w:themeColor="text1"/>
          <w:lang w:bidi="he-IL"/>
        </w:rPr>
        <w:t xml:space="preserve">) provides that the </w:t>
      </w:r>
      <w:r w:rsidR="000F3A98" w:rsidRPr="00966C15">
        <w:rPr>
          <w:rFonts w:ascii="Times New Roman" w:eastAsia="Microsoft YaHei UI" w:hAnsi="Times New Roman" w:cs="Times New Roman"/>
          <w:color w:val="000000" w:themeColor="text1"/>
          <w:lang w:bidi="he-IL"/>
        </w:rPr>
        <w:t>Defendant</w:t>
      </w:r>
      <w:r w:rsidR="00166D1A" w:rsidRPr="00966C15">
        <w:rPr>
          <w:rFonts w:ascii="Times New Roman" w:eastAsia="Microsoft YaHei UI" w:hAnsi="Times New Roman" w:cs="Times New Roman"/>
          <w:color w:val="000000" w:themeColor="text1"/>
          <w:lang w:bidi="he-IL"/>
        </w:rPr>
        <w:t xml:space="preserve"> guaranteed the repayment of an overdraft facility granted by the bank to </w:t>
      </w:r>
      <w:r w:rsidR="00C779BA" w:rsidRPr="00966C15">
        <w:rPr>
          <w:rFonts w:ascii="Times New Roman" w:eastAsia="Microsoft YaHei UI" w:hAnsi="Times New Roman" w:cs="Times New Roman"/>
          <w:color w:val="000000" w:themeColor="text1"/>
          <w:lang w:bidi="he-IL"/>
        </w:rPr>
        <w:t>Mr.</w:t>
      </w:r>
      <w:r w:rsidR="00166D1A" w:rsidRPr="00966C15">
        <w:rPr>
          <w:rFonts w:ascii="Times New Roman" w:eastAsia="Microsoft YaHei UI" w:hAnsi="Times New Roman" w:cs="Times New Roman"/>
          <w:color w:val="000000" w:themeColor="text1"/>
          <w:lang w:bidi="he-IL"/>
        </w:rPr>
        <w:t xml:space="preserve"> Hassan Ali. Secondly</w:t>
      </w:r>
      <w:r w:rsidR="00580B04" w:rsidRPr="00966C15">
        <w:rPr>
          <w:rFonts w:ascii="Times New Roman" w:eastAsia="Microsoft YaHei UI" w:hAnsi="Times New Roman" w:cs="Times New Roman"/>
          <w:color w:val="000000" w:themeColor="text1"/>
          <w:lang w:bidi="he-IL"/>
        </w:rPr>
        <w:t>,</w:t>
      </w:r>
      <w:r w:rsidR="00166D1A" w:rsidRPr="00966C15">
        <w:rPr>
          <w:rFonts w:ascii="Times New Roman" w:eastAsia="Microsoft YaHei UI" w:hAnsi="Times New Roman" w:cs="Times New Roman"/>
          <w:color w:val="000000" w:themeColor="text1"/>
          <w:lang w:bidi="he-IL"/>
        </w:rPr>
        <w:t xml:space="preserve"> on various occasions, the </w:t>
      </w:r>
      <w:r w:rsidR="000F3A98" w:rsidRPr="00966C15">
        <w:rPr>
          <w:rFonts w:ascii="Times New Roman" w:eastAsia="Microsoft YaHei UI" w:hAnsi="Times New Roman" w:cs="Times New Roman"/>
          <w:color w:val="000000" w:themeColor="text1"/>
          <w:lang w:bidi="he-IL"/>
        </w:rPr>
        <w:t>Defendant</w:t>
      </w:r>
      <w:r w:rsidR="00166D1A" w:rsidRPr="00966C15">
        <w:rPr>
          <w:rFonts w:ascii="Times New Roman" w:eastAsia="Microsoft YaHei UI" w:hAnsi="Times New Roman" w:cs="Times New Roman"/>
          <w:color w:val="000000" w:themeColor="text1"/>
          <w:lang w:bidi="he-IL"/>
        </w:rPr>
        <w:t xml:space="preserve"> authorised direct credit entries into certain accounts. The total amount acknowledged under this arrangement is Uganda shillings 87,734,033/=, Uganda shillings 171,194,949/=, Uganda shillings 166,130,209/= respectively giving a total of Uganda shillings 425,059,191/=.</w:t>
      </w:r>
      <w:r w:rsidR="007D2AD3" w:rsidRPr="00966C15">
        <w:rPr>
          <w:rFonts w:ascii="Times New Roman" w:eastAsia="Microsoft YaHei UI" w:hAnsi="Times New Roman" w:cs="Times New Roman"/>
          <w:color w:val="000000" w:themeColor="text1"/>
          <w:lang w:bidi="he-IL"/>
        </w:rPr>
        <w:t xml:space="preserve"> </w:t>
      </w:r>
    </w:p>
    <w:p w:rsidR="00C82529" w:rsidRPr="00966C15" w:rsidRDefault="007D2AD3"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The second document which is the statement made on 13</w:t>
      </w:r>
      <w:r w:rsidRPr="00966C15">
        <w:rPr>
          <w:rFonts w:ascii="Times New Roman" w:eastAsia="Microsoft YaHei UI" w:hAnsi="Times New Roman" w:cs="Times New Roman"/>
          <w:color w:val="000000" w:themeColor="text1"/>
          <w:vertAlign w:val="superscript"/>
          <w:lang w:bidi="he-IL"/>
        </w:rPr>
        <w:t>th</w:t>
      </w:r>
      <w:r w:rsidR="00845669" w:rsidRPr="00966C15">
        <w:rPr>
          <w:rFonts w:ascii="Times New Roman" w:eastAsia="Microsoft YaHei UI" w:hAnsi="Times New Roman" w:cs="Times New Roman"/>
          <w:color w:val="000000" w:themeColor="text1"/>
          <w:lang w:bidi="he-IL"/>
        </w:rPr>
        <w:t xml:space="preserve"> </w:t>
      </w:r>
      <w:r w:rsidRPr="00966C15">
        <w:rPr>
          <w:rFonts w:ascii="Times New Roman" w:eastAsia="Microsoft YaHei UI" w:hAnsi="Times New Roman" w:cs="Times New Roman"/>
          <w:color w:val="000000" w:themeColor="text1"/>
          <w:lang w:bidi="he-IL"/>
        </w:rPr>
        <w:t xml:space="preserve">of May 2002 is in addition to the acknowledgement. It relates to the period February 2001 to April 2002 where it is written that he received several cheques drawn on accounts 446230 in the names of Hussein Ali Abdi totaling to Uganda shillings 368,889,500/=. Secondly other cheques in the value of Uganda shillings 156,357,000/= on account number 447146 in the names of </w:t>
      </w:r>
      <w:r w:rsidR="00C779BA" w:rsidRPr="00966C15">
        <w:rPr>
          <w:rFonts w:ascii="Times New Roman" w:eastAsia="Microsoft YaHei UI" w:hAnsi="Times New Roman" w:cs="Times New Roman"/>
          <w:color w:val="000000" w:themeColor="text1"/>
          <w:lang w:bidi="he-IL"/>
        </w:rPr>
        <w:t>Mr.</w:t>
      </w:r>
      <w:r w:rsidRPr="00966C15">
        <w:rPr>
          <w:rFonts w:ascii="Times New Roman" w:eastAsia="Microsoft YaHei UI" w:hAnsi="Times New Roman" w:cs="Times New Roman"/>
          <w:color w:val="000000" w:themeColor="text1"/>
          <w:lang w:bidi="he-IL"/>
        </w:rPr>
        <w:t xml:space="preserve"> Bossi Ali and the cheques in the value of Uganda shillings 15,548,640/= drawn on account number 224302 in the names of New Kireka Agip Petrol Station operated by </w:t>
      </w:r>
      <w:r w:rsidR="00C779BA" w:rsidRPr="00966C15">
        <w:rPr>
          <w:rFonts w:ascii="Times New Roman" w:eastAsia="Microsoft YaHei UI" w:hAnsi="Times New Roman" w:cs="Times New Roman"/>
          <w:color w:val="000000" w:themeColor="text1"/>
          <w:lang w:bidi="he-IL"/>
        </w:rPr>
        <w:t>Mr.</w:t>
      </w:r>
      <w:r w:rsidRPr="00966C15">
        <w:rPr>
          <w:rFonts w:ascii="Times New Roman" w:eastAsia="Microsoft YaHei UI" w:hAnsi="Times New Roman" w:cs="Times New Roman"/>
          <w:color w:val="000000" w:themeColor="text1"/>
          <w:lang w:bidi="he-IL"/>
        </w:rPr>
        <w:t xml:space="preserve"> Hussein Abdi.</w:t>
      </w:r>
    </w:p>
    <w:p w:rsidR="00DB603B" w:rsidRPr="00966C15" w:rsidRDefault="00C82529"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In addition</w:t>
      </w:r>
      <w:r w:rsidR="00DB603B" w:rsidRPr="00966C15">
        <w:rPr>
          <w:rFonts w:ascii="Times New Roman" w:eastAsia="Microsoft YaHei UI" w:hAnsi="Times New Roman" w:cs="Times New Roman"/>
          <w:color w:val="000000" w:themeColor="text1"/>
          <w:lang w:bidi="he-IL"/>
        </w:rPr>
        <w:t xml:space="preserve"> the </w:t>
      </w:r>
      <w:r w:rsidR="000F3A98" w:rsidRPr="00966C15">
        <w:rPr>
          <w:rFonts w:ascii="Times New Roman" w:eastAsia="Microsoft YaHei UI" w:hAnsi="Times New Roman" w:cs="Times New Roman"/>
          <w:color w:val="000000" w:themeColor="text1"/>
          <w:lang w:bidi="he-IL"/>
        </w:rPr>
        <w:t>Defendant</w:t>
      </w:r>
      <w:r w:rsidR="00DB603B" w:rsidRPr="00966C15">
        <w:rPr>
          <w:rFonts w:ascii="Times New Roman" w:eastAsia="Microsoft YaHei UI" w:hAnsi="Times New Roman" w:cs="Times New Roman"/>
          <w:color w:val="000000" w:themeColor="text1"/>
          <w:lang w:bidi="he-IL"/>
        </w:rPr>
        <w:t xml:space="preserve"> acknowledged that on 26</w:t>
      </w:r>
      <w:r w:rsidR="00580B04" w:rsidRPr="00966C15">
        <w:rPr>
          <w:rFonts w:ascii="Times New Roman" w:eastAsia="Microsoft YaHei UI" w:hAnsi="Times New Roman" w:cs="Times New Roman"/>
          <w:color w:val="000000" w:themeColor="text1"/>
          <w:vertAlign w:val="superscript"/>
          <w:lang w:bidi="he-IL"/>
        </w:rPr>
        <w:t>th</w:t>
      </w:r>
      <w:r w:rsidR="00580B04" w:rsidRPr="00966C15">
        <w:rPr>
          <w:rFonts w:ascii="Times New Roman" w:eastAsia="Microsoft YaHei UI" w:hAnsi="Times New Roman" w:cs="Times New Roman"/>
          <w:color w:val="000000" w:themeColor="text1"/>
          <w:lang w:bidi="he-IL"/>
        </w:rPr>
        <w:t xml:space="preserve"> </w:t>
      </w:r>
      <w:r w:rsidR="00DB603B" w:rsidRPr="00966C15">
        <w:rPr>
          <w:rFonts w:ascii="Times New Roman" w:eastAsia="Microsoft YaHei UI" w:hAnsi="Times New Roman" w:cs="Times New Roman"/>
          <w:color w:val="000000" w:themeColor="text1"/>
          <w:lang w:bidi="he-IL"/>
        </w:rPr>
        <w:t>March</w:t>
      </w:r>
      <w:r w:rsidR="00580B04" w:rsidRPr="00966C15">
        <w:rPr>
          <w:rFonts w:ascii="Times New Roman" w:eastAsia="Microsoft YaHei UI" w:hAnsi="Times New Roman" w:cs="Times New Roman"/>
          <w:color w:val="000000" w:themeColor="text1"/>
          <w:lang w:bidi="he-IL"/>
        </w:rPr>
        <w:t>,</w:t>
      </w:r>
      <w:r w:rsidR="00DB603B" w:rsidRPr="00966C15">
        <w:rPr>
          <w:rFonts w:ascii="Times New Roman" w:eastAsia="Microsoft YaHei UI" w:hAnsi="Times New Roman" w:cs="Times New Roman"/>
          <w:color w:val="000000" w:themeColor="text1"/>
          <w:lang w:bidi="he-IL"/>
        </w:rPr>
        <w:t xml:space="preserve"> 2002 he received DFCU cheques number 207540 and 207535 in the amount of Uganda shillings 28,500,000/=.</w:t>
      </w:r>
    </w:p>
    <w:p w:rsidR="00226DC9" w:rsidRPr="00966C15" w:rsidRDefault="00DB603B"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The total amount acknowledged is Uganda shillings 600,295,140/=.</w:t>
      </w:r>
    </w:p>
    <w:p w:rsidR="00F36DD6" w:rsidRPr="00966C15" w:rsidRDefault="00F90189"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The total amounts in the two categories written above is Uganda shillings 1,025,354,331/=. From the </w:t>
      </w:r>
      <w:r w:rsidR="000F3A98" w:rsidRPr="00966C15">
        <w:rPr>
          <w:rFonts w:ascii="Times New Roman" w:eastAsia="Microsoft YaHei UI" w:hAnsi="Times New Roman" w:cs="Times New Roman"/>
          <w:color w:val="000000" w:themeColor="text1"/>
          <w:lang w:bidi="he-IL"/>
        </w:rPr>
        <w:t>Plaintiff</w:t>
      </w:r>
      <w:r w:rsidRPr="00966C15">
        <w:rPr>
          <w:rFonts w:ascii="Times New Roman" w:eastAsia="Microsoft YaHei UI" w:hAnsi="Times New Roman" w:cs="Times New Roman"/>
          <w:color w:val="000000" w:themeColor="text1"/>
          <w:lang w:bidi="he-IL"/>
        </w:rPr>
        <w:t xml:space="preserve">'s evidence, part of this money was paid off leaving the amount claimed in the plaint of Uganda shillings 912,883,306/=. The question of fact remains as to whether this amount is still outstanding according to the </w:t>
      </w:r>
      <w:r w:rsidR="000F3A98" w:rsidRPr="00966C15">
        <w:rPr>
          <w:rFonts w:ascii="Times New Roman" w:eastAsia="Microsoft YaHei UI" w:hAnsi="Times New Roman" w:cs="Times New Roman"/>
          <w:color w:val="000000" w:themeColor="text1"/>
          <w:lang w:bidi="he-IL"/>
        </w:rPr>
        <w:t>Plaintiff</w:t>
      </w:r>
      <w:r w:rsidRPr="00966C15">
        <w:rPr>
          <w:rFonts w:ascii="Times New Roman" w:eastAsia="Microsoft YaHei UI" w:hAnsi="Times New Roman" w:cs="Times New Roman"/>
          <w:color w:val="000000" w:themeColor="text1"/>
          <w:lang w:bidi="he-IL"/>
        </w:rPr>
        <w:t>s own documents.</w:t>
      </w:r>
    </w:p>
    <w:p w:rsidR="00F35292" w:rsidRPr="00966C15" w:rsidRDefault="00F36DD6"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The plaint claiming this amount was filed on 31</w:t>
      </w:r>
      <w:r w:rsidR="00845669" w:rsidRPr="00966C15">
        <w:rPr>
          <w:rFonts w:ascii="Times New Roman" w:eastAsia="Microsoft YaHei UI" w:hAnsi="Times New Roman" w:cs="Times New Roman"/>
          <w:color w:val="000000" w:themeColor="text1"/>
          <w:vertAlign w:val="superscript"/>
          <w:lang w:bidi="he-IL"/>
        </w:rPr>
        <w:t>st</w:t>
      </w:r>
      <w:r w:rsidR="00845669" w:rsidRPr="00966C15">
        <w:rPr>
          <w:rFonts w:ascii="Times New Roman" w:eastAsia="Microsoft YaHei UI" w:hAnsi="Times New Roman" w:cs="Times New Roman"/>
          <w:color w:val="000000" w:themeColor="text1"/>
          <w:lang w:bidi="he-IL"/>
        </w:rPr>
        <w:t xml:space="preserve"> </w:t>
      </w:r>
      <w:r w:rsidRPr="00966C15">
        <w:rPr>
          <w:rFonts w:ascii="Times New Roman" w:eastAsia="Microsoft YaHei UI" w:hAnsi="Times New Roman" w:cs="Times New Roman"/>
          <w:color w:val="000000" w:themeColor="text1"/>
          <w:lang w:bidi="he-IL"/>
        </w:rPr>
        <w:t>October</w:t>
      </w:r>
      <w:r w:rsidR="00845669"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 xml:space="preserve"> 2002.</w:t>
      </w:r>
      <w:r w:rsidR="00F35292" w:rsidRPr="00966C15">
        <w:rPr>
          <w:rFonts w:ascii="Times New Roman" w:eastAsia="Microsoft YaHei UI" w:hAnsi="Times New Roman" w:cs="Times New Roman"/>
          <w:color w:val="000000" w:themeColor="text1"/>
          <w:lang w:bidi="he-IL"/>
        </w:rPr>
        <w:t xml:space="preserve"> The claim relates to 4 categories</w:t>
      </w:r>
      <w:r w:rsidR="00845669" w:rsidRPr="00966C15">
        <w:rPr>
          <w:rFonts w:ascii="Times New Roman" w:eastAsia="Microsoft YaHei UI" w:hAnsi="Times New Roman" w:cs="Times New Roman"/>
          <w:color w:val="000000" w:themeColor="text1"/>
          <w:lang w:bidi="he-IL"/>
        </w:rPr>
        <w:t xml:space="preserve"> of accounts</w:t>
      </w:r>
      <w:r w:rsidR="00F35292" w:rsidRPr="00966C15">
        <w:rPr>
          <w:rFonts w:ascii="Times New Roman" w:eastAsia="Microsoft YaHei UI" w:hAnsi="Times New Roman" w:cs="Times New Roman"/>
          <w:color w:val="000000" w:themeColor="text1"/>
          <w:lang w:bidi="he-IL"/>
        </w:rPr>
        <w:t>. The first category concerns Hussein Ali Abdi.</w:t>
      </w:r>
    </w:p>
    <w:p w:rsidR="008D3A82" w:rsidRPr="00966C15" w:rsidRDefault="00F35292"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In relation to Hussein Ali Abdi, it is averred that he managed account number 446230 and on various occasions in the year 2001 was the beneficiary of direct credit entries amounting to Uganda shillings 166,130,209/=. Secondly</w:t>
      </w:r>
      <w:r w:rsidR="00580B04"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 xml:space="preserve"> he was the beneficiary in the amount of Uganda shillings 368,889,500/= in cheques.</w:t>
      </w:r>
      <w:r w:rsidR="00A66F82" w:rsidRPr="00966C15">
        <w:rPr>
          <w:rFonts w:ascii="Times New Roman" w:eastAsia="Microsoft YaHei UI" w:hAnsi="Times New Roman" w:cs="Times New Roman"/>
          <w:color w:val="000000" w:themeColor="text1"/>
          <w:lang w:bidi="he-IL"/>
        </w:rPr>
        <w:t xml:space="preserve"> These two figures amount to Uganda shillings 535,019,709/=. As far as documentary evidence is concerned the </w:t>
      </w:r>
      <w:r w:rsidR="000F3A98" w:rsidRPr="00966C15">
        <w:rPr>
          <w:rFonts w:ascii="Times New Roman" w:eastAsia="Microsoft YaHei UI" w:hAnsi="Times New Roman" w:cs="Times New Roman"/>
          <w:color w:val="000000" w:themeColor="text1"/>
          <w:lang w:bidi="he-IL"/>
        </w:rPr>
        <w:t>Plaintiff</w:t>
      </w:r>
      <w:r w:rsidR="00A66F82" w:rsidRPr="00966C15">
        <w:rPr>
          <w:rFonts w:ascii="Times New Roman" w:eastAsia="Microsoft YaHei UI" w:hAnsi="Times New Roman" w:cs="Times New Roman"/>
          <w:color w:val="000000" w:themeColor="text1"/>
          <w:lang w:bidi="he-IL"/>
        </w:rPr>
        <w:t xml:space="preserve"> adduced in evidence exhibit P9 which is a statement by Hussein Ali Abdi in which he acknowledged that he was the beneficiary of cheques </w:t>
      </w:r>
      <w:r w:rsidR="00C779BA" w:rsidRPr="00966C15">
        <w:rPr>
          <w:rFonts w:ascii="Times New Roman" w:eastAsia="Microsoft YaHei UI" w:hAnsi="Times New Roman" w:cs="Times New Roman"/>
          <w:color w:val="000000" w:themeColor="text1"/>
          <w:lang w:bidi="he-IL"/>
        </w:rPr>
        <w:t>totaling</w:t>
      </w:r>
      <w:r w:rsidR="00A66F82" w:rsidRPr="00966C15">
        <w:rPr>
          <w:rFonts w:ascii="Times New Roman" w:eastAsia="Microsoft YaHei UI" w:hAnsi="Times New Roman" w:cs="Times New Roman"/>
          <w:color w:val="000000" w:themeColor="text1"/>
          <w:lang w:bidi="he-IL"/>
        </w:rPr>
        <w:t xml:space="preserve"> to Uganda shillings 384,438,140 and he undertook to pay the money to the bank according to an agreed schedule.</w:t>
      </w:r>
      <w:r w:rsidR="001628F6" w:rsidRPr="00966C15">
        <w:rPr>
          <w:rFonts w:ascii="Times New Roman" w:eastAsia="Microsoft YaHei UI" w:hAnsi="Times New Roman" w:cs="Times New Roman"/>
          <w:color w:val="000000" w:themeColor="text1"/>
          <w:lang w:bidi="he-IL"/>
        </w:rPr>
        <w:t xml:space="preserve"> I have also examined the statement of account exhibit P5 relating to account number 446230 in the names of </w:t>
      </w:r>
      <w:r w:rsidR="00C779BA" w:rsidRPr="00966C15">
        <w:rPr>
          <w:rFonts w:ascii="Times New Roman" w:eastAsia="Microsoft YaHei UI" w:hAnsi="Times New Roman" w:cs="Times New Roman"/>
          <w:color w:val="000000" w:themeColor="text1"/>
          <w:lang w:bidi="he-IL"/>
        </w:rPr>
        <w:t>Mr.</w:t>
      </w:r>
      <w:r w:rsidR="001628F6" w:rsidRPr="00966C15">
        <w:rPr>
          <w:rFonts w:ascii="Times New Roman" w:eastAsia="Microsoft YaHei UI" w:hAnsi="Times New Roman" w:cs="Times New Roman"/>
          <w:color w:val="000000" w:themeColor="text1"/>
          <w:lang w:bidi="he-IL"/>
        </w:rPr>
        <w:t xml:space="preserve"> Hussein A Abdi. The statement runs from 29</w:t>
      </w:r>
      <w:r w:rsidR="001628F6" w:rsidRPr="00966C15">
        <w:rPr>
          <w:rFonts w:ascii="Times New Roman" w:eastAsia="Microsoft YaHei UI" w:hAnsi="Times New Roman" w:cs="Times New Roman"/>
          <w:color w:val="000000" w:themeColor="text1"/>
          <w:vertAlign w:val="superscript"/>
          <w:lang w:bidi="he-IL"/>
        </w:rPr>
        <w:t>th</w:t>
      </w:r>
      <w:r w:rsidR="00845669" w:rsidRPr="00966C15">
        <w:rPr>
          <w:rFonts w:ascii="Times New Roman" w:eastAsia="Microsoft YaHei UI" w:hAnsi="Times New Roman" w:cs="Times New Roman"/>
          <w:color w:val="000000" w:themeColor="text1"/>
          <w:lang w:bidi="he-IL"/>
        </w:rPr>
        <w:t xml:space="preserve"> M</w:t>
      </w:r>
      <w:r w:rsidR="001628F6" w:rsidRPr="00966C15">
        <w:rPr>
          <w:rFonts w:ascii="Times New Roman" w:eastAsia="Microsoft YaHei UI" w:hAnsi="Times New Roman" w:cs="Times New Roman"/>
          <w:color w:val="000000" w:themeColor="text1"/>
          <w:lang w:bidi="he-IL"/>
        </w:rPr>
        <w:t>ay</w:t>
      </w:r>
      <w:r w:rsidR="00580B04" w:rsidRPr="00966C15">
        <w:rPr>
          <w:rFonts w:ascii="Times New Roman" w:eastAsia="Microsoft YaHei UI" w:hAnsi="Times New Roman" w:cs="Times New Roman"/>
          <w:color w:val="000000" w:themeColor="text1"/>
          <w:lang w:bidi="he-IL"/>
        </w:rPr>
        <w:t>,</w:t>
      </w:r>
      <w:r w:rsidR="001628F6" w:rsidRPr="00966C15">
        <w:rPr>
          <w:rFonts w:ascii="Times New Roman" w:eastAsia="Microsoft YaHei UI" w:hAnsi="Times New Roman" w:cs="Times New Roman"/>
          <w:color w:val="000000" w:themeColor="text1"/>
          <w:lang w:bidi="he-IL"/>
        </w:rPr>
        <w:t xml:space="preserve"> 2001 </w:t>
      </w:r>
      <w:r w:rsidR="00580B04" w:rsidRPr="00966C15">
        <w:rPr>
          <w:rFonts w:ascii="Times New Roman" w:eastAsia="Microsoft YaHei UI" w:hAnsi="Times New Roman" w:cs="Times New Roman"/>
          <w:color w:val="000000" w:themeColor="text1"/>
          <w:lang w:bidi="he-IL"/>
        </w:rPr>
        <w:t xml:space="preserve">up to </w:t>
      </w:r>
      <w:r w:rsidR="001628F6" w:rsidRPr="00966C15">
        <w:rPr>
          <w:rFonts w:ascii="Times New Roman" w:eastAsia="Microsoft YaHei UI" w:hAnsi="Times New Roman" w:cs="Times New Roman"/>
          <w:color w:val="000000" w:themeColor="text1"/>
          <w:lang w:bidi="he-IL"/>
        </w:rPr>
        <w:t>31</w:t>
      </w:r>
      <w:r w:rsidR="001628F6" w:rsidRPr="00966C15">
        <w:rPr>
          <w:rFonts w:ascii="Times New Roman" w:eastAsia="Microsoft YaHei UI" w:hAnsi="Times New Roman" w:cs="Times New Roman"/>
          <w:color w:val="000000" w:themeColor="text1"/>
          <w:vertAlign w:val="superscript"/>
          <w:lang w:bidi="he-IL"/>
        </w:rPr>
        <w:t>st</w:t>
      </w:r>
      <w:r w:rsidR="00580B04" w:rsidRPr="00966C15">
        <w:rPr>
          <w:rFonts w:ascii="Times New Roman" w:eastAsia="Microsoft YaHei UI" w:hAnsi="Times New Roman" w:cs="Times New Roman"/>
          <w:color w:val="000000" w:themeColor="text1"/>
          <w:lang w:bidi="he-IL"/>
        </w:rPr>
        <w:t xml:space="preserve"> </w:t>
      </w:r>
      <w:r w:rsidR="001628F6" w:rsidRPr="00966C15">
        <w:rPr>
          <w:rFonts w:ascii="Times New Roman" w:eastAsia="Microsoft YaHei UI" w:hAnsi="Times New Roman" w:cs="Times New Roman"/>
          <w:color w:val="000000" w:themeColor="text1"/>
          <w:lang w:bidi="he-IL"/>
        </w:rPr>
        <w:t>December</w:t>
      </w:r>
      <w:r w:rsidR="00580B04" w:rsidRPr="00966C15">
        <w:rPr>
          <w:rFonts w:ascii="Times New Roman" w:eastAsia="Microsoft YaHei UI" w:hAnsi="Times New Roman" w:cs="Times New Roman"/>
          <w:color w:val="000000" w:themeColor="text1"/>
          <w:lang w:bidi="he-IL"/>
        </w:rPr>
        <w:t>,</w:t>
      </w:r>
      <w:r w:rsidR="001628F6" w:rsidRPr="00966C15">
        <w:rPr>
          <w:rFonts w:ascii="Times New Roman" w:eastAsia="Microsoft YaHei UI" w:hAnsi="Times New Roman" w:cs="Times New Roman"/>
          <w:color w:val="000000" w:themeColor="text1"/>
          <w:lang w:bidi="he-IL"/>
        </w:rPr>
        <w:t xml:space="preserve"> 2002. According to the amended plaint and paragraph 7 thereof on various occasions in 2001 the </w:t>
      </w:r>
      <w:r w:rsidR="000F3A98" w:rsidRPr="00966C15">
        <w:rPr>
          <w:rFonts w:ascii="Times New Roman" w:eastAsia="Microsoft YaHei UI" w:hAnsi="Times New Roman" w:cs="Times New Roman"/>
          <w:color w:val="000000" w:themeColor="text1"/>
          <w:lang w:bidi="he-IL"/>
        </w:rPr>
        <w:t>Defendant</w:t>
      </w:r>
      <w:r w:rsidR="001628F6" w:rsidRPr="00966C15">
        <w:rPr>
          <w:rFonts w:ascii="Times New Roman" w:eastAsia="Microsoft YaHei UI" w:hAnsi="Times New Roman" w:cs="Times New Roman"/>
          <w:color w:val="000000" w:themeColor="text1"/>
          <w:lang w:bidi="he-IL"/>
        </w:rPr>
        <w:t xml:space="preserve"> authorised direct credit entries on to account number 446230 operated by Hussein Ali Abdi on the basis of cheques issued by Hussein Ali Abdi to the tune of </w:t>
      </w:r>
      <w:r w:rsidR="00580B04" w:rsidRPr="00966C15">
        <w:rPr>
          <w:rFonts w:ascii="Times New Roman" w:eastAsia="Microsoft YaHei UI" w:hAnsi="Times New Roman" w:cs="Times New Roman"/>
          <w:color w:val="000000" w:themeColor="text1"/>
          <w:lang w:bidi="he-IL"/>
        </w:rPr>
        <w:t xml:space="preserve">Uganda </w:t>
      </w:r>
      <w:r w:rsidR="001628F6" w:rsidRPr="00966C15">
        <w:rPr>
          <w:rFonts w:ascii="Times New Roman" w:eastAsia="Microsoft YaHei UI" w:hAnsi="Times New Roman" w:cs="Times New Roman"/>
          <w:color w:val="000000" w:themeColor="text1"/>
          <w:lang w:bidi="he-IL"/>
        </w:rPr>
        <w:t>shillings 166,130,209/= that had not been cleared. Secondly</w:t>
      </w:r>
      <w:r w:rsidR="00580B04" w:rsidRPr="00966C15">
        <w:rPr>
          <w:rFonts w:ascii="Times New Roman" w:eastAsia="Microsoft YaHei UI" w:hAnsi="Times New Roman" w:cs="Times New Roman"/>
          <w:color w:val="000000" w:themeColor="text1"/>
          <w:lang w:bidi="he-IL"/>
        </w:rPr>
        <w:t>,</w:t>
      </w:r>
      <w:r w:rsidR="001628F6" w:rsidRPr="00966C15">
        <w:rPr>
          <w:rFonts w:ascii="Times New Roman" w:eastAsia="Microsoft YaHei UI" w:hAnsi="Times New Roman" w:cs="Times New Roman"/>
          <w:color w:val="000000" w:themeColor="text1"/>
          <w:lang w:bidi="he-IL"/>
        </w:rPr>
        <w:t xml:space="preserve"> in paragraph 9 of the amended plaint it is written that between February 2001 and April 2002 the </w:t>
      </w:r>
      <w:r w:rsidR="000F3A98" w:rsidRPr="00966C15">
        <w:rPr>
          <w:rFonts w:ascii="Times New Roman" w:eastAsia="Microsoft YaHei UI" w:hAnsi="Times New Roman" w:cs="Times New Roman"/>
          <w:color w:val="000000" w:themeColor="text1"/>
          <w:lang w:bidi="he-IL"/>
        </w:rPr>
        <w:t>Defendant</w:t>
      </w:r>
      <w:r w:rsidR="001628F6" w:rsidRPr="00966C15">
        <w:rPr>
          <w:rFonts w:ascii="Times New Roman" w:eastAsia="Microsoft YaHei UI" w:hAnsi="Times New Roman" w:cs="Times New Roman"/>
          <w:color w:val="000000" w:themeColor="text1"/>
          <w:lang w:bidi="he-IL"/>
        </w:rPr>
        <w:t xml:space="preserve"> received several cheques drawn on account number 446230 in the names of Hussein Ali Abdi totaling to Uganda shillings 368,889,500/=. Furthermore</w:t>
      </w:r>
      <w:r w:rsidR="00845669" w:rsidRPr="00966C15">
        <w:rPr>
          <w:rFonts w:ascii="Times New Roman" w:eastAsia="Microsoft YaHei UI" w:hAnsi="Times New Roman" w:cs="Times New Roman"/>
          <w:color w:val="000000" w:themeColor="text1"/>
          <w:lang w:bidi="he-IL"/>
        </w:rPr>
        <w:t>,</w:t>
      </w:r>
      <w:r w:rsidR="001628F6" w:rsidRPr="00966C15">
        <w:rPr>
          <w:rFonts w:ascii="Times New Roman" w:eastAsia="Microsoft YaHei UI" w:hAnsi="Times New Roman" w:cs="Times New Roman"/>
          <w:color w:val="000000" w:themeColor="text1"/>
          <w:lang w:bidi="he-IL"/>
        </w:rPr>
        <w:t xml:space="preserve"> the </w:t>
      </w:r>
      <w:r w:rsidR="000F3A98" w:rsidRPr="00966C15">
        <w:rPr>
          <w:rFonts w:ascii="Times New Roman" w:eastAsia="Microsoft YaHei UI" w:hAnsi="Times New Roman" w:cs="Times New Roman"/>
          <w:color w:val="000000" w:themeColor="text1"/>
          <w:lang w:bidi="he-IL"/>
        </w:rPr>
        <w:t>Defendant</w:t>
      </w:r>
      <w:r w:rsidR="001628F6" w:rsidRPr="00966C15">
        <w:rPr>
          <w:rFonts w:ascii="Times New Roman" w:eastAsia="Microsoft YaHei UI" w:hAnsi="Times New Roman" w:cs="Times New Roman"/>
          <w:color w:val="000000" w:themeColor="text1"/>
          <w:lang w:bidi="he-IL"/>
        </w:rPr>
        <w:t xml:space="preserve"> received cheques totaling to Uganda shillings 15,548,640/= drawn on account number 224302 in the names of Hussein Ali Abdi trading as New Kireka Agip Petrol Station. For the moment we are not concerned about account number 224302 but concerned with account number 446230. The amounts on these two categories relating to direct credit entries and cheques which had no cover amount to Uganda shillings 535,019,709/=, the exact amount in the original plaint detailed above.</w:t>
      </w:r>
    </w:p>
    <w:p w:rsidR="00580B04" w:rsidRPr="00966C15" w:rsidRDefault="00845669"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The </w:t>
      </w:r>
      <w:r w:rsidR="008D3A82" w:rsidRPr="00966C15">
        <w:rPr>
          <w:rFonts w:ascii="Times New Roman" w:eastAsia="Microsoft YaHei UI" w:hAnsi="Times New Roman" w:cs="Times New Roman"/>
          <w:color w:val="000000" w:themeColor="text1"/>
          <w:lang w:bidi="he-IL"/>
        </w:rPr>
        <w:t>material matter of fact is that these amounts were due by April 2002. The losses were discovered according to paragraph 16 of the amended plaint sometime in May 2002.</w:t>
      </w:r>
      <w:r w:rsidR="00957CB2" w:rsidRPr="00966C15">
        <w:rPr>
          <w:rFonts w:ascii="Times New Roman" w:eastAsia="Microsoft YaHei UI" w:hAnsi="Times New Roman" w:cs="Times New Roman"/>
          <w:color w:val="000000" w:themeColor="text1"/>
          <w:lang w:bidi="he-IL"/>
        </w:rPr>
        <w:t xml:space="preserve"> </w:t>
      </w:r>
    </w:p>
    <w:p w:rsidR="001E20B2" w:rsidRPr="00966C15" w:rsidRDefault="00957CB2"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With th</w:t>
      </w:r>
      <w:r w:rsidR="00580B04" w:rsidRPr="00966C15">
        <w:rPr>
          <w:rFonts w:ascii="Times New Roman" w:eastAsia="Microsoft YaHei UI" w:hAnsi="Times New Roman" w:cs="Times New Roman"/>
          <w:color w:val="000000" w:themeColor="text1"/>
          <w:lang w:bidi="he-IL"/>
        </w:rPr>
        <w:t xml:space="preserve">e above averments in </w:t>
      </w:r>
      <w:r w:rsidRPr="00966C15">
        <w:rPr>
          <w:rFonts w:ascii="Times New Roman" w:eastAsia="Microsoft YaHei UI" w:hAnsi="Times New Roman" w:cs="Times New Roman"/>
          <w:color w:val="000000" w:themeColor="text1"/>
          <w:lang w:bidi="he-IL"/>
        </w:rPr>
        <w:t>perspective,</w:t>
      </w:r>
      <w:r w:rsidR="00000B2B" w:rsidRPr="00966C15">
        <w:rPr>
          <w:rFonts w:ascii="Times New Roman" w:eastAsia="Microsoft YaHei UI" w:hAnsi="Times New Roman" w:cs="Times New Roman"/>
          <w:color w:val="000000" w:themeColor="text1"/>
          <w:lang w:bidi="he-IL"/>
        </w:rPr>
        <w:t xml:space="preserve"> exhibit P5 which relates to account number 224302 shows that by 30</w:t>
      </w:r>
      <w:r w:rsidR="00000B2B" w:rsidRPr="00966C15">
        <w:rPr>
          <w:rFonts w:ascii="Times New Roman" w:eastAsia="Microsoft YaHei UI" w:hAnsi="Times New Roman" w:cs="Times New Roman"/>
          <w:color w:val="000000" w:themeColor="text1"/>
          <w:vertAlign w:val="superscript"/>
          <w:lang w:bidi="he-IL"/>
        </w:rPr>
        <w:t>th</w:t>
      </w:r>
      <w:r w:rsidR="00845669" w:rsidRPr="00966C15">
        <w:rPr>
          <w:rFonts w:ascii="Times New Roman" w:eastAsia="Microsoft YaHei UI" w:hAnsi="Times New Roman" w:cs="Times New Roman"/>
          <w:color w:val="000000" w:themeColor="text1"/>
          <w:lang w:bidi="he-IL"/>
        </w:rPr>
        <w:t xml:space="preserve"> </w:t>
      </w:r>
      <w:r w:rsidR="00000B2B" w:rsidRPr="00966C15">
        <w:rPr>
          <w:rFonts w:ascii="Times New Roman" w:eastAsia="Microsoft YaHei UI" w:hAnsi="Times New Roman" w:cs="Times New Roman"/>
          <w:color w:val="000000" w:themeColor="text1"/>
          <w:lang w:bidi="he-IL"/>
        </w:rPr>
        <w:t>of April 2002 the account was in debit by Uganda shillings 166,130,209/= which is the exact amount attributed to direct credits. On 31</w:t>
      </w:r>
      <w:r w:rsidR="00845669" w:rsidRPr="00966C15">
        <w:rPr>
          <w:rFonts w:ascii="Times New Roman" w:eastAsia="Microsoft YaHei UI" w:hAnsi="Times New Roman" w:cs="Times New Roman"/>
          <w:color w:val="000000" w:themeColor="text1"/>
          <w:vertAlign w:val="superscript"/>
          <w:lang w:bidi="he-IL"/>
        </w:rPr>
        <w:t>st</w:t>
      </w:r>
      <w:r w:rsidR="00845669" w:rsidRPr="00966C15">
        <w:rPr>
          <w:rFonts w:ascii="Times New Roman" w:eastAsia="Microsoft YaHei UI" w:hAnsi="Times New Roman" w:cs="Times New Roman"/>
          <w:color w:val="000000" w:themeColor="text1"/>
          <w:lang w:bidi="he-IL"/>
        </w:rPr>
        <w:t xml:space="preserve"> </w:t>
      </w:r>
      <w:r w:rsidR="00000B2B" w:rsidRPr="00966C15">
        <w:rPr>
          <w:rFonts w:ascii="Times New Roman" w:eastAsia="Microsoft YaHei UI" w:hAnsi="Times New Roman" w:cs="Times New Roman"/>
          <w:color w:val="000000" w:themeColor="text1"/>
          <w:lang w:bidi="he-IL"/>
        </w:rPr>
        <w:t>July</w:t>
      </w:r>
      <w:r w:rsidR="00580B04" w:rsidRPr="00966C15">
        <w:rPr>
          <w:rFonts w:ascii="Times New Roman" w:eastAsia="Microsoft YaHei UI" w:hAnsi="Times New Roman" w:cs="Times New Roman"/>
          <w:color w:val="000000" w:themeColor="text1"/>
          <w:lang w:bidi="he-IL"/>
        </w:rPr>
        <w:t>,</w:t>
      </w:r>
      <w:r w:rsidR="00000B2B" w:rsidRPr="00966C15">
        <w:rPr>
          <w:rFonts w:ascii="Times New Roman" w:eastAsia="Microsoft YaHei UI" w:hAnsi="Times New Roman" w:cs="Times New Roman"/>
          <w:color w:val="000000" w:themeColor="text1"/>
          <w:lang w:bidi="he-IL"/>
        </w:rPr>
        <w:t xml:space="preserve"> 2002 </w:t>
      </w:r>
      <w:r w:rsidR="00580B04" w:rsidRPr="00966C15">
        <w:rPr>
          <w:rFonts w:ascii="Times New Roman" w:eastAsia="Microsoft YaHei UI" w:hAnsi="Times New Roman" w:cs="Times New Roman"/>
          <w:color w:val="000000" w:themeColor="text1"/>
          <w:lang w:bidi="he-IL"/>
        </w:rPr>
        <w:t xml:space="preserve">the said </w:t>
      </w:r>
      <w:r w:rsidR="00000B2B" w:rsidRPr="00966C15">
        <w:rPr>
          <w:rFonts w:ascii="Times New Roman" w:eastAsia="Microsoft YaHei UI" w:hAnsi="Times New Roman" w:cs="Times New Roman"/>
          <w:color w:val="000000" w:themeColor="text1"/>
          <w:lang w:bidi="he-IL"/>
        </w:rPr>
        <w:t xml:space="preserve">account was credited with an amount of Uganda shillings 156,396,209/= leaving a debit </w:t>
      </w:r>
      <w:r w:rsidR="00580B04" w:rsidRPr="00966C15">
        <w:rPr>
          <w:rFonts w:ascii="Times New Roman" w:eastAsia="Microsoft YaHei UI" w:hAnsi="Times New Roman" w:cs="Times New Roman"/>
          <w:color w:val="000000" w:themeColor="text1"/>
          <w:lang w:bidi="he-IL"/>
        </w:rPr>
        <w:t xml:space="preserve">balance </w:t>
      </w:r>
      <w:r w:rsidR="00000B2B" w:rsidRPr="00966C15">
        <w:rPr>
          <w:rFonts w:ascii="Times New Roman" w:eastAsia="Microsoft YaHei UI" w:hAnsi="Times New Roman" w:cs="Times New Roman"/>
          <w:color w:val="000000" w:themeColor="text1"/>
          <w:lang w:bidi="he-IL"/>
        </w:rPr>
        <w:t>of 8,027,050/= Uganda shillings only. The end of the statement is 31</w:t>
      </w:r>
      <w:r w:rsidR="00000B2B" w:rsidRPr="00966C15">
        <w:rPr>
          <w:rFonts w:ascii="Times New Roman" w:eastAsia="Microsoft YaHei UI" w:hAnsi="Times New Roman" w:cs="Times New Roman"/>
          <w:color w:val="000000" w:themeColor="text1"/>
          <w:vertAlign w:val="superscript"/>
          <w:lang w:bidi="he-IL"/>
        </w:rPr>
        <w:t>st</w:t>
      </w:r>
      <w:r w:rsidR="00580B04" w:rsidRPr="00966C15">
        <w:rPr>
          <w:rFonts w:ascii="Times New Roman" w:eastAsia="Microsoft YaHei UI" w:hAnsi="Times New Roman" w:cs="Times New Roman"/>
          <w:color w:val="000000" w:themeColor="text1"/>
          <w:lang w:bidi="he-IL"/>
        </w:rPr>
        <w:t xml:space="preserve"> </w:t>
      </w:r>
      <w:r w:rsidR="00000B2B" w:rsidRPr="00966C15">
        <w:rPr>
          <w:rFonts w:ascii="Times New Roman" w:eastAsia="Microsoft YaHei UI" w:hAnsi="Times New Roman" w:cs="Times New Roman"/>
          <w:color w:val="000000" w:themeColor="text1"/>
          <w:lang w:bidi="he-IL"/>
        </w:rPr>
        <w:t>December</w:t>
      </w:r>
      <w:r w:rsidR="00580B04" w:rsidRPr="00966C15">
        <w:rPr>
          <w:rFonts w:ascii="Times New Roman" w:eastAsia="Microsoft YaHei UI" w:hAnsi="Times New Roman" w:cs="Times New Roman"/>
          <w:color w:val="000000" w:themeColor="text1"/>
          <w:lang w:bidi="he-IL"/>
        </w:rPr>
        <w:t>,</w:t>
      </w:r>
      <w:r w:rsidR="00000B2B" w:rsidRPr="00966C15">
        <w:rPr>
          <w:rFonts w:ascii="Times New Roman" w:eastAsia="Microsoft YaHei UI" w:hAnsi="Times New Roman" w:cs="Times New Roman"/>
          <w:color w:val="000000" w:themeColor="text1"/>
          <w:lang w:bidi="he-IL"/>
        </w:rPr>
        <w:t xml:space="preserve"> 2002 leaving a debit balance of 13,685,426/=. The statement has at the end of it some super imposed</w:t>
      </w:r>
      <w:r w:rsidR="0097698D" w:rsidRPr="00966C15">
        <w:rPr>
          <w:rFonts w:ascii="Times New Roman" w:eastAsia="Microsoft YaHei UI" w:hAnsi="Times New Roman" w:cs="Times New Roman"/>
          <w:color w:val="000000" w:themeColor="text1"/>
          <w:lang w:bidi="he-IL"/>
        </w:rPr>
        <w:t xml:space="preserve"> hand written </w:t>
      </w:r>
      <w:r w:rsidR="00000B2B" w:rsidRPr="00966C15">
        <w:rPr>
          <w:rFonts w:ascii="Times New Roman" w:eastAsia="Microsoft YaHei UI" w:hAnsi="Times New Roman" w:cs="Times New Roman"/>
          <w:color w:val="000000" w:themeColor="text1"/>
          <w:lang w:bidi="he-IL"/>
        </w:rPr>
        <w:t>amounts which do not relate to the printed statement and I will not refer to the same.</w:t>
      </w:r>
      <w:r w:rsidR="001E20B2" w:rsidRPr="00966C15">
        <w:rPr>
          <w:rFonts w:ascii="Times New Roman" w:eastAsia="Microsoft YaHei UI" w:hAnsi="Times New Roman" w:cs="Times New Roman"/>
          <w:color w:val="000000" w:themeColor="text1"/>
          <w:lang w:bidi="he-IL"/>
        </w:rPr>
        <w:t xml:space="preserve"> The amount of Uganda shillings 156,396,209/= is part of the claim in the plaint. By the time that amount was paid, the plaint had not been filed and there is no explanation whatsoever as to why the </w:t>
      </w:r>
      <w:r w:rsidR="000F3A98" w:rsidRPr="00966C15">
        <w:rPr>
          <w:rFonts w:ascii="Times New Roman" w:eastAsia="Microsoft YaHei UI" w:hAnsi="Times New Roman" w:cs="Times New Roman"/>
          <w:color w:val="000000" w:themeColor="text1"/>
          <w:lang w:bidi="he-IL"/>
        </w:rPr>
        <w:t>Defendant</w:t>
      </w:r>
      <w:r w:rsidR="001E20B2" w:rsidRPr="00966C15">
        <w:rPr>
          <w:rFonts w:ascii="Times New Roman" w:eastAsia="Microsoft YaHei UI" w:hAnsi="Times New Roman" w:cs="Times New Roman"/>
          <w:color w:val="000000" w:themeColor="text1"/>
          <w:lang w:bidi="he-IL"/>
        </w:rPr>
        <w:t xml:space="preserve"> is being charged with this amount which was clearly offset by 31</w:t>
      </w:r>
      <w:r w:rsidR="00580B04" w:rsidRPr="00966C15">
        <w:rPr>
          <w:rFonts w:ascii="Times New Roman" w:eastAsia="Microsoft YaHei UI" w:hAnsi="Times New Roman" w:cs="Times New Roman"/>
          <w:color w:val="000000" w:themeColor="text1"/>
          <w:vertAlign w:val="superscript"/>
          <w:lang w:bidi="he-IL"/>
        </w:rPr>
        <w:t>st</w:t>
      </w:r>
      <w:r w:rsidR="00580B04" w:rsidRPr="00966C15">
        <w:rPr>
          <w:rFonts w:ascii="Times New Roman" w:eastAsia="Microsoft YaHei UI" w:hAnsi="Times New Roman" w:cs="Times New Roman"/>
          <w:color w:val="000000" w:themeColor="text1"/>
          <w:lang w:bidi="he-IL"/>
        </w:rPr>
        <w:t xml:space="preserve"> </w:t>
      </w:r>
      <w:r w:rsidR="001E20B2" w:rsidRPr="00966C15">
        <w:rPr>
          <w:rFonts w:ascii="Times New Roman" w:eastAsia="Microsoft YaHei UI" w:hAnsi="Times New Roman" w:cs="Times New Roman"/>
          <w:color w:val="000000" w:themeColor="text1"/>
          <w:lang w:bidi="he-IL"/>
        </w:rPr>
        <w:t>July</w:t>
      </w:r>
      <w:r w:rsidR="00580B04" w:rsidRPr="00966C15">
        <w:rPr>
          <w:rFonts w:ascii="Times New Roman" w:eastAsia="Microsoft YaHei UI" w:hAnsi="Times New Roman" w:cs="Times New Roman"/>
          <w:color w:val="000000" w:themeColor="text1"/>
          <w:lang w:bidi="he-IL"/>
        </w:rPr>
        <w:t>,</w:t>
      </w:r>
      <w:r w:rsidR="001E20B2" w:rsidRPr="00966C15">
        <w:rPr>
          <w:rFonts w:ascii="Times New Roman" w:eastAsia="Microsoft YaHei UI" w:hAnsi="Times New Roman" w:cs="Times New Roman"/>
          <w:color w:val="000000" w:themeColor="text1"/>
          <w:lang w:bidi="he-IL"/>
        </w:rPr>
        <w:t xml:space="preserve"> 2002. Exhibit P5 is the </w:t>
      </w:r>
      <w:r w:rsidR="000F3A98" w:rsidRPr="00966C15">
        <w:rPr>
          <w:rFonts w:ascii="Times New Roman" w:eastAsia="Microsoft YaHei UI" w:hAnsi="Times New Roman" w:cs="Times New Roman"/>
          <w:color w:val="000000" w:themeColor="text1"/>
          <w:lang w:bidi="he-IL"/>
        </w:rPr>
        <w:t>Plaintiff</w:t>
      </w:r>
      <w:r w:rsidR="001E20B2" w:rsidRPr="00966C15">
        <w:rPr>
          <w:rFonts w:ascii="Times New Roman" w:eastAsia="Microsoft YaHei UI" w:hAnsi="Times New Roman" w:cs="Times New Roman"/>
          <w:color w:val="000000" w:themeColor="text1"/>
          <w:lang w:bidi="he-IL"/>
        </w:rPr>
        <w:t>s own document and is the statement of account which is the material statement</w:t>
      </w:r>
      <w:r w:rsidR="00580B04" w:rsidRPr="00966C15">
        <w:rPr>
          <w:rFonts w:ascii="Times New Roman" w:eastAsia="Microsoft YaHei UI" w:hAnsi="Times New Roman" w:cs="Times New Roman"/>
          <w:color w:val="000000" w:themeColor="text1"/>
          <w:lang w:bidi="he-IL"/>
        </w:rPr>
        <w:t xml:space="preserve"> in issue</w:t>
      </w:r>
      <w:r w:rsidR="001E20B2" w:rsidRPr="00966C15">
        <w:rPr>
          <w:rFonts w:ascii="Times New Roman" w:eastAsia="Microsoft YaHei UI" w:hAnsi="Times New Roman" w:cs="Times New Roman"/>
          <w:color w:val="000000" w:themeColor="text1"/>
          <w:lang w:bidi="he-IL"/>
        </w:rPr>
        <w:t>.</w:t>
      </w:r>
    </w:p>
    <w:p w:rsidR="00D753A3" w:rsidRPr="00966C15" w:rsidRDefault="001E20B2"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Secondly</w:t>
      </w:r>
      <w:r w:rsidR="00580B04"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 xml:space="preserve"> exhibit P9 relates to the other amount attributed to cheques which </w:t>
      </w:r>
      <w:r w:rsidR="00C779BA" w:rsidRPr="00966C15">
        <w:rPr>
          <w:rFonts w:ascii="Times New Roman" w:eastAsia="Microsoft YaHei UI" w:hAnsi="Times New Roman" w:cs="Times New Roman"/>
          <w:color w:val="000000" w:themeColor="text1"/>
          <w:lang w:bidi="he-IL"/>
        </w:rPr>
        <w:t>Mr.</w:t>
      </w:r>
      <w:r w:rsidRPr="00966C15">
        <w:rPr>
          <w:rFonts w:ascii="Times New Roman" w:eastAsia="Microsoft YaHei UI" w:hAnsi="Times New Roman" w:cs="Times New Roman"/>
          <w:color w:val="000000" w:themeColor="text1"/>
          <w:lang w:bidi="he-IL"/>
        </w:rPr>
        <w:t xml:space="preserve"> Hussein Ali Abdi undertook to pay according to </w:t>
      </w:r>
      <w:r w:rsidR="00275274" w:rsidRPr="00966C15">
        <w:rPr>
          <w:rFonts w:ascii="Times New Roman" w:eastAsia="Microsoft YaHei UI" w:hAnsi="Times New Roman" w:cs="Times New Roman"/>
          <w:color w:val="000000" w:themeColor="text1"/>
          <w:lang w:bidi="he-IL"/>
        </w:rPr>
        <w:t xml:space="preserve">the </w:t>
      </w:r>
      <w:r w:rsidRPr="00966C15">
        <w:rPr>
          <w:rFonts w:ascii="Times New Roman" w:eastAsia="Microsoft YaHei UI" w:hAnsi="Times New Roman" w:cs="Times New Roman"/>
          <w:color w:val="000000" w:themeColor="text1"/>
          <w:lang w:bidi="he-IL"/>
        </w:rPr>
        <w:t xml:space="preserve">agreed schedule. The date of this statement is not disclosed. It amounts to Uganda shillings 384,438,140. Again this is the amount referred to in part of the plaint that </w:t>
      </w:r>
      <w:r w:rsidR="00C779BA" w:rsidRPr="00966C15">
        <w:rPr>
          <w:rFonts w:ascii="Times New Roman" w:eastAsia="Microsoft YaHei UI" w:hAnsi="Times New Roman" w:cs="Times New Roman"/>
          <w:color w:val="000000" w:themeColor="text1"/>
          <w:lang w:bidi="he-IL"/>
        </w:rPr>
        <w:t>Mr.</w:t>
      </w:r>
      <w:r w:rsidRPr="00966C15">
        <w:rPr>
          <w:rFonts w:ascii="Times New Roman" w:eastAsia="Microsoft YaHei UI" w:hAnsi="Times New Roman" w:cs="Times New Roman"/>
          <w:color w:val="000000" w:themeColor="text1"/>
          <w:lang w:bidi="he-IL"/>
        </w:rPr>
        <w:t xml:space="preserve"> Hussein Ali Abdi between February 2001 and April 2002 issued cheques received by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drawn on account number 446230 in the names of Hussein Ali Abdi totaling to Uganda shillings 368,889,500/=. The variation in the two amounts is negligible but they relate to the same category of claim which has been made in the plaint. The claim in the plaint is less than the one acknowledged by </w:t>
      </w:r>
      <w:r w:rsidR="00C779BA" w:rsidRPr="00966C15">
        <w:rPr>
          <w:rFonts w:ascii="Times New Roman" w:eastAsia="Microsoft YaHei UI" w:hAnsi="Times New Roman" w:cs="Times New Roman"/>
          <w:color w:val="000000" w:themeColor="text1"/>
          <w:lang w:bidi="he-IL"/>
        </w:rPr>
        <w:t>Mr.</w:t>
      </w:r>
      <w:r w:rsidRPr="00966C15">
        <w:rPr>
          <w:rFonts w:ascii="Times New Roman" w:eastAsia="Microsoft YaHei UI" w:hAnsi="Times New Roman" w:cs="Times New Roman"/>
          <w:color w:val="000000" w:themeColor="text1"/>
          <w:lang w:bidi="he-IL"/>
        </w:rPr>
        <w:t xml:space="preserve"> Hussein Abdi Ali in exhibit P9.</w:t>
      </w:r>
      <w:r w:rsidR="002C4A8C" w:rsidRPr="00966C15">
        <w:rPr>
          <w:rFonts w:ascii="Times New Roman" w:eastAsia="Microsoft YaHei UI" w:hAnsi="Times New Roman" w:cs="Times New Roman"/>
          <w:color w:val="000000" w:themeColor="text1"/>
          <w:lang w:bidi="he-IL"/>
        </w:rPr>
        <w:t xml:space="preserve"> If these two amounts are knocked off, what happens?</w:t>
      </w:r>
      <w:r w:rsidR="00107E4E" w:rsidRPr="00966C15">
        <w:rPr>
          <w:rFonts w:ascii="Times New Roman" w:eastAsia="Microsoft YaHei UI" w:hAnsi="Times New Roman" w:cs="Times New Roman"/>
          <w:color w:val="000000" w:themeColor="text1"/>
          <w:lang w:bidi="he-IL"/>
        </w:rPr>
        <w:t xml:space="preserve"> I further note that the statement of the </w:t>
      </w:r>
      <w:r w:rsidR="000F3A98" w:rsidRPr="00966C15">
        <w:rPr>
          <w:rFonts w:ascii="Times New Roman" w:eastAsia="Microsoft YaHei UI" w:hAnsi="Times New Roman" w:cs="Times New Roman"/>
          <w:color w:val="000000" w:themeColor="text1"/>
          <w:lang w:bidi="he-IL"/>
        </w:rPr>
        <w:t>Defendant</w:t>
      </w:r>
      <w:r w:rsidR="00107E4E" w:rsidRPr="00966C15">
        <w:rPr>
          <w:rFonts w:ascii="Times New Roman" w:eastAsia="Microsoft YaHei UI" w:hAnsi="Times New Roman" w:cs="Times New Roman"/>
          <w:color w:val="000000" w:themeColor="text1"/>
          <w:lang w:bidi="he-IL"/>
        </w:rPr>
        <w:t xml:space="preserve"> acknow</w:t>
      </w:r>
      <w:r w:rsidR="00ED1AC7" w:rsidRPr="00966C15">
        <w:rPr>
          <w:rFonts w:ascii="Times New Roman" w:eastAsia="Microsoft YaHei UI" w:hAnsi="Times New Roman" w:cs="Times New Roman"/>
          <w:color w:val="000000" w:themeColor="text1"/>
          <w:lang w:bidi="he-IL"/>
        </w:rPr>
        <w:t>l</w:t>
      </w:r>
      <w:r w:rsidR="00107E4E" w:rsidRPr="00966C15">
        <w:rPr>
          <w:rFonts w:ascii="Times New Roman" w:eastAsia="Microsoft YaHei UI" w:hAnsi="Times New Roman" w:cs="Times New Roman"/>
          <w:color w:val="000000" w:themeColor="text1"/>
          <w:lang w:bidi="he-IL"/>
        </w:rPr>
        <w:t>edging liability was made in May 2002.</w:t>
      </w:r>
    </w:p>
    <w:p w:rsidR="00740B5D" w:rsidRPr="00966C15" w:rsidRDefault="00740B5D"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In summary, the following facts have been proved in evidence </w:t>
      </w:r>
      <w:r w:rsidR="007F009D" w:rsidRPr="00966C15">
        <w:rPr>
          <w:rFonts w:ascii="Times New Roman" w:eastAsia="Microsoft YaHei UI" w:hAnsi="Times New Roman" w:cs="Times New Roman"/>
          <w:color w:val="000000" w:themeColor="text1"/>
          <w:lang w:bidi="he-IL"/>
        </w:rPr>
        <w:t>and starting with the memorandum of understanding dated</w:t>
      </w:r>
      <w:r w:rsidR="000D75E0" w:rsidRPr="00966C15">
        <w:rPr>
          <w:rFonts w:ascii="Times New Roman" w:eastAsia="Microsoft YaHei UI" w:hAnsi="Times New Roman" w:cs="Times New Roman"/>
          <w:color w:val="000000" w:themeColor="text1"/>
          <w:lang w:bidi="he-IL"/>
        </w:rPr>
        <w:t xml:space="preserve"> 2</w:t>
      </w:r>
      <w:r w:rsidR="000D75E0" w:rsidRPr="00966C15">
        <w:rPr>
          <w:rFonts w:ascii="Times New Roman" w:eastAsia="Microsoft YaHei UI" w:hAnsi="Times New Roman" w:cs="Times New Roman"/>
          <w:color w:val="000000" w:themeColor="text1"/>
          <w:vertAlign w:val="superscript"/>
          <w:lang w:bidi="he-IL"/>
        </w:rPr>
        <w:t>nd</w:t>
      </w:r>
      <w:r w:rsidR="005D365A" w:rsidRPr="00966C15">
        <w:rPr>
          <w:rFonts w:ascii="Times New Roman" w:eastAsia="Microsoft YaHei UI" w:hAnsi="Times New Roman" w:cs="Times New Roman"/>
          <w:color w:val="000000" w:themeColor="text1"/>
          <w:lang w:bidi="he-IL"/>
        </w:rPr>
        <w:t xml:space="preserve"> </w:t>
      </w:r>
      <w:r w:rsidR="007F009D" w:rsidRPr="00966C15">
        <w:rPr>
          <w:rFonts w:ascii="Times New Roman" w:eastAsia="Microsoft YaHei UI" w:hAnsi="Times New Roman" w:cs="Times New Roman"/>
          <w:color w:val="000000" w:themeColor="text1"/>
          <w:lang w:bidi="he-IL"/>
        </w:rPr>
        <w:t>of</w:t>
      </w:r>
      <w:r w:rsidR="000D75E0" w:rsidRPr="00966C15">
        <w:rPr>
          <w:rFonts w:ascii="Times New Roman" w:eastAsia="Microsoft YaHei UI" w:hAnsi="Times New Roman" w:cs="Times New Roman"/>
          <w:color w:val="000000" w:themeColor="text1"/>
          <w:lang w:bidi="he-IL"/>
        </w:rPr>
        <w:t xml:space="preserve"> May </w:t>
      </w:r>
      <w:r w:rsidR="007F009D" w:rsidRPr="00966C15">
        <w:rPr>
          <w:rFonts w:ascii="Times New Roman" w:eastAsia="Microsoft YaHei UI" w:hAnsi="Times New Roman" w:cs="Times New Roman"/>
          <w:color w:val="000000" w:themeColor="text1"/>
          <w:lang w:bidi="he-IL"/>
        </w:rPr>
        <w:t xml:space="preserve">2002 </w:t>
      </w:r>
      <w:r w:rsidR="000D75E0" w:rsidRPr="00966C15">
        <w:rPr>
          <w:rFonts w:ascii="Times New Roman" w:eastAsia="Microsoft YaHei UI" w:hAnsi="Times New Roman" w:cs="Times New Roman"/>
          <w:color w:val="000000" w:themeColor="text1"/>
          <w:lang w:bidi="he-IL"/>
        </w:rPr>
        <w:t xml:space="preserve">between the </w:t>
      </w:r>
      <w:r w:rsidR="000F3A98" w:rsidRPr="00966C15">
        <w:rPr>
          <w:rFonts w:ascii="Times New Roman" w:eastAsia="Microsoft YaHei UI" w:hAnsi="Times New Roman" w:cs="Times New Roman"/>
          <w:color w:val="000000" w:themeColor="text1"/>
          <w:lang w:bidi="he-IL"/>
        </w:rPr>
        <w:t>Plaintiff</w:t>
      </w:r>
      <w:r w:rsidR="000D75E0" w:rsidRPr="00966C15">
        <w:rPr>
          <w:rFonts w:ascii="Times New Roman" w:eastAsia="Microsoft YaHei UI" w:hAnsi="Times New Roman" w:cs="Times New Roman"/>
          <w:color w:val="000000" w:themeColor="text1"/>
          <w:lang w:bidi="he-IL"/>
        </w:rPr>
        <w:t xml:space="preserve"> and the </w:t>
      </w:r>
      <w:r w:rsidR="000F3A98" w:rsidRPr="00966C15">
        <w:rPr>
          <w:rFonts w:ascii="Times New Roman" w:eastAsia="Microsoft YaHei UI" w:hAnsi="Times New Roman" w:cs="Times New Roman"/>
          <w:color w:val="000000" w:themeColor="text1"/>
          <w:lang w:bidi="he-IL"/>
        </w:rPr>
        <w:t>Defendant</w:t>
      </w:r>
      <w:r w:rsidR="000D75E0" w:rsidRPr="00966C15">
        <w:rPr>
          <w:rFonts w:ascii="Times New Roman" w:eastAsia="Microsoft YaHei UI" w:hAnsi="Times New Roman" w:cs="Times New Roman"/>
          <w:color w:val="000000" w:themeColor="text1"/>
          <w:lang w:bidi="he-IL"/>
        </w:rPr>
        <w:t>, the following facts are much namely</w:t>
      </w:r>
      <w:r w:rsidRPr="00966C15">
        <w:rPr>
          <w:rFonts w:ascii="Times New Roman" w:eastAsia="Microsoft YaHei UI" w:hAnsi="Times New Roman" w:cs="Times New Roman"/>
          <w:color w:val="000000" w:themeColor="text1"/>
          <w:lang w:bidi="he-IL"/>
        </w:rPr>
        <w:t>:</w:t>
      </w:r>
    </w:p>
    <w:p w:rsidR="00E45DED" w:rsidRPr="00966C15" w:rsidRDefault="00E45DED"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b/>
          <w:color w:val="000000" w:themeColor="text1"/>
          <w:lang w:bidi="he-IL"/>
        </w:rPr>
        <w:t>The Evidence</w:t>
      </w:r>
    </w:p>
    <w:p w:rsidR="00570525" w:rsidRPr="00966C15" w:rsidRDefault="008A3E24"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PW4</w:t>
      </w:r>
      <w:r w:rsidR="00E45DED" w:rsidRPr="00966C15">
        <w:rPr>
          <w:rFonts w:ascii="Times New Roman" w:eastAsia="Microsoft YaHei UI" w:hAnsi="Times New Roman" w:cs="Times New Roman"/>
          <w:color w:val="000000" w:themeColor="text1"/>
          <w:lang w:bidi="he-IL"/>
        </w:rPr>
        <w:t xml:space="preserve"> Addah T Wegulo</w:t>
      </w:r>
      <w:r w:rsidR="00570525" w:rsidRPr="00966C15">
        <w:rPr>
          <w:rFonts w:ascii="Times New Roman" w:eastAsia="Microsoft YaHei UI" w:hAnsi="Times New Roman" w:cs="Times New Roman"/>
          <w:color w:val="000000" w:themeColor="text1"/>
          <w:lang w:bidi="he-IL"/>
        </w:rPr>
        <w:t xml:space="preserve"> testified as the manager legal services/bank secretary of the </w:t>
      </w:r>
      <w:r w:rsidR="000F3A98" w:rsidRPr="00966C15">
        <w:rPr>
          <w:rFonts w:ascii="Times New Roman" w:eastAsia="Microsoft YaHei UI" w:hAnsi="Times New Roman" w:cs="Times New Roman"/>
          <w:color w:val="000000" w:themeColor="text1"/>
          <w:lang w:bidi="he-IL"/>
        </w:rPr>
        <w:t>Plaintiff</w:t>
      </w:r>
      <w:r w:rsidR="00570525" w:rsidRPr="00966C15">
        <w:rPr>
          <w:rFonts w:ascii="Times New Roman" w:eastAsia="Microsoft YaHei UI" w:hAnsi="Times New Roman" w:cs="Times New Roman"/>
          <w:color w:val="000000" w:themeColor="text1"/>
          <w:lang w:bidi="he-IL"/>
        </w:rPr>
        <w:t xml:space="preserve"> and in paragraph 18 of </w:t>
      </w:r>
      <w:r w:rsidR="004E4E74" w:rsidRPr="00966C15">
        <w:rPr>
          <w:rFonts w:ascii="Times New Roman" w:eastAsia="Microsoft YaHei UI" w:hAnsi="Times New Roman" w:cs="Times New Roman"/>
          <w:color w:val="000000" w:themeColor="text1"/>
          <w:lang w:bidi="he-IL"/>
        </w:rPr>
        <w:t xml:space="preserve">her </w:t>
      </w:r>
      <w:r w:rsidR="00570525" w:rsidRPr="00966C15">
        <w:rPr>
          <w:rFonts w:ascii="Times New Roman" w:eastAsia="Microsoft YaHei UI" w:hAnsi="Times New Roman" w:cs="Times New Roman"/>
          <w:color w:val="000000" w:themeColor="text1"/>
          <w:lang w:bidi="he-IL"/>
        </w:rPr>
        <w:t xml:space="preserve">written testimony, the account number 446230 </w:t>
      </w:r>
      <w:r w:rsidR="004E4E74" w:rsidRPr="00966C15">
        <w:rPr>
          <w:rFonts w:ascii="Times New Roman" w:eastAsia="Microsoft YaHei UI" w:hAnsi="Times New Roman" w:cs="Times New Roman"/>
          <w:color w:val="000000" w:themeColor="text1"/>
          <w:lang w:bidi="he-IL"/>
        </w:rPr>
        <w:t>operated by H</w:t>
      </w:r>
      <w:r w:rsidR="00570525" w:rsidRPr="00966C15">
        <w:rPr>
          <w:rFonts w:ascii="Times New Roman" w:eastAsia="Microsoft YaHei UI" w:hAnsi="Times New Roman" w:cs="Times New Roman"/>
          <w:color w:val="000000" w:themeColor="text1"/>
          <w:lang w:bidi="he-IL"/>
        </w:rPr>
        <w:t xml:space="preserve">ussein Ali Abdi was overdrawn by Uganda shillings 166,130,209/=. Secondly account number 447181 operated by Raphael Drichi was overdrawn by Uganda shillings 171,194,949/=. This was also the acknowledgement in the memorandum of understanding exhibit P1. Finally Uganda shillings 87,724,033/= was guaranteed by the </w:t>
      </w:r>
      <w:r w:rsidR="000F3A98" w:rsidRPr="00966C15">
        <w:rPr>
          <w:rFonts w:ascii="Times New Roman" w:eastAsia="Microsoft YaHei UI" w:hAnsi="Times New Roman" w:cs="Times New Roman"/>
          <w:color w:val="000000" w:themeColor="text1"/>
          <w:lang w:bidi="he-IL"/>
        </w:rPr>
        <w:t>Defendant</w:t>
      </w:r>
      <w:r w:rsidR="006C1DCA" w:rsidRPr="00966C15">
        <w:rPr>
          <w:rFonts w:ascii="Times New Roman" w:eastAsia="Microsoft YaHei UI" w:hAnsi="Times New Roman" w:cs="Times New Roman"/>
          <w:color w:val="000000" w:themeColor="text1"/>
          <w:lang w:bidi="he-IL"/>
        </w:rPr>
        <w:t xml:space="preserve"> for repayment of a loan to Hassan Ali</w:t>
      </w:r>
      <w:r w:rsidR="00570525" w:rsidRPr="00966C15">
        <w:rPr>
          <w:rFonts w:ascii="Times New Roman" w:eastAsia="Microsoft YaHei UI" w:hAnsi="Times New Roman" w:cs="Times New Roman"/>
          <w:color w:val="000000" w:themeColor="text1"/>
          <w:lang w:bidi="he-IL"/>
        </w:rPr>
        <w:t>.</w:t>
      </w:r>
    </w:p>
    <w:p w:rsidR="004E4E74" w:rsidRPr="00966C15" w:rsidRDefault="00570525"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In paragraph 23 </w:t>
      </w:r>
      <w:r w:rsidR="008A3E24" w:rsidRPr="00966C15">
        <w:rPr>
          <w:rFonts w:ascii="Times New Roman" w:eastAsia="Microsoft YaHei UI" w:hAnsi="Times New Roman" w:cs="Times New Roman"/>
          <w:color w:val="000000" w:themeColor="text1"/>
          <w:lang w:bidi="he-IL"/>
        </w:rPr>
        <w:t>PW4</w:t>
      </w:r>
      <w:r w:rsidRPr="00966C15">
        <w:rPr>
          <w:rFonts w:ascii="Times New Roman" w:eastAsia="Microsoft YaHei UI" w:hAnsi="Times New Roman" w:cs="Times New Roman"/>
          <w:color w:val="000000" w:themeColor="text1"/>
          <w:lang w:bidi="he-IL"/>
        </w:rPr>
        <w:t xml:space="preserve"> testified that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was according to exhibit P1 supposed to provide the bank with </w:t>
      </w:r>
      <w:r w:rsidR="004E4E74" w:rsidRPr="00966C15">
        <w:rPr>
          <w:rFonts w:ascii="Times New Roman" w:eastAsia="Microsoft YaHei UI" w:hAnsi="Times New Roman" w:cs="Times New Roman"/>
          <w:color w:val="000000" w:themeColor="text1"/>
          <w:lang w:bidi="he-IL"/>
        </w:rPr>
        <w:t>a</w:t>
      </w:r>
      <w:r w:rsidRPr="00966C15">
        <w:rPr>
          <w:rFonts w:ascii="Times New Roman" w:eastAsia="Microsoft YaHei UI" w:hAnsi="Times New Roman" w:cs="Times New Roman"/>
          <w:color w:val="000000" w:themeColor="text1"/>
          <w:lang w:bidi="he-IL"/>
        </w:rPr>
        <w:t xml:space="preserve"> repayment schedule for the debit balances. This was in respect of account number 446 230</w:t>
      </w:r>
      <w:r w:rsidR="004E4E74" w:rsidRPr="00966C15">
        <w:rPr>
          <w:rFonts w:ascii="Times New Roman" w:eastAsia="Microsoft YaHei UI" w:hAnsi="Times New Roman" w:cs="Times New Roman"/>
          <w:color w:val="000000" w:themeColor="text1"/>
          <w:lang w:bidi="he-IL"/>
        </w:rPr>
        <w:t xml:space="preserve"> for Uganda </w:t>
      </w:r>
      <w:r w:rsidRPr="00966C15">
        <w:rPr>
          <w:rFonts w:ascii="Times New Roman" w:eastAsia="Microsoft YaHei UI" w:hAnsi="Times New Roman" w:cs="Times New Roman"/>
          <w:color w:val="000000" w:themeColor="text1"/>
          <w:lang w:bidi="he-IL"/>
        </w:rPr>
        <w:t xml:space="preserve">shillings 166,130,209/= and account number 447181 for Uganda shillings 171,194,949. </w:t>
      </w:r>
    </w:p>
    <w:p w:rsidR="00E45DED" w:rsidRPr="00966C15" w:rsidRDefault="00570525"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The second batch of evidence relates to exhibit P12 which is a statement by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For the moment I do not need to refer to this evidence. What is material is that the above amounts total to Uganda shillings 337,325,158/=. When it is added to the second amount of Uganda shillings 600,295,140/= in relation to the statement exhibit P12, </w:t>
      </w:r>
      <w:r w:rsidR="004E4E74" w:rsidRPr="00966C15">
        <w:rPr>
          <w:rFonts w:ascii="Times New Roman" w:eastAsia="Microsoft YaHei UI" w:hAnsi="Times New Roman" w:cs="Times New Roman"/>
          <w:color w:val="000000" w:themeColor="text1"/>
          <w:lang w:bidi="he-IL"/>
        </w:rPr>
        <w:t xml:space="preserve">it adds up </w:t>
      </w:r>
      <w:r w:rsidRPr="00966C15">
        <w:rPr>
          <w:rFonts w:ascii="Times New Roman" w:eastAsia="Microsoft YaHei UI" w:hAnsi="Times New Roman" w:cs="Times New Roman"/>
          <w:color w:val="000000" w:themeColor="text1"/>
          <w:lang w:bidi="he-IL"/>
        </w:rPr>
        <w:t xml:space="preserve">to the entire claim in the plaint. </w:t>
      </w:r>
      <w:r w:rsidR="004E4E74" w:rsidRPr="00966C15">
        <w:rPr>
          <w:rFonts w:ascii="Times New Roman" w:eastAsia="Microsoft YaHei UI" w:hAnsi="Times New Roman" w:cs="Times New Roman"/>
          <w:color w:val="000000" w:themeColor="text1"/>
          <w:lang w:bidi="he-IL"/>
        </w:rPr>
        <w:t xml:space="preserve">I will </w:t>
      </w:r>
      <w:r w:rsidRPr="00966C15">
        <w:rPr>
          <w:rFonts w:ascii="Times New Roman" w:eastAsia="Microsoft YaHei UI" w:hAnsi="Times New Roman" w:cs="Times New Roman"/>
          <w:color w:val="000000" w:themeColor="text1"/>
          <w:lang w:bidi="he-IL"/>
        </w:rPr>
        <w:t>therefore start with the first category of claim comprising of the two amounts acknowledged in exhibit P1.</w:t>
      </w:r>
    </w:p>
    <w:p w:rsidR="000D75E0" w:rsidRPr="00966C15" w:rsidRDefault="00740B5D" w:rsidP="00740B5D">
      <w:pPr>
        <w:pStyle w:val="Style"/>
        <w:numPr>
          <w:ilvl w:val="0"/>
          <w:numId w:val="6"/>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guaranteed repayment of the overdraft granted by the bank to </w:t>
      </w:r>
      <w:r w:rsidR="00C779BA" w:rsidRPr="00966C15">
        <w:rPr>
          <w:rFonts w:ascii="Times New Roman" w:eastAsia="Microsoft YaHei UI" w:hAnsi="Times New Roman" w:cs="Times New Roman"/>
          <w:color w:val="000000" w:themeColor="text1"/>
          <w:lang w:bidi="he-IL"/>
        </w:rPr>
        <w:t>Mr.</w:t>
      </w:r>
      <w:r w:rsidRPr="00966C15">
        <w:rPr>
          <w:rFonts w:ascii="Times New Roman" w:eastAsia="Microsoft YaHei UI" w:hAnsi="Times New Roman" w:cs="Times New Roman"/>
          <w:color w:val="000000" w:themeColor="text1"/>
          <w:lang w:bidi="he-IL"/>
        </w:rPr>
        <w:t xml:space="preserve"> Hassan Ali in the sum of Uganda shillings 87,734,033/=. This amount is not part of the amount claimed in the plaint as I shall show here under.</w:t>
      </w:r>
    </w:p>
    <w:p w:rsidR="00C04E70" w:rsidRPr="00966C15" w:rsidRDefault="000D75E0" w:rsidP="00740B5D">
      <w:pPr>
        <w:pStyle w:val="Style"/>
        <w:numPr>
          <w:ilvl w:val="0"/>
          <w:numId w:val="6"/>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The </w:t>
      </w:r>
      <w:r w:rsidR="000F3A98" w:rsidRPr="00966C15">
        <w:rPr>
          <w:rFonts w:ascii="Times New Roman" w:eastAsia="Microsoft YaHei UI" w:hAnsi="Times New Roman" w:cs="Times New Roman"/>
          <w:color w:val="000000" w:themeColor="text1"/>
          <w:lang w:bidi="he-IL"/>
        </w:rPr>
        <w:t>Plaintiff</w:t>
      </w:r>
      <w:r w:rsidRPr="00966C15">
        <w:rPr>
          <w:rFonts w:ascii="Times New Roman" w:eastAsia="Microsoft YaHei UI" w:hAnsi="Times New Roman" w:cs="Times New Roman"/>
          <w:color w:val="000000" w:themeColor="text1"/>
          <w:lang w:bidi="he-IL"/>
        </w:rPr>
        <w:t xml:space="preserve"> acknowledged direct credit entries on account number 447181 operated by Raphael Drichi in the amount of Uganda shillings 171,194,929/=.</w:t>
      </w:r>
      <w:r w:rsidR="00371A8E" w:rsidRPr="00966C15">
        <w:rPr>
          <w:rFonts w:ascii="Times New Roman" w:eastAsia="Microsoft YaHei UI" w:hAnsi="Times New Roman" w:cs="Times New Roman"/>
          <w:color w:val="000000" w:themeColor="text1"/>
          <w:lang w:bidi="he-IL"/>
        </w:rPr>
        <w:t xml:space="preserve"> Exhibit PE 11 which is the account statement of Drichi Raphael </w:t>
      </w:r>
      <w:r w:rsidR="00275274" w:rsidRPr="00966C15">
        <w:rPr>
          <w:rFonts w:ascii="Times New Roman" w:eastAsia="Microsoft YaHei UI" w:hAnsi="Times New Roman" w:cs="Times New Roman"/>
          <w:color w:val="000000" w:themeColor="text1"/>
          <w:lang w:bidi="he-IL"/>
        </w:rPr>
        <w:t xml:space="preserve">proves </w:t>
      </w:r>
      <w:r w:rsidR="00371A8E" w:rsidRPr="00966C15">
        <w:rPr>
          <w:rFonts w:ascii="Times New Roman" w:eastAsia="Microsoft YaHei UI" w:hAnsi="Times New Roman" w:cs="Times New Roman"/>
          <w:color w:val="000000" w:themeColor="text1"/>
          <w:lang w:bidi="he-IL"/>
        </w:rPr>
        <w:t xml:space="preserve">that the account statement </w:t>
      </w:r>
      <w:r w:rsidR="00275274" w:rsidRPr="00966C15">
        <w:rPr>
          <w:rFonts w:ascii="Times New Roman" w:eastAsia="Microsoft YaHei UI" w:hAnsi="Times New Roman" w:cs="Times New Roman"/>
          <w:color w:val="000000" w:themeColor="text1"/>
          <w:lang w:bidi="he-IL"/>
        </w:rPr>
        <w:t xml:space="preserve">for Account No. </w:t>
      </w:r>
      <w:r w:rsidR="00371A8E" w:rsidRPr="00966C15">
        <w:rPr>
          <w:rFonts w:ascii="Times New Roman" w:eastAsia="Microsoft YaHei UI" w:hAnsi="Times New Roman" w:cs="Times New Roman"/>
          <w:color w:val="000000" w:themeColor="text1"/>
          <w:lang w:bidi="he-IL"/>
        </w:rPr>
        <w:t>447181 commences 31</w:t>
      </w:r>
      <w:r w:rsidR="00371A8E" w:rsidRPr="00966C15">
        <w:rPr>
          <w:rFonts w:ascii="Times New Roman" w:eastAsia="Microsoft YaHei UI" w:hAnsi="Times New Roman" w:cs="Times New Roman"/>
          <w:color w:val="000000" w:themeColor="text1"/>
          <w:vertAlign w:val="superscript"/>
          <w:lang w:bidi="he-IL"/>
        </w:rPr>
        <w:t>st</w:t>
      </w:r>
      <w:r w:rsidR="004E4E74" w:rsidRPr="00966C15">
        <w:rPr>
          <w:rFonts w:ascii="Times New Roman" w:eastAsia="Microsoft YaHei UI" w:hAnsi="Times New Roman" w:cs="Times New Roman"/>
          <w:color w:val="000000" w:themeColor="text1"/>
          <w:lang w:bidi="he-IL"/>
        </w:rPr>
        <w:t xml:space="preserve"> </w:t>
      </w:r>
      <w:r w:rsidR="00371A8E" w:rsidRPr="00966C15">
        <w:rPr>
          <w:rFonts w:ascii="Times New Roman" w:eastAsia="Microsoft YaHei UI" w:hAnsi="Times New Roman" w:cs="Times New Roman"/>
          <w:color w:val="000000" w:themeColor="text1"/>
          <w:lang w:bidi="he-IL"/>
        </w:rPr>
        <w:t>October</w:t>
      </w:r>
      <w:r w:rsidR="004E4E74" w:rsidRPr="00966C15">
        <w:rPr>
          <w:rFonts w:ascii="Times New Roman" w:eastAsia="Microsoft YaHei UI" w:hAnsi="Times New Roman" w:cs="Times New Roman"/>
          <w:color w:val="000000" w:themeColor="text1"/>
          <w:lang w:bidi="he-IL"/>
        </w:rPr>
        <w:t>,</w:t>
      </w:r>
      <w:r w:rsidR="00371A8E" w:rsidRPr="00966C15">
        <w:rPr>
          <w:rFonts w:ascii="Times New Roman" w:eastAsia="Microsoft YaHei UI" w:hAnsi="Times New Roman" w:cs="Times New Roman"/>
          <w:color w:val="000000" w:themeColor="text1"/>
          <w:lang w:bidi="he-IL"/>
        </w:rPr>
        <w:t xml:space="preserve"> 2001 and ending 30</w:t>
      </w:r>
      <w:r w:rsidR="00371A8E" w:rsidRPr="00966C15">
        <w:rPr>
          <w:rFonts w:ascii="Times New Roman" w:eastAsia="Microsoft YaHei UI" w:hAnsi="Times New Roman" w:cs="Times New Roman"/>
          <w:color w:val="000000" w:themeColor="text1"/>
          <w:vertAlign w:val="superscript"/>
          <w:lang w:bidi="he-IL"/>
        </w:rPr>
        <w:t>th</w:t>
      </w:r>
      <w:r w:rsidR="004E4E74" w:rsidRPr="00966C15">
        <w:rPr>
          <w:rFonts w:ascii="Times New Roman" w:eastAsia="Microsoft YaHei UI" w:hAnsi="Times New Roman" w:cs="Times New Roman"/>
          <w:color w:val="000000" w:themeColor="text1"/>
          <w:lang w:bidi="he-IL"/>
        </w:rPr>
        <w:t xml:space="preserve"> </w:t>
      </w:r>
      <w:r w:rsidR="00371A8E" w:rsidRPr="00966C15">
        <w:rPr>
          <w:rFonts w:ascii="Times New Roman" w:eastAsia="Microsoft YaHei UI" w:hAnsi="Times New Roman" w:cs="Times New Roman"/>
          <w:color w:val="000000" w:themeColor="text1"/>
          <w:lang w:bidi="he-IL"/>
        </w:rPr>
        <w:t>April</w:t>
      </w:r>
      <w:r w:rsidR="004E4E74" w:rsidRPr="00966C15">
        <w:rPr>
          <w:rFonts w:ascii="Times New Roman" w:eastAsia="Microsoft YaHei UI" w:hAnsi="Times New Roman" w:cs="Times New Roman"/>
          <w:color w:val="000000" w:themeColor="text1"/>
          <w:lang w:bidi="he-IL"/>
        </w:rPr>
        <w:t>,</w:t>
      </w:r>
      <w:r w:rsidR="00371A8E" w:rsidRPr="00966C15">
        <w:rPr>
          <w:rFonts w:ascii="Times New Roman" w:eastAsia="Microsoft YaHei UI" w:hAnsi="Times New Roman" w:cs="Times New Roman"/>
          <w:color w:val="000000" w:themeColor="text1"/>
          <w:lang w:bidi="he-IL"/>
        </w:rPr>
        <w:t xml:space="preserve"> 2002. It was overdrawn by an amount of Uganda shillings 171,194,949 by the end of 30</w:t>
      </w:r>
      <w:r w:rsidR="004E4E74" w:rsidRPr="00966C15">
        <w:rPr>
          <w:rFonts w:ascii="Times New Roman" w:eastAsia="Microsoft YaHei UI" w:hAnsi="Times New Roman" w:cs="Times New Roman"/>
          <w:color w:val="000000" w:themeColor="text1"/>
          <w:vertAlign w:val="superscript"/>
          <w:lang w:bidi="he-IL"/>
        </w:rPr>
        <w:t>th</w:t>
      </w:r>
      <w:r w:rsidR="004E4E74" w:rsidRPr="00966C15">
        <w:rPr>
          <w:rFonts w:ascii="Times New Roman" w:eastAsia="Microsoft YaHei UI" w:hAnsi="Times New Roman" w:cs="Times New Roman"/>
          <w:color w:val="000000" w:themeColor="text1"/>
          <w:lang w:bidi="he-IL"/>
        </w:rPr>
        <w:t xml:space="preserve"> </w:t>
      </w:r>
      <w:r w:rsidR="00371A8E" w:rsidRPr="00966C15">
        <w:rPr>
          <w:rFonts w:ascii="Times New Roman" w:eastAsia="Microsoft YaHei UI" w:hAnsi="Times New Roman" w:cs="Times New Roman"/>
          <w:color w:val="000000" w:themeColor="text1"/>
          <w:lang w:bidi="he-IL"/>
        </w:rPr>
        <w:t>April</w:t>
      </w:r>
      <w:r w:rsidR="004E4E74" w:rsidRPr="00966C15">
        <w:rPr>
          <w:rFonts w:ascii="Times New Roman" w:eastAsia="Microsoft YaHei UI" w:hAnsi="Times New Roman" w:cs="Times New Roman"/>
          <w:color w:val="000000" w:themeColor="text1"/>
          <w:lang w:bidi="he-IL"/>
        </w:rPr>
        <w:t>,</w:t>
      </w:r>
      <w:r w:rsidR="00371A8E" w:rsidRPr="00966C15">
        <w:rPr>
          <w:rFonts w:ascii="Times New Roman" w:eastAsia="Microsoft YaHei UI" w:hAnsi="Times New Roman" w:cs="Times New Roman"/>
          <w:color w:val="000000" w:themeColor="text1"/>
          <w:lang w:bidi="he-IL"/>
        </w:rPr>
        <w:t xml:space="preserve"> 2002. On the 13</w:t>
      </w:r>
      <w:r w:rsidR="00371A8E" w:rsidRPr="00966C15">
        <w:rPr>
          <w:rFonts w:ascii="Times New Roman" w:eastAsia="Microsoft YaHei UI" w:hAnsi="Times New Roman" w:cs="Times New Roman"/>
          <w:color w:val="000000" w:themeColor="text1"/>
          <w:vertAlign w:val="superscript"/>
          <w:lang w:bidi="he-IL"/>
        </w:rPr>
        <w:t>th</w:t>
      </w:r>
      <w:r w:rsidR="004E4E74" w:rsidRPr="00966C15">
        <w:rPr>
          <w:rFonts w:ascii="Times New Roman" w:eastAsia="Microsoft YaHei UI" w:hAnsi="Times New Roman" w:cs="Times New Roman"/>
          <w:color w:val="000000" w:themeColor="text1"/>
          <w:lang w:bidi="he-IL"/>
        </w:rPr>
        <w:t xml:space="preserve"> </w:t>
      </w:r>
      <w:r w:rsidR="00371A8E" w:rsidRPr="00966C15">
        <w:rPr>
          <w:rFonts w:ascii="Times New Roman" w:eastAsia="Microsoft YaHei UI" w:hAnsi="Times New Roman" w:cs="Times New Roman"/>
          <w:color w:val="000000" w:themeColor="text1"/>
          <w:lang w:bidi="he-IL"/>
        </w:rPr>
        <w:t xml:space="preserve">of May 2002 cash was received of Uganda shillings 15,000,000/=. This is the same date when the </w:t>
      </w:r>
      <w:r w:rsidR="000F3A98" w:rsidRPr="00966C15">
        <w:rPr>
          <w:rFonts w:ascii="Times New Roman" w:eastAsia="Microsoft YaHei UI" w:hAnsi="Times New Roman" w:cs="Times New Roman"/>
          <w:color w:val="000000" w:themeColor="text1"/>
          <w:lang w:bidi="he-IL"/>
        </w:rPr>
        <w:t>Defendant</w:t>
      </w:r>
      <w:r w:rsidR="00371A8E" w:rsidRPr="00966C15">
        <w:rPr>
          <w:rFonts w:ascii="Times New Roman" w:eastAsia="Microsoft YaHei UI" w:hAnsi="Times New Roman" w:cs="Times New Roman"/>
          <w:color w:val="000000" w:themeColor="text1"/>
          <w:lang w:bidi="he-IL"/>
        </w:rPr>
        <w:t xml:space="preserve"> made a statement which is in dispute exhibit P 12.</w:t>
      </w:r>
      <w:r w:rsidR="003B7BE9" w:rsidRPr="00966C15">
        <w:rPr>
          <w:rFonts w:ascii="Times New Roman" w:eastAsia="Microsoft YaHei UI" w:hAnsi="Times New Roman" w:cs="Times New Roman"/>
          <w:color w:val="000000" w:themeColor="text1"/>
          <w:lang w:bidi="he-IL"/>
        </w:rPr>
        <w:t xml:space="preserve"> On 31</w:t>
      </w:r>
      <w:r w:rsidR="003B7BE9" w:rsidRPr="00966C15">
        <w:rPr>
          <w:rFonts w:ascii="Times New Roman" w:eastAsia="Microsoft YaHei UI" w:hAnsi="Times New Roman" w:cs="Times New Roman"/>
          <w:color w:val="000000" w:themeColor="text1"/>
          <w:vertAlign w:val="superscript"/>
          <w:lang w:bidi="he-IL"/>
        </w:rPr>
        <w:t>st</w:t>
      </w:r>
      <w:r w:rsidR="004E4E74" w:rsidRPr="00966C15">
        <w:rPr>
          <w:rFonts w:ascii="Times New Roman" w:eastAsia="Microsoft YaHei UI" w:hAnsi="Times New Roman" w:cs="Times New Roman"/>
          <w:color w:val="000000" w:themeColor="text1"/>
          <w:lang w:bidi="he-IL"/>
        </w:rPr>
        <w:t xml:space="preserve"> </w:t>
      </w:r>
      <w:r w:rsidR="003B7BE9" w:rsidRPr="00966C15">
        <w:rPr>
          <w:rFonts w:ascii="Times New Roman" w:eastAsia="Microsoft YaHei UI" w:hAnsi="Times New Roman" w:cs="Times New Roman"/>
          <w:color w:val="000000" w:themeColor="text1"/>
          <w:lang w:bidi="he-IL"/>
        </w:rPr>
        <w:t>June</w:t>
      </w:r>
      <w:r w:rsidR="004E4E74" w:rsidRPr="00966C15">
        <w:rPr>
          <w:rFonts w:ascii="Times New Roman" w:eastAsia="Microsoft YaHei UI" w:hAnsi="Times New Roman" w:cs="Times New Roman"/>
          <w:color w:val="000000" w:themeColor="text1"/>
          <w:lang w:bidi="he-IL"/>
        </w:rPr>
        <w:t>,</w:t>
      </w:r>
      <w:r w:rsidR="003B7BE9" w:rsidRPr="00966C15">
        <w:rPr>
          <w:rFonts w:ascii="Times New Roman" w:eastAsia="Microsoft YaHei UI" w:hAnsi="Times New Roman" w:cs="Times New Roman"/>
          <w:color w:val="000000" w:themeColor="text1"/>
          <w:lang w:bidi="he-IL"/>
        </w:rPr>
        <w:t xml:space="preserve"> 2002 cash was deposited of Uganda shillings 156,194,949/= leaving a debit balance of Uganda shillings 8,080,868/=</w:t>
      </w:r>
      <w:r w:rsidR="00BE4570" w:rsidRPr="00966C15">
        <w:rPr>
          <w:rFonts w:ascii="Times New Roman" w:eastAsia="Microsoft YaHei UI" w:hAnsi="Times New Roman" w:cs="Times New Roman"/>
          <w:color w:val="000000" w:themeColor="text1"/>
          <w:lang w:bidi="he-IL"/>
        </w:rPr>
        <w:t>. First of all this was before the suit was filed on 31</w:t>
      </w:r>
      <w:r w:rsidR="004E4E74" w:rsidRPr="00966C15">
        <w:rPr>
          <w:rFonts w:ascii="Times New Roman" w:eastAsia="Microsoft YaHei UI" w:hAnsi="Times New Roman" w:cs="Times New Roman"/>
          <w:color w:val="000000" w:themeColor="text1"/>
          <w:vertAlign w:val="superscript"/>
          <w:lang w:bidi="he-IL"/>
        </w:rPr>
        <w:t>st</w:t>
      </w:r>
      <w:r w:rsidR="004E4E74" w:rsidRPr="00966C15">
        <w:rPr>
          <w:rFonts w:ascii="Times New Roman" w:eastAsia="Microsoft YaHei UI" w:hAnsi="Times New Roman" w:cs="Times New Roman"/>
          <w:color w:val="000000" w:themeColor="text1"/>
          <w:lang w:bidi="he-IL"/>
        </w:rPr>
        <w:t xml:space="preserve"> </w:t>
      </w:r>
      <w:r w:rsidR="00BE4570" w:rsidRPr="00966C15">
        <w:rPr>
          <w:rFonts w:ascii="Times New Roman" w:eastAsia="Microsoft YaHei UI" w:hAnsi="Times New Roman" w:cs="Times New Roman"/>
          <w:color w:val="000000" w:themeColor="text1"/>
          <w:lang w:bidi="he-IL"/>
        </w:rPr>
        <w:t>October</w:t>
      </w:r>
      <w:r w:rsidR="004E4E74" w:rsidRPr="00966C15">
        <w:rPr>
          <w:rFonts w:ascii="Times New Roman" w:eastAsia="Microsoft YaHei UI" w:hAnsi="Times New Roman" w:cs="Times New Roman"/>
          <w:color w:val="000000" w:themeColor="text1"/>
          <w:lang w:bidi="he-IL"/>
        </w:rPr>
        <w:t>,</w:t>
      </w:r>
      <w:r w:rsidR="00BE4570" w:rsidRPr="00966C15">
        <w:rPr>
          <w:rFonts w:ascii="Times New Roman" w:eastAsia="Microsoft YaHei UI" w:hAnsi="Times New Roman" w:cs="Times New Roman"/>
          <w:color w:val="000000" w:themeColor="text1"/>
          <w:lang w:bidi="he-IL"/>
        </w:rPr>
        <w:t xml:space="preserve"> 2002.</w:t>
      </w:r>
      <w:r w:rsidR="00C04E70" w:rsidRPr="00966C15">
        <w:rPr>
          <w:rFonts w:ascii="Times New Roman" w:eastAsia="Microsoft YaHei UI" w:hAnsi="Times New Roman" w:cs="Times New Roman"/>
          <w:color w:val="000000" w:themeColor="text1"/>
          <w:lang w:bidi="he-IL"/>
        </w:rPr>
        <w:t xml:space="preserve"> Finally on 15</w:t>
      </w:r>
      <w:r w:rsidR="004E4E74" w:rsidRPr="00966C15">
        <w:rPr>
          <w:rFonts w:ascii="Times New Roman" w:eastAsia="Microsoft YaHei UI" w:hAnsi="Times New Roman" w:cs="Times New Roman"/>
          <w:color w:val="000000" w:themeColor="text1"/>
          <w:vertAlign w:val="superscript"/>
          <w:lang w:bidi="he-IL"/>
        </w:rPr>
        <w:t>th</w:t>
      </w:r>
      <w:r w:rsidR="004E4E74" w:rsidRPr="00966C15">
        <w:rPr>
          <w:rFonts w:ascii="Times New Roman" w:eastAsia="Microsoft YaHei UI" w:hAnsi="Times New Roman" w:cs="Times New Roman"/>
          <w:color w:val="000000" w:themeColor="text1"/>
          <w:lang w:bidi="he-IL"/>
        </w:rPr>
        <w:t xml:space="preserve"> </w:t>
      </w:r>
      <w:r w:rsidR="00C04E70" w:rsidRPr="00966C15">
        <w:rPr>
          <w:rFonts w:ascii="Times New Roman" w:eastAsia="Microsoft YaHei UI" w:hAnsi="Times New Roman" w:cs="Times New Roman"/>
          <w:color w:val="000000" w:themeColor="text1"/>
          <w:lang w:bidi="he-IL"/>
        </w:rPr>
        <w:t>April</w:t>
      </w:r>
      <w:r w:rsidR="004E4E74" w:rsidRPr="00966C15">
        <w:rPr>
          <w:rFonts w:ascii="Times New Roman" w:eastAsia="Microsoft YaHei UI" w:hAnsi="Times New Roman" w:cs="Times New Roman"/>
          <w:color w:val="000000" w:themeColor="text1"/>
          <w:lang w:bidi="he-IL"/>
        </w:rPr>
        <w:t>,</w:t>
      </w:r>
      <w:r w:rsidR="00C04E70" w:rsidRPr="00966C15">
        <w:rPr>
          <w:rFonts w:ascii="Times New Roman" w:eastAsia="Microsoft YaHei UI" w:hAnsi="Times New Roman" w:cs="Times New Roman"/>
          <w:color w:val="000000" w:themeColor="text1"/>
          <w:lang w:bidi="he-IL"/>
        </w:rPr>
        <w:t xml:space="preserve"> 2003 after the suit had been filed, the account was credited with cash of Uganda shillings 14,785,164/= leaving zero balance which ends the statement. By the time the suit was filed the account was in debit by only Uganda shillings 8,080,868/= and not the claim </w:t>
      </w:r>
      <w:r w:rsidR="003A0D84" w:rsidRPr="00966C15">
        <w:rPr>
          <w:rFonts w:ascii="Times New Roman" w:eastAsia="Microsoft YaHei UI" w:hAnsi="Times New Roman" w:cs="Times New Roman"/>
          <w:color w:val="000000" w:themeColor="text1"/>
          <w:lang w:bidi="he-IL"/>
        </w:rPr>
        <w:t xml:space="preserve">of </w:t>
      </w:r>
      <w:r w:rsidR="00C04E70" w:rsidRPr="00966C15">
        <w:rPr>
          <w:rFonts w:ascii="Times New Roman" w:eastAsia="Microsoft YaHei UI" w:hAnsi="Times New Roman" w:cs="Times New Roman"/>
          <w:color w:val="000000" w:themeColor="text1"/>
          <w:lang w:bidi="he-IL"/>
        </w:rPr>
        <w:t>Uganda shillings 171,194,949/= which was the debit on 30</w:t>
      </w:r>
      <w:r w:rsidR="004E4E74" w:rsidRPr="00966C15">
        <w:rPr>
          <w:rFonts w:ascii="Times New Roman" w:eastAsia="Microsoft YaHei UI" w:hAnsi="Times New Roman" w:cs="Times New Roman"/>
          <w:color w:val="000000" w:themeColor="text1"/>
          <w:vertAlign w:val="superscript"/>
          <w:lang w:bidi="he-IL"/>
        </w:rPr>
        <w:t>th</w:t>
      </w:r>
      <w:r w:rsidR="004E4E74" w:rsidRPr="00966C15">
        <w:rPr>
          <w:rFonts w:ascii="Times New Roman" w:eastAsia="Microsoft YaHei UI" w:hAnsi="Times New Roman" w:cs="Times New Roman"/>
          <w:color w:val="000000" w:themeColor="text1"/>
          <w:lang w:bidi="he-IL"/>
        </w:rPr>
        <w:t xml:space="preserve"> </w:t>
      </w:r>
      <w:r w:rsidR="00C04E70" w:rsidRPr="00966C15">
        <w:rPr>
          <w:rFonts w:ascii="Times New Roman" w:eastAsia="Microsoft YaHei UI" w:hAnsi="Times New Roman" w:cs="Times New Roman"/>
          <w:color w:val="000000" w:themeColor="text1"/>
          <w:lang w:bidi="he-IL"/>
        </w:rPr>
        <w:t>April</w:t>
      </w:r>
      <w:r w:rsidR="004E4E74" w:rsidRPr="00966C15">
        <w:rPr>
          <w:rFonts w:ascii="Times New Roman" w:eastAsia="Microsoft YaHei UI" w:hAnsi="Times New Roman" w:cs="Times New Roman"/>
          <w:color w:val="000000" w:themeColor="text1"/>
          <w:lang w:bidi="he-IL"/>
        </w:rPr>
        <w:t>,</w:t>
      </w:r>
      <w:r w:rsidR="00C04E70" w:rsidRPr="00966C15">
        <w:rPr>
          <w:rFonts w:ascii="Times New Roman" w:eastAsia="Microsoft YaHei UI" w:hAnsi="Times New Roman" w:cs="Times New Roman"/>
          <w:color w:val="000000" w:themeColor="text1"/>
          <w:lang w:bidi="he-IL"/>
        </w:rPr>
        <w:t xml:space="preserve"> 2002.</w:t>
      </w:r>
    </w:p>
    <w:p w:rsidR="002B63BD" w:rsidRPr="00966C15" w:rsidRDefault="00C04E70" w:rsidP="00740B5D">
      <w:pPr>
        <w:pStyle w:val="Style"/>
        <w:numPr>
          <w:ilvl w:val="0"/>
          <w:numId w:val="6"/>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Secondly, with regard to the amount of Uganda shillings 166,130,209/= and account number 446230 in the names of </w:t>
      </w:r>
      <w:r w:rsidR="002166A8" w:rsidRPr="00966C15">
        <w:rPr>
          <w:rFonts w:ascii="Times New Roman" w:eastAsia="Microsoft YaHei UI" w:hAnsi="Times New Roman" w:cs="Times New Roman"/>
          <w:color w:val="000000" w:themeColor="text1"/>
          <w:lang w:bidi="he-IL"/>
        </w:rPr>
        <w:t>or operated by Hussein Abdi</w:t>
      </w:r>
      <w:r w:rsidRPr="00966C15">
        <w:rPr>
          <w:rFonts w:ascii="Times New Roman" w:eastAsia="Microsoft YaHei UI" w:hAnsi="Times New Roman" w:cs="Times New Roman"/>
          <w:color w:val="000000" w:themeColor="text1"/>
          <w:lang w:bidi="he-IL"/>
        </w:rPr>
        <w:t>, according to exhibit P5</w:t>
      </w:r>
      <w:r w:rsidR="002166A8" w:rsidRPr="00966C15">
        <w:rPr>
          <w:rFonts w:ascii="Times New Roman" w:eastAsia="Microsoft YaHei UI" w:hAnsi="Times New Roman" w:cs="Times New Roman"/>
          <w:color w:val="000000" w:themeColor="text1"/>
          <w:lang w:bidi="he-IL"/>
        </w:rPr>
        <w:t>, by 30</w:t>
      </w:r>
      <w:r w:rsidR="002166A8" w:rsidRPr="00966C15">
        <w:rPr>
          <w:rFonts w:ascii="Times New Roman" w:eastAsia="Microsoft YaHei UI" w:hAnsi="Times New Roman" w:cs="Times New Roman"/>
          <w:color w:val="000000" w:themeColor="text1"/>
          <w:vertAlign w:val="superscript"/>
          <w:lang w:bidi="he-IL"/>
        </w:rPr>
        <w:t>th</w:t>
      </w:r>
      <w:r w:rsidR="004E4E74" w:rsidRPr="00966C15">
        <w:rPr>
          <w:rFonts w:ascii="Times New Roman" w:eastAsia="Microsoft YaHei UI" w:hAnsi="Times New Roman" w:cs="Times New Roman"/>
          <w:color w:val="000000" w:themeColor="text1"/>
          <w:lang w:bidi="he-IL"/>
        </w:rPr>
        <w:t xml:space="preserve"> </w:t>
      </w:r>
      <w:r w:rsidR="002166A8" w:rsidRPr="00966C15">
        <w:rPr>
          <w:rFonts w:ascii="Times New Roman" w:eastAsia="Microsoft YaHei UI" w:hAnsi="Times New Roman" w:cs="Times New Roman"/>
          <w:color w:val="000000" w:themeColor="text1"/>
          <w:lang w:bidi="he-IL"/>
        </w:rPr>
        <w:t>April</w:t>
      </w:r>
      <w:r w:rsidR="004E4E74" w:rsidRPr="00966C15">
        <w:rPr>
          <w:rFonts w:ascii="Times New Roman" w:eastAsia="Microsoft YaHei UI" w:hAnsi="Times New Roman" w:cs="Times New Roman"/>
          <w:color w:val="000000" w:themeColor="text1"/>
          <w:lang w:bidi="he-IL"/>
        </w:rPr>
        <w:t>,</w:t>
      </w:r>
      <w:r w:rsidR="002166A8" w:rsidRPr="00966C15">
        <w:rPr>
          <w:rFonts w:ascii="Times New Roman" w:eastAsia="Microsoft YaHei UI" w:hAnsi="Times New Roman" w:cs="Times New Roman"/>
          <w:color w:val="000000" w:themeColor="text1"/>
          <w:lang w:bidi="he-IL"/>
        </w:rPr>
        <w:t xml:space="preserve"> 2002 it was in debit by Uganda shillings 166,130,209/= which is the exact amount claimed </w:t>
      </w:r>
      <w:r w:rsidR="004E4E74" w:rsidRPr="00966C15">
        <w:rPr>
          <w:rFonts w:ascii="Times New Roman" w:eastAsia="Microsoft YaHei UI" w:hAnsi="Times New Roman" w:cs="Times New Roman"/>
          <w:color w:val="000000" w:themeColor="text1"/>
          <w:lang w:bidi="he-IL"/>
        </w:rPr>
        <w:t>in the plaint</w:t>
      </w:r>
      <w:r w:rsidR="002166A8" w:rsidRPr="00966C15">
        <w:rPr>
          <w:rFonts w:ascii="Times New Roman" w:eastAsia="Microsoft YaHei UI" w:hAnsi="Times New Roman" w:cs="Times New Roman"/>
          <w:color w:val="000000" w:themeColor="text1"/>
          <w:lang w:bidi="he-IL"/>
        </w:rPr>
        <w:t>. On the 13</w:t>
      </w:r>
      <w:r w:rsidR="002166A8" w:rsidRPr="00966C15">
        <w:rPr>
          <w:rFonts w:ascii="Times New Roman" w:eastAsia="Microsoft YaHei UI" w:hAnsi="Times New Roman" w:cs="Times New Roman"/>
          <w:color w:val="000000" w:themeColor="text1"/>
          <w:vertAlign w:val="superscript"/>
          <w:lang w:bidi="he-IL"/>
        </w:rPr>
        <w:t>th</w:t>
      </w:r>
      <w:r w:rsidR="004E4E74" w:rsidRPr="00966C15">
        <w:rPr>
          <w:rFonts w:ascii="Times New Roman" w:eastAsia="Microsoft YaHei UI" w:hAnsi="Times New Roman" w:cs="Times New Roman"/>
          <w:color w:val="000000" w:themeColor="text1"/>
          <w:lang w:bidi="he-IL"/>
        </w:rPr>
        <w:t xml:space="preserve"> M</w:t>
      </w:r>
      <w:r w:rsidR="002166A8" w:rsidRPr="00966C15">
        <w:rPr>
          <w:rFonts w:ascii="Times New Roman" w:eastAsia="Microsoft YaHei UI" w:hAnsi="Times New Roman" w:cs="Times New Roman"/>
          <w:color w:val="000000" w:themeColor="text1"/>
          <w:lang w:bidi="he-IL"/>
        </w:rPr>
        <w:t>ay</w:t>
      </w:r>
      <w:r w:rsidR="004E4E74" w:rsidRPr="00966C15">
        <w:rPr>
          <w:rFonts w:ascii="Times New Roman" w:eastAsia="Microsoft YaHei UI" w:hAnsi="Times New Roman" w:cs="Times New Roman"/>
          <w:color w:val="000000" w:themeColor="text1"/>
          <w:lang w:bidi="he-IL"/>
        </w:rPr>
        <w:t>,</w:t>
      </w:r>
      <w:r w:rsidR="002166A8" w:rsidRPr="00966C15">
        <w:rPr>
          <w:rFonts w:ascii="Times New Roman" w:eastAsia="Microsoft YaHei UI" w:hAnsi="Times New Roman" w:cs="Times New Roman"/>
          <w:color w:val="000000" w:themeColor="text1"/>
          <w:lang w:bidi="he-IL"/>
        </w:rPr>
        <w:t xml:space="preserve"> 2002 by cash deposit of Uganda shillings 10,000,000/=, the amount was reduced to 156,130,209/=. Secondly</w:t>
      </w:r>
      <w:r w:rsidR="00F52028" w:rsidRPr="00966C15">
        <w:rPr>
          <w:rFonts w:ascii="Times New Roman" w:eastAsia="Microsoft YaHei UI" w:hAnsi="Times New Roman" w:cs="Times New Roman"/>
          <w:color w:val="000000" w:themeColor="text1"/>
          <w:lang w:bidi="he-IL"/>
        </w:rPr>
        <w:t>,</w:t>
      </w:r>
      <w:r w:rsidR="002166A8" w:rsidRPr="00966C15">
        <w:rPr>
          <w:rFonts w:ascii="Times New Roman" w:eastAsia="Microsoft YaHei UI" w:hAnsi="Times New Roman" w:cs="Times New Roman"/>
          <w:color w:val="000000" w:themeColor="text1"/>
          <w:lang w:bidi="he-IL"/>
        </w:rPr>
        <w:t xml:space="preserve"> by another cash deposit on 31</w:t>
      </w:r>
      <w:r w:rsidR="00F52028" w:rsidRPr="00966C15">
        <w:rPr>
          <w:rFonts w:ascii="Times New Roman" w:eastAsia="Microsoft YaHei UI" w:hAnsi="Times New Roman" w:cs="Times New Roman"/>
          <w:color w:val="000000" w:themeColor="text1"/>
          <w:vertAlign w:val="superscript"/>
          <w:lang w:bidi="he-IL"/>
        </w:rPr>
        <w:t>st</w:t>
      </w:r>
      <w:r w:rsidR="00F52028" w:rsidRPr="00966C15">
        <w:rPr>
          <w:rFonts w:ascii="Times New Roman" w:eastAsia="Microsoft YaHei UI" w:hAnsi="Times New Roman" w:cs="Times New Roman"/>
          <w:color w:val="000000" w:themeColor="text1"/>
          <w:lang w:bidi="he-IL"/>
        </w:rPr>
        <w:t xml:space="preserve"> </w:t>
      </w:r>
      <w:r w:rsidR="002166A8" w:rsidRPr="00966C15">
        <w:rPr>
          <w:rFonts w:ascii="Times New Roman" w:eastAsia="Microsoft YaHei UI" w:hAnsi="Times New Roman" w:cs="Times New Roman"/>
          <w:color w:val="000000" w:themeColor="text1"/>
          <w:lang w:bidi="he-IL"/>
        </w:rPr>
        <w:t>July</w:t>
      </w:r>
      <w:r w:rsidR="00F52028" w:rsidRPr="00966C15">
        <w:rPr>
          <w:rFonts w:ascii="Times New Roman" w:eastAsia="Microsoft YaHei UI" w:hAnsi="Times New Roman" w:cs="Times New Roman"/>
          <w:color w:val="000000" w:themeColor="text1"/>
          <w:lang w:bidi="he-IL"/>
        </w:rPr>
        <w:t>,</w:t>
      </w:r>
      <w:r w:rsidR="002166A8" w:rsidRPr="00966C15">
        <w:rPr>
          <w:rFonts w:ascii="Times New Roman" w:eastAsia="Microsoft YaHei UI" w:hAnsi="Times New Roman" w:cs="Times New Roman"/>
          <w:color w:val="000000" w:themeColor="text1"/>
          <w:lang w:bidi="he-IL"/>
        </w:rPr>
        <w:t xml:space="preserve"> 2002 Uganda shillings 156,396,209/= was paid leaving a debit balance of Uganda shillings 8,027,050/=. By 31</w:t>
      </w:r>
      <w:r w:rsidR="002166A8" w:rsidRPr="00966C15">
        <w:rPr>
          <w:rFonts w:ascii="Times New Roman" w:eastAsia="Microsoft YaHei UI" w:hAnsi="Times New Roman" w:cs="Times New Roman"/>
          <w:color w:val="000000" w:themeColor="text1"/>
          <w:vertAlign w:val="superscript"/>
          <w:lang w:bidi="he-IL"/>
        </w:rPr>
        <w:t>st</w:t>
      </w:r>
      <w:r w:rsidR="00F52028" w:rsidRPr="00966C15">
        <w:rPr>
          <w:rFonts w:ascii="Times New Roman" w:eastAsia="Microsoft YaHei UI" w:hAnsi="Times New Roman" w:cs="Times New Roman"/>
          <w:color w:val="000000" w:themeColor="text1"/>
          <w:lang w:bidi="he-IL"/>
        </w:rPr>
        <w:t xml:space="preserve"> </w:t>
      </w:r>
      <w:r w:rsidR="002166A8" w:rsidRPr="00966C15">
        <w:rPr>
          <w:rFonts w:ascii="Times New Roman" w:eastAsia="Microsoft YaHei UI" w:hAnsi="Times New Roman" w:cs="Times New Roman"/>
          <w:color w:val="000000" w:themeColor="text1"/>
          <w:lang w:bidi="he-IL"/>
        </w:rPr>
        <w:t>December</w:t>
      </w:r>
      <w:r w:rsidR="00F52028" w:rsidRPr="00966C15">
        <w:rPr>
          <w:rFonts w:ascii="Times New Roman" w:eastAsia="Microsoft YaHei UI" w:hAnsi="Times New Roman" w:cs="Times New Roman"/>
          <w:color w:val="000000" w:themeColor="text1"/>
          <w:lang w:bidi="he-IL"/>
        </w:rPr>
        <w:t>,</w:t>
      </w:r>
      <w:r w:rsidR="002166A8" w:rsidRPr="00966C15">
        <w:rPr>
          <w:rFonts w:ascii="Times New Roman" w:eastAsia="Microsoft YaHei UI" w:hAnsi="Times New Roman" w:cs="Times New Roman"/>
          <w:color w:val="000000" w:themeColor="text1"/>
          <w:lang w:bidi="he-IL"/>
        </w:rPr>
        <w:t xml:space="preserve"> 2002 the account had grown into debit of 13,685,426/= on account of interest.</w:t>
      </w:r>
    </w:p>
    <w:p w:rsidR="00F425D8" w:rsidRPr="00966C15" w:rsidRDefault="00F425D8" w:rsidP="00740B5D">
      <w:pPr>
        <w:pStyle w:val="Style"/>
        <w:numPr>
          <w:ilvl w:val="0"/>
          <w:numId w:val="6"/>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Last but not least, even if the status quo changed after the suit was filed in October 2002, subsequently on 18</w:t>
      </w:r>
      <w:r w:rsidR="00F52028" w:rsidRPr="00966C15">
        <w:rPr>
          <w:rFonts w:ascii="Times New Roman" w:eastAsia="Microsoft YaHei UI" w:hAnsi="Times New Roman" w:cs="Times New Roman"/>
          <w:color w:val="000000" w:themeColor="text1"/>
          <w:vertAlign w:val="superscript"/>
          <w:lang w:bidi="he-IL"/>
        </w:rPr>
        <w:t>th</w:t>
      </w:r>
      <w:r w:rsidR="00F52028" w:rsidRPr="00966C15">
        <w:rPr>
          <w:rFonts w:ascii="Times New Roman" w:eastAsia="Microsoft YaHei UI" w:hAnsi="Times New Roman" w:cs="Times New Roman"/>
          <w:color w:val="000000" w:themeColor="text1"/>
          <w:lang w:bidi="he-IL"/>
        </w:rPr>
        <w:t xml:space="preserve"> </w:t>
      </w:r>
      <w:r w:rsidRPr="00966C15">
        <w:rPr>
          <w:rFonts w:ascii="Times New Roman" w:eastAsia="Microsoft YaHei UI" w:hAnsi="Times New Roman" w:cs="Times New Roman"/>
          <w:color w:val="000000" w:themeColor="text1"/>
          <w:lang w:bidi="he-IL"/>
        </w:rPr>
        <w:t>November</w:t>
      </w:r>
      <w:r w:rsidR="00F52028"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 xml:space="preserve"> 2014, the plaint was amended and in paragraph 3 of the amended plaint, the </w:t>
      </w:r>
      <w:r w:rsidR="000F3A98" w:rsidRPr="00966C15">
        <w:rPr>
          <w:rFonts w:ascii="Times New Roman" w:eastAsia="Microsoft YaHei UI" w:hAnsi="Times New Roman" w:cs="Times New Roman"/>
          <w:color w:val="000000" w:themeColor="text1"/>
          <w:lang w:bidi="he-IL"/>
        </w:rPr>
        <w:t>Plaintiff</w:t>
      </w:r>
      <w:r w:rsidRPr="00966C15">
        <w:rPr>
          <w:rFonts w:ascii="Times New Roman" w:eastAsia="Microsoft YaHei UI" w:hAnsi="Times New Roman" w:cs="Times New Roman"/>
          <w:color w:val="000000" w:themeColor="text1"/>
          <w:lang w:bidi="he-IL"/>
        </w:rPr>
        <w:t xml:space="preserve"> maintains that the claim against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is for payment of Uganda shillings 921,883,306/= which was fraudulently siphoned from the </w:t>
      </w:r>
      <w:r w:rsidR="000F3A98" w:rsidRPr="00966C15">
        <w:rPr>
          <w:rFonts w:ascii="Times New Roman" w:eastAsia="Microsoft YaHei UI" w:hAnsi="Times New Roman" w:cs="Times New Roman"/>
          <w:color w:val="000000" w:themeColor="text1"/>
          <w:lang w:bidi="he-IL"/>
        </w:rPr>
        <w:t>Plaintiff</w:t>
      </w:r>
      <w:r w:rsidRPr="00966C15">
        <w:rPr>
          <w:rFonts w:ascii="Times New Roman" w:eastAsia="Microsoft YaHei UI" w:hAnsi="Times New Roman" w:cs="Times New Roman"/>
          <w:color w:val="000000" w:themeColor="text1"/>
          <w:lang w:bidi="he-IL"/>
        </w:rPr>
        <w:t xml:space="preserve"> bank through various accounts with the participation and/or collusion of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w:t>
      </w:r>
      <w:r w:rsidR="009B11BE" w:rsidRPr="00966C15">
        <w:rPr>
          <w:rFonts w:ascii="Times New Roman" w:eastAsia="Microsoft YaHei UI" w:hAnsi="Times New Roman" w:cs="Times New Roman"/>
          <w:color w:val="000000" w:themeColor="text1"/>
          <w:lang w:bidi="he-IL"/>
        </w:rPr>
        <w:t xml:space="preserve"> In other words, the allegation remains exactly the same and the payments referred to above were not taken into account.</w:t>
      </w:r>
    </w:p>
    <w:p w:rsidR="007F009D" w:rsidRPr="00966C15" w:rsidRDefault="006D1530" w:rsidP="00740B5D">
      <w:pPr>
        <w:pStyle w:val="Style"/>
        <w:numPr>
          <w:ilvl w:val="0"/>
          <w:numId w:val="6"/>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It follows that the </w:t>
      </w:r>
      <w:r w:rsidR="000F3A98" w:rsidRPr="00966C15">
        <w:rPr>
          <w:rFonts w:ascii="Times New Roman" w:eastAsia="Microsoft YaHei UI" w:hAnsi="Times New Roman" w:cs="Times New Roman"/>
          <w:color w:val="000000" w:themeColor="text1"/>
          <w:lang w:bidi="he-IL"/>
        </w:rPr>
        <w:t>Plaintiff</w:t>
      </w:r>
      <w:r w:rsidRPr="00966C15">
        <w:rPr>
          <w:rFonts w:ascii="Times New Roman" w:eastAsia="Microsoft YaHei UI" w:hAnsi="Times New Roman" w:cs="Times New Roman"/>
          <w:color w:val="000000" w:themeColor="text1"/>
          <w:lang w:bidi="he-IL"/>
        </w:rPr>
        <w:t xml:space="preserve">'s suit in respect to the memorandum of understanding exhibit P1 is misconceived in so far as </w:t>
      </w:r>
      <w:r w:rsidR="00FC1001" w:rsidRPr="00966C15">
        <w:rPr>
          <w:rFonts w:ascii="Times New Roman" w:eastAsia="Microsoft YaHei UI" w:hAnsi="Times New Roman" w:cs="Times New Roman"/>
          <w:color w:val="000000" w:themeColor="text1"/>
          <w:lang w:bidi="he-IL"/>
        </w:rPr>
        <w:t xml:space="preserve">it </w:t>
      </w:r>
      <w:r w:rsidRPr="00966C15">
        <w:rPr>
          <w:rFonts w:ascii="Times New Roman" w:eastAsia="Microsoft YaHei UI" w:hAnsi="Times New Roman" w:cs="Times New Roman"/>
          <w:color w:val="000000" w:themeColor="text1"/>
          <w:lang w:bidi="he-IL"/>
        </w:rPr>
        <w:t>is claiming a total of Uganda shillings 337,325,158/=.</w:t>
      </w:r>
    </w:p>
    <w:p w:rsidR="0031754A" w:rsidRPr="00966C15" w:rsidRDefault="0091551F" w:rsidP="002B63BD">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The second category of payment relates to the amount of Uganda shillings 600,295,140/=. According to </w:t>
      </w:r>
      <w:r w:rsidR="008A3E24" w:rsidRPr="00966C15">
        <w:rPr>
          <w:rFonts w:ascii="Times New Roman" w:eastAsia="Microsoft YaHei UI" w:hAnsi="Times New Roman" w:cs="Times New Roman"/>
          <w:color w:val="000000" w:themeColor="text1"/>
          <w:lang w:bidi="he-IL"/>
        </w:rPr>
        <w:t>PW4</w:t>
      </w:r>
      <w:r w:rsidRPr="00966C15">
        <w:rPr>
          <w:rFonts w:ascii="Times New Roman" w:eastAsia="Microsoft YaHei UI" w:hAnsi="Times New Roman" w:cs="Times New Roman"/>
          <w:color w:val="000000" w:themeColor="text1"/>
          <w:lang w:bidi="he-IL"/>
        </w:rPr>
        <w:t xml:space="preserve">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was fraudulent through payment of cheques drawn against Hussein Ali account in the sum of Uganda shillings 368,889,500/= and account number 446230 (see paragraph 25 of her written testimony). Secondly,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would retain cheques and the </w:t>
      </w:r>
      <w:r w:rsidR="000F3A98" w:rsidRPr="00966C15">
        <w:rPr>
          <w:rFonts w:ascii="Times New Roman" w:eastAsia="Microsoft YaHei UI" w:hAnsi="Times New Roman" w:cs="Times New Roman"/>
          <w:color w:val="000000" w:themeColor="text1"/>
          <w:lang w:bidi="he-IL"/>
        </w:rPr>
        <w:t>Plaintiff</w:t>
      </w:r>
      <w:r w:rsidRPr="00966C15">
        <w:rPr>
          <w:rFonts w:ascii="Times New Roman" w:eastAsia="Microsoft YaHei UI" w:hAnsi="Times New Roman" w:cs="Times New Roman"/>
          <w:color w:val="000000" w:themeColor="text1"/>
          <w:lang w:bidi="he-IL"/>
        </w:rPr>
        <w:t xml:space="preserve"> suspense account was debited. Customers were paid and received money when there was no money on the account. In paragraph 26 of her written testimony, she testified that the process was in respect of account number 447146 operated by Bossi Ali. With regard to this account, the </w:t>
      </w:r>
      <w:r w:rsidR="000F3A98" w:rsidRPr="00966C15">
        <w:rPr>
          <w:rFonts w:ascii="Times New Roman" w:eastAsia="Microsoft YaHei UI" w:hAnsi="Times New Roman" w:cs="Times New Roman"/>
          <w:color w:val="000000" w:themeColor="text1"/>
          <w:lang w:bidi="he-IL"/>
        </w:rPr>
        <w:t>Plaintiff</w:t>
      </w:r>
      <w:r w:rsidRPr="00966C15">
        <w:rPr>
          <w:rFonts w:ascii="Times New Roman" w:eastAsia="Microsoft YaHei UI" w:hAnsi="Times New Roman" w:cs="Times New Roman"/>
          <w:color w:val="000000" w:themeColor="text1"/>
          <w:lang w:bidi="he-IL"/>
        </w:rPr>
        <w:t xml:space="preserve"> was defrauded of Uganda shillings 156,357,330/=</w:t>
      </w:r>
      <w:r w:rsidR="0031754A" w:rsidRPr="00966C15">
        <w:rPr>
          <w:rFonts w:ascii="Times New Roman" w:eastAsia="Microsoft YaHei UI" w:hAnsi="Times New Roman" w:cs="Times New Roman"/>
          <w:color w:val="000000" w:themeColor="text1"/>
          <w:lang w:bidi="he-IL"/>
        </w:rPr>
        <w:t>.</w:t>
      </w:r>
    </w:p>
    <w:p w:rsidR="0031754A" w:rsidRPr="00966C15" w:rsidRDefault="0031754A" w:rsidP="002B63BD">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In paragraph 27 of her testimony, she testified that the two cheques exhibit P4 K drawn on account of Kireka Agip Petrol Station operated by Hussein Abdi Ali led to a loss of Uganda shillings 15,548,640/=.</w:t>
      </w:r>
    </w:p>
    <w:p w:rsidR="00F31A60" w:rsidRPr="00966C15" w:rsidRDefault="0031754A" w:rsidP="002B63BD">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In paragraph 28 of her written testimony two cheques drawn by Bossi Ali drawn on DFCU bank in favour of the New Agip Natete Service Station, a customer of the </w:t>
      </w:r>
      <w:r w:rsidR="000F3A98" w:rsidRPr="00966C15">
        <w:rPr>
          <w:rFonts w:ascii="Times New Roman" w:eastAsia="Microsoft YaHei UI" w:hAnsi="Times New Roman" w:cs="Times New Roman"/>
          <w:color w:val="000000" w:themeColor="text1"/>
          <w:lang w:bidi="he-IL"/>
        </w:rPr>
        <w:t>Plaintiff</w:t>
      </w:r>
      <w:r w:rsidRPr="00966C15">
        <w:rPr>
          <w:rFonts w:ascii="Times New Roman" w:eastAsia="Microsoft YaHei UI" w:hAnsi="Times New Roman" w:cs="Times New Roman"/>
          <w:color w:val="000000" w:themeColor="text1"/>
          <w:lang w:bidi="he-IL"/>
        </w:rPr>
        <w:t xml:space="preserve"> exhibit P4 (o), led to </w:t>
      </w:r>
      <w:r w:rsidR="00F52028" w:rsidRPr="00966C15">
        <w:rPr>
          <w:rFonts w:ascii="Times New Roman" w:eastAsia="Microsoft YaHei UI" w:hAnsi="Times New Roman" w:cs="Times New Roman"/>
          <w:color w:val="000000" w:themeColor="text1"/>
          <w:lang w:bidi="he-IL"/>
        </w:rPr>
        <w:t>a</w:t>
      </w:r>
      <w:r w:rsidRPr="00966C15">
        <w:rPr>
          <w:rFonts w:ascii="Times New Roman" w:eastAsia="Microsoft YaHei UI" w:hAnsi="Times New Roman" w:cs="Times New Roman"/>
          <w:color w:val="000000" w:themeColor="text1"/>
          <w:lang w:bidi="he-IL"/>
        </w:rPr>
        <w:t xml:space="preserve"> loss of Uganda shillings 28,500,000/= and Uganda shillings 31,000,000/=</w:t>
      </w:r>
      <w:r w:rsidR="00F52028" w:rsidRPr="00966C15">
        <w:rPr>
          <w:rFonts w:ascii="Times New Roman" w:eastAsia="Microsoft YaHei UI" w:hAnsi="Times New Roman" w:cs="Times New Roman"/>
          <w:color w:val="000000" w:themeColor="text1"/>
          <w:lang w:bidi="he-IL"/>
        </w:rPr>
        <w:t xml:space="preserve"> respectively</w:t>
      </w:r>
      <w:r w:rsidRPr="00966C15">
        <w:rPr>
          <w:rFonts w:ascii="Times New Roman" w:eastAsia="Microsoft YaHei UI" w:hAnsi="Times New Roman" w:cs="Times New Roman"/>
          <w:color w:val="000000" w:themeColor="text1"/>
          <w:lang w:bidi="he-IL"/>
        </w:rPr>
        <w:t>. The total amount concerning these transactions was Uganda shillings 600,295,140/=.</w:t>
      </w:r>
      <w:r w:rsidR="00494A5A" w:rsidRPr="00966C15">
        <w:rPr>
          <w:rFonts w:ascii="Times New Roman" w:eastAsia="Microsoft YaHei UI" w:hAnsi="Times New Roman" w:cs="Times New Roman"/>
          <w:color w:val="000000" w:themeColor="text1"/>
          <w:lang w:bidi="he-IL"/>
        </w:rPr>
        <w:t xml:space="preserve"> Th</w:t>
      </w:r>
      <w:r w:rsidR="00F52028" w:rsidRPr="00966C15">
        <w:rPr>
          <w:rFonts w:ascii="Times New Roman" w:eastAsia="Microsoft YaHei UI" w:hAnsi="Times New Roman" w:cs="Times New Roman"/>
          <w:color w:val="000000" w:themeColor="text1"/>
          <w:lang w:bidi="he-IL"/>
        </w:rPr>
        <w:t>is</w:t>
      </w:r>
      <w:r w:rsidR="00494A5A" w:rsidRPr="00966C15">
        <w:rPr>
          <w:rFonts w:ascii="Times New Roman" w:eastAsia="Microsoft YaHei UI" w:hAnsi="Times New Roman" w:cs="Times New Roman"/>
          <w:color w:val="000000" w:themeColor="text1"/>
          <w:lang w:bidi="he-IL"/>
        </w:rPr>
        <w:t xml:space="preserve"> second category of the loss to the </w:t>
      </w:r>
      <w:r w:rsidR="000F3A98" w:rsidRPr="00966C15">
        <w:rPr>
          <w:rFonts w:ascii="Times New Roman" w:eastAsia="Microsoft YaHei UI" w:hAnsi="Times New Roman" w:cs="Times New Roman"/>
          <w:color w:val="000000" w:themeColor="text1"/>
          <w:lang w:bidi="he-IL"/>
        </w:rPr>
        <w:t>Plaintiff</w:t>
      </w:r>
      <w:r w:rsidR="00494A5A" w:rsidRPr="00966C15">
        <w:rPr>
          <w:rFonts w:ascii="Times New Roman" w:eastAsia="Microsoft YaHei UI" w:hAnsi="Times New Roman" w:cs="Times New Roman"/>
          <w:color w:val="000000" w:themeColor="text1"/>
          <w:lang w:bidi="he-IL"/>
        </w:rPr>
        <w:t xml:space="preserve"> is supposed to be proved by the </w:t>
      </w:r>
      <w:r w:rsidR="000F3A98" w:rsidRPr="00966C15">
        <w:rPr>
          <w:rFonts w:ascii="Times New Roman" w:eastAsia="Microsoft YaHei UI" w:hAnsi="Times New Roman" w:cs="Times New Roman"/>
          <w:color w:val="000000" w:themeColor="text1"/>
          <w:lang w:bidi="he-IL"/>
        </w:rPr>
        <w:t>Defendant</w:t>
      </w:r>
      <w:r w:rsidR="00494A5A" w:rsidRPr="00966C15">
        <w:rPr>
          <w:rFonts w:ascii="Times New Roman" w:eastAsia="Microsoft YaHei UI" w:hAnsi="Times New Roman" w:cs="Times New Roman"/>
          <w:color w:val="000000" w:themeColor="text1"/>
          <w:lang w:bidi="he-IL"/>
        </w:rPr>
        <w:t xml:space="preserve"> statement exhibit P12 made on 13</w:t>
      </w:r>
      <w:r w:rsidR="00494A5A" w:rsidRPr="00966C15">
        <w:rPr>
          <w:rFonts w:ascii="Times New Roman" w:eastAsia="Microsoft YaHei UI" w:hAnsi="Times New Roman" w:cs="Times New Roman"/>
          <w:color w:val="000000" w:themeColor="text1"/>
          <w:vertAlign w:val="superscript"/>
          <w:lang w:bidi="he-IL"/>
        </w:rPr>
        <w:t>th</w:t>
      </w:r>
      <w:r w:rsidR="00F52028" w:rsidRPr="00966C15">
        <w:rPr>
          <w:rFonts w:ascii="Times New Roman" w:eastAsia="Microsoft YaHei UI" w:hAnsi="Times New Roman" w:cs="Times New Roman"/>
          <w:color w:val="000000" w:themeColor="text1"/>
          <w:lang w:bidi="he-IL"/>
        </w:rPr>
        <w:t xml:space="preserve"> </w:t>
      </w:r>
      <w:r w:rsidR="00494A5A" w:rsidRPr="00966C15">
        <w:rPr>
          <w:rFonts w:ascii="Times New Roman" w:eastAsia="Microsoft YaHei UI" w:hAnsi="Times New Roman" w:cs="Times New Roman"/>
          <w:color w:val="000000" w:themeColor="text1"/>
          <w:lang w:bidi="he-IL"/>
        </w:rPr>
        <w:t>May</w:t>
      </w:r>
      <w:r w:rsidR="00F52028" w:rsidRPr="00966C15">
        <w:rPr>
          <w:rFonts w:ascii="Times New Roman" w:eastAsia="Microsoft YaHei UI" w:hAnsi="Times New Roman" w:cs="Times New Roman"/>
          <w:color w:val="000000" w:themeColor="text1"/>
          <w:lang w:bidi="he-IL"/>
        </w:rPr>
        <w:t>,</w:t>
      </w:r>
      <w:r w:rsidR="00494A5A" w:rsidRPr="00966C15">
        <w:rPr>
          <w:rFonts w:ascii="Times New Roman" w:eastAsia="Microsoft YaHei UI" w:hAnsi="Times New Roman" w:cs="Times New Roman"/>
          <w:color w:val="000000" w:themeColor="text1"/>
          <w:lang w:bidi="he-IL"/>
        </w:rPr>
        <w:t xml:space="preserve"> 2002.</w:t>
      </w:r>
      <w:r w:rsidR="00F31A60" w:rsidRPr="00966C15">
        <w:rPr>
          <w:rFonts w:ascii="Times New Roman" w:eastAsia="Microsoft YaHei UI" w:hAnsi="Times New Roman" w:cs="Times New Roman"/>
          <w:color w:val="000000" w:themeColor="text1"/>
          <w:lang w:bidi="he-IL"/>
        </w:rPr>
        <w:t xml:space="preserve"> The breakdown of the second batch said to be acknowledged by the </w:t>
      </w:r>
      <w:r w:rsidR="000F3A98" w:rsidRPr="00966C15">
        <w:rPr>
          <w:rFonts w:ascii="Times New Roman" w:eastAsia="Microsoft YaHei UI" w:hAnsi="Times New Roman" w:cs="Times New Roman"/>
          <w:color w:val="000000" w:themeColor="text1"/>
          <w:lang w:bidi="he-IL"/>
        </w:rPr>
        <w:t>Defendant</w:t>
      </w:r>
      <w:r w:rsidR="00F31A60" w:rsidRPr="00966C15">
        <w:rPr>
          <w:rFonts w:ascii="Times New Roman" w:eastAsia="Microsoft YaHei UI" w:hAnsi="Times New Roman" w:cs="Times New Roman"/>
          <w:color w:val="000000" w:themeColor="text1"/>
          <w:lang w:bidi="he-IL"/>
        </w:rPr>
        <w:t xml:space="preserve"> in exhibit P12 is as follows:</w:t>
      </w:r>
    </w:p>
    <w:p w:rsidR="00226DC9" w:rsidRPr="00966C15" w:rsidRDefault="00F31A60" w:rsidP="00FC1001">
      <w:pPr>
        <w:pStyle w:val="Style"/>
        <w:numPr>
          <w:ilvl w:val="0"/>
          <w:numId w:val="7"/>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Hussein Ali Uganda shillings 368,889,500/=</w:t>
      </w:r>
    </w:p>
    <w:p w:rsidR="00F31A60" w:rsidRPr="00966C15" w:rsidRDefault="00F31A60" w:rsidP="00FC1001">
      <w:pPr>
        <w:pStyle w:val="Style"/>
        <w:numPr>
          <w:ilvl w:val="0"/>
          <w:numId w:val="7"/>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Bosi Ali Uganda shillings 156,357,313/=</w:t>
      </w:r>
    </w:p>
    <w:p w:rsidR="00F31A60" w:rsidRPr="00966C15" w:rsidRDefault="00F31A60" w:rsidP="00FC1001">
      <w:pPr>
        <w:pStyle w:val="Style"/>
        <w:numPr>
          <w:ilvl w:val="0"/>
          <w:numId w:val="7"/>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Kireka Agip Petrol Station Uganda shillings 15,548,640/=.</w:t>
      </w:r>
    </w:p>
    <w:p w:rsidR="00F31A60" w:rsidRPr="00966C15" w:rsidRDefault="00F31A60" w:rsidP="00FC1001">
      <w:pPr>
        <w:pStyle w:val="Style"/>
        <w:numPr>
          <w:ilvl w:val="0"/>
          <w:numId w:val="7"/>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Bosi Ali two cheques drawn on DFCU bank and paid to New Agip Natete Service Station Uganda shillings 28,500,000/= and Uganda shillings 31,000,000/=.</w:t>
      </w:r>
    </w:p>
    <w:p w:rsidR="00E802A8" w:rsidRPr="00966C15" w:rsidRDefault="00F31A60" w:rsidP="002B63BD">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The </w:t>
      </w:r>
      <w:r w:rsidR="00FC1001" w:rsidRPr="00966C15">
        <w:rPr>
          <w:rFonts w:ascii="Times New Roman" w:eastAsia="Microsoft YaHei UI" w:hAnsi="Times New Roman" w:cs="Times New Roman"/>
          <w:color w:val="000000" w:themeColor="text1"/>
          <w:lang w:bidi="he-IL"/>
        </w:rPr>
        <w:t>subtotal</w:t>
      </w:r>
      <w:r w:rsidRPr="00966C15">
        <w:rPr>
          <w:rFonts w:ascii="Times New Roman" w:eastAsia="Microsoft YaHei UI" w:hAnsi="Times New Roman" w:cs="Times New Roman"/>
          <w:color w:val="000000" w:themeColor="text1"/>
          <w:lang w:bidi="he-IL"/>
        </w:rPr>
        <w:t xml:space="preserve"> for the second batch of alleged financial loss is Uganda shillings 600,295,417/=.</w:t>
      </w:r>
      <w:r w:rsidR="00E802A8" w:rsidRPr="00966C15">
        <w:rPr>
          <w:rFonts w:ascii="Times New Roman" w:eastAsia="Microsoft YaHei UI" w:hAnsi="Times New Roman" w:cs="Times New Roman"/>
          <w:color w:val="000000" w:themeColor="text1"/>
          <w:lang w:bidi="he-IL"/>
        </w:rPr>
        <w:t xml:space="preserve"> If this is added to the first category in relation to the memorandum of understanding exhibit P1 amounting to Uganda shillings 337,325,156/=, one gets a total amount of Uganda shillings 937,620,627/=. It could be </w:t>
      </w:r>
      <w:r w:rsidR="00F52028" w:rsidRPr="00966C15">
        <w:rPr>
          <w:rFonts w:ascii="Times New Roman" w:eastAsia="Microsoft YaHei UI" w:hAnsi="Times New Roman" w:cs="Times New Roman"/>
          <w:color w:val="000000" w:themeColor="text1"/>
          <w:lang w:bidi="he-IL"/>
        </w:rPr>
        <w:t xml:space="preserve">a typographical </w:t>
      </w:r>
      <w:r w:rsidR="00E802A8" w:rsidRPr="00966C15">
        <w:rPr>
          <w:rFonts w:ascii="Times New Roman" w:eastAsia="Microsoft YaHei UI" w:hAnsi="Times New Roman" w:cs="Times New Roman"/>
          <w:color w:val="000000" w:themeColor="text1"/>
          <w:lang w:bidi="he-IL"/>
        </w:rPr>
        <w:t xml:space="preserve">error or a problem with the calculations of the total amount. However I agree with the </w:t>
      </w:r>
      <w:r w:rsidR="000F3A98" w:rsidRPr="00966C15">
        <w:rPr>
          <w:rFonts w:ascii="Times New Roman" w:eastAsia="Microsoft YaHei UI" w:hAnsi="Times New Roman" w:cs="Times New Roman"/>
          <w:color w:val="000000" w:themeColor="text1"/>
          <w:lang w:bidi="he-IL"/>
        </w:rPr>
        <w:t>Plaintiff</w:t>
      </w:r>
      <w:r w:rsidR="00E802A8" w:rsidRPr="00966C15">
        <w:rPr>
          <w:rFonts w:ascii="Times New Roman" w:eastAsia="Microsoft YaHei UI" w:hAnsi="Times New Roman" w:cs="Times New Roman"/>
          <w:color w:val="000000" w:themeColor="text1"/>
          <w:lang w:bidi="he-IL"/>
        </w:rPr>
        <w:t xml:space="preserve">'s </w:t>
      </w:r>
      <w:r w:rsidR="000F3A98" w:rsidRPr="00966C15">
        <w:rPr>
          <w:rFonts w:ascii="Times New Roman" w:eastAsia="Microsoft YaHei UI" w:hAnsi="Times New Roman" w:cs="Times New Roman"/>
          <w:color w:val="000000" w:themeColor="text1"/>
          <w:lang w:bidi="he-IL"/>
        </w:rPr>
        <w:t>Counsel</w:t>
      </w:r>
      <w:r w:rsidR="00E802A8" w:rsidRPr="00966C15">
        <w:rPr>
          <w:rFonts w:ascii="Times New Roman" w:eastAsia="Microsoft YaHei UI" w:hAnsi="Times New Roman" w:cs="Times New Roman"/>
          <w:color w:val="000000" w:themeColor="text1"/>
          <w:lang w:bidi="he-IL"/>
        </w:rPr>
        <w:t xml:space="preserve"> that the court can go with a lesser amount that is not the object of </w:t>
      </w:r>
      <w:r w:rsidR="000F3A98" w:rsidRPr="00966C15">
        <w:rPr>
          <w:rFonts w:ascii="Times New Roman" w:eastAsia="Microsoft YaHei UI" w:hAnsi="Times New Roman" w:cs="Times New Roman"/>
          <w:color w:val="000000" w:themeColor="text1"/>
          <w:lang w:bidi="he-IL"/>
        </w:rPr>
        <w:t>these analyses</w:t>
      </w:r>
      <w:r w:rsidR="00E802A8" w:rsidRPr="00966C15">
        <w:rPr>
          <w:rFonts w:ascii="Times New Roman" w:eastAsia="Microsoft YaHei UI" w:hAnsi="Times New Roman" w:cs="Times New Roman"/>
          <w:color w:val="000000" w:themeColor="text1"/>
          <w:lang w:bidi="he-IL"/>
        </w:rPr>
        <w:t xml:space="preserve"> for the moment. The point to be made is that the entire claim of the </w:t>
      </w:r>
      <w:r w:rsidR="000F3A98" w:rsidRPr="00966C15">
        <w:rPr>
          <w:rFonts w:ascii="Times New Roman" w:eastAsia="Microsoft YaHei UI" w:hAnsi="Times New Roman" w:cs="Times New Roman"/>
          <w:color w:val="000000" w:themeColor="text1"/>
          <w:lang w:bidi="he-IL"/>
        </w:rPr>
        <w:t>Plaintiff</w:t>
      </w:r>
      <w:r w:rsidR="00E802A8" w:rsidRPr="00966C15">
        <w:rPr>
          <w:rFonts w:ascii="Times New Roman" w:eastAsia="Microsoft YaHei UI" w:hAnsi="Times New Roman" w:cs="Times New Roman"/>
          <w:color w:val="000000" w:themeColor="text1"/>
          <w:lang w:bidi="he-IL"/>
        </w:rPr>
        <w:t xml:space="preserve"> rests on two documents namely exhibit P1 and exhibit P 12. This is further corroborated by the testimony of PW5 Anne Nandawula an internal auditor.</w:t>
      </w:r>
    </w:p>
    <w:p w:rsidR="00F31A60" w:rsidRPr="00966C15" w:rsidRDefault="009C77A1" w:rsidP="002B63BD">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PW5</w:t>
      </w:r>
      <w:r w:rsidR="00C779BA" w:rsidRPr="00966C15">
        <w:rPr>
          <w:rFonts w:ascii="Times New Roman" w:eastAsia="Microsoft YaHei UI" w:hAnsi="Times New Roman" w:cs="Times New Roman"/>
          <w:color w:val="000000" w:themeColor="text1"/>
          <w:lang w:bidi="he-IL"/>
        </w:rPr>
        <w:t xml:space="preserve"> further testified that the un-reconciled cheques for one month amounting to Uganda shillings 600,292,128/= this was for the period between January 2000 and April 2002 according to the account number 1725 in which the </w:t>
      </w:r>
      <w:r w:rsidR="000F3A98" w:rsidRPr="00966C15">
        <w:rPr>
          <w:rFonts w:ascii="Times New Roman" w:eastAsia="Microsoft YaHei UI" w:hAnsi="Times New Roman" w:cs="Times New Roman"/>
          <w:color w:val="000000" w:themeColor="text1"/>
          <w:lang w:bidi="he-IL"/>
        </w:rPr>
        <w:t>Plaintiff</w:t>
      </w:r>
      <w:r w:rsidR="00C779BA" w:rsidRPr="00966C15">
        <w:rPr>
          <w:rFonts w:ascii="Times New Roman" w:eastAsia="Microsoft YaHei UI" w:hAnsi="Times New Roman" w:cs="Times New Roman"/>
          <w:color w:val="000000" w:themeColor="text1"/>
          <w:lang w:bidi="he-IL"/>
        </w:rPr>
        <w:t xml:space="preserve">'s account was debited by the bank of Uganda. </w:t>
      </w:r>
      <w:r w:rsidR="00E802A8" w:rsidRPr="00966C15">
        <w:rPr>
          <w:rFonts w:ascii="Times New Roman" w:eastAsia="Microsoft YaHei UI" w:hAnsi="Times New Roman" w:cs="Times New Roman"/>
          <w:color w:val="000000" w:themeColor="text1"/>
          <w:lang w:bidi="he-IL"/>
        </w:rPr>
        <w:t>She made the report exhibit P13. She made the report on 12</w:t>
      </w:r>
      <w:r w:rsidRPr="00966C15">
        <w:rPr>
          <w:rFonts w:ascii="Times New Roman" w:eastAsia="Microsoft YaHei UI" w:hAnsi="Times New Roman" w:cs="Times New Roman"/>
          <w:color w:val="000000" w:themeColor="text1"/>
          <w:vertAlign w:val="superscript"/>
          <w:lang w:bidi="he-IL"/>
        </w:rPr>
        <w:t>th</w:t>
      </w:r>
      <w:r w:rsidRPr="00966C15">
        <w:rPr>
          <w:rFonts w:ascii="Times New Roman" w:eastAsia="Microsoft YaHei UI" w:hAnsi="Times New Roman" w:cs="Times New Roman"/>
          <w:color w:val="000000" w:themeColor="text1"/>
          <w:lang w:bidi="he-IL"/>
        </w:rPr>
        <w:t xml:space="preserve"> </w:t>
      </w:r>
      <w:r w:rsidR="00E802A8" w:rsidRPr="00966C15">
        <w:rPr>
          <w:rFonts w:ascii="Times New Roman" w:eastAsia="Microsoft YaHei UI" w:hAnsi="Times New Roman" w:cs="Times New Roman"/>
          <w:color w:val="000000" w:themeColor="text1"/>
          <w:lang w:bidi="he-IL"/>
        </w:rPr>
        <w:t>June</w:t>
      </w:r>
      <w:r w:rsidRPr="00966C15">
        <w:rPr>
          <w:rFonts w:ascii="Times New Roman" w:eastAsia="Microsoft YaHei UI" w:hAnsi="Times New Roman" w:cs="Times New Roman"/>
          <w:color w:val="000000" w:themeColor="text1"/>
          <w:lang w:bidi="he-IL"/>
        </w:rPr>
        <w:t>,</w:t>
      </w:r>
      <w:r w:rsidR="00E802A8" w:rsidRPr="00966C15">
        <w:rPr>
          <w:rFonts w:ascii="Times New Roman" w:eastAsia="Microsoft YaHei UI" w:hAnsi="Times New Roman" w:cs="Times New Roman"/>
          <w:color w:val="000000" w:themeColor="text1"/>
          <w:lang w:bidi="he-IL"/>
        </w:rPr>
        <w:t xml:space="preserve"> 2002.</w:t>
      </w:r>
      <w:r w:rsidR="00547077" w:rsidRPr="00966C15">
        <w:rPr>
          <w:rFonts w:ascii="Times New Roman" w:eastAsia="Microsoft YaHei UI" w:hAnsi="Times New Roman" w:cs="Times New Roman"/>
          <w:color w:val="000000" w:themeColor="text1"/>
          <w:lang w:bidi="he-IL"/>
        </w:rPr>
        <w:t xml:space="preserve"> Again this was before the suit was filed on 31</w:t>
      </w:r>
      <w:r w:rsidRPr="00966C15">
        <w:rPr>
          <w:rFonts w:ascii="Times New Roman" w:eastAsia="Microsoft YaHei UI" w:hAnsi="Times New Roman" w:cs="Times New Roman"/>
          <w:color w:val="000000" w:themeColor="text1"/>
          <w:vertAlign w:val="superscript"/>
          <w:lang w:bidi="he-IL"/>
        </w:rPr>
        <w:t>st</w:t>
      </w:r>
      <w:r w:rsidRPr="00966C15">
        <w:rPr>
          <w:rFonts w:ascii="Times New Roman" w:eastAsia="Microsoft YaHei UI" w:hAnsi="Times New Roman" w:cs="Times New Roman"/>
          <w:color w:val="000000" w:themeColor="text1"/>
          <w:lang w:bidi="he-IL"/>
        </w:rPr>
        <w:t xml:space="preserve"> </w:t>
      </w:r>
      <w:r w:rsidR="00547077" w:rsidRPr="00966C15">
        <w:rPr>
          <w:rFonts w:ascii="Times New Roman" w:eastAsia="Microsoft YaHei UI" w:hAnsi="Times New Roman" w:cs="Times New Roman"/>
          <w:color w:val="000000" w:themeColor="text1"/>
          <w:lang w:bidi="he-IL"/>
        </w:rPr>
        <w:t>October</w:t>
      </w:r>
      <w:r w:rsidRPr="00966C15">
        <w:rPr>
          <w:rFonts w:ascii="Times New Roman" w:eastAsia="Microsoft YaHei UI" w:hAnsi="Times New Roman" w:cs="Times New Roman"/>
          <w:color w:val="000000" w:themeColor="text1"/>
          <w:lang w:bidi="he-IL"/>
        </w:rPr>
        <w:t>,</w:t>
      </w:r>
      <w:r w:rsidR="00547077" w:rsidRPr="00966C15">
        <w:rPr>
          <w:rFonts w:ascii="Times New Roman" w:eastAsia="Microsoft YaHei UI" w:hAnsi="Times New Roman" w:cs="Times New Roman"/>
          <w:color w:val="000000" w:themeColor="text1"/>
          <w:lang w:bidi="he-IL"/>
        </w:rPr>
        <w:t xml:space="preserve"> 2002.</w:t>
      </w:r>
      <w:r w:rsidR="00721978" w:rsidRPr="00966C15">
        <w:rPr>
          <w:rFonts w:ascii="Times New Roman" w:eastAsia="Microsoft YaHei UI" w:hAnsi="Times New Roman" w:cs="Times New Roman"/>
          <w:color w:val="000000" w:themeColor="text1"/>
          <w:lang w:bidi="he-IL"/>
        </w:rPr>
        <w:t xml:space="preserve"> I have accordingly examined exhibit P13 which is the internal auditor's report</w:t>
      </w:r>
      <w:r w:rsidR="00FC1001" w:rsidRPr="00966C15">
        <w:rPr>
          <w:rFonts w:ascii="Times New Roman" w:eastAsia="Microsoft YaHei UI" w:hAnsi="Times New Roman" w:cs="Times New Roman"/>
          <w:color w:val="000000" w:themeColor="text1"/>
          <w:lang w:bidi="he-IL"/>
        </w:rPr>
        <w:t>.</w:t>
      </w:r>
    </w:p>
    <w:p w:rsidR="00FC1001" w:rsidRPr="00966C15" w:rsidRDefault="00FC1001"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Exhibit P13 demonstrates more than anything that the entire amount of Uganda shillings 600,292,148/= which comprises the entire remaining claim of which exhibit P 12 is the statement of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comprises of several cheques issued to the following persons namely as follows:</w:t>
      </w:r>
    </w:p>
    <w:p w:rsidR="00FC1001" w:rsidRPr="00966C15" w:rsidRDefault="00FC1001" w:rsidP="00FC1001">
      <w:pPr>
        <w:pStyle w:val="Style"/>
        <w:numPr>
          <w:ilvl w:val="0"/>
          <w:numId w:val="8"/>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1</w:t>
      </w:r>
      <w:r w:rsidR="009C77A1" w:rsidRPr="00966C15">
        <w:rPr>
          <w:rFonts w:ascii="Times New Roman" w:eastAsia="Microsoft YaHei UI" w:hAnsi="Times New Roman" w:cs="Times New Roman"/>
          <w:color w:val="000000" w:themeColor="text1"/>
          <w:vertAlign w:val="superscript"/>
          <w:lang w:bidi="he-IL"/>
        </w:rPr>
        <w:t>st</w:t>
      </w:r>
      <w:r w:rsidR="009C77A1" w:rsidRPr="00966C15">
        <w:rPr>
          <w:rFonts w:ascii="Times New Roman" w:eastAsia="Microsoft YaHei UI" w:hAnsi="Times New Roman" w:cs="Times New Roman"/>
          <w:color w:val="000000" w:themeColor="text1"/>
          <w:lang w:bidi="he-IL"/>
        </w:rPr>
        <w:t xml:space="preserve"> </w:t>
      </w:r>
      <w:r w:rsidRPr="00966C15">
        <w:rPr>
          <w:rFonts w:ascii="Times New Roman" w:eastAsia="Microsoft YaHei UI" w:hAnsi="Times New Roman" w:cs="Times New Roman"/>
          <w:color w:val="000000" w:themeColor="text1"/>
          <w:lang w:bidi="he-IL"/>
        </w:rPr>
        <w:t>February</w:t>
      </w:r>
      <w:r w:rsidR="009C77A1"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 xml:space="preserve"> 2001 cheque number 70349 account number 224302 in the names of new Kireka Agip petrol station the sum of Uganda shillings 8,904,508/=.</w:t>
      </w:r>
    </w:p>
    <w:p w:rsidR="00FC1001" w:rsidRPr="00966C15" w:rsidRDefault="00FC1001" w:rsidP="00FC1001">
      <w:pPr>
        <w:pStyle w:val="Style"/>
        <w:numPr>
          <w:ilvl w:val="0"/>
          <w:numId w:val="8"/>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On 6</w:t>
      </w:r>
      <w:r w:rsidR="009C77A1" w:rsidRPr="00966C15">
        <w:rPr>
          <w:rFonts w:ascii="Times New Roman" w:eastAsia="Microsoft YaHei UI" w:hAnsi="Times New Roman" w:cs="Times New Roman"/>
          <w:color w:val="000000" w:themeColor="text1"/>
          <w:vertAlign w:val="superscript"/>
          <w:lang w:bidi="he-IL"/>
        </w:rPr>
        <w:t>th</w:t>
      </w:r>
      <w:r w:rsidR="009C77A1" w:rsidRPr="00966C15">
        <w:rPr>
          <w:rFonts w:ascii="Times New Roman" w:eastAsia="Microsoft YaHei UI" w:hAnsi="Times New Roman" w:cs="Times New Roman"/>
          <w:color w:val="000000" w:themeColor="text1"/>
          <w:lang w:bidi="he-IL"/>
        </w:rPr>
        <w:t xml:space="preserve"> </w:t>
      </w:r>
      <w:r w:rsidRPr="00966C15">
        <w:rPr>
          <w:rFonts w:ascii="Times New Roman" w:eastAsia="Microsoft YaHei UI" w:hAnsi="Times New Roman" w:cs="Times New Roman"/>
          <w:color w:val="000000" w:themeColor="text1"/>
          <w:lang w:bidi="he-IL"/>
        </w:rPr>
        <w:t>February</w:t>
      </w:r>
      <w:r w:rsidR="009C77A1"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 xml:space="preserve"> 2001 cheque number 123492 account number 446230 in the names of Hussein A Abdi the sum of Uganda shillings 26,022,000/=.</w:t>
      </w:r>
    </w:p>
    <w:p w:rsidR="00FC1001" w:rsidRPr="00966C15" w:rsidRDefault="00FC1001" w:rsidP="00FC1001">
      <w:pPr>
        <w:pStyle w:val="Style"/>
        <w:numPr>
          <w:ilvl w:val="0"/>
          <w:numId w:val="8"/>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On 12</w:t>
      </w:r>
      <w:r w:rsidR="009C77A1" w:rsidRPr="00966C15">
        <w:rPr>
          <w:rFonts w:ascii="Times New Roman" w:eastAsia="Microsoft YaHei UI" w:hAnsi="Times New Roman" w:cs="Times New Roman"/>
          <w:color w:val="000000" w:themeColor="text1"/>
          <w:vertAlign w:val="superscript"/>
          <w:lang w:bidi="he-IL"/>
        </w:rPr>
        <w:t>th</w:t>
      </w:r>
      <w:r w:rsidR="009C77A1" w:rsidRPr="00966C15">
        <w:rPr>
          <w:rFonts w:ascii="Times New Roman" w:eastAsia="Microsoft YaHei UI" w:hAnsi="Times New Roman" w:cs="Times New Roman"/>
          <w:color w:val="000000" w:themeColor="text1"/>
          <w:lang w:bidi="he-IL"/>
        </w:rPr>
        <w:t xml:space="preserve"> </w:t>
      </w:r>
      <w:r w:rsidRPr="00966C15">
        <w:rPr>
          <w:rFonts w:ascii="Times New Roman" w:eastAsia="Microsoft YaHei UI" w:hAnsi="Times New Roman" w:cs="Times New Roman"/>
          <w:color w:val="000000" w:themeColor="text1"/>
          <w:lang w:bidi="he-IL"/>
        </w:rPr>
        <w:t>February</w:t>
      </w:r>
      <w:r w:rsidR="009C77A1"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 xml:space="preserve"> 2001 account number 446230 in the names of Hussein Abdi was debited with the amount of Uganda shillings 29,795,000/=.</w:t>
      </w:r>
    </w:p>
    <w:p w:rsidR="00FC1001" w:rsidRPr="00966C15" w:rsidRDefault="00FC1001" w:rsidP="00FC1001">
      <w:pPr>
        <w:pStyle w:val="Style"/>
        <w:numPr>
          <w:ilvl w:val="0"/>
          <w:numId w:val="8"/>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On 14</w:t>
      </w:r>
      <w:r w:rsidR="009C77A1" w:rsidRPr="00966C15">
        <w:rPr>
          <w:rFonts w:ascii="Times New Roman" w:eastAsia="Microsoft YaHei UI" w:hAnsi="Times New Roman" w:cs="Times New Roman"/>
          <w:color w:val="000000" w:themeColor="text1"/>
          <w:vertAlign w:val="superscript"/>
          <w:lang w:bidi="he-IL"/>
        </w:rPr>
        <w:t>th</w:t>
      </w:r>
      <w:r w:rsidR="009C77A1" w:rsidRPr="00966C15">
        <w:rPr>
          <w:rFonts w:ascii="Times New Roman" w:eastAsia="Microsoft YaHei UI" w:hAnsi="Times New Roman" w:cs="Times New Roman"/>
          <w:color w:val="000000" w:themeColor="text1"/>
          <w:lang w:bidi="he-IL"/>
        </w:rPr>
        <w:t xml:space="preserve"> </w:t>
      </w:r>
      <w:r w:rsidRPr="00966C15">
        <w:rPr>
          <w:rFonts w:ascii="Times New Roman" w:eastAsia="Microsoft YaHei UI" w:hAnsi="Times New Roman" w:cs="Times New Roman"/>
          <w:color w:val="000000" w:themeColor="text1"/>
          <w:lang w:bidi="he-IL"/>
        </w:rPr>
        <w:t>February</w:t>
      </w:r>
      <w:r w:rsidR="009C77A1"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 xml:space="preserve"> 2001 by issuing a cheque account number 446230 was debited with the amount of Uganda shillings 17,430,000/=.</w:t>
      </w:r>
    </w:p>
    <w:p w:rsidR="00FC1001" w:rsidRPr="00966C15" w:rsidRDefault="00FC1001" w:rsidP="00FC1001">
      <w:pPr>
        <w:pStyle w:val="Style"/>
        <w:numPr>
          <w:ilvl w:val="0"/>
          <w:numId w:val="8"/>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On 15</w:t>
      </w:r>
      <w:r w:rsidR="009C77A1" w:rsidRPr="00966C15">
        <w:rPr>
          <w:rFonts w:ascii="Times New Roman" w:eastAsia="Microsoft YaHei UI" w:hAnsi="Times New Roman" w:cs="Times New Roman"/>
          <w:color w:val="000000" w:themeColor="text1"/>
          <w:vertAlign w:val="superscript"/>
          <w:lang w:bidi="he-IL"/>
        </w:rPr>
        <w:t>th</w:t>
      </w:r>
      <w:r w:rsidR="009C77A1" w:rsidRPr="00966C15">
        <w:rPr>
          <w:rFonts w:ascii="Times New Roman" w:eastAsia="Microsoft YaHei UI" w:hAnsi="Times New Roman" w:cs="Times New Roman"/>
          <w:color w:val="000000" w:themeColor="text1"/>
          <w:lang w:bidi="he-IL"/>
        </w:rPr>
        <w:t xml:space="preserve"> </w:t>
      </w:r>
      <w:r w:rsidRPr="00966C15">
        <w:rPr>
          <w:rFonts w:ascii="Times New Roman" w:eastAsia="Microsoft YaHei UI" w:hAnsi="Times New Roman" w:cs="Times New Roman"/>
          <w:color w:val="000000" w:themeColor="text1"/>
          <w:lang w:bidi="he-IL"/>
        </w:rPr>
        <w:t>February</w:t>
      </w:r>
      <w:r w:rsidR="009C77A1"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 xml:space="preserve"> 2001 account number 446230 in the names of Hussein Ali was debited with an amount of Uganda shillings 28,350,000/=.</w:t>
      </w:r>
    </w:p>
    <w:p w:rsidR="00171605" w:rsidRPr="00966C15" w:rsidRDefault="00FC1001" w:rsidP="00FC1001">
      <w:pPr>
        <w:pStyle w:val="Style"/>
        <w:numPr>
          <w:ilvl w:val="0"/>
          <w:numId w:val="8"/>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On 23</w:t>
      </w:r>
      <w:r w:rsidR="009C77A1" w:rsidRPr="00966C15">
        <w:rPr>
          <w:rFonts w:ascii="Times New Roman" w:eastAsia="Microsoft YaHei UI" w:hAnsi="Times New Roman" w:cs="Times New Roman"/>
          <w:color w:val="000000" w:themeColor="text1"/>
          <w:vertAlign w:val="superscript"/>
          <w:lang w:bidi="he-IL"/>
        </w:rPr>
        <w:t>rd</w:t>
      </w:r>
      <w:r w:rsidR="009C77A1" w:rsidRPr="00966C15">
        <w:rPr>
          <w:rFonts w:ascii="Times New Roman" w:eastAsia="Microsoft YaHei UI" w:hAnsi="Times New Roman" w:cs="Times New Roman"/>
          <w:color w:val="000000" w:themeColor="text1"/>
          <w:lang w:bidi="he-IL"/>
        </w:rPr>
        <w:t xml:space="preserve"> </w:t>
      </w:r>
      <w:r w:rsidRPr="00966C15">
        <w:rPr>
          <w:rFonts w:ascii="Times New Roman" w:eastAsia="Microsoft YaHei UI" w:hAnsi="Times New Roman" w:cs="Times New Roman"/>
          <w:color w:val="000000" w:themeColor="text1"/>
          <w:lang w:bidi="he-IL"/>
        </w:rPr>
        <w:t>February</w:t>
      </w:r>
      <w:r w:rsidR="009C77A1"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 xml:space="preserve"> 2001</w:t>
      </w:r>
      <w:r w:rsidR="00171605" w:rsidRPr="00966C15">
        <w:rPr>
          <w:rFonts w:ascii="Times New Roman" w:eastAsia="Microsoft YaHei UI" w:hAnsi="Times New Roman" w:cs="Times New Roman"/>
          <w:color w:val="000000" w:themeColor="text1"/>
          <w:lang w:bidi="he-IL"/>
        </w:rPr>
        <w:t xml:space="preserve"> December </w:t>
      </w:r>
      <w:r w:rsidR="007E6C20" w:rsidRPr="00966C15">
        <w:rPr>
          <w:rFonts w:ascii="Times New Roman" w:eastAsia="Microsoft YaHei UI" w:hAnsi="Times New Roman" w:cs="Times New Roman"/>
          <w:color w:val="000000" w:themeColor="text1"/>
          <w:lang w:bidi="he-IL"/>
        </w:rPr>
        <w:t xml:space="preserve">the account </w:t>
      </w:r>
      <w:r w:rsidR="00171605" w:rsidRPr="00966C15">
        <w:rPr>
          <w:rFonts w:ascii="Times New Roman" w:eastAsia="Microsoft YaHei UI" w:hAnsi="Times New Roman" w:cs="Times New Roman"/>
          <w:color w:val="000000" w:themeColor="text1"/>
          <w:lang w:bidi="he-IL"/>
        </w:rPr>
        <w:t>of Hussein Ali was debited with an amount of 17,500,000/=.</w:t>
      </w:r>
    </w:p>
    <w:p w:rsidR="00171605" w:rsidRPr="00966C15" w:rsidRDefault="00171605" w:rsidP="00FC1001">
      <w:pPr>
        <w:pStyle w:val="Style"/>
        <w:numPr>
          <w:ilvl w:val="0"/>
          <w:numId w:val="8"/>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On 27</w:t>
      </w:r>
      <w:r w:rsidR="009C77A1" w:rsidRPr="00966C15">
        <w:rPr>
          <w:rFonts w:ascii="Times New Roman" w:eastAsia="Microsoft YaHei UI" w:hAnsi="Times New Roman" w:cs="Times New Roman"/>
          <w:color w:val="000000" w:themeColor="text1"/>
          <w:vertAlign w:val="superscript"/>
          <w:lang w:bidi="he-IL"/>
        </w:rPr>
        <w:t>th</w:t>
      </w:r>
      <w:r w:rsidR="009C77A1" w:rsidRPr="00966C15">
        <w:rPr>
          <w:rFonts w:ascii="Times New Roman" w:eastAsia="Microsoft YaHei UI" w:hAnsi="Times New Roman" w:cs="Times New Roman"/>
          <w:color w:val="000000" w:themeColor="text1"/>
          <w:lang w:bidi="he-IL"/>
        </w:rPr>
        <w:t xml:space="preserve"> </w:t>
      </w:r>
      <w:r w:rsidRPr="00966C15">
        <w:rPr>
          <w:rFonts w:ascii="Times New Roman" w:eastAsia="Microsoft YaHei UI" w:hAnsi="Times New Roman" w:cs="Times New Roman"/>
          <w:color w:val="000000" w:themeColor="text1"/>
          <w:lang w:bidi="he-IL"/>
        </w:rPr>
        <w:t>February</w:t>
      </w:r>
      <w:r w:rsidR="009C77A1"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 xml:space="preserve"> 2001 the same account of Hussein Abdi Ali was debited with an amount of Uganda shillings 26,000,000/=.</w:t>
      </w:r>
    </w:p>
    <w:p w:rsidR="00171605" w:rsidRPr="00966C15" w:rsidRDefault="00171605" w:rsidP="00FC1001">
      <w:pPr>
        <w:pStyle w:val="Style"/>
        <w:numPr>
          <w:ilvl w:val="0"/>
          <w:numId w:val="8"/>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On 27</w:t>
      </w:r>
      <w:r w:rsidR="009C77A1" w:rsidRPr="00966C15">
        <w:rPr>
          <w:rFonts w:ascii="Times New Roman" w:eastAsia="Microsoft YaHei UI" w:hAnsi="Times New Roman" w:cs="Times New Roman"/>
          <w:color w:val="000000" w:themeColor="text1"/>
          <w:vertAlign w:val="superscript"/>
          <w:lang w:bidi="he-IL"/>
        </w:rPr>
        <w:t>th</w:t>
      </w:r>
      <w:r w:rsidR="009C77A1" w:rsidRPr="00966C15">
        <w:rPr>
          <w:rFonts w:ascii="Times New Roman" w:eastAsia="Microsoft YaHei UI" w:hAnsi="Times New Roman" w:cs="Times New Roman"/>
          <w:color w:val="000000" w:themeColor="text1"/>
          <w:lang w:bidi="he-IL"/>
        </w:rPr>
        <w:t xml:space="preserve"> </w:t>
      </w:r>
      <w:r w:rsidRPr="00966C15">
        <w:rPr>
          <w:rFonts w:ascii="Times New Roman" w:eastAsia="Microsoft YaHei UI" w:hAnsi="Times New Roman" w:cs="Times New Roman"/>
          <w:color w:val="000000" w:themeColor="text1"/>
          <w:lang w:bidi="he-IL"/>
        </w:rPr>
        <w:t>February</w:t>
      </w:r>
      <w:r w:rsidR="009C77A1"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 xml:space="preserve"> 2001 the same account of Hussein Abdi Ali was debited with an amount of Uganda shillings 17,800,000/=.</w:t>
      </w:r>
    </w:p>
    <w:p w:rsidR="00171605" w:rsidRPr="00966C15" w:rsidRDefault="00171605" w:rsidP="00FC1001">
      <w:pPr>
        <w:pStyle w:val="Style"/>
        <w:numPr>
          <w:ilvl w:val="0"/>
          <w:numId w:val="8"/>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On 1</w:t>
      </w:r>
      <w:r w:rsidR="009C77A1" w:rsidRPr="00966C15">
        <w:rPr>
          <w:rFonts w:ascii="Times New Roman" w:eastAsia="Microsoft YaHei UI" w:hAnsi="Times New Roman" w:cs="Times New Roman"/>
          <w:color w:val="000000" w:themeColor="text1"/>
          <w:vertAlign w:val="superscript"/>
          <w:lang w:bidi="he-IL"/>
        </w:rPr>
        <w:t>st</w:t>
      </w:r>
      <w:r w:rsidR="009C77A1" w:rsidRPr="00966C15">
        <w:rPr>
          <w:rFonts w:ascii="Times New Roman" w:eastAsia="Microsoft YaHei UI" w:hAnsi="Times New Roman" w:cs="Times New Roman"/>
          <w:color w:val="000000" w:themeColor="text1"/>
          <w:lang w:bidi="he-IL"/>
        </w:rPr>
        <w:t xml:space="preserve"> </w:t>
      </w:r>
      <w:r w:rsidRPr="00966C15">
        <w:rPr>
          <w:rFonts w:ascii="Times New Roman" w:eastAsia="Microsoft YaHei UI" w:hAnsi="Times New Roman" w:cs="Times New Roman"/>
          <w:color w:val="000000" w:themeColor="text1"/>
          <w:lang w:bidi="he-IL"/>
        </w:rPr>
        <w:t>March</w:t>
      </w:r>
      <w:r w:rsidR="009C77A1"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 xml:space="preserve"> 2001 </w:t>
      </w:r>
      <w:r w:rsidR="00C722C5" w:rsidRPr="00966C15">
        <w:rPr>
          <w:rFonts w:ascii="Times New Roman" w:eastAsia="Microsoft YaHei UI" w:hAnsi="Times New Roman" w:cs="Times New Roman"/>
          <w:color w:val="000000" w:themeColor="text1"/>
          <w:lang w:bidi="he-IL"/>
        </w:rPr>
        <w:t xml:space="preserve">the same account </w:t>
      </w:r>
      <w:r w:rsidRPr="00966C15">
        <w:rPr>
          <w:rFonts w:ascii="Times New Roman" w:eastAsia="Microsoft YaHei UI" w:hAnsi="Times New Roman" w:cs="Times New Roman"/>
          <w:color w:val="000000" w:themeColor="text1"/>
          <w:lang w:bidi="he-IL"/>
        </w:rPr>
        <w:t>of Hussein Abdi Ali was debited with an amount of Uganda shillings 25,700,000/=.</w:t>
      </w:r>
    </w:p>
    <w:p w:rsidR="00171605" w:rsidRPr="00966C15" w:rsidRDefault="00171605" w:rsidP="00FC1001">
      <w:pPr>
        <w:pStyle w:val="Style"/>
        <w:numPr>
          <w:ilvl w:val="0"/>
          <w:numId w:val="8"/>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On 2</w:t>
      </w:r>
      <w:r w:rsidRPr="00966C15">
        <w:rPr>
          <w:rFonts w:ascii="Times New Roman" w:eastAsia="Microsoft YaHei UI" w:hAnsi="Times New Roman" w:cs="Times New Roman"/>
          <w:color w:val="000000" w:themeColor="text1"/>
          <w:vertAlign w:val="superscript"/>
          <w:lang w:bidi="he-IL"/>
        </w:rPr>
        <w:t>nd</w:t>
      </w:r>
      <w:r w:rsidR="00C722C5" w:rsidRPr="00966C15">
        <w:rPr>
          <w:rFonts w:ascii="Times New Roman" w:eastAsia="Microsoft YaHei UI" w:hAnsi="Times New Roman" w:cs="Times New Roman"/>
          <w:color w:val="000000" w:themeColor="text1"/>
          <w:lang w:bidi="he-IL"/>
        </w:rPr>
        <w:t xml:space="preserve"> </w:t>
      </w:r>
      <w:r w:rsidRPr="00966C15">
        <w:rPr>
          <w:rFonts w:ascii="Times New Roman" w:eastAsia="Microsoft YaHei UI" w:hAnsi="Times New Roman" w:cs="Times New Roman"/>
          <w:color w:val="000000" w:themeColor="text1"/>
          <w:lang w:bidi="he-IL"/>
        </w:rPr>
        <w:t>March</w:t>
      </w:r>
      <w:r w:rsidR="00C722C5"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 xml:space="preserve"> 2001 </w:t>
      </w:r>
      <w:r w:rsidR="00C722C5" w:rsidRPr="00966C15">
        <w:rPr>
          <w:rFonts w:ascii="Times New Roman" w:eastAsia="Microsoft YaHei UI" w:hAnsi="Times New Roman" w:cs="Times New Roman"/>
          <w:color w:val="000000" w:themeColor="text1"/>
          <w:lang w:bidi="he-IL"/>
        </w:rPr>
        <w:t xml:space="preserve">the same account of </w:t>
      </w:r>
      <w:r w:rsidRPr="00966C15">
        <w:rPr>
          <w:rFonts w:ascii="Times New Roman" w:eastAsia="Microsoft YaHei UI" w:hAnsi="Times New Roman" w:cs="Times New Roman"/>
          <w:color w:val="000000" w:themeColor="text1"/>
          <w:lang w:bidi="he-IL"/>
        </w:rPr>
        <w:t>Hussein Abdi Ali was debited with an amount of Uganda shillings 19,575,000/=.</w:t>
      </w:r>
    </w:p>
    <w:p w:rsidR="00171605" w:rsidRPr="00966C15" w:rsidRDefault="00171605" w:rsidP="00FC1001">
      <w:pPr>
        <w:pStyle w:val="Style"/>
        <w:numPr>
          <w:ilvl w:val="0"/>
          <w:numId w:val="8"/>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On 7</w:t>
      </w:r>
      <w:r w:rsidR="00C722C5" w:rsidRPr="00966C15">
        <w:rPr>
          <w:rFonts w:ascii="Times New Roman" w:eastAsia="Microsoft YaHei UI" w:hAnsi="Times New Roman" w:cs="Times New Roman"/>
          <w:color w:val="000000" w:themeColor="text1"/>
          <w:vertAlign w:val="superscript"/>
          <w:lang w:bidi="he-IL"/>
        </w:rPr>
        <w:t>th</w:t>
      </w:r>
      <w:r w:rsidR="00C722C5" w:rsidRPr="00966C15">
        <w:rPr>
          <w:rFonts w:ascii="Times New Roman" w:eastAsia="Microsoft YaHei UI" w:hAnsi="Times New Roman" w:cs="Times New Roman"/>
          <w:color w:val="000000" w:themeColor="text1"/>
          <w:lang w:bidi="he-IL"/>
        </w:rPr>
        <w:t xml:space="preserve"> </w:t>
      </w:r>
      <w:r w:rsidRPr="00966C15">
        <w:rPr>
          <w:rFonts w:ascii="Times New Roman" w:eastAsia="Microsoft YaHei UI" w:hAnsi="Times New Roman" w:cs="Times New Roman"/>
          <w:color w:val="000000" w:themeColor="text1"/>
          <w:lang w:bidi="he-IL"/>
        </w:rPr>
        <w:t>March</w:t>
      </w:r>
      <w:r w:rsidR="00C722C5"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 xml:space="preserve"> 2001 </w:t>
      </w:r>
      <w:r w:rsidR="00C722C5" w:rsidRPr="00966C15">
        <w:rPr>
          <w:rFonts w:ascii="Times New Roman" w:eastAsia="Microsoft YaHei UI" w:hAnsi="Times New Roman" w:cs="Times New Roman"/>
          <w:color w:val="000000" w:themeColor="text1"/>
          <w:lang w:bidi="he-IL"/>
        </w:rPr>
        <w:t xml:space="preserve">the same account </w:t>
      </w:r>
      <w:r w:rsidRPr="00966C15">
        <w:rPr>
          <w:rFonts w:ascii="Times New Roman" w:eastAsia="Microsoft YaHei UI" w:hAnsi="Times New Roman" w:cs="Times New Roman"/>
          <w:color w:val="000000" w:themeColor="text1"/>
          <w:lang w:bidi="he-IL"/>
        </w:rPr>
        <w:t>of Hussein Abdi Ali was debited with an amount of Uganda shillings 17,200,000/=.</w:t>
      </w:r>
    </w:p>
    <w:p w:rsidR="00171605" w:rsidRPr="00966C15" w:rsidRDefault="00171605" w:rsidP="00FC1001">
      <w:pPr>
        <w:pStyle w:val="Style"/>
        <w:numPr>
          <w:ilvl w:val="0"/>
          <w:numId w:val="8"/>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On 9</w:t>
      </w:r>
      <w:r w:rsidR="00B65AA3" w:rsidRPr="00966C15">
        <w:rPr>
          <w:rFonts w:ascii="Times New Roman" w:eastAsia="Microsoft YaHei UI" w:hAnsi="Times New Roman" w:cs="Times New Roman"/>
          <w:color w:val="000000" w:themeColor="text1"/>
          <w:vertAlign w:val="superscript"/>
          <w:lang w:bidi="he-IL"/>
        </w:rPr>
        <w:t>th</w:t>
      </w:r>
      <w:r w:rsidR="00B65AA3" w:rsidRPr="00966C15">
        <w:rPr>
          <w:rFonts w:ascii="Times New Roman" w:eastAsia="Microsoft YaHei UI" w:hAnsi="Times New Roman" w:cs="Times New Roman"/>
          <w:color w:val="000000" w:themeColor="text1"/>
          <w:lang w:bidi="he-IL"/>
        </w:rPr>
        <w:t xml:space="preserve"> </w:t>
      </w:r>
      <w:r w:rsidRPr="00966C15">
        <w:rPr>
          <w:rFonts w:ascii="Times New Roman" w:eastAsia="Microsoft YaHei UI" w:hAnsi="Times New Roman" w:cs="Times New Roman"/>
          <w:color w:val="000000" w:themeColor="text1"/>
          <w:lang w:bidi="he-IL"/>
        </w:rPr>
        <w:t>March</w:t>
      </w:r>
      <w:r w:rsidR="00B65AA3"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 xml:space="preserve"> 2001 account number 224602 in the names of New Kireka Agip Petrol Station was debited with an amount of Uganda shillings 6,644,140/=.</w:t>
      </w:r>
    </w:p>
    <w:p w:rsidR="00171605" w:rsidRPr="00966C15" w:rsidRDefault="00171605" w:rsidP="00FC1001">
      <w:pPr>
        <w:pStyle w:val="Style"/>
        <w:numPr>
          <w:ilvl w:val="0"/>
          <w:numId w:val="8"/>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On 9</w:t>
      </w:r>
      <w:r w:rsidR="00B65AA3" w:rsidRPr="00966C15">
        <w:rPr>
          <w:rFonts w:ascii="Times New Roman" w:eastAsia="Microsoft YaHei UI" w:hAnsi="Times New Roman" w:cs="Times New Roman"/>
          <w:color w:val="000000" w:themeColor="text1"/>
          <w:vertAlign w:val="superscript"/>
          <w:lang w:bidi="he-IL"/>
        </w:rPr>
        <w:t>th</w:t>
      </w:r>
      <w:r w:rsidR="00B65AA3" w:rsidRPr="00966C15">
        <w:rPr>
          <w:rFonts w:ascii="Times New Roman" w:eastAsia="Microsoft YaHei UI" w:hAnsi="Times New Roman" w:cs="Times New Roman"/>
          <w:color w:val="000000" w:themeColor="text1"/>
          <w:lang w:bidi="he-IL"/>
        </w:rPr>
        <w:t xml:space="preserve"> </w:t>
      </w:r>
      <w:r w:rsidRPr="00966C15">
        <w:rPr>
          <w:rFonts w:ascii="Times New Roman" w:eastAsia="Microsoft YaHei UI" w:hAnsi="Times New Roman" w:cs="Times New Roman"/>
          <w:color w:val="000000" w:themeColor="text1"/>
          <w:lang w:bidi="he-IL"/>
        </w:rPr>
        <w:t>March</w:t>
      </w:r>
      <w:r w:rsidR="00B65AA3"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 xml:space="preserve"> 2001 the </w:t>
      </w:r>
      <w:r w:rsidR="00B65AA3" w:rsidRPr="00966C15">
        <w:rPr>
          <w:rFonts w:ascii="Times New Roman" w:eastAsia="Microsoft YaHei UI" w:hAnsi="Times New Roman" w:cs="Times New Roman"/>
          <w:color w:val="000000" w:themeColor="text1"/>
          <w:lang w:bidi="he-IL"/>
        </w:rPr>
        <w:t xml:space="preserve">account </w:t>
      </w:r>
      <w:r w:rsidRPr="00966C15">
        <w:rPr>
          <w:rFonts w:ascii="Times New Roman" w:eastAsia="Microsoft YaHei UI" w:hAnsi="Times New Roman" w:cs="Times New Roman"/>
          <w:color w:val="000000" w:themeColor="text1"/>
          <w:lang w:bidi="he-IL"/>
        </w:rPr>
        <w:t>of Hussein Abdi Ali was debited with an amount of Uganda shillings 19,575,000/=.</w:t>
      </w:r>
    </w:p>
    <w:p w:rsidR="00171605" w:rsidRPr="00966C15" w:rsidRDefault="00171605" w:rsidP="00FC1001">
      <w:pPr>
        <w:pStyle w:val="Style"/>
        <w:numPr>
          <w:ilvl w:val="0"/>
          <w:numId w:val="8"/>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On 9</w:t>
      </w:r>
      <w:r w:rsidR="00B20AE0" w:rsidRPr="00966C15">
        <w:rPr>
          <w:rFonts w:ascii="Times New Roman" w:eastAsia="Microsoft YaHei UI" w:hAnsi="Times New Roman" w:cs="Times New Roman"/>
          <w:color w:val="000000" w:themeColor="text1"/>
          <w:vertAlign w:val="superscript"/>
          <w:lang w:bidi="he-IL"/>
        </w:rPr>
        <w:t>th</w:t>
      </w:r>
      <w:r w:rsidR="00B20AE0" w:rsidRPr="00966C15">
        <w:rPr>
          <w:rFonts w:ascii="Times New Roman" w:eastAsia="Microsoft YaHei UI" w:hAnsi="Times New Roman" w:cs="Times New Roman"/>
          <w:color w:val="000000" w:themeColor="text1"/>
          <w:lang w:bidi="he-IL"/>
        </w:rPr>
        <w:t xml:space="preserve"> </w:t>
      </w:r>
      <w:r w:rsidRPr="00966C15">
        <w:rPr>
          <w:rFonts w:ascii="Times New Roman" w:eastAsia="Microsoft YaHei UI" w:hAnsi="Times New Roman" w:cs="Times New Roman"/>
          <w:color w:val="000000" w:themeColor="text1"/>
          <w:lang w:bidi="he-IL"/>
        </w:rPr>
        <w:t>March</w:t>
      </w:r>
      <w:r w:rsidR="00B20AE0"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 xml:space="preserve"> 2001 the account of Hussein Abdi Ali was debited with the amount of Uganda shillings 12,250,000/=.</w:t>
      </w:r>
    </w:p>
    <w:p w:rsidR="00171605" w:rsidRPr="00966C15" w:rsidRDefault="00171605" w:rsidP="00FC1001">
      <w:pPr>
        <w:pStyle w:val="Style"/>
        <w:numPr>
          <w:ilvl w:val="0"/>
          <w:numId w:val="8"/>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On 15</w:t>
      </w:r>
      <w:r w:rsidR="00B20AE0" w:rsidRPr="00966C15">
        <w:rPr>
          <w:rFonts w:ascii="Times New Roman" w:eastAsia="Microsoft YaHei UI" w:hAnsi="Times New Roman" w:cs="Times New Roman"/>
          <w:color w:val="000000" w:themeColor="text1"/>
          <w:vertAlign w:val="superscript"/>
          <w:lang w:bidi="he-IL"/>
        </w:rPr>
        <w:t>th</w:t>
      </w:r>
      <w:r w:rsidR="00B20AE0" w:rsidRPr="00966C15">
        <w:rPr>
          <w:rFonts w:ascii="Times New Roman" w:eastAsia="Microsoft YaHei UI" w:hAnsi="Times New Roman" w:cs="Times New Roman"/>
          <w:color w:val="000000" w:themeColor="text1"/>
          <w:lang w:bidi="he-IL"/>
        </w:rPr>
        <w:t xml:space="preserve"> </w:t>
      </w:r>
      <w:r w:rsidRPr="00966C15">
        <w:rPr>
          <w:rFonts w:ascii="Times New Roman" w:eastAsia="Microsoft YaHei UI" w:hAnsi="Times New Roman" w:cs="Times New Roman"/>
          <w:color w:val="000000" w:themeColor="text1"/>
          <w:lang w:bidi="he-IL"/>
        </w:rPr>
        <w:t>March</w:t>
      </w:r>
      <w:r w:rsidR="00B20AE0"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 xml:space="preserve"> 2001 the </w:t>
      </w:r>
      <w:r w:rsidR="00B20AE0" w:rsidRPr="00966C15">
        <w:rPr>
          <w:rFonts w:ascii="Times New Roman" w:eastAsia="Microsoft YaHei UI" w:hAnsi="Times New Roman" w:cs="Times New Roman"/>
          <w:color w:val="000000" w:themeColor="text1"/>
          <w:lang w:bidi="he-IL"/>
        </w:rPr>
        <w:t xml:space="preserve">account </w:t>
      </w:r>
      <w:r w:rsidRPr="00966C15">
        <w:rPr>
          <w:rFonts w:ascii="Times New Roman" w:eastAsia="Microsoft YaHei UI" w:hAnsi="Times New Roman" w:cs="Times New Roman"/>
          <w:color w:val="000000" w:themeColor="text1"/>
          <w:lang w:bidi="he-IL"/>
        </w:rPr>
        <w:t>of Hussein A Abdi was debited with an amount of Uganda shillings 23,650,000/=.</w:t>
      </w:r>
    </w:p>
    <w:p w:rsidR="00171605" w:rsidRPr="00966C15" w:rsidRDefault="00171605" w:rsidP="00FC1001">
      <w:pPr>
        <w:pStyle w:val="Style"/>
        <w:numPr>
          <w:ilvl w:val="0"/>
          <w:numId w:val="8"/>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On 16</w:t>
      </w:r>
      <w:r w:rsidR="00132F0B" w:rsidRPr="00966C15">
        <w:rPr>
          <w:rFonts w:ascii="Times New Roman" w:eastAsia="Microsoft YaHei UI" w:hAnsi="Times New Roman" w:cs="Times New Roman"/>
          <w:color w:val="000000" w:themeColor="text1"/>
          <w:vertAlign w:val="superscript"/>
          <w:lang w:bidi="he-IL"/>
        </w:rPr>
        <w:t>th</w:t>
      </w:r>
      <w:r w:rsidR="00132F0B" w:rsidRPr="00966C15">
        <w:rPr>
          <w:rFonts w:ascii="Times New Roman" w:eastAsia="Microsoft YaHei UI" w:hAnsi="Times New Roman" w:cs="Times New Roman"/>
          <w:color w:val="000000" w:themeColor="text1"/>
          <w:lang w:bidi="he-IL"/>
        </w:rPr>
        <w:t xml:space="preserve"> </w:t>
      </w:r>
      <w:r w:rsidRPr="00966C15">
        <w:rPr>
          <w:rFonts w:ascii="Times New Roman" w:eastAsia="Microsoft YaHei UI" w:hAnsi="Times New Roman" w:cs="Times New Roman"/>
          <w:color w:val="000000" w:themeColor="text1"/>
          <w:lang w:bidi="he-IL"/>
        </w:rPr>
        <w:t>March</w:t>
      </w:r>
      <w:r w:rsidR="00132F0B"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 xml:space="preserve"> 2001 the account of Hussein Abdi Ali was debited with an amount of Uganda shillings 18,100,000/=.</w:t>
      </w:r>
    </w:p>
    <w:p w:rsidR="00171605" w:rsidRPr="00966C15" w:rsidRDefault="00171605" w:rsidP="00FC1001">
      <w:pPr>
        <w:pStyle w:val="Style"/>
        <w:numPr>
          <w:ilvl w:val="0"/>
          <w:numId w:val="8"/>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On 21</w:t>
      </w:r>
      <w:r w:rsidR="00132F0B" w:rsidRPr="00966C15">
        <w:rPr>
          <w:rFonts w:ascii="Times New Roman" w:eastAsia="Microsoft YaHei UI" w:hAnsi="Times New Roman" w:cs="Times New Roman"/>
          <w:color w:val="000000" w:themeColor="text1"/>
          <w:vertAlign w:val="superscript"/>
          <w:lang w:bidi="he-IL"/>
        </w:rPr>
        <w:t>st</w:t>
      </w:r>
      <w:r w:rsidR="00132F0B" w:rsidRPr="00966C15">
        <w:rPr>
          <w:rFonts w:ascii="Times New Roman" w:eastAsia="Microsoft YaHei UI" w:hAnsi="Times New Roman" w:cs="Times New Roman"/>
          <w:color w:val="000000" w:themeColor="text1"/>
          <w:lang w:bidi="he-IL"/>
        </w:rPr>
        <w:t xml:space="preserve"> </w:t>
      </w:r>
      <w:r w:rsidRPr="00966C15">
        <w:rPr>
          <w:rFonts w:ascii="Times New Roman" w:eastAsia="Microsoft YaHei UI" w:hAnsi="Times New Roman" w:cs="Times New Roman"/>
          <w:color w:val="000000" w:themeColor="text1"/>
          <w:lang w:bidi="he-IL"/>
        </w:rPr>
        <w:t>March</w:t>
      </w:r>
      <w:r w:rsidR="00132F0B"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 xml:space="preserve"> 2001 account number 446230 in the names of Hussein Abdi Ali was debited with the amount of Uganda shillings 17,200,000/=.</w:t>
      </w:r>
    </w:p>
    <w:p w:rsidR="00171605" w:rsidRPr="00966C15" w:rsidRDefault="00171605" w:rsidP="00FC1001">
      <w:pPr>
        <w:pStyle w:val="Style"/>
        <w:numPr>
          <w:ilvl w:val="0"/>
          <w:numId w:val="8"/>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On 22</w:t>
      </w:r>
      <w:r w:rsidR="00132F0B" w:rsidRPr="00966C15">
        <w:rPr>
          <w:rFonts w:ascii="Times New Roman" w:eastAsia="Microsoft YaHei UI" w:hAnsi="Times New Roman" w:cs="Times New Roman"/>
          <w:color w:val="000000" w:themeColor="text1"/>
          <w:vertAlign w:val="superscript"/>
          <w:lang w:bidi="he-IL"/>
        </w:rPr>
        <w:t>nd</w:t>
      </w:r>
      <w:r w:rsidR="00132F0B" w:rsidRPr="00966C15">
        <w:rPr>
          <w:rFonts w:ascii="Times New Roman" w:eastAsia="Microsoft YaHei UI" w:hAnsi="Times New Roman" w:cs="Times New Roman"/>
          <w:color w:val="000000" w:themeColor="text1"/>
          <w:lang w:bidi="he-IL"/>
        </w:rPr>
        <w:t xml:space="preserve"> </w:t>
      </w:r>
      <w:r w:rsidRPr="00966C15">
        <w:rPr>
          <w:rFonts w:ascii="Times New Roman" w:eastAsia="Microsoft YaHei UI" w:hAnsi="Times New Roman" w:cs="Times New Roman"/>
          <w:color w:val="000000" w:themeColor="text1"/>
          <w:lang w:bidi="he-IL"/>
        </w:rPr>
        <w:t>March</w:t>
      </w:r>
      <w:r w:rsidR="00132F0B"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 xml:space="preserve"> 2001 account number 44620 in the names of Hussein </w:t>
      </w:r>
      <w:r w:rsidR="007E6C20" w:rsidRPr="00966C15">
        <w:rPr>
          <w:rFonts w:ascii="Times New Roman" w:eastAsia="Microsoft YaHei UI" w:hAnsi="Times New Roman" w:cs="Times New Roman"/>
          <w:color w:val="000000" w:themeColor="text1"/>
          <w:lang w:bidi="he-IL"/>
        </w:rPr>
        <w:t xml:space="preserve">Abdi </w:t>
      </w:r>
      <w:r w:rsidRPr="00966C15">
        <w:rPr>
          <w:rFonts w:ascii="Times New Roman" w:eastAsia="Microsoft YaHei UI" w:hAnsi="Times New Roman" w:cs="Times New Roman"/>
          <w:color w:val="000000" w:themeColor="text1"/>
          <w:lang w:bidi="he-IL"/>
        </w:rPr>
        <w:t>Ali was debited with an amount of Uganda shillings 19,575,000/=.</w:t>
      </w:r>
    </w:p>
    <w:p w:rsidR="00171605" w:rsidRPr="00966C15" w:rsidRDefault="00171605" w:rsidP="00FC1001">
      <w:pPr>
        <w:pStyle w:val="Style"/>
        <w:numPr>
          <w:ilvl w:val="0"/>
          <w:numId w:val="8"/>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On 26</w:t>
      </w:r>
      <w:r w:rsidR="00132F0B" w:rsidRPr="00966C15">
        <w:rPr>
          <w:rFonts w:ascii="Times New Roman" w:eastAsia="Microsoft YaHei UI" w:hAnsi="Times New Roman" w:cs="Times New Roman"/>
          <w:color w:val="000000" w:themeColor="text1"/>
          <w:vertAlign w:val="superscript"/>
          <w:lang w:bidi="he-IL"/>
        </w:rPr>
        <w:t>th</w:t>
      </w:r>
      <w:r w:rsidR="00132F0B" w:rsidRPr="00966C15">
        <w:rPr>
          <w:rFonts w:ascii="Times New Roman" w:eastAsia="Microsoft YaHei UI" w:hAnsi="Times New Roman" w:cs="Times New Roman"/>
          <w:color w:val="000000" w:themeColor="text1"/>
          <w:lang w:bidi="he-IL"/>
        </w:rPr>
        <w:t xml:space="preserve"> </w:t>
      </w:r>
      <w:r w:rsidRPr="00966C15">
        <w:rPr>
          <w:rFonts w:ascii="Times New Roman" w:eastAsia="Microsoft YaHei UI" w:hAnsi="Times New Roman" w:cs="Times New Roman"/>
          <w:color w:val="000000" w:themeColor="text1"/>
          <w:lang w:bidi="he-IL"/>
        </w:rPr>
        <w:t>March</w:t>
      </w:r>
      <w:r w:rsidR="00132F0B"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 xml:space="preserve"> 2001 the account of Hussein Abdi Ali was debited with the amount of Uganda shillings 9,327,500/=.</w:t>
      </w:r>
    </w:p>
    <w:p w:rsidR="00171605" w:rsidRPr="00966C15" w:rsidRDefault="00171605" w:rsidP="00FC1001">
      <w:pPr>
        <w:pStyle w:val="Style"/>
        <w:numPr>
          <w:ilvl w:val="0"/>
          <w:numId w:val="8"/>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On 20</w:t>
      </w:r>
      <w:r w:rsidR="00132F0B" w:rsidRPr="00966C15">
        <w:rPr>
          <w:rFonts w:ascii="Times New Roman" w:eastAsia="Microsoft YaHei UI" w:hAnsi="Times New Roman" w:cs="Times New Roman"/>
          <w:color w:val="000000" w:themeColor="text1"/>
          <w:vertAlign w:val="superscript"/>
          <w:lang w:bidi="he-IL"/>
        </w:rPr>
        <w:t>th</w:t>
      </w:r>
      <w:r w:rsidR="00132F0B" w:rsidRPr="00966C15">
        <w:rPr>
          <w:rFonts w:ascii="Times New Roman" w:eastAsia="Microsoft YaHei UI" w:hAnsi="Times New Roman" w:cs="Times New Roman"/>
          <w:color w:val="000000" w:themeColor="text1"/>
          <w:lang w:bidi="he-IL"/>
        </w:rPr>
        <w:t xml:space="preserve"> </w:t>
      </w:r>
      <w:r w:rsidRPr="00966C15">
        <w:rPr>
          <w:rFonts w:ascii="Times New Roman" w:eastAsia="Microsoft YaHei UI" w:hAnsi="Times New Roman" w:cs="Times New Roman"/>
          <w:color w:val="000000" w:themeColor="text1"/>
          <w:lang w:bidi="he-IL"/>
        </w:rPr>
        <w:t>March</w:t>
      </w:r>
      <w:r w:rsidR="00132F0B"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 xml:space="preserve"> 2001 the account of Hussein Abdi Ali was debited with an amount of Uganda shillings 23,830,000/=.</w:t>
      </w:r>
    </w:p>
    <w:p w:rsidR="00171605" w:rsidRPr="00966C15" w:rsidRDefault="00171605" w:rsidP="00FC1001">
      <w:pPr>
        <w:pStyle w:val="Style"/>
        <w:numPr>
          <w:ilvl w:val="0"/>
          <w:numId w:val="8"/>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On 7</w:t>
      </w:r>
      <w:r w:rsidR="00132F0B" w:rsidRPr="00966C15">
        <w:rPr>
          <w:rFonts w:ascii="Times New Roman" w:eastAsia="Microsoft YaHei UI" w:hAnsi="Times New Roman" w:cs="Times New Roman"/>
          <w:color w:val="000000" w:themeColor="text1"/>
          <w:vertAlign w:val="superscript"/>
          <w:lang w:bidi="he-IL"/>
        </w:rPr>
        <w:t>th</w:t>
      </w:r>
      <w:r w:rsidR="00132F0B" w:rsidRPr="00966C15">
        <w:rPr>
          <w:rFonts w:ascii="Times New Roman" w:eastAsia="Microsoft YaHei UI" w:hAnsi="Times New Roman" w:cs="Times New Roman"/>
          <w:color w:val="000000" w:themeColor="text1"/>
          <w:lang w:bidi="he-IL"/>
        </w:rPr>
        <w:t xml:space="preserve"> </w:t>
      </w:r>
      <w:r w:rsidRPr="00966C15">
        <w:rPr>
          <w:rFonts w:ascii="Times New Roman" w:eastAsia="Microsoft YaHei UI" w:hAnsi="Times New Roman" w:cs="Times New Roman"/>
          <w:color w:val="000000" w:themeColor="text1"/>
          <w:lang w:bidi="he-IL"/>
        </w:rPr>
        <w:t>November</w:t>
      </w:r>
      <w:r w:rsidR="00132F0B"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 xml:space="preserve"> 2001 the account number 446146 in the names of Bosi Ali was debited with an amount of Uganda shillings 26,115,000/=.</w:t>
      </w:r>
    </w:p>
    <w:p w:rsidR="00171605" w:rsidRPr="00966C15" w:rsidRDefault="00171605" w:rsidP="00FC1001">
      <w:pPr>
        <w:pStyle w:val="Style"/>
        <w:numPr>
          <w:ilvl w:val="0"/>
          <w:numId w:val="8"/>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On 12</w:t>
      </w:r>
      <w:r w:rsidR="00132F0B" w:rsidRPr="00966C15">
        <w:rPr>
          <w:rFonts w:ascii="Times New Roman" w:eastAsia="Microsoft YaHei UI" w:hAnsi="Times New Roman" w:cs="Times New Roman"/>
          <w:color w:val="000000" w:themeColor="text1"/>
          <w:vertAlign w:val="superscript"/>
          <w:lang w:bidi="he-IL"/>
        </w:rPr>
        <w:t>th</w:t>
      </w:r>
      <w:r w:rsidR="00132F0B" w:rsidRPr="00966C15">
        <w:rPr>
          <w:rFonts w:ascii="Times New Roman" w:eastAsia="Microsoft YaHei UI" w:hAnsi="Times New Roman" w:cs="Times New Roman"/>
          <w:color w:val="000000" w:themeColor="text1"/>
          <w:lang w:bidi="he-IL"/>
        </w:rPr>
        <w:t xml:space="preserve"> </w:t>
      </w:r>
      <w:r w:rsidRPr="00966C15">
        <w:rPr>
          <w:rFonts w:ascii="Times New Roman" w:eastAsia="Microsoft YaHei UI" w:hAnsi="Times New Roman" w:cs="Times New Roman"/>
          <w:color w:val="000000" w:themeColor="text1"/>
          <w:lang w:bidi="he-IL"/>
        </w:rPr>
        <w:t>November</w:t>
      </w:r>
      <w:r w:rsidR="00132F0B"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 xml:space="preserve"> 2001 account number 447146 in the names of Bosi Ali was debited with an amount of Uganda shillings 31,374,000/=.</w:t>
      </w:r>
    </w:p>
    <w:p w:rsidR="00171605" w:rsidRPr="00966C15" w:rsidRDefault="00171605" w:rsidP="00FC1001">
      <w:pPr>
        <w:pStyle w:val="Style"/>
        <w:numPr>
          <w:ilvl w:val="0"/>
          <w:numId w:val="8"/>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On 14</w:t>
      </w:r>
      <w:r w:rsidR="00132F0B" w:rsidRPr="00966C15">
        <w:rPr>
          <w:rFonts w:ascii="Times New Roman" w:eastAsia="Microsoft YaHei UI" w:hAnsi="Times New Roman" w:cs="Times New Roman"/>
          <w:color w:val="000000" w:themeColor="text1"/>
          <w:vertAlign w:val="superscript"/>
          <w:lang w:bidi="he-IL"/>
        </w:rPr>
        <w:t>th</w:t>
      </w:r>
      <w:r w:rsidR="00132F0B" w:rsidRPr="00966C15">
        <w:rPr>
          <w:rFonts w:ascii="Times New Roman" w:eastAsia="Microsoft YaHei UI" w:hAnsi="Times New Roman" w:cs="Times New Roman"/>
          <w:color w:val="000000" w:themeColor="text1"/>
          <w:lang w:bidi="he-IL"/>
        </w:rPr>
        <w:t xml:space="preserve"> </w:t>
      </w:r>
      <w:r w:rsidRPr="00966C15">
        <w:rPr>
          <w:rFonts w:ascii="Times New Roman" w:eastAsia="Microsoft YaHei UI" w:hAnsi="Times New Roman" w:cs="Times New Roman"/>
          <w:color w:val="000000" w:themeColor="text1"/>
          <w:lang w:bidi="he-IL"/>
        </w:rPr>
        <w:t>November</w:t>
      </w:r>
      <w:r w:rsidR="00132F0B"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 xml:space="preserve"> 2001 account number 447146 in the names of Bosi Ali was debited with an amount of Uganda shillings 31,410,000/=.</w:t>
      </w:r>
    </w:p>
    <w:p w:rsidR="00171605" w:rsidRPr="00966C15" w:rsidRDefault="00171605" w:rsidP="00FC1001">
      <w:pPr>
        <w:pStyle w:val="Style"/>
        <w:numPr>
          <w:ilvl w:val="0"/>
          <w:numId w:val="8"/>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On 16</w:t>
      </w:r>
      <w:r w:rsidR="00132F0B" w:rsidRPr="00966C15">
        <w:rPr>
          <w:rFonts w:ascii="Times New Roman" w:eastAsia="Microsoft YaHei UI" w:hAnsi="Times New Roman" w:cs="Times New Roman"/>
          <w:color w:val="000000" w:themeColor="text1"/>
          <w:vertAlign w:val="superscript"/>
          <w:lang w:bidi="he-IL"/>
        </w:rPr>
        <w:t>th</w:t>
      </w:r>
      <w:r w:rsidR="00132F0B" w:rsidRPr="00966C15">
        <w:rPr>
          <w:rFonts w:ascii="Times New Roman" w:eastAsia="Microsoft YaHei UI" w:hAnsi="Times New Roman" w:cs="Times New Roman"/>
          <w:color w:val="000000" w:themeColor="text1"/>
          <w:lang w:bidi="he-IL"/>
        </w:rPr>
        <w:t xml:space="preserve"> </w:t>
      </w:r>
      <w:r w:rsidRPr="00966C15">
        <w:rPr>
          <w:rFonts w:ascii="Times New Roman" w:eastAsia="Microsoft YaHei UI" w:hAnsi="Times New Roman" w:cs="Times New Roman"/>
          <w:color w:val="000000" w:themeColor="text1"/>
          <w:lang w:bidi="he-IL"/>
        </w:rPr>
        <w:t>November</w:t>
      </w:r>
      <w:r w:rsidR="00132F0B"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 xml:space="preserve"> 2001 account number 447146 in the names of Bosi Ali was debited with an amount of Uganda shillings 18,067,500/=.</w:t>
      </w:r>
    </w:p>
    <w:p w:rsidR="00893F51" w:rsidRPr="00966C15" w:rsidRDefault="00171605" w:rsidP="00FC1001">
      <w:pPr>
        <w:pStyle w:val="Style"/>
        <w:numPr>
          <w:ilvl w:val="0"/>
          <w:numId w:val="8"/>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Again on 16</w:t>
      </w:r>
      <w:r w:rsidR="00132F0B" w:rsidRPr="00966C15">
        <w:rPr>
          <w:rFonts w:ascii="Times New Roman" w:eastAsia="Microsoft YaHei UI" w:hAnsi="Times New Roman" w:cs="Times New Roman"/>
          <w:color w:val="000000" w:themeColor="text1"/>
          <w:vertAlign w:val="superscript"/>
          <w:lang w:bidi="he-IL"/>
        </w:rPr>
        <w:t>th</w:t>
      </w:r>
      <w:r w:rsidR="00132F0B" w:rsidRPr="00966C15">
        <w:rPr>
          <w:rFonts w:ascii="Times New Roman" w:eastAsia="Microsoft YaHei UI" w:hAnsi="Times New Roman" w:cs="Times New Roman"/>
          <w:color w:val="000000" w:themeColor="text1"/>
          <w:lang w:bidi="he-IL"/>
        </w:rPr>
        <w:t xml:space="preserve"> </w:t>
      </w:r>
      <w:r w:rsidRPr="00966C15">
        <w:rPr>
          <w:rFonts w:ascii="Times New Roman" w:eastAsia="Microsoft YaHei UI" w:hAnsi="Times New Roman" w:cs="Times New Roman"/>
          <w:color w:val="000000" w:themeColor="text1"/>
          <w:lang w:bidi="he-IL"/>
        </w:rPr>
        <w:t>November</w:t>
      </w:r>
      <w:r w:rsidR="00132F0B"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 xml:space="preserve"> 2001 account number 447146 in the names of Bosi Ali was debited with an amount of Uganda shillings 18,067,500/=</w:t>
      </w:r>
      <w:r w:rsidR="00893F51" w:rsidRPr="00966C15">
        <w:rPr>
          <w:rFonts w:ascii="Times New Roman" w:eastAsia="Microsoft YaHei UI" w:hAnsi="Times New Roman" w:cs="Times New Roman"/>
          <w:color w:val="000000" w:themeColor="text1"/>
          <w:lang w:bidi="he-IL"/>
        </w:rPr>
        <w:t>.</w:t>
      </w:r>
    </w:p>
    <w:p w:rsidR="00893F51" w:rsidRPr="00966C15" w:rsidRDefault="00893F51" w:rsidP="00FC1001">
      <w:pPr>
        <w:pStyle w:val="Style"/>
        <w:numPr>
          <w:ilvl w:val="0"/>
          <w:numId w:val="8"/>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On 30</w:t>
      </w:r>
      <w:r w:rsidR="00132F0B" w:rsidRPr="00966C15">
        <w:rPr>
          <w:rFonts w:ascii="Times New Roman" w:eastAsia="Microsoft YaHei UI" w:hAnsi="Times New Roman" w:cs="Times New Roman"/>
          <w:color w:val="000000" w:themeColor="text1"/>
          <w:vertAlign w:val="superscript"/>
          <w:lang w:bidi="he-IL"/>
        </w:rPr>
        <w:t>th</w:t>
      </w:r>
      <w:r w:rsidR="00132F0B" w:rsidRPr="00966C15">
        <w:rPr>
          <w:rFonts w:ascii="Times New Roman" w:eastAsia="Microsoft YaHei UI" w:hAnsi="Times New Roman" w:cs="Times New Roman"/>
          <w:color w:val="000000" w:themeColor="text1"/>
          <w:lang w:bidi="he-IL"/>
        </w:rPr>
        <w:t xml:space="preserve"> </w:t>
      </w:r>
      <w:r w:rsidRPr="00966C15">
        <w:rPr>
          <w:rFonts w:ascii="Times New Roman" w:eastAsia="Microsoft YaHei UI" w:hAnsi="Times New Roman" w:cs="Times New Roman"/>
          <w:color w:val="000000" w:themeColor="text1"/>
          <w:lang w:bidi="he-IL"/>
        </w:rPr>
        <w:t>November</w:t>
      </w:r>
      <w:r w:rsidR="00132F0B"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 xml:space="preserve"> 2001 account number 447146 in the names of Bosi Ali was debited with an amount of Uganda shillings 31,320,000/=.</w:t>
      </w:r>
    </w:p>
    <w:p w:rsidR="00523102" w:rsidRPr="00966C15" w:rsidRDefault="00132F0B" w:rsidP="00FC1001">
      <w:pPr>
        <w:pStyle w:val="Style"/>
        <w:numPr>
          <w:ilvl w:val="0"/>
          <w:numId w:val="8"/>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On </w:t>
      </w:r>
      <w:r w:rsidR="00893F51" w:rsidRPr="00966C15">
        <w:rPr>
          <w:rFonts w:ascii="Times New Roman" w:eastAsia="Microsoft YaHei UI" w:hAnsi="Times New Roman" w:cs="Times New Roman"/>
          <w:color w:val="000000" w:themeColor="text1"/>
          <w:lang w:bidi="he-IL"/>
        </w:rPr>
        <w:t>3</w:t>
      </w:r>
      <w:r w:rsidRPr="00966C15">
        <w:rPr>
          <w:rFonts w:ascii="Times New Roman" w:eastAsia="Microsoft YaHei UI" w:hAnsi="Times New Roman" w:cs="Times New Roman"/>
          <w:color w:val="000000" w:themeColor="text1"/>
          <w:vertAlign w:val="superscript"/>
          <w:lang w:bidi="he-IL"/>
        </w:rPr>
        <w:t>rd</w:t>
      </w:r>
      <w:r w:rsidRPr="00966C15">
        <w:rPr>
          <w:rFonts w:ascii="Times New Roman" w:eastAsia="Microsoft YaHei UI" w:hAnsi="Times New Roman" w:cs="Times New Roman"/>
          <w:color w:val="000000" w:themeColor="text1"/>
          <w:lang w:bidi="he-IL"/>
        </w:rPr>
        <w:t xml:space="preserve"> </w:t>
      </w:r>
      <w:r w:rsidR="00893F51" w:rsidRPr="00966C15">
        <w:rPr>
          <w:rFonts w:ascii="Times New Roman" w:eastAsia="Microsoft YaHei UI" w:hAnsi="Times New Roman" w:cs="Times New Roman"/>
          <w:color w:val="000000" w:themeColor="text1"/>
          <w:lang w:bidi="he-IL"/>
        </w:rPr>
        <w:t>April</w:t>
      </w:r>
      <w:r w:rsidRPr="00966C15">
        <w:rPr>
          <w:rFonts w:ascii="Times New Roman" w:eastAsia="Microsoft YaHei UI" w:hAnsi="Times New Roman" w:cs="Times New Roman"/>
          <w:color w:val="000000" w:themeColor="text1"/>
          <w:lang w:bidi="he-IL"/>
        </w:rPr>
        <w:t>,</w:t>
      </w:r>
      <w:r w:rsidR="00893F51" w:rsidRPr="00966C15">
        <w:rPr>
          <w:rFonts w:ascii="Times New Roman" w:eastAsia="Microsoft YaHei UI" w:hAnsi="Times New Roman" w:cs="Times New Roman"/>
          <w:color w:val="000000" w:themeColor="text1"/>
          <w:lang w:bidi="he-IL"/>
        </w:rPr>
        <w:t xml:space="preserve"> 2002</w:t>
      </w:r>
      <w:r w:rsidR="00F82695" w:rsidRPr="00966C15">
        <w:rPr>
          <w:rFonts w:ascii="Times New Roman" w:eastAsia="Microsoft YaHei UI" w:hAnsi="Times New Roman" w:cs="Times New Roman"/>
          <w:color w:val="000000" w:themeColor="text1"/>
          <w:lang w:bidi="he-IL"/>
        </w:rPr>
        <w:t xml:space="preserve"> account number 224343 in the names of Lean On Systems (U) Ltd</w:t>
      </w:r>
      <w:r w:rsidR="00523102" w:rsidRPr="00966C15">
        <w:rPr>
          <w:rFonts w:ascii="Times New Roman" w:eastAsia="Microsoft YaHei UI" w:hAnsi="Times New Roman" w:cs="Times New Roman"/>
          <w:color w:val="000000" w:themeColor="text1"/>
          <w:lang w:bidi="he-IL"/>
        </w:rPr>
        <w:t xml:space="preserve"> was debited with the amount of Uganda shillings 28,500,000/=.</w:t>
      </w:r>
    </w:p>
    <w:p w:rsidR="00845669" w:rsidRPr="00966C15" w:rsidRDefault="00523102" w:rsidP="00FC1001">
      <w:pPr>
        <w:pStyle w:val="Style"/>
        <w:numPr>
          <w:ilvl w:val="0"/>
          <w:numId w:val="8"/>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Finally on 4</w:t>
      </w:r>
      <w:r w:rsidR="00132F0B" w:rsidRPr="00966C15">
        <w:rPr>
          <w:rFonts w:ascii="Times New Roman" w:eastAsia="Microsoft YaHei UI" w:hAnsi="Times New Roman" w:cs="Times New Roman"/>
          <w:color w:val="000000" w:themeColor="text1"/>
          <w:vertAlign w:val="superscript"/>
          <w:lang w:bidi="he-IL"/>
        </w:rPr>
        <w:t>th</w:t>
      </w:r>
      <w:r w:rsidR="00132F0B" w:rsidRPr="00966C15">
        <w:rPr>
          <w:rFonts w:ascii="Times New Roman" w:eastAsia="Microsoft YaHei UI" w:hAnsi="Times New Roman" w:cs="Times New Roman"/>
          <w:color w:val="000000" w:themeColor="text1"/>
          <w:lang w:bidi="he-IL"/>
        </w:rPr>
        <w:t xml:space="preserve"> </w:t>
      </w:r>
      <w:r w:rsidRPr="00966C15">
        <w:rPr>
          <w:rFonts w:ascii="Times New Roman" w:eastAsia="Microsoft YaHei UI" w:hAnsi="Times New Roman" w:cs="Times New Roman"/>
          <w:color w:val="000000" w:themeColor="text1"/>
          <w:lang w:bidi="he-IL"/>
        </w:rPr>
        <w:t>April</w:t>
      </w:r>
      <w:r w:rsidR="00132F0B"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 xml:space="preserve"> 2002 account number 224343 in the names of Lean on Systems (U) Ltd was debited w</w:t>
      </w:r>
      <w:r w:rsidR="00121571" w:rsidRPr="00966C15">
        <w:rPr>
          <w:rFonts w:ascii="Times New Roman" w:eastAsia="Microsoft YaHei UI" w:hAnsi="Times New Roman" w:cs="Times New Roman"/>
          <w:color w:val="000000" w:themeColor="text1"/>
          <w:lang w:bidi="he-IL"/>
        </w:rPr>
        <w:t xml:space="preserve">ith </w:t>
      </w:r>
      <w:r w:rsidRPr="00966C15">
        <w:rPr>
          <w:rFonts w:ascii="Times New Roman" w:eastAsia="Microsoft YaHei UI" w:hAnsi="Times New Roman" w:cs="Times New Roman"/>
          <w:color w:val="000000" w:themeColor="text1"/>
          <w:lang w:bidi="he-IL"/>
        </w:rPr>
        <w:t>an amount of Uganda shillings 31,000,000/=.</w:t>
      </w:r>
    </w:p>
    <w:p w:rsidR="008F51E6" w:rsidRPr="00966C15" w:rsidRDefault="00523102"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According to the calculations in exhibit P13 the total amount of the above transactions is Uganda shillings 600,292,148/=</w:t>
      </w:r>
      <w:r w:rsidR="00E648DD" w:rsidRPr="00966C15">
        <w:rPr>
          <w:rFonts w:ascii="Times New Roman" w:eastAsia="Microsoft YaHei UI" w:hAnsi="Times New Roman" w:cs="Times New Roman"/>
          <w:color w:val="000000" w:themeColor="text1"/>
          <w:lang w:bidi="he-IL"/>
        </w:rPr>
        <w:t>. The report of PW5</w:t>
      </w:r>
      <w:r w:rsidR="008F51E6" w:rsidRPr="00966C15">
        <w:rPr>
          <w:rFonts w:ascii="Times New Roman" w:eastAsia="Microsoft YaHei UI" w:hAnsi="Times New Roman" w:cs="Times New Roman"/>
          <w:color w:val="000000" w:themeColor="text1"/>
          <w:lang w:bidi="he-IL"/>
        </w:rPr>
        <w:t xml:space="preserve"> shows that the </w:t>
      </w:r>
      <w:r w:rsidR="000F3A98" w:rsidRPr="00966C15">
        <w:rPr>
          <w:rFonts w:ascii="Times New Roman" w:eastAsia="Microsoft YaHei UI" w:hAnsi="Times New Roman" w:cs="Times New Roman"/>
          <w:color w:val="000000" w:themeColor="text1"/>
          <w:lang w:bidi="he-IL"/>
        </w:rPr>
        <w:t>Plaintiff</w:t>
      </w:r>
      <w:r w:rsidR="008F51E6" w:rsidRPr="00966C15">
        <w:rPr>
          <w:rFonts w:ascii="Times New Roman" w:eastAsia="Microsoft YaHei UI" w:hAnsi="Times New Roman" w:cs="Times New Roman"/>
          <w:color w:val="000000" w:themeColor="text1"/>
          <w:lang w:bidi="he-IL"/>
        </w:rPr>
        <w:t xml:space="preserve"> bank operat</w:t>
      </w:r>
      <w:r w:rsidR="00132F0B" w:rsidRPr="00966C15">
        <w:rPr>
          <w:rFonts w:ascii="Times New Roman" w:eastAsia="Microsoft YaHei UI" w:hAnsi="Times New Roman" w:cs="Times New Roman"/>
          <w:color w:val="000000" w:themeColor="text1"/>
          <w:lang w:bidi="he-IL"/>
        </w:rPr>
        <w:t xml:space="preserve">ed </w:t>
      </w:r>
      <w:r w:rsidR="008F51E6" w:rsidRPr="00966C15">
        <w:rPr>
          <w:rFonts w:ascii="Times New Roman" w:eastAsia="Microsoft YaHei UI" w:hAnsi="Times New Roman" w:cs="Times New Roman"/>
          <w:color w:val="000000" w:themeColor="text1"/>
          <w:lang w:bidi="he-IL"/>
        </w:rPr>
        <w:t xml:space="preserve">various clearing accounts for local and upcountry </w:t>
      </w:r>
      <w:r w:rsidR="000744DF" w:rsidRPr="00966C15">
        <w:rPr>
          <w:rFonts w:ascii="Times New Roman" w:eastAsia="Microsoft YaHei UI" w:hAnsi="Times New Roman" w:cs="Times New Roman"/>
          <w:color w:val="000000" w:themeColor="text1"/>
          <w:lang w:bidi="he-IL"/>
        </w:rPr>
        <w:t>clearing of customer cheques</w:t>
      </w:r>
      <w:r w:rsidR="008F51E6" w:rsidRPr="00966C15">
        <w:rPr>
          <w:rFonts w:ascii="Times New Roman" w:eastAsia="Microsoft YaHei UI" w:hAnsi="Times New Roman" w:cs="Times New Roman"/>
          <w:color w:val="000000" w:themeColor="text1"/>
          <w:lang w:bidi="he-IL"/>
        </w:rPr>
        <w:t xml:space="preserve">. The inward clearing </w:t>
      </w:r>
      <w:r w:rsidR="000744DF" w:rsidRPr="00966C15">
        <w:rPr>
          <w:rFonts w:ascii="Times New Roman" w:eastAsia="Microsoft YaHei UI" w:hAnsi="Times New Roman" w:cs="Times New Roman"/>
          <w:color w:val="000000" w:themeColor="text1"/>
          <w:lang w:bidi="he-IL"/>
        </w:rPr>
        <w:t xml:space="preserve">account No. </w:t>
      </w:r>
      <w:r w:rsidR="008F51E6" w:rsidRPr="00966C15">
        <w:rPr>
          <w:rFonts w:ascii="Times New Roman" w:eastAsia="Microsoft YaHei UI" w:hAnsi="Times New Roman" w:cs="Times New Roman"/>
          <w:color w:val="000000" w:themeColor="text1"/>
          <w:lang w:bidi="he-IL"/>
        </w:rPr>
        <w:t xml:space="preserve">1725 is a suspense account which is debited with cheques from the clearing house, which subject to one of the following reasons cannot be debited directly to the </w:t>
      </w:r>
      <w:r w:rsidR="00875569" w:rsidRPr="00966C15">
        <w:rPr>
          <w:rFonts w:ascii="Times New Roman" w:eastAsia="Microsoft YaHei UI" w:hAnsi="Times New Roman" w:cs="Times New Roman"/>
          <w:color w:val="000000" w:themeColor="text1"/>
          <w:lang w:bidi="he-IL"/>
        </w:rPr>
        <w:t>customer’s</w:t>
      </w:r>
      <w:r w:rsidR="008F51E6" w:rsidRPr="00966C15">
        <w:rPr>
          <w:rFonts w:ascii="Times New Roman" w:eastAsia="Microsoft YaHei UI" w:hAnsi="Times New Roman" w:cs="Times New Roman"/>
          <w:color w:val="000000" w:themeColor="text1"/>
          <w:lang w:bidi="he-IL"/>
        </w:rPr>
        <w:t xml:space="preserve"> account. </w:t>
      </w:r>
      <w:r w:rsidR="001F4475" w:rsidRPr="00966C15">
        <w:rPr>
          <w:rFonts w:ascii="Times New Roman" w:eastAsia="Microsoft YaHei UI" w:hAnsi="Times New Roman" w:cs="Times New Roman"/>
          <w:color w:val="000000" w:themeColor="text1"/>
          <w:lang w:bidi="he-IL"/>
        </w:rPr>
        <w:t>The first ground is w</w:t>
      </w:r>
      <w:r w:rsidR="00875569" w:rsidRPr="00966C15">
        <w:rPr>
          <w:rFonts w:ascii="Times New Roman" w:eastAsia="Microsoft YaHei UI" w:hAnsi="Times New Roman" w:cs="Times New Roman"/>
          <w:color w:val="000000" w:themeColor="text1"/>
          <w:lang w:bidi="he-IL"/>
        </w:rPr>
        <w:t xml:space="preserve">here the funds on the customer account are not enough. </w:t>
      </w:r>
      <w:r w:rsidR="008F51E6" w:rsidRPr="00966C15">
        <w:rPr>
          <w:rFonts w:ascii="Times New Roman" w:eastAsia="Microsoft YaHei UI" w:hAnsi="Times New Roman" w:cs="Times New Roman"/>
          <w:color w:val="000000" w:themeColor="text1"/>
          <w:lang w:bidi="he-IL"/>
        </w:rPr>
        <w:t>Secondly</w:t>
      </w:r>
      <w:r w:rsidR="000744DF" w:rsidRPr="00966C15">
        <w:rPr>
          <w:rFonts w:ascii="Times New Roman" w:eastAsia="Microsoft YaHei UI" w:hAnsi="Times New Roman" w:cs="Times New Roman"/>
          <w:color w:val="000000" w:themeColor="text1"/>
          <w:lang w:bidi="he-IL"/>
        </w:rPr>
        <w:t>,</w:t>
      </w:r>
      <w:r w:rsidR="008F51E6" w:rsidRPr="00966C15">
        <w:rPr>
          <w:rFonts w:ascii="Times New Roman" w:eastAsia="Microsoft YaHei UI" w:hAnsi="Times New Roman" w:cs="Times New Roman"/>
          <w:color w:val="000000" w:themeColor="text1"/>
          <w:lang w:bidi="he-IL"/>
        </w:rPr>
        <w:t xml:space="preserve"> </w:t>
      </w:r>
      <w:r w:rsidR="001F4475" w:rsidRPr="00966C15">
        <w:rPr>
          <w:rFonts w:ascii="Times New Roman" w:eastAsia="Microsoft YaHei UI" w:hAnsi="Times New Roman" w:cs="Times New Roman"/>
          <w:color w:val="000000" w:themeColor="text1"/>
          <w:lang w:bidi="he-IL"/>
        </w:rPr>
        <w:t xml:space="preserve">it is not debited </w:t>
      </w:r>
      <w:r w:rsidR="008F51E6" w:rsidRPr="00966C15">
        <w:rPr>
          <w:rFonts w:ascii="Times New Roman" w:eastAsia="Microsoft YaHei UI" w:hAnsi="Times New Roman" w:cs="Times New Roman"/>
          <w:color w:val="000000" w:themeColor="text1"/>
          <w:lang w:bidi="he-IL"/>
        </w:rPr>
        <w:t>where payment of the cheque has been stopped by the account holder. Thirdly</w:t>
      </w:r>
      <w:r w:rsidR="000744DF" w:rsidRPr="00966C15">
        <w:rPr>
          <w:rFonts w:ascii="Times New Roman" w:eastAsia="Microsoft YaHei UI" w:hAnsi="Times New Roman" w:cs="Times New Roman"/>
          <w:color w:val="000000" w:themeColor="text1"/>
          <w:lang w:bidi="he-IL"/>
        </w:rPr>
        <w:t>,</w:t>
      </w:r>
      <w:r w:rsidR="008F51E6" w:rsidRPr="00966C15">
        <w:rPr>
          <w:rFonts w:ascii="Times New Roman" w:eastAsia="Microsoft YaHei UI" w:hAnsi="Times New Roman" w:cs="Times New Roman"/>
          <w:color w:val="000000" w:themeColor="text1"/>
          <w:lang w:bidi="he-IL"/>
        </w:rPr>
        <w:t xml:space="preserve"> where it requires confirmation from the account holder before payment of the cheque can be effected. Where the conditions are fulfilled, the account is credited and the </w:t>
      </w:r>
      <w:r w:rsidR="00875569" w:rsidRPr="00966C15">
        <w:rPr>
          <w:rFonts w:ascii="Times New Roman" w:eastAsia="Microsoft YaHei UI" w:hAnsi="Times New Roman" w:cs="Times New Roman"/>
          <w:color w:val="000000" w:themeColor="text1"/>
          <w:lang w:bidi="he-IL"/>
        </w:rPr>
        <w:t>customer’s</w:t>
      </w:r>
      <w:r w:rsidR="008F51E6" w:rsidRPr="00966C15">
        <w:rPr>
          <w:rFonts w:ascii="Times New Roman" w:eastAsia="Microsoft YaHei UI" w:hAnsi="Times New Roman" w:cs="Times New Roman"/>
          <w:color w:val="000000" w:themeColor="text1"/>
          <w:lang w:bidi="he-IL"/>
        </w:rPr>
        <w:t xml:space="preserve"> account debited within two days. They discovered cheques </w:t>
      </w:r>
      <w:r w:rsidR="00875569" w:rsidRPr="00966C15">
        <w:rPr>
          <w:rFonts w:ascii="Times New Roman" w:eastAsia="Microsoft YaHei UI" w:hAnsi="Times New Roman" w:cs="Times New Roman"/>
          <w:color w:val="000000" w:themeColor="text1"/>
          <w:lang w:bidi="he-IL"/>
        </w:rPr>
        <w:t>totaling</w:t>
      </w:r>
      <w:r w:rsidR="008F51E6" w:rsidRPr="00966C15">
        <w:rPr>
          <w:rFonts w:ascii="Times New Roman" w:eastAsia="Microsoft YaHei UI" w:hAnsi="Times New Roman" w:cs="Times New Roman"/>
          <w:color w:val="000000" w:themeColor="text1"/>
          <w:lang w:bidi="he-IL"/>
        </w:rPr>
        <w:t xml:space="preserve"> to about Uganda shillings 600,000,000/= which had not been reconciled for the period January 2000 to April 2002. In other words </w:t>
      </w:r>
      <w:r w:rsidR="00875569" w:rsidRPr="00966C15">
        <w:rPr>
          <w:rFonts w:ascii="Times New Roman" w:eastAsia="Microsoft YaHei UI" w:hAnsi="Times New Roman" w:cs="Times New Roman"/>
          <w:color w:val="000000" w:themeColor="text1"/>
          <w:lang w:bidi="he-IL"/>
        </w:rPr>
        <w:t>these cheques</w:t>
      </w:r>
      <w:r w:rsidR="008F51E6" w:rsidRPr="00966C15">
        <w:rPr>
          <w:rFonts w:ascii="Times New Roman" w:eastAsia="Microsoft YaHei UI" w:hAnsi="Times New Roman" w:cs="Times New Roman"/>
          <w:color w:val="000000" w:themeColor="text1"/>
          <w:lang w:bidi="he-IL"/>
        </w:rPr>
        <w:t xml:space="preserve"> had not been reconciled with customers account and the </w:t>
      </w:r>
      <w:r w:rsidR="00875569" w:rsidRPr="00966C15">
        <w:rPr>
          <w:rFonts w:ascii="Times New Roman" w:eastAsia="Microsoft YaHei UI" w:hAnsi="Times New Roman" w:cs="Times New Roman"/>
          <w:color w:val="000000" w:themeColor="text1"/>
          <w:lang w:bidi="he-IL"/>
        </w:rPr>
        <w:t>customer’s</w:t>
      </w:r>
      <w:r w:rsidR="008F51E6" w:rsidRPr="00966C15">
        <w:rPr>
          <w:rFonts w:ascii="Times New Roman" w:eastAsia="Microsoft YaHei UI" w:hAnsi="Times New Roman" w:cs="Times New Roman"/>
          <w:color w:val="000000" w:themeColor="text1"/>
          <w:lang w:bidi="he-IL"/>
        </w:rPr>
        <w:t xml:space="preserve"> account had not been debited. </w:t>
      </w:r>
      <w:r w:rsidR="000744DF" w:rsidRPr="00966C15">
        <w:rPr>
          <w:rFonts w:ascii="Times New Roman" w:eastAsia="Microsoft YaHei UI" w:hAnsi="Times New Roman" w:cs="Times New Roman"/>
          <w:color w:val="000000" w:themeColor="text1"/>
          <w:lang w:bidi="he-IL"/>
        </w:rPr>
        <w:t xml:space="preserve">Yet the bank account with Bank of Uganda was debited with the amount on the cheque and the money paid to the </w:t>
      </w:r>
      <w:r w:rsidR="00132F0B" w:rsidRPr="00966C15">
        <w:rPr>
          <w:rFonts w:ascii="Times New Roman" w:eastAsia="Microsoft YaHei UI" w:hAnsi="Times New Roman" w:cs="Times New Roman"/>
          <w:color w:val="000000" w:themeColor="text1"/>
          <w:lang w:bidi="he-IL"/>
        </w:rPr>
        <w:t xml:space="preserve">beneficiary </w:t>
      </w:r>
      <w:r w:rsidR="000744DF" w:rsidRPr="00966C15">
        <w:rPr>
          <w:rFonts w:ascii="Times New Roman" w:eastAsia="Microsoft YaHei UI" w:hAnsi="Times New Roman" w:cs="Times New Roman"/>
          <w:color w:val="000000" w:themeColor="text1"/>
          <w:lang w:bidi="he-IL"/>
        </w:rPr>
        <w:t>of the cheque.</w:t>
      </w:r>
    </w:p>
    <w:p w:rsidR="00135B12" w:rsidRPr="00966C15" w:rsidRDefault="008F51E6"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From my analysis </w:t>
      </w:r>
      <w:r w:rsidR="00633D39" w:rsidRPr="00966C15">
        <w:rPr>
          <w:rFonts w:ascii="Times New Roman" w:eastAsia="Microsoft YaHei UI" w:hAnsi="Times New Roman" w:cs="Times New Roman"/>
          <w:color w:val="000000" w:themeColor="text1"/>
          <w:lang w:bidi="he-IL"/>
        </w:rPr>
        <w:t>th</w:t>
      </w:r>
      <w:r w:rsidRPr="00966C15">
        <w:rPr>
          <w:rFonts w:ascii="Times New Roman" w:eastAsia="Microsoft YaHei UI" w:hAnsi="Times New Roman" w:cs="Times New Roman"/>
          <w:color w:val="000000" w:themeColor="text1"/>
          <w:lang w:bidi="he-IL"/>
        </w:rPr>
        <w:t xml:space="preserve">is report </w:t>
      </w:r>
      <w:r w:rsidR="00132F0B" w:rsidRPr="00966C15">
        <w:rPr>
          <w:rFonts w:ascii="Times New Roman" w:eastAsia="Microsoft YaHei UI" w:hAnsi="Times New Roman" w:cs="Times New Roman"/>
          <w:color w:val="000000" w:themeColor="text1"/>
          <w:lang w:bidi="he-IL"/>
        </w:rPr>
        <w:t xml:space="preserve">was </w:t>
      </w:r>
      <w:r w:rsidRPr="00966C15">
        <w:rPr>
          <w:rFonts w:ascii="Times New Roman" w:eastAsia="Microsoft YaHei UI" w:hAnsi="Times New Roman" w:cs="Times New Roman"/>
          <w:color w:val="000000" w:themeColor="text1"/>
          <w:lang w:bidi="he-IL"/>
        </w:rPr>
        <w:t>written in June 2002</w:t>
      </w:r>
      <w:r w:rsidR="00633D39" w:rsidRPr="00966C15">
        <w:rPr>
          <w:rFonts w:ascii="Times New Roman" w:eastAsia="Microsoft YaHei UI" w:hAnsi="Times New Roman" w:cs="Times New Roman"/>
          <w:color w:val="000000" w:themeColor="text1"/>
          <w:lang w:bidi="he-IL"/>
        </w:rPr>
        <w:t xml:space="preserve"> and the </w:t>
      </w:r>
      <w:r w:rsidRPr="00966C15">
        <w:rPr>
          <w:rFonts w:ascii="Times New Roman" w:eastAsia="Microsoft YaHei UI" w:hAnsi="Times New Roman" w:cs="Times New Roman"/>
          <w:color w:val="000000" w:themeColor="text1"/>
          <w:lang w:bidi="he-IL"/>
        </w:rPr>
        <w:t xml:space="preserve">suit was filed in October 2002. The </w:t>
      </w:r>
      <w:r w:rsidR="00132F0B" w:rsidRPr="00966C15">
        <w:rPr>
          <w:rFonts w:ascii="Times New Roman" w:eastAsia="Microsoft YaHei UI" w:hAnsi="Times New Roman" w:cs="Times New Roman"/>
          <w:color w:val="000000" w:themeColor="text1"/>
          <w:lang w:bidi="he-IL"/>
        </w:rPr>
        <w:t xml:space="preserve">intriguing </w:t>
      </w:r>
      <w:r w:rsidRPr="00966C15">
        <w:rPr>
          <w:rFonts w:ascii="Times New Roman" w:eastAsia="Microsoft YaHei UI" w:hAnsi="Times New Roman" w:cs="Times New Roman"/>
          <w:color w:val="000000" w:themeColor="text1"/>
          <w:lang w:bidi="he-IL"/>
        </w:rPr>
        <w:t xml:space="preserve">question </w:t>
      </w:r>
      <w:r w:rsidR="00132F0B" w:rsidRPr="00966C15">
        <w:rPr>
          <w:rFonts w:ascii="Times New Roman" w:eastAsia="Microsoft YaHei UI" w:hAnsi="Times New Roman" w:cs="Times New Roman"/>
          <w:color w:val="000000" w:themeColor="text1"/>
          <w:lang w:bidi="he-IL"/>
        </w:rPr>
        <w:t>wa</w:t>
      </w:r>
      <w:r w:rsidRPr="00966C15">
        <w:rPr>
          <w:rFonts w:ascii="Times New Roman" w:eastAsia="Microsoft YaHei UI" w:hAnsi="Times New Roman" w:cs="Times New Roman"/>
          <w:color w:val="000000" w:themeColor="text1"/>
          <w:lang w:bidi="he-IL"/>
        </w:rPr>
        <w:t xml:space="preserve">s why the </w:t>
      </w:r>
      <w:r w:rsidR="00875569" w:rsidRPr="00966C15">
        <w:rPr>
          <w:rFonts w:ascii="Times New Roman" w:eastAsia="Microsoft YaHei UI" w:hAnsi="Times New Roman" w:cs="Times New Roman"/>
          <w:color w:val="000000" w:themeColor="text1"/>
          <w:lang w:bidi="he-IL"/>
        </w:rPr>
        <w:t>customer’s</w:t>
      </w:r>
      <w:r w:rsidRPr="00966C15">
        <w:rPr>
          <w:rFonts w:ascii="Times New Roman" w:eastAsia="Microsoft YaHei UI" w:hAnsi="Times New Roman" w:cs="Times New Roman"/>
          <w:color w:val="000000" w:themeColor="text1"/>
          <w:lang w:bidi="he-IL"/>
        </w:rPr>
        <w:t xml:space="preserve"> account had not been debited?</w:t>
      </w:r>
      <w:r w:rsidR="00D026E1" w:rsidRPr="00966C15">
        <w:rPr>
          <w:rFonts w:ascii="Times New Roman" w:eastAsia="Microsoft YaHei UI" w:hAnsi="Times New Roman" w:cs="Times New Roman"/>
          <w:color w:val="000000" w:themeColor="text1"/>
          <w:lang w:bidi="he-IL"/>
        </w:rPr>
        <w:t xml:space="preserve"> </w:t>
      </w:r>
      <w:r w:rsidR="00132F0B" w:rsidRPr="00966C15">
        <w:rPr>
          <w:rFonts w:ascii="Times New Roman" w:eastAsia="Microsoft YaHei UI" w:hAnsi="Times New Roman" w:cs="Times New Roman"/>
          <w:color w:val="000000" w:themeColor="text1"/>
          <w:lang w:bidi="he-IL"/>
        </w:rPr>
        <w:t xml:space="preserve">It meant that the account could not be debited after the cheque expired or there were no credit balance to cover the amount. </w:t>
      </w:r>
      <w:r w:rsidR="00D026E1" w:rsidRPr="00966C15">
        <w:rPr>
          <w:rFonts w:ascii="Times New Roman" w:eastAsia="Microsoft YaHei UI" w:hAnsi="Times New Roman" w:cs="Times New Roman"/>
          <w:color w:val="000000" w:themeColor="text1"/>
          <w:lang w:bidi="he-IL"/>
        </w:rPr>
        <w:t xml:space="preserve">What is even more intriguing is the fact that the </w:t>
      </w:r>
      <w:r w:rsidR="000F3A98" w:rsidRPr="00966C15">
        <w:rPr>
          <w:rFonts w:ascii="Times New Roman" w:eastAsia="Microsoft YaHei UI" w:hAnsi="Times New Roman" w:cs="Times New Roman"/>
          <w:color w:val="000000" w:themeColor="text1"/>
          <w:lang w:bidi="he-IL"/>
        </w:rPr>
        <w:t>Plaintiff</w:t>
      </w:r>
      <w:r w:rsidR="00D026E1" w:rsidRPr="00966C15">
        <w:rPr>
          <w:rFonts w:ascii="Times New Roman" w:eastAsia="Microsoft YaHei UI" w:hAnsi="Times New Roman" w:cs="Times New Roman"/>
          <w:color w:val="000000" w:themeColor="text1"/>
          <w:lang w:bidi="he-IL"/>
        </w:rPr>
        <w:t xml:space="preserve"> filed the suit against Hussein Abdi Ali and Bosi Ali. The suit was initially filed against five </w:t>
      </w:r>
      <w:r w:rsidR="000F3A98" w:rsidRPr="00966C15">
        <w:rPr>
          <w:rFonts w:ascii="Times New Roman" w:eastAsia="Microsoft YaHei UI" w:hAnsi="Times New Roman" w:cs="Times New Roman"/>
          <w:color w:val="000000" w:themeColor="text1"/>
          <w:lang w:bidi="he-IL"/>
        </w:rPr>
        <w:t>Defendant</w:t>
      </w:r>
      <w:r w:rsidR="00D026E1" w:rsidRPr="00966C15">
        <w:rPr>
          <w:rFonts w:ascii="Times New Roman" w:eastAsia="Microsoft YaHei UI" w:hAnsi="Times New Roman" w:cs="Times New Roman"/>
          <w:color w:val="000000" w:themeColor="text1"/>
          <w:lang w:bidi="he-IL"/>
        </w:rPr>
        <w:t xml:space="preserve">s. The first </w:t>
      </w:r>
      <w:r w:rsidR="000F3A98" w:rsidRPr="00966C15">
        <w:rPr>
          <w:rFonts w:ascii="Times New Roman" w:eastAsia="Microsoft YaHei UI" w:hAnsi="Times New Roman" w:cs="Times New Roman"/>
          <w:color w:val="000000" w:themeColor="text1"/>
          <w:lang w:bidi="he-IL"/>
        </w:rPr>
        <w:t>Defendant</w:t>
      </w:r>
      <w:r w:rsidR="00D026E1" w:rsidRPr="00966C15">
        <w:rPr>
          <w:rFonts w:ascii="Times New Roman" w:eastAsia="Microsoft YaHei UI" w:hAnsi="Times New Roman" w:cs="Times New Roman"/>
          <w:color w:val="000000" w:themeColor="text1"/>
          <w:lang w:bidi="he-IL"/>
        </w:rPr>
        <w:t xml:space="preserve"> is the current </w:t>
      </w:r>
      <w:r w:rsidR="000F3A98" w:rsidRPr="00966C15">
        <w:rPr>
          <w:rFonts w:ascii="Times New Roman" w:eastAsia="Microsoft YaHei UI" w:hAnsi="Times New Roman" w:cs="Times New Roman"/>
          <w:color w:val="000000" w:themeColor="text1"/>
          <w:lang w:bidi="he-IL"/>
        </w:rPr>
        <w:t>Defendant</w:t>
      </w:r>
      <w:r w:rsidR="00D026E1" w:rsidRPr="00966C15">
        <w:rPr>
          <w:rFonts w:ascii="Times New Roman" w:eastAsia="Microsoft YaHei UI" w:hAnsi="Times New Roman" w:cs="Times New Roman"/>
          <w:color w:val="000000" w:themeColor="text1"/>
          <w:lang w:bidi="he-IL"/>
        </w:rPr>
        <w:t xml:space="preserve"> Ali Haji Abdi as the first </w:t>
      </w:r>
      <w:r w:rsidR="000F3A98" w:rsidRPr="00966C15">
        <w:rPr>
          <w:rFonts w:ascii="Times New Roman" w:eastAsia="Microsoft YaHei UI" w:hAnsi="Times New Roman" w:cs="Times New Roman"/>
          <w:color w:val="000000" w:themeColor="text1"/>
          <w:lang w:bidi="he-IL"/>
        </w:rPr>
        <w:t>Defendant</w:t>
      </w:r>
      <w:r w:rsidR="00D026E1" w:rsidRPr="00966C15">
        <w:rPr>
          <w:rFonts w:ascii="Times New Roman" w:eastAsia="Microsoft YaHei UI" w:hAnsi="Times New Roman" w:cs="Times New Roman"/>
          <w:color w:val="000000" w:themeColor="text1"/>
          <w:lang w:bidi="he-IL"/>
        </w:rPr>
        <w:t xml:space="preserve">. </w:t>
      </w:r>
      <w:r w:rsidR="00633D39" w:rsidRPr="00966C15">
        <w:rPr>
          <w:rFonts w:ascii="Times New Roman" w:eastAsia="Microsoft YaHei UI" w:hAnsi="Times New Roman" w:cs="Times New Roman"/>
          <w:color w:val="000000" w:themeColor="text1"/>
          <w:lang w:bidi="he-IL"/>
        </w:rPr>
        <w:t xml:space="preserve">This means that the </w:t>
      </w:r>
      <w:r w:rsidR="000F3A98" w:rsidRPr="00966C15">
        <w:rPr>
          <w:rFonts w:ascii="Times New Roman" w:eastAsia="Microsoft YaHei UI" w:hAnsi="Times New Roman" w:cs="Times New Roman"/>
          <w:color w:val="000000" w:themeColor="text1"/>
          <w:lang w:bidi="he-IL"/>
        </w:rPr>
        <w:t>Plaintiff</w:t>
      </w:r>
      <w:r w:rsidR="00633D39" w:rsidRPr="00966C15">
        <w:rPr>
          <w:rFonts w:ascii="Times New Roman" w:eastAsia="Microsoft YaHei UI" w:hAnsi="Times New Roman" w:cs="Times New Roman"/>
          <w:color w:val="000000" w:themeColor="text1"/>
          <w:lang w:bidi="he-IL"/>
        </w:rPr>
        <w:t xml:space="preserve"> sought to recover the money against the persons who issued the cheques leading to its own account being debited after it paid the beneficiaries of the cheques when the account holder had no money to cover the transaction.  </w:t>
      </w:r>
      <w:r w:rsidR="00D026E1" w:rsidRPr="00966C15">
        <w:rPr>
          <w:rFonts w:ascii="Times New Roman" w:eastAsia="Microsoft YaHei UI" w:hAnsi="Times New Roman" w:cs="Times New Roman"/>
          <w:color w:val="000000" w:themeColor="text1"/>
          <w:lang w:bidi="he-IL"/>
        </w:rPr>
        <w:t xml:space="preserve">The second </w:t>
      </w:r>
      <w:r w:rsidR="000F3A98" w:rsidRPr="00966C15">
        <w:rPr>
          <w:rFonts w:ascii="Times New Roman" w:eastAsia="Microsoft YaHei UI" w:hAnsi="Times New Roman" w:cs="Times New Roman"/>
          <w:color w:val="000000" w:themeColor="text1"/>
          <w:lang w:bidi="he-IL"/>
        </w:rPr>
        <w:t>Defendant</w:t>
      </w:r>
      <w:r w:rsidR="00D026E1" w:rsidRPr="00966C15">
        <w:rPr>
          <w:rFonts w:ascii="Times New Roman" w:eastAsia="Microsoft YaHei UI" w:hAnsi="Times New Roman" w:cs="Times New Roman"/>
          <w:color w:val="000000" w:themeColor="text1"/>
          <w:lang w:bidi="he-IL"/>
        </w:rPr>
        <w:t xml:space="preserve"> was Hussein Ali Abdi.</w:t>
      </w:r>
      <w:r w:rsidR="009F55CE" w:rsidRPr="00966C15">
        <w:rPr>
          <w:rFonts w:ascii="Times New Roman" w:eastAsia="Microsoft YaHei UI" w:hAnsi="Times New Roman" w:cs="Times New Roman"/>
          <w:color w:val="000000" w:themeColor="text1"/>
          <w:lang w:bidi="he-IL"/>
        </w:rPr>
        <w:t xml:space="preserve"> The third </w:t>
      </w:r>
      <w:r w:rsidR="000F3A98" w:rsidRPr="00966C15">
        <w:rPr>
          <w:rFonts w:ascii="Times New Roman" w:eastAsia="Microsoft YaHei UI" w:hAnsi="Times New Roman" w:cs="Times New Roman"/>
          <w:color w:val="000000" w:themeColor="text1"/>
          <w:lang w:bidi="he-IL"/>
        </w:rPr>
        <w:t>Defendant</w:t>
      </w:r>
      <w:r w:rsidR="009F55CE" w:rsidRPr="00966C15">
        <w:rPr>
          <w:rFonts w:ascii="Times New Roman" w:eastAsia="Microsoft YaHei UI" w:hAnsi="Times New Roman" w:cs="Times New Roman"/>
          <w:color w:val="000000" w:themeColor="text1"/>
          <w:lang w:bidi="he-IL"/>
        </w:rPr>
        <w:t xml:space="preserve"> is </w:t>
      </w:r>
      <w:r w:rsidR="006C454D" w:rsidRPr="00966C15">
        <w:rPr>
          <w:rFonts w:ascii="Times New Roman" w:eastAsia="Microsoft YaHei UI" w:hAnsi="Times New Roman" w:cs="Times New Roman"/>
          <w:color w:val="000000" w:themeColor="text1"/>
          <w:lang w:bidi="he-IL"/>
        </w:rPr>
        <w:t xml:space="preserve">Bosi Ali. The fourth </w:t>
      </w:r>
      <w:r w:rsidR="000F3A98" w:rsidRPr="00966C15">
        <w:rPr>
          <w:rFonts w:ascii="Times New Roman" w:eastAsia="Microsoft YaHei UI" w:hAnsi="Times New Roman" w:cs="Times New Roman"/>
          <w:color w:val="000000" w:themeColor="text1"/>
          <w:lang w:bidi="he-IL"/>
        </w:rPr>
        <w:t>Defendant</w:t>
      </w:r>
      <w:r w:rsidR="006C454D" w:rsidRPr="00966C15">
        <w:rPr>
          <w:rFonts w:ascii="Times New Roman" w:eastAsia="Microsoft YaHei UI" w:hAnsi="Times New Roman" w:cs="Times New Roman"/>
          <w:color w:val="000000" w:themeColor="text1"/>
          <w:lang w:bidi="he-IL"/>
        </w:rPr>
        <w:t xml:space="preserve"> is </w:t>
      </w:r>
      <w:r w:rsidR="009F55CE" w:rsidRPr="00966C15">
        <w:rPr>
          <w:rFonts w:ascii="Times New Roman" w:eastAsia="Microsoft YaHei UI" w:hAnsi="Times New Roman" w:cs="Times New Roman"/>
          <w:color w:val="000000" w:themeColor="text1"/>
          <w:lang w:bidi="he-IL"/>
        </w:rPr>
        <w:t>Lucky &amp; Sons Ltd</w:t>
      </w:r>
      <w:r w:rsidR="006C454D" w:rsidRPr="00966C15">
        <w:rPr>
          <w:rFonts w:ascii="Times New Roman" w:eastAsia="Microsoft YaHei UI" w:hAnsi="Times New Roman" w:cs="Times New Roman"/>
          <w:color w:val="000000" w:themeColor="text1"/>
          <w:lang w:bidi="he-IL"/>
        </w:rPr>
        <w:t xml:space="preserve">. The fifth </w:t>
      </w:r>
      <w:r w:rsidR="000F3A98" w:rsidRPr="00966C15">
        <w:rPr>
          <w:rFonts w:ascii="Times New Roman" w:eastAsia="Microsoft YaHei UI" w:hAnsi="Times New Roman" w:cs="Times New Roman"/>
          <w:color w:val="000000" w:themeColor="text1"/>
          <w:lang w:bidi="he-IL"/>
        </w:rPr>
        <w:t>Defendant</w:t>
      </w:r>
      <w:r w:rsidR="006C454D" w:rsidRPr="00966C15">
        <w:rPr>
          <w:rFonts w:ascii="Times New Roman" w:eastAsia="Microsoft YaHei UI" w:hAnsi="Times New Roman" w:cs="Times New Roman"/>
          <w:color w:val="000000" w:themeColor="text1"/>
          <w:lang w:bidi="he-IL"/>
        </w:rPr>
        <w:t xml:space="preserve"> is Raphael Drichi.</w:t>
      </w:r>
      <w:r w:rsidR="005779DD" w:rsidRPr="00966C15">
        <w:rPr>
          <w:rFonts w:ascii="Times New Roman" w:eastAsia="Microsoft YaHei UI" w:hAnsi="Times New Roman" w:cs="Times New Roman"/>
          <w:color w:val="000000" w:themeColor="text1"/>
          <w:lang w:bidi="he-IL"/>
        </w:rPr>
        <w:t xml:space="preserve"> In fact the initial claim was for recovery of the entire amount of Uganda shillings 912,883,306/= against the second, third, fourth and fifth </w:t>
      </w:r>
      <w:r w:rsidR="000F3A98" w:rsidRPr="00966C15">
        <w:rPr>
          <w:rFonts w:ascii="Times New Roman" w:eastAsia="Microsoft YaHei UI" w:hAnsi="Times New Roman" w:cs="Times New Roman"/>
          <w:color w:val="000000" w:themeColor="text1"/>
          <w:lang w:bidi="he-IL"/>
        </w:rPr>
        <w:t>Defendant</w:t>
      </w:r>
      <w:r w:rsidR="005779DD" w:rsidRPr="00966C15">
        <w:rPr>
          <w:rFonts w:ascii="Times New Roman" w:eastAsia="Microsoft YaHei UI" w:hAnsi="Times New Roman" w:cs="Times New Roman"/>
          <w:color w:val="000000" w:themeColor="text1"/>
          <w:lang w:bidi="he-IL"/>
        </w:rPr>
        <w:t>s.</w:t>
      </w:r>
      <w:r w:rsidR="00135B12" w:rsidRPr="00966C15">
        <w:rPr>
          <w:rFonts w:ascii="Times New Roman" w:eastAsia="Microsoft YaHei UI" w:hAnsi="Times New Roman" w:cs="Times New Roman"/>
          <w:color w:val="000000" w:themeColor="text1"/>
          <w:lang w:bidi="he-IL"/>
        </w:rPr>
        <w:t xml:space="preserve"> It was only in the alternative that the entire amount was claimed against the first </w:t>
      </w:r>
      <w:r w:rsidR="000F3A98" w:rsidRPr="00966C15">
        <w:rPr>
          <w:rFonts w:ascii="Times New Roman" w:eastAsia="Microsoft YaHei UI" w:hAnsi="Times New Roman" w:cs="Times New Roman"/>
          <w:color w:val="000000" w:themeColor="text1"/>
          <w:lang w:bidi="he-IL"/>
        </w:rPr>
        <w:t>Defendant</w:t>
      </w:r>
      <w:r w:rsidR="00135B12" w:rsidRPr="00966C15">
        <w:rPr>
          <w:rFonts w:ascii="Times New Roman" w:eastAsia="Microsoft YaHei UI" w:hAnsi="Times New Roman" w:cs="Times New Roman"/>
          <w:color w:val="000000" w:themeColor="text1"/>
          <w:lang w:bidi="he-IL"/>
        </w:rPr>
        <w:t xml:space="preserve"> who is the current and only </w:t>
      </w:r>
      <w:r w:rsidR="000F3A98" w:rsidRPr="00966C15">
        <w:rPr>
          <w:rFonts w:ascii="Times New Roman" w:eastAsia="Microsoft YaHei UI" w:hAnsi="Times New Roman" w:cs="Times New Roman"/>
          <w:color w:val="000000" w:themeColor="text1"/>
          <w:lang w:bidi="he-IL"/>
        </w:rPr>
        <w:t>Defendant</w:t>
      </w:r>
      <w:r w:rsidR="00215C49" w:rsidRPr="00966C15">
        <w:rPr>
          <w:rFonts w:ascii="Times New Roman" w:eastAsia="Microsoft YaHei UI" w:hAnsi="Times New Roman" w:cs="Times New Roman"/>
          <w:color w:val="000000" w:themeColor="text1"/>
          <w:lang w:bidi="he-IL"/>
        </w:rPr>
        <w:t xml:space="preserve"> left</w:t>
      </w:r>
      <w:r w:rsidR="00135B12" w:rsidRPr="00966C15">
        <w:rPr>
          <w:rFonts w:ascii="Times New Roman" w:eastAsia="Microsoft YaHei UI" w:hAnsi="Times New Roman" w:cs="Times New Roman"/>
          <w:color w:val="000000" w:themeColor="text1"/>
          <w:lang w:bidi="he-IL"/>
        </w:rPr>
        <w:t>.</w:t>
      </w:r>
    </w:p>
    <w:p w:rsidR="00135B12" w:rsidRPr="00966C15" w:rsidRDefault="00135B12" w:rsidP="009C6754">
      <w:pPr>
        <w:pStyle w:val="Style"/>
        <w:numPr>
          <w:ilvl w:val="0"/>
          <w:numId w:val="12"/>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As against the second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th</w:t>
      </w:r>
      <w:r w:rsidR="00215C49" w:rsidRPr="00966C15">
        <w:rPr>
          <w:rFonts w:ascii="Times New Roman" w:eastAsia="Microsoft YaHei UI" w:hAnsi="Times New Roman" w:cs="Times New Roman"/>
          <w:color w:val="000000" w:themeColor="text1"/>
          <w:lang w:bidi="he-IL"/>
        </w:rPr>
        <w:t xml:space="preserve">ere was a </w:t>
      </w:r>
      <w:r w:rsidRPr="00966C15">
        <w:rPr>
          <w:rFonts w:ascii="Times New Roman" w:eastAsia="Microsoft YaHei UI" w:hAnsi="Times New Roman" w:cs="Times New Roman"/>
          <w:color w:val="000000" w:themeColor="text1"/>
          <w:lang w:bidi="he-IL"/>
        </w:rPr>
        <w:t>claim of Uganda shillings 550,560,349/=.</w:t>
      </w:r>
    </w:p>
    <w:p w:rsidR="00135B12" w:rsidRPr="00966C15" w:rsidRDefault="00135B12" w:rsidP="009C6754">
      <w:pPr>
        <w:pStyle w:val="Style"/>
        <w:numPr>
          <w:ilvl w:val="0"/>
          <w:numId w:val="12"/>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As aga</w:t>
      </w:r>
      <w:r w:rsidR="00215C49" w:rsidRPr="00966C15">
        <w:rPr>
          <w:rFonts w:ascii="Times New Roman" w:eastAsia="Microsoft YaHei UI" w:hAnsi="Times New Roman" w:cs="Times New Roman"/>
          <w:color w:val="000000" w:themeColor="text1"/>
          <w:lang w:bidi="he-IL"/>
        </w:rPr>
        <w:t xml:space="preserve">inst the third </w:t>
      </w:r>
      <w:r w:rsidR="000F3A98" w:rsidRPr="00966C15">
        <w:rPr>
          <w:rFonts w:ascii="Times New Roman" w:eastAsia="Microsoft YaHei UI" w:hAnsi="Times New Roman" w:cs="Times New Roman"/>
          <w:color w:val="000000" w:themeColor="text1"/>
          <w:lang w:bidi="he-IL"/>
        </w:rPr>
        <w:t>Defendant</w:t>
      </w:r>
      <w:r w:rsidR="00215C49" w:rsidRPr="00966C15">
        <w:rPr>
          <w:rFonts w:ascii="Times New Roman" w:eastAsia="Microsoft YaHei UI" w:hAnsi="Times New Roman" w:cs="Times New Roman"/>
          <w:color w:val="000000" w:themeColor="text1"/>
          <w:lang w:bidi="he-IL"/>
        </w:rPr>
        <w:t xml:space="preserve"> there wa</w:t>
      </w:r>
      <w:r w:rsidRPr="00966C15">
        <w:rPr>
          <w:rFonts w:ascii="Times New Roman" w:eastAsia="Microsoft YaHei UI" w:hAnsi="Times New Roman" w:cs="Times New Roman"/>
          <w:color w:val="000000" w:themeColor="text1"/>
          <w:lang w:bidi="he-IL"/>
        </w:rPr>
        <w:t>s a claim of Uganda shillings 156,357,000/=.</w:t>
      </w:r>
    </w:p>
    <w:p w:rsidR="00135B12" w:rsidRPr="00966C15" w:rsidRDefault="00135B12" w:rsidP="009C6754">
      <w:pPr>
        <w:pStyle w:val="Style"/>
        <w:numPr>
          <w:ilvl w:val="0"/>
          <w:numId w:val="12"/>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As against the fourth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there was a claim of Uganda shillings 59,400,000/=.</w:t>
      </w:r>
    </w:p>
    <w:p w:rsidR="00135B12" w:rsidRPr="00966C15" w:rsidRDefault="00135B12" w:rsidP="009C6754">
      <w:pPr>
        <w:pStyle w:val="Style"/>
        <w:numPr>
          <w:ilvl w:val="0"/>
          <w:numId w:val="12"/>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As against the fifth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there was a claim of Uganda shillings 171,194,949/=.</w:t>
      </w:r>
    </w:p>
    <w:p w:rsidR="00216178" w:rsidRPr="00966C15" w:rsidRDefault="00135B12"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Alternatively the </w:t>
      </w:r>
      <w:r w:rsidR="000F3A98" w:rsidRPr="00966C15">
        <w:rPr>
          <w:rFonts w:ascii="Times New Roman" w:eastAsia="Microsoft YaHei UI" w:hAnsi="Times New Roman" w:cs="Times New Roman"/>
          <w:color w:val="000000" w:themeColor="text1"/>
          <w:lang w:bidi="he-IL"/>
        </w:rPr>
        <w:t>Plaintiff</w:t>
      </w:r>
      <w:r w:rsidR="007A4E39" w:rsidRPr="00966C15">
        <w:rPr>
          <w:rFonts w:ascii="Times New Roman" w:eastAsia="Microsoft YaHei UI" w:hAnsi="Times New Roman" w:cs="Times New Roman"/>
          <w:color w:val="000000" w:themeColor="text1"/>
          <w:lang w:bidi="he-IL"/>
        </w:rPr>
        <w:t>’</w:t>
      </w:r>
      <w:r w:rsidR="00E27628" w:rsidRPr="00966C15">
        <w:rPr>
          <w:rFonts w:ascii="Times New Roman" w:eastAsia="Microsoft YaHei UI" w:hAnsi="Times New Roman" w:cs="Times New Roman"/>
          <w:color w:val="000000" w:themeColor="text1"/>
          <w:lang w:bidi="he-IL"/>
        </w:rPr>
        <w:t xml:space="preserve">s </w:t>
      </w:r>
      <w:r w:rsidRPr="00966C15">
        <w:rPr>
          <w:rFonts w:ascii="Times New Roman" w:eastAsia="Microsoft YaHei UI" w:hAnsi="Times New Roman" w:cs="Times New Roman"/>
          <w:color w:val="000000" w:themeColor="text1"/>
          <w:lang w:bidi="he-IL"/>
        </w:rPr>
        <w:t xml:space="preserve">claim against the first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who is the current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w:t>
      </w:r>
      <w:r w:rsidR="00E27628" w:rsidRPr="00966C15">
        <w:rPr>
          <w:rFonts w:ascii="Times New Roman" w:eastAsia="Microsoft YaHei UI" w:hAnsi="Times New Roman" w:cs="Times New Roman"/>
          <w:color w:val="000000" w:themeColor="text1"/>
          <w:lang w:bidi="he-IL"/>
        </w:rPr>
        <w:t xml:space="preserve">is </w:t>
      </w:r>
      <w:r w:rsidRPr="00966C15">
        <w:rPr>
          <w:rFonts w:ascii="Times New Roman" w:eastAsia="Microsoft YaHei UI" w:hAnsi="Times New Roman" w:cs="Times New Roman"/>
          <w:color w:val="000000" w:themeColor="text1"/>
          <w:lang w:bidi="he-IL"/>
        </w:rPr>
        <w:t xml:space="preserve">in the sum of Uganda shillings 912,883,306/= outstanding on the various accounts in the names of the other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s.</w:t>
      </w:r>
      <w:r w:rsidR="00F82A92" w:rsidRPr="00966C15">
        <w:rPr>
          <w:rFonts w:ascii="Times New Roman" w:eastAsia="Microsoft YaHei UI" w:hAnsi="Times New Roman" w:cs="Times New Roman"/>
          <w:color w:val="000000" w:themeColor="text1"/>
          <w:lang w:bidi="he-IL"/>
        </w:rPr>
        <w:t xml:space="preserve"> The suit proceeded ex parte against all the </w:t>
      </w:r>
      <w:r w:rsidR="000F3A98" w:rsidRPr="00966C15">
        <w:rPr>
          <w:rFonts w:ascii="Times New Roman" w:eastAsia="Microsoft YaHei UI" w:hAnsi="Times New Roman" w:cs="Times New Roman"/>
          <w:color w:val="000000" w:themeColor="text1"/>
          <w:lang w:bidi="he-IL"/>
        </w:rPr>
        <w:t>Defendant</w:t>
      </w:r>
      <w:r w:rsidR="00F82A92" w:rsidRPr="00966C15">
        <w:rPr>
          <w:rFonts w:ascii="Times New Roman" w:eastAsia="Microsoft YaHei UI" w:hAnsi="Times New Roman" w:cs="Times New Roman"/>
          <w:color w:val="000000" w:themeColor="text1"/>
          <w:lang w:bidi="he-IL"/>
        </w:rPr>
        <w:t xml:space="preserve">s. The suit against the fifth </w:t>
      </w:r>
      <w:r w:rsidR="000F3A98" w:rsidRPr="00966C15">
        <w:rPr>
          <w:rFonts w:ascii="Times New Roman" w:eastAsia="Microsoft YaHei UI" w:hAnsi="Times New Roman" w:cs="Times New Roman"/>
          <w:color w:val="000000" w:themeColor="text1"/>
          <w:lang w:bidi="he-IL"/>
        </w:rPr>
        <w:t>Defendant</w:t>
      </w:r>
      <w:r w:rsidR="00F82A92" w:rsidRPr="00966C15">
        <w:rPr>
          <w:rFonts w:ascii="Times New Roman" w:eastAsia="Microsoft YaHei UI" w:hAnsi="Times New Roman" w:cs="Times New Roman"/>
          <w:color w:val="000000" w:themeColor="text1"/>
          <w:lang w:bidi="he-IL"/>
        </w:rPr>
        <w:t xml:space="preserve"> was withdrawn on 13</w:t>
      </w:r>
      <w:r w:rsidR="00215C49" w:rsidRPr="00966C15">
        <w:rPr>
          <w:rFonts w:ascii="Times New Roman" w:eastAsia="Microsoft YaHei UI" w:hAnsi="Times New Roman" w:cs="Times New Roman"/>
          <w:color w:val="000000" w:themeColor="text1"/>
          <w:vertAlign w:val="superscript"/>
          <w:lang w:bidi="he-IL"/>
        </w:rPr>
        <w:t>th</w:t>
      </w:r>
      <w:r w:rsidR="00215C49" w:rsidRPr="00966C15">
        <w:rPr>
          <w:rFonts w:ascii="Times New Roman" w:eastAsia="Microsoft YaHei UI" w:hAnsi="Times New Roman" w:cs="Times New Roman"/>
          <w:color w:val="000000" w:themeColor="text1"/>
          <w:lang w:bidi="he-IL"/>
        </w:rPr>
        <w:t xml:space="preserve"> </w:t>
      </w:r>
      <w:r w:rsidR="00F82A92" w:rsidRPr="00966C15">
        <w:rPr>
          <w:rFonts w:ascii="Times New Roman" w:eastAsia="Microsoft YaHei UI" w:hAnsi="Times New Roman" w:cs="Times New Roman"/>
          <w:color w:val="000000" w:themeColor="text1"/>
          <w:lang w:bidi="he-IL"/>
        </w:rPr>
        <w:t>September</w:t>
      </w:r>
      <w:r w:rsidR="00215C49" w:rsidRPr="00966C15">
        <w:rPr>
          <w:rFonts w:ascii="Times New Roman" w:eastAsia="Microsoft YaHei UI" w:hAnsi="Times New Roman" w:cs="Times New Roman"/>
          <w:color w:val="000000" w:themeColor="text1"/>
          <w:lang w:bidi="he-IL"/>
        </w:rPr>
        <w:t>,</w:t>
      </w:r>
      <w:r w:rsidR="00F82A92" w:rsidRPr="00966C15">
        <w:rPr>
          <w:rFonts w:ascii="Times New Roman" w:eastAsia="Microsoft YaHei UI" w:hAnsi="Times New Roman" w:cs="Times New Roman"/>
          <w:color w:val="000000" w:themeColor="text1"/>
          <w:lang w:bidi="he-IL"/>
        </w:rPr>
        <w:t xml:space="preserve"> 2004 because the summons had expired without proper service.</w:t>
      </w:r>
      <w:r w:rsidR="00534955" w:rsidRPr="00966C15">
        <w:rPr>
          <w:rFonts w:ascii="Times New Roman" w:eastAsia="Microsoft YaHei UI" w:hAnsi="Times New Roman" w:cs="Times New Roman"/>
          <w:color w:val="000000" w:themeColor="text1"/>
          <w:lang w:bidi="he-IL"/>
        </w:rPr>
        <w:t xml:space="preserve"> The suit was dismissed against the rest of the </w:t>
      </w:r>
      <w:r w:rsidR="000F3A98" w:rsidRPr="00966C15">
        <w:rPr>
          <w:rFonts w:ascii="Times New Roman" w:eastAsia="Microsoft YaHei UI" w:hAnsi="Times New Roman" w:cs="Times New Roman"/>
          <w:color w:val="000000" w:themeColor="text1"/>
          <w:lang w:bidi="he-IL"/>
        </w:rPr>
        <w:t>Defendant</w:t>
      </w:r>
      <w:r w:rsidR="00534955" w:rsidRPr="00966C15">
        <w:rPr>
          <w:rFonts w:ascii="Times New Roman" w:eastAsia="Microsoft YaHei UI" w:hAnsi="Times New Roman" w:cs="Times New Roman"/>
          <w:color w:val="000000" w:themeColor="text1"/>
          <w:lang w:bidi="he-IL"/>
        </w:rPr>
        <w:t xml:space="preserve">s and </w:t>
      </w:r>
      <w:r w:rsidR="00875569" w:rsidRPr="00966C15">
        <w:rPr>
          <w:rFonts w:ascii="Times New Roman" w:eastAsia="Microsoft YaHei UI" w:hAnsi="Times New Roman" w:cs="Times New Roman"/>
          <w:color w:val="000000" w:themeColor="text1"/>
          <w:lang w:bidi="he-IL"/>
        </w:rPr>
        <w:t>judgment</w:t>
      </w:r>
      <w:r w:rsidR="00534955" w:rsidRPr="00966C15">
        <w:rPr>
          <w:rFonts w:ascii="Times New Roman" w:eastAsia="Microsoft YaHei UI" w:hAnsi="Times New Roman" w:cs="Times New Roman"/>
          <w:color w:val="000000" w:themeColor="text1"/>
          <w:lang w:bidi="he-IL"/>
        </w:rPr>
        <w:t xml:space="preserve"> was entered against the first </w:t>
      </w:r>
      <w:r w:rsidR="000F3A98" w:rsidRPr="00966C15">
        <w:rPr>
          <w:rFonts w:ascii="Times New Roman" w:eastAsia="Microsoft YaHei UI" w:hAnsi="Times New Roman" w:cs="Times New Roman"/>
          <w:color w:val="000000" w:themeColor="text1"/>
          <w:lang w:bidi="he-IL"/>
        </w:rPr>
        <w:t>Defendant</w:t>
      </w:r>
      <w:r w:rsidR="00534955" w:rsidRPr="00966C15">
        <w:rPr>
          <w:rFonts w:ascii="Times New Roman" w:eastAsia="Microsoft YaHei UI" w:hAnsi="Times New Roman" w:cs="Times New Roman"/>
          <w:color w:val="000000" w:themeColor="text1"/>
          <w:lang w:bidi="he-IL"/>
        </w:rPr>
        <w:t xml:space="preserve"> in the sum of Uganda shillings 876,540,298/= and Uganda shillings 10,000,000/= as general damages. This is the </w:t>
      </w:r>
      <w:r w:rsidR="00875569" w:rsidRPr="00966C15">
        <w:rPr>
          <w:rFonts w:ascii="Times New Roman" w:eastAsia="Microsoft YaHei UI" w:hAnsi="Times New Roman" w:cs="Times New Roman"/>
          <w:color w:val="000000" w:themeColor="text1"/>
          <w:lang w:bidi="he-IL"/>
        </w:rPr>
        <w:t>judgment</w:t>
      </w:r>
      <w:r w:rsidR="00534955" w:rsidRPr="00966C15">
        <w:rPr>
          <w:rFonts w:ascii="Times New Roman" w:eastAsia="Microsoft YaHei UI" w:hAnsi="Times New Roman" w:cs="Times New Roman"/>
          <w:color w:val="000000" w:themeColor="text1"/>
          <w:lang w:bidi="he-IL"/>
        </w:rPr>
        <w:t xml:space="preserve"> th</w:t>
      </w:r>
      <w:r w:rsidR="00E27628" w:rsidRPr="00966C15">
        <w:rPr>
          <w:rFonts w:ascii="Times New Roman" w:eastAsia="Microsoft YaHei UI" w:hAnsi="Times New Roman" w:cs="Times New Roman"/>
          <w:color w:val="000000" w:themeColor="text1"/>
          <w:lang w:bidi="he-IL"/>
        </w:rPr>
        <w:t>at was set aside and the reason</w:t>
      </w:r>
      <w:r w:rsidR="00534955" w:rsidRPr="00966C15">
        <w:rPr>
          <w:rFonts w:ascii="Times New Roman" w:eastAsia="Microsoft YaHei UI" w:hAnsi="Times New Roman" w:cs="Times New Roman"/>
          <w:color w:val="000000" w:themeColor="text1"/>
          <w:lang w:bidi="he-IL"/>
        </w:rPr>
        <w:t xml:space="preserve"> for setting aside the </w:t>
      </w:r>
      <w:r w:rsidR="00875569" w:rsidRPr="00966C15">
        <w:rPr>
          <w:rFonts w:ascii="Times New Roman" w:eastAsia="Microsoft YaHei UI" w:hAnsi="Times New Roman" w:cs="Times New Roman"/>
          <w:color w:val="000000" w:themeColor="text1"/>
          <w:lang w:bidi="he-IL"/>
        </w:rPr>
        <w:t>judgment</w:t>
      </w:r>
      <w:r w:rsidR="00534955" w:rsidRPr="00966C15">
        <w:rPr>
          <w:rFonts w:ascii="Times New Roman" w:eastAsia="Microsoft YaHei UI" w:hAnsi="Times New Roman" w:cs="Times New Roman"/>
          <w:color w:val="000000" w:themeColor="text1"/>
          <w:lang w:bidi="he-IL"/>
        </w:rPr>
        <w:t xml:space="preserve"> against the first </w:t>
      </w:r>
      <w:r w:rsidR="000F3A98" w:rsidRPr="00966C15">
        <w:rPr>
          <w:rFonts w:ascii="Times New Roman" w:eastAsia="Microsoft YaHei UI" w:hAnsi="Times New Roman" w:cs="Times New Roman"/>
          <w:color w:val="000000" w:themeColor="text1"/>
          <w:lang w:bidi="he-IL"/>
        </w:rPr>
        <w:t>Defendant</w:t>
      </w:r>
      <w:r w:rsidR="00534955" w:rsidRPr="00966C15">
        <w:rPr>
          <w:rFonts w:ascii="Times New Roman" w:eastAsia="Microsoft YaHei UI" w:hAnsi="Times New Roman" w:cs="Times New Roman"/>
          <w:color w:val="000000" w:themeColor="text1"/>
          <w:lang w:bidi="he-IL"/>
        </w:rPr>
        <w:t xml:space="preserve"> </w:t>
      </w:r>
      <w:r w:rsidR="00E27628" w:rsidRPr="00966C15">
        <w:rPr>
          <w:rFonts w:ascii="Times New Roman" w:eastAsia="Microsoft YaHei UI" w:hAnsi="Times New Roman" w:cs="Times New Roman"/>
          <w:color w:val="000000" w:themeColor="text1"/>
          <w:lang w:bidi="he-IL"/>
        </w:rPr>
        <w:t xml:space="preserve">is </w:t>
      </w:r>
      <w:r w:rsidR="00534955" w:rsidRPr="00966C15">
        <w:rPr>
          <w:rFonts w:ascii="Times New Roman" w:eastAsia="Microsoft YaHei UI" w:hAnsi="Times New Roman" w:cs="Times New Roman"/>
          <w:color w:val="000000" w:themeColor="text1"/>
          <w:lang w:bidi="he-IL"/>
        </w:rPr>
        <w:t>contained in the ruling of this court and is th</w:t>
      </w:r>
      <w:r w:rsidR="00E27628" w:rsidRPr="00966C15">
        <w:rPr>
          <w:rFonts w:ascii="Times New Roman" w:eastAsia="Microsoft YaHei UI" w:hAnsi="Times New Roman" w:cs="Times New Roman"/>
          <w:color w:val="000000" w:themeColor="text1"/>
          <w:lang w:bidi="he-IL"/>
        </w:rPr>
        <w:t xml:space="preserve">at the </w:t>
      </w:r>
      <w:r w:rsidR="000F3A98" w:rsidRPr="00966C15">
        <w:rPr>
          <w:rFonts w:ascii="Times New Roman" w:eastAsia="Microsoft YaHei UI" w:hAnsi="Times New Roman" w:cs="Times New Roman"/>
          <w:color w:val="000000" w:themeColor="text1"/>
          <w:lang w:bidi="he-IL"/>
        </w:rPr>
        <w:t>Defendant</w:t>
      </w:r>
      <w:r w:rsidR="00534955" w:rsidRPr="00966C15">
        <w:rPr>
          <w:rFonts w:ascii="Times New Roman" w:eastAsia="Microsoft YaHei UI" w:hAnsi="Times New Roman" w:cs="Times New Roman"/>
          <w:color w:val="000000" w:themeColor="text1"/>
          <w:lang w:bidi="he-IL"/>
        </w:rPr>
        <w:t xml:space="preserve"> was out of jurisdiction when the suit proceeded against him</w:t>
      </w:r>
      <w:r w:rsidR="00E27628" w:rsidRPr="00966C15">
        <w:rPr>
          <w:rFonts w:ascii="Times New Roman" w:eastAsia="Microsoft YaHei UI" w:hAnsi="Times New Roman" w:cs="Times New Roman"/>
          <w:color w:val="000000" w:themeColor="text1"/>
          <w:lang w:bidi="he-IL"/>
        </w:rPr>
        <w:t xml:space="preserve"> and service for that reason was not effective</w:t>
      </w:r>
      <w:r w:rsidR="00534955" w:rsidRPr="00966C15">
        <w:rPr>
          <w:rFonts w:ascii="Times New Roman" w:eastAsia="Microsoft YaHei UI" w:hAnsi="Times New Roman" w:cs="Times New Roman"/>
          <w:color w:val="000000" w:themeColor="text1"/>
          <w:lang w:bidi="he-IL"/>
        </w:rPr>
        <w:t>. He was out of jurisdiction for medical treatment.</w:t>
      </w:r>
    </w:p>
    <w:p w:rsidR="0021314D" w:rsidRPr="00966C15" w:rsidRDefault="00E466BD"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The state of affairs has led to an anomalous situation in which </w:t>
      </w:r>
      <w:r w:rsidR="00875569" w:rsidRPr="00966C15">
        <w:rPr>
          <w:rFonts w:ascii="Times New Roman" w:eastAsia="Microsoft YaHei UI" w:hAnsi="Times New Roman" w:cs="Times New Roman"/>
          <w:color w:val="000000" w:themeColor="text1"/>
          <w:lang w:bidi="he-IL"/>
        </w:rPr>
        <w:t>judgment</w:t>
      </w:r>
      <w:r w:rsidRPr="00966C15">
        <w:rPr>
          <w:rFonts w:ascii="Times New Roman" w:eastAsia="Microsoft YaHei UI" w:hAnsi="Times New Roman" w:cs="Times New Roman"/>
          <w:color w:val="000000" w:themeColor="text1"/>
          <w:lang w:bidi="he-IL"/>
        </w:rPr>
        <w:t xml:space="preserve"> was set aside in effect because it was issued against the first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only. The suit against the rest of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s had been dismissed with no order as to costs</w:t>
      </w:r>
      <w:r w:rsidR="00E27628" w:rsidRPr="00966C15">
        <w:rPr>
          <w:rFonts w:ascii="Times New Roman" w:eastAsia="Microsoft YaHei UI" w:hAnsi="Times New Roman" w:cs="Times New Roman"/>
          <w:color w:val="000000" w:themeColor="text1"/>
          <w:lang w:bidi="he-IL"/>
        </w:rPr>
        <w:t xml:space="preserve"> and for purposes of this suit no liability can at this stage be visited on the 2</w:t>
      </w:r>
      <w:r w:rsidR="00E27628" w:rsidRPr="00966C15">
        <w:rPr>
          <w:rFonts w:ascii="Times New Roman" w:eastAsia="Microsoft YaHei UI" w:hAnsi="Times New Roman" w:cs="Times New Roman"/>
          <w:color w:val="000000" w:themeColor="text1"/>
          <w:vertAlign w:val="superscript"/>
          <w:lang w:bidi="he-IL"/>
        </w:rPr>
        <w:t>nd</w:t>
      </w:r>
      <w:r w:rsidR="00E27628" w:rsidRPr="00966C15">
        <w:rPr>
          <w:rFonts w:ascii="Times New Roman" w:eastAsia="Microsoft YaHei UI" w:hAnsi="Times New Roman" w:cs="Times New Roman"/>
          <w:color w:val="000000" w:themeColor="text1"/>
          <w:lang w:bidi="he-IL"/>
        </w:rPr>
        <w:t>, 3</w:t>
      </w:r>
      <w:r w:rsidR="00E27628" w:rsidRPr="00966C15">
        <w:rPr>
          <w:rFonts w:ascii="Times New Roman" w:eastAsia="Microsoft YaHei UI" w:hAnsi="Times New Roman" w:cs="Times New Roman"/>
          <w:color w:val="000000" w:themeColor="text1"/>
          <w:vertAlign w:val="superscript"/>
          <w:lang w:bidi="he-IL"/>
        </w:rPr>
        <w:t>rd</w:t>
      </w:r>
      <w:r w:rsidR="00E27628" w:rsidRPr="00966C15">
        <w:rPr>
          <w:rFonts w:ascii="Times New Roman" w:eastAsia="Microsoft YaHei UI" w:hAnsi="Times New Roman" w:cs="Times New Roman"/>
          <w:color w:val="000000" w:themeColor="text1"/>
          <w:lang w:bidi="he-IL"/>
        </w:rPr>
        <w:t>, and 4</w:t>
      </w:r>
      <w:r w:rsidR="00E27628" w:rsidRPr="00966C15">
        <w:rPr>
          <w:rFonts w:ascii="Times New Roman" w:eastAsia="Microsoft YaHei UI" w:hAnsi="Times New Roman" w:cs="Times New Roman"/>
          <w:color w:val="000000" w:themeColor="text1"/>
          <w:vertAlign w:val="superscript"/>
          <w:lang w:bidi="he-IL"/>
        </w:rPr>
        <w:t>th</w:t>
      </w:r>
      <w:r w:rsidR="00E27628" w:rsidRPr="00966C15">
        <w:rPr>
          <w:rFonts w:ascii="Times New Roman" w:eastAsia="Microsoft YaHei UI" w:hAnsi="Times New Roman" w:cs="Times New Roman"/>
          <w:color w:val="000000" w:themeColor="text1"/>
          <w:lang w:bidi="he-IL"/>
        </w:rPr>
        <w:t xml:space="preserve"> </w:t>
      </w:r>
      <w:r w:rsidR="000F3A98" w:rsidRPr="00966C15">
        <w:rPr>
          <w:rFonts w:ascii="Times New Roman" w:eastAsia="Microsoft YaHei UI" w:hAnsi="Times New Roman" w:cs="Times New Roman"/>
          <w:color w:val="000000" w:themeColor="text1"/>
          <w:lang w:bidi="he-IL"/>
        </w:rPr>
        <w:t>Defendant</w:t>
      </w:r>
      <w:r w:rsidR="00E27628" w:rsidRPr="00966C15">
        <w:rPr>
          <w:rFonts w:ascii="Times New Roman" w:eastAsia="Microsoft YaHei UI" w:hAnsi="Times New Roman" w:cs="Times New Roman"/>
          <w:color w:val="000000" w:themeColor="text1"/>
          <w:lang w:bidi="he-IL"/>
        </w:rPr>
        <w:t>s.</w:t>
      </w:r>
      <w:r w:rsidR="00A14791" w:rsidRPr="00966C15">
        <w:rPr>
          <w:rFonts w:ascii="Times New Roman" w:eastAsia="Microsoft YaHei UI" w:hAnsi="Times New Roman" w:cs="Times New Roman"/>
          <w:color w:val="000000" w:themeColor="text1"/>
          <w:lang w:bidi="he-IL"/>
        </w:rPr>
        <w:t xml:space="preserve"> That notwithstanding, the </w:t>
      </w:r>
      <w:r w:rsidR="000F3A98" w:rsidRPr="00966C15">
        <w:rPr>
          <w:rFonts w:ascii="Times New Roman" w:eastAsia="Microsoft YaHei UI" w:hAnsi="Times New Roman" w:cs="Times New Roman"/>
          <w:color w:val="000000" w:themeColor="text1"/>
          <w:lang w:bidi="he-IL"/>
        </w:rPr>
        <w:t>Plaintiff</w:t>
      </w:r>
      <w:r w:rsidR="00A14791" w:rsidRPr="00966C15">
        <w:rPr>
          <w:rFonts w:ascii="Times New Roman" w:eastAsia="Microsoft YaHei UI" w:hAnsi="Times New Roman" w:cs="Times New Roman"/>
          <w:color w:val="000000" w:themeColor="text1"/>
          <w:lang w:bidi="he-IL"/>
        </w:rPr>
        <w:t xml:space="preserve"> had a fresh opportunity to adduce evidence and in exhibit P9 produced a statement of </w:t>
      </w:r>
      <w:r w:rsidR="00875569" w:rsidRPr="00966C15">
        <w:rPr>
          <w:rFonts w:ascii="Times New Roman" w:eastAsia="Microsoft YaHei UI" w:hAnsi="Times New Roman" w:cs="Times New Roman"/>
          <w:color w:val="000000" w:themeColor="text1"/>
          <w:lang w:bidi="he-IL"/>
        </w:rPr>
        <w:t>Mr.</w:t>
      </w:r>
      <w:r w:rsidR="00A14791" w:rsidRPr="00966C15">
        <w:rPr>
          <w:rFonts w:ascii="Times New Roman" w:eastAsia="Microsoft YaHei UI" w:hAnsi="Times New Roman" w:cs="Times New Roman"/>
          <w:color w:val="000000" w:themeColor="text1"/>
          <w:lang w:bidi="he-IL"/>
        </w:rPr>
        <w:t xml:space="preserve"> Hussein</w:t>
      </w:r>
      <w:r w:rsidR="00A14791" w:rsidRPr="00966C15">
        <w:rPr>
          <w:rFonts w:ascii="Times New Roman" w:eastAsia="Microsoft YaHei UI" w:hAnsi="Times New Roman" w:cs="Times New Roman"/>
          <w:color w:val="000000" w:themeColor="text1"/>
          <w:lang w:val="en-GB" w:bidi="he-IL"/>
        </w:rPr>
        <w:t xml:space="preserve"> Abdi</w:t>
      </w:r>
      <w:r w:rsidR="00A14791" w:rsidRPr="00966C15">
        <w:rPr>
          <w:rFonts w:ascii="Times New Roman" w:eastAsia="Microsoft YaHei UI" w:hAnsi="Times New Roman" w:cs="Times New Roman"/>
          <w:color w:val="000000" w:themeColor="text1"/>
          <w:lang w:bidi="he-IL"/>
        </w:rPr>
        <w:t xml:space="preserve"> Ali who acknowledged that he was aware of each of the beneficiaries of the</w:t>
      </w:r>
      <w:r w:rsidR="00A14791" w:rsidRPr="00966C15">
        <w:rPr>
          <w:rFonts w:ascii="Times New Roman" w:eastAsia="Microsoft YaHei UI" w:hAnsi="Times New Roman" w:cs="Times New Roman"/>
          <w:color w:val="000000" w:themeColor="text1"/>
          <w:lang w:val="en-GB" w:bidi="he-IL"/>
        </w:rPr>
        <w:t xml:space="preserve"> cheques</w:t>
      </w:r>
      <w:r w:rsidR="00A14791" w:rsidRPr="00966C15">
        <w:rPr>
          <w:rFonts w:ascii="Times New Roman" w:eastAsia="Microsoft YaHei UI" w:hAnsi="Times New Roman" w:cs="Times New Roman"/>
          <w:color w:val="000000" w:themeColor="text1"/>
          <w:lang w:bidi="he-IL"/>
        </w:rPr>
        <w:t xml:space="preserve"> </w:t>
      </w:r>
      <w:r w:rsidR="00875569" w:rsidRPr="00966C15">
        <w:rPr>
          <w:rFonts w:ascii="Times New Roman" w:eastAsia="Microsoft YaHei UI" w:hAnsi="Times New Roman" w:cs="Times New Roman"/>
          <w:color w:val="000000" w:themeColor="text1"/>
          <w:lang w:bidi="he-IL"/>
        </w:rPr>
        <w:t>totaling</w:t>
      </w:r>
      <w:r w:rsidR="00A14791" w:rsidRPr="00966C15">
        <w:rPr>
          <w:rFonts w:ascii="Times New Roman" w:eastAsia="Microsoft YaHei UI" w:hAnsi="Times New Roman" w:cs="Times New Roman"/>
          <w:color w:val="000000" w:themeColor="text1"/>
          <w:lang w:bidi="he-IL"/>
        </w:rPr>
        <w:t xml:space="preserve"> to Uganda shillings 384,438,140/=. He undertook to pay the said sum </w:t>
      </w:r>
      <w:r w:rsidR="00E27628" w:rsidRPr="00966C15">
        <w:rPr>
          <w:rFonts w:ascii="Times New Roman" w:eastAsia="Microsoft YaHei UI" w:hAnsi="Times New Roman" w:cs="Times New Roman"/>
          <w:color w:val="000000" w:themeColor="text1"/>
          <w:lang w:bidi="he-IL"/>
        </w:rPr>
        <w:t xml:space="preserve">according to an </w:t>
      </w:r>
      <w:r w:rsidR="00A14791" w:rsidRPr="00966C15">
        <w:rPr>
          <w:rFonts w:ascii="Times New Roman" w:eastAsia="Microsoft YaHei UI" w:hAnsi="Times New Roman" w:cs="Times New Roman"/>
          <w:color w:val="000000" w:themeColor="text1"/>
          <w:lang w:bidi="he-IL"/>
        </w:rPr>
        <w:t>agreed schedule.</w:t>
      </w:r>
      <w:r w:rsidR="00954589" w:rsidRPr="00966C15">
        <w:rPr>
          <w:rFonts w:ascii="Times New Roman" w:eastAsia="Microsoft YaHei UI" w:hAnsi="Times New Roman" w:cs="Times New Roman"/>
          <w:color w:val="000000" w:themeColor="text1"/>
          <w:lang w:bidi="he-IL"/>
        </w:rPr>
        <w:t xml:space="preserve"> </w:t>
      </w:r>
      <w:r w:rsidR="00E27628" w:rsidRPr="00966C15">
        <w:rPr>
          <w:rFonts w:ascii="Times New Roman" w:eastAsia="Microsoft YaHei UI" w:hAnsi="Times New Roman" w:cs="Times New Roman"/>
          <w:color w:val="000000" w:themeColor="text1"/>
          <w:lang w:bidi="he-IL"/>
        </w:rPr>
        <w:t xml:space="preserve">He did not testify in this suit. </w:t>
      </w:r>
      <w:r w:rsidR="00954589" w:rsidRPr="00966C15">
        <w:rPr>
          <w:rFonts w:ascii="Times New Roman" w:eastAsia="Microsoft YaHei UI" w:hAnsi="Times New Roman" w:cs="Times New Roman"/>
          <w:color w:val="000000" w:themeColor="text1"/>
          <w:lang w:bidi="he-IL"/>
        </w:rPr>
        <w:t>What is interesting is that th</w:t>
      </w:r>
      <w:r w:rsidR="00E27628" w:rsidRPr="00966C15">
        <w:rPr>
          <w:rFonts w:ascii="Times New Roman" w:eastAsia="Microsoft YaHei UI" w:hAnsi="Times New Roman" w:cs="Times New Roman"/>
          <w:color w:val="000000" w:themeColor="text1"/>
          <w:lang w:bidi="he-IL"/>
        </w:rPr>
        <w:t xml:space="preserve">e amount acknowledged constitutes </w:t>
      </w:r>
      <w:r w:rsidR="00954589" w:rsidRPr="00966C15">
        <w:rPr>
          <w:rFonts w:ascii="Times New Roman" w:eastAsia="Microsoft YaHei UI" w:hAnsi="Times New Roman" w:cs="Times New Roman"/>
          <w:color w:val="000000" w:themeColor="text1"/>
          <w:lang w:bidi="he-IL"/>
        </w:rPr>
        <w:t xml:space="preserve">the biggest component of the Uganda shillings 600,292,148. Notwithstanding the difficulty of carrying out an audit, I have decided </w:t>
      </w:r>
      <w:r w:rsidR="00E27628" w:rsidRPr="00966C15">
        <w:rPr>
          <w:rFonts w:ascii="Times New Roman" w:eastAsia="Microsoft YaHei UI" w:hAnsi="Times New Roman" w:cs="Times New Roman"/>
          <w:color w:val="000000" w:themeColor="text1"/>
          <w:lang w:bidi="he-IL"/>
        </w:rPr>
        <w:t xml:space="preserve">to add </w:t>
      </w:r>
      <w:r w:rsidR="00954589" w:rsidRPr="00966C15">
        <w:rPr>
          <w:rFonts w:ascii="Times New Roman" w:eastAsia="Microsoft YaHei UI" w:hAnsi="Times New Roman" w:cs="Times New Roman"/>
          <w:color w:val="000000" w:themeColor="text1"/>
          <w:lang w:bidi="he-IL"/>
        </w:rPr>
        <w:t>the sums of money in exhibit P 13 which is the auditor's report adduced in evidence by PW5, the internal auditor.</w:t>
      </w:r>
      <w:r w:rsidR="00A65A9A" w:rsidRPr="00966C15">
        <w:rPr>
          <w:rFonts w:ascii="Times New Roman" w:eastAsia="Microsoft YaHei UI" w:hAnsi="Times New Roman" w:cs="Times New Roman"/>
          <w:color w:val="000000" w:themeColor="text1"/>
          <w:lang w:bidi="he-IL"/>
        </w:rPr>
        <w:t xml:space="preserve"> Give or take the amount comes to about Uganda shillings 392,669,580/= (subject to </w:t>
      </w:r>
      <w:r w:rsidR="00E27628" w:rsidRPr="00966C15">
        <w:rPr>
          <w:rFonts w:ascii="Times New Roman" w:eastAsia="Microsoft YaHei UI" w:hAnsi="Times New Roman" w:cs="Times New Roman"/>
          <w:color w:val="000000" w:themeColor="text1"/>
          <w:lang w:bidi="he-IL"/>
        </w:rPr>
        <w:t xml:space="preserve">errors of </w:t>
      </w:r>
      <w:r w:rsidR="00A65A9A" w:rsidRPr="00966C15">
        <w:rPr>
          <w:rFonts w:ascii="Times New Roman" w:eastAsia="Microsoft YaHei UI" w:hAnsi="Times New Roman" w:cs="Times New Roman"/>
          <w:color w:val="000000" w:themeColor="text1"/>
          <w:lang w:bidi="he-IL"/>
        </w:rPr>
        <w:t xml:space="preserve">miscalculation) this is about the same amount acknowledged by </w:t>
      </w:r>
      <w:r w:rsidR="00875569" w:rsidRPr="00966C15">
        <w:rPr>
          <w:rFonts w:ascii="Times New Roman" w:eastAsia="Microsoft YaHei UI" w:hAnsi="Times New Roman" w:cs="Times New Roman"/>
          <w:color w:val="000000" w:themeColor="text1"/>
          <w:lang w:bidi="he-IL"/>
        </w:rPr>
        <w:t>Mr.</w:t>
      </w:r>
      <w:r w:rsidR="00A65A9A" w:rsidRPr="00966C15">
        <w:rPr>
          <w:rFonts w:ascii="Times New Roman" w:eastAsia="Microsoft YaHei UI" w:hAnsi="Times New Roman" w:cs="Times New Roman"/>
          <w:color w:val="000000" w:themeColor="text1"/>
          <w:lang w:bidi="he-IL"/>
        </w:rPr>
        <w:t xml:space="preserve"> Hussein Abdi Ali.</w:t>
      </w:r>
      <w:r w:rsidR="00886F20" w:rsidRPr="00966C15">
        <w:rPr>
          <w:rFonts w:ascii="Times New Roman" w:eastAsia="Microsoft YaHei UI" w:hAnsi="Times New Roman" w:cs="Times New Roman"/>
          <w:color w:val="000000" w:themeColor="text1"/>
          <w:lang w:bidi="he-IL"/>
        </w:rPr>
        <w:t xml:space="preserve"> </w:t>
      </w:r>
      <w:r w:rsidR="00886F20" w:rsidRPr="00966C15">
        <w:rPr>
          <w:rFonts w:ascii="Times New Roman" w:eastAsia="Microsoft YaHei UI" w:hAnsi="Times New Roman" w:cs="Times New Roman"/>
          <w:color w:val="000000" w:themeColor="text1"/>
          <w:lang w:val="en-GB" w:bidi="he-IL"/>
        </w:rPr>
        <w:t>Secondly</w:t>
      </w:r>
      <w:r w:rsidR="007A4E39" w:rsidRPr="00966C15">
        <w:rPr>
          <w:rFonts w:ascii="Times New Roman" w:eastAsia="Microsoft YaHei UI" w:hAnsi="Times New Roman" w:cs="Times New Roman"/>
          <w:color w:val="000000" w:themeColor="text1"/>
          <w:lang w:val="en-GB" w:bidi="he-IL"/>
        </w:rPr>
        <w:t>,</w:t>
      </w:r>
      <w:r w:rsidR="00886F20" w:rsidRPr="00966C15">
        <w:rPr>
          <w:rFonts w:ascii="Times New Roman" w:eastAsia="Microsoft YaHei UI" w:hAnsi="Times New Roman" w:cs="Times New Roman"/>
          <w:color w:val="000000" w:themeColor="text1"/>
          <w:lang w:val="en-GB" w:bidi="he-IL"/>
        </w:rPr>
        <w:t xml:space="preserve"> all </w:t>
      </w:r>
      <w:r w:rsidR="00173ADC" w:rsidRPr="00966C15">
        <w:rPr>
          <w:rFonts w:ascii="Times New Roman" w:eastAsia="Microsoft YaHei UI" w:hAnsi="Times New Roman" w:cs="Times New Roman"/>
          <w:color w:val="000000" w:themeColor="text1"/>
          <w:lang w:val="en-GB" w:bidi="he-IL"/>
        </w:rPr>
        <w:t xml:space="preserve">the </w:t>
      </w:r>
      <w:r w:rsidR="00B677CB" w:rsidRPr="00966C15">
        <w:rPr>
          <w:rFonts w:ascii="Times New Roman" w:eastAsia="Microsoft YaHei UI" w:hAnsi="Times New Roman" w:cs="Times New Roman"/>
          <w:color w:val="000000" w:themeColor="text1"/>
          <w:lang w:val="en-GB" w:bidi="he-IL"/>
        </w:rPr>
        <w:t>transactions leading to loss relate</w:t>
      </w:r>
      <w:r w:rsidR="00886F20" w:rsidRPr="00966C15">
        <w:rPr>
          <w:rFonts w:ascii="Times New Roman" w:eastAsia="Microsoft YaHei UI" w:hAnsi="Times New Roman" w:cs="Times New Roman"/>
          <w:color w:val="000000" w:themeColor="text1"/>
          <w:lang w:val="en-GB" w:bidi="he-IL"/>
        </w:rPr>
        <w:t xml:space="preserve"> to account number 446230.</w:t>
      </w:r>
      <w:r w:rsidR="00E27628" w:rsidRPr="00966C15">
        <w:rPr>
          <w:rFonts w:ascii="Times New Roman" w:eastAsia="Microsoft YaHei UI" w:hAnsi="Times New Roman" w:cs="Times New Roman"/>
          <w:color w:val="000000" w:themeColor="text1"/>
          <w:lang w:val="en-GB" w:bidi="he-IL"/>
        </w:rPr>
        <w:t xml:space="preserve"> </w:t>
      </w:r>
      <w:r w:rsidR="00E27628" w:rsidRPr="00966C15">
        <w:rPr>
          <w:rFonts w:ascii="Times New Roman" w:eastAsia="Microsoft YaHei UI" w:hAnsi="Times New Roman" w:cs="Times New Roman"/>
          <w:color w:val="000000" w:themeColor="text1"/>
          <w:lang w:bidi="he-IL"/>
        </w:rPr>
        <w:t>In other words cheques issued were of this account.</w:t>
      </w:r>
    </w:p>
    <w:p w:rsidR="00845669" w:rsidRPr="00966C15" w:rsidRDefault="0021314D"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Exhibit P5 and P8 related to his account. The date of account printing was 20</w:t>
      </w:r>
      <w:r w:rsidR="0018299B" w:rsidRPr="00966C15">
        <w:rPr>
          <w:rFonts w:ascii="Times New Roman" w:eastAsia="Microsoft YaHei UI" w:hAnsi="Times New Roman" w:cs="Times New Roman"/>
          <w:color w:val="000000" w:themeColor="text1"/>
          <w:vertAlign w:val="superscript"/>
          <w:lang w:bidi="he-IL"/>
        </w:rPr>
        <w:t>th</w:t>
      </w:r>
      <w:r w:rsidR="0018299B" w:rsidRPr="00966C15">
        <w:rPr>
          <w:rFonts w:ascii="Times New Roman" w:eastAsia="Microsoft YaHei UI" w:hAnsi="Times New Roman" w:cs="Times New Roman"/>
          <w:color w:val="000000" w:themeColor="text1"/>
          <w:lang w:bidi="he-IL"/>
        </w:rPr>
        <w:t xml:space="preserve"> </w:t>
      </w:r>
      <w:r w:rsidRPr="00966C15">
        <w:rPr>
          <w:rFonts w:ascii="Times New Roman" w:eastAsia="Microsoft YaHei UI" w:hAnsi="Times New Roman" w:cs="Times New Roman"/>
          <w:color w:val="000000" w:themeColor="text1"/>
          <w:lang w:bidi="he-IL"/>
        </w:rPr>
        <w:t>October</w:t>
      </w:r>
      <w:r w:rsidR="0018299B"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 xml:space="preserve"> 2003 after the suit had been filed. But the account of </w:t>
      </w:r>
      <w:r w:rsidR="00875569" w:rsidRPr="00966C15">
        <w:rPr>
          <w:rFonts w:ascii="Times New Roman" w:eastAsia="Microsoft YaHei UI" w:hAnsi="Times New Roman" w:cs="Times New Roman"/>
          <w:color w:val="000000" w:themeColor="text1"/>
          <w:lang w:bidi="he-IL"/>
        </w:rPr>
        <w:t>Mr.</w:t>
      </w:r>
      <w:r w:rsidRPr="00966C15">
        <w:rPr>
          <w:rFonts w:ascii="Times New Roman" w:eastAsia="Microsoft YaHei UI" w:hAnsi="Times New Roman" w:cs="Times New Roman"/>
          <w:color w:val="000000" w:themeColor="text1"/>
          <w:lang w:bidi="he-IL"/>
        </w:rPr>
        <w:t xml:space="preserve"> Hussein A Abdi shows a debit amount by 31</w:t>
      </w:r>
      <w:r w:rsidR="0018299B" w:rsidRPr="00966C15">
        <w:rPr>
          <w:rFonts w:ascii="Times New Roman" w:eastAsia="Microsoft YaHei UI" w:hAnsi="Times New Roman" w:cs="Times New Roman"/>
          <w:color w:val="000000" w:themeColor="text1"/>
          <w:vertAlign w:val="superscript"/>
          <w:lang w:bidi="he-IL"/>
        </w:rPr>
        <w:t>st</w:t>
      </w:r>
      <w:r w:rsidR="0018299B" w:rsidRPr="00966C15">
        <w:rPr>
          <w:rFonts w:ascii="Times New Roman" w:eastAsia="Microsoft YaHei UI" w:hAnsi="Times New Roman" w:cs="Times New Roman"/>
          <w:color w:val="000000" w:themeColor="text1"/>
          <w:lang w:bidi="he-IL"/>
        </w:rPr>
        <w:t xml:space="preserve"> </w:t>
      </w:r>
      <w:r w:rsidRPr="00966C15">
        <w:rPr>
          <w:rFonts w:ascii="Times New Roman" w:eastAsia="Microsoft YaHei UI" w:hAnsi="Times New Roman" w:cs="Times New Roman"/>
          <w:color w:val="000000" w:themeColor="text1"/>
          <w:lang w:bidi="he-IL"/>
        </w:rPr>
        <w:t>December</w:t>
      </w:r>
      <w:r w:rsidR="0018299B"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 xml:space="preserve"> 2002 of Uganda shillings 13,685,426/=. The obvious question is that having undertaken by </w:t>
      </w:r>
      <w:r w:rsidR="00E27628" w:rsidRPr="00966C15">
        <w:rPr>
          <w:rFonts w:ascii="Times New Roman" w:eastAsia="Microsoft YaHei UI" w:hAnsi="Times New Roman" w:cs="Times New Roman"/>
          <w:color w:val="000000" w:themeColor="text1"/>
          <w:lang w:bidi="he-IL"/>
        </w:rPr>
        <w:t>M</w:t>
      </w:r>
      <w:r w:rsidRPr="00966C15">
        <w:rPr>
          <w:rFonts w:ascii="Times New Roman" w:eastAsia="Microsoft YaHei UI" w:hAnsi="Times New Roman" w:cs="Times New Roman"/>
          <w:color w:val="000000" w:themeColor="text1"/>
          <w:lang w:bidi="he-IL"/>
        </w:rPr>
        <w:t xml:space="preserve">ay 2002 to clear an amount of about Uganda shillings 384,000,000/= why was account number 446230 not debited with the amounts in question </w:t>
      </w:r>
      <w:r w:rsidR="00E27628" w:rsidRPr="00966C15">
        <w:rPr>
          <w:rFonts w:ascii="Times New Roman" w:eastAsia="Microsoft YaHei UI" w:hAnsi="Times New Roman" w:cs="Times New Roman"/>
          <w:color w:val="000000" w:themeColor="text1"/>
          <w:lang w:bidi="he-IL"/>
        </w:rPr>
        <w:t xml:space="preserve">so that they are offset by the promised payment? The </w:t>
      </w:r>
      <w:r w:rsidRPr="00966C15">
        <w:rPr>
          <w:rFonts w:ascii="Times New Roman" w:eastAsia="Microsoft YaHei UI" w:hAnsi="Times New Roman" w:cs="Times New Roman"/>
          <w:color w:val="000000" w:themeColor="text1"/>
          <w:lang w:bidi="he-IL"/>
        </w:rPr>
        <w:t>amount</w:t>
      </w:r>
      <w:r w:rsidR="00E27628" w:rsidRPr="00966C15">
        <w:rPr>
          <w:rFonts w:ascii="Times New Roman" w:eastAsia="Microsoft YaHei UI" w:hAnsi="Times New Roman" w:cs="Times New Roman"/>
          <w:color w:val="000000" w:themeColor="text1"/>
          <w:lang w:bidi="he-IL"/>
        </w:rPr>
        <w:t xml:space="preserve"> was </w:t>
      </w:r>
      <w:r w:rsidRPr="00966C15">
        <w:rPr>
          <w:rFonts w:ascii="Times New Roman" w:eastAsia="Microsoft YaHei UI" w:hAnsi="Times New Roman" w:cs="Times New Roman"/>
          <w:color w:val="000000" w:themeColor="text1"/>
          <w:lang w:bidi="he-IL"/>
        </w:rPr>
        <w:t xml:space="preserve">acknowledged in writing by </w:t>
      </w:r>
      <w:r w:rsidR="00875569" w:rsidRPr="00966C15">
        <w:rPr>
          <w:rFonts w:ascii="Times New Roman" w:eastAsia="Microsoft YaHei UI" w:hAnsi="Times New Roman" w:cs="Times New Roman"/>
          <w:color w:val="000000" w:themeColor="text1"/>
          <w:lang w:bidi="he-IL"/>
        </w:rPr>
        <w:t>Mr.</w:t>
      </w:r>
      <w:r w:rsidRPr="00966C15">
        <w:rPr>
          <w:rFonts w:ascii="Times New Roman" w:eastAsia="Microsoft YaHei UI" w:hAnsi="Times New Roman" w:cs="Times New Roman"/>
          <w:color w:val="000000" w:themeColor="text1"/>
          <w:lang w:bidi="he-IL"/>
        </w:rPr>
        <w:t xml:space="preserve"> Hussein Abdi Ali</w:t>
      </w:r>
      <w:r w:rsidR="00E27628"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 xml:space="preserve"> Moreover he undertook to pay according to a given schedule.</w:t>
      </w:r>
      <w:r w:rsidR="006A12F5" w:rsidRPr="00966C15">
        <w:rPr>
          <w:rFonts w:ascii="Times New Roman" w:eastAsia="Microsoft YaHei UI" w:hAnsi="Times New Roman" w:cs="Times New Roman"/>
          <w:color w:val="000000" w:themeColor="text1"/>
          <w:lang w:bidi="he-IL"/>
        </w:rPr>
        <w:t xml:space="preserve"> Exhibit P10 has handwritten notes showing that the cheques in issue in the names of Hussein Ali amounted to Uganda shillings 384,438,148/=.</w:t>
      </w:r>
      <w:r w:rsidR="0013152B" w:rsidRPr="00966C15">
        <w:rPr>
          <w:rFonts w:ascii="Times New Roman" w:eastAsia="Microsoft YaHei UI" w:hAnsi="Times New Roman" w:cs="Times New Roman"/>
          <w:color w:val="000000" w:themeColor="text1"/>
          <w:lang w:bidi="he-IL"/>
        </w:rPr>
        <w:t xml:space="preserve"> The statement was also printed on 20</w:t>
      </w:r>
      <w:r w:rsidR="00E27628" w:rsidRPr="00966C15">
        <w:rPr>
          <w:rFonts w:ascii="Times New Roman" w:eastAsia="Microsoft YaHei UI" w:hAnsi="Times New Roman" w:cs="Times New Roman"/>
          <w:color w:val="000000" w:themeColor="text1"/>
          <w:vertAlign w:val="superscript"/>
          <w:lang w:bidi="he-IL"/>
        </w:rPr>
        <w:t>th</w:t>
      </w:r>
      <w:r w:rsidR="00E27628" w:rsidRPr="00966C15">
        <w:rPr>
          <w:rFonts w:ascii="Times New Roman" w:eastAsia="Microsoft YaHei UI" w:hAnsi="Times New Roman" w:cs="Times New Roman"/>
          <w:color w:val="000000" w:themeColor="text1"/>
          <w:lang w:bidi="he-IL"/>
        </w:rPr>
        <w:t xml:space="preserve"> </w:t>
      </w:r>
      <w:r w:rsidR="0013152B" w:rsidRPr="00966C15">
        <w:rPr>
          <w:rFonts w:ascii="Times New Roman" w:eastAsia="Microsoft YaHei UI" w:hAnsi="Times New Roman" w:cs="Times New Roman"/>
          <w:color w:val="000000" w:themeColor="text1"/>
          <w:lang w:bidi="he-IL"/>
        </w:rPr>
        <w:t>October 2003. It's in respect of the suspense account number 1725 and the account name is inward clearing.</w:t>
      </w:r>
      <w:r w:rsidR="006042DC" w:rsidRPr="00966C15">
        <w:rPr>
          <w:rFonts w:ascii="Times New Roman" w:eastAsia="Microsoft YaHei UI" w:hAnsi="Times New Roman" w:cs="Times New Roman"/>
          <w:color w:val="000000" w:themeColor="text1"/>
          <w:lang w:bidi="he-IL"/>
        </w:rPr>
        <w:t xml:space="preserve"> However the </w:t>
      </w:r>
      <w:r w:rsidR="00875569" w:rsidRPr="00966C15">
        <w:rPr>
          <w:rFonts w:ascii="Times New Roman" w:eastAsia="Microsoft YaHei UI" w:hAnsi="Times New Roman" w:cs="Times New Roman"/>
          <w:color w:val="000000" w:themeColor="text1"/>
          <w:lang w:bidi="he-IL"/>
        </w:rPr>
        <w:t>transactions relate</w:t>
      </w:r>
      <w:r w:rsidR="006042DC" w:rsidRPr="00966C15">
        <w:rPr>
          <w:rFonts w:ascii="Times New Roman" w:eastAsia="Microsoft YaHei UI" w:hAnsi="Times New Roman" w:cs="Times New Roman"/>
          <w:color w:val="000000" w:themeColor="text1"/>
          <w:lang w:bidi="he-IL"/>
        </w:rPr>
        <w:t xml:space="preserve"> to the same period and therefore the date of statement is immaterial. After the cheques had been</w:t>
      </w:r>
      <w:r w:rsidR="00DB09E6" w:rsidRPr="00966C15">
        <w:rPr>
          <w:rFonts w:ascii="Times New Roman" w:eastAsia="Microsoft YaHei UI" w:hAnsi="Times New Roman" w:cs="Times New Roman"/>
          <w:color w:val="000000" w:themeColor="text1"/>
          <w:lang w:bidi="he-IL"/>
        </w:rPr>
        <w:t xml:space="preserve"> seized and </w:t>
      </w:r>
      <w:r w:rsidR="00875569" w:rsidRPr="00966C15">
        <w:rPr>
          <w:rFonts w:ascii="Times New Roman" w:eastAsia="Microsoft YaHei UI" w:hAnsi="Times New Roman" w:cs="Times New Roman"/>
          <w:color w:val="000000" w:themeColor="text1"/>
          <w:lang w:bidi="he-IL"/>
        </w:rPr>
        <w:t>Mr.</w:t>
      </w:r>
      <w:r w:rsidR="00DB09E6" w:rsidRPr="00966C15">
        <w:rPr>
          <w:rFonts w:ascii="Times New Roman" w:eastAsia="Microsoft YaHei UI" w:hAnsi="Times New Roman" w:cs="Times New Roman"/>
          <w:color w:val="000000" w:themeColor="text1"/>
          <w:lang w:bidi="he-IL"/>
        </w:rPr>
        <w:t xml:space="preserve"> Hussein Abdi acknowledged his indebtedness, it ought to have been </w:t>
      </w:r>
      <w:r w:rsidR="0018299B" w:rsidRPr="00966C15">
        <w:rPr>
          <w:rFonts w:ascii="Times New Roman" w:eastAsia="Microsoft YaHei UI" w:hAnsi="Times New Roman" w:cs="Times New Roman"/>
          <w:color w:val="000000" w:themeColor="text1"/>
          <w:lang w:bidi="he-IL"/>
        </w:rPr>
        <w:t xml:space="preserve">charged </w:t>
      </w:r>
      <w:r w:rsidR="00E27628" w:rsidRPr="00966C15">
        <w:rPr>
          <w:rFonts w:ascii="Times New Roman" w:eastAsia="Microsoft YaHei UI" w:hAnsi="Times New Roman" w:cs="Times New Roman"/>
          <w:color w:val="000000" w:themeColor="text1"/>
          <w:lang w:bidi="he-IL"/>
        </w:rPr>
        <w:t xml:space="preserve">against </w:t>
      </w:r>
      <w:r w:rsidR="0018299B" w:rsidRPr="00966C15">
        <w:rPr>
          <w:rFonts w:ascii="Times New Roman" w:eastAsia="Microsoft YaHei UI" w:hAnsi="Times New Roman" w:cs="Times New Roman"/>
          <w:color w:val="000000" w:themeColor="text1"/>
          <w:lang w:bidi="he-IL"/>
        </w:rPr>
        <w:t xml:space="preserve">him and reflected as a loan on </w:t>
      </w:r>
      <w:r w:rsidR="00E27628" w:rsidRPr="00966C15">
        <w:rPr>
          <w:rFonts w:ascii="Times New Roman" w:eastAsia="Microsoft YaHei UI" w:hAnsi="Times New Roman" w:cs="Times New Roman"/>
          <w:color w:val="000000" w:themeColor="text1"/>
          <w:lang w:bidi="he-IL"/>
        </w:rPr>
        <w:t>acc</w:t>
      </w:r>
      <w:r w:rsidR="00DB09E6" w:rsidRPr="00966C15">
        <w:rPr>
          <w:rFonts w:ascii="Times New Roman" w:eastAsia="Microsoft YaHei UI" w:hAnsi="Times New Roman" w:cs="Times New Roman"/>
          <w:color w:val="000000" w:themeColor="text1"/>
          <w:lang w:bidi="he-IL"/>
        </w:rPr>
        <w:t>ount number 446230 so that his undertaking to pay is put into effect.</w:t>
      </w:r>
      <w:r w:rsidR="00D0224D" w:rsidRPr="00966C15">
        <w:rPr>
          <w:rFonts w:ascii="Times New Roman" w:eastAsia="Microsoft YaHei UI" w:hAnsi="Times New Roman" w:cs="Times New Roman"/>
          <w:color w:val="000000" w:themeColor="text1"/>
          <w:lang w:bidi="he-IL"/>
        </w:rPr>
        <w:t xml:space="preserve"> </w:t>
      </w:r>
      <w:r w:rsidR="0018299B" w:rsidRPr="00966C15">
        <w:rPr>
          <w:rFonts w:ascii="Times New Roman" w:eastAsia="Microsoft YaHei UI" w:hAnsi="Times New Roman" w:cs="Times New Roman"/>
          <w:color w:val="000000" w:themeColor="text1"/>
          <w:lang w:bidi="he-IL"/>
        </w:rPr>
        <w:t xml:space="preserve">If this is not possible due to regulations, the option was to create an account for the payment of this money. </w:t>
      </w:r>
      <w:r w:rsidR="00D0224D" w:rsidRPr="00966C15">
        <w:rPr>
          <w:rFonts w:ascii="Times New Roman" w:eastAsia="Microsoft YaHei UI" w:hAnsi="Times New Roman" w:cs="Times New Roman"/>
          <w:color w:val="000000" w:themeColor="text1"/>
          <w:lang w:bidi="he-IL"/>
        </w:rPr>
        <w:t xml:space="preserve">A suspense account is </w:t>
      </w:r>
      <w:r w:rsidR="00E27628" w:rsidRPr="00966C15">
        <w:rPr>
          <w:rFonts w:ascii="Times New Roman" w:eastAsia="Microsoft YaHei UI" w:hAnsi="Times New Roman" w:cs="Times New Roman"/>
          <w:color w:val="000000" w:themeColor="text1"/>
          <w:lang w:bidi="he-IL"/>
        </w:rPr>
        <w:t xml:space="preserve">used </w:t>
      </w:r>
      <w:r w:rsidR="0018299B" w:rsidRPr="00966C15">
        <w:rPr>
          <w:rFonts w:ascii="Times New Roman" w:eastAsia="Microsoft YaHei UI" w:hAnsi="Times New Roman" w:cs="Times New Roman"/>
          <w:color w:val="000000" w:themeColor="text1"/>
          <w:lang w:bidi="he-IL"/>
        </w:rPr>
        <w:t xml:space="preserve">for a </w:t>
      </w:r>
      <w:r w:rsidR="00D0224D" w:rsidRPr="00966C15">
        <w:rPr>
          <w:rFonts w:ascii="Times New Roman" w:eastAsia="Microsoft YaHei UI" w:hAnsi="Times New Roman" w:cs="Times New Roman"/>
          <w:color w:val="000000" w:themeColor="text1"/>
          <w:lang w:bidi="he-IL"/>
        </w:rPr>
        <w:t xml:space="preserve">temporary </w:t>
      </w:r>
      <w:r w:rsidR="00E27628" w:rsidRPr="00966C15">
        <w:rPr>
          <w:rFonts w:ascii="Times New Roman" w:eastAsia="Microsoft YaHei UI" w:hAnsi="Times New Roman" w:cs="Times New Roman"/>
          <w:color w:val="000000" w:themeColor="text1"/>
          <w:lang w:bidi="he-IL"/>
        </w:rPr>
        <w:t xml:space="preserve">period for any particular </w:t>
      </w:r>
      <w:r w:rsidR="00D0224D" w:rsidRPr="00966C15">
        <w:rPr>
          <w:rFonts w:ascii="Times New Roman" w:eastAsia="Microsoft YaHei UI" w:hAnsi="Times New Roman" w:cs="Times New Roman"/>
          <w:color w:val="000000" w:themeColor="text1"/>
          <w:lang w:bidi="he-IL"/>
        </w:rPr>
        <w:t>account because it is supposed to be reconciled</w:t>
      </w:r>
      <w:r w:rsidR="00E27628" w:rsidRPr="00966C15">
        <w:rPr>
          <w:rFonts w:ascii="Times New Roman" w:eastAsia="Microsoft YaHei UI" w:hAnsi="Times New Roman" w:cs="Times New Roman"/>
          <w:color w:val="000000" w:themeColor="text1"/>
          <w:lang w:bidi="he-IL"/>
        </w:rPr>
        <w:t xml:space="preserve"> within a short time</w:t>
      </w:r>
      <w:r w:rsidR="00D0224D" w:rsidRPr="00966C15">
        <w:rPr>
          <w:rFonts w:ascii="Times New Roman" w:eastAsia="Microsoft YaHei UI" w:hAnsi="Times New Roman" w:cs="Times New Roman"/>
          <w:color w:val="000000" w:themeColor="text1"/>
          <w:lang w:bidi="he-IL"/>
        </w:rPr>
        <w:t xml:space="preserve">. By June 2002, </w:t>
      </w:r>
      <w:r w:rsidR="00875569" w:rsidRPr="00966C15">
        <w:rPr>
          <w:rFonts w:ascii="Times New Roman" w:eastAsia="Microsoft YaHei UI" w:hAnsi="Times New Roman" w:cs="Times New Roman"/>
          <w:color w:val="000000" w:themeColor="text1"/>
          <w:lang w:bidi="he-IL"/>
        </w:rPr>
        <w:t>reconciliation</w:t>
      </w:r>
      <w:r w:rsidR="00D0224D" w:rsidRPr="00966C15">
        <w:rPr>
          <w:rFonts w:ascii="Times New Roman" w:eastAsia="Microsoft YaHei UI" w:hAnsi="Times New Roman" w:cs="Times New Roman"/>
          <w:color w:val="000000" w:themeColor="text1"/>
          <w:lang w:bidi="he-IL"/>
        </w:rPr>
        <w:t xml:space="preserve"> had been done and what had gone wrong had been identified by the auditors. Liability was attributed to the various accounts in exhibit P13.</w:t>
      </w:r>
      <w:r w:rsidR="00101DD8" w:rsidRPr="00966C15">
        <w:rPr>
          <w:rFonts w:ascii="Times New Roman" w:eastAsia="Microsoft YaHei UI" w:hAnsi="Times New Roman" w:cs="Times New Roman"/>
          <w:color w:val="000000" w:themeColor="text1"/>
          <w:lang w:bidi="he-IL"/>
        </w:rPr>
        <w:t xml:space="preserve"> There is no explanation as to what happened to the undertaking </w:t>
      </w:r>
      <w:r w:rsidR="001F4475" w:rsidRPr="00966C15">
        <w:rPr>
          <w:rFonts w:ascii="Times New Roman" w:eastAsia="Microsoft YaHei UI" w:hAnsi="Times New Roman" w:cs="Times New Roman"/>
          <w:color w:val="000000" w:themeColor="text1"/>
          <w:lang w:bidi="he-IL"/>
        </w:rPr>
        <w:t xml:space="preserve">of </w:t>
      </w:r>
      <w:r w:rsidR="00875569" w:rsidRPr="00966C15">
        <w:rPr>
          <w:rFonts w:ascii="Times New Roman" w:eastAsia="Microsoft YaHei UI" w:hAnsi="Times New Roman" w:cs="Times New Roman"/>
          <w:color w:val="000000" w:themeColor="text1"/>
          <w:lang w:bidi="he-IL"/>
        </w:rPr>
        <w:t>Mr.</w:t>
      </w:r>
      <w:r w:rsidR="00101DD8" w:rsidRPr="00966C15">
        <w:rPr>
          <w:rFonts w:ascii="Times New Roman" w:eastAsia="Microsoft YaHei UI" w:hAnsi="Times New Roman" w:cs="Times New Roman"/>
          <w:color w:val="000000" w:themeColor="text1"/>
          <w:lang w:bidi="he-IL"/>
        </w:rPr>
        <w:t xml:space="preserve"> Hussein Ali.</w:t>
      </w:r>
    </w:p>
    <w:p w:rsidR="00AF4204" w:rsidRPr="00966C15" w:rsidRDefault="00E27628"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For this reason I have considered the testimony of PW2 Mr. Oryema Obwot Lazarus</w:t>
      </w:r>
      <w:r w:rsidR="0018299B" w:rsidRPr="00966C15">
        <w:rPr>
          <w:rFonts w:ascii="Times New Roman" w:eastAsia="Microsoft YaHei UI" w:hAnsi="Times New Roman" w:cs="Times New Roman"/>
          <w:color w:val="000000" w:themeColor="text1"/>
          <w:lang w:bidi="he-IL"/>
        </w:rPr>
        <w:t xml:space="preserve"> and PW1 Patrick Kigongo</w:t>
      </w:r>
      <w:r w:rsidRPr="00966C15">
        <w:rPr>
          <w:rFonts w:ascii="Times New Roman" w:eastAsia="Microsoft YaHei UI" w:hAnsi="Times New Roman" w:cs="Times New Roman"/>
          <w:color w:val="000000" w:themeColor="text1"/>
          <w:lang w:bidi="he-IL"/>
        </w:rPr>
        <w:t xml:space="preserve">. </w:t>
      </w:r>
      <w:r w:rsidR="0018299B" w:rsidRPr="00966C15">
        <w:rPr>
          <w:rFonts w:ascii="Times New Roman" w:eastAsia="Microsoft YaHei UI" w:hAnsi="Times New Roman" w:cs="Times New Roman"/>
          <w:color w:val="000000" w:themeColor="text1"/>
          <w:lang w:bidi="he-IL"/>
        </w:rPr>
        <w:t xml:space="preserve">PW2 Oryema Obwot </w:t>
      </w:r>
      <w:r w:rsidRPr="00966C15">
        <w:rPr>
          <w:rFonts w:ascii="Times New Roman" w:eastAsia="Microsoft YaHei UI" w:hAnsi="Times New Roman" w:cs="Times New Roman"/>
          <w:color w:val="000000" w:themeColor="text1"/>
          <w:lang w:bidi="he-IL"/>
        </w:rPr>
        <w:t xml:space="preserve">testified that </w:t>
      </w:r>
      <w:r w:rsidR="002B1D59" w:rsidRPr="00966C15">
        <w:rPr>
          <w:rFonts w:ascii="Times New Roman" w:eastAsia="Microsoft YaHei UI" w:hAnsi="Times New Roman" w:cs="Times New Roman"/>
          <w:color w:val="000000" w:themeColor="text1"/>
          <w:lang w:bidi="he-IL"/>
        </w:rPr>
        <w:t xml:space="preserve">in the year 2002 he was an employee of the </w:t>
      </w:r>
      <w:r w:rsidR="000F3A98" w:rsidRPr="00966C15">
        <w:rPr>
          <w:rFonts w:ascii="Times New Roman" w:eastAsia="Microsoft YaHei UI" w:hAnsi="Times New Roman" w:cs="Times New Roman"/>
          <w:color w:val="000000" w:themeColor="text1"/>
          <w:lang w:bidi="he-IL"/>
        </w:rPr>
        <w:t>Plaintiff</w:t>
      </w:r>
      <w:r w:rsidR="002B1D59" w:rsidRPr="00966C15">
        <w:rPr>
          <w:rFonts w:ascii="Times New Roman" w:eastAsia="Microsoft YaHei UI" w:hAnsi="Times New Roman" w:cs="Times New Roman"/>
          <w:color w:val="000000" w:themeColor="text1"/>
          <w:lang w:bidi="he-IL"/>
        </w:rPr>
        <w:t xml:space="preserve"> but as an assistant manager, Kampala branch.</w:t>
      </w:r>
      <w:r w:rsidR="005061BF" w:rsidRPr="00966C15">
        <w:rPr>
          <w:rFonts w:ascii="Times New Roman" w:eastAsia="Microsoft YaHei UI" w:hAnsi="Times New Roman" w:cs="Times New Roman"/>
          <w:color w:val="000000" w:themeColor="text1"/>
          <w:lang w:bidi="he-IL"/>
        </w:rPr>
        <w:t xml:space="preserve"> On the 3</w:t>
      </w:r>
      <w:r w:rsidR="005061BF" w:rsidRPr="00966C15">
        <w:rPr>
          <w:rFonts w:ascii="Times New Roman" w:eastAsia="Microsoft YaHei UI" w:hAnsi="Times New Roman" w:cs="Times New Roman"/>
          <w:color w:val="000000" w:themeColor="text1"/>
          <w:vertAlign w:val="superscript"/>
          <w:lang w:bidi="he-IL"/>
        </w:rPr>
        <w:t>rd</w:t>
      </w:r>
      <w:r w:rsidR="0018299B" w:rsidRPr="00966C15">
        <w:rPr>
          <w:rFonts w:ascii="Times New Roman" w:eastAsia="Microsoft YaHei UI" w:hAnsi="Times New Roman" w:cs="Times New Roman"/>
          <w:color w:val="000000" w:themeColor="text1"/>
          <w:lang w:bidi="he-IL"/>
        </w:rPr>
        <w:t xml:space="preserve"> </w:t>
      </w:r>
      <w:r w:rsidR="005061BF" w:rsidRPr="00966C15">
        <w:rPr>
          <w:rFonts w:ascii="Times New Roman" w:eastAsia="Microsoft YaHei UI" w:hAnsi="Times New Roman" w:cs="Times New Roman"/>
          <w:color w:val="000000" w:themeColor="text1"/>
          <w:lang w:bidi="he-IL"/>
        </w:rPr>
        <w:t>May</w:t>
      </w:r>
      <w:r w:rsidR="0018299B" w:rsidRPr="00966C15">
        <w:rPr>
          <w:rFonts w:ascii="Times New Roman" w:eastAsia="Microsoft YaHei UI" w:hAnsi="Times New Roman" w:cs="Times New Roman"/>
          <w:color w:val="000000" w:themeColor="text1"/>
          <w:lang w:bidi="he-IL"/>
        </w:rPr>
        <w:t>,</w:t>
      </w:r>
      <w:r w:rsidR="005061BF" w:rsidRPr="00966C15">
        <w:rPr>
          <w:rFonts w:ascii="Times New Roman" w:eastAsia="Microsoft YaHei UI" w:hAnsi="Times New Roman" w:cs="Times New Roman"/>
          <w:color w:val="000000" w:themeColor="text1"/>
          <w:lang w:bidi="he-IL"/>
        </w:rPr>
        <w:t xml:space="preserve"> 2002 he was asked to stand </w:t>
      </w:r>
      <w:r w:rsidR="00120AB6" w:rsidRPr="00966C15">
        <w:rPr>
          <w:rFonts w:ascii="Times New Roman" w:eastAsia="Microsoft YaHei UI" w:hAnsi="Times New Roman" w:cs="Times New Roman"/>
          <w:color w:val="000000" w:themeColor="text1"/>
          <w:lang w:bidi="he-IL"/>
        </w:rPr>
        <w:t xml:space="preserve">in as </w:t>
      </w:r>
      <w:r w:rsidR="005061BF" w:rsidRPr="00966C15">
        <w:rPr>
          <w:rFonts w:ascii="Times New Roman" w:eastAsia="Microsoft YaHei UI" w:hAnsi="Times New Roman" w:cs="Times New Roman"/>
          <w:color w:val="000000" w:themeColor="text1"/>
          <w:lang w:bidi="he-IL"/>
        </w:rPr>
        <w:t xml:space="preserve">acting branch manager as the </w:t>
      </w:r>
      <w:r w:rsidR="000F3A98" w:rsidRPr="00966C15">
        <w:rPr>
          <w:rFonts w:ascii="Times New Roman" w:eastAsia="Microsoft YaHei UI" w:hAnsi="Times New Roman" w:cs="Times New Roman"/>
          <w:color w:val="000000" w:themeColor="text1"/>
          <w:lang w:bidi="he-IL"/>
        </w:rPr>
        <w:t>Defendant</w:t>
      </w:r>
      <w:r w:rsidR="005061BF" w:rsidRPr="00966C15">
        <w:rPr>
          <w:rFonts w:ascii="Times New Roman" w:eastAsia="Microsoft YaHei UI" w:hAnsi="Times New Roman" w:cs="Times New Roman"/>
          <w:color w:val="000000" w:themeColor="text1"/>
          <w:lang w:bidi="he-IL"/>
        </w:rPr>
        <w:t xml:space="preserve"> </w:t>
      </w:r>
      <w:r w:rsidR="00120AB6" w:rsidRPr="00966C15">
        <w:rPr>
          <w:rFonts w:ascii="Times New Roman" w:eastAsia="Microsoft YaHei UI" w:hAnsi="Times New Roman" w:cs="Times New Roman"/>
          <w:color w:val="000000" w:themeColor="text1"/>
          <w:lang w:bidi="he-IL"/>
        </w:rPr>
        <w:t xml:space="preserve">who </w:t>
      </w:r>
      <w:r w:rsidR="005061BF" w:rsidRPr="00966C15">
        <w:rPr>
          <w:rFonts w:ascii="Times New Roman" w:eastAsia="Microsoft YaHei UI" w:hAnsi="Times New Roman" w:cs="Times New Roman"/>
          <w:color w:val="000000" w:themeColor="text1"/>
          <w:lang w:bidi="he-IL"/>
        </w:rPr>
        <w:t>was the branch manager was going on leave.</w:t>
      </w:r>
      <w:r w:rsidR="00E439B7" w:rsidRPr="00966C15">
        <w:rPr>
          <w:rFonts w:ascii="Times New Roman" w:eastAsia="Microsoft YaHei UI" w:hAnsi="Times New Roman" w:cs="Times New Roman"/>
          <w:color w:val="000000" w:themeColor="text1"/>
          <w:lang w:bidi="he-IL"/>
        </w:rPr>
        <w:t xml:space="preserve"> A branch manager is supposed to control all departments within the branch including cash, for business and current accounts. With particular reference to the question of the cheques in issue, he testified that when a customer deposits a cheque from another bank into the </w:t>
      </w:r>
      <w:r w:rsidR="000F3A98" w:rsidRPr="00966C15">
        <w:rPr>
          <w:rFonts w:ascii="Times New Roman" w:eastAsia="Microsoft YaHei UI" w:hAnsi="Times New Roman" w:cs="Times New Roman"/>
          <w:color w:val="000000" w:themeColor="text1"/>
          <w:lang w:bidi="he-IL"/>
        </w:rPr>
        <w:t>Plaintiff</w:t>
      </w:r>
      <w:r w:rsidR="00B677CB" w:rsidRPr="00966C15">
        <w:rPr>
          <w:rFonts w:ascii="Times New Roman" w:eastAsia="Microsoft YaHei UI" w:hAnsi="Times New Roman" w:cs="Times New Roman"/>
          <w:color w:val="000000" w:themeColor="text1"/>
          <w:lang w:bidi="he-IL"/>
        </w:rPr>
        <w:t>’s</w:t>
      </w:r>
      <w:r w:rsidR="00E439B7" w:rsidRPr="00966C15">
        <w:rPr>
          <w:rFonts w:ascii="Times New Roman" w:eastAsia="Microsoft YaHei UI" w:hAnsi="Times New Roman" w:cs="Times New Roman"/>
          <w:color w:val="000000" w:themeColor="text1"/>
          <w:lang w:bidi="he-IL"/>
        </w:rPr>
        <w:t xml:space="preserve"> bank, it is received and the following day it is sent to the drawee bank through the clearing house at the bank of Uganda. The cheque is given three working days to mature. If it is not returned unpaid for some reason within the three days, then the customer's account would be credited. Should a cheque be returned unpaid, the customer is notified and his account is not credited, the cheque is returned to him.</w:t>
      </w:r>
    </w:p>
    <w:p w:rsidR="0026506B" w:rsidRPr="00966C15" w:rsidRDefault="00AF4204"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The other </w:t>
      </w:r>
      <w:r w:rsidR="00961FAC" w:rsidRPr="00966C15">
        <w:rPr>
          <w:rFonts w:ascii="Times New Roman" w:eastAsia="Microsoft YaHei UI" w:hAnsi="Times New Roman" w:cs="Times New Roman"/>
          <w:color w:val="000000" w:themeColor="text1"/>
          <w:lang w:bidi="he-IL"/>
        </w:rPr>
        <w:t xml:space="preserve">method is </w:t>
      </w:r>
      <w:r w:rsidRPr="00966C15">
        <w:rPr>
          <w:rFonts w:ascii="Times New Roman" w:eastAsia="Microsoft YaHei UI" w:hAnsi="Times New Roman" w:cs="Times New Roman"/>
          <w:color w:val="000000" w:themeColor="text1"/>
          <w:lang w:bidi="he-IL"/>
        </w:rPr>
        <w:t xml:space="preserve">when a customer deposits a cheque that can be handled. </w:t>
      </w:r>
      <w:r w:rsidR="00B677CB" w:rsidRPr="00966C15">
        <w:rPr>
          <w:rFonts w:ascii="Times New Roman" w:eastAsia="Microsoft YaHei UI" w:hAnsi="Times New Roman" w:cs="Times New Roman"/>
          <w:color w:val="000000" w:themeColor="text1"/>
          <w:lang w:bidi="he-IL"/>
        </w:rPr>
        <w:t xml:space="preserve">The branch manager can give 'direct credit'. </w:t>
      </w:r>
      <w:r w:rsidRPr="00966C15">
        <w:rPr>
          <w:rFonts w:ascii="Times New Roman" w:eastAsia="Microsoft YaHei UI" w:hAnsi="Times New Roman" w:cs="Times New Roman"/>
          <w:color w:val="000000" w:themeColor="text1"/>
          <w:lang w:bidi="he-IL"/>
        </w:rPr>
        <w:t>This means that he can order that the value be given to the cheque before maturity, thereby allowing the customer instant access to the funds before the cheque is finally paid.</w:t>
      </w:r>
      <w:r w:rsidR="0026506B" w:rsidRPr="00966C15">
        <w:rPr>
          <w:rFonts w:ascii="Times New Roman" w:eastAsia="Microsoft YaHei UI" w:hAnsi="Times New Roman" w:cs="Times New Roman"/>
          <w:color w:val="000000" w:themeColor="text1"/>
          <w:lang w:bidi="he-IL"/>
        </w:rPr>
        <w:t xml:space="preserve"> Because of the risk in nature of the facility, the branch manager is the only person who is to authorise it. He is to use </w:t>
      </w:r>
      <w:r w:rsidR="00AD0ED9" w:rsidRPr="00966C15">
        <w:rPr>
          <w:rFonts w:ascii="Times New Roman" w:eastAsia="Microsoft YaHei UI" w:hAnsi="Times New Roman" w:cs="Times New Roman"/>
          <w:color w:val="000000" w:themeColor="text1"/>
          <w:lang w:bidi="he-IL"/>
        </w:rPr>
        <w:t>h</w:t>
      </w:r>
      <w:r w:rsidR="0026506B" w:rsidRPr="00966C15">
        <w:rPr>
          <w:rFonts w:ascii="Times New Roman" w:eastAsia="Microsoft YaHei UI" w:hAnsi="Times New Roman" w:cs="Times New Roman"/>
          <w:color w:val="000000" w:themeColor="text1"/>
          <w:lang w:bidi="he-IL"/>
        </w:rPr>
        <w:t xml:space="preserve">is best </w:t>
      </w:r>
      <w:r w:rsidR="00B677CB" w:rsidRPr="00966C15">
        <w:rPr>
          <w:rFonts w:ascii="Times New Roman" w:eastAsia="Microsoft YaHei UI" w:hAnsi="Times New Roman" w:cs="Times New Roman"/>
          <w:color w:val="000000" w:themeColor="text1"/>
          <w:lang w:bidi="he-IL"/>
        </w:rPr>
        <w:t>judgment</w:t>
      </w:r>
      <w:r w:rsidR="0026506B" w:rsidRPr="00966C15">
        <w:rPr>
          <w:rFonts w:ascii="Times New Roman" w:eastAsia="Microsoft YaHei UI" w:hAnsi="Times New Roman" w:cs="Times New Roman"/>
          <w:color w:val="000000" w:themeColor="text1"/>
          <w:lang w:bidi="he-IL"/>
        </w:rPr>
        <w:t xml:space="preserve"> when granting the facility taking into consideration the party on which the cheque is drawn.</w:t>
      </w:r>
    </w:p>
    <w:p w:rsidR="00580148" w:rsidRPr="00966C15" w:rsidRDefault="0026506B"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In the case of inward clearing </w:t>
      </w:r>
      <w:r w:rsidR="00B677CB" w:rsidRPr="00966C15">
        <w:rPr>
          <w:rFonts w:ascii="Times New Roman" w:eastAsia="Microsoft YaHei UI" w:hAnsi="Times New Roman" w:cs="Times New Roman"/>
          <w:color w:val="000000" w:themeColor="text1"/>
          <w:lang w:bidi="he-IL"/>
        </w:rPr>
        <w:t xml:space="preserve">cheques that is cheques received by the </w:t>
      </w:r>
      <w:r w:rsidR="000F3A98" w:rsidRPr="00966C15">
        <w:rPr>
          <w:rFonts w:ascii="Times New Roman" w:eastAsia="Microsoft YaHei UI" w:hAnsi="Times New Roman" w:cs="Times New Roman"/>
          <w:color w:val="000000" w:themeColor="text1"/>
          <w:lang w:bidi="he-IL"/>
        </w:rPr>
        <w:t>Plaintiff</w:t>
      </w:r>
      <w:r w:rsidR="00B677CB" w:rsidRPr="00966C15">
        <w:rPr>
          <w:rFonts w:ascii="Times New Roman" w:eastAsia="Microsoft YaHei UI" w:hAnsi="Times New Roman" w:cs="Times New Roman"/>
          <w:color w:val="000000" w:themeColor="text1"/>
          <w:lang w:bidi="he-IL"/>
        </w:rPr>
        <w:t xml:space="preserve"> bank from other banks through the clearing house drawn on its customers</w:t>
      </w:r>
      <w:r w:rsidRPr="00966C15">
        <w:rPr>
          <w:rFonts w:ascii="Times New Roman" w:eastAsia="Microsoft YaHei UI" w:hAnsi="Times New Roman" w:cs="Times New Roman"/>
          <w:color w:val="000000" w:themeColor="text1"/>
          <w:lang w:bidi="he-IL"/>
        </w:rPr>
        <w:t xml:space="preserve"> the amounts are debited immediately on the date of receipt if funds are available. If they are insufficient funds or technical reasons warranting non-payment, the cheque is debited to a suspense account pending further action. Cheques should not be held on the suspense account for more than two w</w:t>
      </w:r>
      <w:r w:rsidR="00AD0ED9" w:rsidRPr="00966C15">
        <w:rPr>
          <w:rFonts w:ascii="Times New Roman" w:eastAsia="Microsoft YaHei UI" w:hAnsi="Times New Roman" w:cs="Times New Roman"/>
          <w:color w:val="000000" w:themeColor="text1"/>
          <w:lang w:bidi="he-IL"/>
        </w:rPr>
        <w:t xml:space="preserve">orking days. They must be paid </w:t>
      </w:r>
      <w:r w:rsidRPr="00966C15">
        <w:rPr>
          <w:rFonts w:ascii="Times New Roman" w:eastAsia="Microsoft YaHei UI" w:hAnsi="Times New Roman" w:cs="Times New Roman"/>
          <w:color w:val="000000" w:themeColor="text1"/>
          <w:lang w:bidi="he-IL"/>
        </w:rPr>
        <w:t xml:space="preserve">or returned to the collecting branch, giving reasons for non-payment. In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's case, some cheques were received by the bank to the clearing house and the customer's accounts were not debited within the requisite two working days. Instead of debiting the customer's account, the suspense account was debited. The suspense account is not supposed to hold the cheque for more than two days and is a transitory account w</w:t>
      </w:r>
      <w:r w:rsidR="005A140C" w:rsidRPr="00966C15">
        <w:rPr>
          <w:rFonts w:ascii="Times New Roman" w:eastAsia="Microsoft YaHei UI" w:hAnsi="Times New Roman" w:cs="Times New Roman"/>
          <w:color w:val="000000" w:themeColor="text1"/>
          <w:lang w:bidi="he-IL"/>
        </w:rPr>
        <w:t>h</w:t>
      </w:r>
      <w:r w:rsidRPr="00966C15">
        <w:rPr>
          <w:rFonts w:ascii="Times New Roman" w:eastAsia="Microsoft YaHei UI" w:hAnsi="Times New Roman" w:cs="Times New Roman"/>
          <w:color w:val="000000" w:themeColor="text1"/>
          <w:lang w:bidi="he-IL"/>
        </w:rPr>
        <w:t xml:space="preserve">ere cheques </w:t>
      </w:r>
      <w:r w:rsidR="00AD0ED9" w:rsidRPr="00966C15">
        <w:rPr>
          <w:rFonts w:ascii="Times New Roman" w:eastAsia="Microsoft YaHei UI" w:hAnsi="Times New Roman" w:cs="Times New Roman"/>
          <w:color w:val="000000" w:themeColor="text1"/>
          <w:lang w:bidi="he-IL"/>
        </w:rPr>
        <w:t xml:space="preserve">are </w:t>
      </w:r>
      <w:r w:rsidRPr="00966C15">
        <w:rPr>
          <w:rFonts w:ascii="Times New Roman" w:eastAsia="Microsoft YaHei UI" w:hAnsi="Times New Roman" w:cs="Times New Roman"/>
          <w:color w:val="000000" w:themeColor="text1"/>
          <w:lang w:bidi="he-IL"/>
        </w:rPr>
        <w:t xml:space="preserve">temporarily held awaiting funds to be deposited on the customer's account. When the cheques were received from bank of Uganda, they were debited on the suspense account. This was done by the current account manager with the approval of an authority of the branch manager pending payment in </w:t>
      </w:r>
      <w:r w:rsidR="005A140C" w:rsidRPr="00966C15">
        <w:rPr>
          <w:rFonts w:ascii="Times New Roman" w:eastAsia="Microsoft YaHei UI" w:hAnsi="Times New Roman" w:cs="Times New Roman"/>
          <w:color w:val="000000" w:themeColor="text1"/>
          <w:lang w:bidi="he-IL"/>
        </w:rPr>
        <w:t xml:space="preserve">case </w:t>
      </w:r>
      <w:r w:rsidRPr="00966C15">
        <w:rPr>
          <w:rFonts w:ascii="Times New Roman" w:eastAsia="Microsoft YaHei UI" w:hAnsi="Times New Roman" w:cs="Times New Roman"/>
          <w:color w:val="000000" w:themeColor="text1"/>
          <w:lang w:bidi="he-IL"/>
        </w:rPr>
        <w:t>the customer deposited sufficient funds on his account within two days. Within th</w:t>
      </w:r>
      <w:r w:rsidR="005A140C" w:rsidRPr="00966C15">
        <w:rPr>
          <w:rFonts w:ascii="Times New Roman" w:eastAsia="Microsoft YaHei UI" w:hAnsi="Times New Roman" w:cs="Times New Roman"/>
          <w:color w:val="000000" w:themeColor="text1"/>
          <w:lang w:bidi="he-IL"/>
        </w:rPr>
        <w:t>e</w:t>
      </w:r>
      <w:r w:rsidRPr="00966C15">
        <w:rPr>
          <w:rFonts w:ascii="Times New Roman" w:eastAsia="Microsoft YaHei UI" w:hAnsi="Times New Roman" w:cs="Times New Roman"/>
          <w:color w:val="000000" w:themeColor="text1"/>
          <w:lang w:bidi="he-IL"/>
        </w:rPr>
        <w:t xml:space="preserve">se two days, the manager must ensure that the cheques are paid or </w:t>
      </w:r>
      <w:r w:rsidR="00B677CB" w:rsidRPr="00966C15">
        <w:rPr>
          <w:rFonts w:ascii="Times New Roman" w:eastAsia="Microsoft YaHei UI" w:hAnsi="Times New Roman" w:cs="Times New Roman"/>
          <w:color w:val="000000" w:themeColor="text1"/>
          <w:lang w:bidi="he-IL"/>
        </w:rPr>
        <w:t>returned;</w:t>
      </w:r>
      <w:r w:rsidRPr="00966C15">
        <w:rPr>
          <w:rFonts w:ascii="Times New Roman" w:eastAsia="Microsoft YaHei UI" w:hAnsi="Times New Roman" w:cs="Times New Roman"/>
          <w:color w:val="000000" w:themeColor="text1"/>
          <w:lang w:bidi="he-IL"/>
        </w:rPr>
        <w:t xml:space="preserve"> otherwise the collecting bank will assume that the cheque has been honoured and proceed to give full value at the other end.</w:t>
      </w:r>
    </w:p>
    <w:p w:rsidR="00E27628" w:rsidRPr="00966C15" w:rsidRDefault="00580148"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PW1 </w:t>
      </w:r>
      <w:r w:rsidR="00B677CB" w:rsidRPr="00966C15">
        <w:rPr>
          <w:rFonts w:ascii="Times New Roman" w:eastAsia="Microsoft YaHei UI" w:hAnsi="Times New Roman" w:cs="Times New Roman"/>
          <w:color w:val="000000" w:themeColor="text1"/>
          <w:lang w:bidi="he-IL"/>
        </w:rPr>
        <w:t>Mr.</w:t>
      </w:r>
      <w:r w:rsidRPr="00966C15">
        <w:rPr>
          <w:rFonts w:ascii="Times New Roman" w:eastAsia="Microsoft YaHei UI" w:hAnsi="Times New Roman" w:cs="Times New Roman"/>
          <w:color w:val="000000" w:themeColor="text1"/>
          <w:lang w:bidi="he-IL"/>
        </w:rPr>
        <w:t xml:space="preserve"> Kigongo Patrick informed him that some cheques which had been suspended in the inward clearing had not been reversed and were held by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He requested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to release the cheques to </w:t>
      </w:r>
      <w:r w:rsidR="00B677CB" w:rsidRPr="00966C15">
        <w:rPr>
          <w:rFonts w:ascii="Times New Roman" w:eastAsia="Microsoft YaHei UI" w:hAnsi="Times New Roman" w:cs="Times New Roman"/>
          <w:color w:val="000000" w:themeColor="text1"/>
          <w:lang w:bidi="he-IL"/>
        </w:rPr>
        <w:t>Mr.</w:t>
      </w:r>
      <w:r w:rsidRPr="00966C15">
        <w:rPr>
          <w:rFonts w:ascii="Times New Roman" w:eastAsia="Microsoft YaHei UI" w:hAnsi="Times New Roman" w:cs="Times New Roman"/>
          <w:color w:val="000000" w:themeColor="text1"/>
          <w:lang w:bidi="he-IL"/>
        </w:rPr>
        <w:t xml:space="preserve"> Kigongo to enable him to reconcile the accounts. Eventually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released to them 26 cheques whose face value is added up to Uganda shillings 540,795,140/=. The cheques were not</w:t>
      </w:r>
      <w:r w:rsidR="00B677CB" w:rsidRPr="00966C15">
        <w:rPr>
          <w:rFonts w:ascii="Times New Roman" w:eastAsia="Microsoft YaHei UI" w:hAnsi="Times New Roman" w:cs="Times New Roman"/>
          <w:color w:val="000000" w:themeColor="text1"/>
          <w:lang w:bidi="he-IL"/>
        </w:rPr>
        <w:t xml:space="preserve"> referred to the collecting bank</w:t>
      </w:r>
      <w:r w:rsidRPr="00966C15">
        <w:rPr>
          <w:rFonts w:ascii="Times New Roman" w:eastAsia="Microsoft YaHei UI" w:hAnsi="Times New Roman" w:cs="Times New Roman"/>
          <w:color w:val="000000" w:themeColor="text1"/>
          <w:lang w:bidi="he-IL"/>
        </w:rPr>
        <w:t xml:space="preserve">s and neither were they debited </w:t>
      </w:r>
      <w:r w:rsidR="005A140C" w:rsidRPr="00966C15">
        <w:rPr>
          <w:rFonts w:ascii="Times New Roman" w:eastAsia="Microsoft YaHei UI" w:hAnsi="Times New Roman" w:cs="Times New Roman"/>
          <w:color w:val="000000" w:themeColor="text1"/>
          <w:lang w:bidi="he-IL"/>
        </w:rPr>
        <w:t xml:space="preserve">in </w:t>
      </w:r>
      <w:r w:rsidRPr="00966C15">
        <w:rPr>
          <w:rFonts w:ascii="Times New Roman" w:eastAsia="Microsoft YaHei UI" w:hAnsi="Times New Roman" w:cs="Times New Roman"/>
          <w:color w:val="000000" w:themeColor="text1"/>
          <w:lang w:bidi="he-IL"/>
        </w:rPr>
        <w:t>the customer's accounts. The</w:t>
      </w:r>
      <w:r w:rsidR="00B677CB" w:rsidRPr="00966C15">
        <w:rPr>
          <w:rFonts w:ascii="Times New Roman" w:eastAsia="Microsoft YaHei UI" w:hAnsi="Times New Roman" w:cs="Times New Roman"/>
          <w:color w:val="000000" w:themeColor="text1"/>
          <w:lang w:bidi="he-IL"/>
        </w:rPr>
        <w:t>y</w:t>
      </w:r>
      <w:r w:rsidRPr="00966C15">
        <w:rPr>
          <w:rFonts w:ascii="Times New Roman" w:eastAsia="Microsoft YaHei UI" w:hAnsi="Times New Roman" w:cs="Times New Roman"/>
          <w:color w:val="000000" w:themeColor="text1"/>
          <w:lang w:bidi="he-IL"/>
        </w:rPr>
        <w:t xml:space="preserve"> remain</w:t>
      </w:r>
      <w:r w:rsidR="00B677CB" w:rsidRPr="00966C15">
        <w:rPr>
          <w:rFonts w:ascii="Times New Roman" w:eastAsia="Microsoft YaHei UI" w:hAnsi="Times New Roman" w:cs="Times New Roman"/>
          <w:color w:val="000000" w:themeColor="text1"/>
          <w:lang w:bidi="he-IL"/>
        </w:rPr>
        <w:t>e</w:t>
      </w:r>
      <w:r w:rsidRPr="00966C15">
        <w:rPr>
          <w:rFonts w:ascii="Times New Roman" w:eastAsia="Microsoft YaHei UI" w:hAnsi="Times New Roman" w:cs="Times New Roman"/>
          <w:color w:val="000000" w:themeColor="text1"/>
          <w:lang w:bidi="he-IL"/>
        </w:rPr>
        <w:t>d</w:t>
      </w:r>
      <w:r w:rsidR="00B677CB" w:rsidRPr="00966C15">
        <w:rPr>
          <w:rFonts w:ascii="Times New Roman" w:eastAsia="Microsoft YaHei UI" w:hAnsi="Times New Roman" w:cs="Times New Roman"/>
          <w:color w:val="000000" w:themeColor="text1"/>
          <w:lang w:bidi="he-IL"/>
        </w:rPr>
        <w:t xml:space="preserve"> for </w:t>
      </w:r>
      <w:r w:rsidRPr="00966C15">
        <w:rPr>
          <w:rFonts w:ascii="Times New Roman" w:eastAsia="Microsoft YaHei UI" w:hAnsi="Times New Roman" w:cs="Times New Roman"/>
          <w:color w:val="000000" w:themeColor="text1"/>
          <w:lang w:bidi="he-IL"/>
        </w:rPr>
        <w:t>handling in the suspense account. The cheque leaves were apparently kept at the bank. The custody of th</w:t>
      </w:r>
      <w:r w:rsidR="005A140C" w:rsidRPr="00966C15">
        <w:rPr>
          <w:rFonts w:ascii="Times New Roman" w:eastAsia="Microsoft YaHei UI" w:hAnsi="Times New Roman" w:cs="Times New Roman"/>
          <w:color w:val="000000" w:themeColor="text1"/>
          <w:lang w:bidi="he-IL"/>
        </w:rPr>
        <w:t xml:space="preserve">ese </w:t>
      </w:r>
      <w:r w:rsidRPr="00966C15">
        <w:rPr>
          <w:rFonts w:ascii="Times New Roman" w:eastAsia="Microsoft YaHei UI" w:hAnsi="Times New Roman" w:cs="Times New Roman"/>
          <w:color w:val="000000" w:themeColor="text1"/>
          <w:lang w:bidi="he-IL"/>
        </w:rPr>
        <w:t xml:space="preserve">cheques lies with the in charge of current accounts with authority from the branch manager. He received a total of </w:t>
      </w:r>
      <w:r w:rsidR="005A140C" w:rsidRPr="00966C15">
        <w:rPr>
          <w:rFonts w:ascii="Times New Roman" w:eastAsia="Microsoft YaHei UI" w:hAnsi="Times New Roman" w:cs="Times New Roman"/>
          <w:color w:val="000000" w:themeColor="text1"/>
          <w:lang w:bidi="he-IL"/>
        </w:rPr>
        <w:t xml:space="preserve">Uganda shillings </w:t>
      </w:r>
      <w:r w:rsidRPr="00966C15">
        <w:rPr>
          <w:rFonts w:ascii="Times New Roman" w:eastAsia="Microsoft YaHei UI" w:hAnsi="Times New Roman" w:cs="Times New Roman"/>
          <w:color w:val="000000" w:themeColor="text1"/>
          <w:lang w:bidi="he-IL"/>
        </w:rPr>
        <w:t xml:space="preserve">540,795,140/= worth of cheques. 18 cheques adding up to face value of Uganda shillings 368,889,500/= were drawn on </w:t>
      </w:r>
      <w:r w:rsidR="00AD5F0E" w:rsidRPr="00966C15">
        <w:rPr>
          <w:rFonts w:ascii="Times New Roman" w:eastAsia="Microsoft YaHei UI" w:hAnsi="Times New Roman" w:cs="Times New Roman"/>
          <w:color w:val="000000" w:themeColor="text1"/>
          <w:lang w:bidi="he-IL"/>
        </w:rPr>
        <w:t xml:space="preserve">the </w:t>
      </w:r>
      <w:r w:rsidRPr="00966C15">
        <w:rPr>
          <w:rFonts w:ascii="Times New Roman" w:eastAsia="Microsoft YaHei UI" w:hAnsi="Times New Roman" w:cs="Times New Roman"/>
          <w:color w:val="000000" w:themeColor="text1"/>
          <w:lang w:bidi="he-IL"/>
        </w:rPr>
        <w:t>account operated by Hussein Ali Abdi. Six cheques amounting to Uganda shillings 156,357,000/= were drawn on account number 447146 operated by Bosi Ali. Two cheques amounting to Uganda shillings 15,528,640/= drawn on account number 224302 New Kireka Agip Station operated by Hussein Ali Abdi.</w:t>
      </w:r>
    </w:p>
    <w:p w:rsidR="00CF0DA0" w:rsidRPr="00966C15" w:rsidRDefault="0042313E"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I have carefully considered the testimony of PW1 </w:t>
      </w:r>
      <w:r w:rsidR="00B677CB" w:rsidRPr="00966C15">
        <w:rPr>
          <w:rFonts w:ascii="Times New Roman" w:eastAsia="Microsoft YaHei UI" w:hAnsi="Times New Roman" w:cs="Times New Roman"/>
          <w:color w:val="000000" w:themeColor="text1"/>
          <w:lang w:bidi="he-IL"/>
        </w:rPr>
        <w:t>Mr.</w:t>
      </w:r>
      <w:r w:rsidRPr="00966C15">
        <w:rPr>
          <w:rFonts w:ascii="Times New Roman" w:eastAsia="Microsoft YaHei UI" w:hAnsi="Times New Roman" w:cs="Times New Roman"/>
          <w:color w:val="000000" w:themeColor="text1"/>
          <w:lang w:bidi="he-IL"/>
        </w:rPr>
        <w:t xml:space="preserve"> Patrick Kigongo and PW2 as well as the testimony of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on the question of the cheques. I can</w:t>
      </w:r>
      <w:r w:rsidR="005A140C" w:rsidRPr="00966C15">
        <w:rPr>
          <w:rFonts w:ascii="Times New Roman" w:eastAsia="Microsoft YaHei UI" w:hAnsi="Times New Roman" w:cs="Times New Roman"/>
          <w:color w:val="000000" w:themeColor="text1"/>
          <w:lang w:bidi="he-IL"/>
        </w:rPr>
        <w:t xml:space="preserve">not </w:t>
      </w:r>
      <w:r w:rsidRPr="00966C15">
        <w:rPr>
          <w:rFonts w:ascii="Times New Roman" w:eastAsia="Microsoft YaHei UI" w:hAnsi="Times New Roman" w:cs="Times New Roman"/>
          <w:color w:val="000000" w:themeColor="text1"/>
          <w:lang w:bidi="he-IL"/>
        </w:rPr>
        <w:t xml:space="preserve">reach to </w:t>
      </w:r>
      <w:r w:rsidR="005A140C" w:rsidRPr="00966C15">
        <w:rPr>
          <w:rFonts w:ascii="Times New Roman" w:eastAsia="Microsoft YaHei UI" w:hAnsi="Times New Roman" w:cs="Times New Roman"/>
          <w:color w:val="000000" w:themeColor="text1"/>
          <w:lang w:bidi="he-IL"/>
        </w:rPr>
        <w:t xml:space="preserve">any </w:t>
      </w:r>
      <w:r w:rsidRPr="00966C15">
        <w:rPr>
          <w:rFonts w:ascii="Times New Roman" w:eastAsia="Microsoft YaHei UI" w:hAnsi="Times New Roman" w:cs="Times New Roman"/>
          <w:color w:val="000000" w:themeColor="text1"/>
          <w:lang w:bidi="he-IL"/>
        </w:rPr>
        <w:t xml:space="preserve">other conclusion other than that several cheques were issued by the various account holders and kept for more than two days. Secondly, the cheques were suspended onto the suspense account and when the two days expired, the persons </w:t>
      </w:r>
      <w:r w:rsidR="005A140C" w:rsidRPr="00966C15">
        <w:rPr>
          <w:rFonts w:ascii="Times New Roman" w:eastAsia="Microsoft YaHei UI" w:hAnsi="Times New Roman" w:cs="Times New Roman"/>
          <w:color w:val="000000" w:themeColor="text1"/>
          <w:lang w:bidi="he-IL"/>
        </w:rPr>
        <w:t xml:space="preserve">paid </w:t>
      </w:r>
      <w:r w:rsidRPr="00966C15">
        <w:rPr>
          <w:rFonts w:ascii="Times New Roman" w:eastAsia="Microsoft YaHei UI" w:hAnsi="Times New Roman" w:cs="Times New Roman"/>
          <w:color w:val="000000" w:themeColor="text1"/>
          <w:lang w:bidi="he-IL"/>
        </w:rPr>
        <w:t xml:space="preserve">were credited with the amount on the various cheques when the cheques were not cleared and the </w:t>
      </w:r>
      <w:r w:rsidR="000F3A98" w:rsidRPr="00966C15">
        <w:rPr>
          <w:rFonts w:ascii="Times New Roman" w:eastAsia="Microsoft YaHei UI" w:hAnsi="Times New Roman" w:cs="Times New Roman"/>
          <w:color w:val="000000" w:themeColor="text1"/>
          <w:lang w:bidi="he-IL"/>
        </w:rPr>
        <w:t>Plaintiff</w:t>
      </w:r>
      <w:r w:rsidRPr="00966C15">
        <w:rPr>
          <w:rFonts w:ascii="Times New Roman" w:eastAsia="Microsoft YaHei UI" w:hAnsi="Times New Roman" w:cs="Times New Roman"/>
          <w:color w:val="000000" w:themeColor="text1"/>
          <w:lang w:bidi="he-IL"/>
        </w:rPr>
        <w:t>s account was eventually debited.</w:t>
      </w:r>
    </w:p>
    <w:p w:rsidR="00270CE9" w:rsidRPr="00966C15" w:rsidRDefault="00CF0DA0"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The only question is whether these actions can be attributed to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w:t>
      </w:r>
      <w:r w:rsidR="0043613B" w:rsidRPr="00966C15">
        <w:rPr>
          <w:rFonts w:ascii="Times New Roman" w:eastAsia="Microsoft YaHei UI" w:hAnsi="Times New Roman" w:cs="Times New Roman"/>
          <w:color w:val="000000" w:themeColor="text1"/>
          <w:lang w:bidi="he-IL"/>
        </w:rPr>
        <w:t xml:space="preserve"> The only basis for holding the </w:t>
      </w:r>
      <w:r w:rsidR="000F3A98" w:rsidRPr="00966C15">
        <w:rPr>
          <w:rFonts w:ascii="Times New Roman" w:eastAsia="Microsoft YaHei UI" w:hAnsi="Times New Roman" w:cs="Times New Roman"/>
          <w:color w:val="000000" w:themeColor="text1"/>
          <w:lang w:bidi="he-IL"/>
        </w:rPr>
        <w:t>Defendant</w:t>
      </w:r>
      <w:r w:rsidR="0043613B" w:rsidRPr="00966C15">
        <w:rPr>
          <w:rFonts w:ascii="Times New Roman" w:eastAsia="Microsoft YaHei UI" w:hAnsi="Times New Roman" w:cs="Times New Roman"/>
          <w:color w:val="000000" w:themeColor="text1"/>
          <w:lang w:bidi="he-IL"/>
        </w:rPr>
        <w:t xml:space="preserve"> liable is the fact that he had authority whether to have the cheques cleared or not befor</w:t>
      </w:r>
      <w:r w:rsidR="00145DB4" w:rsidRPr="00966C15">
        <w:rPr>
          <w:rFonts w:ascii="Times New Roman" w:eastAsia="Microsoft YaHei UI" w:hAnsi="Times New Roman" w:cs="Times New Roman"/>
          <w:color w:val="000000" w:themeColor="text1"/>
          <w:lang w:bidi="he-IL"/>
        </w:rPr>
        <w:t>e</w:t>
      </w:r>
      <w:r w:rsidR="0043613B" w:rsidRPr="00966C15">
        <w:rPr>
          <w:rFonts w:ascii="Times New Roman" w:eastAsia="Microsoft YaHei UI" w:hAnsi="Times New Roman" w:cs="Times New Roman"/>
          <w:color w:val="000000" w:themeColor="text1"/>
          <w:lang w:bidi="he-IL"/>
        </w:rPr>
        <w:t xml:space="preserve"> </w:t>
      </w:r>
      <w:r w:rsidR="00145DB4" w:rsidRPr="00966C15">
        <w:rPr>
          <w:rFonts w:ascii="Times New Roman" w:eastAsia="Microsoft YaHei UI" w:hAnsi="Times New Roman" w:cs="Times New Roman"/>
          <w:color w:val="000000" w:themeColor="text1"/>
          <w:lang w:bidi="he-IL"/>
        </w:rPr>
        <w:t xml:space="preserve">the </w:t>
      </w:r>
      <w:r w:rsidR="0043613B" w:rsidRPr="00966C15">
        <w:rPr>
          <w:rFonts w:ascii="Times New Roman" w:eastAsia="Microsoft YaHei UI" w:hAnsi="Times New Roman" w:cs="Times New Roman"/>
          <w:color w:val="000000" w:themeColor="text1"/>
          <w:lang w:bidi="he-IL"/>
        </w:rPr>
        <w:t xml:space="preserve">account </w:t>
      </w:r>
      <w:r w:rsidR="00145DB4" w:rsidRPr="00966C15">
        <w:rPr>
          <w:rFonts w:ascii="Times New Roman" w:eastAsia="Microsoft YaHei UI" w:hAnsi="Times New Roman" w:cs="Times New Roman"/>
          <w:color w:val="000000" w:themeColor="text1"/>
          <w:lang w:bidi="he-IL"/>
        </w:rPr>
        <w:t xml:space="preserve">in favour of which </w:t>
      </w:r>
      <w:r w:rsidR="0043613B" w:rsidRPr="00966C15">
        <w:rPr>
          <w:rFonts w:ascii="Times New Roman" w:eastAsia="Microsoft YaHei UI" w:hAnsi="Times New Roman" w:cs="Times New Roman"/>
          <w:color w:val="000000" w:themeColor="text1"/>
          <w:lang w:bidi="he-IL"/>
        </w:rPr>
        <w:t>the cheque is issued is credited with any money.</w:t>
      </w:r>
      <w:r w:rsidR="0028273A" w:rsidRPr="00966C15">
        <w:rPr>
          <w:rFonts w:ascii="Times New Roman" w:eastAsia="Microsoft YaHei UI" w:hAnsi="Times New Roman" w:cs="Times New Roman"/>
          <w:color w:val="000000" w:themeColor="text1"/>
          <w:lang w:bidi="he-IL"/>
        </w:rPr>
        <w:t xml:space="preserve"> The whole suit rests on the allegation that the </w:t>
      </w:r>
      <w:r w:rsidR="000F3A98" w:rsidRPr="00966C15">
        <w:rPr>
          <w:rFonts w:ascii="Times New Roman" w:eastAsia="Microsoft YaHei UI" w:hAnsi="Times New Roman" w:cs="Times New Roman"/>
          <w:color w:val="000000" w:themeColor="text1"/>
          <w:lang w:bidi="he-IL"/>
        </w:rPr>
        <w:t>Defendant</w:t>
      </w:r>
      <w:r w:rsidR="0028273A" w:rsidRPr="00966C15">
        <w:rPr>
          <w:rFonts w:ascii="Times New Roman" w:eastAsia="Microsoft YaHei UI" w:hAnsi="Times New Roman" w:cs="Times New Roman"/>
          <w:color w:val="000000" w:themeColor="text1"/>
          <w:lang w:bidi="he-IL"/>
        </w:rPr>
        <w:t xml:space="preserve"> kept 26 cheques.</w:t>
      </w:r>
      <w:r w:rsidR="00AE6528" w:rsidRPr="00966C15">
        <w:rPr>
          <w:rFonts w:ascii="Times New Roman" w:eastAsia="Microsoft YaHei UI" w:hAnsi="Times New Roman" w:cs="Times New Roman"/>
          <w:color w:val="000000" w:themeColor="text1"/>
          <w:lang w:bidi="he-IL"/>
        </w:rPr>
        <w:t xml:space="preserve"> In paragraph 12 of the testimony of PW2 Mr. Oryema Obwot Lazarus</w:t>
      </w:r>
      <w:r w:rsidR="00270CE9" w:rsidRPr="00966C15">
        <w:rPr>
          <w:rFonts w:ascii="Times New Roman" w:eastAsia="Microsoft YaHei UI" w:hAnsi="Times New Roman" w:cs="Times New Roman"/>
          <w:color w:val="000000" w:themeColor="text1"/>
          <w:lang w:bidi="he-IL"/>
        </w:rPr>
        <w:t>, he states that:</w:t>
      </w:r>
    </w:p>
    <w:p w:rsidR="00E27628" w:rsidRPr="00966C15" w:rsidRDefault="00270CE9" w:rsidP="00270CE9">
      <w:pPr>
        <w:pStyle w:val="Style"/>
        <w:spacing w:line="276" w:lineRule="auto"/>
        <w:ind w:left="720"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"The cheques were received from the Bank of </w:t>
      </w:r>
      <w:r w:rsidR="00B677CB" w:rsidRPr="00966C15">
        <w:rPr>
          <w:rFonts w:ascii="Times New Roman" w:eastAsia="Microsoft YaHei UI" w:hAnsi="Times New Roman" w:cs="Times New Roman"/>
          <w:color w:val="000000" w:themeColor="text1"/>
          <w:lang w:bidi="he-IL"/>
        </w:rPr>
        <w:t>Uganda;</w:t>
      </w:r>
      <w:r w:rsidRPr="00966C15">
        <w:rPr>
          <w:rFonts w:ascii="Times New Roman" w:eastAsia="Microsoft YaHei UI" w:hAnsi="Times New Roman" w:cs="Times New Roman"/>
          <w:color w:val="000000" w:themeColor="text1"/>
          <w:lang w:bidi="he-IL"/>
        </w:rPr>
        <w:t xml:space="preserve"> they were debited on the suspense account. This was done by the current account manager with the approval and authority of the branch manager, pending payment if the customer deposited sufficient funds on his account within two days."</w:t>
      </w:r>
    </w:p>
    <w:p w:rsidR="00B74F27" w:rsidRPr="00966C15" w:rsidRDefault="00270CE9"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In paragraph 15 he asked </w:t>
      </w:r>
      <w:r w:rsidR="00B677CB" w:rsidRPr="00966C15">
        <w:rPr>
          <w:rFonts w:ascii="Times New Roman" w:eastAsia="Microsoft YaHei UI" w:hAnsi="Times New Roman" w:cs="Times New Roman"/>
          <w:color w:val="000000" w:themeColor="text1"/>
          <w:lang w:bidi="he-IL"/>
        </w:rPr>
        <w:t>Mr.</w:t>
      </w:r>
      <w:r w:rsidRPr="00966C15">
        <w:rPr>
          <w:rFonts w:ascii="Times New Roman" w:eastAsia="Microsoft YaHei UI" w:hAnsi="Times New Roman" w:cs="Times New Roman"/>
          <w:color w:val="000000" w:themeColor="text1"/>
          <w:lang w:bidi="he-IL"/>
        </w:rPr>
        <w:t xml:space="preserve"> Kigongo Patrick, the officer in charge of the current accounts to reconcile the various amounts whereupon he was informed that some cheques on being suspended in the inward clearing had not been reversed and were being held by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He asked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to release the cheques to </w:t>
      </w:r>
      <w:r w:rsidR="00B677CB" w:rsidRPr="00966C15">
        <w:rPr>
          <w:rFonts w:ascii="Times New Roman" w:eastAsia="Microsoft YaHei UI" w:hAnsi="Times New Roman" w:cs="Times New Roman"/>
          <w:color w:val="000000" w:themeColor="text1"/>
          <w:lang w:bidi="he-IL"/>
        </w:rPr>
        <w:t>Mr.</w:t>
      </w:r>
      <w:r w:rsidRPr="00966C15">
        <w:rPr>
          <w:rFonts w:ascii="Times New Roman" w:eastAsia="Microsoft YaHei UI" w:hAnsi="Times New Roman" w:cs="Times New Roman"/>
          <w:color w:val="000000" w:themeColor="text1"/>
          <w:lang w:bidi="he-IL"/>
        </w:rPr>
        <w:t xml:space="preserve"> Kigongo to enable him to reconcile the accounts b</w:t>
      </w:r>
      <w:r w:rsidR="005A140C" w:rsidRPr="00966C15">
        <w:rPr>
          <w:rFonts w:ascii="Times New Roman" w:eastAsia="Microsoft YaHei UI" w:hAnsi="Times New Roman" w:cs="Times New Roman"/>
          <w:color w:val="000000" w:themeColor="text1"/>
          <w:lang w:bidi="he-IL"/>
        </w:rPr>
        <w:t>ut</w:t>
      </w:r>
      <w:r w:rsidRPr="00966C15">
        <w:rPr>
          <w:rFonts w:ascii="Times New Roman" w:eastAsia="Microsoft YaHei UI" w:hAnsi="Times New Roman" w:cs="Times New Roman"/>
          <w:color w:val="000000" w:themeColor="text1"/>
          <w:lang w:bidi="he-IL"/>
        </w:rPr>
        <w:t xml:space="preserve">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did not do so until some days later. Whereupon he pulled out an envelope from his drawer in the presence of </w:t>
      </w:r>
      <w:r w:rsidR="00B677CB" w:rsidRPr="00966C15">
        <w:rPr>
          <w:rFonts w:ascii="Times New Roman" w:eastAsia="Microsoft YaHei UI" w:hAnsi="Times New Roman" w:cs="Times New Roman"/>
          <w:color w:val="000000" w:themeColor="text1"/>
          <w:lang w:bidi="he-IL"/>
        </w:rPr>
        <w:t>Mr.</w:t>
      </w:r>
      <w:r w:rsidRPr="00966C15">
        <w:rPr>
          <w:rFonts w:ascii="Times New Roman" w:eastAsia="Microsoft YaHei UI" w:hAnsi="Times New Roman" w:cs="Times New Roman"/>
          <w:color w:val="000000" w:themeColor="text1"/>
          <w:lang w:bidi="he-IL"/>
        </w:rPr>
        <w:t xml:space="preserve"> Kigongo Patrick and there were 26 cheques in the drawer.</w:t>
      </w:r>
      <w:r w:rsidR="00B74F27" w:rsidRPr="00966C15">
        <w:rPr>
          <w:rFonts w:ascii="Times New Roman" w:eastAsia="Microsoft YaHei UI" w:hAnsi="Times New Roman" w:cs="Times New Roman"/>
          <w:color w:val="000000" w:themeColor="text1"/>
          <w:lang w:bidi="he-IL"/>
        </w:rPr>
        <w:t xml:space="preserve"> On the other hand </w:t>
      </w:r>
      <w:r w:rsidR="00B677CB" w:rsidRPr="00966C15">
        <w:rPr>
          <w:rFonts w:ascii="Times New Roman" w:eastAsia="Microsoft YaHei UI" w:hAnsi="Times New Roman" w:cs="Times New Roman"/>
          <w:color w:val="000000" w:themeColor="text1"/>
          <w:lang w:bidi="he-IL"/>
        </w:rPr>
        <w:t>Mr.</w:t>
      </w:r>
      <w:r w:rsidR="00B74F27" w:rsidRPr="00966C15">
        <w:rPr>
          <w:rFonts w:ascii="Times New Roman" w:eastAsia="Microsoft YaHei UI" w:hAnsi="Times New Roman" w:cs="Times New Roman"/>
          <w:color w:val="000000" w:themeColor="text1"/>
          <w:lang w:bidi="he-IL"/>
        </w:rPr>
        <w:t xml:space="preserve"> Kigongo Patrick testified on t</w:t>
      </w:r>
      <w:r w:rsidR="005A140C" w:rsidRPr="00966C15">
        <w:rPr>
          <w:rFonts w:ascii="Times New Roman" w:eastAsia="Microsoft YaHei UI" w:hAnsi="Times New Roman" w:cs="Times New Roman"/>
          <w:color w:val="000000" w:themeColor="text1"/>
          <w:lang w:bidi="he-IL"/>
        </w:rPr>
        <w:t xml:space="preserve">he same issue as follows, that </w:t>
      </w:r>
      <w:r w:rsidR="00B74F27" w:rsidRPr="00966C15">
        <w:rPr>
          <w:rFonts w:ascii="Times New Roman" w:eastAsia="Microsoft YaHei UI" w:hAnsi="Times New Roman" w:cs="Times New Roman"/>
          <w:color w:val="000000" w:themeColor="text1"/>
          <w:lang w:bidi="he-IL"/>
        </w:rPr>
        <w:t xml:space="preserve">he </w:t>
      </w:r>
      <w:r w:rsidR="005A140C" w:rsidRPr="00966C15">
        <w:rPr>
          <w:rFonts w:ascii="Times New Roman" w:eastAsia="Microsoft YaHei UI" w:hAnsi="Times New Roman" w:cs="Times New Roman"/>
          <w:color w:val="000000" w:themeColor="text1"/>
          <w:lang w:bidi="he-IL"/>
        </w:rPr>
        <w:t xml:space="preserve">found </w:t>
      </w:r>
      <w:r w:rsidR="00B74F27" w:rsidRPr="00966C15">
        <w:rPr>
          <w:rFonts w:ascii="Times New Roman" w:eastAsia="Microsoft YaHei UI" w:hAnsi="Times New Roman" w:cs="Times New Roman"/>
          <w:color w:val="000000" w:themeColor="text1"/>
          <w:lang w:bidi="he-IL"/>
        </w:rPr>
        <w:t>some missing cheques and on cross checking realise</w:t>
      </w:r>
      <w:r w:rsidR="005A140C" w:rsidRPr="00966C15">
        <w:rPr>
          <w:rFonts w:ascii="Times New Roman" w:eastAsia="Microsoft YaHei UI" w:hAnsi="Times New Roman" w:cs="Times New Roman"/>
          <w:color w:val="000000" w:themeColor="text1"/>
          <w:lang w:bidi="he-IL"/>
        </w:rPr>
        <w:t>d</w:t>
      </w:r>
      <w:r w:rsidR="00B74F27" w:rsidRPr="00966C15">
        <w:rPr>
          <w:rFonts w:ascii="Times New Roman" w:eastAsia="Microsoft YaHei UI" w:hAnsi="Times New Roman" w:cs="Times New Roman"/>
          <w:color w:val="000000" w:themeColor="text1"/>
          <w:lang w:bidi="he-IL"/>
        </w:rPr>
        <w:t xml:space="preserve"> that this was due to cheques which had been paid and signed by Hajj Abdi the </w:t>
      </w:r>
      <w:r w:rsidR="000F3A98" w:rsidRPr="00966C15">
        <w:rPr>
          <w:rFonts w:ascii="Times New Roman" w:eastAsia="Microsoft YaHei UI" w:hAnsi="Times New Roman" w:cs="Times New Roman"/>
          <w:color w:val="000000" w:themeColor="text1"/>
          <w:lang w:bidi="he-IL"/>
        </w:rPr>
        <w:t>Defendant</w:t>
      </w:r>
      <w:r w:rsidR="00B74F27" w:rsidRPr="00966C15">
        <w:rPr>
          <w:rFonts w:ascii="Times New Roman" w:eastAsia="Microsoft YaHei UI" w:hAnsi="Times New Roman" w:cs="Times New Roman"/>
          <w:color w:val="000000" w:themeColor="text1"/>
          <w:lang w:bidi="he-IL"/>
        </w:rPr>
        <w:t>. In paragraph 7 of his written testimony, he testified that for the cheques in question, he received them and found that they did not have sufficient balance on their accounts to meet the amounts written on them. He referred the cheques to the branch manager for det</w:t>
      </w:r>
      <w:r w:rsidR="005A140C" w:rsidRPr="00966C15">
        <w:rPr>
          <w:rFonts w:ascii="Times New Roman" w:eastAsia="Microsoft YaHei UI" w:hAnsi="Times New Roman" w:cs="Times New Roman"/>
          <w:color w:val="000000" w:themeColor="text1"/>
          <w:lang w:bidi="he-IL"/>
        </w:rPr>
        <w:t xml:space="preserve">ermination whether to pay them or dishonor </w:t>
      </w:r>
      <w:r w:rsidR="00B74F27" w:rsidRPr="00966C15">
        <w:rPr>
          <w:rFonts w:ascii="Times New Roman" w:eastAsia="Microsoft YaHei UI" w:hAnsi="Times New Roman" w:cs="Times New Roman"/>
          <w:color w:val="000000" w:themeColor="text1"/>
          <w:lang w:bidi="he-IL"/>
        </w:rPr>
        <w:t>them or suspend</w:t>
      </w:r>
      <w:r w:rsidR="005A140C" w:rsidRPr="00966C15">
        <w:rPr>
          <w:rFonts w:ascii="Times New Roman" w:eastAsia="Microsoft YaHei UI" w:hAnsi="Times New Roman" w:cs="Times New Roman"/>
          <w:color w:val="000000" w:themeColor="text1"/>
          <w:lang w:bidi="he-IL"/>
        </w:rPr>
        <w:t xml:space="preserve"> them </w:t>
      </w:r>
      <w:r w:rsidR="00B74F27" w:rsidRPr="00966C15">
        <w:rPr>
          <w:rFonts w:ascii="Times New Roman" w:eastAsia="Microsoft YaHei UI" w:hAnsi="Times New Roman" w:cs="Times New Roman"/>
          <w:color w:val="000000" w:themeColor="text1"/>
          <w:lang w:bidi="he-IL"/>
        </w:rPr>
        <w:t xml:space="preserve">for future payments. The cheques in question were determined by the </w:t>
      </w:r>
      <w:r w:rsidR="000F3A98" w:rsidRPr="00966C15">
        <w:rPr>
          <w:rFonts w:ascii="Times New Roman" w:eastAsia="Microsoft YaHei UI" w:hAnsi="Times New Roman" w:cs="Times New Roman"/>
          <w:color w:val="000000" w:themeColor="text1"/>
          <w:lang w:bidi="he-IL"/>
        </w:rPr>
        <w:t>Defendant</w:t>
      </w:r>
      <w:r w:rsidR="00B74F27" w:rsidRPr="00966C15">
        <w:rPr>
          <w:rFonts w:ascii="Times New Roman" w:eastAsia="Microsoft YaHei UI" w:hAnsi="Times New Roman" w:cs="Times New Roman"/>
          <w:color w:val="000000" w:themeColor="text1"/>
          <w:lang w:bidi="he-IL"/>
        </w:rPr>
        <w:t xml:space="preserve"> for future payments since they were not dishonoured. The cheques stayed for </w:t>
      </w:r>
      <w:r w:rsidR="005A140C" w:rsidRPr="00966C15">
        <w:rPr>
          <w:rFonts w:ascii="Times New Roman" w:eastAsia="Microsoft YaHei UI" w:hAnsi="Times New Roman" w:cs="Times New Roman"/>
          <w:color w:val="000000" w:themeColor="text1"/>
          <w:lang w:bidi="he-IL"/>
        </w:rPr>
        <w:t>l</w:t>
      </w:r>
      <w:r w:rsidR="00B74F27" w:rsidRPr="00966C15">
        <w:rPr>
          <w:rFonts w:ascii="Times New Roman" w:eastAsia="Microsoft YaHei UI" w:hAnsi="Times New Roman" w:cs="Times New Roman"/>
          <w:color w:val="000000" w:themeColor="text1"/>
          <w:lang w:bidi="he-IL"/>
        </w:rPr>
        <w:t>ong and were not paid while representing banks had already paid the customers who had presented the</w:t>
      </w:r>
      <w:r w:rsidR="005A140C" w:rsidRPr="00966C15">
        <w:rPr>
          <w:rFonts w:ascii="Times New Roman" w:eastAsia="Microsoft YaHei UI" w:hAnsi="Times New Roman" w:cs="Times New Roman"/>
          <w:color w:val="000000" w:themeColor="text1"/>
          <w:lang w:bidi="he-IL"/>
        </w:rPr>
        <w:t>m</w:t>
      </w:r>
      <w:r w:rsidR="00B74F27" w:rsidRPr="00966C15">
        <w:rPr>
          <w:rFonts w:ascii="Times New Roman" w:eastAsia="Microsoft YaHei UI" w:hAnsi="Times New Roman" w:cs="Times New Roman"/>
          <w:color w:val="000000" w:themeColor="text1"/>
          <w:lang w:bidi="he-IL"/>
        </w:rPr>
        <w:t xml:space="preserve">. </w:t>
      </w:r>
      <w:r w:rsidR="001F4475" w:rsidRPr="00966C15">
        <w:rPr>
          <w:rFonts w:ascii="Times New Roman" w:eastAsia="Microsoft YaHei UI" w:hAnsi="Times New Roman" w:cs="Times New Roman"/>
          <w:color w:val="000000" w:themeColor="text1"/>
          <w:lang w:bidi="he-IL"/>
        </w:rPr>
        <w:t xml:space="preserve">I have noted that it was </w:t>
      </w:r>
      <w:r w:rsidR="000F3A98" w:rsidRPr="00966C15">
        <w:rPr>
          <w:rFonts w:ascii="Times New Roman" w:eastAsia="Microsoft YaHei UI" w:hAnsi="Times New Roman" w:cs="Times New Roman"/>
          <w:color w:val="000000" w:themeColor="text1"/>
          <w:lang w:bidi="he-IL"/>
        </w:rPr>
        <w:t>Mr.</w:t>
      </w:r>
      <w:r w:rsidR="001F4475" w:rsidRPr="00966C15">
        <w:rPr>
          <w:rFonts w:ascii="Times New Roman" w:eastAsia="Microsoft YaHei UI" w:hAnsi="Times New Roman" w:cs="Times New Roman"/>
          <w:color w:val="000000" w:themeColor="text1"/>
          <w:lang w:bidi="he-IL"/>
        </w:rPr>
        <w:t xml:space="preserve"> Patrick Kigongo </w:t>
      </w:r>
      <w:r w:rsidR="00145DB4" w:rsidRPr="00966C15">
        <w:rPr>
          <w:rFonts w:ascii="Times New Roman" w:eastAsia="Microsoft YaHei UI" w:hAnsi="Times New Roman" w:cs="Times New Roman"/>
          <w:color w:val="000000" w:themeColor="text1"/>
          <w:lang w:bidi="he-IL"/>
        </w:rPr>
        <w:t xml:space="preserve">who kept </w:t>
      </w:r>
      <w:r w:rsidR="001F4475" w:rsidRPr="00966C15">
        <w:rPr>
          <w:rFonts w:ascii="Times New Roman" w:eastAsia="Microsoft YaHei UI" w:hAnsi="Times New Roman" w:cs="Times New Roman"/>
          <w:color w:val="000000" w:themeColor="text1"/>
          <w:lang w:bidi="he-IL"/>
        </w:rPr>
        <w:t xml:space="preserve">the cheques for more than three days. In fact, he testified that the </w:t>
      </w:r>
      <w:r w:rsidR="000F3A98" w:rsidRPr="00966C15">
        <w:rPr>
          <w:rFonts w:ascii="Times New Roman" w:eastAsia="Microsoft YaHei UI" w:hAnsi="Times New Roman" w:cs="Times New Roman"/>
          <w:color w:val="000000" w:themeColor="text1"/>
          <w:lang w:bidi="he-IL"/>
        </w:rPr>
        <w:t>Defendant</w:t>
      </w:r>
      <w:r w:rsidR="001F4475" w:rsidRPr="00966C15">
        <w:rPr>
          <w:rFonts w:ascii="Times New Roman" w:eastAsia="Microsoft YaHei UI" w:hAnsi="Times New Roman" w:cs="Times New Roman"/>
          <w:color w:val="000000" w:themeColor="text1"/>
          <w:lang w:bidi="he-IL"/>
        </w:rPr>
        <w:t xml:space="preserve"> promised to clear the cheques or to pay them and accepted responsibility for the cheques. </w:t>
      </w:r>
      <w:r w:rsidR="00B74F27" w:rsidRPr="00966C15">
        <w:rPr>
          <w:rFonts w:ascii="Times New Roman" w:eastAsia="Microsoft YaHei UI" w:hAnsi="Times New Roman" w:cs="Times New Roman"/>
          <w:color w:val="000000" w:themeColor="text1"/>
          <w:lang w:bidi="he-IL"/>
        </w:rPr>
        <w:t xml:space="preserve">Later on he realised that the account holders of the cheques were the </w:t>
      </w:r>
      <w:r w:rsidR="000F3A98" w:rsidRPr="00966C15">
        <w:rPr>
          <w:rFonts w:ascii="Times New Roman" w:eastAsia="Microsoft YaHei UI" w:hAnsi="Times New Roman" w:cs="Times New Roman"/>
          <w:color w:val="000000" w:themeColor="text1"/>
          <w:lang w:bidi="he-IL"/>
        </w:rPr>
        <w:t>Defendant</w:t>
      </w:r>
      <w:r w:rsidR="005A140C" w:rsidRPr="00966C15">
        <w:rPr>
          <w:rFonts w:ascii="Times New Roman" w:eastAsia="Microsoft YaHei UI" w:hAnsi="Times New Roman" w:cs="Times New Roman"/>
          <w:color w:val="000000" w:themeColor="text1"/>
          <w:lang w:bidi="he-IL"/>
        </w:rPr>
        <w:t>’</w:t>
      </w:r>
      <w:r w:rsidR="00B74F27" w:rsidRPr="00966C15">
        <w:rPr>
          <w:rFonts w:ascii="Times New Roman" w:eastAsia="Microsoft YaHei UI" w:hAnsi="Times New Roman" w:cs="Times New Roman"/>
          <w:color w:val="000000" w:themeColor="text1"/>
          <w:lang w:bidi="he-IL"/>
        </w:rPr>
        <w:t>s s</w:t>
      </w:r>
      <w:r w:rsidR="005A140C" w:rsidRPr="00966C15">
        <w:rPr>
          <w:rFonts w:ascii="Times New Roman" w:eastAsia="Microsoft YaHei UI" w:hAnsi="Times New Roman" w:cs="Times New Roman"/>
          <w:color w:val="000000" w:themeColor="text1"/>
          <w:lang w:bidi="he-IL"/>
        </w:rPr>
        <w:t>ons</w:t>
      </w:r>
      <w:r w:rsidR="00B74F27" w:rsidRPr="00966C15">
        <w:rPr>
          <w:rFonts w:ascii="Times New Roman" w:eastAsia="Microsoft YaHei UI" w:hAnsi="Times New Roman" w:cs="Times New Roman"/>
          <w:color w:val="000000" w:themeColor="text1"/>
          <w:lang w:bidi="he-IL"/>
        </w:rPr>
        <w:t xml:space="preserve">. </w:t>
      </w:r>
      <w:r w:rsidR="005A140C" w:rsidRPr="00966C15">
        <w:rPr>
          <w:rFonts w:ascii="Times New Roman" w:eastAsia="Microsoft YaHei UI" w:hAnsi="Times New Roman" w:cs="Times New Roman"/>
          <w:color w:val="000000" w:themeColor="text1"/>
          <w:lang w:bidi="he-IL"/>
        </w:rPr>
        <w:t xml:space="preserve">Other </w:t>
      </w:r>
      <w:r w:rsidR="00B74F27" w:rsidRPr="00966C15">
        <w:rPr>
          <w:rFonts w:ascii="Times New Roman" w:eastAsia="Microsoft YaHei UI" w:hAnsi="Times New Roman" w:cs="Times New Roman"/>
          <w:color w:val="000000" w:themeColor="text1"/>
          <w:lang w:bidi="he-IL"/>
        </w:rPr>
        <w:t>customer's chequ</w:t>
      </w:r>
      <w:r w:rsidR="005A140C" w:rsidRPr="00966C15">
        <w:rPr>
          <w:rFonts w:ascii="Times New Roman" w:eastAsia="Microsoft YaHei UI" w:hAnsi="Times New Roman" w:cs="Times New Roman"/>
          <w:color w:val="000000" w:themeColor="text1"/>
          <w:lang w:bidi="he-IL"/>
        </w:rPr>
        <w:t>es were being suspended and reverse</w:t>
      </w:r>
      <w:r w:rsidR="00B74F27" w:rsidRPr="00966C15">
        <w:rPr>
          <w:rFonts w:ascii="Times New Roman" w:eastAsia="Microsoft YaHei UI" w:hAnsi="Times New Roman" w:cs="Times New Roman"/>
          <w:color w:val="000000" w:themeColor="text1"/>
          <w:lang w:bidi="he-IL"/>
        </w:rPr>
        <w:t>d or paid. The cheques in question remained in account number 1725 because the time for honouring and dishonouring had passed. In paragraph 13 he testified as follows:</w:t>
      </w:r>
    </w:p>
    <w:p w:rsidR="00845669" w:rsidRPr="00966C15" w:rsidRDefault="00B74F27" w:rsidP="00B74F27">
      <w:pPr>
        <w:pStyle w:val="Style"/>
        <w:spacing w:line="276" w:lineRule="auto"/>
        <w:ind w:left="720"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kept on insisting that he would clear the cheques. During the later part of 2001, I went to his office and told him to pay the cheques in question since he had said he would pay them. I left them on his desk/table and he kept them until the new manager took office."</w:t>
      </w:r>
    </w:p>
    <w:p w:rsidR="00AE6C9E" w:rsidRPr="00966C15" w:rsidRDefault="00B74F27"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Again</w:t>
      </w:r>
      <w:r w:rsidR="00AE6C9E" w:rsidRPr="00966C15">
        <w:rPr>
          <w:rFonts w:ascii="Times New Roman" w:eastAsia="Microsoft YaHei UI" w:hAnsi="Times New Roman" w:cs="Times New Roman"/>
          <w:color w:val="000000" w:themeColor="text1"/>
          <w:lang w:bidi="he-IL"/>
        </w:rPr>
        <w:t xml:space="preserve"> he testified in paragraph 14 of his written testimony as follows:</w:t>
      </w:r>
    </w:p>
    <w:p w:rsidR="00845669" w:rsidRPr="00966C15" w:rsidRDefault="00AE6C9E" w:rsidP="00AE6C9E">
      <w:pPr>
        <w:pStyle w:val="Style"/>
        <w:spacing w:line="276" w:lineRule="auto"/>
        <w:ind w:left="720"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"As for the cheques which were marked time barred, the </w:t>
      </w:r>
      <w:r w:rsidR="000F3A98" w:rsidRPr="00966C15">
        <w:rPr>
          <w:rFonts w:ascii="Times New Roman" w:eastAsia="Microsoft YaHei UI" w:hAnsi="Times New Roman" w:cs="Times New Roman"/>
          <w:color w:val="000000" w:themeColor="text1"/>
          <w:lang w:bidi="he-IL"/>
        </w:rPr>
        <w:t>Defendant</w:t>
      </w:r>
      <w:r w:rsidR="00DB668F" w:rsidRPr="00966C15">
        <w:rPr>
          <w:rFonts w:ascii="Times New Roman" w:eastAsia="Microsoft YaHei UI" w:hAnsi="Times New Roman" w:cs="Times New Roman"/>
          <w:color w:val="000000" w:themeColor="text1"/>
          <w:lang w:bidi="he-IL"/>
        </w:rPr>
        <w:t xml:space="preserve"> determined </w:t>
      </w:r>
      <w:r w:rsidRPr="00966C15">
        <w:rPr>
          <w:rFonts w:ascii="Times New Roman" w:eastAsia="Microsoft YaHei UI" w:hAnsi="Times New Roman" w:cs="Times New Roman"/>
          <w:color w:val="000000" w:themeColor="text1"/>
          <w:lang w:bidi="he-IL"/>
        </w:rPr>
        <w:t xml:space="preserve">later not </w:t>
      </w:r>
      <w:r w:rsidR="00330A41" w:rsidRPr="00966C15">
        <w:rPr>
          <w:rFonts w:ascii="Times New Roman" w:eastAsia="Microsoft YaHei UI" w:hAnsi="Times New Roman" w:cs="Times New Roman"/>
          <w:color w:val="000000" w:themeColor="text1"/>
          <w:lang w:bidi="he-IL"/>
        </w:rPr>
        <w:t xml:space="preserve">to </w:t>
      </w:r>
      <w:r w:rsidRPr="00966C15">
        <w:rPr>
          <w:rFonts w:ascii="Times New Roman" w:eastAsia="Microsoft YaHei UI" w:hAnsi="Times New Roman" w:cs="Times New Roman"/>
          <w:color w:val="000000" w:themeColor="text1"/>
          <w:lang w:bidi="he-IL"/>
        </w:rPr>
        <w:t>pay them and they were returned time barred. When I informed him about it, he simply said he was personally responsible. That was around November 2001.</w:t>
      </w:r>
    </w:p>
    <w:p w:rsidR="00682844" w:rsidRPr="00966C15" w:rsidRDefault="0086165B"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The second category he testified about concerned Uganda shillings 28,400,000/= drawn on DFCU bank on the basis that credit was given to the payee of the cheque New Agip Nateete Station. The cheque was later dishonoured by DFCU bank by the time it was received by the </w:t>
      </w:r>
      <w:r w:rsidR="000F3A98" w:rsidRPr="00966C15">
        <w:rPr>
          <w:rFonts w:ascii="Times New Roman" w:eastAsia="Microsoft YaHei UI" w:hAnsi="Times New Roman" w:cs="Times New Roman"/>
          <w:color w:val="000000" w:themeColor="text1"/>
          <w:lang w:bidi="he-IL"/>
        </w:rPr>
        <w:t>Plaintiff</w:t>
      </w:r>
      <w:r w:rsidR="00B677CB"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 xml:space="preserve"> the funds had already been withdrawn from the account. Furthermore</w:t>
      </w:r>
      <w:r w:rsidR="00330A41"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 xml:space="preserve"> there was another Uganda shillings 31,000,000/= drawn in favour of New Agip Nateete Station which was also given a direct credit to the account. It was dishonoured by DFCU with the same result. He took this cheque to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w:t>
      </w:r>
      <w:r w:rsidR="00330A41" w:rsidRPr="00966C15">
        <w:rPr>
          <w:rFonts w:ascii="Times New Roman" w:eastAsia="Microsoft YaHei UI" w:hAnsi="Times New Roman" w:cs="Times New Roman"/>
          <w:color w:val="000000" w:themeColor="text1"/>
          <w:lang w:bidi="he-IL"/>
        </w:rPr>
        <w:t>for presenting b</w:t>
      </w:r>
      <w:r w:rsidRPr="00966C15">
        <w:rPr>
          <w:rFonts w:ascii="Times New Roman" w:eastAsia="Microsoft YaHei UI" w:hAnsi="Times New Roman" w:cs="Times New Roman"/>
          <w:color w:val="000000" w:themeColor="text1"/>
          <w:lang w:bidi="he-IL"/>
        </w:rPr>
        <w:t>ut he never did so.</w:t>
      </w:r>
      <w:r w:rsidR="006F1317" w:rsidRPr="00966C15">
        <w:rPr>
          <w:rFonts w:ascii="Times New Roman" w:eastAsia="Microsoft YaHei UI" w:hAnsi="Times New Roman" w:cs="Times New Roman"/>
          <w:color w:val="000000" w:themeColor="text1"/>
          <w:lang w:bidi="he-IL"/>
        </w:rPr>
        <w:t xml:space="preserve"> </w:t>
      </w:r>
      <w:r w:rsidR="00B677CB" w:rsidRPr="00966C15">
        <w:rPr>
          <w:rFonts w:ascii="Times New Roman" w:eastAsia="Microsoft YaHei UI" w:hAnsi="Times New Roman" w:cs="Times New Roman"/>
          <w:color w:val="000000" w:themeColor="text1"/>
          <w:lang w:bidi="he-IL"/>
        </w:rPr>
        <w:t>These cheques</w:t>
      </w:r>
      <w:r w:rsidR="006F1317" w:rsidRPr="00966C15">
        <w:rPr>
          <w:rFonts w:ascii="Times New Roman" w:eastAsia="Microsoft YaHei UI" w:hAnsi="Times New Roman" w:cs="Times New Roman"/>
          <w:color w:val="000000" w:themeColor="text1"/>
          <w:lang w:bidi="he-IL"/>
        </w:rPr>
        <w:t xml:space="preserve"> were supposed to be recorded in the unpaid cheques register whereby the owners of those accounts would come </w:t>
      </w:r>
      <w:r w:rsidR="00330A41" w:rsidRPr="00966C15">
        <w:rPr>
          <w:rFonts w:ascii="Times New Roman" w:eastAsia="Microsoft YaHei UI" w:hAnsi="Times New Roman" w:cs="Times New Roman"/>
          <w:color w:val="000000" w:themeColor="text1"/>
          <w:lang w:bidi="he-IL"/>
        </w:rPr>
        <w:t>sign i</w:t>
      </w:r>
      <w:r w:rsidR="006F1317" w:rsidRPr="00966C15">
        <w:rPr>
          <w:rFonts w:ascii="Times New Roman" w:eastAsia="Microsoft YaHei UI" w:hAnsi="Times New Roman" w:cs="Times New Roman"/>
          <w:color w:val="000000" w:themeColor="text1"/>
          <w:lang w:bidi="he-IL"/>
        </w:rPr>
        <w:t>n the register and take the dishonoured cheques.</w:t>
      </w:r>
    </w:p>
    <w:p w:rsidR="00B302E4" w:rsidRPr="00966C15" w:rsidRDefault="00682844"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For his part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testified that the allegations against him were not true. During the period h</w:t>
      </w:r>
      <w:r w:rsidR="00330A41" w:rsidRPr="00966C15">
        <w:rPr>
          <w:rFonts w:ascii="Times New Roman" w:eastAsia="Microsoft YaHei UI" w:hAnsi="Times New Roman" w:cs="Times New Roman"/>
          <w:color w:val="000000" w:themeColor="text1"/>
          <w:lang w:bidi="he-IL"/>
        </w:rPr>
        <w:t xml:space="preserve">e was a manager, the </w:t>
      </w:r>
      <w:r w:rsidR="000F3A98" w:rsidRPr="00966C15">
        <w:rPr>
          <w:rFonts w:ascii="Times New Roman" w:eastAsia="Microsoft YaHei UI" w:hAnsi="Times New Roman" w:cs="Times New Roman"/>
          <w:color w:val="000000" w:themeColor="text1"/>
          <w:lang w:bidi="he-IL"/>
        </w:rPr>
        <w:t>Plaintiff</w:t>
      </w:r>
      <w:r w:rsidR="00330A41" w:rsidRPr="00966C15">
        <w:rPr>
          <w:rFonts w:ascii="Times New Roman" w:eastAsia="Microsoft YaHei UI" w:hAnsi="Times New Roman" w:cs="Times New Roman"/>
          <w:color w:val="000000" w:themeColor="text1"/>
          <w:lang w:bidi="he-IL"/>
        </w:rPr>
        <w:t xml:space="preserve"> </w:t>
      </w:r>
      <w:r w:rsidRPr="00966C15">
        <w:rPr>
          <w:rFonts w:ascii="Times New Roman" w:eastAsia="Microsoft YaHei UI" w:hAnsi="Times New Roman" w:cs="Times New Roman"/>
          <w:color w:val="000000" w:themeColor="text1"/>
          <w:lang w:bidi="he-IL"/>
        </w:rPr>
        <w:t>ha</w:t>
      </w:r>
      <w:r w:rsidR="00330A41" w:rsidRPr="00966C15">
        <w:rPr>
          <w:rFonts w:ascii="Times New Roman" w:eastAsia="Microsoft YaHei UI" w:hAnsi="Times New Roman" w:cs="Times New Roman"/>
          <w:color w:val="000000" w:themeColor="text1"/>
          <w:lang w:bidi="he-IL"/>
        </w:rPr>
        <w:t xml:space="preserve">d a </w:t>
      </w:r>
      <w:r w:rsidRPr="00966C15">
        <w:rPr>
          <w:rFonts w:ascii="Times New Roman" w:eastAsia="Microsoft YaHei UI" w:hAnsi="Times New Roman" w:cs="Times New Roman"/>
          <w:color w:val="000000" w:themeColor="text1"/>
          <w:lang w:bidi="he-IL"/>
        </w:rPr>
        <w:t xml:space="preserve">system </w:t>
      </w:r>
      <w:r w:rsidR="00330A41" w:rsidRPr="00966C15">
        <w:rPr>
          <w:rFonts w:ascii="Times New Roman" w:eastAsia="Microsoft YaHei UI" w:hAnsi="Times New Roman" w:cs="Times New Roman"/>
          <w:color w:val="000000" w:themeColor="text1"/>
          <w:lang w:bidi="he-IL"/>
        </w:rPr>
        <w:t xml:space="preserve">called </w:t>
      </w:r>
      <w:r w:rsidRPr="00966C15">
        <w:rPr>
          <w:rFonts w:ascii="Times New Roman" w:eastAsia="Microsoft YaHei UI" w:hAnsi="Times New Roman" w:cs="Times New Roman"/>
          <w:color w:val="000000" w:themeColor="text1"/>
          <w:lang w:bidi="he-IL"/>
        </w:rPr>
        <w:t>direct credit for encouraging customers to get paid the</w:t>
      </w:r>
      <w:r w:rsidR="00330A41" w:rsidRPr="00966C15">
        <w:rPr>
          <w:rFonts w:ascii="Times New Roman" w:eastAsia="Microsoft YaHei UI" w:hAnsi="Times New Roman" w:cs="Times New Roman"/>
          <w:color w:val="000000" w:themeColor="text1"/>
          <w:lang w:bidi="he-IL"/>
        </w:rPr>
        <w:t>ir</w:t>
      </w:r>
      <w:r w:rsidRPr="00966C15">
        <w:rPr>
          <w:rFonts w:ascii="Times New Roman" w:eastAsia="Microsoft YaHei UI" w:hAnsi="Times New Roman" w:cs="Times New Roman"/>
          <w:color w:val="000000" w:themeColor="text1"/>
          <w:lang w:bidi="he-IL"/>
        </w:rPr>
        <w:t xml:space="preserve"> money quickly and the bank gets profit by charging the customers interest of 30% per </w:t>
      </w:r>
      <w:r w:rsidR="00330A41" w:rsidRPr="00966C15">
        <w:rPr>
          <w:rFonts w:ascii="Times New Roman" w:eastAsia="Microsoft YaHei UI" w:hAnsi="Times New Roman" w:cs="Times New Roman"/>
          <w:color w:val="000000" w:themeColor="text1"/>
          <w:lang w:bidi="he-IL"/>
        </w:rPr>
        <w:t xml:space="preserve">annum </w:t>
      </w:r>
      <w:r w:rsidRPr="00966C15">
        <w:rPr>
          <w:rFonts w:ascii="Times New Roman" w:eastAsia="Microsoft YaHei UI" w:hAnsi="Times New Roman" w:cs="Times New Roman"/>
          <w:color w:val="000000" w:themeColor="text1"/>
          <w:lang w:bidi="he-IL"/>
        </w:rPr>
        <w:t>for 3 to 6 days on the amount of the cheque banked. A direct credit would get cleared within four working days from the date it is banked.</w:t>
      </w:r>
      <w:r w:rsidR="00636FC0" w:rsidRPr="00966C15">
        <w:rPr>
          <w:rFonts w:ascii="Times New Roman" w:eastAsia="Microsoft YaHei UI" w:hAnsi="Times New Roman" w:cs="Times New Roman"/>
          <w:color w:val="000000" w:themeColor="text1"/>
          <w:lang w:bidi="he-IL"/>
        </w:rPr>
        <w:t xml:space="preserve"> All the cheques to be signed by two signatories</w:t>
      </w:r>
      <w:r w:rsidR="00B302E4" w:rsidRPr="00966C15">
        <w:rPr>
          <w:rFonts w:ascii="Times New Roman" w:eastAsia="Microsoft YaHei UI" w:hAnsi="Times New Roman" w:cs="Times New Roman"/>
          <w:color w:val="000000" w:themeColor="text1"/>
          <w:lang w:bidi="he-IL"/>
        </w:rPr>
        <w:t xml:space="preserve"> namely the principal is that </w:t>
      </w:r>
      <w:r w:rsidR="00330A41" w:rsidRPr="00966C15">
        <w:rPr>
          <w:rFonts w:ascii="Times New Roman" w:eastAsia="Microsoft YaHei UI" w:hAnsi="Times New Roman" w:cs="Times New Roman"/>
          <w:color w:val="000000" w:themeColor="text1"/>
          <w:lang w:bidi="he-IL"/>
        </w:rPr>
        <w:t xml:space="preserve">of </w:t>
      </w:r>
      <w:r w:rsidR="00B302E4" w:rsidRPr="00966C15">
        <w:rPr>
          <w:rFonts w:ascii="Times New Roman" w:eastAsia="Microsoft YaHei UI" w:hAnsi="Times New Roman" w:cs="Times New Roman"/>
          <w:color w:val="000000" w:themeColor="text1"/>
          <w:lang w:bidi="he-IL"/>
        </w:rPr>
        <w:t xml:space="preserve">the branch manager or a subsidiary who was his assistant </w:t>
      </w:r>
      <w:r w:rsidR="00330A41" w:rsidRPr="00966C15">
        <w:rPr>
          <w:rFonts w:ascii="Times New Roman" w:eastAsia="Microsoft YaHei UI" w:hAnsi="Times New Roman" w:cs="Times New Roman"/>
          <w:color w:val="000000" w:themeColor="text1"/>
          <w:lang w:bidi="he-IL"/>
        </w:rPr>
        <w:t xml:space="preserve">in current </w:t>
      </w:r>
      <w:r w:rsidR="00B302E4" w:rsidRPr="00966C15">
        <w:rPr>
          <w:rFonts w:ascii="Times New Roman" w:eastAsia="Microsoft YaHei UI" w:hAnsi="Times New Roman" w:cs="Times New Roman"/>
          <w:color w:val="000000" w:themeColor="text1"/>
          <w:lang w:bidi="he-IL"/>
        </w:rPr>
        <w:t xml:space="preserve">accounts </w:t>
      </w:r>
      <w:r w:rsidR="00B677CB" w:rsidRPr="00966C15">
        <w:rPr>
          <w:rFonts w:ascii="Times New Roman" w:eastAsia="Microsoft YaHei UI" w:hAnsi="Times New Roman" w:cs="Times New Roman"/>
          <w:color w:val="000000" w:themeColor="text1"/>
          <w:lang w:bidi="he-IL"/>
        </w:rPr>
        <w:t>Mr.</w:t>
      </w:r>
      <w:r w:rsidR="00B302E4" w:rsidRPr="00966C15">
        <w:rPr>
          <w:rFonts w:ascii="Times New Roman" w:eastAsia="Microsoft YaHei UI" w:hAnsi="Times New Roman" w:cs="Times New Roman"/>
          <w:color w:val="000000" w:themeColor="text1"/>
          <w:lang w:bidi="he-IL"/>
        </w:rPr>
        <w:t xml:space="preserve"> Patrick Kigongo.</w:t>
      </w:r>
    </w:p>
    <w:p w:rsidR="00B302E4" w:rsidRPr="00966C15" w:rsidRDefault="00B302E4"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He agreed that the </w:t>
      </w:r>
      <w:r w:rsidR="000F3A98" w:rsidRPr="00966C15">
        <w:rPr>
          <w:rFonts w:ascii="Times New Roman" w:eastAsia="Microsoft YaHei UI" w:hAnsi="Times New Roman" w:cs="Times New Roman"/>
          <w:color w:val="000000" w:themeColor="text1"/>
          <w:lang w:bidi="he-IL"/>
        </w:rPr>
        <w:t>Plaintiff</w:t>
      </w:r>
      <w:r w:rsidRPr="00966C15">
        <w:rPr>
          <w:rFonts w:ascii="Times New Roman" w:eastAsia="Microsoft YaHei UI" w:hAnsi="Times New Roman" w:cs="Times New Roman"/>
          <w:color w:val="000000" w:themeColor="text1"/>
          <w:lang w:bidi="he-IL"/>
        </w:rPr>
        <w:t xml:space="preserve"> bank operat</w:t>
      </w:r>
      <w:r w:rsidR="00330A41" w:rsidRPr="00966C15">
        <w:rPr>
          <w:rFonts w:ascii="Times New Roman" w:eastAsia="Microsoft YaHei UI" w:hAnsi="Times New Roman" w:cs="Times New Roman"/>
          <w:color w:val="000000" w:themeColor="text1"/>
          <w:lang w:bidi="he-IL"/>
        </w:rPr>
        <w:t xml:space="preserve">ed </w:t>
      </w:r>
      <w:r w:rsidRPr="00966C15">
        <w:rPr>
          <w:rFonts w:ascii="Times New Roman" w:eastAsia="Microsoft YaHei UI" w:hAnsi="Times New Roman" w:cs="Times New Roman"/>
          <w:color w:val="000000" w:themeColor="text1"/>
          <w:lang w:bidi="he-IL"/>
        </w:rPr>
        <w:t xml:space="preserve">the suspense account which was transitory where cheques were supposed to be held for not more than two days awaiting funds to be deposited on the customer's account. Within the two days the head of current accounts </w:t>
      </w:r>
      <w:r w:rsidR="00B677CB" w:rsidRPr="00966C15">
        <w:rPr>
          <w:rFonts w:ascii="Times New Roman" w:eastAsia="Microsoft YaHei UI" w:hAnsi="Times New Roman" w:cs="Times New Roman"/>
          <w:color w:val="000000" w:themeColor="text1"/>
          <w:lang w:bidi="he-IL"/>
        </w:rPr>
        <w:t>Mr.</w:t>
      </w:r>
      <w:r w:rsidRPr="00966C15">
        <w:rPr>
          <w:rFonts w:ascii="Times New Roman" w:eastAsia="Microsoft YaHei UI" w:hAnsi="Times New Roman" w:cs="Times New Roman"/>
          <w:color w:val="000000" w:themeColor="text1"/>
          <w:lang w:bidi="he-IL"/>
        </w:rPr>
        <w:t xml:space="preserve"> Patrick Kigongo was obliged to ensure that the cheques are either paid or returned by the third day. When the cheques are kept for more than three days, the </w:t>
      </w:r>
      <w:r w:rsidR="000F3A98" w:rsidRPr="00966C15">
        <w:rPr>
          <w:rFonts w:ascii="Times New Roman" w:eastAsia="Microsoft YaHei UI" w:hAnsi="Times New Roman" w:cs="Times New Roman"/>
          <w:color w:val="000000" w:themeColor="text1"/>
          <w:lang w:bidi="he-IL"/>
        </w:rPr>
        <w:t>Plaintiff</w:t>
      </w:r>
      <w:r w:rsidR="00330A41"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 xml:space="preserve">s bank account with the central bank would be debited to the tune of the value of the cheque in issue. In situations where there was no money on the customer's bank account, such cheques were never made good. The </w:t>
      </w:r>
      <w:r w:rsidR="000F3A98" w:rsidRPr="00966C15">
        <w:rPr>
          <w:rFonts w:ascii="Times New Roman" w:eastAsia="Microsoft YaHei UI" w:hAnsi="Times New Roman" w:cs="Times New Roman"/>
          <w:color w:val="000000" w:themeColor="text1"/>
          <w:lang w:bidi="he-IL"/>
        </w:rPr>
        <w:t>Plaintiff</w:t>
      </w:r>
      <w:r w:rsidRPr="00966C15">
        <w:rPr>
          <w:rFonts w:ascii="Times New Roman" w:eastAsia="Microsoft YaHei UI" w:hAnsi="Times New Roman" w:cs="Times New Roman"/>
          <w:color w:val="000000" w:themeColor="text1"/>
          <w:lang w:bidi="he-IL"/>
        </w:rPr>
        <w:t xml:space="preserve"> bank would then lose the money on the cheque to the collecting bank. The debited amount would then go to the person</w:t>
      </w:r>
      <w:r w:rsidR="00330A41" w:rsidRPr="00966C15">
        <w:rPr>
          <w:rFonts w:ascii="Times New Roman" w:eastAsia="Microsoft YaHei UI" w:hAnsi="Times New Roman" w:cs="Times New Roman"/>
          <w:color w:val="000000" w:themeColor="text1"/>
          <w:lang w:bidi="he-IL"/>
        </w:rPr>
        <w:t xml:space="preserve"> who </w:t>
      </w:r>
      <w:r w:rsidRPr="00966C15">
        <w:rPr>
          <w:rFonts w:ascii="Times New Roman" w:eastAsia="Microsoft YaHei UI" w:hAnsi="Times New Roman" w:cs="Times New Roman"/>
          <w:color w:val="000000" w:themeColor="text1"/>
          <w:lang w:bidi="he-IL"/>
        </w:rPr>
        <w:t>banked the cheque in issue.</w:t>
      </w:r>
    </w:p>
    <w:p w:rsidR="00ED2455" w:rsidRPr="00966C15" w:rsidRDefault="00B302E4"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He testified that in the instant case, none of the cheques mentioned by the </w:t>
      </w:r>
      <w:r w:rsidR="000F3A98" w:rsidRPr="00966C15">
        <w:rPr>
          <w:rFonts w:ascii="Times New Roman" w:eastAsia="Microsoft YaHei UI" w:hAnsi="Times New Roman" w:cs="Times New Roman"/>
          <w:color w:val="000000" w:themeColor="text1"/>
          <w:lang w:bidi="he-IL"/>
        </w:rPr>
        <w:t>Plaintiff</w:t>
      </w:r>
      <w:r w:rsidRPr="00966C15">
        <w:rPr>
          <w:rFonts w:ascii="Times New Roman" w:eastAsia="Microsoft YaHei UI" w:hAnsi="Times New Roman" w:cs="Times New Roman"/>
          <w:color w:val="000000" w:themeColor="text1"/>
          <w:lang w:bidi="he-IL"/>
        </w:rPr>
        <w:t xml:space="preserve"> was issued by him. His account was never credited with any money from bank of Uganda. The cheques were issued by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bank customers in their individual capacity and not on his behalf. Secondly</w:t>
      </w:r>
      <w:r w:rsidR="00330A41"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 xml:space="preserve"> it was not his duty to authorise and </w:t>
      </w:r>
      <w:r w:rsidR="00330A41" w:rsidRPr="00966C15">
        <w:rPr>
          <w:rFonts w:ascii="Times New Roman" w:eastAsia="Microsoft YaHei UI" w:hAnsi="Times New Roman" w:cs="Times New Roman"/>
          <w:color w:val="000000" w:themeColor="text1"/>
          <w:lang w:bidi="he-IL"/>
        </w:rPr>
        <w:t xml:space="preserve">he </w:t>
      </w:r>
      <w:r w:rsidRPr="00966C15">
        <w:rPr>
          <w:rFonts w:ascii="Times New Roman" w:eastAsia="Microsoft YaHei UI" w:hAnsi="Times New Roman" w:cs="Times New Roman"/>
          <w:color w:val="000000" w:themeColor="text1"/>
          <w:lang w:bidi="he-IL"/>
        </w:rPr>
        <w:t>had no mandate to authorise the overdrawing of any customers account and he did not do so in respect of the persons ment</w:t>
      </w:r>
      <w:r w:rsidR="00330A41" w:rsidRPr="00966C15">
        <w:rPr>
          <w:rFonts w:ascii="Times New Roman" w:eastAsia="Microsoft YaHei UI" w:hAnsi="Times New Roman" w:cs="Times New Roman"/>
          <w:color w:val="000000" w:themeColor="text1"/>
          <w:lang w:bidi="he-IL"/>
        </w:rPr>
        <w:t xml:space="preserve">ioned. It was not his duty and </w:t>
      </w:r>
      <w:r w:rsidRPr="00966C15">
        <w:rPr>
          <w:rFonts w:ascii="Times New Roman" w:eastAsia="Microsoft YaHei UI" w:hAnsi="Times New Roman" w:cs="Times New Roman"/>
          <w:color w:val="000000" w:themeColor="text1"/>
          <w:lang w:bidi="he-IL"/>
        </w:rPr>
        <w:t xml:space="preserve">he had no mandate to suspend any cheques in the clearing suspense account which was controlled by the manager central accounts Department and the cheques were suspended by the head of accounts </w:t>
      </w:r>
      <w:r w:rsidR="00B677CB" w:rsidRPr="00966C15">
        <w:rPr>
          <w:rFonts w:ascii="Times New Roman" w:eastAsia="Microsoft YaHei UI" w:hAnsi="Times New Roman" w:cs="Times New Roman"/>
          <w:color w:val="000000" w:themeColor="text1"/>
          <w:lang w:bidi="he-IL"/>
        </w:rPr>
        <w:t>Mr.</w:t>
      </w:r>
      <w:r w:rsidRPr="00966C15">
        <w:rPr>
          <w:rFonts w:ascii="Times New Roman" w:eastAsia="Microsoft YaHei UI" w:hAnsi="Times New Roman" w:cs="Times New Roman"/>
          <w:color w:val="000000" w:themeColor="text1"/>
          <w:lang w:bidi="he-IL"/>
        </w:rPr>
        <w:t xml:space="preserve"> Patrick Kigongo. </w:t>
      </w:r>
      <w:r w:rsidR="00DB47EE" w:rsidRPr="00966C15">
        <w:rPr>
          <w:rFonts w:ascii="Times New Roman" w:eastAsia="Microsoft YaHei UI" w:hAnsi="Times New Roman" w:cs="Times New Roman"/>
          <w:color w:val="000000" w:themeColor="text1"/>
          <w:lang w:bidi="he-IL"/>
        </w:rPr>
        <w:t xml:space="preserve">All </w:t>
      </w:r>
      <w:r w:rsidR="00B677CB" w:rsidRPr="00966C15">
        <w:rPr>
          <w:rFonts w:ascii="Times New Roman" w:eastAsia="Microsoft YaHei UI" w:hAnsi="Times New Roman" w:cs="Times New Roman"/>
          <w:color w:val="000000" w:themeColor="text1"/>
          <w:lang w:bidi="he-IL"/>
        </w:rPr>
        <w:t xml:space="preserve">cheques without sufficient funds on the customer’s account were referred to the general manager and it was his duty to decide whether to honour the dishonoured cheques. </w:t>
      </w:r>
      <w:r w:rsidRPr="00966C15">
        <w:rPr>
          <w:rFonts w:ascii="Times New Roman" w:eastAsia="Microsoft YaHei UI" w:hAnsi="Times New Roman" w:cs="Times New Roman"/>
          <w:color w:val="000000" w:themeColor="text1"/>
          <w:lang w:bidi="he-IL"/>
        </w:rPr>
        <w:t>He testified that all the cheques in issue related to accounts w</w:t>
      </w:r>
      <w:r w:rsidR="00145DB4" w:rsidRPr="00966C15">
        <w:rPr>
          <w:rFonts w:ascii="Times New Roman" w:eastAsia="Microsoft YaHei UI" w:hAnsi="Times New Roman" w:cs="Times New Roman"/>
          <w:color w:val="000000" w:themeColor="text1"/>
          <w:lang w:bidi="he-IL"/>
        </w:rPr>
        <w:t>h</w:t>
      </w:r>
      <w:r w:rsidRPr="00966C15">
        <w:rPr>
          <w:rFonts w:ascii="Times New Roman" w:eastAsia="Microsoft YaHei UI" w:hAnsi="Times New Roman" w:cs="Times New Roman"/>
          <w:color w:val="000000" w:themeColor="text1"/>
          <w:lang w:bidi="he-IL"/>
        </w:rPr>
        <w:t>ere there were no sufficient funds and were returned to the general manager by the head of accounts. It is the general manager who decided to authorise the payment.</w:t>
      </w:r>
      <w:r w:rsidR="005964FE" w:rsidRPr="00966C15">
        <w:rPr>
          <w:rFonts w:ascii="Times New Roman" w:eastAsia="Microsoft YaHei UI" w:hAnsi="Times New Roman" w:cs="Times New Roman"/>
          <w:color w:val="000000" w:themeColor="text1"/>
          <w:lang w:bidi="he-IL"/>
        </w:rPr>
        <w:t xml:space="preserve"> Furthermore, the cheques in issue were not returned by Patrick Kigongo to the collecting bank after the expiry of the prescribed three days in the suspense account.</w:t>
      </w:r>
      <w:r w:rsidR="00ED2455" w:rsidRPr="00966C15">
        <w:rPr>
          <w:rFonts w:ascii="Times New Roman" w:eastAsia="Microsoft YaHei UI" w:hAnsi="Times New Roman" w:cs="Times New Roman"/>
          <w:color w:val="000000" w:themeColor="text1"/>
          <w:lang w:bidi="he-IL"/>
        </w:rPr>
        <w:t xml:space="preserve"> It was the general manager who over</w:t>
      </w:r>
      <w:r w:rsidR="00DB47EE" w:rsidRPr="00966C15">
        <w:rPr>
          <w:rFonts w:ascii="Times New Roman" w:eastAsia="Microsoft YaHei UI" w:hAnsi="Times New Roman" w:cs="Times New Roman"/>
          <w:color w:val="000000" w:themeColor="text1"/>
          <w:lang w:bidi="he-IL"/>
        </w:rPr>
        <w:t xml:space="preserve">drew </w:t>
      </w:r>
      <w:r w:rsidR="00ED2455" w:rsidRPr="00966C15">
        <w:rPr>
          <w:rFonts w:ascii="Times New Roman" w:eastAsia="Microsoft YaHei UI" w:hAnsi="Times New Roman" w:cs="Times New Roman"/>
          <w:color w:val="000000" w:themeColor="text1"/>
          <w:lang w:bidi="he-IL"/>
        </w:rPr>
        <w:t>the account for the relevant period.</w:t>
      </w:r>
    </w:p>
    <w:p w:rsidR="00FC3497" w:rsidRPr="00966C15" w:rsidRDefault="00ED2455"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He further testified that he was presented with unpaid cheques of one Hussein Ali Abdi who was a customer of the bank</w:t>
      </w:r>
      <w:r w:rsidR="00B01CE9" w:rsidRPr="00966C15">
        <w:rPr>
          <w:rFonts w:ascii="Times New Roman" w:eastAsia="Microsoft YaHei UI" w:hAnsi="Times New Roman" w:cs="Times New Roman"/>
          <w:color w:val="000000" w:themeColor="text1"/>
          <w:lang w:bidi="he-IL"/>
        </w:rPr>
        <w:t xml:space="preserve">. He was instructed by the general manager who authorised </w:t>
      </w:r>
      <w:r w:rsidR="00DB47EE" w:rsidRPr="00966C15">
        <w:rPr>
          <w:rFonts w:ascii="Times New Roman" w:eastAsia="Microsoft YaHei UI" w:hAnsi="Times New Roman" w:cs="Times New Roman"/>
          <w:color w:val="000000" w:themeColor="text1"/>
          <w:lang w:bidi="he-IL"/>
        </w:rPr>
        <w:t xml:space="preserve">the </w:t>
      </w:r>
      <w:r w:rsidR="00B01CE9" w:rsidRPr="00966C15">
        <w:rPr>
          <w:rFonts w:ascii="Times New Roman" w:eastAsia="Microsoft YaHei UI" w:hAnsi="Times New Roman" w:cs="Times New Roman"/>
          <w:color w:val="000000" w:themeColor="text1"/>
          <w:lang w:bidi="he-IL"/>
        </w:rPr>
        <w:t xml:space="preserve">debit to follow up with Hussein Abdi. He did so and Hussein Abdi promised to pay Uganda shillings </w:t>
      </w:r>
      <w:r w:rsidR="00FC3497" w:rsidRPr="00966C15">
        <w:rPr>
          <w:rFonts w:ascii="Times New Roman" w:eastAsia="Microsoft YaHei UI" w:hAnsi="Times New Roman" w:cs="Times New Roman"/>
          <w:color w:val="000000" w:themeColor="text1"/>
          <w:lang w:bidi="he-IL"/>
        </w:rPr>
        <w:t>15,</w:t>
      </w:r>
      <w:r w:rsidR="00B01CE9" w:rsidRPr="00966C15">
        <w:rPr>
          <w:rFonts w:ascii="Times New Roman" w:eastAsia="Microsoft YaHei UI" w:hAnsi="Times New Roman" w:cs="Times New Roman"/>
          <w:color w:val="000000" w:themeColor="text1"/>
          <w:lang w:bidi="he-IL"/>
        </w:rPr>
        <w:t>000,000/= per month starting July 2001 and this is reflected in exhibit P5.</w:t>
      </w:r>
      <w:r w:rsidR="00FC3497" w:rsidRPr="00966C15">
        <w:rPr>
          <w:rFonts w:ascii="Times New Roman" w:eastAsia="Microsoft YaHei UI" w:hAnsi="Times New Roman" w:cs="Times New Roman"/>
          <w:color w:val="000000" w:themeColor="text1"/>
          <w:lang w:bidi="he-IL"/>
        </w:rPr>
        <w:t xml:space="preserve"> The general manager agreed to the proposed settlement because the customer had started paying and had paid Uganda shillings 75,000,000/= by the time he was suspended. He sta</w:t>
      </w:r>
      <w:r w:rsidR="00DB47EE" w:rsidRPr="00966C15">
        <w:rPr>
          <w:rFonts w:ascii="Times New Roman" w:eastAsia="Microsoft YaHei UI" w:hAnsi="Times New Roman" w:cs="Times New Roman"/>
          <w:color w:val="000000" w:themeColor="text1"/>
          <w:lang w:bidi="he-IL"/>
        </w:rPr>
        <w:t>r</w:t>
      </w:r>
      <w:r w:rsidR="00FC3497" w:rsidRPr="00966C15">
        <w:rPr>
          <w:rFonts w:ascii="Times New Roman" w:eastAsia="Microsoft YaHei UI" w:hAnsi="Times New Roman" w:cs="Times New Roman"/>
          <w:color w:val="000000" w:themeColor="text1"/>
          <w:lang w:bidi="he-IL"/>
        </w:rPr>
        <w:t xml:space="preserve">ted </w:t>
      </w:r>
      <w:r w:rsidR="00DB47EE" w:rsidRPr="00966C15">
        <w:rPr>
          <w:rFonts w:ascii="Times New Roman" w:eastAsia="Microsoft YaHei UI" w:hAnsi="Times New Roman" w:cs="Times New Roman"/>
          <w:color w:val="000000" w:themeColor="text1"/>
          <w:lang w:bidi="he-IL"/>
        </w:rPr>
        <w:t>his leave on 2</w:t>
      </w:r>
      <w:r w:rsidR="00DB47EE" w:rsidRPr="00966C15">
        <w:rPr>
          <w:rFonts w:ascii="Times New Roman" w:eastAsia="Microsoft YaHei UI" w:hAnsi="Times New Roman" w:cs="Times New Roman"/>
          <w:color w:val="000000" w:themeColor="text1"/>
          <w:vertAlign w:val="superscript"/>
          <w:lang w:bidi="he-IL"/>
        </w:rPr>
        <w:t>nd</w:t>
      </w:r>
      <w:r w:rsidR="00DB47EE" w:rsidRPr="00966C15">
        <w:rPr>
          <w:rFonts w:ascii="Times New Roman" w:eastAsia="Microsoft YaHei UI" w:hAnsi="Times New Roman" w:cs="Times New Roman"/>
          <w:color w:val="000000" w:themeColor="text1"/>
          <w:lang w:bidi="he-IL"/>
        </w:rPr>
        <w:t xml:space="preserve"> May </w:t>
      </w:r>
      <w:r w:rsidR="00FC3497" w:rsidRPr="00966C15">
        <w:rPr>
          <w:rFonts w:ascii="Times New Roman" w:eastAsia="Microsoft YaHei UI" w:hAnsi="Times New Roman" w:cs="Times New Roman"/>
          <w:color w:val="000000" w:themeColor="text1"/>
          <w:lang w:bidi="he-IL"/>
        </w:rPr>
        <w:t xml:space="preserve">2002 which is the date the </w:t>
      </w:r>
      <w:r w:rsidR="000F3A98" w:rsidRPr="00966C15">
        <w:rPr>
          <w:rFonts w:ascii="Times New Roman" w:eastAsia="Microsoft YaHei UI" w:hAnsi="Times New Roman" w:cs="Times New Roman"/>
          <w:color w:val="000000" w:themeColor="text1"/>
          <w:lang w:bidi="he-IL"/>
        </w:rPr>
        <w:t>Plaintiff</w:t>
      </w:r>
      <w:r w:rsidR="00FC3497" w:rsidRPr="00966C15">
        <w:rPr>
          <w:rFonts w:ascii="Times New Roman" w:eastAsia="Microsoft YaHei UI" w:hAnsi="Times New Roman" w:cs="Times New Roman"/>
          <w:color w:val="000000" w:themeColor="text1"/>
          <w:lang w:bidi="he-IL"/>
        </w:rPr>
        <w:t xml:space="preserve"> alleged that he entered into a memorandum of understanding after handing over to the assistant manager.</w:t>
      </w:r>
    </w:p>
    <w:p w:rsidR="005B380E" w:rsidRPr="00966C15" w:rsidRDefault="00FC3497"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I have carefully considered the above testimony and the question is who kept the cheques beyond three days?</w:t>
      </w:r>
    </w:p>
    <w:p w:rsidR="005B380E" w:rsidRPr="00966C15" w:rsidRDefault="005B380E"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The evidence clearly demonstrates that it is </w:t>
      </w:r>
      <w:r w:rsidR="00B677CB" w:rsidRPr="00966C15">
        <w:rPr>
          <w:rFonts w:ascii="Times New Roman" w:eastAsia="Microsoft YaHei UI" w:hAnsi="Times New Roman" w:cs="Times New Roman"/>
          <w:color w:val="000000" w:themeColor="text1"/>
          <w:lang w:bidi="he-IL"/>
        </w:rPr>
        <w:t>Mr.</w:t>
      </w:r>
      <w:r w:rsidRPr="00966C15">
        <w:rPr>
          <w:rFonts w:ascii="Times New Roman" w:eastAsia="Microsoft YaHei UI" w:hAnsi="Times New Roman" w:cs="Times New Roman"/>
          <w:color w:val="000000" w:themeColor="text1"/>
          <w:lang w:bidi="he-IL"/>
        </w:rPr>
        <w:t xml:space="preserve"> Patrick Kigongo who suspended the cheques. The issue of suspending the cheques is supposed to be a routine matter where they are insufficient funds on the account. Secondly, where were the cheques kept? The cheques were kept by </w:t>
      </w:r>
      <w:r w:rsidR="00B677CB" w:rsidRPr="00966C15">
        <w:rPr>
          <w:rFonts w:ascii="Times New Roman" w:eastAsia="Microsoft YaHei UI" w:hAnsi="Times New Roman" w:cs="Times New Roman"/>
          <w:color w:val="000000" w:themeColor="text1"/>
          <w:lang w:bidi="he-IL"/>
        </w:rPr>
        <w:t>Mr.</w:t>
      </w:r>
      <w:r w:rsidRPr="00966C15">
        <w:rPr>
          <w:rFonts w:ascii="Times New Roman" w:eastAsia="Microsoft YaHei UI" w:hAnsi="Times New Roman" w:cs="Times New Roman"/>
          <w:color w:val="000000" w:themeColor="text1"/>
          <w:lang w:bidi="he-IL"/>
        </w:rPr>
        <w:t xml:space="preserve"> Patrick Kigongo and this appears in his testimony in paragraph 8. This is what he said:</w:t>
      </w:r>
    </w:p>
    <w:p w:rsidR="00845669" w:rsidRPr="00966C15" w:rsidRDefault="005B380E" w:rsidP="005B380E">
      <w:pPr>
        <w:pStyle w:val="Style"/>
        <w:spacing w:line="276" w:lineRule="auto"/>
        <w:ind w:left="720"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"The cheques in question were determined by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for future payments since they were not dishonoured.</w:t>
      </w:r>
    </w:p>
    <w:p w:rsidR="005B380E" w:rsidRPr="00966C15" w:rsidRDefault="005B380E"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In paragraphs 9 and 10 of the testimony he testified as follows:</w:t>
      </w:r>
    </w:p>
    <w:p w:rsidR="005B380E" w:rsidRPr="00966C15" w:rsidRDefault="005B380E" w:rsidP="005B380E">
      <w:pPr>
        <w:pStyle w:val="Style"/>
        <w:spacing w:line="276" w:lineRule="auto"/>
        <w:ind w:left="720"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"These cheques stayed for long and were not paid while representing banks had already paid their customers who had presented them."</w:t>
      </w:r>
    </w:p>
    <w:p w:rsidR="005B380E" w:rsidRPr="00966C15" w:rsidRDefault="005B380E" w:rsidP="005B380E">
      <w:pPr>
        <w:pStyle w:val="Style"/>
        <w:spacing w:line="276" w:lineRule="auto"/>
        <w:ind w:left="720"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10. "I realised later that the account holders of the cheques were actually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’s sons."</w:t>
      </w:r>
    </w:p>
    <w:p w:rsidR="005B380E" w:rsidRPr="00966C15" w:rsidRDefault="005B380E"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In paragraph 12 </w:t>
      </w:r>
      <w:r w:rsidR="00DB47EE" w:rsidRPr="00966C15">
        <w:rPr>
          <w:rFonts w:ascii="Times New Roman" w:eastAsia="Microsoft YaHei UI" w:hAnsi="Times New Roman" w:cs="Times New Roman"/>
          <w:color w:val="000000" w:themeColor="text1"/>
          <w:lang w:bidi="he-IL"/>
        </w:rPr>
        <w:t xml:space="preserve">he </w:t>
      </w:r>
      <w:r w:rsidRPr="00966C15">
        <w:rPr>
          <w:rFonts w:ascii="Times New Roman" w:eastAsia="Microsoft YaHei UI" w:hAnsi="Times New Roman" w:cs="Times New Roman"/>
          <w:color w:val="000000" w:themeColor="text1"/>
          <w:lang w:bidi="he-IL"/>
        </w:rPr>
        <w:t>testified that the cheques in question remained in account number 1725 because the time for honouring and dishonouring had passed. Finally in paragraph 13 this is what PW1 testified:</w:t>
      </w:r>
    </w:p>
    <w:p w:rsidR="005B380E" w:rsidRPr="00966C15" w:rsidRDefault="005B380E" w:rsidP="005B380E">
      <w:pPr>
        <w:pStyle w:val="Style"/>
        <w:spacing w:line="276" w:lineRule="auto"/>
        <w:ind w:left="720"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kept on insisting that he would clear the cheques. During the later part of 2001, I went to his office and told him to pay the cheques in question since he said he would pay them. I left them on his desk/table </w:t>
      </w:r>
      <w:r w:rsidR="00145DB4" w:rsidRPr="00966C15">
        <w:rPr>
          <w:rFonts w:ascii="Times New Roman" w:eastAsia="Microsoft YaHei UI" w:hAnsi="Times New Roman" w:cs="Times New Roman"/>
          <w:color w:val="000000" w:themeColor="text1"/>
          <w:lang w:bidi="he-IL"/>
        </w:rPr>
        <w:t xml:space="preserve">… </w:t>
      </w:r>
      <w:r w:rsidRPr="00966C15">
        <w:rPr>
          <w:rFonts w:ascii="Times New Roman" w:eastAsia="Microsoft YaHei UI" w:hAnsi="Times New Roman" w:cs="Times New Roman"/>
          <w:color w:val="000000" w:themeColor="text1"/>
          <w:lang w:bidi="he-IL"/>
        </w:rPr>
        <w:t>until the new manager took office</w:t>
      </w:r>
      <w:r w:rsidR="00DB47EE"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w:t>
      </w:r>
    </w:p>
    <w:p w:rsidR="002D61BA" w:rsidRPr="00966C15" w:rsidRDefault="005B380E"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It is therefore apparent that it is </w:t>
      </w:r>
      <w:r w:rsidR="00B677CB" w:rsidRPr="00966C15">
        <w:rPr>
          <w:rFonts w:ascii="Times New Roman" w:eastAsia="Microsoft YaHei UI" w:hAnsi="Times New Roman" w:cs="Times New Roman"/>
          <w:color w:val="000000" w:themeColor="text1"/>
          <w:lang w:bidi="he-IL"/>
        </w:rPr>
        <w:t>Mr.</w:t>
      </w:r>
      <w:r w:rsidRPr="00966C15">
        <w:rPr>
          <w:rFonts w:ascii="Times New Roman" w:eastAsia="Microsoft YaHei UI" w:hAnsi="Times New Roman" w:cs="Times New Roman"/>
          <w:color w:val="000000" w:themeColor="text1"/>
          <w:lang w:bidi="he-IL"/>
        </w:rPr>
        <w:t xml:space="preserve"> Patrick Kigongo who had custody of the cheques by the time the </w:t>
      </w:r>
      <w:r w:rsidR="000F3A98" w:rsidRPr="00966C15">
        <w:rPr>
          <w:rFonts w:ascii="Times New Roman" w:eastAsia="Microsoft YaHei UI" w:hAnsi="Times New Roman" w:cs="Times New Roman"/>
          <w:color w:val="000000" w:themeColor="text1"/>
          <w:lang w:bidi="he-IL"/>
        </w:rPr>
        <w:t>Plaintiff</w:t>
      </w:r>
      <w:r w:rsidRPr="00966C15">
        <w:rPr>
          <w:rFonts w:ascii="Times New Roman" w:eastAsia="Microsoft YaHei UI" w:hAnsi="Times New Roman" w:cs="Times New Roman"/>
          <w:color w:val="000000" w:themeColor="text1"/>
          <w:lang w:bidi="he-IL"/>
        </w:rPr>
        <w:t>s account was debited.</w:t>
      </w:r>
      <w:r w:rsidR="008F487F" w:rsidRPr="00966C15">
        <w:rPr>
          <w:rFonts w:ascii="Times New Roman" w:eastAsia="Microsoft YaHei UI" w:hAnsi="Times New Roman" w:cs="Times New Roman"/>
          <w:color w:val="000000" w:themeColor="text1"/>
          <w:lang w:bidi="he-IL"/>
        </w:rPr>
        <w:t xml:space="preserve"> His only defence is that it was with the consent or knowledge of the </w:t>
      </w:r>
      <w:r w:rsidR="000F3A98" w:rsidRPr="00966C15">
        <w:rPr>
          <w:rFonts w:ascii="Times New Roman" w:eastAsia="Microsoft YaHei UI" w:hAnsi="Times New Roman" w:cs="Times New Roman"/>
          <w:color w:val="000000" w:themeColor="text1"/>
          <w:lang w:bidi="he-IL"/>
        </w:rPr>
        <w:t>Defendant</w:t>
      </w:r>
      <w:r w:rsidR="008F487F" w:rsidRPr="00966C15">
        <w:rPr>
          <w:rFonts w:ascii="Times New Roman" w:eastAsia="Microsoft YaHei UI" w:hAnsi="Times New Roman" w:cs="Times New Roman"/>
          <w:color w:val="000000" w:themeColor="text1"/>
          <w:lang w:bidi="he-IL"/>
        </w:rPr>
        <w:t>.</w:t>
      </w:r>
      <w:r w:rsidR="003E668C" w:rsidRPr="00966C15">
        <w:rPr>
          <w:rFonts w:ascii="Times New Roman" w:eastAsia="Microsoft YaHei UI" w:hAnsi="Times New Roman" w:cs="Times New Roman"/>
          <w:color w:val="000000" w:themeColor="text1"/>
          <w:lang w:bidi="he-IL"/>
        </w:rPr>
        <w:t xml:space="preserve"> The procedure was to return the cheques and indicate that they had been dishonoured because there were insufficient funds on the customer's account.</w:t>
      </w:r>
      <w:r w:rsidR="004F15BF" w:rsidRPr="00966C15">
        <w:rPr>
          <w:rFonts w:ascii="Times New Roman" w:eastAsia="Microsoft YaHei UI" w:hAnsi="Times New Roman" w:cs="Times New Roman"/>
          <w:color w:val="000000" w:themeColor="text1"/>
          <w:lang w:bidi="he-IL"/>
        </w:rPr>
        <w:t xml:space="preserve"> Loss to the </w:t>
      </w:r>
      <w:r w:rsidR="000F3A98" w:rsidRPr="00966C15">
        <w:rPr>
          <w:rFonts w:ascii="Times New Roman" w:eastAsia="Microsoft YaHei UI" w:hAnsi="Times New Roman" w:cs="Times New Roman"/>
          <w:color w:val="000000" w:themeColor="text1"/>
          <w:lang w:bidi="he-IL"/>
        </w:rPr>
        <w:t>Plaintiff</w:t>
      </w:r>
      <w:r w:rsidR="004F15BF" w:rsidRPr="00966C15">
        <w:rPr>
          <w:rFonts w:ascii="Times New Roman" w:eastAsia="Microsoft YaHei UI" w:hAnsi="Times New Roman" w:cs="Times New Roman"/>
          <w:color w:val="000000" w:themeColor="text1"/>
          <w:lang w:bidi="he-IL"/>
        </w:rPr>
        <w:t xml:space="preserve"> was caused by keeping the cheques for more than three days.</w:t>
      </w:r>
      <w:r w:rsidR="002D61BA" w:rsidRPr="00966C15">
        <w:rPr>
          <w:rFonts w:ascii="Times New Roman" w:eastAsia="Microsoft YaHei UI" w:hAnsi="Times New Roman" w:cs="Times New Roman"/>
          <w:color w:val="000000" w:themeColor="text1"/>
          <w:lang w:bidi="he-IL"/>
        </w:rPr>
        <w:t xml:space="preserve"> All the cheques were in the custody of </w:t>
      </w:r>
      <w:r w:rsidR="00B677CB" w:rsidRPr="00966C15">
        <w:rPr>
          <w:rFonts w:ascii="Times New Roman" w:eastAsia="Microsoft YaHei UI" w:hAnsi="Times New Roman" w:cs="Times New Roman"/>
          <w:color w:val="000000" w:themeColor="text1"/>
          <w:lang w:bidi="he-IL"/>
        </w:rPr>
        <w:t>Mr.</w:t>
      </w:r>
      <w:r w:rsidR="002D61BA" w:rsidRPr="00966C15">
        <w:rPr>
          <w:rFonts w:ascii="Times New Roman" w:eastAsia="Microsoft YaHei UI" w:hAnsi="Times New Roman" w:cs="Times New Roman"/>
          <w:color w:val="000000" w:themeColor="text1"/>
          <w:lang w:bidi="he-IL"/>
        </w:rPr>
        <w:t xml:space="preserve"> Patrick Kigongo. He eventually handed them over around November 2001 because the </w:t>
      </w:r>
      <w:r w:rsidR="000F3A98" w:rsidRPr="00966C15">
        <w:rPr>
          <w:rFonts w:ascii="Times New Roman" w:eastAsia="Microsoft YaHei UI" w:hAnsi="Times New Roman" w:cs="Times New Roman"/>
          <w:color w:val="000000" w:themeColor="text1"/>
          <w:lang w:bidi="he-IL"/>
        </w:rPr>
        <w:t>Defendant</w:t>
      </w:r>
      <w:r w:rsidR="002D61BA" w:rsidRPr="00966C15">
        <w:rPr>
          <w:rFonts w:ascii="Times New Roman" w:eastAsia="Microsoft YaHei UI" w:hAnsi="Times New Roman" w:cs="Times New Roman"/>
          <w:color w:val="000000" w:themeColor="text1"/>
          <w:lang w:bidi="he-IL"/>
        </w:rPr>
        <w:t xml:space="preserve"> had allegedly told him that he would clear the cheques.</w:t>
      </w:r>
    </w:p>
    <w:p w:rsidR="00F37D61" w:rsidRPr="00966C15" w:rsidRDefault="002D61BA"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denies having anything to do with the cheques. </w:t>
      </w:r>
      <w:r w:rsidR="00797127" w:rsidRPr="00966C15">
        <w:rPr>
          <w:rFonts w:ascii="Times New Roman" w:eastAsia="Microsoft YaHei UI" w:hAnsi="Times New Roman" w:cs="Times New Roman"/>
          <w:color w:val="000000" w:themeColor="text1"/>
          <w:lang w:bidi="he-IL"/>
        </w:rPr>
        <w:t xml:space="preserve">He </w:t>
      </w:r>
      <w:r w:rsidRPr="00966C15">
        <w:rPr>
          <w:rFonts w:ascii="Times New Roman" w:eastAsia="Microsoft YaHei UI" w:hAnsi="Times New Roman" w:cs="Times New Roman"/>
          <w:color w:val="000000" w:themeColor="text1"/>
          <w:lang w:bidi="he-IL"/>
        </w:rPr>
        <w:t>does not deny having the cheques suspended because this was supposed to be done when there are insufficient facts. The</w:t>
      </w:r>
      <w:r w:rsidR="00797127" w:rsidRPr="00966C15">
        <w:rPr>
          <w:rFonts w:ascii="Times New Roman" w:eastAsia="Microsoft YaHei UI" w:hAnsi="Times New Roman" w:cs="Times New Roman"/>
          <w:color w:val="000000" w:themeColor="text1"/>
          <w:lang w:bidi="he-IL"/>
        </w:rPr>
        <w:t xml:space="preserve"> suspension was </w:t>
      </w:r>
      <w:r w:rsidRPr="00966C15">
        <w:rPr>
          <w:rFonts w:ascii="Times New Roman" w:eastAsia="Microsoft YaHei UI" w:hAnsi="Times New Roman" w:cs="Times New Roman"/>
          <w:color w:val="000000" w:themeColor="text1"/>
          <w:lang w:bidi="he-IL"/>
        </w:rPr>
        <w:t xml:space="preserve">supposed to last for a period of two working days in the suspense account and </w:t>
      </w:r>
      <w:r w:rsidR="00A2189E" w:rsidRPr="00966C15">
        <w:rPr>
          <w:rFonts w:ascii="Times New Roman" w:eastAsia="Microsoft YaHei UI" w:hAnsi="Times New Roman" w:cs="Times New Roman"/>
          <w:color w:val="000000" w:themeColor="text1"/>
          <w:lang w:bidi="he-IL"/>
        </w:rPr>
        <w:t xml:space="preserve">it is </w:t>
      </w:r>
      <w:r w:rsidRPr="00966C15">
        <w:rPr>
          <w:rFonts w:ascii="Times New Roman" w:eastAsia="Microsoft YaHei UI" w:hAnsi="Times New Roman" w:cs="Times New Roman"/>
          <w:color w:val="000000" w:themeColor="text1"/>
          <w:lang w:bidi="he-IL"/>
        </w:rPr>
        <w:t>returned if no funds are deposited by the customer within that period. That is the testimony of PW2, PW3 and PW4.</w:t>
      </w:r>
      <w:r w:rsidR="00F37D61" w:rsidRPr="00966C15">
        <w:rPr>
          <w:rFonts w:ascii="Times New Roman" w:eastAsia="Microsoft YaHei UI" w:hAnsi="Times New Roman" w:cs="Times New Roman"/>
          <w:color w:val="000000" w:themeColor="text1"/>
          <w:lang w:bidi="he-IL"/>
        </w:rPr>
        <w:t xml:space="preserve"> Apart from the direct credit issued to New Agip Nateete Station, amounting to Uganda shillings 28,500,000/= drawn on DFCU bank and Uganda shillings 31,000,000/= drawn on DFCU bank, the rest of the cheques were kept by Patrick Kigongo until November 2001. That is when he allegedly handed them over to the </w:t>
      </w:r>
      <w:r w:rsidR="000F3A98" w:rsidRPr="00966C15">
        <w:rPr>
          <w:rFonts w:ascii="Times New Roman" w:eastAsia="Microsoft YaHei UI" w:hAnsi="Times New Roman" w:cs="Times New Roman"/>
          <w:color w:val="000000" w:themeColor="text1"/>
          <w:lang w:bidi="he-IL"/>
        </w:rPr>
        <w:t>Defendant</w:t>
      </w:r>
      <w:r w:rsidR="00F37D61" w:rsidRPr="00966C15">
        <w:rPr>
          <w:rFonts w:ascii="Times New Roman" w:eastAsia="Microsoft YaHei UI" w:hAnsi="Times New Roman" w:cs="Times New Roman"/>
          <w:color w:val="000000" w:themeColor="text1"/>
          <w:lang w:bidi="he-IL"/>
        </w:rPr>
        <w:t>.</w:t>
      </w:r>
    </w:p>
    <w:p w:rsidR="00C32EBE" w:rsidRPr="00966C15" w:rsidRDefault="00F37D61"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Finally I have checked the various dates on the cheques exhibit </w:t>
      </w:r>
      <w:r w:rsidR="00F1609B" w:rsidRPr="00966C15">
        <w:rPr>
          <w:rFonts w:ascii="Times New Roman" w:eastAsia="Microsoft YaHei UI" w:hAnsi="Times New Roman" w:cs="Times New Roman"/>
          <w:color w:val="000000" w:themeColor="text1"/>
          <w:lang w:bidi="he-IL"/>
        </w:rPr>
        <w:t>P</w:t>
      </w:r>
      <w:r w:rsidRPr="00966C15">
        <w:rPr>
          <w:rFonts w:ascii="Times New Roman" w:eastAsia="Microsoft YaHei UI" w:hAnsi="Times New Roman" w:cs="Times New Roman"/>
          <w:color w:val="000000" w:themeColor="text1"/>
          <w:lang w:bidi="he-IL"/>
        </w:rPr>
        <w:t>4. The</w:t>
      </w:r>
      <w:r w:rsidR="00F1609B" w:rsidRPr="00966C15">
        <w:rPr>
          <w:rFonts w:ascii="Times New Roman" w:eastAsia="Microsoft YaHei UI" w:hAnsi="Times New Roman" w:cs="Times New Roman"/>
          <w:color w:val="000000" w:themeColor="text1"/>
          <w:lang w:bidi="he-IL"/>
        </w:rPr>
        <w:t xml:space="preserve">y range from 2000 – </w:t>
      </w:r>
      <w:r w:rsidR="00C32EBE" w:rsidRPr="00966C15">
        <w:rPr>
          <w:rFonts w:ascii="Times New Roman" w:eastAsia="Microsoft YaHei UI" w:hAnsi="Times New Roman" w:cs="Times New Roman"/>
          <w:color w:val="000000" w:themeColor="text1"/>
          <w:lang w:bidi="he-IL"/>
        </w:rPr>
        <w:t xml:space="preserve">to </w:t>
      </w:r>
      <w:r w:rsidR="00F1609B" w:rsidRPr="00966C15">
        <w:rPr>
          <w:rFonts w:ascii="Times New Roman" w:eastAsia="Microsoft YaHei UI" w:hAnsi="Times New Roman" w:cs="Times New Roman"/>
          <w:color w:val="000000" w:themeColor="text1"/>
          <w:lang w:bidi="he-IL"/>
        </w:rPr>
        <w:t xml:space="preserve">early November 2001. In all these transactions, no decision was taken whether to honour or </w:t>
      </w:r>
      <w:r w:rsidR="00797127" w:rsidRPr="00966C15">
        <w:rPr>
          <w:rFonts w:ascii="Times New Roman" w:eastAsia="Microsoft YaHei UI" w:hAnsi="Times New Roman" w:cs="Times New Roman"/>
          <w:color w:val="000000" w:themeColor="text1"/>
          <w:lang w:bidi="he-IL"/>
        </w:rPr>
        <w:t xml:space="preserve">dishonor the </w:t>
      </w:r>
      <w:r w:rsidR="00F1609B" w:rsidRPr="00966C15">
        <w:rPr>
          <w:rFonts w:ascii="Times New Roman" w:eastAsia="Microsoft YaHei UI" w:hAnsi="Times New Roman" w:cs="Times New Roman"/>
          <w:color w:val="000000" w:themeColor="text1"/>
          <w:lang w:bidi="he-IL"/>
        </w:rPr>
        <w:t xml:space="preserve">cheques. It was the act of keeping the cheques for more than two days that led to the debit of the </w:t>
      </w:r>
      <w:r w:rsidR="000F3A98" w:rsidRPr="00966C15">
        <w:rPr>
          <w:rFonts w:ascii="Times New Roman" w:eastAsia="Microsoft YaHei UI" w:hAnsi="Times New Roman" w:cs="Times New Roman"/>
          <w:color w:val="000000" w:themeColor="text1"/>
          <w:lang w:bidi="he-IL"/>
        </w:rPr>
        <w:t>Plaintiff</w:t>
      </w:r>
      <w:r w:rsidR="00F1609B" w:rsidRPr="00966C15">
        <w:rPr>
          <w:rFonts w:ascii="Times New Roman" w:eastAsia="Microsoft YaHei UI" w:hAnsi="Times New Roman" w:cs="Times New Roman"/>
          <w:color w:val="000000" w:themeColor="text1"/>
          <w:lang w:bidi="he-IL"/>
        </w:rPr>
        <w:t>s account with the bank of Uganda.</w:t>
      </w:r>
      <w:r w:rsidR="00797127" w:rsidRPr="00966C15">
        <w:rPr>
          <w:rFonts w:ascii="Times New Roman" w:eastAsia="Microsoft YaHei UI" w:hAnsi="Times New Roman" w:cs="Times New Roman"/>
          <w:color w:val="000000" w:themeColor="text1"/>
          <w:lang w:bidi="he-IL"/>
        </w:rPr>
        <w:t xml:space="preserve"> Who is to be faulted for keeping the cheques for two days and more? The cheques were in the custody of </w:t>
      </w:r>
      <w:r w:rsidR="00B677CB" w:rsidRPr="00966C15">
        <w:rPr>
          <w:rFonts w:ascii="Times New Roman" w:eastAsia="Microsoft YaHei UI" w:hAnsi="Times New Roman" w:cs="Times New Roman"/>
          <w:color w:val="000000" w:themeColor="text1"/>
          <w:lang w:bidi="he-IL"/>
        </w:rPr>
        <w:t>Mr.</w:t>
      </w:r>
      <w:r w:rsidR="00797127" w:rsidRPr="00966C15">
        <w:rPr>
          <w:rFonts w:ascii="Times New Roman" w:eastAsia="Microsoft YaHei UI" w:hAnsi="Times New Roman" w:cs="Times New Roman"/>
          <w:color w:val="000000" w:themeColor="text1"/>
          <w:lang w:bidi="he-IL"/>
        </w:rPr>
        <w:t xml:space="preserve"> Patrick Kigongo. </w:t>
      </w:r>
    </w:p>
    <w:p w:rsidR="00C32EBE" w:rsidRPr="00966C15" w:rsidRDefault="00C32EBE"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Figures are bound to vary from individual to individual and particulars of cheques may be at variance and this is the problem with the testimony of PW1 </w:t>
      </w:r>
      <w:r w:rsidR="000F3A98" w:rsidRPr="00966C15">
        <w:rPr>
          <w:rFonts w:ascii="Times New Roman" w:eastAsia="Microsoft YaHei UI" w:hAnsi="Times New Roman" w:cs="Times New Roman"/>
          <w:color w:val="000000" w:themeColor="text1"/>
          <w:lang w:bidi="he-IL"/>
        </w:rPr>
        <w:t>Mr.</w:t>
      </w:r>
      <w:r w:rsidRPr="00966C15">
        <w:rPr>
          <w:rFonts w:ascii="Times New Roman" w:eastAsia="Microsoft YaHei UI" w:hAnsi="Times New Roman" w:cs="Times New Roman"/>
          <w:color w:val="000000" w:themeColor="text1"/>
          <w:lang w:bidi="he-IL"/>
        </w:rPr>
        <w:t xml:space="preserve"> Patrick Kigongo. I have particularly noted that the cheques in issue is said to belong to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s sons. In paragraph 10 of his written testimony he testified as follows:</w:t>
      </w:r>
    </w:p>
    <w:p w:rsidR="00845669" w:rsidRPr="00966C15" w:rsidRDefault="00C32EBE" w:rsidP="00C32EBE">
      <w:pPr>
        <w:pStyle w:val="Style"/>
        <w:spacing w:line="276" w:lineRule="auto"/>
        <w:ind w:left="720"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"I</w:t>
      </w:r>
      <w:r w:rsidR="005916AC" w:rsidRPr="00966C15">
        <w:rPr>
          <w:rFonts w:ascii="Times New Roman" w:eastAsia="Microsoft YaHei UI" w:hAnsi="Times New Roman" w:cs="Times New Roman"/>
          <w:color w:val="000000" w:themeColor="text1"/>
          <w:lang w:bidi="he-IL"/>
        </w:rPr>
        <w:t xml:space="preserve"> realised </w:t>
      </w:r>
      <w:r w:rsidRPr="00966C15">
        <w:rPr>
          <w:rFonts w:ascii="Times New Roman" w:eastAsia="Microsoft YaHei UI" w:hAnsi="Times New Roman" w:cs="Times New Roman"/>
          <w:color w:val="000000" w:themeColor="text1"/>
          <w:lang w:bidi="he-IL"/>
        </w:rPr>
        <w:t xml:space="preserve">later that the account holders of the cheques were actually the </w:t>
      </w:r>
      <w:r w:rsidR="000F3A98" w:rsidRPr="00966C15">
        <w:rPr>
          <w:rFonts w:ascii="Times New Roman" w:eastAsia="Microsoft YaHei UI" w:hAnsi="Times New Roman" w:cs="Times New Roman"/>
          <w:color w:val="000000" w:themeColor="text1"/>
          <w:lang w:bidi="he-IL"/>
        </w:rPr>
        <w:t>Defendant</w:t>
      </w:r>
      <w:r w:rsidR="00CC7B2A"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s sons."</w:t>
      </w:r>
    </w:p>
    <w:p w:rsidR="005916AC" w:rsidRPr="00966C15" w:rsidRDefault="005916AC"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In paragraph 8 he had testified that the cheques in question were determined by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for future payment since they were not dishonoured. Particularly in paragraph 18 he testified as follows:</w:t>
      </w:r>
    </w:p>
    <w:p w:rsidR="00845669" w:rsidRPr="00966C15" w:rsidRDefault="005916AC" w:rsidP="005916AC">
      <w:pPr>
        <w:pStyle w:val="Style"/>
        <w:spacing w:line="276" w:lineRule="auto"/>
        <w:ind w:left="720"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"I noticed in the register that the unpaid cheques belonging to the </w:t>
      </w:r>
      <w:r w:rsidR="000F3A98" w:rsidRPr="00966C15">
        <w:rPr>
          <w:rFonts w:ascii="Times New Roman" w:eastAsia="Microsoft YaHei UI" w:hAnsi="Times New Roman" w:cs="Times New Roman"/>
          <w:color w:val="000000" w:themeColor="text1"/>
          <w:lang w:bidi="he-IL"/>
        </w:rPr>
        <w:t>Defendant</w:t>
      </w:r>
      <w:r w:rsidR="00F907B7"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 xml:space="preserve">s sons were collected by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w</w:t>
      </w:r>
      <w:r w:rsidR="002F46D6" w:rsidRPr="00966C15">
        <w:rPr>
          <w:rFonts w:ascii="Times New Roman" w:eastAsia="Microsoft YaHei UI" w:hAnsi="Times New Roman" w:cs="Times New Roman"/>
          <w:color w:val="000000" w:themeColor="text1"/>
          <w:lang w:bidi="he-IL"/>
        </w:rPr>
        <w:t>ho</w:t>
      </w:r>
      <w:r w:rsidRPr="00966C15">
        <w:rPr>
          <w:rFonts w:ascii="Times New Roman" w:eastAsia="Microsoft YaHei UI" w:hAnsi="Times New Roman" w:cs="Times New Roman"/>
          <w:color w:val="000000" w:themeColor="text1"/>
          <w:lang w:bidi="he-IL"/>
        </w:rPr>
        <w:t xml:space="preserve"> signed for them. A copy of the extract from the register is hereto attached for reference."</w:t>
      </w:r>
    </w:p>
    <w:p w:rsidR="00822558" w:rsidRPr="00966C15" w:rsidRDefault="005916AC"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I have accordingly considered the extract where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is said to have signed for the cheques the subject matter of the suit. The extracts from the books were admitted in evidence as exhibit P6.</w:t>
      </w:r>
      <w:r w:rsidR="00FA3C80" w:rsidRPr="00966C15">
        <w:rPr>
          <w:rFonts w:ascii="Times New Roman" w:eastAsia="Microsoft YaHei UI" w:hAnsi="Times New Roman" w:cs="Times New Roman"/>
          <w:color w:val="000000" w:themeColor="text1"/>
          <w:lang w:bidi="he-IL"/>
        </w:rPr>
        <w:t xml:space="preserve"> The record shows that on 7</w:t>
      </w:r>
      <w:r w:rsidR="002F46D6" w:rsidRPr="00966C15">
        <w:rPr>
          <w:rFonts w:ascii="Times New Roman" w:eastAsia="Microsoft YaHei UI" w:hAnsi="Times New Roman" w:cs="Times New Roman"/>
          <w:color w:val="000000" w:themeColor="text1"/>
          <w:vertAlign w:val="superscript"/>
          <w:lang w:bidi="he-IL"/>
        </w:rPr>
        <w:t>th</w:t>
      </w:r>
      <w:r w:rsidR="002F46D6" w:rsidRPr="00966C15">
        <w:rPr>
          <w:rFonts w:ascii="Times New Roman" w:eastAsia="Microsoft YaHei UI" w:hAnsi="Times New Roman" w:cs="Times New Roman"/>
          <w:color w:val="000000" w:themeColor="text1"/>
          <w:lang w:bidi="he-IL"/>
        </w:rPr>
        <w:t xml:space="preserve"> </w:t>
      </w:r>
      <w:r w:rsidR="00FA3C80" w:rsidRPr="00966C15">
        <w:rPr>
          <w:rFonts w:ascii="Times New Roman" w:eastAsia="Microsoft YaHei UI" w:hAnsi="Times New Roman" w:cs="Times New Roman"/>
          <w:color w:val="000000" w:themeColor="text1"/>
          <w:lang w:bidi="he-IL"/>
        </w:rPr>
        <w:t>December</w:t>
      </w:r>
      <w:r w:rsidR="002F46D6" w:rsidRPr="00966C15">
        <w:rPr>
          <w:rFonts w:ascii="Times New Roman" w:eastAsia="Microsoft YaHei UI" w:hAnsi="Times New Roman" w:cs="Times New Roman"/>
          <w:color w:val="000000" w:themeColor="text1"/>
          <w:lang w:bidi="he-IL"/>
        </w:rPr>
        <w:t>,</w:t>
      </w:r>
      <w:r w:rsidR="00FA3C80" w:rsidRPr="00966C15">
        <w:rPr>
          <w:rFonts w:ascii="Times New Roman" w:eastAsia="Microsoft YaHei UI" w:hAnsi="Times New Roman" w:cs="Times New Roman"/>
          <w:color w:val="000000" w:themeColor="text1"/>
          <w:lang w:bidi="he-IL"/>
        </w:rPr>
        <w:t xml:space="preserve"> 2015 a list of cheques handled by the </w:t>
      </w:r>
      <w:r w:rsidR="000F3A98" w:rsidRPr="00966C15">
        <w:rPr>
          <w:rFonts w:ascii="Times New Roman" w:eastAsia="Microsoft YaHei UI" w:hAnsi="Times New Roman" w:cs="Times New Roman"/>
          <w:color w:val="000000" w:themeColor="text1"/>
          <w:lang w:bidi="he-IL"/>
        </w:rPr>
        <w:t>Plaintiff</w:t>
      </w:r>
      <w:r w:rsidR="00FA3C80" w:rsidRPr="00966C15">
        <w:rPr>
          <w:rFonts w:ascii="Times New Roman" w:eastAsia="Microsoft YaHei UI" w:hAnsi="Times New Roman" w:cs="Times New Roman"/>
          <w:color w:val="000000" w:themeColor="text1"/>
          <w:lang w:bidi="he-IL"/>
        </w:rPr>
        <w:t xml:space="preserve"> bank to the clearing house between the month of January 2001 and July 2001 were agreed to be exhibited as exhibit P6.</w:t>
      </w:r>
      <w:r w:rsidR="00822558" w:rsidRPr="00966C15">
        <w:rPr>
          <w:rFonts w:ascii="Times New Roman" w:eastAsia="Microsoft YaHei UI" w:hAnsi="Times New Roman" w:cs="Times New Roman"/>
          <w:color w:val="000000" w:themeColor="text1"/>
          <w:lang w:bidi="he-IL"/>
        </w:rPr>
        <w:t xml:space="preserve"> Exhibit P6 is </w:t>
      </w:r>
      <w:r w:rsidR="002F46D6" w:rsidRPr="00966C15">
        <w:rPr>
          <w:rFonts w:ascii="Times New Roman" w:eastAsia="Microsoft YaHei UI" w:hAnsi="Times New Roman" w:cs="Times New Roman"/>
          <w:color w:val="000000" w:themeColor="text1"/>
          <w:lang w:bidi="he-IL"/>
        </w:rPr>
        <w:t xml:space="preserve">photocopy of </w:t>
      </w:r>
      <w:r w:rsidR="00822558" w:rsidRPr="00966C15">
        <w:rPr>
          <w:rFonts w:ascii="Times New Roman" w:eastAsia="Microsoft YaHei UI" w:hAnsi="Times New Roman" w:cs="Times New Roman"/>
          <w:color w:val="000000" w:themeColor="text1"/>
          <w:lang w:bidi="he-IL"/>
        </w:rPr>
        <w:t xml:space="preserve">a book in which cheques were acknowledged as having been taken by individuals. I have gone through all the highlighted portions of the book in the testimony of </w:t>
      </w:r>
      <w:r w:rsidR="002F46D6" w:rsidRPr="00966C15">
        <w:rPr>
          <w:rFonts w:ascii="Times New Roman" w:eastAsia="Microsoft YaHei UI" w:hAnsi="Times New Roman" w:cs="Times New Roman"/>
          <w:color w:val="000000" w:themeColor="text1"/>
          <w:lang w:bidi="he-IL"/>
        </w:rPr>
        <w:t>Mr.</w:t>
      </w:r>
      <w:r w:rsidR="00822558" w:rsidRPr="00966C15">
        <w:rPr>
          <w:rFonts w:ascii="Times New Roman" w:eastAsia="Microsoft YaHei UI" w:hAnsi="Times New Roman" w:cs="Times New Roman"/>
          <w:color w:val="000000" w:themeColor="text1"/>
          <w:lang w:bidi="he-IL"/>
        </w:rPr>
        <w:t xml:space="preserve"> Patrick Kigongo and the results are so startling because they have no relationship whatsoever to exhibit P13 which is the l</w:t>
      </w:r>
      <w:r w:rsidR="002F46D6" w:rsidRPr="00966C15">
        <w:rPr>
          <w:rFonts w:ascii="Times New Roman" w:eastAsia="Microsoft YaHei UI" w:hAnsi="Times New Roman" w:cs="Times New Roman"/>
          <w:color w:val="000000" w:themeColor="text1"/>
          <w:lang w:bidi="he-IL"/>
        </w:rPr>
        <w:t xml:space="preserve">ist </w:t>
      </w:r>
      <w:r w:rsidR="00822558" w:rsidRPr="00966C15">
        <w:rPr>
          <w:rFonts w:ascii="Times New Roman" w:eastAsia="Microsoft YaHei UI" w:hAnsi="Times New Roman" w:cs="Times New Roman"/>
          <w:color w:val="000000" w:themeColor="text1"/>
          <w:lang w:bidi="he-IL"/>
        </w:rPr>
        <w:t xml:space="preserve">of cheques identified by the auditor </w:t>
      </w:r>
      <w:r w:rsidR="002F46D6" w:rsidRPr="00966C15">
        <w:rPr>
          <w:rFonts w:ascii="Times New Roman" w:eastAsia="Microsoft YaHei UI" w:hAnsi="Times New Roman" w:cs="Times New Roman"/>
          <w:color w:val="000000" w:themeColor="text1"/>
          <w:lang w:bidi="he-IL"/>
        </w:rPr>
        <w:t xml:space="preserve">PW5 </w:t>
      </w:r>
      <w:r w:rsidR="00822558" w:rsidRPr="00966C15">
        <w:rPr>
          <w:rFonts w:ascii="Times New Roman" w:eastAsia="Microsoft YaHei UI" w:hAnsi="Times New Roman" w:cs="Times New Roman"/>
          <w:color w:val="000000" w:themeColor="text1"/>
          <w:lang w:bidi="he-IL"/>
        </w:rPr>
        <w:t xml:space="preserve">and amounting to Uganda shillings 600,292,148/=. </w:t>
      </w:r>
      <w:r w:rsidR="002F46D6" w:rsidRPr="00966C15">
        <w:rPr>
          <w:rFonts w:ascii="Times New Roman" w:eastAsia="Microsoft YaHei UI" w:hAnsi="Times New Roman" w:cs="Times New Roman"/>
          <w:color w:val="000000" w:themeColor="text1"/>
          <w:lang w:bidi="he-IL"/>
        </w:rPr>
        <w:t xml:space="preserve">They also bear no relationship to exhibit P4 which is the batch of cheques constituting the amount in exhibit P13. </w:t>
      </w:r>
      <w:r w:rsidR="00822558" w:rsidRPr="00966C15">
        <w:rPr>
          <w:rFonts w:ascii="Times New Roman" w:eastAsia="Microsoft YaHei UI" w:hAnsi="Times New Roman" w:cs="Times New Roman"/>
          <w:color w:val="000000" w:themeColor="text1"/>
          <w:lang w:bidi="he-IL"/>
        </w:rPr>
        <w:t>What does this testimony mean?</w:t>
      </w:r>
    </w:p>
    <w:p w:rsidR="00822558" w:rsidRPr="00966C15" w:rsidRDefault="00822558"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For illustrative purposes I have considered the cheque numbers and the date when they were supposed to have been signed </w:t>
      </w:r>
      <w:r w:rsidR="00F907B7" w:rsidRPr="00966C15">
        <w:rPr>
          <w:rFonts w:ascii="Times New Roman" w:eastAsia="Microsoft YaHei UI" w:hAnsi="Times New Roman" w:cs="Times New Roman"/>
          <w:color w:val="000000" w:themeColor="text1"/>
          <w:lang w:bidi="he-IL"/>
        </w:rPr>
        <w:t xml:space="preserve">for </w:t>
      </w:r>
      <w:r w:rsidRPr="00966C15">
        <w:rPr>
          <w:rFonts w:ascii="Times New Roman" w:eastAsia="Microsoft YaHei UI" w:hAnsi="Times New Roman" w:cs="Times New Roman"/>
          <w:color w:val="000000" w:themeColor="text1"/>
          <w:lang w:bidi="he-IL"/>
        </w:rPr>
        <w:t xml:space="preserve">by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as follows:</w:t>
      </w:r>
    </w:p>
    <w:p w:rsidR="00822558" w:rsidRPr="00966C15" w:rsidRDefault="00822558" w:rsidP="00822558">
      <w:pPr>
        <w:pStyle w:val="Style"/>
        <w:numPr>
          <w:ilvl w:val="0"/>
          <w:numId w:val="9"/>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On 10</w:t>
      </w:r>
      <w:r w:rsidR="002F46D6" w:rsidRPr="00966C15">
        <w:rPr>
          <w:rFonts w:ascii="Times New Roman" w:eastAsia="Microsoft YaHei UI" w:hAnsi="Times New Roman" w:cs="Times New Roman"/>
          <w:color w:val="000000" w:themeColor="text1"/>
          <w:vertAlign w:val="superscript"/>
          <w:lang w:bidi="he-IL"/>
        </w:rPr>
        <w:t>th</w:t>
      </w:r>
      <w:r w:rsidR="002F46D6" w:rsidRPr="00966C15">
        <w:rPr>
          <w:rFonts w:ascii="Times New Roman" w:eastAsia="Microsoft YaHei UI" w:hAnsi="Times New Roman" w:cs="Times New Roman"/>
          <w:color w:val="000000" w:themeColor="text1"/>
          <w:lang w:bidi="he-IL"/>
        </w:rPr>
        <w:t xml:space="preserve"> </w:t>
      </w:r>
      <w:r w:rsidRPr="00966C15">
        <w:rPr>
          <w:rFonts w:ascii="Times New Roman" w:eastAsia="Microsoft YaHei UI" w:hAnsi="Times New Roman" w:cs="Times New Roman"/>
          <w:color w:val="000000" w:themeColor="text1"/>
          <w:lang w:bidi="he-IL"/>
        </w:rPr>
        <w:t>January</w:t>
      </w:r>
      <w:r w:rsidR="002F46D6"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 xml:space="preserve"> 2001,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is alleged to ha</w:t>
      </w:r>
      <w:r w:rsidR="00F907B7" w:rsidRPr="00966C15">
        <w:rPr>
          <w:rFonts w:ascii="Times New Roman" w:eastAsia="Microsoft YaHei UI" w:hAnsi="Times New Roman" w:cs="Times New Roman"/>
          <w:color w:val="000000" w:themeColor="text1"/>
          <w:lang w:bidi="he-IL"/>
        </w:rPr>
        <w:t>ve signed for cheque number 323</w:t>
      </w:r>
      <w:r w:rsidRPr="00966C15">
        <w:rPr>
          <w:rFonts w:ascii="Times New Roman" w:eastAsia="Microsoft YaHei UI" w:hAnsi="Times New Roman" w:cs="Times New Roman"/>
          <w:color w:val="000000" w:themeColor="text1"/>
          <w:lang w:bidi="he-IL"/>
        </w:rPr>
        <w:t>3781 for Uganda shillings 60</w:t>
      </w:r>
      <w:r w:rsidR="002F46D6" w:rsidRPr="00966C15">
        <w:rPr>
          <w:rFonts w:ascii="Times New Roman" w:eastAsia="Microsoft YaHei UI" w:hAnsi="Times New Roman" w:cs="Times New Roman"/>
          <w:color w:val="000000" w:themeColor="text1"/>
          <w:lang w:bidi="he-IL"/>
        </w:rPr>
        <w:t>,000,000/=</w:t>
      </w:r>
      <w:r w:rsidRPr="00966C15">
        <w:rPr>
          <w:rFonts w:ascii="Times New Roman" w:eastAsia="Microsoft YaHei UI" w:hAnsi="Times New Roman" w:cs="Times New Roman"/>
          <w:color w:val="000000" w:themeColor="text1"/>
          <w:lang w:bidi="he-IL"/>
        </w:rPr>
        <w:t>. There is no Uganda shillings 60</w:t>
      </w:r>
      <w:r w:rsidR="002F46D6" w:rsidRPr="00966C15">
        <w:rPr>
          <w:rFonts w:ascii="Times New Roman" w:eastAsia="Microsoft YaHei UI" w:hAnsi="Times New Roman" w:cs="Times New Roman"/>
          <w:color w:val="000000" w:themeColor="text1"/>
          <w:lang w:bidi="he-IL"/>
        </w:rPr>
        <w:t>,000,000/=</w:t>
      </w:r>
      <w:r w:rsidRPr="00966C15">
        <w:rPr>
          <w:rFonts w:ascii="Times New Roman" w:eastAsia="Microsoft YaHei UI" w:hAnsi="Times New Roman" w:cs="Times New Roman"/>
          <w:color w:val="000000" w:themeColor="text1"/>
          <w:lang w:bidi="he-IL"/>
        </w:rPr>
        <w:t xml:space="preserve"> in exhibit P13.</w:t>
      </w:r>
    </w:p>
    <w:p w:rsidR="00822558" w:rsidRPr="00966C15" w:rsidRDefault="00822558" w:rsidP="00822558">
      <w:pPr>
        <w:pStyle w:val="Style"/>
        <w:numPr>
          <w:ilvl w:val="0"/>
          <w:numId w:val="9"/>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On 15</w:t>
      </w:r>
      <w:r w:rsidR="002F46D6" w:rsidRPr="00966C15">
        <w:rPr>
          <w:rFonts w:ascii="Times New Roman" w:eastAsia="Microsoft YaHei UI" w:hAnsi="Times New Roman" w:cs="Times New Roman"/>
          <w:color w:val="000000" w:themeColor="text1"/>
          <w:vertAlign w:val="superscript"/>
          <w:lang w:bidi="he-IL"/>
        </w:rPr>
        <w:t>th</w:t>
      </w:r>
      <w:r w:rsidR="002F46D6" w:rsidRPr="00966C15">
        <w:rPr>
          <w:rFonts w:ascii="Times New Roman" w:eastAsia="Microsoft YaHei UI" w:hAnsi="Times New Roman" w:cs="Times New Roman"/>
          <w:color w:val="000000" w:themeColor="text1"/>
          <w:lang w:bidi="he-IL"/>
        </w:rPr>
        <w:t xml:space="preserve"> </w:t>
      </w:r>
      <w:r w:rsidRPr="00966C15">
        <w:rPr>
          <w:rFonts w:ascii="Times New Roman" w:eastAsia="Microsoft YaHei UI" w:hAnsi="Times New Roman" w:cs="Times New Roman"/>
          <w:color w:val="000000" w:themeColor="text1"/>
          <w:lang w:bidi="he-IL"/>
        </w:rPr>
        <w:t>January</w:t>
      </w:r>
      <w:r w:rsidR="002F46D6"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 xml:space="preserve"> 2001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is alleged to ha</w:t>
      </w:r>
      <w:r w:rsidR="00F907B7" w:rsidRPr="00966C15">
        <w:rPr>
          <w:rFonts w:ascii="Times New Roman" w:eastAsia="Microsoft YaHei UI" w:hAnsi="Times New Roman" w:cs="Times New Roman"/>
          <w:color w:val="000000" w:themeColor="text1"/>
          <w:lang w:bidi="he-IL"/>
        </w:rPr>
        <w:t>ve signed for cheque number 323</w:t>
      </w:r>
      <w:r w:rsidRPr="00966C15">
        <w:rPr>
          <w:rFonts w:ascii="Times New Roman" w:eastAsia="Microsoft YaHei UI" w:hAnsi="Times New Roman" w:cs="Times New Roman"/>
          <w:color w:val="000000" w:themeColor="text1"/>
          <w:lang w:bidi="he-IL"/>
        </w:rPr>
        <w:t>3785 for Uganda shilling</w:t>
      </w:r>
      <w:r w:rsidR="001A3239" w:rsidRPr="00966C15">
        <w:rPr>
          <w:rFonts w:ascii="Times New Roman" w:eastAsia="Microsoft YaHei UI" w:hAnsi="Times New Roman" w:cs="Times New Roman"/>
          <w:color w:val="000000" w:themeColor="text1"/>
          <w:lang w:bidi="he-IL"/>
        </w:rPr>
        <w:t>s 50,000,000/=. There is no cheque w</w:t>
      </w:r>
      <w:r w:rsidRPr="00966C15">
        <w:rPr>
          <w:rFonts w:ascii="Times New Roman" w:eastAsia="Microsoft YaHei UI" w:hAnsi="Times New Roman" w:cs="Times New Roman"/>
          <w:color w:val="000000" w:themeColor="text1"/>
          <w:lang w:bidi="he-IL"/>
        </w:rPr>
        <w:t>ith that number or amount in exhibit P13.</w:t>
      </w:r>
    </w:p>
    <w:p w:rsidR="00822558" w:rsidRPr="00966C15" w:rsidRDefault="00822558" w:rsidP="00822558">
      <w:pPr>
        <w:pStyle w:val="Style"/>
        <w:numPr>
          <w:ilvl w:val="0"/>
          <w:numId w:val="9"/>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Again on the same day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is alleged to have signed for cheque number 3233785 for Uganda shillings 50,000,000/=. There is no amount corresponding to that amount in exhibit P13 or cheque number.</w:t>
      </w:r>
    </w:p>
    <w:p w:rsidR="00822558" w:rsidRPr="00966C15" w:rsidRDefault="00822558" w:rsidP="00822558">
      <w:pPr>
        <w:pStyle w:val="Style"/>
        <w:numPr>
          <w:ilvl w:val="0"/>
          <w:numId w:val="9"/>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On 2</w:t>
      </w:r>
      <w:r w:rsidR="001A3239" w:rsidRPr="00966C15">
        <w:rPr>
          <w:rFonts w:ascii="Times New Roman" w:eastAsia="Microsoft YaHei UI" w:hAnsi="Times New Roman" w:cs="Times New Roman"/>
          <w:color w:val="000000" w:themeColor="text1"/>
          <w:vertAlign w:val="superscript"/>
          <w:lang w:bidi="he-IL"/>
        </w:rPr>
        <w:t>nd</w:t>
      </w:r>
      <w:r w:rsidR="001A3239" w:rsidRPr="00966C15">
        <w:rPr>
          <w:rFonts w:ascii="Times New Roman" w:eastAsia="Microsoft YaHei UI" w:hAnsi="Times New Roman" w:cs="Times New Roman"/>
          <w:color w:val="000000" w:themeColor="text1"/>
          <w:lang w:bidi="he-IL"/>
        </w:rPr>
        <w:t xml:space="preserve"> </w:t>
      </w:r>
      <w:r w:rsidRPr="00966C15">
        <w:rPr>
          <w:rFonts w:ascii="Times New Roman" w:eastAsia="Microsoft YaHei UI" w:hAnsi="Times New Roman" w:cs="Times New Roman"/>
          <w:color w:val="000000" w:themeColor="text1"/>
          <w:lang w:bidi="he-IL"/>
        </w:rPr>
        <w:t>February</w:t>
      </w:r>
      <w:r w:rsidR="001A3239"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 xml:space="preserve"> 2001 the </w:t>
      </w:r>
      <w:r w:rsidR="000F3A98" w:rsidRPr="00966C15">
        <w:rPr>
          <w:rFonts w:ascii="Times New Roman" w:eastAsia="Microsoft YaHei UI" w:hAnsi="Times New Roman" w:cs="Times New Roman"/>
          <w:color w:val="000000" w:themeColor="text1"/>
          <w:lang w:bidi="he-IL"/>
        </w:rPr>
        <w:t>Defendant</w:t>
      </w:r>
      <w:r w:rsidR="006B7893" w:rsidRPr="00966C15">
        <w:rPr>
          <w:rFonts w:ascii="Times New Roman" w:eastAsia="Microsoft YaHei UI" w:hAnsi="Times New Roman" w:cs="Times New Roman"/>
          <w:color w:val="000000" w:themeColor="text1"/>
          <w:lang w:bidi="he-IL"/>
        </w:rPr>
        <w:t xml:space="preserve"> is alleged to have signed for </w:t>
      </w:r>
      <w:r w:rsidRPr="00966C15">
        <w:rPr>
          <w:rFonts w:ascii="Times New Roman" w:eastAsia="Microsoft YaHei UI" w:hAnsi="Times New Roman" w:cs="Times New Roman"/>
          <w:color w:val="000000" w:themeColor="text1"/>
          <w:lang w:bidi="he-IL"/>
        </w:rPr>
        <w:t>cheque number 466886 for Uganda shillings 50,000,000/=.</w:t>
      </w:r>
    </w:p>
    <w:p w:rsidR="007D3010" w:rsidRPr="00966C15" w:rsidRDefault="00822558" w:rsidP="00822558">
      <w:pPr>
        <w:pStyle w:val="Style"/>
        <w:numPr>
          <w:ilvl w:val="0"/>
          <w:numId w:val="9"/>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Cheque number </w:t>
      </w:r>
      <w:r w:rsidR="00F907B7" w:rsidRPr="00966C15">
        <w:rPr>
          <w:rFonts w:ascii="Times New Roman" w:eastAsia="Microsoft YaHei UI" w:hAnsi="Times New Roman" w:cs="Times New Roman"/>
          <w:color w:val="000000" w:themeColor="text1"/>
          <w:lang w:bidi="he-IL"/>
        </w:rPr>
        <w:t>354</w:t>
      </w:r>
      <w:r w:rsidR="007D3010" w:rsidRPr="00966C15">
        <w:rPr>
          <w:rFonts w:ascii="Times New Roman" w:eastAsia="Microsoft YaHei UI" w:hAnsi="Times New Roman" w:cs="Times New Roman"/>
          <w:color w:val="000000" w:themeColor="text1"/>
          <w:lang w:bidi="he-IL"/>
        </w:rPr>
        <w:t>1336 for Uganda shillings 30,000,000/=. There is no corresponding figure or cheque number in exhibit P 13.</w:t>
      </w:r>
    </w:p>
    <w:p w:rsidR="007D3010" w:rsidRPr="00966C15" w:rsidRDefault="007D3010" w:rsidP="00822558">
      <w:pPr>
        <w:pStyle w:val="Style"/>
        <w:numPr>
          <w:ilvl w:val="0"/>
          <w:numId w:val="9"/>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On 30</w:t>
      </w:r>
      <w:r w:rsidR="005365BF" w:rsidRPr="00966C15">
        <w:rPr>
          <w:rFonts w:ascii="Times New Roman" w:eastAsia="Microsoft YaHei UI" w:hAnsi="Times New Roman" w:cs="Times New Roman"/>
          <w:color w:val="000000" w:themeColor="text1"/>
          <w:vertAlign w:val="superscript"/>
          <w:lang w:bidi="he-IL"/>
        </w:rPr>
        <w:t>th</w:t>
      </w:r>
      <w:r w:rsidR="005365BF" w:rsidRPr="00966C15">
        <w:rPr>
          <w:rFonts w:ascii="Times New Roman" w:eastAsia="Microsoft YaHei UI" w:hAnsi="Times New Roman" w:cs="Times New Roman"/>
          <w:color w:val="000000" w:themeColor="text1"/>
          <w:lang w:bidi="he-IL"/>
        </w:rPr>
        <w:t xml:space="preserve"> </w:t>
      </w:r>
      <w:r w:rsidRPr="00966C15">
        <w:rPr>
          <w:rFonts w:ascii="Times New Roman" w:eastAsia="Microsoft YaHei UI" w:hAnsi="Times New Roman" w:cs="Times New Roman"/>
          <w:color w:val="000000" w:themeColor="text1"/>
          <w:lang w:bidi="he-IL"/>
        </w:rPr>
        <w:t>March</w:t>
      </w:r>
      <w:r w:rsidR="005365BF" w:rsidRPr="00966C15">
        <w:rPr>
          <w:rFonts w:ascii="Times New Roman" w:eastAsia="Microsoft YaHei UI" w:hAnsi="Times New Roman" w:cs="Times New Roman"/>
          <w:color w:val="000000" w:themeColor="text1"/>
          <w:lang w:bidi="he-IL"/>
        </w:rPr>
        <w:t>,</w:t>
      </w:r>
      <w:r w:rsidR="00F907B7" w:rsidRPr="00966C15">
        <w:rPr>
          <w:rFonts w:ascii="Times New Roman" w:eastAsia="Microsoft YaHei UI" w:hAnsi="Times New Roman" w:cs="Times New Roman"/>
          <w:color w:val="000000" w:themeColor="text1"/>
          <w:lang w:bidi="he-IL"/>
        </w:rPr>
        <w:t xml:space="preserve"> 2001 cheque number 354</w:t>
      </w:r>
      <w:r w:rsidRPr="00966C15">
        <w:rPr>
          <w:rFonts w:ascii="Times New Roman" w:eastAsia="Microsoft YaHei UI" w:hAnsi="Times New Roman" w:cs="Times New Roman"/>
          <w:color w:val="000000" w:themeColor="text1"/>
          <w:lang w:bidi="he-IL"/>
        </w:rPr>
        <w:t xml:space="preserve">1352 for Uganda shillings 50,000,000/=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is alleged to have taken a cheque which has no corresponding but in exhibit P13.</w:t>
      </w:r>
    </w:p>
    <w:p w:rsidR="007D3010" w:rsidRPr="00966C15" w:rsidRDefault="007D3010" w:rsidP="00822558">
      <w:pPr>
        <w:pStyle w:val="Style"/>
        <w:numPr>
          <w:ilvl w:val="0"/>
          <w:numId w:val="9"/>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On 30</w:t>
      </w:r>
      <w:r w:rsidR="00824F80" w:rsidRPr="00966C15">
        <w:rPr>
          <w:rFonts w:ascii="Times New Roman" w:eastAsia="Microsoft YaHei UI" w:hAnsi="Times New Roman" w:cs="Times New Roman"/>
          <w:color w:val="000000" w:themeColor="text1"/>
          <w:vertAlign w:val="superscript"/>
          <w:lang w:bidi="he-IL"/>
        </w:rPr>
        <w:t>th</w:t>
      </w:r>
      <w:r w:rsidR="00824F80" w:rsidRPr="00966C15">
        <w:rPr>
          <w:rFonts w:ascii="Times New Roman" w:eastAsia="Microsoft YaHei UI" w:hAnsi="Times New Roman" w:cs="Times New Roman"/>
          <w:color w:val="000000" w:themeColor="text1"/>
          <w:lang w:bidi="he-IL"/>
        </w:rPr>
        <w:t xml:space="preserve"> </w:t>
      </w:r>
      <w:r w:rsidRPr="00966C15">
        <w:rPr>
          <w:rFonts w:ascii="Times New Roman" w:eastAsia="Microsoft YaHei UI" w:hAnsi="Times New Roman" w:cs="Times New Roman"/>
          <w:color w:val="000000" w:themeColor="text1"/>
          <w:lang w:bidi="he-IL"/>
        </w:rPr>
        <w:t>March</w:t>
      </w:r>
      <w:r w:rsidR="00824F80"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 xml:space="preserve"> 2001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is supposed to have taken cheque number 466890 for Uganda shillings 50,000,000/= but it has no corresponding evidence in exhibit P13.</w:t>
      </w:r>
    </w:p>
    <w:p w:rsidR="007D3010" w:rsidRPr="00966C15" w:rsidRDefault="00F907B7" w:rsidP="00822558">
      <w:pPr>
        <w:pStyle w:val="Style"/>
        <w:numPr>
          <w:ilvl w:val="0"/>
          <w:numId w:val="9"/>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Cheque number 354</w:t>
      </w:r>
      <w:r w:rsidR="007D3010" w:rsidRPr="00966C15">
        <w:rPr>
          <w:rFonts w:ascii="Times New Roman" w:eastAsia="Microsoft YaHei UI" w:hAnsi="Times New Roman" w:cs="Times New Roman"/>
          <w:color w:val="000000" w:themeColor="text1"/>
          <w:lang w:bidi="he-IL"/>
        </w:rPr>
        <w:t>1358 for Uganda shillings 20,000,000/=</w:t>
      </w:r>
    </w:p>
    <w:p w:rsidR="007D3010" w:rsidRPr="00966C15" w:rsidRDefault="002D2877" w:rsidP="00822558">
      <w:pPr>
        <w:pStyle w:val="Style"/>
        <w:numPr>
          <w:ilvl w:val="0"/>
          <w:numId w:val="9"/>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C</w:t>
      </w:r>
      <w:r w:rsidR="007D3010" w:rsidRPr="00966C15">
        <w:rPr>
          <w:rFonts w:ascii="Times New Roman" w:eastAsia="Microsoft YaHei UI" w:hAnsi="Times New Roman" w:cs="Times New Roman"/>
          <w:color w:val="000000" w:themeColor="text1"/>
          <w:lang w:bidi="he-IL"/>
        </w:rPr>
        <w:t>heque number 3541359 for Uganda shillings 30,000,000/=</w:t>
      </w:r>
    </w:p>
    <w:p w:rsidR="007D3010" w:rsidRPr="00966C15" w:rsidRDefault="002D2877" w:rsidP="00822558">
      <w:pPr>
        <w:pStyle w:val="Style"/>
        <w:numPr>
          <w:ilvl w:val="0"/>
          <w:numId w:val="9"/>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C</w:t>
      </w:r>
      <w:r w:rsidR="007D3010" w:rsidRPr="00966C15">
        <w:rPr>
          <w:rFonts w:ascii="Times New Roman" w:eastAsia="Microsoft YaHei UI" w:hAnsi="Times New Roman" w:cs="Times New Roman"/>
          <w:color w:val="000000" w:themeColor="text1"/>
          <w:lang w:bidi="he-IL"/>
        </w:rPr>
        <w:t>heque number 3541363 for Uganda shillings 30,000,000/=</w:t>
      </w:r>
    </w:p>
    <w:p w:rsidR="007D3010" w:rsidRPr="00966C15" w:rsidRDefault="002D2877" w:rsidP="00822558">
      <w:pPr>
        <w:pStyle w:val="Style"/>
        <w:numPr>
          <w:ilvl w:val="0"/>
          <w:numId w:val="9"/>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C</w:t>
      </w:r>
      <w:r w:rsidR="007D3010" w:rsidRPr="00966C15">
        <w:rPr>
          <w:rFonts w:ascii="Times New Roman" w:eastAsia="Microsoft YaHei UI" w:hAnsi="Times New Roman" w:cs="Times New Roman"/>
          <w:color w:val="000000" w:themeColor="text1"/>
          <w:lang w:bidi="he-IL"/>
        </w:rPr>
        <w:t>heque number 466887 for Uganda shillings 50,000,000/=</w:t>
      </w:r>
    </w:p>
    <w:p w:rsidR="007D3010" w:rsidRPr="00966C15" w:rsidRDefault="002D2877" w:rsidP="00822558">
      <w:pPr>
        <w:pStyle w:val="Style"/>
        <w:numPr>
          <w:ilvl w:val="0"/>
          <w:numId w:val="9"/>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C</w:t>
      </w:r>
      <w:r w:rsidR="007D3010" w:rsidRPr="00966C15">
        <w:rPr>
          <w:rFonts w:ascii="Times New Roman" w:eastAsia="Microsoft YaHei UI" w:hAnsi="Times New Roman" w:cs="Times New Roman"/>
          <w:color w:val="000000" w:themeColor="text1"/>
          <w:lang w:bidi="he-IL"/>
        </w:rPr>
        <w:t>heque number 3541350 for Uganda shillings 50,000,000/=.</w:t>
      </w:r>
    </w:p>
    <w:p w:rsidR="007D3010" w:rsidRPr="00966C15" w:rsidRDefault="007D3010" w:rsidP="00822558">
      <w:pPr>
        <w:pStyle w:val="Style"/>
        <w:numPr>
          <w:ilvl w:val="0"/>
          <w:numId w:val="9"/>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All the above cheques have no corresponding cheque numbers or amounts in exhibit P13.</w:t>
      </w:r>
    </w:p>
    <w:p w:rsidR="007D3010" w:rsidRPr="00966C15" w:rsidRDefault="007D3010" w:rsidP="00822558">
      <w:pPr>
        <w:pStyle w:val="Style"/>
        <w:numPr>
          <w:ilvl w:val="0"/>
          <w:numId w:val="9"/>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On 26</w:t>
      </w:r>
      <w:r w:rsidR="00824F80" w:rsidRPr="00966C15">
        <w:rPr>
          <w:rFonts w:ascii="Times New Roman" w:eastAsia="Microsoft YaHei UI" w:hAnsi="Times New Roman" w:cs="Times New Roman"/>
          <w:color w:val="000000" w:themeColor="text1"/>
          <w:vertAlign w:val="superscript"/>
          <w:lang w:bidi="he-IL"/>
        </w:rPr>
        <w:t>th</w:t>
      </w:r>
      <w:r w:rsidR="00824F80" w:rsidRPr="00966C15">
        <w:rPr>
          <w:rFonts w:ascii="Times New Roman" w:eastAsia="Microsoft YaHei UI" w:hAnsi="Times New Roman" w:cs="Times New Roman"/>
          <w:color w:val="000000" w:themeColor="text1"/>
          <w:lang w:bidi="he-IL"/>
        </w:rPr>
        <w:t xml:space="preserve"> </w:t>
      </w:r>
      <w:r w:rsidRPr="00966C15">
        <w:rPr>
          <w:rFonts w:ascii="Times New Roman" w:eastAsia="Microsoft YaHei UI" w:hAnsi="Times New Roman" w:cs="Times New Roman"/>
          <w:color w:val="000000" w:themeColor="text1"/>
          <w:lang w:bidi="he-IL"/>
        </w:rPr>
        <w:t>April</w:t>
      </w:r>
      <w:r w:rsidR="00824F80"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 xml:space="preserve"> 2001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is said to have taken cheques numbers 354 1355 for Uganda shillings 50,000,000/=</w:t>
      </w:r>
    </w:p>
    <w:p w:rsidR="007D3010" w:rsidRPr="00966C15" w:rsidRDefault="002D2877" w:rsidP="00822558">
      <w:pPr>
        <w:pStyle w:val="Style"/>
        <w:numPr>
          <w:ilvl w:val="0"/>
          <w:numId w:val="9"/>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C</w:t>
      </w:r>
      <w:r w:rsidR="007D3010" w:rsidRPr="00966C15">
        <w:rPr>
          <w:rFonts w:ascii="Times New Roman" w:eastAsia="Microsoft YaHei UI" w:hAnsi="Times New Roman" w:cs="Times New Roman"/>
          <w:color w:val="000000" w:themeColor="text1"/>
          <w:lang w:bidi="he-IL"/>
        </w:rPr>
        <w:t>heque number 3541365 for Uganda shillings 50,000,000/=</w:t>
      </w:r>
    </w:p>
    <w:p w:rsidR="007D3010" w:rsidRPr="00966C15" w:rsidRDefault="002D2877" w:rsidP="00822558">
      <w:pPr>
        <w:pStyle w:val="Style"/>
        <w:numPr>
          <w:ilvl w:val="0"/>
          <w:numId w:val="9"/>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C</w:t>
      </w:r>
      <w:r w:rsidR="007D3010" w:rsidRPr="00966C15">
        <w:rPr>
          <w:rFonts w:ascii="Times New Roman" w:eastAsia="Microsoft YaHei UI" w:hAnsi="Times New Roman" w:cs="Times New Roman"/>
          <w:color w:val="000000" w:themeColor="text1"/>
          <w:lang w:bidi="he-IL"/>
        </w:rPr>
        <w:t>heque number 3541364 for Uganda shillings 50,000,000/=</w:t>
      </w:r>
    </w:p>
    <w:p w:rsidR="007D3010" w:rsidRPr="00966C15" w:rsidRDefault="002D2877" w:rsidP="00822558">
      <w:pPr>
        <w:pStyle w:val="Style"/>
        <w:numPr>
          <w:ilvl w:val="0"/>
          <w:numId w:val="9"/>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C</w:t>
      </w:r>
      <w:r w:rsidR="007D3010" w:rsidRPr="00966C15">
        <w:rPr>
          <w:rFonts w:ascii="Times New Roman" w:eastAsia="Microsoft YaHei UI" w:hAnsi="Times New Roman" w:cs="Times New Roman"/>
          <w:color w:val="000000" w:themeColor="text1"/>
          <w:lang w:bidi="he-IL"/>
        </w:rPr>
        <w:t>heque number 466889 for Uganda shillings 20,000,000/=</w:t>
      </w:r>
    </w:p>
    <w:p w:rsidR="007D3010" w:rsidRPr="00966C15" w:rsidRDefault="002D2877" w:rsidP="00822558">
      <w:pPr>
        <w:pStyle w:val="Style"/>
        <w:numPr>
          <w:ilvl w:val="0"/>
          <w:numId w:val="9"/>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C</w:t>
      </w:r>
      <w:r w:rsidR="007D3010" w:rsidRPr="00966C15">
        <w:rPr>
          <w:rFonts w:ascii="Times New Roman" w:eastAsia="Microsoft YaHei UI" w:hAnsi="Times New Roman" w:cs="Times New Roman"/>
          <w:color w:val="000000" w:themeColor="text1"/>
          <w:lang w:bidi="he-IL"/>
        </w:rPr>
        <w:t>heque number 466888 for Uganda shillings 30,000,000/=</w:t>
      </w:r>
    </w:p>
    <w:p w:rsidR="007D3010" w:rsidRPr="00966C15" w:rsidRDefault="002D2877" w:rsidP="00822558">
      <w:pPr>
        <w:pStyle w:val="Style"/>
        <w:numPr>
          <w:ilvl w:val="0"/>
          <w:numId w:val="9"/>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A</w:t>
      </w:r>
      <w:r w:rsidR="007D3010" w:rsidRPr="00966C15">
        <w:rPr>
          <w:rFonts w:ascii="Times New Roman" w:eastAsia="Microsoft YaHei UI" w:hAnsi="Times New Roman" w:cs="Times New Roman"/>
          <w:color w:val="000000" w:themeColor="text1"/>
          <w:lang w:bidi="he-IL"/>
        </w:rPr>
        <w:t>nother cheque without numbers for Uganda shillings 50,000,000/=.</w:t>
      </w:r>
    </w:p>
    <w:p w:rsidR="007D3010" w:rsidRPr="00966C15" w:rsidRDefault="007D3010" w:rsidP="00822558">
      <w:pPr>
        <w:pStyle w:val="Style"/>
        <w:numPr>
          <w:ilvl w:val="0"/>
          <w:numId w:val="9"/>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None of the above cheques have the corresponding number of figure in exhibit P13.</w:t>
      </w:r>
    </w:p>
    <w:p w:rsidR="007D3010" w:rsidRPr="00966C15" w:rsidRDefault="007D3010" w:rsidP="00822558">
      <w:pPr>
        <w:pStyle w:val="Style"/>
        <w:numPr>
          <w:ilvl w:val="0"/>
          <w:numId w:val="9"/>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On 30</w:t>
      </w:r>
      <w:r w:rsidR="00626D24" w:rsidRPr="00966C15">
        <w:rPr>
          <w:rFonts w:ascii="Times New Roman" w:eastAsia="Microsoft YaHei UI" w:hAnsi="Times New Roman" w:cs="Times New Roman"/>
          <w:color w:val="000000" w:themeColor="text1"/>
          <w:vertAlign w:val="superscript"/>
          <w:lang w:bidi="he-IL"/>
        </w:rPr>
        <w:t>th</w:t>
      </w:r>
      <w:r w:rsidR="00626D24" w:rsidRPr="00966C15">
        <w:rPr>
          <w:rFonts w:ascii="Times New Roman" w:eastAsia="Microsoft YaHei UI" w:hAnsi="Times New Roman" w:cs="Times New Roman"/>
          <w:color w:val="000000" w:themeColor="text1"/>
          <w:lang w:bidi="he-IL"/>
        </w:rPr>
        <w:t xml:space="preserve"> </w:t>
      </w:r>
      <w:r w:rsidRPr="00966C15">
        <w:rPr>
          <w:rFonts w:ascii="Times New Roman" w:eastAsia="Microsoft YaHei UI" w:hAnsi="Times New Roman" w:cs="Times New Roman"/>
          <w:color w:val="000000" w:themeColor="text1"/>
          <w:lang w:bidi="he-IL"/>
        </w:rPr>
        <w:t>April</w:t>
      </w:r>
      <w:r w:rsidR="00626D24"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 xml:space="preserve"> 2001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is reported to have taken according to exhibit P6 the following cheques:</w:t>
      </w:r>
    </w:p>
    <w:p w:rsidR="007D3010" w:rsidRPr="00966C15" w:rsidRDefault="00626D24" w:rsidP="00822558">
      <w:pPr>
        <w:pStyle w:val="Style"/>
        <w:numPr>
          <w:ilvl w:val="0"/>
          <w:numId w:val="9"/>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C</w:t>
      </w:r>
      <w:r w:rsidR="007D3010" w:rsidRPr="00966C15">
        <w:rPr>
          <w:rFonts w:ascii="Times New Roman" w:eastAsia="Microsoft YaHei UI" w:hAnsi="Times New Roman" w:cs="Times New Roman"/>
          <w:color w:val="000000" w:themeColor="text1"/>
          <w:lang w:bidi="he-IL"/>
        </w:rPr>
        <w:t>heque number 969936 for Uganda shillings 50,000,000/=.</w:t>
      </w:r>
    </w:p>
    <w:p w:rsidR="007D3010" w:rsidRPr="00966C15" w:rsidRDefault="007D3010" w:rsidP="00822558">
      <w:pPr>
        <w:pStyle w:val="Style"/>
        <w:numPr>
          <w:ilvl w:val="0"/>
          <w:numId w:val="9"/>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Cheque number 88462 for Uganda shillings 50,000,000/=.</w:t>
      </w:r>
    </w:p>
    <w:p w:rsidR="007D3010" w:rsidRPr="00966C15" w:rsidRDefault="007D3010" w:rsidP="00822558">
      <w:pPr>
        <w:pStyle w:val="Style"/>
        <w:numPr>
          <w:ilvl w:val="0"/>
          <w:numId w:val="9"/>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On the 30</w:t>
      </w:r>
      <w:r w:rsidRPr="00966C15">
        <w:rPr>
          <w:rFonts w:ascii="Times New Roman" w:eastAsia="Microsoft YaHei UI" w:hAnsi="Times New Roman" w:cs="Times New Roman"/>
          <w:color w:val="000000" w:themeColor="text1"/>
          <w:vertAlign w:val="superscript"/>
          <w:lang w:bidi="he-IL"/>
        </w:rPr>
        <w:t>th</w:t>
      </w:r>
      <w:r w:rsidR="00626D24" w:rsidRPr="00966C15">
        <w:rPr>
          <w:rFonts w:ascii="Times New Roman" w:eastAsia="Microsoft YaHei UI" w:hAnsi="Times New Roman" w:cs="Times New Roman"/>
          <w:color w:val="000000" w:themeColor="text1"/>
          <w:lang w:bidi="he-IL"/>
        </w:rPr>
        <w:t xml:space="preserve"> </w:t>
      </w:r>
      <w:r w:rsidRPr="00966C15">
        <w:rPr>
          <w:rFonts w:ascii="Times New Roman" w:eastAsia="Microsoft YaHei UI" w:hAnsi="Times New Roman" w:cs="Times New Roman"/>
          <w:color w:val="000000" w:themeColor="text1"/>
          <w:lang w:bidi="he-IL"/>
        </w:rPr>
        <w:t>May</w:t>
      </w:r>
      <w:r w:rsidR="00626D24"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 xml:space="preserve"> 2001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is alleged to have signed for cheque number 3541370 for Uganda shillings 50,000,000/=.</w:t>
      </w:r>
    </w:p>
    <w:p w:rsidR="007D3010" w:rsidRPr="00966C15" w:rsidRDefault="007D3010" w:rsidP="00822558">
      <w:pPr>
        <w:pStyle w:val="Style"/>
        <w:numPr>
          <w:ilvl w:val="0"/>
          <w:numId w:val="9"/>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Cheque number 3541371 for Uganda shillings 50,000,000/=.</w:t>
      </w:r>
    </w:p>
    <w:p w:rsidR="007D3010" w:rsidRPr="00966C15" w:rsidRDefault="007D3010" w:rsidP="00822558">
      <w:pPr>
        <w:pStyle w:val="Style"/>
        <w:numPr>
          <w:ilvl w:val="0"/>
          <w:numId w:val="9"/>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Cheque number 3541369 for Uganda shillings 50,000,000/=.</w:t>
      </w:r>
    </w:p>
    <w:p w:rsidR="007D3010" w:rsidRPr="00966C15" w:rsidRDefault="007D3010" w:rsidP="00822558">
      <w:pPr>
        <w:pStyle w:val="Style"/>
        <w:numPr>
          <w:ilvl w:val="0"/>
          <w:numId w:val="9"/>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On the 24</w:t>
      </w:r>
      <w:r w:rsidRPr="00966C15">
        <w:rPr>
          <w:rFonts w:ascii="Times New Roman" w:eastAsia="Microsoft YaHei UI" w:hAnsi="Times New Roman" w:cs="Times New Roman"/>
          <w:color w:val="000000" w:themeColor="text1"/>
          <w:vertAlign w:val="superscript"/>
          <w:lang w:bidi="he-IL"/>
        </w:rPr>
        <w:t>th</w:t>
      </w:r>
      <w:r w:rsidR="00626D24" w:rsidRPr="00966C15">
        <w:rPr>
          <w:rFonts w:ascii="Times New Roman" w:eastAsia="Microsoft YaHei UI" w:hAnsi="Times New Roman" w:cs="Times New Roman"/>
          <w:color w:val="000000" w:themeColor="text1"/>
          <w:lang w:bidi="he-IL"/>
        </w:rPr>
        <w:t xml:space="preserve"> M</w:t>
      </w:r>
      <w:r w:rsidRPr="00966C15">
        <w:rPr>
          <w:rFonts w:ascii="Times New Roman" w:eastAsia="Microsoft YaHei UI" w:hAnsi="Times New Roman" w:cs="Times New Roman"/>
          <w:color w:val="000000" w:themeColor="text1"/>
          <w:lang w:bidi="he-IL"/>
        </w:rPr>
        <w:t>ay</w:t>
      </w:r>
      <w:r w:rsidR="00626D24"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 xml:space="preserve"> 2001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is alleged to have taken cheque number 323 3785 for Uganda shillings 50,000,000/=.</w:t>
      </w:r>
    </w:p>
    <w:p w:rsidR="007D3010" w:rsidRPr="00966C15" w:rsidRDefault="007D3010" w:rsidP="00822558">
      <w:pPr>
        <w:pStyle w:val="Style"/>
        <w:numPr>
          <w:ilvl w:val="0"/>
          <w:numId w:val="9"/>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Cheque number 3541373 for Uganda shillings 50,000,000/=.</w:t>
      </w:r>
    </w:p>
    <w:p w:rsidR="007D3010" w:rsidRPr="00966C15" w:rsidRDefault="007D3010" w:rsidP="00822558">
      <w:pPr>
        <w:pStyle w:val="Style"/>
        <w:numPr>
          <w:ilvl w:val="0"/>
          <w:numId w:val="9"/>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Cheque number 969936 for Uganda shillings 50,000,000/=.</w:t>
      </w:r>
    </w:p>
    <w:p w:rsidR="007D3010" w:rsidRPr="00966C15" w:rsidRDefault="007D3010" w:rsidP="00822558">
      <w:pPr>
        <w:pStyle w:val="Style"/>
        <w:numPr>
          <w:ilvl w:val="0"/>
          <w:numId w:val="9"/>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Cheque number 3541376 for Uganda shillings 50,000,000/=</w:t>
      </w:r>
    </w:p>
    <w:p w:rsidR="007D3010" w:rsidRPr="00966C15" w:rsidRDefault="007D3010" w:rsidP="00822558">
      <w:pPr>
        <w:pStyle w:val="Style"/>
        <w:numPr>
          <w:ilvl w:val="0"/>
          <w:numId w:val="9"/>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cheque number 79544 for Uganda shillings 50,000,000/=.</w:t>
      </w:r>
    </w:p>
    <w:p w:rsidR="007D3010" w:rsidRPr="00966C15" w:rsidRDefault="007D3010" w:rsidP="00822558">
      <w:pPr>
        <w:pStyle w:val="Style"/>
        <w:numPr>
          <w:ilvl w:val="0"/>
          <w:numId w:val="9"/>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On 7</w:t>
      </w:r>
      <w:r w:rsidR="00626D24" w:rsidRPr="00966C15">
        <w:rPr>
          <w:rFonts w:ascii="Times New Roman" w:eastAsia="Microsoft YaHei UI" w:hAnsi="Times New Roman" w:cs="Times New Roman"/>
          <w:color w:val="000000" w:themeColor="text1"/>
          <w:vertAlign w:val="superscript"/>
          <w:lang w:bidi="he-IL"/>
        </w:rPr>
        <w:t>th</w:t>
      </w:r>
      <w:r w:rsidR="00626D24" w:rsidRPr="00966C15">
        <w:rPr>
          <w:rFonts w:ascii="Times New Roman" w:eastAsia="Microsoft YaHei UI" w:hAnsi="Times New Roman" w:cs="Times New Roman"/>
          <w:color w:val="000000" w:themeColor="text1"/>
          <w:lang w:bidi="he-IL"/>
        </w:rPr>
        <w:t xml:space="preserve"> </w:t>
      </w:r>
      <w:r w:rsidRPr="00966C15">
        <w:rPr>
          <w:rFonts w:ascii="Times New Roman" w:eastAsia="Microsoft YaHei UI" w:hAnsi="Times New Roman" w:cs="Times New Roman"/>
          <w:color w:val="000000" w:themeColor="text1"/>
          <w:lang w:bidi="he-IL"/>
        </w:rPr>
        <w:t>June</w:t>
      </w:r>
      <w:r w:rsidR="00626D24"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 xml:space="preserve"> 2001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is alleged to ha</w:t>
      </w:r>
      <w:r w:rsidR="00F907B7" w:rsidRPr="00966C15">
        <w:rPr>
          <w:rFonts w:ascii="Times New Roman" w:eastAsia="Microsoft YaHei UI" w:hAnsi="Times New Roman" w:cs="Times New Roman"/>
          <w:color w:val="000000" w:themeColor="text1"/>
          <w:lang w:bidi="he-IL"/>
        </w:rPr>
        <w:t>ve signed for cheque number 367</w:t>
      </w:r>
      <w:r w:rsidRPr="00966C15">
        <w:rPr>
          <w:rFonts w:ascii="Times New Roman" w:eastAsia="Microsoft YaHei UI" w:hAnsi="Times New Roman" w:cs="Times New Roman"/>
          <w:color w:val="000000" w:themeColor="text1"/>
          <w:lang w:bidi="he-IL"/>
        </w:rPr>
        <w:t>9543 for Uganda shillings 50,000,000/=.</w:t>
      </w:r>
    </w:p>
    <w:p w:rsidR="007D3010" w:rsidRPr="00966C15" w:rsidRDefault="007D3010" w:rsidP="00822558">
      <w:pPr>
        <w:pStyle w:val="Style"/>
        <w:numPr>
          <w:ilvl w:val="0"/>
          <w:numId w:val="9"/>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Cheque number 88463 for Uganda shillings 50,000,000/=.</w:t>
      </w:r>
    </w:p>
    <w:p w:rsidR="007D3010" w:rsidRPr="00966C15" w:rsidRDefault="007D3010" w:rsidP="00822558">
      <w:pPr>
        <w:pStyle w:val="Style"/>
        <w:numPr>
          <w:ilvl w:val="0"/>
          <w:numId w:val="9"/>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Cheque number 3879545 for Uganda shillings 50,000,000/=.</w:t>
      </w:r>
    </w:p>
    <w:p w:rsidR="007D3010" w:rsidRPr="00966C15" w:rsidRDefault="007D3010" w:rsidP="00822558">
      <w:pPr>
        <w:pStyle w:val="Style"/>
        <w:numPr>
          <w:ilvl w:val="0"/>
          <w:numId w:val="9"/>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On 12</w:t>
      </w:r>
      <w:r w:rsidR="002D7081" w:rsidRPr="00966C15">
        <w:rPr>
          <w:rFonts w:ascii="Times New Roman" w:eastAsia="Microsoft YaHei UI" w:hAnsi="Times New Roman" w:cs="Times New Roman"/>
          <w:color w:val="000000" w:themeColor="text1"/>
          <w:vertAlign w:val="superscript"/>
          <w:lang w:bidi="he-IL"/>
        </w:rPr>
        <w:t>th</w:t>
      </w:r>
      <w:r w:rsidR="002D7081" w:rsidRPr="00966C15">
        <w:rPr>
          <w:rFonts w:ascii="Times New Roman" w:eastAsia="Microsoft YaHei UI" w:hAnsi="Times New Roman" w:cs="Times New Roman"/>
          <w:color w:val="000000" w:themeColor="text1"/>
          <w:lang w:bidi="he-IL"/>
        </w:rPr>
        <w:t xml:space="preserve"> </w:t>
      </w:r>
      <w:r w:rsidRPr="00966C15">
        <w:rPr>
          <w:rFonts w:ascii="Times New Roman" w:eastAsia="Microsoft YaHei UI" w:hAnsi="Times New Roman" w:cs="Times New Roman"/>
          <w:color w:val="000000" w:themeColor="text1"/>
          <w:lang w:bidi="he-IL"/>
        </w:rPr>
        <w:t>June</w:t>
      </w:r>
      <w:r w:rsidR="002D7081"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 xml:space="preserve"> 2001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is alleged to have signed for cheque number 417806 for Uganda shillings 50,000,000/=.</w:t>
      </w:r>
    </w:p>
    <w:p w:rsidR="007D3010" w:rsidRPr="00966C15" w:rsidRDefault="007D3010" w:rsidP="00822558">
      <w:pPr>
        <w:pStyle w:val="Style"/>
        <w:numPr>
          <w:ilvl w:val="0"/>
          <w:numId w:val="9"/>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Cheque number 3233787 for Uganda shillings 50,000,000/=.</w:t>
      </w:r>
    </w:p>
    <w:p w:rsidR="007D3010" w:rsidRPr="00966C15" w:rsidRDefault="007D3010" w:rsidP="00822558">
      <w:pPr>
        <w:pStyle w:val="Style"/>
        <w:numPr>
          <w:ilvl w:val="0"/>
          <w:numId w:val="9"/>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Cheque number 3233788 for Uganda shillings 50,000,000/=.</w:t>
      </w:r>
    </w:p>
    <w:p w:rsidR="007D3010" w:rsidRPr="00966C15" w:rsidRDefault="007D3010" w:rsidP="00822558">
      <w:pPr>
        <w:pStyle w:val="Style"/>
        <w:numPr>
          <w:ilvl w:val="0"/>
          <w:numId w:val="9"/>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Cheque number 3233789 for Uganda shillings 50,000,000/=.</w:t>
      </w:r>
    </w:p>
    <w:p w:rsidR="007D3010" w:rsidRPr="00966C15" w:rsidRDefault="007D3010" w:rsidP="00822558">
      <w:pPr>
        <w:pStyle w:val="Style"/>
        <w:numPr>
          <w:ilvl w:val="0"/>
          <w:numId w:val="9"/>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On 20</w:t>
      </w:r>
      <w:r w:rsidR="002D7081" w:rsidRPr="00966C15">
        <w:rPr>
          <w:rFonts w:ascii="Times New Roman" w:eastAsia="Microsoft YaHei UI" w:hAnsi="Times New Roman" w:cs="Times New Roman"/>
          <w:color w:val="000000" w:themeColor="text1"/>
          <w:vertAlign w:val="superscript"/>
          <w:lang w:bidi="he-IL"/>
        </w:rPr>
        <w:t>th</w:t>
      </w:r>
      <w:r w:rsidR="002D7081" w:rsidRPr="00966C15">
        <w:rPr>
          <w:rFonts w:ascii="Times New Roman" w:eastAsia="Microsoft YaHei UI" w:hAnsi="Times New Roman" w:cs="Times New Roman"/>
          <w:color w:val="000000" w:themeColor="text1"/>
          <w:lang w:bidi="he-IL"/>
        </w:rPr>
        <w:t xml:space="preserve"> </w:t>
      </w:r>
      <w:r w:rsidRPr="00966C15">
        <w:rPr>
          <w:rFonts w:ascii="Times New Roman" w:eastAsia="Microsoft YaHei UI" w:hAnsi="Times New Roman" w:cs="Times New Roman"/>
          <w:color w:val="000000" w:themeColor="text1"/>
          <w:lang w:bidi="he-IL"/>
        </w:rPr>
        <w:t>June</w:t>
      </w:r>
      <w:r w:rsidR="002D7081"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 xml:space="preserve"> 2001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is alleged to have signed for cheque number 520256 for Uganda shillings 50,000,000/=.</w:t>
      </w:r>
    </w:p>
    <w:p w:rsidR="007D3010" w:rsidRPr="00966C15" w:rsidRDefault="007D3010" w:rsidP="00822558">
      <w:pPr>
        <w:pStyle w:val="Style"/>
        <w:numPr>
          <w:ilvl w:val="0"/>
          <w:numId w:val="9"/>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On 22</w:t>
      </w:r>
      <w:r w:rsidR="002D7081" w:rsidRPr="00966C15">
        <w:rPr>
          <w:rFonts w:ascii="Times New Roman" w:eastAsia="Microsoft YaHei UI" w:hAnsi="Times New Roman" w:cs="Times New Roman"/>
          <w:color w:val="000000" w:themeColor="text1"/>
          <w:vertAlign w:val="superscript"/>
          <w:lang w:bidi="he-IL"/>
        </w:rPr>
        <w:t>nd</w:t>
      </w:r>
      <w:r w:rsidR="002D7081" w:rsidRPr="00966C15">
        <w:rPr>
          <w:rFonts w:ascii="Times New Roman" w:eastAsia="Microsoft YaHei UI" w:hAnsi="Times New Roman" w:cs="Times New Roman"/>
          <w:color w:val="000000" w:themeColor="text1"/>
          <w:lang w:bidi="he-IL"/>
        </w:rPr>
        <w:t xml:space="preserve"> </w:t>
      </w:r>
      <w:r w:rsidRPr="00966C15">
        <w:rPr>
          <w:rFonts w:ascii="Times New Roman" w:eastAsia="Microsoft YaHei UI" w:hAnsi="Times New Roman" w:cs="Times New Roman"/>
          <w:color w:val="000000" w:themeColor="text1"/>
          <w:lang w:bidi="he-IL"/>
        </w:rPr>
        <w:t>June</w:t>
      </w:r>
      <w:r w:rsidR="002D7081"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 xml:space="preserve"> 2001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is alleged to have signed for cheque number 417807 for Uganda shillings 150,000,000/=.</w:t>
      </w:r>
    </w:p>
    <w:p w:rsidR="007D3010" w:rsidRPr="00966C15" w:rsidRDefault="007D3010" w:rsidP="00822558">
      <w:pPr>
        <w:pStyle w:val="Style"/>
        <w:numPr>
          <w:ilvl w:val="0"/>
          <w:numId w:val="9"/>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Cheque number 3079546 for Uganda shillings 50,000,000/=.</w:t>
      </w:r>
    </w:p>
    <w:p w:rsidR="007D3010" w:rsidRPr="00966C15" w:rsidRDefault="007D3010" w:rsidP="00822558">
      <w:pPr>
        <w:pStyle w:val="Style"/>
        <w:numPr>
          <w:ilvl w:val="0"/>
          <w:numId w:val="9"/>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Cheque number 217653 for Uganda shillings 350,000/=.</w:t>
      </w:r>
    </w:p>
    <w:p w:rsidR="004C3BC6" w:rsidRPr="00966C15" w:rsidRDefault="007D3010" w:rsidP="00822558">
      <w:pPr>
        <w:pStyle w:val="Style"/>
        <w:numPr>
          <w:ilvl w:val="0"/>
          <w:numId w:val="9"/>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Cheque number 13674</w:t>
      </w:r>
      <w:r w:rsidR="004C3BC6" w:rsidRPr="00966C15">
        <w:rPr>
          <w:rFonts w:ascii="Times New Roman" w:eastAsia="Microsoft YaHei UI" w:hAnsi="Times New Roman" w:cs="Times New Roman"/>
          <w:color w:val="000000" w:themeColor="text1"/>
          <w:lang w:bidi="he-IL"/>
        </w:rPr>
        <w:t xml:space="preserve"> for Uganda shillings 600,000/=.</w:t>
      </w:r>
    </w:p>
    <w:p w:rsidR="004C3BC6" w:rsidRPr="00966C15" w:rsidRDefault="004C3BC6" w:rsidP="00822558">
      <w:pPr>
        <w:pStyle w:val="Style"/>
        <w:numPr>
          <w:ilvl w:val="0"/>
          <w:numId w:val="9"/>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On 25</w:t>
      </w:r>
      <w:r w:rsidR="002D7081" w:rsidRPr="00966C15">
        <w:rPr>
          <w:rFonts w:ascii="Times New Roman" w:eastAsia="Microsoft YaHei UI" w:hAnsi="Times New Roman" w:cs="Times New Roman"/>
          <w:color w:val="000000" w:themeColor="text1"/>
          <w:vertAlign w:val="superscript"/>
          <w:lang w:bidi="he-IL"/>
        </w:rPr>
        <w:t>th</w:t>
      </w:r>
      <w:r w:rsidR="002D7081" w:rsidRPr="00966C15">
        <w:rPr>
          <w:rFonts w:ascii="Times New Roman" w:eastAsia="Microsoft YaHei UI" w:hAnsi="Times New Roman" w:cs="Times New Roman"/>
          <w:color w:val="000000" w:themeColor="text1"/>
          <w:lang w:bidi="he-IL"/>
        </w:rPr>
        <w:t xml:space="preserve"> </w:t>
      </w:r>
      <w:r w:rsidRPr="00966C15">
        <w:rPr>
          <w:rFonts w:ascii="Times New Roman" w:eastAsia="Microsoft YaHei UI" w:hAnsi="Times New Roman" w:cs="Times New Roman"/>
          <w:color w:val="000000" w:themeColor="text1"/>
          <w:lang w:bidi="he-IL"/>
        </w:rPr>
        <w:t>June</w:t>
      </w:r>
      <w:r w:rsidR="002D7081"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 xml:space="preserve"> 2001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is alleged to have signed for cheque number 520256 for Uganda shillings 150,000,000/=.</w:t>
      </w:r>
    </w:p>
    <w:p w:rsidR="00226DC9" w:rsidRPr="00966C15" w:rsidRDefault="004C3BC6" w:rsidP="00822558">
      <w:pPr>
        <w:pStyle w:val="Style"/>
        <w:numPr>
          <w:ilvl w:val="0"/>
          <w:numId w:val="9"/>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Cheque number 3079547 </w:t>
      </w:r>
      <w:r w:rsidR="00F907B7" w:rsidRPr="00966C15">
        <w:rPr>
          <w:rFonts w:ascii="Times New Roman" w:eastAsia="Microsoft YaHei UI" w:hAnsi="Times New Roman" w:cs="Times New Roman"/>
          <w:color w:val="000000" w:themeColor="text1"/>
          <w:lang w:bidi="he-IL"/>
        </w:rPr>
        <w:t xml:space="preserve">for </w:t>
      </w:r>
      <w:r w:rsidRPr="00966C15">
        <w:rPr>
          <w:rFonts w:ascii="Times New Roman" w:eastAsia="Microsoft YaHei UI" w:hAnsi="Times New Roman" w:cs="Times New Roman"/>
          <w:color w:val="000000" w:themeColor="text1"/>
          <w:lang w:bidi="he-IL"/>
        </w:rPr>
        <w:t>Uganda shillings 50,000,000/=.</w:t>
      </w:r>
    </w:p>
    <w:p w:rsidR="005326E3" w:rsidRPr="00966C15" w:rsidRDefault="004C3BC6"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All the above cheques have no corresponding amount </w:t>
      </w:r>
      <w:r w:rsidR="00EB452E" w:rsidRPr="00966C15">
        <w:rPr>
          <w:rFonts w:ascii="Times New Roman" w:eastAsia="Microsoft YaHei UI" w:hAnsi="Times New Roman" w:cs="Times New Roman"/>
          <w:color w:val="000000" w:themeColor="text1"/>
          <w:lang w:bidi="he-IL"/>
        </w:rPr>
        <w:t xml:space="preserve">or cheque number </w:t>
      </w:r>
      <w:r w:rsidRPr="00966C15">
        <w:rPr>
          <w:rFonts w:ascii="Times New Roman" w:eastAsia="Microsoft YaHei UI" w:hAnsi="Times New Roman" w:cs="Times New Roman"/>
          <w:color w:val="000000" w:themeColor="text1"/>
          <w:lang w:bidi="he-IL"/>
        </w:rPr>
        <w:t xml:space="preserve">in exhibit P13 which constitutes the </w:t>
      </w:r>
      <w:r w:rsidR="000F3A98" w:rsidRPr="00966C15">
        <w:rPr>
          <w:rFonts w:ascii="Times New Roman" w:eastAsia="Microsoft YaHei UI" w:hAnsi="Times New Roman" w:cs="Times New Roman"/>
          <w:color w:val="000000" w:themeColor="text1"/>
          <w:lang w:bidi="he-IL"/>
        </w:rPr>
        <w:t>Plaintiff</w:t>
      </w:r>
      <w:r w:rsidR="006A1698"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s claim.</w:t>
      </w:r>
      <w:r w:rsidR="00F51F72" w:rsidRPr="00966C15">
        <w:rPr>
          <w:rFonts w:ascii="Times New Roman" w:eastAsia="Microsoft YaHei UI" w:hAnsi="Times New Roman" w:cs="Times New Roman"/>
          <w:color w:val="000000" w:themeColor="text1"/>
          <w:lang w:bidi="he-IL"/>
        </w:rPr>
        <w:t xml:space="preserve"> The testimony of PW1 is completely suspect and contradictory to the evidence of PW</w:t>
      </w:r>
      <w:r w:rsidR="00EB452E" w:rsidRPr="00966C15">
        <w:rPr>
          <w:rFonts w:ascii="Times New Roman" w:eastAsia="Microsoft YaHei UI" w:hAnsi="Times New Roman" w:cs="Times New Roman"/>
          <w:color w:val="000000" w:themeColor="text1"/>
          <w:lang w:bidi="he-IL"/>
        </w:rPr>
        <w:t xml:space="preserve"> </w:t>
      </w:r>
      <w:r w:rsidR="00F51F72" w:rsidRPr="00966C15">
        <w:rPr>
          <w:rFonts w:ascii="Times New Roman" w:eastAsia="Microsoft YaHei UI" w:hAnsi="Times New Roman" w:cs="Times New Roman"/>
          <w:color w:val="000000" w:themeColor="text1"/>
          <w:lang w:bidi="he-IL"/>
        </w:rPr>
        <w:t xml:space="preserve">5 the internal auditor. If the above were the cheques which were kept by the </w:t>
      </w:r>
      <w:r w:rsidR="000F3A98" w:rsidRPr="00966C15">
        <w:rPr>
          <w:rFonts w:ascii="Times New Roman" w:eastAsia="Microsoft YaHei UI" w:hAnsi="Times New Roman" w:cs="Times New Roman"/>
          <w:color w:val="000000" w:themeColor="text1"/>
          <w:lang w:bidi="he-IL"/>
        </w:rPr>
        <w:t>Defendant</w:t>
      </w:r>
      <w:r w:rsidR="00F51F72" w:rsidRPr="00966C15">
        <w:rPr>
          <w:rFonts w:ascii="Times New Roman" w:eastAsia="Microsoft YaHei UI" w:hAnsi="Times New Roman" w:cs="Times New Roman"/>
          <w:color w:val="000000" w:themeColor="text1"/>
          <w:lang w:bidi="he-IL"/>
        </w:rPr>
        <w:t xml:space="preserve">, then they have nothing to do with the alleged loss of Uganda shillings 600,292,148/=. The question then would be where those cheques </w:t>
      </w:r>
      <w:r w:rsidR="00EB452E" w:rsidRPr="00966C15">
        <w:rPr>
          <w:rFonts w:ascii="Times New Roman" w:eastAsia="Microsoft YaHei UI" w:hAnsi="Times New Roman" w:cs="Times New Roman"/>
          <w:color w:val="000000" w:themeColor="text1"/>
          <w:lang w:bidi="he-IL"/>
        </w:rPr>
        <w:t xml:space="preserve">were </w:t>
      </w:r>
      <w:r w:rsidR="00F51F72" w:rsidRPr="00966C15">
        <w:rPr>
          <w:rFonts w:ascii="Times New Roman" w:eastAsia="Microsoft YaHei UI" w:hAnsi="Times New Roman" w:cs="Times New Roman"/>
          <w:color w:val="000000" w:themeColor="text1"/>
          <w:lang w:bidi="he-IL"/>
        </w:rPr>
        <w:t>kept?</w:t>
      </w:r>
      <w:r w:rsidR="004D5354" w:rsidRPr="00966C15">
        <w:rPr>
          <w:rFonts w:ascii="Times New Roman" w:eastAsia="Microsoft YaHei UI" w:hAnsi="Times New Roman" w:cs="Times New Roman"/>
          <w:color w:val="000000" w:themeColor="text1"/>
          <w:lang w:bidi="he-IL"/>
        </w:rPr>
        <w:t xml:space="preserve"> All the cheques belonged to the </w:t>
      </w:r>
      <w:r w:rsidR="000F3A98" w:rsidRPr="00966C15">
        <w:rPr>
          <w:rFonts w:ascii="Times New Roman" w:eastAsia="Microsoft YaHei UI" w:hAnsi="Times New Roman" w:cs="Times New Roman"/>
          <w:color w:val="000000" w:themeColor="text1"/>
          <w:lang w:bidi="he-IL"/>
        </w:rPr>
        <w:t>Defendant</w:t>
      </w:r>
      <w:r w:rsidR="00EB452E" w:rsidRPr="00966C15">
        <w:rPr>
          <w:rFonts w:ascii="Times New Roman" w:eastAsia="Microsoft YaHei UI" w:hAnsi="Times New Roman" w:cs="Times New Roman"/>
          <w:color w:val="000000" w:themeColor="text1"/>
          <w:lang w:bidi="he-IL"/>
        </w:rPr>
        <w:t>’</w:t>
      </w:r>
      <w:r w:rsidR="004D5354" w:rsidRPr="00966C15">
        <w:rPr>
          <w:rFonts w:ascii="Times New Roman" w:eastAsia="Microsoft YaHei UI" w:hAnsi="Times New Roman" w:cs="Times New Roman"/>
          <w:color w:val="000000" w:themeColor="text1"/>
          <w:lang w:bidi="he-IL"/>
        </w:rPr>
        <w:t>s s</w:t>
      </w:r>
      <w:r w:rsidR="00EB452E" w:rsidRPr="00966C15">
        <w:rPr>
          <w:rFonts w:ascii="Times New Roman" w:eastAsia="Microsoft YaHei UI" w:hAnsi="Times New Roman" w:cs="Times New Roman"/>
          <w:color w:val="000000" w:themeColor="text1"/>
          <w:lang w:bidi="he-IL"/>
        </w:rPr>
        <w:t>ons</w:t>
      </w:r>
      <w:r w:rsidR="004D5354" w:rsidRPr="00966C15">
        <w:rPr>
          <w:rFonts w:ascii="Times New Roman" w:eastAsia="Microsoft YaHei UI" w:hAnsi="Times New Roman" w:cs="Times New Roman"/>
          <w:color w:val="000000" w:themeColor="text1"/>
          <w:lang w:bidi="he-IL"/>
        </w:rPr>
        <w:t>.</w:t>
      </w:r>
      <w:r w:rsidR="00BC3C29" w:rsidRPr="00966C15">
        <w:rPr>
          <w:rFonts w:ascii="Times New Roman" w:eastAsia="Microsoft YaHei UI" w:hAnsi="Times New Roman" w:cs="Times New Roman"/>
          <w:color w:val="000000" w:themeColor="text1"/>
          <w:lang w:bidi="he-IL"/>
        </w:rPr>
        <w:t xml:space="preserve"> The majority of the cheques belonged to </w:t>
      </w:r>
      <w:r w:rsidR="00EB452E" w:rsidRPr="00966C15">
        <w:rPr>
          <w:rFonts w:ascii="Times New Roman" w:eastAsia="Microsoft YaHei UI" w:hAnsi="Times New Roman" w:cs="Times New Roman"/>
          <w:color w:val="000000" w:themeColor="text1"/>
          <w:lang w:bidi="he-IL"/>
        </w:rPr>
        <w:t xml:space="preserve">Hussein </w:t>
      </w:r>
      <w:r w:rsidR="00BC3C29" w:rsidRPr="00966C15">
        <w:rPr>
          <w:rFonts w:ascii="Times New Roman" w:eastAsia="Microsoft YaHei UI" w:hAnsi="Times New Roman" w:cs="Times New Roman"/>
          <w:color w:val="000000" w:themeColor="text1"/>
          <w:lang w:bidi="he-IL"/>
        </w:rPr>
        <w:t>Abdi Ali and were issued between January 2001 and June 2001. In exhibit P13 the cheques were issued between February 2001 and March 2001.</w:t>
      </w:r>
      <w:r w:rsidR="001A0483" w:rsidRPr="00966C15">
        <w:rPr>
          <w:rFonts w:ascii="Times New Roman" w:eastAsia="Microsoft YaHei UI" w:hAnsi="Times New Roman" w:cs="Times New Roman"/>
          <w:color w:val="000000" w:themeColor="text1"/>
          <w:lang w:bidi="he-IL"/>
        </w:rPr>
        <w:t xml:space="preserve"> Cheques issued in November 2001 belonged to Bosi Ali.</w:t>
      </w:r>
      <w:r w:rsidR="005326E3" w:rsidRPr="00966C15">
        <w:rPr>
          <w:rFonts w:ascii="Times New Roman" w:eastAsia="Microsoft YaHei UI" w:hAnsi="Times New Roman" w:cs="Times New Roman"/>
          <w:color w:val="000000" w:themeColor="text1"/>
          <w:lang w:bidi="he-IL"/>
        </w:rPr>
        <w:t xml:space="preserve"> The </w:t>
      </w:r>
      <w:r w:rsidR="000F3A98" w:rsidRPr="00966C15">
        <w:rPr>
          <w:rFonts w:ascii="Times New Roman" w:eastAsia="Microsoft YaHei UI" w:hAnsi="Times New Roman" w:cs="Times New Roman"/>
          <w:color w:val="000000" w:themeColor="text1"/>
          <w:lang w:bidi="he-IL"/>
        </w:rPr>
        <w:t>Plaintiff</w:t>
      </w:r>
      <w:r w:rsidR="005326E3" w:rsidRPr="00966C15">
        <w:rPr>
          <w:rFonts w:ascii="Times New Roman" w:eastAsia="Microsoft YaHei UI" w:hAnsi="Times New Roman" w:cs="Times New Roman"/>
          <w:color w:val="000000" w:themeColor="text1"/>
          <w:lang w:bidi="he-IL"/>
        </w:rPr>
        <w:t xml:space="preserve">'s </w:t>
      </w:r>
      <w:r w:rsidR="000F3A98" w:rsidRPr="00966C15">
        <w:rPr>
          <w:rFonts w:ascii="Times New Roman" w:eastAsia="Microsoft YaHei UI" w:hAnsi="Times New Roman" w:cs="Times New Roman"/>
          <w:color w:val="000000" w:themeColor="text1"/>
          <w:lang w:bidi="he-IL"/>
        </w:rPr>
        <w:t>Counsel</w:t>
      </w:r>
      <w:r w:rsidR="005326E3" w:rsidRPr="00966C15">
        <w:rPr>
          <w:rFonts w:ascii="Times New Roman" w:eastAsia="Microsoft YaHei UI" w:hAnsi="Times New Roman" w:cs="Times New Roman"/>
          <w:color w:val="000000" w:themeColor="text1"/>
          <w:lang w:bidi="he-IL"/>
        </w:rPr>
        <w:t xml:space="preserve"> at page 13 and the second and last paragraphs of his submissions actually testified that the </w:t>
      </w:r>
      <w:r w:rsidR="000F3A98" w:rsidRPr="00966C15">
        <w:rPr>
          <w:rFonts w:ascii="Times New Roman" w:eastAsia="Microsoft YaHei UI" w:hAnsi="Times New Roman" w:cs="Times New Roman"/>
          <w:color w:val="000000" w:themeColor="text1"/>
          <w:lang w:bidi="he-IL"/>
        </w:rPr>
        <w:t>Defendant</w:t>
      </w:r>
      <w:r w:rsidR="005326E3" w:rsidRPr="00966C15">
        <w:rPr>
          <w:rFonts w:ascii="Times New Roman" w:eastAsia="Microsoft YaHei UI" w:hAnsi="Times New Roman" w:cs="Times New Roman"/>
          <w:color w:val="000000" w:themeColor="text1"/>
          <w:lang w:bidi="he-IL"/>
        </w:rPr>
        <w:t xml:space="preserve"> was able to identify signature of some of the cheques and also against exhibit P6 being the list of cheques returned to the clearing system for non-availability of funds. He listed some of these cheques between pages 13 and 14 of his written submissions. At the same time he also relies on exhibit P4 which is the list of cheques admitted.</w:t>
      </w:r>
    </w:p>
    <w:p w:rsidR="005326E3" w:rsidRPr="00966C15" w:rsidRDefault="005326E3"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I have carefully considered exhibit P4 and indeed exhibit P13 corresponds with some of the amounts a</w:t>
      </w:r>
      <w:r w:rsidR="00EB452E" w:rsidRPr="00966C15">
        <w:rPr>
          <w:rFonts w:ascii="Times New Roman" w:eastAsia="Microsoft YaHei UI" w:hAnsi="Times New Roman" w:cs="Times New Roman"/>
          <w:color w:val="000000" w:themeColor="text1"/>
          <w:lang w:bidi="he-IL"/>
        </w:rPr>
        <w:t xml:space="preserve">nd </w:t>
      </w:r>
      <w:r w:rsidRPr="00966C15">
        <w:rPr>
          <w:rFonts w:ascii="Times New Roman" w:eastAsia="Microsoft YaHei UI" w:hAnsi="Times New Roman" w:cs="Times New Roman"/>
          <w:color w:val="000000" w:themeColor="text1"/>
          <w:lang w:bidi="he-IL"/>
        </w:rPr>
        <w:t>the dates as to when the cheque was received by the bank.</w:t>
      </w:r>
    </w:p>
    <w:p w:rsidR="002E2949" w:rsidRPr="00966C15" w:rsidRDefault="005326E3"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For his </w:t>
      </w:r>
      <w:r w:rsidR="00EB452E" w:rsidRPr="00966C15">
        <w:rPr>
          <w:rFonts w:ascii="Times New Roman" w:eastAsia="Microsoft YaHei UI" w:hAnsi="Times New Roman" w:cs="Times New Roman"/>
          <w:color w:val="000000" w:themeColor="text1"/>
          <w:lang w:bidi="he-IL"/>
        </w:rPr>
        <w:t xml:space="preserve">part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testified in paragraph 27 of his written testimony that the cheques in issue were not returned by </w:t>
      </w:r>
      <w:r w:rsidR="00EB452E" w:rsidRPr="00966C15">
        <w:rPr>
          <w:rFonts w:ascii="Times New Roman" w:eastAsia="Microsoft YaHei UI" w:hAnsi="Times New Roman" w:cs="Times New Roman"/>
          <w:color w:val="000000" w:themeColor="text1"/>
          <w:lang w:bidi="he-IL"/>
        </w:rPr>
        <w:t xml:space="preserve">Patrick </w:t>
      </w:r>
      <w:r w:rsidRPr="00966C15">
        <w:rPr>
          <w:rFonts w:ascii="Times New Roman" w:eastAsia="Microsoft YaHei UI" w:hAnsi="Times New Roman" w:cs="Times New Roman"/>
          <w:color w:val="000000" w:themeColor="text1"/>
          <w:lang w:bidi="he-IL"/>
        </w:rPr>
        <w:t xml:space="preserve">Kigongo </w:t>
      </w:r>
      <w:r w:rsidR="00EB452E" w:rsidRPr="00966C15">
        <w:rPr>
          <w:rFonts w:ascii="Times New Roman" w:eastAsia="Microsoft YaHei UI" w:hAnsi="Times New Roman" w:cs="Times New Roman"/>
          <w:color w:val="000000" w:themeColor="text1"/>
          <w:lang w:bidi="he-IL"/>
        </w:rPr>
        <w:t xml:space="preserve">to </w:t>
      </w:r>
      <w:r w:rsidRPr="00966C15">
        <w:rPr>
          <w:rFonts w:ascii="Times New Roman" w:eastAsia="Microsoft YaHei UI" w:hAnsi="Times New Roman" w:cs="Times New Roman"/>
          <w:color w:val="000000" w:themeColor="text1"/>
          <w:lang w:bidi="he-IL"/>
        </w:rPr>
        <w:t>the collecting bank after the expiry of the prescribed three days in the suspense account. He testified that he was shown a batch of cheques on the 13</w:t>
      </w:r>
      <w:r w:rsidRPr="00966C15">
        <w:rPr>
          <w:rFonts w:ascii="Times New Roman" w:eastAsia="Microsoft YaHei UI" w:hAnsi="Times New Roman" w:cs="Times New Roman"/>
          <w:color w:val="000000" w:themeColor="text1"/>
          <w:vertAlign w:val="superscript"/>
          <w:lang w:bidi="he-IL"/>
        </w:rPr>
        <w:t>th</w:t>
      </w:r>
      <w:r w:rsidR="00EB452E" w:rsidRPr="00966C15">
        <w:rPr>
          <w:rFonts w:ascii="Times New Roman" w:eastAsia="Microsoft YaHei UI" w:hAnsi="Times New Roman" w:cs="Times New Roman"/>
          <w:color w:val="000000" w:themeColor="text1"/>
          <w:lang w:bidi="he-IL"/>
        </w:rPr>
        <w:t xml:space="preserve"> </w:t>
      </w:r>
      <w:r w:rsidRPr="00966C15">
        <w:rPr>
          <w:rFonts w:ascii="Times New Roman" w:eastAsia="Microsoft YaHei UI" w:hAnsi="Times New Roman" w:cs="Times New Roman"/>
          <w:color w:val="000000" w:themeColor="text1"/>
          <w:lang w:bidi="he-IL"/>
        </w:rPr>
        <w:t xml:space="preserve">of </w:t>
      </w:r>
      <w:r w:rsidR="00EB452E" w:rsidRPr="00966C15">
        <w:rPr>
          <w:rFonts w:ascii="Times New Roman" w:eastAsia="Microsoft YaHei UI" w:hAnsi="Times New Roman" w:cs="Times New Roman"/>
          <w:color w:val="000000" w:themeColor="text1"/>
          <w:lang w:bidi="he-IL"/>
        </w:rPr>
        <w:t>M</w:t>
      </w:r>
      <w:r w:rsidRPr="00966C15">
        <w:rPr>
          <w:rFonts w:ascii="Times New Roman" w:eastAsia="Microsoft YaHei UI" w:hAnsi="Times New Roman" w:cs="Times New Roman"/>
          <w:color w:val="000000" w:themeColor="text1"/>
          <w:lang w:bidi="he-IL"/>
        </w:rPr>
        <w:t>ay 2002 and asked why he had kept them.</w:t>
      </w:r>
    </w:p>
    <w:p w:rsidR="005140E6" w:rsidRPr="00966C15" w:rsidRDefault="002E2949"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The question </w:t>
      </w:r>
      <w:r w:rsidR="006A1698" w:rsidRPr="00966C15">
        <w:rPr>
          <w:rFonts w:ascii="Times New Roman" w:eastAsia="Microsoft YaHei UI" w:hAnsi="Times New Roman" w:cs="Times New Roman"/>
          <w:color w:val="000000" w:themeColor="text1"/>
          <w:lang w:bidi="he-IL"/>
        </w:rPr>
        <w:t xml:space="preserve">that </w:t>
      </w:r>
      <w:r w:rsidRPr="00966C15">
        <w:rPr>
          <w:rFonts w:ascii="Times New Roman" w:eastAsia="Microsoft YaHei UI" w:hAnsi="Times New Roman" w:cs="Times New Roman"/>
          <w:color w:val="000000" w:themeColor="text1"/>
          <w:lang w:bidi="he-IL"/>
        </w:rPr>
        <w:t>remain</w:t>
      </w:r>
      <w:r w:rsidR="006A1698" w:rsidRPr="00966C15">
        <w:rPr>
          <w:rFonts w:ascii="Times New Roman" w:eastAsia="Microsoft YaHei UI" w:hAnsi="Times New Roman" w:cs="Times New Roman"/>
          <w:color w:val="000000" w:themeColor="text1"/>
          <w:lang w:bidi="he-IL"/>
        </w:rPr>
        <w:t>ed</w:t>
      </w:r>
      <w:r w:rsidRPr="00966C15">
        <w:rPr>
          <w:rFonts w:ascii="Times New Roman" w:eastAsia="Microsoft YaHei UI" w:hAnsi="Times New Roman" w:cs="Times New Roman"/>
          <w:color w:val="000000" w:themeColor="text1"/>
          <w:lang w:bidi="he-IL"/>
        </w:rPr>
        <w:t xml:space="preserve"> </w:t>
      </w:r>
      <w:r w:rsidR="006A1698" w:rsidRPr="00966C15">
        <w:rPr>
          <w:rFonts w:ascii="Times New Roman" w:eastAsia="Microsoft YaHei UI" w:hAnsi="Times New Roman" w:cs="Times New Roman"/>
          <w:color w:val="000000" w:themeColor="text1"/>
          <w:lang w:bidi="he-IL"/>
        </w:rPr>
        <w:t xml:space="preserve">was </w:t>
      </w:r>
      <w:r w:rsidRPr="00966C15">
        <w:rPr>
          <w:rFonts w:ascii="Times New Roman" w:eastAsia="Microsoft YaHei UI" w:hAnsi="Times New Roman" w:cs="Times New Roman"/>
          <w:color w:val="000000" w:themeColor="text1"/>
          <w:lang w:bidi="he-IL"/>
        </w:rPr>
        <w:t>who was in custody of the cheques</w:t>
      </w:r>
      <w:r w:rsidR="006A1698" w:rsidRPr="00966C15">
        <w:rPr>
          <w:rFonts w:ascii="Times New Roman" w:eastAsia="Microsoft YaHei UI" w:hAnsi="Times New Roman" w:cs="Times New Roman"/>
          <w:color w:val="000000" w:themeColor="text1"/>
          <w:lang w:bidi="he-IL"/>
        </w:rPr>
        <w:t xml:space="preserve"> by the time the </w:t>
      </w:r>
      <w:r w:rsidR="000F3A98" w:rsidRPr="00966C15">
        <w:rPr>
          <w:rFonts w:ascii="Times New Roman" w:eastAsia="Microsoft YaHei UI" w:hAnsi="Times New Roman" w:cs="Times New Roman"/>
          <w:color w:val="000000" w:themeColor="text1"/>
          <w:lang w:bidi="he-IL"/>
        </w:rPr>
        <w:t>Plaintiff</w:t>
      </w:r>
      <w:r w:rsidR="006A1698" w:rsidRPr="00966C15">
        <w:rPr>
          <w:rFonts w:ascii="Times New Roman" w:eastAsia="Microsoft YaHei UI" w:hAnsi="Times New Roman" w:cs="Times New Roman"/>
          <w:color w:val="000000" w:themeColor="text1"/>
          <w:lang w:bidi="he-IL"/>
        </w:rPr>
        <w:t>s account was debited in Bank of Uganda</w:t>
      </w:r>
      <w:r w:rsidRPr="00966C15">
        <w:rPr>
          <w:rFonts w:ascii="Times New Roman" w:eastAsia="Microsoft YaHei UI" w:hAnsi="Times New Roman" w:cs="Times New Roman"/>
          <w:color w:val="000000" w:themeColor="text1"/>
          <w:lang w:bidi="he-IL"/>
        </w:rPr>
        <w:t>.</w:t>
      </w:r>
      <w:r w:rsidR="00AF1AF5" w:rsidRPr="00966C15">
        <w:rPr>
          <w:rFonts w:ascii="Times New Roman" w:eastAsia="Microsoft YaHei UI" w:hAnsi="Times New Roman" w:cs="Times New Roman"/>
          <w:color w:val="000000" w:themeColor="text1"/>
          <w:lang w:bidi="he-IL"/>
        </w:rPr>
        <w:t xml:space="preserve"> I find that it </w:t>
      </w:r>
      <w:r w:rsidR="006A1698" w:rsidRPr="00966C15">
        <w:rPr>
          <w:rFonts w:ascii="Times New Roman" w:eastAsia="Microsoft YaHei UI" w:hAnsi="Times New Roman" w:cs="Times New Roman"/>
          <w:color w:val="000000" w:themeColor="text1"/>
          <w:lang w:bidi="he-IL"/>
        </w:rPr>
        <w:t xml:space="preserve">cannot be fixed </w:t>
      </w:r>
      <w:r w:rsidR="00AF1AF5" w:rsidRPr="00966C15">
        <w:rPr>
          <w:rFonts w:ascii="Times New Roman" w:eastAsia="Microsoft YaHei UI" w:hAnsi="Times New Roman" w:cs="Times New Roman"/>
          <w:color w:val="000000" w:themeColor="text1"/>
          <w:lang w:bidi="he-IL"/>
        </w:rPr>
        <w:t xml:space="preserve">on the </w:t>
      </w:r>
      <w:r w:rsidR="000F3A98" w:rsidRPr="00966C15">
        <w:rPr>
          <w:rFonts w:ascii="Times New Roman" w:eastAsia="Microsoft YaHei UI" w:hAnsi="Times New Roman" w:cs="Times New Roman"/>
          <w:color w:val="000000" w:themeColor="text1"/>
          <w:lang w:bidi="he-IL"/>
        </w:rPr>
        <w:t>Defendant</w:t>
      </w:r>
      <w:r w:rsidR="00AF1AF5" w:rsidRPr="00966C15">
        <w:rPr>
          <w:rFonts w:ascii="Times New Roman" w:eastAsia="Microsoft YaHei UI" w:hAnsi="Times New Roman" w:cs="Times New Roman"/>
          <w:color w:val="000000" w:themeColor="text1"/>
          <w:lang w:bidi="he-IL"/>
        </w:rPr>
        <w:t xml:space="preserve"> through the testimony of the only person who had accessed the cheques namely PW1.</w:t>
      </w:r>
      <w:r w:rsidR="005140E6" w:rsidRPr="00966C15">
        <w:rPr>
          <w:rFonts w:ascii="Times New Roman" w:eastAsia="Microsoft YaHei UI" w:hAnsi="Times New Roman" w:cs="Times New Roman"/>
          <w:color w:val="000000" w:themeColor="text1"/>
          <w:lang w:bidi="he-IL"/>
        </w:rPr>
        <w:t xml:space="preserve"> It was therefore not proved that it was the </w:t>
      </w:r>
      <w:r w:rsidR="000F3A98" w:rsidRPr="00966C15">
        <w:rPr>
          <w:rFonts w:ascii="Times New Roman" w:eastAsia="Microsoft YaHei UI" w:hAnsi="Times New Roman" w:cs="Times New Roman"/>
          <w:color w:val="000000" w:themeColor="text1"/>
          <w:lang w:bidi="he-IL"/>
        </w:rPr>
        <w:t>Defendant</w:t>
      </w:r>
      <w:r w:rsidR="005140E6" w:rsidRPr="00966C15">
        <w:rPr>
          <w:rFonts w:ascii="Times New Roman" w:eastAsia="Microsoft YaHei UI" w:hAnsi="Times New Roman" w:cs="Times New Roman"/>
          <w:color w:val="000000" w:themeColor="text1"/>
          <w:lang w:bidi="he-IL"/>
        </w:rPr>
        <w:t xml:space="preserve"> who kept the cheques beyond the three days. </w:t>
      </w:r>
      <w:r w:rsidR="006A1698" w:rsidRPr="00966C15">
        <w:rPr>
          <w:rFonts w:ascii="Times New Roman" w:eastAsia="Microsoft YaHei UI" w:hAnsi="Times New Roman" w:cs="Times New Roman"/>
          <w:color w:val="000000" w:themeColor="text1"/>
          <w:lang w:bidi="he-IL"/>
        </w:rPr>
        <w:t xml:space="preserve">It was in fact Patrick Kigongo who did. It is the action after the debit which is being called into question. The cheques ought to have been returned immediately or within two days since </w:t>
      </w:r>
      <w:r w:rsidR="000F3A98" w:rsidRPr="00966C15">
        <w:rPr>
          <w:rFonts w:ascii="Times New Roman" w:eastAsia="Microsoft YaHei UI" w:hAnsi="Times New Roman" w:cs="Times New Roman"/>
          <w:color w:val="000000" w:themeColor="text1"/>
          <w:lang w:bidi="he-IL"/>
        </w:rPr>
        <w:t>they</w:t>
      </w:r>
      <w:r w:rsidR="006A1698" w:rsidRPr="00966C15">
        <w:rPr>
          <w:rFonts w:ascii="Times New Roman" w:eastAsia="Microsoft YaHei UI" w:hAnsi="Times New Roman" w:cs="Times New Roman"/>
          <w:color w:val="000000" w:themeColor="text1"/>
          <w:lang w:bidi="he-IL"/>
        </w:rPr>
        <w:t xml:space="preserve"> could be debited on the 3</w:t>
      </w:r>
      <w:r w:rsidR="006A1698" w:rsidRPr="00966C15">
        <w:rPr>
          <w:rFonts w:ascii="Times New Roman" w:eastAsia="Microsoft YaHei UI" w:hAnsi="Times New Roman" w:cs="Times New Roman"/>
          <w:color w:val="000000" w:themeColor="text1"/>
          <w:vertAlign w:val="superscript"/>
          <w:lang w:bidi="he-IL"/>
        </w:rPr>
        <w:t>rd</w:t>
      </w:r>
      <w:r w:rsidR="006A1698" w:rsidRPr="00966C15">
        <w:rPr>
          <w:rFonts w:ascii="Times New Roman" w:eastAsia="Microsoft YaHei UI" w:hAnsi="Times New Roman" w:cs="Times New Roman"/>
          <w:color w:val="000000" w:themeColor="text1"/>
          <w:lang w:bidi="he-IL"/>
        </w:rPr>
        <w:t xml:space="preserve"> day. </w:t>
      </w:r>
      <w:r w:rsidR="005140E6" w:rsidRPr="00966C15">
        <w:rPr>
          <w:rFonts w:ascii="Times New Roman" w:eastAsia="Microsoft YaHei UI" w:hAnsi="Times New Roman" w:cs="Times New Roman"/>
          <w:color w:val="000000" w:themeColor="text1"/>
          <w:lang w:bidi="he-IL"/>
        </w:rPr>
        <w:t xml:space="preserve">In exhibit P9 which is the </w:t>
      </w:r>
      <w:r w:rsidR="000F3A98" w:rsidRPr="00966C15">
        <w:rPr>
          <w:rFonts w:ascii="Times New Roman" w:eastAsia="Microsoft YaHei UI" w:hAnsi="Times New Roman" w:cs="Times New Roman"/>
          <w:color w:val="000000" w:themeColor="text1"/>
          <w:lang w:bidi="he-IL"/>
        </w:rPr>
        <w:t>judgment</w:t>
      </w:r>
      <w:r w:rsidR="005140E6" w:rsidRPr="00966C15">
        <w:rPr>
          <w:rFonts w:ascii="Times New Roman" w:eastAsia="Microsoft YaHei UI" w:hAnsi="Times New Roman" w:cs="Times New Roman"/>
          <w:color w:val="000000" w:themeColor="text1"/>
          <w:lang w:bidi="he-IL"/>
        </w:rPr>
        <w:t xml:space="preserve"> of the Magistrate's Court in </w:t>
      </w:r>
      <w:r w:rsidR="00953E2E" w:rsidRPr="00966C15">
        <w:rPr>
          <w:rFonts w:ascii="Times New Roman" w:eastAsia="Microsoft YaHei UI" w:hAnsi="Times New Roman" w:cs="Times New Roman"/>
          <w:color w:val="000000" w:themeColor="text1"/>
          <w:lang w:bidi="he-IL"/>
        </w:rPr>
        <w:t>C</w:t>
      </w:r>
      <w:r w:rsidR="005140E6" w:rsidRPr="00966C15">
        <w:rPr>
          <w:rFonts w:ascii="Times New Roman" w:eastAsia="Microsoft YaHei UI" w:hAnsi="Times New Roman" w:cs="Times New Roman"/>
          <w:color w:val="000000" w:themeColor="text1"/>
          <w:lang w:bidi="he-IL"/>
        </w:rPr>
        <w:t xml:space="preserve">riminal </w:t>
      </w:r>
      <w:r w:rsidR="00953E2E" w:rsidRPr="00966C15">
        <w:rPr>
          <w:rFonts w:ascii="Times New Roman" w:eastAsia="Microsoft YaHei UI" w:hAnsi="Times New Roman" w:cs="Times New Roman"/>
          <w:color w:val="000000" w:themeColor="text1"/>
          <w:lang w:bidi="he-IL"/>
        </w:rPr>
        <w:t>C</w:t>
      </w:r>
      <w:r w:rsidR="005140E6" w:rsidRPr="00966C15">
        <w:rPr>
          <w:rFonts w:ascii="Times New Roman" w:eastAsia="Microsoft YaHei UI" w:hAnsi="Times New Roman" w:cs="Times New Roman"/>
          <w:color w:val="000000" w:themeColor="text1"/>
          <w:lang w:bidi="he-IL"/>
        </w:rPr>
        <w:t xml:space="preserve">ase </w:t>
      </w:r>
      <w:r w:rsidR="00953E2E" w:rsidRPr="00966C15">
        <w:rPr>
          <w:rFonts w:ascii="Times New Roman" w:eastAsia="Microsoft YaHei UI" w:hAnsi="Times New Roman" w:cs="Times New Roman"/>
          <w:color w:val="000000" w:themeColor="text1"/>
          <w:lang w:bidi="he-IL"/>
        </w:rPr>
        <w:t>N</w:t>
      </w:r>
      <w:r w:rsidR="005140E6" w:rsidRPr="00966C15">
        <w:rPr>
          <w:rFonts w:ascii="Times New Roman" w:eastAsia="Microsoft YaHei UI" w:hAnsi="Times New Roman" w:cs="Times New Roman"/>
          <w:color w:val="000000" w:themeColor="text1"/>
          <w:lang w:bidi="he-IL"/>
        </w:rPr>
        <w:t xml:space="preserve">umber 723 of 2002 </w:t>
      </w:r>
      <w:r w:rsidR="00953E2E" w:rsidRPr="00966C15">
        <w:rPr>
          <w:rFonts w:ascii="Times New Roman" w:eastAsia="Microsoft YaHei UI" w:hAnsi="Times New Roman" w:cs="Times New Roman"/>
          <w:color w:val="000000" w:themeColor="text1"/>
          <w:lang w:bidi="he-IL"/>
        </w:rPr>
        <w:t xml:space="preserve">Patrick </w:t>
      </w:r>
      <w:r w:rsidR="005140E6" w:rsidRPr="00966C15">
        <w:rPr>
          <w:rFonts w:ascii="Times New Roman" w:eastAsia="Microsoft YaHei UI" w:hAnsi="Times New Roman" w:cs="Times New Roman"/>
          <w:color w:val="000000" w:themeColor="text1"/>
          <w:lang w:bidi="he-IL"/>
        </w:rPr>
        <w:t>Kigongo suspended the cheques after referring it to the branch manager. There was however proof</w:t>
      </w:r>
      <w:r w:rsidR="00953E2E" w:rsidRPr="00966C15">
        <w:rPr>
          <w:rFonts w:ascii="Times New Roman" w:eastAsia="Microsoft YaHei UI" w:hAnsi="Times New Roman" w:cs="Times New Roman"/>
          <w:color w:val="000000" w:themeColor="text1"/>
          <w:lang w:bidi="he-IL"/>
        </w:rPr>
        <w:t xml:space="preserve"> that </w:t>
      </w:r>
      <w:r w:rsidR="005140E6" w:rsidRPr="00966C15">
        <w:rPr>
          <w:rFonts w:ascii="Times New Roman" w:eastAsia="Microsoft YaHei UI" w:hAnsi="Times New Roman" w:cs="Times New Roman"/>
          <w:color w:val="000000" w:themeColor="text1"/>
          <w:lang w:bidi="he-IL"/>
        </w:rPr>
        <w:t xml:space="preserve">PW3 had an interest in the cheques </w:t>
      </w:r>
      <w:r w:rsidR="00953E2E" w:rsidRPr="00966C15">
        <w:rPr>
          <w:rFonts w:ascii="Times New Roman" w:eastAsia="Microsoft YaHei UI" w:hAnsi="Times New Roman" w:cs="Times New Roman"/>
          <w:color w:val="000000" w:themeColor="text1"/>
          <w:lang w:bidi="he-IL"/>
        </w:rPr>
        <w:t xml:space="preserve">and put </w:t>
      </w:r>
      <w:r w:rsidR="005140E6" w:rsidRPr="00966C15">
        <w:rPr>
          <w:rFonts w:ascii="Times New Roman" w:eastAsia="Microsoft YaHei UI" w:hAnsi="Times New Roman" w:cs="Times New Roman"/>
          <w:color w:val="000000" w:themeColor="text1"/>
          <w:lang w:bidi="he-IL"/>
        </w:rPr>
        <w:t xml:space="preserve">pressure </w:t>
      </w:r>
      <w:r w:rsidR="00953E2E" w:rsidRPr="00966C15">
        <w:rPr>
          <w:rFonts w:ascii="Times New Roman" w:eastAsia="Microsoft YaHei UI" w:hAnsi="Times New Roman" w:cs="Times New Roman"/>
          <w:color w:val="000000" w:themeColor="text1"/>
          <w:lang w:bidi="he-IL"/>
        </w:rPr>
        <w:t xml:space="preserve">on </w:t>
      </w:r>
      <w:r w:rsidR="005140E6" w:rsidRPr="00966C15">
        <w:rPr>
          <w:rFonts w:ascii="Times New Roman" w:eastAsia="Microsoft YaHei UI" w:hAnsi="Times New Roman" w:cs="Times New Roman"/>
          <w:color w:val="000000" w:themeColor="text1"/>
          <w:lang w:bidi="he-IL"/>
        </w:rPr>
        <w:t>the customers to pay by his visits to the</w:t>
      </w:r>
      <w:r w:rsidR="006A1698" w:rsidRPr="00966C15">
        <w:rPr>
          <w:rFonts w:ascii="Times New Roman" w:eastAsia="Microsoft YaHei UI" w:hAnsi="Times New Roman" w:cs="Times New Roman"/>
          <w:color w:val="000000" w:themeColor="text1"/>
          <w:lang w:bidi="he-IL"/>
        </w:rPr>
        <w:t>ir</w:t>
      </w:r>
      <w:r w:rsidR="005140E6" w:rsidRPr="00966C15">
        <w:rPr>
          <w:rFonts w:ascii="Times New Roman" w:eastAsia="Microsoft YaHei UI" w:hAnsi="Times New Roman" w:cs="Times New Roman"/>
          <w:color w:val="000000" w:themeColor="text1"/>
          <w:lang w:bidi="he-IL"/>
        </w:rPr>
        <w:t xml:space="preserve"> </w:t>
      </w:r>
      <w:r w:rsidR="00953E2E" w:rsidRPr="00966C15">
        <w:rPr>
          <w:rFonts w:ascii="Times New Roman" w:eastAsia="Microsoft YaHei UI" w:hAnsi="Times New Roman" w:cs="Times New Roman"/>
          <w:color w:val="000000" w:themeColor="text1"/>
          <w:lang w:bidi="he-IL"/>
        </w:rPr>
        <w:t>Petrol S</w:t>
      </w:r>
      <w:r w:rsidR="005140E6" w:rsidRPr="00966C15">
        <w:rPr>
          <w:rFonts w:ascii="Times New Roman" w:eastAsia="Microsoft YaHei UI" w:hAnsi="Times New Roman" w:cs="Times New Roman"/>
          <w:color w:val="000000" w:themeColor="text1"/>
          <w:lang w:bidi="he-IL"/>
        </w:rPr>
        <w:t>tation</w:t>
      </w:r>
      <w:r w:rsidR="006A1698" w:rsidRPr="00966C15">
        <w:rPr>
          <w:rFonts w:ascii="Times New Roman" w:eastAsia="Microsoft YaHei UI" w:hAnsi="Times New Roman" w:cs="Times New Roman"/>
          <w:color w:val="000000" w:themeColor="text1"/>
          <w:lang w:bidi="he-IL"/>
        </w:rPr>
        <w:t>s</w:t>
      </w:r>
      <w:r w:rsidR="005140E6" w:rsidRPr="00966C15">
        <w:rPr>
          <w:rFonts w:ascii="Times New Roman" w:eastAsia="Microsoft YaHei UI" w:hAnsi="Times New Roman" w:cs="Times New Roman"/>
          <w:color w:val="000000" w:themeColor="text1"/>
          <w:lang w:bidi="he-IL"/>
        </w:rPr>
        <w:t xml:space="preserve"> to pay which </w:t>
      </w:r>
      <w:r w:rsidR="006A1698" w:rsidRPr="00966C15">
        <w:rPr>
          <w:rFonts w:ascii="Times New Roman" w:eastAsia="Microsoft YaHei UI" w:hAnsi="Times New Roman" w:cs="Times New Roman"/>
          <w:color w:val="000000" w:themeColor="text1"/>
          <w:lang w:bidi="he-IL"/>
        </w:rPr>
        <w:t xml:space="preserve">fact </w:t>
      </w:r>
      <w:r w:rsidR="005140E6" w:rsidRPr="00966C15">
        <w:rPr>
          <w:rFonts w:ascii="Times New Roman" w:eastAsia="Microsoft YaHei UI" w:hAnsi="Times New Roman" w:cs="Times New Roman"/>
          <w:color w:val="000000" w:themeColor="text1"/>
          <w:lang w:bidi="he-IL"/>
        </w:rPr>
        <w:t>he admitted in cross-examination.</w:t>
      </w:r>
    </w:p>
    <w:p w:rsidR="005140E6" w:rsidRPr="00966C15" w:rsidRDefault="005140E6"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After careful evaluation of evidence, it cannot be explained </w:t>
      </w:r>
      <w:r w:rsidR="00953E2E" w:rsidRPr="00966C15">
        <w:rPr>
          <w:rFonts w:ascii="Times New Roman" w:eastAsia="Microsoft YaHei UI" w:hAnsi="Times New Roman" w:cs="Times New Roman"/>
          <w:color w:val="000000" w:themeColor="text1"/>
          <w:lang w:bidi="he-IL"/>
        </w:rPr>
        <w:t xml:space="preserve">why </w:t>
      </w:r>
      <w:r w:rsidRPr="00966C15">
        <w:rPr>
          <w:rFonts w:ascii="Times New Roman" w:eastAsia="Microsoft YaHei UI" w:hAnsi="Times New Roman" w:cs="Times New Roman"/>
          <w:color w:val="000000" w:themeColor="text1"/>
          <w:lang w:bidi="he-IL"/>
        </w:rPr>
        <w:t>all the cheques in issue were the cheques attributed to the s</w:t>
      </w:r>
      <w:r w:rsidR="00953E2E" w:rsidRPr="00966C15">
        <w:rPr>
          <w:rFonts w:ascii="Times New Roman" w:eastAsia="Microsoft YaHei UI" w:hAnsi="Times New Roman" w:cs="Times New Roman"/>
          <w:color w:val="000000" w:themeColor="text1"/>
          <w:lang w:bidi="he-IL"/>
        </w:rPr>
        <w:t xml:space="preserve">ons </w:t>
      </w:r>
      <w:r w:rsidRPr="00966C15">
        <w:rPr>
          <w:rFonts w:ascii="Times New Roman" w:eastAsia="Microsoft YaHei UI" w:hAnsi="Times New Roman" w:cs="Times New Roman"/>
          <w:color w:val="000000" w:themeColor="text1"/>
          <w:lang w:bidi="he-IL"/>
        </w:rPr>
        <w:t xml:space="preserve">of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w:t>
      </w:r>
    </w:p>
    <w:p w:rsidR="00953E2E" w:rsidRPr="00966C15" w:rsidRDefault="005140E6"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It is therefore my humble conclusion, despite the contradictory evidence of PW1, that PW1 and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w:t>
      </w:r>
      <w:r w:rsidR="00953E2E" w:rsidRPr="00966C15">
        <w:rPr>
          <w:rFonts w:ascii="Times New Roman" w:eastAsia="Microsoft YaHei UI" w:hAnsi="Times New Roman" w:cs="Times New Roman"/>
          <w:color w:val="000000" w:themeColor="text1"/>
          <w:lang w:bidi="he-IL"/>
        </w:rPr>
        <w:t xml:space="preserve">knew something about these cheques and their being kept </w:t>
      </w:r>
      <w:r w:rsidRPr="00966C15">
        <w:rPr>
          <w:rFonts w:ascii="Times New Roman" w:eastAsia="Microsoft YaHei UI" w:hAnsi="Times New Roman" w:cs="Times New Roman"/>
          <w:color w:val="000000" w:themeColor="text1"/>
          <w:lang w:bidi="he-IL"/>
        </w:rPr>
        <w:t xml:space="preserve">beyond the period of three days and in any case, the activities of the servants of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were within the knowledge of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because he discussed the sa</w:t>
      </w:r>
      <w:r w:rsidR="00953E2E" w:rsidRPr="00966C15">
        <w:rPr>
          <w:rFonts w:ascii="Times New Roman" w:eastAsia="Microsoft YaHei UI" w:hAnsi="Times New Roman" w:cs="Times New Roman"/>
          <w:color w:val="000000" w:themeColor="text1"/>
          <w:lang w:bidi="he-IL"/>
        </w:rPr>
        <w:t>me w</w:t>
      </w:r>
      <w:r w:rsidRPr="00966C15">
        <w:rPr>
          <w:rFonts w:ascii="Times New Roman" w:eastAsia="Microsoft YaHei UI" w:hAnsi="Times New Roman" w:cs="Times New Roman"/>
          <w:color w:val="000000" w:themeColor="text1"/>
          <w:lang w:bidi="he-IL"/>
        </w:rPr>
        <w:t xml:space="preserve">ith PW1 </w:t>
      </w:r>
      <w:r w:rsidR="000F3A98" w:rsidRPr="00966C15">
        <w:rPr>
          <w:rFonts w:ascii="Times New Roman" w:eastAsia="Microsoft YaHei UI" w:hAnsi="Times New Roman" w:cs="Times New Roman"/>
          <w:color w:val="000000" w:themeColor="text1"/>
          <w:lang w:bidi="he-IL"/>
        </w:rPr>
        <w:t>Mr.</w:t>
      </w:r>
      <w:r w:rsidRPr="00966C15">
        <w:rPr>
          <w:rFonts w:ascii="Times New Roman" w:eastAsia="Microsoft YaHei UI" w:hAnsi="Times New Roman" w:cs="Times New Roman"/>
          <w:color w:val="000000" w:themeColor="text1"/>
          <w:lang w:bidi="he-IL"/>
        </w:rPr>
        <w:t xml:space="preserve"> Patrick.</w:t>
      </w:r>
      <w:r w:rsidR="00D1760C" w:rsidRPr="00966C15">
        <w:rPr>
          <w:rFonts w:ascii="Times New Roman" w:eastAsia="Microsoft YaHei UI" w:hAnsi="Times New Roman" w:cs="Times New Roman"/>
          <w:color w:val="000000" w:themeColor="text1"/>
          <w:lang w:bidi="he-IL"/>
        </w:rPr>
        <w:t xml:space="preserve"> It was a joint responsibility between the two. </w:t>
      </w:r>
    </w:p>
    <w:p w:rsidR="00953E2E" w:rsidRPr="00966C15" w:rsidRDefault="00CE7BBF"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I have further considered the testimony with respect to the issue of duress. My conclusion is that there is other independent evidence that incriminates PW1 </w:t>
      </w:r>
      <w:r w:rsidR="000F3A98" w:rsidRPr="00966C15">
        <w:rPr>
          <w:rFonts w:ascii="Times New Roman" w:eastAsia="Microsoft YaHei UI" w:hAnsi="Times New Roman" w:cs="Times New Roman"/>
          <w:color w:val="000000" w:themeColor="text1"/>
          <w:lang w:bidi="he-IL"/>
        </w:rPr>
        <w:t>Mr.</w:t>
      </w:r>
      <w:r w:rsidRPr="00966C15">
        <w:rPr>
          <w:rFonts w:ascii="Times New Roman" w:eastAsia="Microsoft YaHei UI" w:hAnsi="Times New Roman" w:cs="Times New Roman"/>
          <w:color w:val="000000" w:themeColor="text1"/>
          <w:lang w:bidi="he-IL"/>
        </w:rPr>
        <w:t xml:space="preserve"> Patrick Kigongo and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w:t>
      </w:r>
      <w:r w:rsidR="008B5F9E" w:rsidRPr="00966C15">
        <w:rPr>
          <w:rFonts w:ascii="Times New Roman" w:eastAsia="Microsoft YaHei UI" w:hAnsi="Times New Roman" w:cs="Times New Roman"/>
          <w:color w:val="000000" w:themeColor="text1"/>
          <w:lang w:bidi="he-IL"/>
        </w:rPr>
        <w:t xml:space="preserve"> So even if the information was procured through duress, I am unable to determine for </w:t>
      </w:r>
      <w:r w:rsidR="006A1698" w:rsidRPr="00966C15">
        <w:rPr>
          <w:rFonts w:ascii="Times New Roman" w:eastAsia="Microsoft YaHei UI" w:hAnsi="Times New Roman" w:cs="Times New Roman"/>
          <w:color w:val="000000" w:themeColor="text1"/>
          <w:lang w:bidi="he-IL"/>
        </w:rPr>
        <w:t xml:space="preserve">sure </w:t>
      </w:r>
      <w:r w:rsidR="008B5F9E" w:rsidRPr="00966C15">
        <w:rPr>
          <w:rFonts w:ascii="Times New Roman" w:eastAsia="Microsoft YaHei UI" w:hAnsi="Times New Roman" w:cs="Times New Roman"/>
          <w:color w:val="000000" w:themeColor="text1"/>
          <w:lang w:bidi="he-IL"/>
        </w:rPr>
        <w:t xml:space="preserve">whether the </w:t>
      </w:r>
      <w:r w:rsidR="000F3A98" w:rsidRPr="00966C15">
        <w:rPr>
          <w:rFonts w:ascii="Times New Roman" w:eastAsia="Microsoft YaHei UI" w:hAnsi="Times New Roman" w:cs="Times New Roman"/>
          <w:color w:val="000000" w:themeColor="text1"/>
          <w:lang w:bidi="he-IL"/>
        </w:rPr>
        <w:t>Defendant</w:t>
      </w:r>
      <w:r w:rsidR="008B5F9E" w:rsidRPr="00966C15">
        <w:rPr>
          <w:rFonts w:ascii="Times New Roman" w:eastAsia="Microsoft YaHei UI" w:hAnsi="Times New Roman" w:cs="Times New Roman"/>
          <w:color w:val="000000" w:themeColor="text1"/>
          <w:lang w:bidi="he-IL"/>
        </w:rPr>
        <w:t xml:space="preserve"> was </w:t>
      </w:r>
      <w:r w:rsidR="00953E2E" w:rsidRPr="00966C15">
        <w:rPr>
          <w:rFonts w:ascii="Times New Roman" w:eastAsia="Microsoft YaHei UI" w:hAnsi="Times New Roman" w:cs="Times New Roman"/>
          <w:color w:val="000000" w:themeColor="text1"/>
          <w:lang w:bidi="he-IL"/>
        </w:rPr>
        <w:t>tortured</w:t>
      </w:r>
      <w:r w:rsidR="008B5F9E" w:rsidRPr="00966C15">
        <w:rPr>
          <w:rFonts w:ascii="Times New Roman" w:eastAsia="Microsoft YaHei UI" w:hAnsi="Times New Roman" w:cs="Times New Roman"/>
          <w:color w:val="000000" w:themeColor="text1"/>
          <w:lang w:bidi="he-IL"/>
        </w:rPr>
        <w:t>. I have opted to rely on other independent evidence which I have set out in detail above.</w:t>
      </w:r>
      <w:r w:rsidR="002727F8" w:rsidRPr="00966C15">
        <w:rPr>
          <w:rFonts w:ascii="Times New Roman" w:eastAsia="Microsoft YaHei UI" w:hAnsi="Times New Roman" w:cs="Times New Roman"/>
          <w:color w:val="000000" w:themeColor="text1"/>
          <w:lang w:bidi="he-IL"/>
        </w:rPr>
        <w:t xml:space="preserve"> </w:t>
      </w:r>
    </w:p>
    <w:p w:rsidR="00D92EDC" w:rsidRPr="00966C15" w:rsidRDefault="002727F8"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Particularly </w:t>
      </w:r>
      <w:r w:rsidR="00953E2E" w:rsidRPr="00966C15">
        <w:rPr>
          <w:rFonts w:ascii="Times New Roman" w:eastAsia="Microsoft YaHei UI" w:hAnsi="Times New Roman" w:cs="Times New Roman"/>
          <w:color w:val="000000" w:themeColor="text1"/>
          <w:lang w:bidi="he-IL"/>
        </w:rPr>
        <w:t xml:space="preserve">the court cannot </w:t>
      </w:r>
      <w:r w:rsidRPr="00966C15">
        <w:rPr>
          <w:rFonts w:ascii="Times New Roman" w:eastAsia="Microsoft YaHei UI" w:hAnsi="Times New Roman" w:cs="Times New Roman"/>
          <w:color w:val="000000" w:themeColor="text1"/>
          <w:lang w:bidi="he-IL"/>
        </w:rPr>
        <w:t xml:space="preserve">rely on the evidence of exhibit P1 which is </w:t>
      </w:r>
      <w:r w:rsidR="00953E2E" w:rsidRPr="00966C15">
        <w:rPr>
          <w:rFonts w:ascii="Times New Roman" w:eastAsia="Microsoft YaHei UI" w:hAnsi="Times New Roman" w:cs="Times New Roman"/>
          <w:color w:val="000000" w:themeColor="text1"/>
          <w:lang w:bidi="he-IL"/>
        </w:rPr>
        <w:t xml:space="preserve">an </w:t>
      </w:r>
      <w:r w:rsidRPr="00966C15">
        <w:rPr>
          <w:rFonts w:ascii="Times New Roman" w:eastAsia="Microsoft YaHei UI" w:hAnsi="Times New Roman" w:cs="Times New Roman"/>
          <w:color w:val="000000" w:themeColor="text1"/>
          <w:lang w:bidi="he-IL"/>
        </w:rPr>
        <w:t xml:space="preserve">acknowledgement in </w:t>
      </w:r>
      <w:r w:rsidR="00953E2E" w:rsidRPr="00966C15">
        <w:rPr>
          <w:rFonts w:ascii="Times New Roman" w:eastAsia="Microsoft YaHei UI" w:hAnsi="Times New Roman" w:cs="Times New Roman"/>
          <w:color w:val="000000" w:themeColor="text1"/>
          <w:lang w:bidi="he-IL"/>
        </w:rPr>
        <w:t>a</w:t>
      </w:r>
      <w:r w:rsidRPr="00966C15">
        <w:rPr>
          <w:rFonts w:ascii="Times New Roman" w:eastAsia="Microsoft YaHei UI" w:hAnsi="Times New Roman" w:cs="Times New Roman"/>
          <w:color w:val="000000" w:themeColor="text1"/>
          <w:lang w:bidi="he-IL"/>
        </w:rPr>
        <w:t xml:space="preserve"> memorandum of understanding as well as exhibit P 12 for the simple reason that by the time the suit was filed, some of the money exhibit P1 which is the memorandum of understanding had been paid off. Why was this suit filed inclusive of the figures in exhibit P1?</w:t>
      </w:r>
      <w:r w:rsidR="00AC754F" w:rsidRPr="00966C15">
        <w:rPr>
          <w:rFonts w:ascii="Times New Roman" w:eastAsia="Microsoft YaHei UI" w:hAnsi="Times New Roman" w:cs="Times New Roman"/>
          <w:color w:val="000000" w:themeColor="text1"/>
          <w:lang w:bidi="he-IL"/>
        </w:rPr>
        <w:t xml:space="preserve"> Exhibit P1 and exhibit P12 are suspect documents and ought not to be relied upon by the court because they do not depict the state of affairs by the time the suit was filed in October 2002.</w:t>
      </w:r>
      <w:r w:rsidR="00953E2E" w:rsidRPr="00966C15">
        <w:rPr>
          <w:rFonts w:ascii="Times New Roman" w:eastAsia="Microsoft YaHei UI" w:hAnsi="Times New Roman" w:cs="Times New Roman"/>
          <w:color w:val="000000" w:themeColor="text1"/>
          <w:lang w:bidi="he-IL"/>
        </w:rPr>
        <w:t xml:space="preserve"> Furthermore, PW1 referred to evidence which refers to different transactions. Hussein Abdi Ali independently acknowledged his indebtedness. The production of exhibit P6 demonstrates that the evidence compiled against the </w:t>
      </w:r>
      <w:r w:rsidR="000F3A98" w:rsidRPr="00966C15">
        <w:rPr>
          <w:rFonts w:ascii="Times New Roman" w:eastAsia="Microsoft YaHei UI" w:hAnsi="Times New Roman" w:cs="Times New Roman"/>
          <w:color w:val="000000" w:themeColor="text1"/>
          <w:lang w:bidi="he-IL"/>
        </w:rPr>
        <w:t>Defendant</w:t>
      </w:r>
      <w:r w:rsidR="00953E2E" w:rsidRPr="00966C15">
        <w:rPr>
          <w:rFonts w:ascii="Times New Roman" w:eastAsia="Microsoft YaHei UI" w:hAnsi="Times New Roman" w:cs="Times New Roman"/>
          <w:color w:val="000000" w:themeColor="text1"/>
          <w:lang w:bidi="he-IL"/>
        </w:rPr>
        <w:t xml:space="preserve"> is suspect and contradictory. </w:t>
      </w:r>
      <w:r w:rsidR="00D92EDC" w:rsidRPr="00966C15">
        <w:rPr>
          <w:rFonts w:ascii="Times New Roman" w:eastAsia="Microsoft YaHei UI" w:hAnsi="Times New Roman" w:cs="Times New Roman"/>
          <w:color w:val="000000" w:themeColor="text1"/>
          <w:lang w:bidi="he-IL"/>
        </w:rPr>
        <w:t xml:space="preserve"> </w:t>
      </w:r>
      <w:r w:rsidR="003C52D9" w:rsidRPr="00966C15">
        <w:rPr>
          <w:rFonts w:ascii="Times New Roman" w:eastAsia="Microsoft YaHei UI" w:hAnsi="Times New Roman" w:cs="Times New Roman"/>
          <w:color w:val="000000" w:themeColor="text1"/>
          <w:lang w:bidi="he-IL"/>
        </w:rPr>
        <w:t xml:space="preserve">For the reasons there is evidence that the </w:t>
      </w:r>
      <w:r w:rsidR="000F3A98" w:rsidRPr="00966C15">
        <w:rPr>
          <w:rFonts w:ascii="Times New Roman" w:eastAsia="Microsoft YaHei UI" w:hAnsi="Times New Roman" w:cs="Times New Roman"/>
          <w:color w:val="000000" w:themeColor="text1"/>
          <w:lang w:bidi="he-IL"/>
        </w:rPr>
        <w:t>Defendant</w:t>
      </w:r>
      <w:r w:rsidR="003C52D9" w:rsidRPr="00966C15">
        <w:rPr>
          <w:rFonts w:ascii="Times New Roman" w:eastAsia="Microsoft YaHei UI" w:hAnsi="Times New Roman" w:cs="Times New Roman"/>
          <w:color w:val="000000" w:themeColor="text1"/>
          <w:lang w:bidi="he-IL"/>
        </w:rPr>
        <w:t xml:space="preserve"> made acknowledgement of indebtedness due to the other pressure he was subjected to. </w:t>
      </w:r>
    </w:p>
    <w:p w:rsidR="006A1698" w:rsidRPr="00966C15" w:rsidRDefault="006A1698"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Conclusion:</w:t>
      </w:r>
    </w:p>
    <w:p w:rsidR="006A1698" w:rsidRPr="00966C15" w:rsidRDefault="006A1698" w:rsidP="006A1698">
      <w:pPr>
        <w:pStyle w:val="Style"/>
        <w:numPr>
          <w:ilvl w:val="0"/>
          <w:numId w:val="10"/>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By the time the matter cropped up, this was in May 2002 by which time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was due for his leave. He went on leave and evidence was compiled in his absence.</w:t>
      </w:r>
    </w:p>
    <w:p w:rsidR="006A1698" w:rsidRPr="00966C15" w:rsidRDefault="006A1698" w:rsidP="006A1698">
      <w:pPr>
        <w:pStyle w:val="Style"/>
        <w:numPr>
          <w:ilvl w:val="0"/>
          <w:numId w:val="10"/>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The acknowledgement is exhibit P1 and P</w:t>
      </w:r>
      <w:r w:rsidR="00D43897" w:rsidRPr="00966C15">
        <w:rPr>
          <w:rFonts w:ascii="Times New Roman" w:eastAsia="Microsoft YaHei UI" w:hAnsi="Times New Roman" w:cs="Times New Roman"/>
          <w:color w:val="000000" w:themeColor="text1"/>
          <w:lang w:bidi="he-IL"/>
        </w:rPr>
        <w:t>1</w:t>
      </w:r>
      <w:r w:rsidRPr="00966C15">
        <w:rPr>
          <w:rFonts w:ascii="Times New Roman" w:eastAsia="Microsoft YaHei UI" w:hAnsi="Times New Roman" w:cs="Times New Roman"/>
          <w:color w:val="000000" w:themeColor="text1"/>
          <w:lang w:bidi="he-IL"/>
        </w:rPr>
        <w:t xml:space="preserve">2 </w:t>
      </w:r>
      <w:r w:rsidR="00D43897" w:rsidRPr="00966C15">
        <w:rPr>
          <w:rFonts w:ascii="Times New Roman" w:eastAsia="Microsoft YaHei UI" w:hAnsi="Times New Roman" w:cs="Times New Roman"/>
          <w:color w:val="000000" w:themeColor="text1"/>
          <w:lang w:bidi="he-IL"/>
        </w:rPr>
        <w:t xml:space="preserve">do </w:t>
      </w:r>
      <w:r w:rsidRPr="00966C15">
        <w:rPr>
          <w:rFonts w:ascii="Times New Roman" w:eastAsia="Microsoft YaHei UI" w:hAnsi="Times New Roman" w:cs="Times New Roman"/>
          <w:color w:val="000000" w:themeColor="text1"/>
          <w:lang w:bidi="he-IL"/>
        </w:rPr>
        <w:t>not reflect the true state of affairs by the time the suit was filed in October 2002.</w:t>
      </w:r>
    </w:p>
    <w:p w:rsidR="00562D57" w:rsidRPr="00966C15" w:rsidRDefault="006A1698" w:rsidP="006A1698">
      <w:pPr>
        <w:pStyle w:val="Style"/>
        <w:numPr>
          <w:ilvl w:val="0"/>
          <w:numId w:val="10"/>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After the acknowledgement in exhibit P1 and P</w:t>
      </w:r>
      <w:r w:rsidR="00D43897" w:rsidRPr="00966C15">
        <w:rPr>
          <w:rFonts w:ascii="Times New Roman" w:eastAsia="Microsoft YaHei UI" w:hAnsi="Times New Roman" w:cs="Times New Roman"/>
          <w:color w:val="000000" w:themeColor="text1"/>
          <w:lang w:bidi="he-IL"/>
        </w:rPr>
        <w:t>1</w:t>
      </w:r>
      <w:r w:rsidRPr="00966C15">
        <w:rPr>
          <w:rFonts w:ascii="Times New Roman" w:eastAsia="Microsoft YaHei UI" w:hAnsi="Times New Roman" w:cs="Times New Roman"/>
          <w:color w:val="000000" w:themeColor="text1"/>
          <w:lang w:bidi="he-IL"/>
        </w:rPr>
        <w:t>2 efforts were made by Raphael Drichi to clear a sum of Uganda shillings</w:t>
      </w:r>
      <w:r w:rsidR="00562D57" w:rsidRPr="00966C15">
        <w:rPr>
          <w:rFonts w:ascii="Times New Roman" w:eastAsia="Microsoft YaHei UI" w:hAnsi="Times New Roman" w:cs="Times New Roman"/>
          <w:color w:val="000000" w:themeColor="text1"/>
          <w:lang w:bidi="he-IL"/>
        </w:rPr>
        <w:t xml:space="preserve"> 171,194,949/= which was in debit on his account. This amount was fully cleared by the time the suit was filed but it was included as a claim in the suit and by amendment of the plaint in 2014, it was further included as against the first </w:t>
      </w:r>
      <w:r w:rsidR="000F3A98" w:rsidRPr="00966C15">
        <w:rPr>
          <w:rFonts w:ascii="Times New Roman" w:eastAsia="Microsoft YaHei UI" w:hAnsi="Times New Roman" w:cs="Times New Roman"/>
          <w:color w:val="000000" w:themeColor="text1"/>
          <w:lang w:bidi="he-IL"/>
        </w:rPr>
        <w:t>Defendant</w:t>
      </w:r>
      <w:r w:rsidR="00562D57" w:rsidRPr="00966C15">
        <w:rPr>
          <w:rFonts w:ascii="Times New Roman" w:eastAsia="Microsoft YaHei UI" w:hAnsi="Times New Roman" w:cs="Times New Roman"/>
          <w:color w:val="000000" w:themeColor="text1"/>
          <w:lang w:bidi="he-IL"/>
        </w:rPr>
        <w:t xml:space="preserve"> only.</w:t>
      </w:r>
    </w:p>
    <w:p w:rsidR="00562D57" w:rsidRPr="00966C15" w:rsidRDefault="00562D57" w:rsidP="006A1698">
      <w:pPr>
        <w:pStyle w:val="Style"/>
        <w:numPr>
          <w:ilvl w:val="0"/>
          <w:numId w:val="10"/>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Similarly a substantial part of the Uganda shillings 166,130,209/= attributed to Hussein Abdi Ali were paid leaving a balance of over Uganda shillings 8,0</w:t>
      </w:r>
      <w:r w:rsidR="00E84121" w:rsidRPr="00966C15">
        <w:rPr>
          <w:rFonts w:ascii="Times New Roman" w:eastAsia="Microsoft YaHei UI" w:hAnsi="Times New Roman" w:cs="Times New Roman"/>
          <w:color w:val="000000" w:themeColor="text1"/>
          <w:lang w:bidi="he-IL"/>
        </w:rPr>
        <w:t>27</w:t>
      </w:r>
      <w:r w:rsidRPr="00966C15">
        <w:rPr>
          <w:rFonts w:ascii="Times New Roman" w:eastAsia="Microsoft YaHei UI" w:hAnsi="Times New Roman" w:cs="Times New Roman"/>
          <w:color w:val="000000" w:themeColor="text1"/>
          <w:lang w:bidi="he-IL"/>
        </w:rPr>
        <w:t>,</w:t>
      </w:r>
      <w:r w:rsidR="00E84121" w:rsidRPr="00966C15">
        <w:rPr>
          <w:rFonts w:ascii="Times New Roman" w:eastAsia="Microsoft YaHei UI" w:hAnsi="Times New Roman" w:cs="Times New Roman"/>
          <w:color w:val="000000" w:themeColor="text1"/>
          <w:lang w:bidi="he-IL"/>
        </w:rPr>
        <w:t>050</w:t>
      </w:r>
      <w:r w:rsidRPr="00966C15">
        <w:rPr>
          <w:rFonts w:ascii="Times New Roman" w:eastAsia="Microsoft YaHei UI" w:hAnsi="Times New Roman" w:cs="Times New Roman"/>
          <w:color w:val="000000" w:themeColor="text1"/>
          <w:lang w:bidi="he-IL"/>
        </w:rPr>
        <w:t>/= by 31</w:t>
      </w:r>
      <w:r w:rsidRPr="00966C15">
        <w:rPr>
          <w:rFonts w:ascii="Times New Roman" w:eastAsia="Microsoft YaHei UI" w:hAnsi="Times New Roman" w:cs="Times New Roman"/>
          <w:color w:val="000000" w:themeColor="text1"/>
          <w:vertAlign w:val="superscript"/>
          <w:lang w:bidi="he-IL"/>
        </w:rPr>
        <w:t>st</w:t>
      </w:r>
      <w:r w:rsidR="00E84121" w:rsidRPr="00966C15">
        <w:rPr>
          <w:rFonts w:ascii="Times New Roman" w:eastAsia="Microsoft YaHei UI" w:hAnsi="Times New Roman" w:cs="Times New Roman"/>
          <w:color w:val="000000" w:themeColor="text1"/>
          <w:lang w:bidi="he-IL"/>
        </w:rPr>
        <w:t xml:space="preserve"> </w:t>
      </w:r>
      <w:r w:rsidRPr="00966C15">
        <w:rPr>
          <w:rFonts w:ascii="Times New Roman" w:eastAsia="Microsoft YaHei UI" w:hAnsi="Times New Roman" w:cs="Times New Roman"/>
          <w:color w:val="000000" w:themeColor="text1"/>
          <w:lang w:bidi="he-IL"/>
        </w:rPr>
        <w:t>of Ju</w:t>
      </w:r>
      <w:r w:rsidR="00E84121" w:rsidRPr="00966C15">
        <w:rPr>
          <w:rFonts w:ascii="Times New Roman" w:eastAsia="Microsoft YaHei UI" w:hAnsi="Times New Roman" w:cs="Times New Roman"/>
          <w:color w:val="000000" w:themeColor="text1"/>
          <w:lang w:bidi="he-IL"/>
        </w:rPr>
        <w:t xml:space="preserve">ly </w:t>
      </w:r>
      <w:r w:rsidRPr="00966C15">
        <w:rPr>
          <w:rFonts w:ascii="Times New Roman" w:eastAsia="Microsoft YaHei UI" w:hAnsi="Times New Roman" w:cs="Times New Roman"/>
          <w:color w:val="000000" w:themeColor="text1"/>
          <w:lang w:bidi="he-IL"/>
        </w:rPr>
        <w:t xml:space="preserve">2002 which was the debit balance. By the time the suit was filed, the account was in debit balance by only about Uganda shillings </w:t>
      </w:r>
      <w:r w:rsidR="00E84121" w:rsidRPr="00966C15">
        <w:rPr>
          <w:rFonts w:ascii="Times New Roman" w:eastAsia="Microsoft YaHei UI" w:hAnsi="Times New Roman" w:cs="Times New Roman"/>
          <w:color w:val="000000" w:themeColor="text1"/>
          <w:lang w:bidi="he-IL"/>
        </w:rPr>
        <w:t>13,685,426</w:t>
      </w:r>
      <w:r w:rsidRPr="00966C15">
        <w:rPr>
          <w:rFonts w:ascii="Times New Roman" w:eastAsia="Microsoft YaHei UI" w:hAnsi="Times New Roman" w:cs="Times New Roman"/>
          <w:color w:val="000000" w:themeColor="text1"/>
          <w:lang w:bidi="he-IL"/>
        </w:rPr>
        <w:t xml:space="preserve">/= yet the entire amount was filed against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w:t>
      </w:r>
    </w:p>
    <w:p w:rsidR="00562D57" w:rsidRPr="00966C15" w:rsidRDefault="00562D57" w:rsidP="006A1698">
      <w:pPr>
        <w:pStyle w:val="Style"/>
        <w:numPr>
          <w:ilvl w:val="0"/>
          <w:numId w:val="10"/>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Proceedings were commenced against the sons of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and the suit against them was dismissed.</w:t>
      </w:r>
    </w:p>
    <w:p w:rsidR="00562D57" w:rsidRPr="00966C15" w:rsidRDefault="00562D57" w:rsidP="006A1698">
      <w:pPr>
        <w:pStyle w:val="Style"/>
        <w:numPr>
          <w:ilvl w:val="0"/>
          <w:numId w:val="10"/>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Hussein Abdi Ali independently acknowledged a sum of Uganda shillings 384,438,140/= on account of various cheques issued when there was no money on the account.</w:t>
      </w:r>
    </w:p>
    <w:p w:rsidR="00562D57" w:rsidRPr="00966C15" w:rsidRDefault="00562D57" w:rsidP="006A1698">
      <w:pPr>
        <w:pStyle w:val="Style"/>
        <w:numPr>
          <w:ilvl w:val="0"/>
          <w:numId w:val="10"/>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Subsequently Hussein Abdi Ali made payments on the 13</w:t>
      </w:r>
      <w:r w:rsidRPr="00966C15">
        <w:rPr>
          <w:rFonts w:ascii="Times New Roman" w:eastAsia="Microsoft YaHei UI" w:hAnsi="Times New Roman" w:cs="Times New Roman"/>
          <w:color w:val="000000" w:themeColor="text1"/>
          <w:vertAlign w:val="superscript"/>
          <w:lang w:bidi="he-IL"/>
        </w:rPr>
        <w:t>th</w:t>
      </w:r>
      <w:r w:rsidR="00647E75" w:rsidRPr="00966C15">
        <w:rPr>
          <w:rFonts w:ascii="Times New Roman" w:eastAsia="Microsoft YaHei UI" w:hAnsi="Times New Roman" w:cs="Times New Roman"/>
          <w:color w:val="000000" w:themeColor="text1"/>
          <w:lang w:bidi="he-IL"/>
        </w:rPr>
        <w:t xml:space="preserve"> </w:t>
      </w:r>
      <w:r w:rsidRPr="00966C15">
        <w:rPr>
          <w:rFonts w:ascii="Times New Roman" w:eastAsia="Microsoft YaHei UI" w:hAnsi="Times New Roman" w:cs="Times New Roman"/>
          <w:color w:val="000000" w:themeColor="text1"/>
          <w:lang w:bidi="he-IL"/>
        </w:rPr>
        <w:t>May</w:t>
      </w:r>
      <w:r w:rsidR="00647E75"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 xml:space="preserve"> 2002 of Uganda shillings 15,000,000/=. And another Uganda shillings 156,194,949/= on 31st of June 2002. The suit was filed on 30</w:t>
      </w:r>
      <w:r w:rsidR="00647E75" w:rsidRPr="00966C15">
        <w:rPr>
          <w:rFonts w:ascii="Times New Roman" w:eastAsia="Microsoft YaHei UI" w:hAnsi="Times New Roman" w:cs="Times New Roman"/>
          <w:color w:val="000000" w:themeColor="text1"/>
          <w:vertAlign w:val="superscript"/>
          <w:lang w:bidi="he-IL"/>
        </w:rPr>
        <w:t>th</w:t>
      </w:r>
      <w:r w:rsidR="00647E75" w:rsidRPr="00966C15">
        <w:rPr>
          <w:rFonts w:ascii="Times New Roman" w:eastAsia="Microsoft YaHei UI" w:hAnsi="Times New Roman" w:cs="Times New Roman"/>
          <w:color w:val="000000" w:themeColor="text1"/>
          <w:lang w:bidi="he-IL"/>
        </w:rPr>
        <w:t xml:space="preserve"> </w:t>
      </w:r>
      <w:r w:rsidRPr="00966C15">
        <w:rPr>
          <w:rFonts w:ascii="Times New Roman" w:eastAsia="Microsoft YaHei UI" w:hAnsi="Times New Roman" w:cs="Times New Roman"/>
          <w:color w:val="000000" w:themeColor="text1"/>
          <w:lang w:bidi="he-IL"/>
        </w:rPr>
        <w:t>October</w:t>
      </w:r>
      <w:r w:rsidR="00647E75"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 xml:space="preserve"> 2002. No further evidences given as to whether he continued making payments as undertaken.</w:t>
      </w:r>
    </w:p>
    <w:p w:rsidR="00562D57" w:rsidRPr="00966C15" w:rsidRDefault="00562D57" w:rsidP="006A1698">
      <w:pPr>
        <w:pStyle w:val="Style"/>
        <w:numPr>
          <w:ilvl w:val="0"/>
          <w:numId w:val="10"/>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The evidence of PW 5 gives the position with regard to the cheques in question by June 2002. Subsequent payments made by Hussein Abdi and Raphael Drici one not taken into account because apparently they relate to direct credits.</w:t>
      </w:r>
    </w:p>
    <w:p w:rsidR="008F09D9" w:rsidRPr="00966C15" w:rsidRDefault="00562D57" w:rsidP="006A1698">
      <w:pPr>
        <w:pStyle w:val="Style"/>
        <w:numPr>
          <w:ilvl w:val="0"/>
          <w:numId w:val="10"/>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There is no evidence that no other payments were made in another way similar to the work relating to the direct credits. All the testimonies give the position by </w:t>
      </w:r>
      <w:r w:rsidR="00C14C3B" w:rsidRPr="00966C15">
        <w:rPr>
          <w:rFonts w:ascii="Times New Roman" w:eastAsia="Microsoft YaHei UI" w:hAnsi="Times New Roman" w:cs="Times New Roman"/>
          <w:color w:val="000000" w:themeColor="text1"/>
          <w:lang w:bidi="he-IL"/>
        </w:rPr>
        <w:t xml:space="preserve">May </w:t>
      </w:r>
      <w:r w:rsidR="000F3A98" w:rsidRPr="00966C15">
        <w:rPr>
          <w:rFonts w:ascii="Times New Roman" w:eastAsia="Microsoft YaHei UI" w:hAnsi="Times New Roman" w:cs="Times New Roman"/>
          <w:color w:val="000000" w:themeColor="text1"/>
          <w:lang w:bidi="he-IL"/>
        </w:rPr>
        <w:t xml:space="preserve">2002. </w:t>
      </w:r>
      <w:r w:rsidR="00AB4DF6" w:rsidRPr="00966C15">
        <w:rPr>
          <w:rFonts w:ascii="Times New Roman" w:eastAsia="Microsoft YaHei UI" w:hAnsi="Times New Roman" w:cs="Times New Roman"/>
          <w:color w:val="000000" w:themeColor="text1"/>
          <w:lang w:bidi="he-IL"/>
        </w:rPr>
        <w:t xml:space="preserve">The testimonies did not disclose payments made after the other two. These were discovered from the documents adduced by the </w:t>
      </w:r>
      <w:r w:rsidR="000F3A98" w:rsidRPr="00966C15">
        <w:rPr>
          <w:rFonts w:ascii="Times New Roman" w:eastAsia="Microsoft YaHei UI" w:hAnsi="Times New Roman" w:cs="Times New Roman"/>
          <w:color w:val="000000" w:themeColor="text1"/>
          <w:lang w:bidi="he-IL"/>
        </w:rPr>
        <w:t>Plaintiff</w:t>
      </w:r>
      <w:r w:rsidR="00AB4DF6" w:rsidRPr="00966C15">
        <w:rPr>
          <w:rFonts w:ascii="Times New Roman" w:eastAsia="Microsoft YaHei UI" w:hAnsi="Times New Roman" w:cs="Times New Roman"/>
          <w:color w:val="000000" w:themeColor="text1"/>
          <w:lang w:bidi="he-IL"/>
        </w:rPr>
        <w:t>.</w:t>
      </w:r>
    </w:p>
    <w:p w:rsidR="00A64593" w:rsidRPr="00966C15" w:rsidRDefault="008F09D9" w:rsidP="006A1698">
      <w:pPr>
        <w:pStyle w:val="Style"/>
        <w:numPr>
          <w:ilvl w:val="0"/>
          <w:numId w:val="10"/>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Because exhibit P1 and P2 cannot be relied on for the reasons given in the </w:t>
      </w:r>
      <w:r w:rsidR="000F3A98" w:rsidRPr="00966C15">
        <w:rPr>
          <w:rFonts w:ascii="Times New Roman" w:eastAsia="Microsoft YaHei UI" w:hAnsi="Times New Roman" w:cs="Times New Roman"/>
          <w:color w:val="000000" w:themeColor="text1"/>
          <w:lang w:bidi="he-IL"/>
        </w:rPr>
        <w:t>judgment</w:t>
      </w:r>
      <w:r w:rsidRPr="00966C15">
        <w:rPr>
          <w:rFonts w:ascii="Times New Roman" w:eastAsia="Microsoft YaHei UI" w:hAnsi="Times New Roman" w:cs="Times New Roman"/>
          <w:color w:val="000000" w:themeColor="text1"/>
          <w:lang w:bidi="he-IL"/>
        </w:rPr>
        <w:t xml:space="preserve">, the sum of Uganda shillings 384,438,140/= attributed to Hussein Abdi Ali cannot be charged on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Being a customer of the bank who has been servicing his account, he ought to be held accountable and there is no basis for attribut</w:t>
      </w:r>
      <w:r w:rsidR="000D743C" w:rsidRPr="00966C15">
        <w:rPr>
          <w:rFonts w:ascii="Times New Roman" w:eastAsia="Microsoft YaHei UI" w:hAnsi="Times New Roman" w:cs="Times New Roman"/>
          <w:color w:val="000000" w:themeColor="text1"/>
          <w:lang w:bidi="he-IL"/>
        </w:rPr>
        <w:t xml:space="preserve">ing </w:t>
      </w:r>
      <w:r w:rsidRPr="00966C15">
        <w:rPr>
          <w:rFonts w:ascii="Times New Roman" w:eastAsia="Microsoft YaHei UI" w:hAnsi="Times New Roman" w:cs="Times New Roman"/>
          <w:color w:val="000000" w:themeColor="text1"/>
          <w:lang w:bidi="he-IL"/>
        </w:rPr>
        <w:t xml:space="preserve">this amount on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secured </w:t>
      </w:r>
      <w:r w:rsidR="000F3A98" w:rsidRPr="00966C15">
        <w:rPr>
          <w:rFonts w:ascii="Times New Roman" w:eastAsia="Microsoft YaHei UI" w:hAnsi="Times New Roman" w:cs="Times New Roman"/>
          <w:color w:val="000000" w:themeColor="text1"/>
          <w:lang w:bidi="he-IL"/>
        </w:rPr>
        <w:t>Mr.</w:t>
      </w:r>
      <w:r w:rsidRPr="00966C15">
        <w:rPr>
          <w:rFonts w:ascii="Times New Roman" w:eastAsia="Microsoft YaHei UI" w:hAnsi="Times New Roman" w:cs="Times New Roman"/>
          <w:color w:val="000000" w:themeColor="text1"/>
          <w:lang w:bidi="he-IL"/>
        </w:rPr>
        <w:t xml:space="preserve"> Hussein Abdi Ali who undertook to clear his indebtedness with the bank and there is evidence of his commitment in exhibit P9.</w:t>
      </w:r>
      <w:r w:rsidR="00A3659A" w:rsidRPr="00966C15">
        <w:rPr>
          <w:rFonts w:ascii="Times New Roman" w:eastAsia="Microsoft YaHei UI" w:hAnsi="Times New Roman" w:cs="Times New Roman"/>
          <w:color w:val="000000" w:themeColor="text1"/>
          <w:lang w:bidi="he-IL"/>
        </w:rPr>
        <w:t xml:space="preserve"> </w:t>
      </w:r>
    </w:p>
    <w:p w:rsidR="00374952" w:rsidRPr="00966C15" w:rsidRDefault="00A64593" w:rsidP="006A1698">
      <w:pPr>
        <w:pStyle w:val="Style"/>
        <w:numPr>
          <w:ilvl w:val="0"/>
          <w:numId w:val="10"/>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I have considered the testimony of PW 4</w:t>
      </w:r>
      <w:r w:rsidR="00523D42" w:rsidRPr="00966C15">
        <w:rPr>
          <w:rFonts w:ascii="Times New Roman" w:eastAsia="Microsoft YaHei UI" w:hAnsi="Times New Roman" w:cs="Times New Roman"/>
          <w:color w:val="000000" w:themeColor="text1"/>
          <w:lang w:bidi="he-IL"/>
        </w:rPr>
        <w:t xml:space="preserve"> who testified that the </w:t>
      </w:r>
      <w:r w:rsidR="000F3A98" w:rsidRPr="00966C15">
        <w:rPr>
          <w:rFonts w:ascii="Times New Roman" w:eastAsia="Microsoft YaHei UI" w:hAnsi="Times New Roman" w:cs="Times New Roman"/>
          <w:color w:val="000000" w:themeColor="text1"/>
          <w:lang w:bidi="he-IL"/>
        </w:rPr>
        <w:t>Defendant</w:t>
      </w:r>
      <w:r w:rsidR="00523D42" w:rsidRPr="00966C15">
        <w:rPr>
          <w:rFonts w:ascii="Times New Roman" w:eastAsia="Microsoft YaHei UI" w:hAnsi="Times New Roman" w:cs="Times New Roman"/>
          <w:color w:val="000000" w:themeColor="text1"/>
          <w:lang w:bidi="he-IL"/>
        </w:rPr>
        <w:t xml:space="preserve"> paid Uganda shillings 25,000,000/= during the month of June 2002 but did not make further deposit. This amount is not reflected in any statement produced or any deposit slip or record of the </w:t>
      </w:r>
      <w:r w:rsidR="000F3A98" w:rsidRPr="00966C15">
        <w:rPr>
          <w:rFonts w:ascii="Times New Roman" w:eastAsia="Microsoft YaHei UI" w:hAnsi="Times New Roman" w:cs="Times New Roman"/>
          <w:color w:val="000000" w:themeColor="text1"/>
          <w:lang w:bidi="he-IL"/>
        </w:rPr>
        <w:t>Defendant</w:t>
      </w:r>
      <w:r w:rsidR="00523D42" w:rsidRPr="00966C15">
        <w:rPr>
          <w:rFonts w:ascii="Times New Roman" w:eastAsia="Microsoft YaHei UI" w:hAnsi="Times New Roman" w:cs="Times New Roman"/>
          <w:color w:val="000000" w:themeColor="text1"/>
          <w:lang w:bidi="he-IL"/>
        </w:rPr>
        <w:t xml:space="preserve">. The </w:t>
      </w:r>
      <w:r w:rsidR="000F3A98" w:rsidRPr="00966C15">
        <w:rPr>
          <w:rFonts w:ascii="Times New Roman" w:eastAsia="Microsoft YaHei UI" w:hAnsi="Times New Roman" w:cs="Times New Roman"/>
          <w:color w:val="000000" w:themeColor="text1"/>
          <w:lang w:bidi="he-IL"/>
        </w:rPr>
        <w:t>Defendant</w:t>
      </w:r>
      <w:r w:rsidR="00523D42" w:rsidRPr="00966C15">
        <w:rPr>
          <w:rFonts w:ascii="Times New Roman" w:eastAsia="Microsoft YaHei UI" w:hAnsi="Times New Roman" w:cs="Times New Roman"/>
          <w:color w:val="000000" w:themeColor="text1"/>
          <w:lang w:bidi="he-IL"/>
        </w:rPr>
        <w:t xml:space="preserve"> denied having paid this money. It however proves that from the testimony of the </w:t>
      </w:r>
      <w:r w:rsidR="000F3A98" w:rsidRPr="00966C15">
        <w:rPr>
          <w:rFonts w:ascii="Times New Roman" w:eastAsia="Microsoft YaHei UI" w:hAnsi="Times New Roman" w:cs="Times New Roman"/>
          <w:color w:val="000000" w:themeColor="text1"/>
          <w:lang w:bidi="he-IL"/>
        </w:rPr>
        <w:t>Plaintiff</w:t>
      </w:r>
      <w:r w:rsidR="00EA5BDF" w:rsidRPr="00966C15">
        <w:rPr>
          <w:rFonts w:ascii="Times New Roman" w:eastAsia="Microsoft YaHei UI" w:hAnsi="Times New Roman" w:cs="Times New Roman"/>
          <w:color w:val="000000" w:themeColor="text1"/>
          <w:lang w:bidi="he-IL"/>
        </w:rPr>
        <w:t>’</w:t>
      </w:r>
      <w:r w:rsidR="00523D42" w:rsidRPr="00966C15">
        <w:rPr>
          <w:rFonts w:ascii="Times New Roman" w:eastAsia="Microsoft YaHei UI" w:hAnsi="Times New Roman" w:cs="Times New Roman"/>
          <w:color w:val="000000" w:themeColor="text1"/>
          <w:lang w:bidi="he-IL"/>
        </w:rPr>
        <w:t xml:space="preserve">s witness, money could be paid on another account but this account has not been disclosed to the court. Her testimony attributes the </w:t>
      </w:r>
      <w:r w:rsidR="00EA5BDF" w:rsidRPr="00966C15">
        <w:rPr>
          <w:rFonts w:ascii="Times New Roman" w:eastAsia="Microsoft YaHei UI" w:hAnsi="Times New Roman" w:cs="Times New Roman"/>
          <w:color w:val="000000" w:themeColor="text1"/>
          <w:lang w:bidi="he-IL"/>
        </w:rPr>
        <w:t xml:space="preserve">entire loss claimed on </w:t>
      </w:r>
      <w:r w:rsidR="000F3A98" w:rsidRPr="00966C15">
        <w:rPr>
          <w:rFonts w:ascii="Times New Roman" w:eastAsia="Microsoft YaHei UI" w:hAnsi="Times New Roman" w:cs="Times New Roman"/>
          <w:color w:val="000000" w:themeColor="text1"/>
          <w:lang w:bidi="he-IL"/>
        </w:rPr>
        <w:t>Defendant</w:t>
      </w:r>
      <w:r w:rsidR="00523D42" w:rsidRPr="00966C15">
        <w:rPr>
          <w:rFonts w:ascii="Times New Roman" w:eastAsia="Microsoft YaHei UI" w:hAnsi="Times New Roman" w:cs="Times New Roman"/>
          <w:color w:val="000000" w:themeColor="text1"/>
          <w:lang w:bidi="he-IL"/>
        </w:rPr>
        <w:t xml:space="preserve"> w</w:t>
      </w:r>
      <w:r w:rsidR="00EA5BDF" w:rsidRPr="00966C15">
        <w:rPr>
          <w:rFonts w:ascii="Times New Roman" w:eastAsia="Microsoft YaHei UI" w:hAnsi="Times New Roman" w:cs="Times New Roman"/>
          <w:color w:val="000000" w:themeColor="text1"/>
          <w:lang w:bidi="he-IL"/>
        </w:rPr>
        <w:t>h</w:t>
      </w:r>
      <w:r w:rsidR="00523D42" w:rsidRPr="00966C15">
        <w:rPr>
          <w:rFonts w:ascii="Times New Roman" w:eastAsia="Microsoft YaHei UI" w:hAnsi="Times New Roman" w:cs="Times New Roman"/>
          <w:color w:val="000000" w:themeColor="text1"/>
          <w:lang w:bidi="he-IL"/>
        </w:rPr>
        <w:t>e</w:t>
      </w:r>
      <w:r w:rsidR="00EA5BDF" w:rsidRPr="00966C15">
        <w:rPr>
          <w:rFonts w:ascii="Times New Roman" w:eastAsia="Microsoft YaHei UI" w:hAnsi="Times New Roman" w:cs="Times New Roman"/>
          <w:color w:val="000000" w:themeColor="text1"/>
          <w:lang w:bidi="he-IL"/>
        </w:rPr>
        <w:t>n</w:t>
      </w:r>
      <w:r w:rsidR="00523D42" w:rsidRPr="00966C15">
        <w:rPr>
          <w:rFonts w:ascii="Times New Roman" w:eastAsia="Microsoft YaHei UI" w:hAnsi="Times New Roman" w:cs="Times New Roman"/>
          <w:color w:val="000000" w:themeColor="text1"/>
          <w:lang w:bidi="he-IL"/>
        </w:rPr>
        <w:t xml:space="preserve"> some of the money had been paid by the </w:t>
      </w:r>
      <w:r w:rsidR="00EA5BDF" w:rsidRPr="00966C15">
        <w:rPr>
          <w:rFonts w:ascii="Times New Roman" w:eastAsia="Microsoft YaHei UI" w:hAnsi="Times New Roman" w:cs="Times New Roman"/>
          <w:color w:val="000000" w:themeColor="text1"/>
          <w:lang w:bidi="he-IL"/>
        </w:rPr>
        <w:t xml:space="preserve">time PW4 </w:t>
      </w:r>
      <w:r w:rsidR="00523D42" w:rsidRPr="00966C15">
        <w:rPr>
          <w:rFonts w:ascii="Times New Roman" w:eastAsia="Microsoft YaHei UI" w:hAnsi="Times New Roman" w:cs="Times New Roman"/>
          <w:color w:val="000000" w:themeColor="text1"/>
          <w:lang w:bidi="he-IL"/>
        </w:rPr>
        <w:t>testified in this court.</w:t>
      </w:r>
    </w:p>
    <w:p w:rsidR="006A1698" w:rsidRPr="00966C15" w:rsidRDefault="00374952" w:rsidP="006A1698">
      <w:pPr>
        <w:pStyle w:val="Style"/>
        <w:numPr>
          <w:ilvl w:val="0"/>
          <w:numId w:val="10"/>
        </w:numPr>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In the premises,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is not liable for the entire amount of loss. Secondly it is </w:t>
      </w:r>
      <w:r w:rsidR="000F3A98" w:rsidRPr="00966C15">
        <w:rPr>
          <w:rFonts w:ascii="Times New Roman" w:eastAsia="Microsoft YaHei UI" w:hAnsi="Times New Roman" w:cs="Times New Roman"/>
          <w:color w:val="000000" w:themeColor="text1"/>
          <w:lang w:bidi="he-IL"/>
        </w:rPr>
        <w:t>Mr.</w:t>
      </w:r>
      <w:r w:rsidRPr="00966C15">
        <w:rPr>
          <w:rFonts w:ascii="Times New Roman" w:eastAsia="Microsoft YaHei UI" w:hAnsi="Times New Roman" w:cs="Times New Roman"/>
          <w:color w:val="000000" w:themeColor="text1"/>
          <w:lang w:bidi="he-IL"/>
        </w:rPr>
        <w:t xml:space="preserve"> Patrick Kigongo </w:t>
      </w:r>
      <w:r w:rsidR="00EA5BDF" w:rsidRPr="00966C15">
        <w:rPr>
          <w:rFonts w:ascii="Times New Roman" w:eastAsia="Microsoft YaHei UI" w:hAnsi="Times New Roman" w:cs="Times New Roman"/>
          <w:color w:val="000000" w:themeColor="text1"/>
          <w:lang w:bidi="he-IL"/>
        </w:rPr>
        <w:t xml:space="preserve">who kept the </w:t>
      </w:r>
      <w:r w:rsidRPr="00966C15">
        <w:rPr>
          <w:rFonts w:ascii="Times New Roman" w:eastAsia="Microsoft YaHei UI" w:hAnsi="Times New Roman" w:cs="Times New Roman"/>
          <w:color w:val="000000" w:themeColor="text1"/>
          <w:lang w:bidi="he-IL"/>
        </w:rPr>
        <w:t xml:space="preserve">cheques for more than three days leading to the debit.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's fault is that he did not put pressure on his sons to clear the indebtedness by the time the issue was discovered according to the testimony of PW1. He allegedly promised </w:t>
      </w:r>
      <w:r w:rsidR="00926F10" w:rsidRPr="00966C15">
        <w:rPr>
          <w:rFonts w:ascii="Times New Roman" w:eastAsia="Microsoft YaHei UI" w:hAnsi="Times New Roman" w:cs="Times New Roman"/>
          <w:color w:val="000000" w:themeColor="text1"/>
          <w:lang w:bidi="he-IL"/>
        </w:rPr>
        <w:t xml:space="preserve">to clear the indebtedness which he did not </w:t>
      </w:r>
      <w:r w:rsidR="00EA5BDF" w:rsidRPr="00966C15">
        <w:rPr>
          <w:rFonts w:ascii="Times New Roman" w:eastAsia="Microsoft YaHei UI" w:hAnsi="Times New Roman" w:cs="Times New Roman"/>
          <w:color w:val="000000" w:themeColor="text1"/>
          <w:lang w:bidi="he-IL"/>
        </w:rPr>
        <w:t xml:space="preserve">do </w:t>
      </w:r>
      <w:r w:rsidR="00926F10" w:rsidRPr="00966C15">
        <w:rPr>
          <w:rFonts w:ascii="Times New Roman" w:eastAsia="Microsoft YaHei UI" w:hAnsi="Times New Roman" w:cs="Times New Roman"/>
          <w:color w:val="000000" w:themeColor="text1"/>
          <w:lang w:bidi="he-IL"/>
        </w:rPr>
        <w:t>prompt</w:t>
      </w:r>
      <w:r w:rsidR="00EA5BDF" w:rsidRPr="00966C15">
        <w:rPr>
          <w:rFonts w:ascii="Times New Roman" w:eastAsia="Microsoft YaHei UI" w:hAnsi="Times New Roman" w:cs="Times New Roman"/>
          <w:color w:val="000000" w:themeColor="text1"/>
          <w:lang w:bidi="he-IL"/>
        </w:rPr>
        <w:t xml:space="preserve">ing </w:t>
      </w:r>
      <w:r w:rsidR="00926F10" w:rsidRPr="00966C15">
        <w:rPr>
          <w:rFonts w:ascii="Times New Roman" w:eastAsia="Microsoft YaHei UI" w:hAnsi="Times New Roman" w:cs="Times New Roman"/>
          <w:color w:val="000000" w:themeColor="text1"/>
          <w:lang w:bidi="he-IL"/>
        </w:rPr>
        <w:t>PW1 to l</w:t>
      </w:r>
      <w:r w:rsidR="00EA5BDF" w:rsidRPr="00966C15">
        <w:rPr>
          <w:rFonts w:ascii="Times New Roman" w:eastAsia="Microsoft YaHei UI" w:hAnsi="Times New Roman" w:cs="Times New Roman"/>
          <w:color w:val="000000" w:themeColor="text1"/>
          <w:lang w:bidi="he-IL"/>
        </w:rPr>
        <w:t xml:space="preserve">eave </w:t>
      </w:r>
      <w:r w:rsidR="00926F10" w:rsidRPr="00966C15">
        <w:rPr>
          <w:rFonts w:ascii="Times New Roman" w:eastAsia="Microsoft YaHei UI" w:hAnsi="Times New Roman" w:cs="Times New Roman"/>
          <w:color w:val="000000" w:themeColor="text1"/>
          <w:lang w:bidi="he-IL"/>
        </w:rPr>
        <w:t xml:space="preserve">the cheques at his desk. </w:t>
      </w:r>
      <w:r w:rsidR="00EB2EFC" w:rsidRPr="00966C15">
        <w:rPr>
          <w:rFonts w:ascii="Times New Roman" w:eastAsia="Microsoft YaHei UI" w:hAnsi="Times New Roman" w:cs="Times New Roman"/>
          <w:color w:val="000000" w:themeColor="text1"/>
          <w:lang w:bidi="he-IL"/>
        </w:rPr>
        <w:t>Th</w:t>
      </w:r>
      <w:r w:rsidR="00EA5BDF" w:rsidRPr="00966C15">
        <w:rPr>
          <w:rFonts w:ascii="Times New Roman" w:eastAsia="Microsoft YaHei UI" w:hAnsi="Times New Roman" w:cs="Times New Roman"/>
          <w:color w:val="000000" w:themeColor="text1"/>
          <w:lang w:bidi="he-IL"/>
        </w:rPr>
        <w:t xml:space="preserve">ese </w:t>
      </w:r>
      <w:r w:rsidR="00EB2EFC" w:rsidRPr="00966C15">
        <w:rPr>
          <w:rFonts w:ascii="Times New Roman" w:eastAsia="Microsoft YaHei UI" w:hAnsi="Times New Roman" w:cs="Times New Roman"/>
          <w:color w:val="000000" w:themeColor="text1"/>
          <w:lang w:bidi="he-IL"/>
        </w:rPr>
        <w:t xml:space="preserve">cheques </w:t>
      </w:r>
      <w:r w:rsidR="00EA5BDF" w:rsidRPr="00966C15">
        <w:rPr>
          <w:rFonts w:ascii="Times New Roman" w:eastAsia="Microsoft YaHei UI" w:hAnsi="Times New Roman" w:cs="Times New Roman"/>
          <w:color w:val="000000" w:themeColor="text1"/>
          <w:lang w:bidi="he-IL"/>
        </w:rPr>
        <w:t xml:space="preserve">were </w:t>
      </w:r>
      <w:r w:rsidR="00EB2EFC" w:rsidRPr="00966C15">
        <w:rPr>
          <w:rFonts w:ascii="Times New Roman" w:eastAsia="Microsoft YaHei UI" w:hAnsi="Times New Roman" w:cs="Times New Roman"/>
          <w:color w:val="000000" w:themeColor="text1"/>
          <w:lang w:bidi="he-IL"/>
        </w:rPr>
        <w:t>exhibited as exhibit P4.</w:t>
      </w:r>
      <w:r w:rsidR="00523D42" w:rsidRPr="00966C15">
        <w:rPr>
          <w:rFonts w:ascii="Times New Roman" w:eastAsia="Microsoft YaHei UI" w:hAnsi="Times New Roman" w:cs="Times New Roman"/>
          <w:color w:val="000000" w:themeColor="text1"/>
          <w:lang w:bidi="he-IL"/>
        </w:rPr>
        <w:t xml:space="preserve"> </w:t>
      </w:r>
      <w:r w:rsidR="001B0133" w:rsidRPr="00966C15">
        <w:rPr>
          <w:rFonts w:ascii="Times New Roman" w:eastAsia="Microsoft YaHei UI" w:hAnsi="Times New Roman" w:cs="Times New Roman"/>
          <w:color w:val="000000" w:themeColor="text1"/>
          <w:lang w:bidi="he-IL"/>
        </w:rPr>
        <w:t xml:space="preserve"> Lastly by the time the cheques were dumped at the </w:t>
      </w:r>
      <w:r w:rsidR="000F3A98" w:rsidRPr="00966C15">
        <w:rPr>
          <w:rFonts w:ascii="Times New Roman" w:eastAsia="Microsoft YaHei UI" w:hAnsi="Times New Roman" w:cs="Times New Roman"/>
          <w:color w:val="000000" w:themeColor="text1"/>
          <w:lang w:bidi="he-IL"/>
        </w:rPr>
        <w:t>Defendant</w:t>
      </w:r>
      <w:r w:rsidR="00EA5BDF" w:rsidRPr="00966C15">
        <w:rPr>
          <w:rFonts w:ascii="Times New Roman" w:eastAsia="Microsoft YaHei UI" w:hAnsi="Times New Roman" w:cs="Times New Roman"/>
          <w:color w:val="000000" w:themeColor="text1"/>
          <w:lang w:bidi="he-IL"/>
        </w:rPr>
        <w:t>’</w:t>
      </w:r>
      <w:r w:rsidR="001B0133" w:rsidRPr="00966C15">
        <w:rPr>
          <w:rFonts w:ascii="Times New Roman" w:eastAsia="Microsoft YaHei UI" w:hAnsi="Times New Roman" w:cs="Times New Roman"/>
          <w:color w:val="000000" w:themeColor="text1"/>
          <w:lang w:bidi="he-IL"/>
        </w:rPr>
        <w:t>s desk, the loss had already occurred due to the act of suspending the cheques and keeping them for more than two days</w:t>
      </w:r>
      <w:r w:rsidR="00EA5BDF" w:rsidRPr="00966C15">
        <w:rPr>
          <w:rFonts w:ascii="Times New Roman" w:eastAsia="Microsoft YaHei UI" w:hAnsi="Times New Roman" w:cs="Times New Roman"/>
          <w:color w:val="000000" w:themeColor="text1"/>
          <w:lang w:bidi="he-IL"/>
        </w:rPr>
        <w:t xml:space="preserve"> from the time they were first received</w:t>
      </w:r>
      <w:r w:rsidR="001B0133" w:rsidRPr="00966C15">
        <w:rPr>
          <w:rFonts w:ascii="Times New Roman" w:eastAsia="Microsoft YaHei UI" w:hAnsi="Times New Roman" w:cs="Times New Roman"/>
          <w:color w:val="000000" w:themeColor="text1"/>
          <w:lang w:bidi="he-IL"/>
        </w:rPr>
        <w:t>.</w:t>
      </w:r>
    </w:p>
    <w:p w:rsidR="00294369" w:rsidRPr="00966C15" w:rsidRDefault="00294369" w:rsidP="000936B6">
      <w:pPr>
        <w:pStyle w:val="Style"/>
        <w:spacing w:line="276" w:lineRule="auto"/>
        <w:ind w:right="10"/>
        <w:jc w:val="both"/>
        <w:rPr>
          <w:rFonts w:ascii="Times New Roman" w:eastAsia="Microsoft YaHei UI" w:hAnsi="Times New Roman" w:cs="Times New Roman"/>
          <w:color w:val="000000" w:themeColor="text1"/>
          <w:lang w:bidi="he-IL"/>
        </w:rPr>
      </w:pPr>
    </w:p>
    <w:p w:rsidR="00D92EDC" w:rsidRPr="00966C15" w:rsidRDefault="00D92EDC" w:rsidP="000936B6">
      <w:pPr>
        <w:pStyle w:val="Style"/>
        <w:spacing w:line="276" w:lineRule="auto"/>
        <w:ind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Before </w:t>
      </w:r>
      <w:r w:rsidR="00294369" w:rsidRPr="00966C15">
        <w:rPr>
          <w:rFonts w:ascii="Times New Roman" w:eastAsia="Microsoft YaHei UI" w:hAnsi="Times New Roman" w:cs="Times New Roman"/>
          <w:color w:val="000000" w:themeColor="text1"/>
          <w:lang w:bidi="he-IL"/>
        </w:rPr>
        <w:t xml:space="preserve">concluding with the remedies I will first deal with the counterclaim </w:t>
      </w:r>
      <w:r w:rsidRPr="00966C15">
        <w:rPr>
          <w:rFonts w:ascii="Times New Roman" w:eastAsia="Microsoft YaHei UI" w:hAnsi="Times New Roman" w:cs="Times New Roman"/>
          <w:color w:val="000000" w:themeColor="text1"/>
          <w:lang w:bidi="he-IL"/>
        </w:rPr>
        <w:t xml:space="preserve">of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w:t>
      </w:r>
    </w:p>
    <w:p w:rsidR="002727F8" w:rsidRPr="00966C15" w:rsidRDefault="002727F8" w:rsidP="000936B6">
      <w:pPr>
        <w:pStyle w:val="Style"/>
        <w:spacing w:line="276" w:lineRule="auto"/>
        <w:ind w:right="10"/>
        <w:jc w:val="both"/>
        <w:rPr>
          <w:rFonts w:ascii="Times New Roman" w:eastAsia="Microsoft YaHei UI" w:hAnsi="Times New Roman" w:cs="Times New Roman"/>
          <w:color w:val="000000" w:themeColor="text1"/>
          <w:lang w:bidi="he-IL"/>
        </w:rPr>
      </w:pPr>
    </w:p>
    <w:p w:rsidR="000936B6" w:rsidRPr="00966C15" w:rsidRDefault="000936B6" w:rsidP="000936B6">
      <w:pPr>
        <w:pStyle w:val="Style"/>
        <w:spacing w:line="276" w:lineRule="auto"/>
        <w:ind w:right="10"/>
        <w:jc w:val="both"/>
        <w:rPr>
          <w:rFonts w:ascii="Times New Roman" w:eastAsia="Microsoft YaHei UI" w:hAnsi="Times New Roman" w:cs="Times New Roman"/>
          <w:b/>
          <w:bCs/>
          <w:color w:val="000000" w:themeColor="text1"/>
        </w:rPr>
      </w:pPr>
      <w:r w:rsidRPr="00966C15">
        <w:rPr>
          <w:rFonts w:ascii="Times New Roman" w:eastAsia="Microsoft YaHei UI" w:hAnsi="Times New Roman" w:cs="Times New Roman"/>
          <w:b/>
          <w:bCs/>
          <w:color w:val="000000" w:themeColor="text1"/>
        </w:rPr>
        <w:t>COUNTERCLAIM</w:t>
      </w:r>
    </w:p>
    <w:p w:rsidR="000936B6" w:rsidRPr="00966C15" w:rsidRDefault="0075140D" w:rsidP="000936B6">
      <w:pPr>
        <w:pStyle w:val="Style"/>
        <w:spacing w:line="276" w:lineRule="auto"/>
        <w:ind w:left="5" w:right="20"/>
        <w:jc w:val="both"/>
        <w:rPr>
          <w:rFonts w:ascii="Times New Roman" w:eastAsia="Microsoft YaHei UI" w:hAnsi="Times New Roman" w:cs="Times New Roman"/>
          <w:b/>
          <w:color w:val="000000" w:themeColor="text1"/>
        </w:rPr>
      </w:pPr>
      <w:r w:rsidRPr="00966C15">
        <w:rPr>
          <w:rFonts w:ascii="Times New Roman" w:eastAsia="Microsoft YaHei UI" w:hAnsi="Times New Roman" w:cs="Times New Roman"/>
          <w:b/>
          <w:color w:val="000000" w:themeColor="text1"/>
        </w:rPr>
        <w:t xml:space="preserve">Issue No. 2: </w:t>
      </w:r>
      <w:r w:rsidR="000936B6" w:rsidRPr="00966C15">
        <w:rPr>
          <w:rFonts w:ascii="Times New Roman" w:eastAsia="Microsoft YaHei UI" w:hAnsi="Times New Roman" w:cs="Times New Roman"/>
          <w:b/>
          <w:color w:val="000000" w:themeColor="text1"/>
        </w:rPr>
        <w:t xml:space="preserve">Whether the </w:t>
      </w:r>
      <w:r w:rsidR="000F3A98" w:rsidRPr="00966C15">
        <w:rPr>
          <w:rFonts w:ascii="Times New Roman" w:eastAsia="Microsoft YaHei UI" w:hAnsi="Times New Roman" w:cs="Times New Roman"/>
          <w:b/>
          <w:color w:val="000000" w:themeColor="text1"/>
        </w:rPr>
        <w:t>Defendant</w:t>
      </w:r>
      <w:r w:rsidR="000936B6" w:rsidRPr="00966C15">
        <w:rPr>
          <w:rFonts w:ascii="Times New Roman" w:eastAsia="Microsoft YaHei UI" w:hAnsi="Times New Roman" w:cs="Times New Roman"/>
          <w:b/>
          <w:color w:val="000000" w:themeColor="text1"/>
        </w:rPr>
        <w:t xml:space="preserve"> was lawfully suspended and/or dismissed by the </w:t>
      </w:r>
      <w:r w:rsidR="000F3A98" w:rsidRPr="00966C15">
        <w:rPr>
          <w:rFonts w:ascii="Times New Roman" w:eastAsia="Microsoft YaHei UI" w:hAnsi="Times New Roman" w:cs="Times New Roman"/>
          <w:b/>
          <w:color w:val="000000" w:themeColor="text1"/>
        </w:rPr>
        <w:t>Plaintiff</w:t>
      </w:r>
      <w:r w:rsidRPr="00966C15">
        <w:rPr>
          <w:rFonts w:ascii="Times New Roman" w:eastAsia="Microsoft YaHei UI" w:hAnsi="Times New Roman" w:cs="Times New Roman"/>
          <w:b/>
          <w:color w:val="000000" w:themeColor="text1"/>
        </w:rPr>
        <w:t>?</w:t>
      </w:r>
      <w:r w:rsidR="000936B6" w:rsidRPr="00966C15">
        <w:rPr>
          <w:rFonts w:ascii="Times New Roman" w:eastAsia="Microsoft YaHei UI" w:hAnsi="Times New Roman" w:cs="Times New Roman"/>
          <w:b/>
          <w:color w:val="000000" w:themeColor="text1"/>
        </w:rPr>
        <w:t xml:space="preserve"> </w:t>
      </w:r>
    </w:p>
    <w:p w:rsidR="000936B6" w:rsidRPr="00966C15" w:rsidRDefault="0075140D" w:rsidP="000936B6">
      <w:pPr>
        <w:pStyle w:val="Style"/>
        <w:spacing w:line="276" w:lineRule="auto"/>
        <w:ind w:right="10"/>
        <w:jc w:val="both"/>
        <w:rPr>
          <w:rFonts w:ascii="Times New Roman" w:eastAsia="Microsoft YaHei UI" w:hAnsi="Times New Roman" w:cs="Times New Roman"/>
          <w:b/>
          <w:color w:val="000000" w:themeColor="text1"/>
        </w:rPr>
      </w:pPr>
      <w:r w:rsidRPr="00966C15">
        <w:rPr>
          <w:rFonts w:ascii="Times New Roman" w:eastAsia="Microsoft YaHei UI" w:hAnsi="Times New Roman" w:cs="Times New Roman"/>
          <w:b/>
          <w:color w:val="000000" w:themeColor="text1"/>
        </w:rPr>
        <w:t xml:space="preserve">The </w:t>
      </w:r>
      <w:r w:rsidR="000F3A98" w:rsidRPr="00966C15">
        <w:rPr>
          <w:rFonts w:ascii="Times New Roman" w:eastAsia="Microsoft YaHei UI" w:hAnsi="Times New Roman" w:cs="Times New Roman"/>
          <w:b/>
          <w:color w:val="000000" w:themeColor="text1"/>
        </w:rPr>
        <w:t>Counterclaimant</w:t>
      </w:r>
      <w:r w:rsidRPr="00966C15">
        <w:rPr>
          <w:rFonts w:ascii="Times New Roman" w:eastAsia="Microsoft YaHei UI" w:hAnsi="Times New Roman" w:cs="Times New Roman"/>
          <w:b/>
          <w:color w:val="000000" w:themeColor="text1"/>
        </w:rPr>
        <w:t>’s Submissions:</w:t>
      </w:r>
    </w:p>
    <w:p w:rsidR="000936B6" w:rsidRPr="00966C15" w:rsidRDefault="000936B6" w:rsidP="000936B6">
      <w:pPr>
        <w:pStyle w:val="Style"/>
        <w:spacing w:line="276" w:lineRule="auto"/>
        <w:ind w:right="24"/>
        <w:jc w:val="both"/>
        <w:rPr>
          <w:rFonts w:ascii="Times New Roman" w:eastAsia="Microsoft YaHei UI" w:hAnsi="Times New Roman" w:cs="Times New Roman"/>
          <w:bCs/>
          <w:color w:val="000000" w:themeColor="text1"/>
          <w:w w:val="91"/>
        </w:rPr>
      </w:pPr>
      <w:r w:rsidRPr="00966C15">
        <w:rPr>
          <w:rFonts w:ascii="Times New Roman" w:eastAsia="Microsoft YaHei UI" w:hAnsi="Times New Roman" w:cs="Times New Roman"/>
          <w:bCs/>
          <w:color w:val="000000" w:themeColor="text1"/>
          <w:w w:val="91"/>
        </w:rPr>
        <w:t xml:space="preserve">The </w:t>
      </w:r>
      <w:r w:rsidR="000F3A98" w:rsidRPr="00966C15">
        <w:rPr>
          <w:rFonts w:ascii="Times New Roman" w:eastAsia="Microsoft YaHei UI" w:hAnsi="Times New Roman" w:cs="Times New Roman"/>
          <w:bCs/>
          <w:color w:val="000000" w:themeColor="text1"/>
          <w:w w:val="91"/>
        </w:rPr>
        <w:t>Defendant</w:t>
      </w:r>
      <w:r w:rsidRPr="00966C15">
        <w:rPr>
          <w:rFonts w:ascii="Times New Roman" w:eastAsia="Microsoft YaHei UI" w:hAnsi="Times New Roman" w:cs="Times New Roman"/>
          <w:bCs/>
          <w:color w:val="000000" w:themeColor="text1"/>
          <w:w w:val="91"/>
        </w:rPr>
        <w:t xml:space="preserve">'s </w:t>
      </w:r>
      <w:r w:rsidR="0075140D" w:rsidRPr="00966C15">
        <w:rPr>
          <w:rFonts w:ascii="Times New Roman" w:eastAsia="Microsoft YaHei UI" w:hAnsi="Times New Roman" w:cs="Times New Roman"/>
          <w:bCs/>
          <w:color w:val="000000" w:themeColor="text1"/>
          <w:w w:val="91"/>
        </w:rPr>
        <w:t>c</w:t>
      </w:r>
      <w:r w:rsidRPr="00966C15">
        <w:rPr>
          <w:rFonts w:ascii="Times New Roman" w:eastAsia="Microsoft YaHei UI" w:hAnsi="Times New Roman" w:cs="Times New Roman"/>
          <w:bCs/>
          <w:color w:val="000000" w:themeColor="text1"/>
          <w:w w:val="91"/>
        </w:rPr>
        <w:t xml:space="preserve">ounter claim </w:t>
      </w:r>
      <w:r w:rsidR="0075140D" w:rsidRPr="00966C15">
        <w:rPr>
          <w:rFonts w:ascii="Times New Roman" w:eastAsia="Microsoft YaHei UI" w:hAnsi="Times New Roman" w:cs="Times New Roman"/>
          <w:bCs/>
          <w:color w:val="000000" w:themeColor="text1"/>
          <w:w w:val="91"/>
        </w:rPr>
        <w:t xml:space="preserve">raised the issue of </w:t>
      </w:r>
      <w:r w:rsidRPr="00966C15">
        <w:rPr>
          <w:rFonts w:ascii="Times New Roman" w:eastAsia="Microsoft YaHei UI" w:hAnsi="Times New Roman" w:cs="Times New Roman"/>
          <w:b/>
          <w:bCs/>
          <w:color w:val="000000" w:themeColor="text1"/>
          <w:w w:val="91"/>
        </w:rPr>
        <w:t xml:space="preserve">whether the </w:t>
      </w:r>
      <w:r w:rsidR="000F3A98" w:rsidRPr="00966C15">
        <w:rPr>
          <w:rFonts w:ascii="Times New Roman" w:eastAsia="Microsoft YaHei UI" w:hAnsi="Times New Roman" w:cs="Times New Roman"/>
          <w:b/>
          <w:bCs/>
          <w:color w:val="000000" w:themeColor="text1"/>
          <w:w w:val="91"/>
        </w:rPr>
        <w:t>Defendant</w:t>
      </w:r>
      <w:r w:rsidRPr="00966C15">
        <w:rPr>
          <w:rFonts w:ascii="Times New Roman" w:eastAsia="Microsoft YaHei UI" w:hAnsi="Times New Roman" w:cs="Times New Roman"/>
          <w:b/>
          <w:bCs/>
          <w:color w:val="000000" w:themeColor="text1"/>
          <w:w w:val="91"/>
        </w:rPr>
        <w:t xml:space="preserve"> was lawfully suspended and dismissed</w:t>
      </w:r>
      <w:r w:rsidR="0075140D" w:rsidRPr="00966C15">
        <w:rPr>
          <w:rFonts w:ascii="Times New Roman" w:eastAsia="Microsoft YaHei UI" w:hAnsi="Times New Roman" w:cs="Times New Roman"/>
          <w:b/>
          <w:bCs/>
          <w:color w:val="000000" w:themeColor="text1"/>
          <w:w w:val="91"/>
        </w:rPr>
        <w:t xml:space="preserve">. </w:t>
      </w:r>
      <w:r w:rsidR="0075140D" w:rsidRPr="00966C15">
        <w:rPr>
          <w:rFonts w:ascii="Times New Roman" w:eastAsia="Microsoft YaHei UI" w:hAnsi="Times New Roman" w:cs="Times New Roman"/>
          <w:bCs/>
          <w:color w:val="000000" w:themeColor="text1"/>
          <w:w w:val="91"/>
        </w:rPr>
        <w:t xml:space="preserve">The </w:t>
      </w:r>
      <w:r w:rsidR="000F3A98" w:rsidRPr="00966C15">
        <w:rPr>
          <w:rFonts w:ascii="Times New Roman" w:eastAsia="Microsoft YaHei UI" w:hAnsi="Times New Roman" w:cs="Times New Roman"/>
          <w:bCs/>
          <w:color w:val="000000" w:themeColor="text1"/>
          <w:w w:val="91"/>
        </w:rPr>
        <w:t>Counterclaimant</w:t>
      </w:r>
      <w:r w:rsidR="0075140D" w:rsidRPr="00966C15">
        <w:rPr>
          <w:rFonts w:ascii="Times New Roman" w:eastAsia="Microsoft YaHei UI" w:hAnsi="Times New Roman" w:cs="Times New Roman"/>
          <w:bCs/>
          <w:color w:val="000000" w:themeColor="text1"/>
          <w:w w:val="91"/>
        </w:rPr>
        <w:t xml:space="preserve">’s </w:t>
      </w:r>
      <w:r w:rsidR="000F3A98" w:rsidRPr="00966C15">
        <w:rPr>
          <w:rFonts w:ascii="Times New Roman" w:eastAsia="Microsoft YaHei UI" w:hAnsi="Times New Roman" w:cs="Times New Roman"/>
          <w:bCs/>
          <w:color w:val="000000" w:themeColor="text1"/>
          <w:w w:val="91"/>
        </w:rPr>
        <w:t>Counsel</w:t>
      </w:r>
      <w:r w:rsidR="0075140D" w:rsidRPr="00966C15">
        <w:rPr>
          <w:rFonts w:ascii="Times New Roman" w:eastAsia="Microsoft YaHei UI" w:hAnsi="Times New Roman" w:cs="Times New Roman"/>
          <w:bCs/>
          <w:color w:val="000000" w:themeColor="text1"/>
          <w:w w:val="91"/>
        </w:rPr>
        <w:t xml:space="preserve"> submitted that this issue should be answered in the negative on the following grounds: </w:t>
      </w:r>
    </w:p>
    <w:p w:rsidR="000936B6" w:rsidRPr="00966C15" w:rsidRDefault="000936B6" w:rsidP="000936B6">
      <w:pPr>
        <w:pStyle w:val="Style"/>
        <w:spacing w:line="276" w:lineRule="auto"/>
        <w:ind w:right="24"/>
        <w:jc w:val="both"/>
        <w:rPr>
          <w:rFonts w:ascii="Times New Roman" w:eastAsia="Microsoft YaHei UI" w:hAnsi="Times New Roman" w:cs="Times New Roman"/>
          <w:b/>
          <w:bCs/>
          <w:color w:val="000000" w:themeColor="text1"/>
        </w:rPr>
      </w:pPr>
      <w:r w:rsidRPr="00966C15">
        <w:rPr>
          <w:rFonts w:ascii="Times New Roman" w:eastAsia="Microsoft YaHei UI" w:hAnsi="Times New Roman" w:cs="Times New Roman"/>
          <w:b/>
          <w:bCs/>
          <w:color w:val="000000" w:themeColor="text1"/>
        </w:rPr>
        <w:t>Sub Issue (a):</w:t>
      </w:r>
    </w:p>
    <w:p w:rsidR="000936B6" w:rsidRPr="00966C15" w:rsidRDefault="000936B6" w:rsidP="0075140D">
      <w:pPr>
        <w:pStyle w:val="Style"/>
        <w:spacing w:line="276" w:lineRule="auto"/>
        <w:ind w:right="24"/>
        <w:jc w:val="both"/>
        <w:rPr>
          <w:rFonts w:ascii="Times New Roman" w:eastAsia="Microsoft YaHei UI" w:hAnsi="Times New Roman" w:cs="Times New Roman"/>
          <w:color w:val="000000" w:themeColor="text1"/>
          <w:w w:val="109"/>
        </w:rPr>
      </w:pPr>
      <w:r w:rsidRPr="00966C15">
        <w:rPr>
          <w:rFonts w:ascii="Times New Roman" w:eastAsia="Microsoft YaHei UI" w:hAnsi="Times New Roman" w:cs="Times New Roman"/>
          <w:bCs/>
          <w:color w:val="000000" w:themeColor="text1"/>
          <w:w w:val="91"/>
        </w:rPr>
        <w:t>Unlawful suspension</w:t>
      </w:r>
      <w:r w:rsidR="0075140D" w:rsidRPr="00966C15">
        <w:rPr>
          <w:rFonts w:ascii="Times New Roman" w:eastAsia="Microsoft YaHei UI" w:hAnsi="Times New Roman" w:cs="Times New Roman"/>
          <w:bCs/>
          <w:color w:val="000000" w:themeColor="text1"/>
          <w:w w:val="91"/>
        </w:rPr>
        <w:t xml:space="preserve">: As far as this sub issue is concerned the </w:t>
      </w:r>
      <w:r w:rsidR="000F3A98" w:rsidRPr="00966C15">
        <w:rPr>
          <w:rFonts w:ascii="Times New Roman" w:eastAsia="Microsoft YaHei UI" w:hAnsi="Times New Roman" w:cs="Times New Roman"/>
          <w:bCs/>
          <w:color w:val="000000" w:themeColor="text1"/>
          <w:w w:val="91"/>
        </w:rPr>
        <w:t>Defendant</w:t>
      </w:r>
      <w:r w:rsidR="0075140D" w:rsidRPr="00966C15">
        <w:rPr>
          <w:rFonts w:ascii="Times New Roman" w:eastAsia="Microsoft YaHei UI" w:hAnsi="Times New Roman" w:cs="Times New Roman"/>
          <w:bCs/>
          <w:color w:val="000000" w:themeColor="text1"/>
          <w:w w:val="91"/>
        </w:rPr>
        <w:t xml:space="preserve">’s </w:t>
      </w:r>
      <w:r w:rsidR="000F3A98" w:rsidRPr="00966C15">
        <w:rPr>
          <w:rFonts w:ascii="Times New Roman" w:eastAsia="Microsoft YaHei UI" w:hAnsi="Times New Roman" w:cs="Times New Roman"/>
          <w:bCs/>
          <w:color w:val="000000" w:themeColor="text1"/>
          <w:w w:val="91"/>
        </w:rPr>
        <w:t>Counsel</w:t>
      </w:r>
      <w:r w:rsidRPr="00966C15">
        <w:rPr>
          <w:rFonts w:ascii="Times New Roman" w:eastAsia="Microsoft YaHei UI" w:hAnsi="Times New Roman" w:cs="Times New Roman"/>
          <w:bCs/>
          <w:color w:val="000000" w:themeColor="text1"/>
          <w:w w:val="91"/>
        </w:rPr>
        <w:t xml:space="preserve"> submitted</w:t>
      </w:r>
      <w:r w:rsidRPr="00966C15">
        <w:rPr>
          <w:rFonts w:ascii="Times New Roman" w:eastAsia="Microsoft YaHei UI" w:hAnsi="Times New Roman" w:cs="Times New Roman"/>
          <w:b/>
          <w:bCs/>
          <w:color w:val="000000" w:themeColor="text1"/>
          <w:w w:val="91"/>
        </w:rPr>
        <w:t xml:space="preserve"> </w:t>
      </w:r>
      <w:r w:rsidRPr="00966C15">
        <w:rPr>
          <w:rFonts w:ascii="Times New Roman" w:eastAsia="Microsoft YaHei UI" w:hAnsi="Times New Roman" w:cs="Times New Roman"/>
          <w:color w:val="000000" w:themeColor="text1"/>
          <w:w w:val="111"/>
        </w:rPr>
        <w:t>that his suspension without pay was unlawful and in bre</w:t>
      </w:r>
      <w:r w:rsidR="0075140D" w:rsidRPr="00966C15">
        <w:rPr>
          <w:rFonts w:ascii="Times New Roman" w:eastAsia="Microsoft YaHei UI" w:hAnsi="Times New Roman" w:cs="Times New Roman"/>
          <w:color w:val="000000" w:themeColor="text1"/>
          <w:w w:val="111"/>
        </w:rPr>
        <w:t>ach of the Bank's Regulations, T</w:t>
      </w:r>
      <w:r w:rsidRPr="00966C15">
        <w:rPr>
          <w:rFonts w:ascii="Times New Roman" w:eastAsia="Microsoft YaHei UI" w:hAnsi="Times New Roman" w:cs="Times New Roman"/>
          <w:color w:val="000000" w:themeColor="text1"/>
          <w:w w:val="111"/>
        </w:rPr>
        <w:t xml:space="preserve">erms, and </w:t>
      </w:r>
      <w:r w:rsidR="0075140D" w:rsidRPr="00966C15">
        <w:rPr>
          <w:rFonts w:ascii="Times New Roman" w:eastAsia="Microsoft YaHei UI" w:hAnsi="Times New Roman" w:cs="Times New Roman"/>
          <w:color w:val="000000" w:themeColor="text1"/>
          <w:w w:val="111"/>
        </w:rPr>
        <w:t>C</w:t>
      </w:r>
      <w:r w:rsidRPr="00966C15">
        <w:rPr>
          <w:rFonts w:ascii="Times New Roman" w:eastAsia="Microsoft YaHei UI" w:hAnsi="Times New Roman" w:cs="Times New Roman"/>
          <w:color w:val="000000" w:themeColor="text1"/>
          <w:w w:val="111"/>
        </w:rPr>
        <w:t xml:space="preserve">onditions of </w:t>
      </w:r>
      <w:r w:rsidR="0075140D" w:rsidRPr="00966C15">
        <w:rPr>
          <w:rFonts w:ascii="Times New Roman" w:eastAsia="Microsoft YaHei UI" w:hAnsi="Times New Roman" w:cs="Times New Roman"/>
          <w:color w:val="000000" w:themeColor="text1"/>
          <w:w w:val="111"/>
        </w:rPr>
        <w:t>S</w:t>
      </w:r>
      <w:r w:rsidRPr="00966C15">
        <w:rPr>
          <w:rFonts w:ascii="Times New Roman" w:eastAsia="Microsoft YaHei UI" w:hAnsi="Times New Roman" w:cs="Times New Roman"/>
          <w:color w:val="000000" w:themeColor="text1"/>
          <w:w w:val="111"/>
        </w:rPr>
        <w:t xml:space="preserve">ervice which took effect from </w:t>
      </w:r>
      <w:r w:rsidR="0075140D" w:rsidRPr="00966C15">
        <w:rPr>
          <w:rFonts w:ascii="Times New Roman" w:eastAsia="Microsoft YaHei UI" w:hAnsi="Times New Roman" w:cs="Times New Roman"/>
          <w:color w:val="000000" w:themeColor="text1"/>
          <w:w w:val="111"/>
        </w:rPr>
        <w:t>7</w:t>
      </w:r>
      <w:r w:rsidR="0075140D" w:rsidRPr="00966C15">
        <w:rPr>
          <w:rFonts w:ascii="Times New Roman" w:eastAsia="Microsoft YaHei UI" w:hAnsi="Times New Roman" w:cs="Times New Roman"/>
          <w:color w:val="000000" w:themeColor="text1"/>
          <w:w w:val="111"/>
          <w:vertAlign w:val="superscript"/>
        </w:rPr>
        <w:t>th</w:t>
      </w:r>
      <w:r w:rsidR="0075140D" w:rsidRPr="00966C15">
        <w:rPr>
          <w:rFonts w:ascii="Times New Roman" w:eastAsia="Microsoft YaHei UI" w:hAnsi="Times New Roman" w:cs="Times New Roman"/>
          <w:color w:val="000000" w:themeColor="text1"/>
          <w:w w:val="111"/>
        </w:rPr>
        <w:t xml:space="preserve"> March </w:t>
      </w:r>
      <w:r w:rsidRPr="00966C15">
        <w:rPr>
          <w:rFonts w:ascii="Times New Roman" w:eastAsia="Microsoft YaHei UI" w:hAnsi="Times New Roman" w:cs="Times New Roman"/>
          <w:color w:val="000000" w:themeColor="text1"/>
          <w:w w:val="111"/>
        </w:rPr>
        <w:t>1998</w:t>
      </w:r>
      <w:r w:rsidR="0075140D" w:rsidRPr="00966C15">
        <w:rPr>
          <w:rFonts w:ascii="Times New Roman" w:eastAsia="Microsoft YaHei UI" w:hAnsi="Times New Roman" w:cs="Times New Roman"/>
          <w:color w:val="000000" w:themeColor="text1"/>
          <w:w w:val="111"/>
        </w:rPr>
        <w:t xml:space="preserve"> and is exhibit D3</w:t>
      </w:r>
      <w:r w:rsidRPr="00966C15">
        <w:rPr>
          <w:rFonts w:ascii="Times New Roman" w:eastAsia="Microsoft YaHei UI" w:hAnsi="Times New Roman" w:cs="Times New Roman"/>
          <w:b/>
          <w:bCs/>
          <w:color w:val="000000" w:themeColor="text1"/>
          <w:w w:val="108"/>
        </w:rPr>
        <w:t xml:space="preserve">. </w:t>
      </w:r>
      <w:r w:rsidRPr="00966C15">
        <w:rPr>
          <w:rFonts w:ascii="Times New Roman" w:eastAsia="Microsoft YaHei UI" w:hAnsi="Times New Roman" w:cs="Times New Roman"/>
          <w:color w:val="000000" w:themeColor="text1"/>
          <w:w w:val="111"/>
        </w:rPr>
        <w:t xml:space="preserve">According to </w:t>
      </w:r>
      <w:r w:rsidRPr="00966C15">
        <w:rPr>
          <w:rFonts w:ascii="Times New Roman" w:eastAsia="Microsoft YaHei UI" w:hAnsi="Times New Roman" w:cs="Times New Roman"/>
          <w:b/>
          <w:bCs/>
          <w:color w:val="000000" w:themeColor="text1"/>
        </w:rPr>
        <w:t xml:space="preserve">Exhibit </w:t>
      </w:r>
      <w:r w:rsidR="0075140D" w:rsidRPr="00966C15">
        <w:rPr>
          <w:rFonts w:ascii="Times New Roman" w:eastAsia="Microsoft YaHei UI" w:hAnsi="Times New Roman" w:cs="Times New Roman"/>
          <w:b/>
          <w:bCs/>
          <w:color w:val="000000" w:themeColor="text1"/>
        </w:rPr>
        <w:t>D</w:t>
      </w:r>
      <w:r w:rsidRPr="00966C15">
        <w:rPr>
          <w:rFonts w:ascii="Times New Roman" w:eastAsia="Microsoft YaHei UI" w:hAnsi="Times New Roman" w:cs="Times New Roman"/>
          <w:b/>
          <w:bCs/>
          <w:color w:val="000000" w:themeColor="text1"/>
        </w:rPr>
        <w:t xml:space="preserve">7 </w:t>
      </w:r>
      <w:r w:rsidRPr="00966C15">
        <w:rPr>
          <w:rFonts w:ascii="Times New Roman" w:eastAsia="Microsoft YaHei UI" w:hAnsi="Times New Roman" w:cs="Times New Roman"/>
          <w:color w:val="000000" w:themeColor="text1"/>
          <w:w w:val="111"/>
        </w:rPr>
        <w:t>(letter Ref: DF/014 dated 22</w:t>
      </w:r>
      <w:r w:rsidR="00A3659A" w:rsidRPr="00966C15">
        <w:rPr>
          <w:rFonts w:ascii="Times New Roman" w:eastAsia="Microsoft YaHei UI" w:hAnsi="Times New Roman" w:cs="Times New Roman"/>
          <w:color w:val="000000" w:themeColor="text1"/>
          <w:w w:val="111"/>
          <w:vertAlign w:val="superscript"/>
        </w:rPr>
        <w:t>nd</w:t>
      </w:r>
      <w:r w:rsidR="00A3659A" w:rsidRPr="00966C15">
        <w:rPr>
          <w:rFonts w:ascii="Times New Roman" w:eastAsia="Microsoft YaHei UI" w:hAnsi="Times New Roman" w:cs="Times New Roman"/>
          <w:color w:val="000000" w:themeColor="text1"/>
          <w:w w:val="111"/>
        </w:rPr>
        <w:t xml:space="preserve"> </w:t>
      </w:r>
      <w:r w:rsidRPr="00966C15">
        <w:rPr>
          <w:rFonts w:ascii="Times New Roman" w:eastAsia="Microsoft YaHei UI" w:hAnsi="Times New Roman" w:cs="Times New Roman"/>
          <w:color w:val="000000" w:themeColor="text1"/>
          <w:w w:val="111"/>
        </w:rPr>
        <w:t>July</w:t>
      </w:r>
      <w:r w:rsidR="00A3659A" w:rsidRPr="00966C15">
        <w:rPr>
          <w:rFonts w:ascii="Times New Roman" w:eastAsia="Microsoft YaHei UI" w:hAnsi="Times New Roman" w:cs="Times New Roman"/>
          <w:color w:val="000000" w:themeColor="text1"/>
          <w:w w:val="111"/>
        </w:rPr>
        <w:t xml:space="preserve">, </w:t>
      </w:r>
      <w:r w:rsidRPr="00966C15">
        <w:rPr>
          <w:rFonts w:ascii="Times New Roman" w:eastAsia="Microsoft YaHei UI" w:hAnsi="Times New Roman" w:cs="Times New Roman"/>
          <w:color w:val="000000" w:themeColor="text1"/>
          <w:w w:val="111"/>
        </w:rPr>
        <w:t>2002)</w:t>
      </w:r>
      <w:r w:rsidR="0075140D" w:rsidRPr="00966C15">
        <w:rPr>
          <w:rFonts w:ascii="Times New Roman" w:eastAsia="Microsoft YaHei UI" w:hAnsi="Times New Roman" w:cs="Times New Roman"/>
          <w:color w:val="000000" w:themeColor="text1"/>
          <w:w w:val="111"/>
        </w:rPr>
        <w:t xml:space="preserve"> and a</w:t>
      </w:r>
      <w:r w:rsidRPr="00966C15">
        <w:rPr>
          <w:rFonts w:ascii="Times New Roman" w:eastAsia="Microsoft YaHei UI" w:hAnsi="Times New Roman" w:cs="Times New Roman"/>
          <w:color w:val="000000" w:themeColor="text1"/>
          <w:w w:val="111"/>
        </w:rPr>
        <w:t xml:space="preserve">ddressed to the </w:t>
      </w:r>
      <w:r w:rsidR="000F3A98" w:rsidRPr="00966C15">
        <w:rPr>
          <w:rFonts w:ascii="Times New Roman" w:eastAsia="Microsoft YaHei UI" w:hAnsi="Times New Roman" w:cs="Times New Roman"/>
          <w:color w:val="000000" w:themeColor="text1"/>
          <w:w w:val="111"/>
        </w:rPr>
        <w:t>Defendant</w:t>
      </w:r>
      <w:r w:rsidRPr="00966C15">
        <w:rPr>
          <w:rFonts w:ascii="Times New Roman" w:eastAsia="Microsoft YaHei UI" w:hAnsi="Times New Roman" w:cs="Times New Roman"/>
          <w:color w:val="000000" w:themeColor="text1"/>
          <w:w w:val="111"/>
        </w:rPr>
        <w:t xml:space="preserve"> by Berna A. Ajakol (Mrs.)</w:t>
      </w:r>
      <w:r w:rsidR="0075140D" w:rsidRPr="00966C15">
        <w:rPr>
          <w:rFonts w:ascii="Times New Roman" w:eastAsia="Microsoft YaHei UI" w:hAnsi="Times New Roman" w:cs="Times New Roman"/>
          <w:color w:val="000000" w:themeColor="text1"/>
          <w:w w:val="111"/>
        </w:rPr>
        <w:t>, the M</w:t>
      </w:r>
      <w:r w:rsidRPr="00966C15">
        <w:rPr>
          <w:rFonts w:ascii="Times New Roman" w:eastAsia="Microsoft YaHei UI" w:hAnsi="Times New Roman" w:cs="Times New Roman"/>
          <w:color w:val="000000" w:themeColor="text1"/>
          <w:w w:val="111"/>
        </w:rPr>
        <w:t xml:space="preserve">anager Personnel </w:t>
      </w:r>
      <w:r w:rsidRPr="00966C15">
        <w:rPr>
          <w:rFonts w:ascii="Times New Roman" w:eastAsia="Microsoft YaHei UI" w:hAnsi="Times New Roman" w:cs="Times New Roman"/>
          <w:color w:val="000000" w:themeColor="text1"/>
          <w:w w:val="88"/>
        </w:rPr>
        <w:t xml:space="preserve">&amp; </w:t>
      </w:r>
      <w:r w:rsidRPr="00966C15">
        <w:rPr>
          <w:rFonts w:ascii="Times New Roman" w:eastAsia="Microsoft YaHei UI" w:hAnsi="Times New Roman" w:cs="Times New Roman"/>
          <w:color w:val="000000" w:themeColor="text1"/>
          <w:w w:val="111"/>
        </w:rPr>
        <w:t>Administration</w:t>
      </w:r>
      <w:r w:rsidR="0075140D" w:rsidRPr="00966C15">
        <w:rPr>
          <w:rFonts w:ascii="Times New Roman" w:eastAsia="Microsoft YaHei UI" w:hAnsi="Times New Roman" w:cs="Times New Roman"/>
          <w:color w:val="000000" w:themeColor="text1"/>
          <w:w w:val="111"/>
        </w:rPr>
        <w:t>, t</w:t>
      </w:r>
      <w:r w:rsidRPr="00966C15">
        <w:rPr>
          <w:rFonts w:ascii="Times New Roman" w:eastAsia="Microsoft YaHei UI" w:hAnsi="Times New Roman" w:cs="Times New Roman"/>
          <w:color w:val="000000" w:themeColor="text1"/>
          <w:w w:val="111"/>
        </w:rPr>
        <w:t xml:space="preserve">he </w:t>
      </w:r>
      <w:r w:rsidR="000F3A98" w:rsidRPr="00966C15">
        <w:rPr>
          <w:rFonts w:ascii="Times New Roman" w:eastAsia="Microsoft YaHei UI" w:hAnsi="Times New Roman" w:cs="Times New Roman"/>
          <w:color w:val="000000" w:themeColor="text1"/>
          <w:w w:val="111"/>
        </w:rPr>
        <w:t>Defendant</w:t>
      </w:r>
      <w:r w:rsidRPr="00966C15">
        <w:rPr>
          <w:rFonts w:ascii="Times New Roman" w:eastAsia="Microsoft YaHei UI" w:hAnsi="Times New Roman" w:cs="Times New Roman"/>
          <w:color w:val="000000" w:themeColor="text1"/>
          <w:w w:val="111"/>
        </w:rPr>
        <w:t xml:space="preserve"> was suspended from duty with effect from 17</w:t>
      </w:r>
      <w:r w:rsidR="00A3659A" w:rsidRPr="00966C15">
        <w:rPr>
          <w:rFonts w:ascii="Times New Roman" w:eastAsia="Microsoft YaHei UI" w:hAnsi="Times New Roman" w:cs="Times New Roman"/>
          <w:color w:val="000000" w:themeColor="text1"/>
          <w:w w:val="111"/>
          <w:vertAlign w:val="superscript"/>
        </w:rPr>
        <w:t>th</w:t>
      </w:r>
      <w:r w:rsidR="00A3659A" w:rsidRPr="00966C15">
        <w:rPr>
          <w:rFonts w:ascii="Times New Roman" w:eastAsia="Microsoft YaHei UI" w:hAnsi="Times New Roman" w:cs="Times New Roman"/>
          <w:color w:val="000000" w:themeColor="text1"/>
          <w:w w:val="111"/>
        </w:rPr>
        <w:t xml:space="preserve"> May, </w:t>
      </w:r>
      <w:r w:rsidRPr="00966C15">
        <w:rPr>
          <w:rFonts w:ascii="Times New Roman" w:eastAsia="Microsoft YaHei UI" w:hAnsi="Times New Roman" w:cs="Times New Roman"/>
          <w:color w:val="000000" w:themeColor="text1"/>
          <w:w w:val="111"/>
        </w:rPr>
        <w:t xml:space="preserve">2002 in accordance with Regulation 30 of the Staff Regulations, Terms, and Conditions of </w:t>
      </w:r>
      <w:r w:rsidR="0075140D" w:rsidRPr="00966C15">
        <w:rPr>
          <w:rFonts w:ascii="Times New Roman" w:eastAsia="Microsoft YaHei UI" w:hAnsi="Times New Roman" w:cs="Times New Roman"/>
          <w:color w:val="000000" w:themeColor="text1"/>
          <w:w w:val="111"/>
        </w:rPr>
        <w:t>S</w:t>
      </w:r>
      <w:r w:rsidRPr="00966C15">
        <w:rPr>
          <w:rFonts w:ascii="Times New Roman" w:eastAsia="Microsoft YaHei UI" w:hAnsi="Times New Roman" w:cs="Times New Roman"/>
          <w:color w:val="000000" w:themeColor="text1"/>
          <w:w w:val="111"/>
        </w:rPr>
        <w:t>ervice</w:t>
      </w:r>
      <w:r w:rsidR="0075140D" w:rsidRPr="00966C15">
        <w:rPr>
          <w:rFonts w:ascii="Times New Roman" w:eastAsia="Microsoft YaHei UI" w:hAnsi="Times New Roman" w:cs="Times New Roman"/>
          <w:color w:val="000000" w:themeColor="text1"/>
          <w:w w:val="111"/>
        </w:rPr>
        <w:t xml:space="preserve">. This was due to </w:t>
      </w:r>
      <w:r w:rsidRPr="00966C15">
        <w:rPr>
          <w:rFonts w:ascii="Times New Roman" w:eastAsia="Microsoft YaHei UI" w:hAnsi="Times New Roman" w:cs="Times New Roman"/>
          <w:b/>
          <w:bCs/>
          <w:color w:val="000000" w:themeColor="text1"/>
        </w:rPr>
        <w:t>"Following circumstances under which he was charged with causing financial loss to the Bank"</w:t>
      </w:r>
      <w:r w:rsidRPr="00966C15">
        <w:rPr>
          <w:rFonts w:ascii="Times New Roman" w:eastAsia="Microsoft YaHei UI" w:hAnsi="Times New Roman" w:cs="Times New Roman"/>
          <w:color w:val="000000" w:themeColor="text1"/>
          <w:w w:val="109"/>
        </w:rPr>
        <w:t xml:space="preserve"> Also the Memorandum dated July 19, 2002 from the Manager Legal Services</w:t>
      </w:r>
      <w:r w:rsidR="0075140D" w:rsidRPr="00966C15">
        <w:rPr>
          <w:rFonts w:ascii="Times New Roman" w:eastAsia="Microsoft YaHei UI" w:hAnsi="Times New Roman" w:cs="Times New Roman"/>
          <w:color w:val="000000" w:themeColor="text1"/>
          <w:w w:val="109"/>
        </w:rPr>
        <w:t>,</w:t>
      </w:r>
      <w:r w:rsidRPr="00966C15">
        <w:rPr>
          <w:rFonts w:ascii="Times New Roman" w:eastAsia="Microsoft YaHei UI" w:hAnsi="Times New Roman" w:cs="Times New Roman"/>
          <w:color w:val="000000" w:themeColor="text1"/>
          <w:w w:val="109"/>
        </w:rPr>
        <w:t xml:space="preserve"> to the Manager - Personnel </w:t>
      </w:r>
      <w:r w:rsidRPr="00966C15">
        <w:rPr>
          <w:rFonts w:ascii="Times New Roman" w:eastAsia="Microsoft YaHei UI" w:hAnsi="Times New Roman" w:cs="Times New Roman"/>
          <w:color w:val="000000" w:themeColor="text1"/>
          <w:w w:val="114"/>
        </w:rPr>
        <w:t xml:space="preserve">&amp; </w:t>
      </w:r>
      <w:r w:rsidRPr="00966C15">
        <w:rPr>
          <w:rFonts w:ascii="Times New Roman" w:eastAsia="Microsoft YaHei UI" w:hAnsi="Times New Roman" w:cs="Times New Roman"/>
          <w:color w:val="000000" w:themeColor="text1"/>
          <w:w w:val="109"/>
        </w:rPr>
        <w:t xml:space="preserve">Administration (Exhibit </w:t>
      </w:r>
      <w:r w:rsidR="0075140D" w:rsidRPr="00966C15">
        <w:rPr>
          <w:rFonts w:ascii="Times New Roman" w:eastAsia="Microsoft YaHei UI" w:hAnsi="Times New Roman" w:cs="Times New Roman"/>
          <w:color w:val="000000" w:themeColor="text1"/>
          <w:w w:val="109"/>
        </w:rPr>
        <w:t>D</w:t>
      </w:r>
      <w:r w:rsidRPr="00966C15">
        <w:rPr>
          <w:rFonts w:ascii="Times New Roman" w:eastAsia="Microsoft YaHei UI" w:hAnsi="Times New Roman" w:cs="Times New Roman"/>
          <w:color w:val="000000" w:themeColor="text1"/>
          <w:w w:val="106"/>
        </w:rPr>
        <w:t xml:space="preserve">6) </w:t>
      </w:r>
      <w:r w:rsidRPr="00966C15">
        <w:rPr>
          <w:rFonts w:ascii="Times New Roman" w:eastAsia="Microsoft YaHei UI" w:hAnsi="Times New Roman" w:cs="Times New Roman"/>
          <w:color w:val="000000" w:themeColor="text1"/>
          <w:w w:val="109"/>
        </w:rPr>
        <w:t>reveals that on 17</w:t>
      </w:r>
      <w:r w:rsidR="00A3659A" w:rsidRPr="00966C15">
        <w:rPr>
          <w:rFonts w:ascii="Times New Roman" w:eastAsia="Microsoft YaHei UI" w:hAnsi="Times New Roman" w:cs="Times New Roman"/>
          <w:color w:val="000000" w:themeColor="text1"/>
          <w:w w:val="109"/>
          <w:vertAlign w:val="superscript"/>
        </w:rPr>
        <w:t>th</w:t>
      </w:r>
      <w:r w:rsidR="00A3659A" w:rsidRPr="00966C15">
        <w:rPr>
          <w:rFonts w:ascii="Times New Roman" w:eastAsia="Microsoft YaHei UI" w:hAnsi="Times New Roman" w:cs="Times New Roman"/>
          <w:color w:val="000000" w:themeColor="text1"/>
          <w:w w:val="109"/>
        </w:rPr>
        <w:t xml:space="preserve"> May, </w:t>
      </w:r>
      <w:r w:rsidRPr="00966C15">
        <w:rPr>
          <w:rFonts w:ascii="Times New Roman" w:eastAsia="Microsoft YaHei UI" w:hAnsi="Times New Roman" w:cs="Times New Roman"/>
          <w:color w:val="000000" w:themeColor="text1"/>
          <w:w w:val="109"/>
        </w:rPr>
        <w:t>2002 b</w:t>
      </w:r>
      <w:r w:rsidR="0075140D" w:rsidRPr="00966C15">
        <w:rPr>
          <w:rFonts w:ascii="Times New Roman" w:eastAsia="Microsoft YaHei UI" w:hAnsi="Times New Roman" w:cs="Times New Roman"/>
          <w:color w:val="000000" w:themeColor="text1"/>
          <w:w w:val="109"/>
        </w:rPr>
        <w:t xml:space="preserve">oth the </w:t>
      </w:r>
      <w:r w:rsidR="000F3A98" w:rsidRPr="00966C15">
        <w:rPr>
          <w:rFonts w:ascii="Times New Roman" w:eastAsia="Microsoft YaHei UI" w:hAnsi="Times New Roman" w:cs="Times New Roman"/>
          <w:color w:val="000000" w:themeColor="text1"/>
          <w:w w:val="109"/>
        </w:rPr>
        <w:t>Defendant</w:t>
      </w:r>
      <w:r w:rsidR="0075140D" w:rsidRPr="00966C15">
        <w:rPr>
          <w:rFonts w:ascii="Times New Roman" w:eastAsia="Microsoft YaHei UI" w:hAnsi="Times New Roman" w:cs="Times New Roman"/>
          <w:color w:val="000000" w:themeColor="text1"/>
          <w:w w:val="109"/>
        </w:rPr>
        <w:t>, AI Haji Abdi and Mr. Patrick Kigongo</w:t>
      </w:r>
      <w:r w:rsidRPr="00966C15">
        <w:rPr>
          <w:rFonts w:ascii="Times New Roman" w:eastAsia="Microsoft YaHei UI" w:hAnsi="Times New Roman" w:cs="Times New Roman"/>
          <w:color w:val="000000" w:themeColor="text1"/>
          <w:w w:val="109"/>
        </w:rPr>
        <w:t xml:space="preserve"> were charged with causing financial loss to the Bank</w:t>
      </w:r>
      <w:r w:rsidR="0075140D" w:rsidRPr="00966C15">
        <w:rPr>
          <w:rFonts w:ascii="Times New Roman" w:eastAsia="Microsoft YaHei UI" w:hAnsi="Times New Roman" w:cs="Times New Roman"/>
          <w:color w:val="000000" w:themeColor="text1"/>
          <w:w w:val="109"/>
        </w:rPr>
        <w:t>. The</w:t>
      </w:r>
      <w:r w:rsidR="008F0171" w:rsidRPr="00966C15">
        <w:rPr>
          <w:rFonts w:ascii="Times New Roman" w:eastAsia="Microsoft YaHei UI" w:hAnsi="Times New Roman" w:cs="Times New Roman"/>
          <w:color w:val="000000" w:themeColor="text1"/>
          <w:w w:val="109"/>
        </w:rPr>
        <w:t>y</w:t>
      </w:r>
      <w:r w:rsidR="0075140D" w:rsidRPr="00966C15">
        <w:rPr>
          <w:rFonts w:ascii="Times New Roman" w:eastAsia="Microsoft YaHei UI" w:hAnsi="Times New Roman" w:cs="Times New Roman"/>
          <w:color w:val="000000" w:themeColor="text1"/>
          <w:w w:val="109"/>
        </w:rPr>
        <w:t xml:space="preserve"> </w:t>
      </w:r>
      <w:r w:rsidRPr="00966C15">
        <w:rPr>
          <w:rFonts w:ascii="Times New Roman" w:eastAsia="Microsoft YaHei UI" w:hAnsi="Times New Roman" w:cs="Times New Roman"/>
          <w:color w:val="000000" w:themeColor="text1"/>
          <w:w w:val="109"/>
        </w:rPr>
        <w:t>had to be suspended with immediate effect</w:t>
      </w:r>
      <w:r w:rsidR="008F0171" w:rsidRPr="00966C15">
        <w:rPr>
          <w:rFonts w:ascii="Times New Roman" w:eastAsia="Microsoft YaHei UI" w:hAnsi="Times New Roman" w:cs="Times New Roman"/>
          <w:color w:val="000000" w:themeColor="text1"/>
          <w:w w:val="109"/>
        </w:rPr>
        <w:t>,</w:t>
      </w:r>
      <w:r w:rsidRPr="00966C15">
        <w:rPr>
          <w:rFonts w:ascii="Times New Roman" w:eastAsia="Microsoft YaHei UI" w:hAnsi="Times New Roman" w:cs="Times New Roman"/>
          <w:color w:val="000000" w:themeColor="text1"/>
          <w:w w:val="109"/>
        </w:rPr>
        <w:t xml:space="preserve"> having regard to the nature and gravity of the criminal offence involved</w:t>
      </w:r>
      <w:r w:rsidR="008F0171" w:rsidRPr="00966C15">
        <w:rPr>
          <w:rFonts w:ascii="Times New Roman" w:eastAsia="Microsoft YaHei UI" w:hAnsi="Times New Roman" w:cs="Times New Roman"/>
          <w:color w:val="000000" w:themeColor="text1"/>
          <w:w w:val="109"/>
        </w:rPr>
        <w:t xml:space="preserve">. It </w:t>
      </w:r>
      <w:r w:rsidRPr="00966C15">
        <w:rPr>
          <w:rFonts w:ascii="Times New Roman" w:eastAsia="Microsoft YaHei UI" w:hAnsi="Times New Roman" w:cs="Times New Roman"/>
          <w:color w:val="000000" w:themeColor="text1"/>
          <w:w w:val="109"/>
        </w:rPr>
        <w:t xml:space="preserve">was decided that they were not to receive salary during the time they would remain on suspension. Indeed Exhibit </w:t>
      </w:r>
      <w:r w:rsidR="00071F72" w:rsidRPr="00966C15">
        <w:rPr>
          <w:rFonts w:ascii="Times New Roman" w:eastAsia="Microsoft YaHei UI" w:hAnsi="Times New Roman" w:cs="Times New Roman"/>
          <w:color w:val="000000" w:themeColor="text1"/>
          <w:w w:val="109"/>
        </w:rPr>
        <w:t>D</w:t>
      </w:r>
      <w:r w:rsidRPr="00966C15">
        <w:rPr>
          <w:rFonts w:ascii="Times New Roman" w:eastAsia="Microsoft YaHei UI" w:hAnsi="Times New Roman" w:cs="Times New Roman"/>
          <w:color w:val="000000" w:themeColor="text1"/>
          <w:w w:val="125"/>
        </w:rPr>
        <w:t xml:space="preserve">7 </w:t>
      </w:r>
      <w:r w:rsidRPr="00966C15">
        <w:rPr>
          <w:rFonts w:ascii="Times New Roman" w:eastAsia="Microsoft YaHei UI" w:hAnsi="Times New Roman" w:cs="Times New Roman"/>
          <w:color w:val="000000" w:themeColor="text1"/>
          <w:w w:val="109"/>
        </w:rPr>
        <w:t xml:space="preserve">(the </w:t>
      </w:r>
      <w:r w:rsidR="000F3A98" w:rsidRPr="00966C15">
        <w:rPr>
          <w:rFonts w:ascii="Times New Roman" w:eastAsia="Microsoft YaHei UI" w:hAnsi="Times New Roman" w:cs="Times New Roman"/>
          <w:color w:val="000000" w:themeColor="text1"/>
          <w:w w:val="109"/>
        </w:rPr>
        <w:t>Defendant</w:t>
      </w:r>
      <w:r w:rsidRPr="00966C15">
        <w:rPr>
          <w:rFonts w:ascii="Times New Roman" w:eastAsia="Microsoft YaHei UI" w:hAnsi="Times New Roman" w:cs="Times New Roman"/>
          <w:color w:val="000000" w:themeColor="text1"/>
          <w:w w:val="109"/>
        </w:rPr>
        <w:t>'s letter of suspension dated 22</w:t>
      </w:r>
      <w:r w:rsidR="00071F72" w:rsidRPr="00966C15">
        <w:rPr>
          <w:rFonts w:ascii="Times New Roman" w:eastAsia="Microsoft YaHei UI" w:hAnsi="Times New Roman" w:cs="Times New Roman"/>
          <w:color w:val="000000" w:themeColor="text1"/>
          <w:w w:val="109"/>
          <w:vertAlign w:val="superscript"/>
        </w:rPr>
        <w:t>nd</w:t>
      </w:r>
      <w:r w:rsidR="00071F72" w:rsidRPr="00966C15">
        <w:rPr>
          <w:rFonts w:ascii="Times New Roman" w:eastAsia="Microsoft YaHei UI" w:hAnsi="Times New Roman" w:cs="Times New Roman"/>
          <w:color w:val="000000" w:themeColor="text1"/>
          <w:w w:val="109"/>
        </w:rPr>
        <w:t xml:space="preserve"> July, </w:t>
      </w:r>
      <w:r w:rsidRPr="00966C15">
        <w:rPr>
          <w:rFonts w:ascii="Times New Roman" w:eastAsia="Microsoft YaHei UI" w:hAnsi="Times New Roman" w:cs="Times New Roman"/>
          <w:color w:val="000000" w:themeColor="text1"/>
          <w:w w:val="109"/>
        </w:rPr>
        <w:t>2002) c</w:t>
      </w:r>
      <w:r w:rsidR="008F0171" w:rsidRPr="00966C15">
        <w:rPr>
          <w:rFonts w:ascii="Times New Roman" w:eastAsia="Microsoft YaHei UI" w:hAnsi="Times New Roman" w:cs="Times New Roman"/>
          <w:color w:val="000000" w:themeColor="text1"/>
          <w:w w:val="109"/>
        </w:rPr>
        <w:t xml:space="preserve">onveyed </w:t>
      </w:r>
      <w:r w:rsidRPr="00966C15">
        <w:rPr>
          <w:rFonts w:ascii="Times New Roman" w:eastAsia="Microsoft YaHei UI" w:hAnsi="Times New Roman" w:cs="Times New Roman"/>
          <w:color w:val="000000" w:themeColor="text1"/>
          <w:w w:val="109"/>
        </w:rPr>
        <w:t xml:space="preserve">this message to the </w:t>
      </w:r>
      <w:r w:rsidR="000F3A98" w:rsidRPr="00966C15">
        <w:rPr>
          <w:rFonts w:ascii="Times New Roman" w:eastAsia="Microsoft YaHei UI" w:hAnsi="Times New Roman" w:cs="Times New Roman"/>
          <w:color w:val="000000" w:themeColor="text1"/>
          <w:w w:val="109"/>
        </w:rPr>
        <w:t>Defendant</w:t>
      </w:r>
      <w:r w:rsidRPr="00966C15">
        <w:rPr>
          <w:rFonts w:ascii="Times New Roman" w:eastAsia="Microsoft YaHei UI" w:hAnsi="Times New Roman" w:cs="Times New Roman"/>
          <w:color w:val="000000" w:themeColor="text1"/>
          <w:w w:val="109"/>
        </w:rPr>
        <w:t xml:space="preserve">. </w:t>
      </w:r>
    </w:p>
    <w:p w:rsidR="000936B6" w:rsidRPr="00966C15" w:rsidRDefault="000936B6" w:rsidP="000936B6">
      <w:pPr>
        <w:pStyle w:val="Style"/>
        <w:spacing w:line="276" w:lineRule="auto"/>
        <w:ind w:left="71" w:right="1"/>
        <w:jc w:val="both"/>
        <w:rPr>
          <w:rFonts w:ascii="Times New Roman" w:eastAsia="Microsoft YaHei UI" w:hAnsi="Times New Roman" w:cs="Times New Roman"/>
          <w:color w:val="000000" w:themeColor="text1"/>
          <w:w w:val="111"/>
        </w:rPr>
      </w:pPr>
      <w:r w:rsidRPr="00966C15">
        <w:rPr>
          <w:rFonts w:ascii="Times New Roman" w:eastAsia="Microsoft YaHei UI" w:hAnsi="Times New Roman" w:cs="Times New Roman"/>
          <w:color w:val="000000" w:themeColor="text1"/>
          <w:w w:val="109"/>
        </w:rPr>
        <w:t>While it is true that the Bank had the mandate to order the suspension of its employee</w:t>
      </w:r>
      <w:r w:rsidR="008F0171" w:rsidRPr="00966C15">
        <w:rPr>
          <w:rFonts w:ascii="Times New Roman" w:eastAsia="Microsoft YaHei UI" w:hAnsi="Times New Roman" w:cs="Times New Roman"/>
          <w:color w:val="000000" w:themeColor="text1"/>
          <w:w w:val="109"/>
        </w:rPr>
        <w:t>s</w:t>
      </w:r>
      <w:r w:rsidRPr="00966C15">
        <w:rPr>
          <w:rFonts w:ascii="Times New Roman" w:eastAsia="Microsoft YaHei UI" w:hAnsi="Times New Roman" w:cs="Times New Roman"/>
          <w:color w:val="000000" w:themeColor="text1"/>
          <w:w w:val="109"/>
        </w:rPr>
        <w:t xml:space="preserve"> who have been charged with a criminal offence, and the sa</w:t>
      </w:r>
      <w:r w:rsidR="008F0171" w:rsidRPr="00966C15">
        <w:rPr>
          <w:rFonts w:ascii="Times New Roman" w:eastAsia="Microsoft YaHei UI" w:hAnsi="Times New Roman" w:cs="Times New Roman"/>
          <w:color w:val="000000" w:themeColor="text1"/>
          <w:w w:val="109"/>
        </w:rPr>
        <w:t>me is pending in a Court of Law,</w:t>
      </w:r>
      <w:r w:rsidRPr="00966C15">
        <w:rPr>
          <w:rFonts w:ascii="Times New Roman" w:eastAsia="Microsoft YaHei UI" w:hAnsi="Times New Roman" w:cs="Times New Roman"/>
          <w:color w:val="000000" w:themeColor="text1"/>
          <w:w w:val="109"/>
        </w:rPr>
        <w:t xml:space="preserve"> under Regulation 30</w:t>
      </w:r>
      <w:r w:rsidR="008F0171" w:rsidRPr="00966C15">
        <w:rPr>
          <w:rFonts w:ascii="Times New Roman" w:eastAsia="Microsoft YaHei UI" w:hAnsi="Times New Roman" w:cs="Times New Roman"/>
          <w:color w:val="000000" w:themeColor="text1"/>
          <w:w w:val="109"/>
        </w:rPr>
        <w:t xml:space="preserve"> </w:t>
      </w:r>
      <w:r w:rsidRPr="00966C15">
        <w:rPr>
          <w:rFonts w:ascii="Times New Roman" w:eastAsia="Microsoft YaHei UI" w:hAnsi="Times New Roman" w:cs="Times New Roman"/>
          <w:color w:val="000000" w:themeColor="text1"/>
          <w:w w:val="109"/>
        </w:rPr>
        <w:t>(a)</w:t>
      </w:r>
      <w:r w:rsidR="008F0171" w:rsidRPr="00966C15">
        <w:rPr>
          <w:rFonts w:ascii="Times New Roman" w:eastAsia="Microsoft YaHei UI" w:hAnsi="Times New Roman" w:cs="Times New Roman"/>
          <w:color w:val="000000" w:themeColor="text1"/>
          <w:w w:val="109"/>
        </w:rPr>
        <w:t>,</w:t>
      </w:r>
      <w:r w:rsidRPr="00966C15">
        <w:rPr>
          <w:rFonts w:ascii="Times New Roman" w:eastAsia="Microsoft YaHei UI" w:hAnsi="Times New Roman" w:cs="Times New Roman"/>
          <w:color w:val="000000" w:themeColor="text1"/>
          <w:w w:val="109"/>
        </w:rPr>
        <w:t xml:space="preserve"> the said employee</w:t>
      </w:r>
      <w:r w:rsidR="008F0171" w:rsidRPr="00966C15">
        <w:rPr>
          <w:rFonts w:ascii="Times New Roman" w:eastAsia="Microsoft YaHei UI" w:hAnsi="Times New Roman" w:cs="Times New Roman"/>
          <w:color w:val="000000" w:themeColor="text1"/>
          <w:w w:val="109"/>
        </w:rPr>
        <w:t>s were</w:t>
      </w:r>
      <w:r w:rsidRPr="00966C15">
        <w:rPr>
          <w:rFonts w:ascii="Times New Roman" w:eastAsia="Microsoft YaHei UI" w:hAnsi="Times New Roman" w:cs="Times New Roman"/>
          <w:color w:val="000000" w:themeColor="text1"/>
          <w:w w:val="109"/>
        </w:rPr>
        <w:t xml:space="preserve"> entitled to receive half salary during the first three </w:t>
      </w:r>
      <w:r w:rsidRPr="00966C15">
        <w:rPr>
          <w:rFonts w:ascii="Times New Roman" w:eastAsia="Microsoft YaHei UI" w:hAnsi="Times New Roman" w:cs="Times New Roman"/>
          <w:color w:val="000000" w:themeColor="text1"/>
          <w:w w:val="123"/>
        </w:rPr>
        <w:t xml:space="preserve">(3) </w:t>
      </w:r>
      <w:r w:rsidRPr="00966C15">
        <w:rPr>
          <w:rFonts w:ascii="Times New Roman" w:eastAsia="Microsoft YaHei UI" w:hAnsi="Times New Roman" w:cs="Times New Roman"/>
          <w:color w:val="000000" w:themeColor="text1"/>
          <w:w w:val="109"/>
        </w:rPr>
        <w:t xml:space="preserve">months of the suspension and thereafter, the management of the Bank was obliged to review the case with a view of either extending the same; or terminating service. In the </w:t>
      </w:r>
      <w:r w:rsidR="000F3A98" w:rsidRPr="00966C15">
        <w:rPr>
          <w:rFonts w:ascii="Times New Roman" w:eastAsia="Microsoft YaHei UI" w:hAnsi="Times New Roman" w:cs="Times New Roman"/>
          <w:color w:val="000000" w:themeColor="text1"/>
          <w:w w:val="109"/>
        </w:rPr>
        <w:t>Defendant</w:t>
      </w:r>
      <w:r w:rsidR="008F0171" w:rsidRPr="00966C15">
        <w:rPr>
          <w:rFonts w:ascii="Times New Roman" w:eastAsia="Microsoft YaHei UI" w:hAnsi="Times New Roman" w:cs="Times New Roman"/>
          <w:color w:val="000000" w:themeColor="text1"/>
          <w:w w:val="109"/>
        </w:rPr>
        <w:t xml:space="preserve">s </w:t>
      </w:r>
      <w:r w:rsidRPr="00966C15">
        <w:rPr>
          <w:rFonts w:ascii="Times New Roman" w:eastAsia="Microsoft YaHei UI" w:hAnsi="Times New Roman" w:cs="Times New Roman"/>
          <w:color w:val="000000" w:themeColor="text1"/>
          <w:w w:val="109"/>
        </w:rPr>
        <w:t xml:space="preserve">case, the Bank reviewed the </w:t>
      </w:r>
      <w:r w:rsidR="000F3A98" w:rsidRPr="00966C15">
        <w:rPr>
          <w:rFonts w:ascii="Times New Roman" w:eastAsia="Microsoft YaHei UI" w:hAnsi="Times New Roman" w:cs="Times New Roman"/>
          <w:color w:val="000000" w:themeColor="text1"/>
          <w:w w:val="109"/>
        </w:rPr>
        <w:t>Defendant</w:t>
      </w:r>
      <w:r w:rsidRPr="00966C15">
        <w:rPr>
          <w:rFonts w:ascii="Times New Roman" w:eastAsia="Microsoft YaHei UI" w:hAnsi="Times New Roman" w:cs="Times New Roman"/>
          <w:color w:val="000000" w:themeColor="text1"/>
          <w:w w:val="109"/>
        </w:rPr>
        <w:t xml:space="preserve">'s case in November, 2005; after it got </w:t>
      </w:r>
      <w:r w:rsidR="008F0171" w:rsidRPr="00966C15">
        <w:rPr>
          <w:rFonts w:ascii="Times New Roman" w:eastAsia="Microsoft YaHei UI" w:hAnsi="Times New Roman" w:cs="Times New Roman"/>
          <w:color w:val="000000" w:themeColor="text1"/>
          <w:w w:val="109"/>
        </w:rPr>
        <w:t xml:space="preserve">an </w:t>
      </w:r>
      <w:r w:rsidRPr="00966C15">
        <w:rPr>
          <w:rFonts w:ascii="Times New Roman" w:eastAsia="Microsoft YaHei UI" w:hAnsi="Times New Roman" w:cs="Times New Roman"/>
          <w:color w:val="000000" w:themeColor="text1"/>
          <w:w w:val="109"/>
        </w:rPr>
        <w:t>ex</w:t>
      </w:r>
      <w:r w:rsidR="008F0171" w:rsidRPr="00966C15">
        <w:rPr>
          <w:rFonts w:ascii="Times New Roman" w:eastAsia="Microsoft YaHei UI" w:hAnsi="Times New Roman" w:cs="Times New Roman"/>
          <w:color w:val="000000" w:themeColor="text1"/>
          <w:w w:val="109"/>
        </w:rPr>
        <w:t xml:space="preserve"> </w:t>
      </w:r>
      <w:r w:rsidRPr="00966C15">
        <w:rPr>
          <w:rFonts w:ascii="Times New Roman" w:eastAsia="Microsoft YaHei UI" w:hAnsi="Times New Roman" w:cs="Times New Roman"/>
          <w:color w:val="000000" w:themeColor="text1"/>
          <w:w w:val="109"/>
        </w:rPr>
        <w:t xml:space="preserve">parte judgment against the </w:t>
      </w:r>
      <w:r w:rsidR="000F3A98" w:rsidRPr="00966C15">
        <w:rPr>
          <w:rFonts w:ascii="Times New Roman" w:eastAsia="Microsoft YaHei UI" w:hAnsi="Times New Roman" w:cs="Times New Roman"/>
          <w:color w:val="000000" w:themeColor="text1"/>
          <w:w w:val="109"/>
        </w:rPr>
        <w:t>Defendant</w:t>
      </w:r>
      <w:r w:rsidRPr="00966C15">
        <w:rPr>
          <w:rFonts w:ascii="Times New Roman" w:eastAsia="Microsoft YaHei UI" w:hAnsi="Times New Roman" w:cs="Times New Roman"/>
          <w:color w:val="000000" w:themeColor="text1"/>
          <w:w w:val="109"/>
        </w:rPr>
        <w:t xml:space="preserve"> in H.C.C.S. No. 569 of 2002</w:t>
      </w:r>
      <w:r w:rsidR="008F0171" w:rsidRPr="00966C15">
        <w:rPr>
          <w:rFonts w:ascii="Times New Roman" w:eastAsia="Microsoft YaHei UI" w:hAnsi="Times New Roman" w:cs="Times New Roman"/>
          <w:color w:val="000000" w:themeColor="text1"/>
          <w:w w:val="109"/>
        </w:rPr>
        <w:t xml:space="preserve"> </w:t>
      </w:r>
      <w:r w:rsidRPr="00966C15">
        <w:rPr>
          <w:rFonts w:ascii="Times New Roman" w:eastAsia="Microsoft YaHei UI" w:hAnsi="Times New Roman" w:cs="Times New Roman"/>
          <w:color w:val="000000" w:themeColor="text1"/>
          <w:w w:val="109"/>
        </w:rPr>
        <w:t xml:space="preserve">and </w:t>
      </w:r>
      <w:r w:rsidR="008F0171" w:rsidRPr="00966C15">
        <w:rPr>
          <w:rFonts w:ascii="Times New Roman" w:eastAsia="Microsoft YaHei UI" w:hAnsi="Times New Roman" w:cs="Times New Roman"/>
          <w:color w:val="000000" w:themeColor="text1"/>
          <w:w w:val="109"/>
        </w:rPr>
        <w:t xml:space="preserve">thereafter </w:t>
      </w:r>
      <w:r w:rsidRPr="00966C15">
        <w:rPr>
          <w:rFonts w:ascii="Times New Roman" w:eastAsia="Microsoft YaHei UI" w:hAnsi="Times New Roman" w:cs="Times New Roman"/>
          <w:color w:val="000000" w:themeColor="text1"/>
          <w:w w:val="109"/>
        </w:rPr>
        <w:t xml:space="preserve">terminated the </w:t>
      </w:r>
      <w:r w:rsidR="000F3A98" w:rsidRPr="00966C15">
        <w:rPr>
          <w:rFonts w:ascii="Times New Roman" w:eastAsia="Microsoft YaHei UI" w:hAnsi="Times New Roman" w:cs="Times New Roman"/>
          <w:color w:val="000000" w:themeColor="text1"/>
          <w:w w:val="109"/>
        </w:rPr>
        <w:t>Defendant</w:t>
      </w:r>
      <w:r w:rsidRPr="00966C15">
        <w:rPr>
          <w:rFonts w:ascii="Times New Roman" w:eastAsia="Microsoft YaHei UI" w:hAnsi="Times New Roman" w:cs="Times New Roman"/>
          <w:color w:val="000000" w:themeColor="text1"/>
          <w:w w:val="109"/>
        </w:rPr>
        <w:t xml:space="preserve">'s services by dismissing him forthwith on </w:t>
      </w:r>
      <w:r w:rsidR="008F0171" w:rsidRPr="00966C15">
        <w:rPr>
          <w:rFonts w:ascii="Times New Roman" w:eastAsia="Microsoft YaHei UI" w:hAnsi="Times New Roman" w:cs="Times New Roman"/>
          <w:color w:val="000000" w:themeColor="text1"/>
          <w:w w:val="109"/>
        </w:rPr>
        <w:t>8</w:t>
      </w:r>
      <w:r w:rsidR="008F0171" w:rsidRPr="00966C15">
        <w:rPr>
          <w:rFonts w:ascii="Times New Roman" w:eastAsia="Microsoft YaHei UI" w:hAnsi="Times New Roman" w:cs="Times New Roman"/>
          <w:color w:val="000000" w:themeColor="text1"/>
          <w:w w:val="109"/>
          <w:vertAlign w:val="superscript"/>
        </w:rPr>
        <w:t>th</w:t>
      </w:r>
      <w:r w:rsidR="008F0171" w:rsidRPr="00966C15">
        <w:rPr>
          <w:rFonts w:ascii="Times New Roman" w:eastAsia="Microsoft YaHei UI" w:hAnsi="Times New Roman" w:cs="Times New Roman"/>
          <w:color w:val="000000" w:themeColor="text1"/>
          <w:w w:val="109"/>
        </w:rPr>
        <w:t xml:space="preserve"> of November </w:t>
      </w:r>
      <w:r w:rsidRPr="00966C15">
        <w:rPr>
          <w:rFonts w:ascii="Times New Roman" w:eastAsia="Microsoft YaHei UI" w:hAnsi="Times New Roman" w:cs="Times New Roman"/>
          <w:color w:val="000000" w:themeColor="text1"/>
          <w:w w:val="109"/>
        </w:rPr>
        <w:t>2005</w:t>
      </w:r>
      <w:r w:rsidR="008F0171" w:rsidRPr="00966C15">
        <w:rPr>
          <w:rFonts w:ascii="Times New Roman" w:eastAsia="Microsoft YaHei UI" w:hAnsi="Times New Roman" w:cs="Times New Roman"/>
          <w:color w:val="000000" w:themeColor="text1"/>
          <w:w w:val="109"/>
        </w:rPr>
        <w:t xml:space="preserve"> under </w:t>
      </w:r>
      <w:r w:rsidRPr="00966C15">
        <w:rPr>
          <w:rFonts w:ascii="Times New Roman" w:eastAsia="Microsoft YaHei UI" w:hAnsi="Times New Roman" w:cs="Times New Roman"/>
          <w:color w:val="000000" w:themeColor="text1"/>
          <w:w w:val="109"/>
        </w:rPr>
        <w:t>Regulation 23 (i) of its Regulat</w:t>
      </w:r>
      <w:r w:rsidR="008F0171" w:rsidRPr="00966C15">
        <w:rPr>
          <w:rFonts w:ascii="Times New Roman" w:eastAsia="Microsoft YaHei UI" w:hAnsi="Times New Roman" w:cs="Times New Roman"/>
          <w:color w:val="000000" w:themeColor="text1"/>
          <w:w w:val="109"/>
        </w:rPr>
        <w:t>ions, Terms, and Conditions of S</w:t>
      </w:r>
      <w:r w:rsidRPr="00966C15">
        <w:rPr>
          <w:rFonts w:ascii="Times New Roman" w:eastAsia="Microsoft YaHei UI" w:hAnsi="Times New Roman" w:cs="Times New Roman"/>
          <w:color w:val="000000" w:themeColor="text1"/>
          <w:w w:val="109"/>
        </w:rPr>
        <w:t xml:space="preserve">ervice. The facts show prima facie that the </w:t>
      </w:r>
      <w:r w:rsidR="000F3A98" w:rsidRPr="00966C15">
        <w:rPr>
          <w:rFonts w:ascii="Times New Roman" w:eastAsia="Microsoft YaHei UI" w:hAnsi="Times New Roman" w:cs="Times New Roman"/>
          <w:color w:val="000000" w:themeColor="text1"/>
          <w:w w:val="109"/>
        </w:rPr>
        <w:t>Defendant</w:t>
      </w:r>
      <w:r w:rsidRPr="00966C15">
        <w:rPr>
          <w:rFonts w:ascii="Times New Roman" w:eastAsia="Microsoft YaHei UI" w:hAnsi="Times New Roman" w:cs="Times New Roman"/>
          <w:color w:val="000000" w:themeColor="text1"/>
          <w:w w:val="109"/>
        </w:rPr>
        <w:t xml:space="preserve"> was put on continued suspension from 22</w:t>
      </w:r>
      <w:r w:rsidR="008F0171" w:rsidRPr="00966C15">
        <w:rPr>
          <w:rFonts w:ascii="Times New Roman" w:eastAsia="Microsoft YaHei UI" w:hAnsi="Times New Roman" w:cs="Times New Roman"/>
          <w:color w:val="000000" w:themeColor="text1"/>
          <w:w w:val="109"/>
          <w:vertAlign w:val="superscript"/>
        </w:rPr>
        <w:t>nd</w:t>
      </w:r>
      <w:r w:rsidR="008F0171" w:rsidRPr="00966C15">
        <w:rPr>
          <w:rFonts w:ascii="Times New Roman" w:eastAsia="Microsoft YaHei UI" w:hAnsi="Times New Roman" w:cs="Times New Roman"/>
          <w:color w:val="000000" w:themeColor="text1"/>
          <w:w w:val="109"/>
        </w:rPr>
        <w:t xml:space="preserve"> July, </w:t>
      </w:r>
      <w:r w:rsidRPr="00966C15">
        <w:rPr>
          <w:rFonts w:ascii="Times New Roman" w:eastAsia="Microsoft YaHei UI" w:hAnsi="Times New Roman" w:cs="Times New Roman"/>
          <w:color w:val="000000" w:themeColor="text1"/>
          <w:w w:val="109"/>
        </w:rPr>
        <w:t>2002</w:t>
      </w:r>
      <w:r w:rsidR="008F0171" w:rsidRPr="00966C15">
        <w:rPr>
          <w:rFonts w:ascii="Times New Roman" w:eastAsia="Microsoft YaHei UI" w:hAnsi="Times New Roman" w:cs="Times New Roman"/>
          <w:color w:val="000000" w:themeColor="text1"/>
          <w:w w:val="109"/>
        </w:rPr>
        <w:t xml:space="preserve"> up to 8</w:t>
      </w:r>
      <w:r w:rsidR="008F0171" w:rsidRPr="00966C15">
        <w:rPr>
          <w:rFonts w:ascii="Times New Roman" w:eastAsia="Microsoft YaHei UI" w:hAnsi="Times New Roman" w:cs="Times New Roman"/>
          <w:color w:val="000000" w:themeColor="text1"/>
          <w:w w:val="109"/>
          <w:vertAlign w:val="superscript"/>
        </w:rPr>
        <w:t>th</w:t>
      </w:r>
      <w:r w:rsidR="008F0171" w:rsidRPr="00966C15">
        <w:rPr>
          <w:rFonts w:ascii="Times New Roman" w:eastAsia="Microsoft YaHei UI" w:hAnsi="Times New Roman" w:cs="Times New Roman"/>
          <w:color w:val="000000" w:themeColor="text1"/>
          <w:w w:val="109"/>
        </w:rPr>
        <w:t xml:space="preserve"> November 2005 being a period of three years and four m</w:t>
      </w:r>
      <w:r w:rsidRPr="00966C15">
        <w:rPr>
          <w:rFonts w:ascii="Times New Roman" w:eastAsia="Microsoft YaHei UI" w:hAnsi="Times New Roman" w:cs="Times New Roman"/>
          <w:color w:val="000000" w:themeColor="text1"/>
          <w:w w:val="109"/>
        </w:rPr>
        <w:t>onths</w:t>
      </w:r>
      <w:r w:rsidR="008F0171" w:rsidRPr="00966C15">
        <w:rPr>
          <w:rFonts w:ascii="Times New Roman" w:eastAsia="Microsoft YaHei UI" w:hAnsi="Times New Roman" w:cs="Times New Roman"/>
          <w:color w:val="000000" w:themeColor="text1"/>
          <w:w w:val="109"/>
        </w:rPr>
        <w:t xml:space="preserve">. This in itself was </w:t>
      </w:r>
      <w:r w:rsidRPr="00966C15">
        <w:rPr>
          <w:rFonts w:ascii="Times New Roman" w:eastAsia="Microsoft YaHei UI" w:hAnsi="Times New Roman" w:cs="Times New Roman"/>
          <w:color w:val="000000" w:themeColor="text1"/>
          <w:w w:val="109"/>
        </w:rPr>
        <w:t xml:space="preserve">a breach of </w:t>
      </w:r>
      <w:r w:rsidR="008F0171" w:rsidRPr="00966C15">
        <w:rPr>
          <w:rFonts w:ascii="Times New Roman" w:eastAsia="Microsoft YaHei UI" w:hAnsi="Times New Roman" w:cs="Times New Roman"/>
          <w:color w:val="000000" w:themeColor="text1"/>
          <w:w w:val="109"/>
        </w:rPr>
        <w:t xml:space="preserve">the </w:t>
      </w:r>
      <w:r w:rsidR="000F3A98" w:rsidRPr="00966C15">
        <w:rPr>
          <w:rFonts w:ascii="Times New Roman" w:eastAsia="Microsoft YaHei UI" w:hAnsi="Times New Roman" w:cs="Times New Roman"/>
          <w:color w:val="000000" w:themeColor="text1"/>
          <w:w w:val="109"/>
        </w:rPr>
        <w:t>Defendant</w:t>
      </w:r>
      <w:r w:rsidR="008F0171" w:rsidRPr="00966C15">
        <w:rPr>
          <w:rFonts w:ascii="Times New Roman" w:eastAsia="Microsoft YaHei UI" w:hAnsi="Times New Roman" w:cs="Times New Roman"/>
          <w:color w:val="000000" w:themeColor="text1"/>
          <w:w w:val="109"/>
        </w:rPr>
        <w:t xml:space="preserve">s </w:t>
      </w:r>
      <w:r w:rsidRPr="00966C15">
        <w:rPr>
          <w:rFonts w:ascii="Times New Roman" w:eastAsia="Microsoft YaHei UI" w:hAnsi="Times New Roman" w:cs="Times New Roman"/>
          <w:color w:val="000000" w:themeColor="text1"/>
          <w:w w:val="111"/>
        </w:rPr>
        <w:t xml:space="preserve">fundamental Constitutional right to a fair and speedy disposal of disciplinary proceedings against him. </w:t>
      </w:r>
    </w:p>
    <w:p w:rsidR="008F0171" w:rsidRPr="00966C15" w:rsidRDefault="000936B6" w:rsidP="00376A8E">
      <w:pPr>
        <w:pStyle w:val="Style"/>
        <w:spacing w:before="340" w:line="276" w:lineRule="auto"/>
        <w:ind w:left="57" w:right="10"/>
        <w:jc w:val="both"/>
        <w:rPr>
          <w:rFonts w:ascii="Times New Roman" w:eastAsia="Microsoft YaHei UI" w:hAnsi="Times New Roman" w:cs="Times New Roman"/>
          <w:bCs/>
          <w:color w:val="000000" w:themeColor="text1"/>
          <w:w w:val="122"/>
        </w:rPr>
      </w:pPr>
      <w:r w:rsidRPr="00966C15">
        <w:rPr>
          <w:rFonts w:ascii="Times New Roman" w:eastAsia="Microsoft YaHei UI" w:hAnsi="Times New Roman" w:cs="Times New Roman"/>
          <w:color w:val="000000" w:themeColor="text1"/>
          <w:w w:val="111"/>
        </w:rPr>
        <w:t xml:space="preserve">In the case of </w:t>
      </w:r>
      <w:r w:rsidRPr="00966C15">
        <w:rPr>
          <w:rFonts w:ascii="Times New Roman" w:eastAsia="Microsoft YaHei UI" w:hAnsi="Times New Roman" w:cs="Times New Roman"/>
          <w:b/>
          <w:color w:val="000000" w:themeColor="text1"/>
          <w:w w:val="115"/>
        </w:rPr>
        <w:t xml:space="preserve">Perez Kakumu versus Attorney General 2003 </w:t>
      </w:r>
      <w:r w:rsidR="000F3A98" w:rsidRPr="00966C15">
        <w:rPr>
          <w:rFonts w:ascii="Times New Roman" w:eastAsia="Microsoft YaHei UI" w:hAnsi="Times New Roman" w:cs="Times New Roman"/>
          <w:b/>
          <w:color w:val="000000" w:themeColor="text1"/>
          <w:w w:val="115"/>
        </w:rPr>
        <w:t>KALR 344</w:t>
      </w:r>
      <w:r w:rsidR="00376A8E" w:rsidRPr="00966C15">
        <w:rPr>
          <w:rFonts w:ascii="Times New Roman" w:eastAsia="Microsoft YaHei UI" w:hAnsi="Times New Roman" w:cs="Times New Roman"/>
          <w:b/>
          <w:color w:val="000000" w:themeColor="text1"/>
          <w:w w:val="115"/>
        </w:rPr>
        <w:t>,</w:t>
      </w:r>
      <w:r w:rsidR="00376A8E" w:rsidRPr="00966C15">
        <w:rPr>
          <w:rFonts w:ascii="Times New Roman" w:eastAsia="Microsoft YaHei UI" w:hAnsi="Times New Roman" w:cs="Times New Roman"/>
          <w:color w:val="000000" w:themeColor="text1"/>
          <w:w w:val="115"/>
        </w:rPr>
        <w:t xml:space="preserve"> the </w:t>
      </w:r>
      <w:r w:rsidR="008F0171" w:rsidRPr="00966C15">
        <w:rPr>
          <w:rFonts w:ascii="Times New Roman" w:eastAsia="Microsoft YaHei UI" w:hAnsi="Times New Roman" w:cs="Times New Roman"/>
          <w:color w:val="000000" w:themeColor="text1"/>
          <w:w w:val="115"/>
        </w:rPr>
        <w:t xml:space="preserve">facts were that the </w:t>
      </w:r>
      <w:r w:rsidR="00376A8E" w:rsidRPr="00966C15">
        <w:rPr>
          <w:rFonts w:ascii="Times New Roman" w:eastAsia="Microsoft YaHei UI" w:hAnsi="Times New Roman" w:cs="Times New Roman"/>
          <w:color w:val="000000" w:themeColor="text1"/>
          <w:w w:val="111"/>
        </w:rPr>
        <w:t>Police CID</w:t>
      </w:r>
      <w:r w:rsidRPr="00966C15">
        <w:rPr>
          <w:rFonts w:ascii="Times New Roman" w:eastAsia="Microsoft YaHei UI" w:hAnsi="Times New Roman" w:cs="Times New Roman"/>
          <w:color w:val="000000" w:themeColor="text1"/>
          <w:w w:val="111"/>
        </w:rPr>
        <w:t xml:space="preserve"> was investigating </w:t>
      </w:r>
      <w:r w:rsidR="00376A8E" w:rsidRPr="00966C15">
        <w:rPr>
          <w:rFonts w:ascii="Times New Roman" w:eastAsia="Microsoft YaHei UI" w:hAnsi="Times New Roman" w:cs="Times New Roman"/>
          <w:color w:val="000000" w:themeColor="text1"/>
          <w:w w:val="111"/>
        </w:rPr>
        <w:t>a</w:t>
      </w:r>
      <w:r w:rsidRPr="00966C15">
        <w:rPr>
          <w:rFonts w:ascii="Times New Roman" w:eastAsia="Microsoft YaHei UI" w:hAnsi="Times New Roman" w:cs="Times New Roman"/>
          <w:color w:val="000000" w:themeColor="text1"/>
          <w:w w:val="111"/>
        </w:rPr>
        <w:t xml:space="preserve"> possible crime against Mr. Perez Kakumu in the management of Government funds. The Permanent Secretary interdicted him on that basis</w:t>
      </w:r>
      <w:r w:rsidR="00376A8E" w:rsidRPr="00966C15">
        <w:rPr>
          <w:rFonts w:ascii="Times New Roman" w:eastAsia="Microsoft YaHei UI" w:hAnsi="Times New Roman" w:cs="Times New Roman"/>
          <w:color w:val="000000" w:themeColor="text1"/>
          <w:w w:val="111"/>
        </w:rPr>
        <w:t xml:space="preserve"> </w:t>
      </w:r>
      <w:r w:rsidRPr="00966C15">
        <w:rPr>
          <w:rFonts w:ascii="Times New Roman" w:eastAsia="Microsoft YaHei UI" w:hAnsi="Times New Roman" w:cs="Times New Roman"/>
          <w:color w:val="000000" w:themeColor="text1"/>
          <w:w w:val="111"/>
        </w:rPr>
        <w:t xml:space="preserve">and wrote to him </w:t>
      </w:r>
      <w:r w:rsidR="00376A8E" w:rsidRPr="00966C15">
        <w:rPr>
          <w:rFonts w:ascii="Times New Roman" w:eastAsia="Microsoft YaHei UI" w:hAnsi="Times New Roman" w:cs="Times New Roman"/>
          <w:color w:val="000000" w:themeColor="text1"/>
          <w:w w:val="111"/>
        </w:rPr>
        <w:t xml:space="preserve">a letter on </w:t>
      </w:r>
      <w:r w:rsidRPr="00966C15">
        <w:rPr>
          <w:rFonts w:ascii="Times New Roman" w:eastAsia="Microsoft YaHei UI" w:hAnsi="Times New Roman" w:cs="Times New Roman"/>
          <w:color w:val="000000" w:themeColor="text1"/>
          <w:w w:val="111"/>
        </w:rPr>
        <w:t>30</w:t>
      </w:r>
      <w:r w:rsidR="00376A8E" w:rsidRPr="00966C15">
        <w:rPr>
          <w:rFonts w:ascii="Times New Roman" w:eastAsia="Microsoft YaHei UI" w:hAnsi="Times New Roman" w:cs="Times New Roman"/>
          <w:color w:val="000000" w:themeColor="text1"/>
          <w:w w:val="111"/>
          <w:vertAlign w:val="superscript"/>
        </w:rPr>
        <w:t>th</w:t>
      </w:r>
      <w:r w:rsidR="00376A8E" w:rsidRPr="00966C15">
        <w:rPr>
          <w:rFonts w:ascii="Times New Roman" w:eastAsia="Microsoft YaHei UI" w:hAnsi="Times New Roman" w:cs="Times New Roman"/>
          <w:color w:val="000000" w:themeColor="text1"/>
          <w:w w:val="111"/>
        </w:rPr>
        <w:t xml:space="preserve"> January, </w:t>
      </w:r>
      <w:r w:rsidRPr="00966C15">
        <w:rPr>
          <w:rFonts w:ascii="Times New Roman" w:eastAsia="Microsoft YaHei UI" w:hAnsi="Times New Roman" w:cs="Times New Roman"/>
          <w:color w:val="000000" w:themeColor="text1"/>
          <w:w w:val="111"/>
        </w:rPr>
        <w:t>1995</w:t>
      </w:r>
      <w:r w:rsidR="008F0171" w:rsidRPr="00966C15">
        <w:rPr>
          <w:rFonts w:ascii="Times New Roman" w:eastAsia="Microsoft YaHei UI" w:hAnsi="Times New Roman" w:cs="Times New Roman"/>
          <w:color w:val="000000" w:themeColor="text1"/>
          <w:w w:val="111"/>
        </w:rPr>
        <w:t xml:space="preserve"> requesting </w:t>
      </w:r>
      <w:r w:rsidRPr="00966C15">
        <w:rPr>
          <w:rFonts w:ascii="Times New Roman" w:eastAsia="Microsoft YaHei UI" w:hAnsi="Times New Roman" w:cs="Times New Roman"/>
          <w:color w:val="000000" w:themeColor="text1"/>
          <w:w w:val="111"/>
        </w:rPr>
        <w:t>him t</w:t>
      </w:r>
      <w:r w:rsidR="00376A8E" w:rsidRPr="00966C15">
        <w:rPr>
          <w:rFonts w:ascii="Times New Roman" w:eastAsia="Microsoft YaHei UI" w:hAnsi="Times New Roman" w:cs="Times New Roman"/>
          <w:color w:val="000000" w:themeColor="text1"/>
          <w:w w:val="111"/>
        </w:rPr>
        <w:t xml:space="preserve">o defend himself on charges of </w:t>
      </w:r>
      <w:r w:rsidRPr="00966C15">
        <w:rPr>
          <w:rFonts w:ascii="Times New Roman" w:eastAsia="Microsoft YaHei UI" w:hAnsi="Times New Roman" w:cs="Times New Roman"/>
          <w:color w:val="000000" w:themeColor="text1"/>
          <w:w w:val="111"/>
        </w:rPr>
        <w:t xml:space="preserve">misconduct. Kakumu </w:t>
      </w:r>
      <w:r w:rsidR="00376A8E" w:rsidRPr="00966C15">
        <w:rPr>
          <w:rFonts w:ascii="Times New Roman" w:eastAsia="Microsoft YaHei UI" w:hAnsi="Times New Roman" w:cs="Times New Roman"/>
          <w:color w:val="000000" w:themeColor="text1"/>
          <w:w w:val="111"/>
        </w:rPr>
        <w:t>gave his d</w:t>
      </w:r>
      <w:r w:rsidRPr="00966C15">
        <w:rPr>
          <w:rFonts w:ascii="Times New Roman" w:eastAsia="Microsoft YaHei UI" w:hAnsi="Times New Roman" w:cs="Times New Roman"/>
          <w:color w:val="000000" w:themeColor="text1"/>
          <w:w w:val="111"/>
        </w:rPr>
        <w:t xml:space="preserve">efence </w:t>
      </w:r>
      <w:r w:rsidR="00376A8E" w:rsidRPr="00966C15">
        <w:rPr>
          <w:rFonts w:ascii="Times New Roman" w:eastAsia="Microsoft YaHei UI" w:hAnsi="Times New Roman" w:cs="Times New Roman"/>
          <w:color w:val="000000" w:themeColor="text1"/>
          <w:w w:val="111"/>
        </w:rPr>
        <w:t xml:space="preserve">by reply </w:t>
      </w:r>
      <w:r w:rsidRPr="00966C15">
        <w:rPr>
          <w:rFonts w:ascii="Times New Roman" w:eastAsia="Microsoft YaHei UI" w:hAnsi="Times New Roman" w:cs="Times New Roman"/>
          <w:color w:val="000000" w:themeColor="text1"/>
          <w:w w:val="111"/>
        </w:rPr>
        <w:t xml:space="preserve">one week thereafter on </w:t>
      </w:r>
      <w:r w:rsidR="00376A8E" w:rsidRPr="00966C15">
        <w:rPr>
          <w:rFonts w:ascii="Times New Roman" w:eastAsia="Microsoft YaHei UI" w:hAnsi="Times New Roman" w:cs="Times New Roman"/>
          <w:color w:val="000000" w:themeColor="text1"/>
          <w:w w:val="111"/>
        </w:rPr>
        <w:t>9</w:t>
      </w:r>
      <w:r w:rsidR="00376A8E" w:rsidRPr="00966C15">
        <w:rPr>
          <w:rFonts w:ascii="Times New Roman" w:eastAsia="Microsoft YaHei UI" w:hAnsi="Times New Roman" w:cs="Times New Roman"/>
          <w:color w:val="000000" w:themeColor="text1"/>
          <w:w w:val="111"/>
          <w:vertAlign w:val="superscript"/>
        </w:rPr>
        <w:t>th</w:t>
      </w:r>
      <w:r w:rsidR="00376A8E" w:rsidRPr="00966C15">
        <w:rPr>
          <w:rFonts w:ascii="Times New Roman" w:eastAsia="Microsoft YaHei UI" w:hAnsi="Times New Roman" w:cs="Times New Roman"/>
          <w:color w:val="000000" w:themeColor="text1"/>
          <w:w w:val="111"/>
        </w:rPr>
        <w:t xml:space="preserve"> November, </w:t>
      </w:r>
      <w:r w:rsidRPr="00966C15">
        <w:rPr>
          <w:rFonts w:ascii="Times New Roman" w:eastAsia="Microsoft YaHei UI" w:hAnsi="Times New Roman" w:cs="Times New Roman"/>
          <w:color w:val="000000" w:themeColor="text1"/>
          <w:w w:val="111"/>
        </w:rPr>
        <w:t>1995</w:t>
      </w:r>
      <w:r w:rsidR="00376A8E" w:rsidRPr="00966C15">
        <w:rPr>
          <w:rFonts w:ascii="Times New Roman" w:eastAsia="Microsoft YaHei UI" w:hAnsi="Times New Roman" w:cs="Times New Roman"/>
          <w:color w:val="000000" w:themeColor="text1"/>
          <w:w w:val="111"/>
        </w:rPr>
        <w:t xml:space="preserve">. Thereafter he </w:t>
      </w:r>
      <w:r w:rsidRPr="00966C15">
        <w:rPr>
          <w:rFonts w:ascii="Times New Roman" w:eastAsia="Microsoft YaHei UI" w:hAnsi="Times New Roman" w:cs="Times New Roman"/>
          <w:color w:val="000000" w:themeColor="text1"/>
          <w:w w:val="111"/>
        </w:rPr>
        <w:t xml:space="preserve">never heard from the Permanent Secretary, till he filed his Suit in 1997 </w:t>
      </w:r>
      <w:r w:rsidR="008F0171" w:rsidRPr="00966C15">
        <w:rPr>
          <w:rFonts w:ascii="Times New Roman" w:eastAsia="Microsoft YaHei UI" w:hAnsi="Times New Roman" w:cs="Times New Roman"/>
          <w:color w:val="000000" w:themeColor="text1"/>
          <w:w w:val="111"/>
        </w:rPr>
        <w:t xml:space="preserve">about </w:t>
      </w:r>
      <w:r w:rsidRPr="00966C15">
        <w:rPr>
          <w:rFonts w:ascii="Times New Roman" w:eastAsia="Microsoft YaHei UI" w:hAnsi="Times New Roman" w:cs="Times New Roman"/>
          <w:color w:val="000000" w:themeColor="text1"/>
          <w:w w:val="111"/>
        </w:rPr>
        <w:t>two (2) years thereafter.</w:t>
      </w:r>
      <w:r w:rsidR="00376A8E" w:rsidRPr="00966C15">
        <w:rPr>
          <w:rFonts w:ascii="Times New Roman" w:eastAsia="Microsoft YaHei UI" w:hAnsi="Times New Roman" w:cs="Times New Roman"/>
          <w:color w:val="000000" w:themeColor="text1"/>
          <w:w w:val="111"/>
        </w:rPr>
        <w:t xml:space="preserve"> It was held that t</w:t>
      </w:r>
      <w:r w:rsidRPr="00966C15">
        <w:rPr>
          <w:rFonts w:ascii="Times New Roman" w:eastAsia="Microsoft YaHei UI" w:hAnsi="Times New Roman" w:cs="Times New Roman"/>
          <w:bCs/>
          <w:color w:val="000000" w:themeColor="text1"/>
          <w:w w:val="122"/>
        </w:rPr>
        <w:t xml:space="preserve">he Permanent Secretary was in breach of the </w:t>
      </w:r>
      <w:r w:rsidR="00376A8E" w:rsidRPr="00966C15">
        <w:rPr>
          <w:rFonts w:ascii="Times New Roman" w:eastAsia="Microsoft YaHei UI" w:hAnsi="Times New Roman" w:cs="Times New Roman"/>
          <w:bCs/>
          <w:color w:val="000000" w:themeColor="text1"/>
          <w:w w:val="122"/>
        </w:rPr>
        <w:t>l</w:t>
      </w:r>
      <w:r w:rsidRPr="00966C15">
        <w:rPr>
          <w:rFonts w:ascii="Times New Roman" w:eastAsia="Microsoft YaHei UI" w:hAnsi="Times New Roman" w:cs="Times New Roman"/>
          <w:bCs/>
          <w:color w:val="000000" w:themeColor="text1"/>
          <w:w w:val="122"/>
        </w:rPr>
        <w:t xml:space="preserve">aw </w:t>
      </w:r>
      <w:r w:rsidR="008F0171" w:rsidRPr="00966C15">
        <w:rPr>
          <w:rFonts w:ascii="Times New Roman" w:eastAsia="Microsoft YaHei UI" w:hAnsi="Times New Roman" w:cs="Times New Roman"/>
          <w:bCs/>
          <w:color w:val="000000" w:themeColor="text1"/>
          <w:w w:val="122"/>
        </w:rPr>
        <w:t xml:space="preserve">which </w:t>
      </w:r>
      <w:r w:rsidRPr="00966C15">
        <w:rPr>
          <w:rFonts w:ascii="Times New Roman" w:eastAsia="Microsoft YaHei UI" w:hAnsi="Times New Roman" w:cs="Times New Roman"/>
          <w:bCs/>
          <w:color w:val="000000" w:themeColor="text1"/>
          <w:w w:val="122"/>
        </w:rPr>
        <w:t xml:space="preserve">requires a speedy conclusion </w:t>
      </w:r>
      <w:r w:rsidRPr="00966C15">
        <w:rPr>
          <w:rFonts w:ascii="Times New Roman" w:eastAsia="Microsoft YaHei UI" w:hAnsi="Times New Roman" w:cs="Times New Roman"/>
          <w:color w:val="000000" w:themeColor="text1"/>
          <w:w w:val="122"/>
        </w:rPr>
        <w:t xml:space="preserve">of disciplinary </w:t>
      </w:r>
      <w:r w:rsidRPr="00966C15">
        <w:rPr>
          <w:rFonts w:ascii="Times New Roman" w:eastAsia="Microsoft YaHei UI" w:hAnsi="Times New Roman" w:cs="Times New Roman"/>
          <w:bCs/>
          <w:color w:val="000000" w:themeColor="text1"/>
          <w:w w:val="122"/>
        </w:rPr>
        <w:t>proceedings against an Officer. Therefore, the continued interdiction of 2</w:t>
      </w:r>
      <w:r w:rsidR="00376A8E" w:rsidRPr="00966C15">
        <w:rPr>
          <w:rFonts w:ascii="Times New Roman" w:eastAsia="Microsoft YaHei UI" w:hAnsi="Times New Roman" w:cs="Times New Roman"/>
          <w:bCs/>
          <w:color w:val="000000" w:themeColor="text1"/>
          <w:w w:val="122"/>
        </w:rPr>
        <w:t xml:space="preserve"> </w:t>
      </w:r>
      <w:r w:rsidRPr="00966C15">
        <w:rPr>
          <w:rFonts w:ascii="Times New Roman" w:eastAsia="Microsoft YaHei UI" w:hAnsi="Times New Roman" w:cs="Times New Roman"/>
          <w:bCs/>
          <w:color w:val="000000" w:themeColor="text1"/>
          <w:w w:val="122"/>
        </w:rPr>
        <w:t>years</w:t>
      </w:r>
      <w:r w:rsidR="00376A8E" w:rsidRPr="00966C15">
        <w:rPr>
          <w:rFonts w:ascii="Times New Roman" w:eastAsia="Microsoft YaHei UI" w:hAnsi="Times New Roman" w:cs="Times New Roman"/>
          <w:bCs/>
          <w:color w:val="000000" w:themeColor="text1"/>
          <w:w w:val="122"/>
        </w:rPr>
        <w:t xml:space="preserve"> </w:t>
      </w:r>
      <w:r w:rsidRPr="00966C15">
        <w:rPr>
          <w:rFonts w:ascii="Times New Roman" w:eastAsia="Microsoft YaHei UI" w:hAnsi="Times New Roman" w:cs="Times New Roman"/>
          <w:bCs/>
          <w:color w:val="000000" w:themeColor="text1"/>
          <w:w w:val="122"/>
        </w:rPr>
        <w:t xml:space="preserve">was unlawful; and would be lifted. An </w:t>
      </w:r>
      <w:r w:rsidR="00376A8E" w:rsidRPr="00966C15">
        <w:rPr>
          <w:rFonts w:ascii="Times New Roman" w:eastAsia="Microsoft YaHei UI" w:hAnsi="Times New Roman" w:cs="Times New Roman"/>
          <w:bCs/>
          <w:color w:val="000000" w:themeColor="text1"/>
          <w:w w:val="122"/>
        </w:rPr>
        <w:t>or</w:t>
      </w:r>
      <w:r w:rsidRPr="00966C15">
        <w:rPr>
          <w:rFonts w:ascii="Times New Roman" w:eastAsia="Microsoft YaHei UI" w:hAnsi="Times New Roman" w:cs="Times New Roman"/>
          <w:bCs/>
          <w:color w:val="000000" w:themeColor="text1"/>
          <w:w w:val="122"/>
        </w:rPr>
        <w:t xml:space="preserve">der was also issued </w:t>
      </w:r>
      <w:r w:rsidR="008F0171" w:rsidRPr="00966C15">
        <w:rPr>
          <w:rFonts w:ascii="Times New Roman" w:eastAsia="Microsoft YaHei UI" w:hAnsi="Times New Roman" w:cs="Times New Roman"/>
          <w:bCs/>
          <w:color w:val="000000" w:themeColor="text1"/>
          <w:w w:val="122"/>
        </w:rPr>
        <w:t xml:space="preserve">for the </w:t>
      </w:r>
      <w:r w:rsidR="000F3A98" w:rsidRPr="00966C15">
        <w:rPr>
          <w:rFonts w:ascii="Times New Roman" w:eastAsia="Microsoft YaHei UI" w:hAnsi="Times New Roman" w:cs="Times New Roman"/>
          <w:bCs/>
          <w:color w:val="000000" w:themeColor="text1"/>
          <w:w w:val="122"/>
        </w:rPr>
        <w:t>Plaintiff</w:t>
      </w:r>
      <w:r w:rsidRPr="00966C15">
        <w:rPr>
          <w:rFonts w:ascii="Times New Roman" w:eastAsia="Microsoft YaHei UI" w:hAnsi="Times New Roman" w:cs="Times New Roman"/>
          <w:bCs/>
          <w:color w:val="000000" w:themeColor="text1"/>
          <w:w w:val="122"/>
        </w:rPr>
        <w:t xml:space="preserve"> </w:t>
      </w:r>
      <w:r w:rsidR="008F0171" w:rsidRPr="00966C15">
        <w:rPr>
          <w:rFonts w:ascii="Times New Roman" w:eastAsia="Microsoft YaHei UI" w:hAnsi="Times New Roman" w:cs="Times New Roman"/>
          <w:bCs/>
          <w:color w:val="000000" w:themeColor="text1"/>
          <w:w w:val="122"/>
        </w:rPr>
        <w:t xml:space="preserve">to </w:t>
      </w:r>
      <w:r w:rsidRPr="00966C15">
        <w:rPr>
          <w:rFonts w:ascii="Times New Roman" w:eastAsia="Microsoft YaHei UI" w:hAnsi="Times New Roman" w:cs="Times New Roman"/>
          <w:bCs/>
          <w:color w:val="000000" w:themeColor="text1"/>
          <w:w w:val="122"/>
        </w:rPr>
        <w:t xml:space="preserve">be paid all his salary arrears including benefits which </w:t>
      </w:r>
      <w:r w:rsidR="008F0171" w:rsidRPr="00966C15">
        <w:rPr>
          <w:rFonts w:ascii="Times New Roman" w:eastAsia="Microsoft YaHei UI" w:hAnsi="Times New Roman" w:cs="Times New Roman"/>
          <w:bCs/>
          <w:color w:val="000000" w:themeColor="text1"/>
          <w:w w:val="122"/>
        </w:rPr>
        <w:t xml:space="preserve">had been </w:t>
      </w:r>
      <w:r w:rsidRPr="00966C15">
        <w:rPr>
          <w:rFonts w:ascii="Times New Roman" w:eastAsia="Microsoft YaHei UI" w:hAnsi="Times New Roman" w:cs="Times New Roman"/>
          <w:bCs/>
          <w:color w:val="000000" w:themeColor="text1"/>
          <w:w w:val="122"/>
        </w:rPr>
        <w:t xml:space="preserve">withheld because of the long interdiction. </w:t>
      </w:r>
    </w:p>
    <w:p w:rsidR="000936B6" w:rsidRPr="00966C15" w:rsidRDefault="00376A8E" w:rsidP="00376A8E">
      <w:pPr>
        <w:pStyle w:val="Style"/>
        <w:spacing w:before="340" w:line="276" w:lineRule="auto"/>
        <w:ind w:left="57" w:right="10"/>
        <w:jc w:val="both"/>
        <w:rPr>
          <w:rFonts w:ascii="Times New Roman" w:eastAsia="Microsoft YaHei UI" w:hAnsi="Times New Roman" w:cs="Times New Roman"/>
          <w:color w:val="000000" w:themeColor="text1"/>
          <w:w w:val="111"/>
        </w:rPr>
      </w:pPr>
      <w:r w:rsidRPr="00966C15">
        <w:rPr>
          <w:rFonts w:ascii="Times New Roman" w:eastAsia="Microsoft YaHei UI" w:hAnsi="Times New Roman" w:cs="Times New Roman"/>
          <w:bCs/>
          <w:color w:val="000000" w:themeColor="text1"/>
          <w:w w:val="122"/>
        </w:rPr>
        <w:t xml:space="preserve">The </w:t>
      </w:r>
      <w:r w:rsidR="000F3A98" w:rsidRPr="00966C15">
        <w:rPr>
          <w:rFonts w:ascii="Times New Roman" w:eastAsia="Microsoft YaHei UI" w:hAnsi="Times New Roman" w:cs="Times New Roman"/>
          <w:bCs/>
          <w:color w:val="000000" w:themeColor="text1"/>
          <w:w w:val="122"/>
        </w:rPr>
        <w:t>Counterclaimant</w:t>
      </w:r>
      <w:r w:rsidR="008F0171" w:rsidRPr="00966C15">
        <w:rPr>
          <w:rFonts w:ascii="Times New Roman" w:eastAsia="Microsoft YaHei UI" w:hAnsi="Times New Roman" w:cs="Times New Roman"/>
          <w:bCs/>
          <w:color w:val="000000" w:themeColor="text1"/>
          <w:w w:val="122"/>
        </w:rPr>
        <w:t>’</w:t>
      </w:r>
      <w:r w:rsidRPr="00966C15">
        <w:rPr>
          <w:rFonts w:ascii="Times New Roman" w:eastAsia="Microsoft YaHei UI" w:hAnsi="Times New Roman" w:cs="Times New Roman"/>
          <w:bCs/>
          <w:color w:val="000000" w:themeColor="text1"/>
          <w:w w:val="122"/>
        </w:rPr>
        <w:t xml:space="preserve">s </w:t>
      </w:r>
      <w:r w:rsidR="000F3A98" w:rsidRPr="00966C15">
        <w:rPr>
          <w:rFonts w:ascii="Times New Roman" w:eastAsia="Microsoft YaHei UI" w:hAnsi="Times New Roman" w:cs="Times New Roman"/>
          <w:bCs/>
          <w:color w:val="000000" w:themeColor="text1"/>
          <w:w w:val="122"/>
        </w:rPr>
        <w:t>Counsel</w:t>
      </w:r>
      <w:r w:rsidRPr="00966C15">
        <w:rPr>
          <w:rFonts w:ascii="Times New Roman" w:eastAsia="Microsoft YaHei UI" w:hAnsi="Times New Roman" w:cs="Times New Roman"/>
          <w:bCs/>
          <w:color w:val="000000" w:themeColor="text1"/>
          <w:w w:val="122"/>
        </w:rPr>
        <w:t xml:space="preserve"> submitted that in this case the </w:t>
      </w:r>
      <w:r w:rsidR="000F3A98" w:rsidRPr="00966C15">
        <w:rPr>
          <w:rFonts w:ascii="Times New Roman" w:eastAsia="Microsoft YaHei UI" w:hAnsi="Times New Roman" w:cs="Times New Roman"/>
          <w:color w:val="000000" w:themeColor="text1"/>
          <w:w w:val="111"/>
        </w:rPr>
        <w:t>Defendant</w:t>
      </w:r>
      <w:r w:rsidR="000936B6" w:rsidRPr="00966C15">
        <w:rPr>
          <w:rFonts w:ascii="Times New Roman" w:eastAsia="Microsoft YaHei UI" w:hAnsi="Times New Roman" w:cs="Times New Roman"/>
          <w:color w:val="000000" w:themeColor="text1"/>
          <w:w w:val="111"/>
        </w:rPr>
        <w:t xml:space="preserve"> was suspended on 22</w:t>
      </w:r>
      <w:r w:rsidRPr="00966C15">
        <w:rPr>
          <w:rFonts w:ascii="Times New Roman" w:eastAsia="Microsoft YaHei UI" w:hAnsi="Times New Roman" w:cs="Times New Roman"/>
          <w:color w:val="000000" w:themeColor="text1"/>
          <w:w w:val="111"/>
          <w:vertAlign w:val="superscript"/>
        </w:rPr>
        <w:t>nd</w:t>
      </w:r>
      <w:r w:rsidRPr="00966C15">
        <w:rPr>
          <w:rFonts w:ascii="Times New Roman" w:eastAsia="Microsoft YaHei UI" w:hAnsi="Times New Roman" w:cs="Times New Roman"/>
          <w:color w:val="000000" w:themeColor="text1"/>
          <w:w w:val="111"/>
        </w:rPr>
        <w:t xml:space="preserve"> July, </w:t>
      </w:r>
      <w:r w:rsidR="000936B6" w:rsidRPr="00966C15">
        <w:rPr>
          <w:rFonts w:ascii="Times New Roman" w:eastAsia="Microsoft YaHei UI" w:hAnsi="Times New Roman" w:cs="Times New Roman"/>
          <w:color w:val="000000" w:themeColor="text1"/>
          <w:w w:val="111"/>
        </w:rPr>
        <w:t>2002</w:t>
      </w:r>
      <w:r w:rsidRPr="00966C15">
        <w:rPr>
          <w:rFonts w:ascii="Times New Roman" w:eastAsia="Microsoft YaHei UI" w:hAnsi="Times New Roman" w:cs="Times New Roman"/>
          <w:color w:val="000000" w:themeColor="text1"/>
          <w:w w:val="111"/>
        </w:rPr>
        <w:t xml:space="preserve"> and </w:t>
      </w:r>
      <w:r w:rsidR="000936B6" w:rsidRPr="00966C15">
        <w:rPr>
          <w:rFonts w:ascii="Times New Roman" w:eastAsia="Microsoft YaHei UI" w:hAnsi="Times New Roman" w:cs="Times New Roman"/>
          <w:color w:val="000000" w:themeColor="text1"/>
          <w:w w:val="111"/>
        </w:rPr>
        <w:t>was remanded in Luzira Prison, and his suspension continued and lasted for over three (3) years without any pay</w:t>
      </w:r>
      <w:r w:rsidR="008F0171" w:rsidRPr="00966C15">
        <w:rPr>
          <w:rFonts w:ascii="Times New Roman" w:eastAsia="Microsoft YaHei UI" w:hAnsi="Times New Roman" w:cs="Times New Roman"/>
          <w:color w:val="000000" w:themeColor="text1"/>
          <w:w w:val="111"/>
        </w:rPr>
        <w:t xml:space="preserve"> and this was </w:t>
      </w:r>
      <w:r w:rsidR="000936B6" w:rsidRPr="00966C15">
        <w:rPr>
          <w:rFonts w:ascii="Times New Roman" w:eastAsia="Microsoft YaHei UI" w:hAnsi="Times New Roman" w:cs="Times New Roman"/>
          <w:color w:val="000000" w:themeColor="text1"/>
          <w:w w:val="111"/>
        </w:rPr>
        <w:t xml:space="preserve">unlawful. </w:t>
      </w:r>
    </w:p>
    <w:p w:rsidR="000936B6" w:rsidRPr="00966C15" w:rsidRDefault="000936B6" w:rsidP="000936B6">
      <w:pPr>
        <w:pStyle w:val="Style"/>
        <w:spacing w:before="177" w:line="276" w:lineRule="auto"/>
        <w:ind w:left="72" w:right="-1"/>
        <w:jc w:val="both"/>
        <w:rPr>
          <w:rFonts w:ascii="Times New Roman" w:eastAsia="Microsoft YaHei UI" w:hAnsi="Times New Roman" w:cs="Times New Roman"/>
          <w:color w:val="000000" w:themeColor="text1"/>
          <w:w w:val="117"/>
        </w:rPr>
      </w:pPr>
      <w:r w:rsidRPr="00966C15">
        <w:rPr>
          <w:rFonts w:ascii="Times New Roman" w:eastAsia="Microsoft YaHei UI" w:hAnsi="Times New Roman" w:cs="Times New Roman"/>
          <w:b/>
          <w:bCs/>
          <w:color w:val="000000" w:themeColor="text1"/>
        </w:rPr>
        <w:t>Sub Issue</w:t>
      </w:r>
      <w:r w:rsidR="006B33FF" w:rsidRPr="00966C15">
        <w:rPr>
          <w:rFonts w:ascii="Times New Roman" w:eastAsia="Microsoft YaHei UI" w:hAnsi="Times New Roman" w:cs="Times New Roman"/>
          <w:color w:val="000000" w:themeColor="text1"/>
          <w:w w:val="117"/>
        </w:rPr>
        <w:t xml:space="preserve"> (b)</w:t>
      </w:r>
      <w:r w:rsidRPr="00966C15">
        <w:rPr>
          <w:rFonts w:ascii="Times New Roman" w:eastAsia="Microsoft YaHei UI" w:hAnsi="Times New Roman" w:cs="Times New Roman"/>
          <w:color w:val="000000" w:themeColor="text1"/>
          <w:w w:val="117"/>
        </w:rPr>
        <w:t xml:space="preserve"> </w:t>
      </w:r>
    </w:p>
    <w:p w:rsidR="00376A8E" w:rsidRPr="00966C15" w:rsidRDefault="000936B6" w:rsidP="000936B6">
      <w:pPr>
        <w:pStyle w:val="Style"/>
        <w:spacing w:before="192" w:line="276" w:lineRule="auto"/>
        <w:ind w:left="15" w:right="14"/>
        <w:jc w:val="both"/>
        <w:rPr>
          <w:rFonts w:ascii="Times New Roman" w:eastAsia="Microsoft YaHei UI" w:hAnsi="Times New Roman" w:cs="Times New Roman"/>
          <w:bCs/>
          <w:color w:val="000000" w:themeColor="text1"/>
        </w:rPr>
      </w:pPr>
      <w:r w:rsidRPr="00966C15">
        <w:rPr>
          <w:rFonts w:ascii="Times New Roman" w:eastAsia="Microsoft YaHei UI" w:hAnsi="Times New Roman" w:cs="Times New Roman"/>
          <w:bCs/>
          <w:color w:val="000000" w:themeColor="text1"/>
        </w:rPr>
        <w:t>Unlawful dismissal</w:t>
      </w:r>
      <w:r w:rsidR="00376A8E" w:rsidRPr="00966C15">
        <w:rPr>
          <w:rFonts w:ascii="Times New Roman" w:eastAsia="Microsoft YaHei UI" w:hAnsi="Times New Roman" w:cs="Times New Roman"/>
          <w:bCs/>
          <w:color w:val="000000" w:themeColor="text1"/>
        </w:rPr>
        <w:t>:</w:t>
      </w:r>
    </w:p>
    <w:p w:rsidR="000936B6" w:rsidRPr="00966C15" w:rsidRDefault="00376A8E" w:rsidP="000936B6">
      <w:pPr>
        <w:pStyle w:val="Style"/>
        <w:spacing w:before="192" w:line="276" w:lineRule="auto"/>
        <w:ind w:left="15" w:right="14"/>
        <w:jc w:val="both"/>
        <w:rPr>
          <w:rFonts w:ascii="Times New Roman" w:eastAsia="Microsoft YaHei UI" w:hAnsi="Times New Roman" w:cs="Times New Roman"/>
          <w:b/>
          <w:bCs/>
          <w:color w:val="000000" w:themeColor="text1"/>
        </w:rPr>
      </w:pPr>
      <w:r w:rsidRPr="00966C15">
        <w:rPr>
          <w:rFonts w:ascii="Times New Roman" w:eastAsia="Microsoft YaHei UI" w:hAnsi="Times New Roman" w:cs="Times New Roman"/>
          <w:bCs/>
          <w:color w:val="000000" w:themeColor="text1"/>
        </w:rPr>
        <w:t xml:space="preserve">The </w:t>
      </w:r>
      <w:r w:rsidR="000F3A98" w:rsidRPr="00966C15">
        <w:rPr>
          <w:rFonts w:ascii="Times New Roman" w:eastAsia="Microsoft YaHei UI" w:hAnsi="Times New Roman" w:cs="Times New Roman"/>
          <w:bCs/>
          <w:color w:val="000000" w:themeColor="text1"/>
        </w:rPr>
        <w:t>Counterclaimant</w:t>
      </w:r>
      <w:r w:rsidR="00802C87" w:rsidRPr="00966C15">
        <w:rPr>
          <w:rFonts w:ascii="Times New Roman" w:eastAsia="Microsoft YaHei UI" w:hAnsi="Times New Roman" w:cs="Times New Roman"/>
          <w:bCs/>
          <w:color w:val="000000" w:themeColor="text1"/>
        </w:rPr>
        <w:t>’</w:t>
      </w:r>
      <w:r w:rsidRPr="00966C15">
        <w:rPr>
          <w:rFonts w:ascii="Times New Roman" w:eastAsia="Microsoft YaHei UI" w:hAnsi="Times New Roman" w:cs="Times New Roman"/>
          <w:bCs/>
          <w:color w:val="000000" w:themeColor="text1"/>
        </w:rPr>
        <w:t xml:space="preserve">s </w:t>
      </w:r>
      <w:r w:rsidR="000F3A98" w:rsidRPr="00966C15">
        <w:rPr>
          <w:rFonts w:ascii="Times New Roman" w:eastAsia="Microsoft YaHei UI" w:hAnsi="Times New Roman" w:cs="Times New Roman"/>
          <w:bCs/>
          <w:color w:val="000000" w:themeColor="text1"/>
        </w:rPr>
        <w:t>Counsel</w:t>
      </w:r>
      <w:r w:rsidRPr="00966C15">
        <w:rPr>
          <w:rFonts w:ascii="Times New Roman" w:eastAsia="Microsoft YaHei UI" w:hAnsi="Times New Roman" w:cs="Times New Roman"/>
          <w:bCs/>
          <w:color w:val="000000" w:themeColor="text1"/>
        </w:rPr>
        <w:t xml:space="preserve"> </w:t>
      </w:r>
      <w:r w:rsidR="000936B6" w:rsidRPr="00966C15">
        <w:rPr>
          <w:rFonts w:ascii="Times New Roman" w:eastAsia="Microsoft YaHei UI" w:hAnsi="Times New Roman" w:cs="Times New Roman"/>
          <w:bCs/>
          <w:color w:val="000000" w:themeColor="text1"/>
        </w:rPr>
        <w:t>submitted that a</w:t>
      </w:r>
      <w:r w:rsidR="000936B6" w:rsidRPr="00966C15">
        <w:rPr>
          <w:rFonts w:ascii="Times New Roman" w:eastAsia="Microsoft YaHei UI" w:hAnsi="Times New Roman" w:cs="Times New Roman"/>
          <w:color w:val="000000" w:themeColor="text1"/>
          <w:w w:val="111"/>
        </w:rPr>
        <w:t xml:space="preserve">ccording to </w:t>
      </w:r>
      <w:r w:rsidR="000936B6" w:rsidRPr="00966C15">
        <w:rPr>
          <w:rFonts w:ascii="Times New Roman" w:eastAsia="Microsoft YaHei UI" w:hAnsi="Times New Roman" w:cs="Times New Roman"/>
          <w:b/>
          <w:bCs/>
          <w:color w:val="000000" w:themeColor="text1"/>
        </w:rPr>
        <w:t xml:space="preserve">Exhibit </w:t>
      </w:r>
      <w:r w:rsidRPr="00966C15">
        <w:rPr>
          <w:rFonts w:ascii="Times New Roman" w:eastAsia="Microsoft YaHei UI" w:hAnsi="Times New Roman" w:cs="Times New Roman"/>
          <w:b/>
          <w:bCs/>
          <w:color w:val="000000" w:themeColor="text1"/>
        </w:rPr>
        <w:t xml:space="preserve">D </w:t>
      </w:r>
      <w:r w:rsidR="000936B6" w:rsidRPr="00966C15">
        <w:rPr>
          <w:rFonts w:ascii="Times New Roman" w:eastAsia="Microsoft YaHei UI" w:hAnsi="Times New Roman" w:cs="Times New Roman"/>
          <w:b/>
          <w:bCs/>
          <w:color w:val="000000" w:themeColor="text1"/>
        </w:rPr>
        <w:t>10</w:t>
      </w:r>
      <w:r w:rsidR="00802C87" w:rsidRPr="00966C15">
        <w:rPr>
          <w:rFonts w:ascii="Times New Roman" w:eastAsia="Microsoft YaHei UI" w:hAnsi="Times New Roman" w:cs="Times New Roman"/>
          <w:b/>
          <w:bCs/>
          <w:color w:val="000000" w:themeColor="text1"/>
        </w:rPr>
        <w:t xml:space="preserve">, </w:t>
      </w:r>
      <w:r w:rsidR="000936B6" w:rsidRPr="00966C15">
        <w:rPr>
          <w:rFonts w:ascii="Times New Roman" w:eastAsia="Microsoft YaHei UI" w:hAnsi="Times New Roman" w:cs="Times New Roman"/>
          <w:color w:val="000000" w:themeColor="text1"/>
          <w:w w:val="111"/>
        </w:rPr>
        <w:t xml:space="preserve">the </w:t>
      </w:r>
      <w:r w:rsidR="000F3A98" w:rsidRPr="00966C15">
        <w:rPr>
          <w:rFonts w:ascii="Times New Roman" w:eastAsia="Microsoft YaHei UI" w:hAnsi="Times New Roman" w:cs="Times New Roman"/>
          <w:color w:val="000000" w:themeColor="text1"/>
          <w:w w:val="111"/>
        </w:rPr>
        <w:t>Defendant</w:t>
      </w:r>
      <w:r w:rsidR="000936B6" w:rsidRPr="00966C15">
        <w:rPr>
          <w:rFonts w:ascii="Times New Roman" w:eastAsia="Microsoft YaHei UI" w:hAnsi="Times New Roman" w:cs="Times New Roman"/>
          <w:color w:val="000000" w:themeColor="text1"/>
          <w:w w:val="111"/>
        </w:rPr>
        <w:t xml:space="preserve"> after his acquittal wrote to the Bank a letter dated 22</w:t>
      </w:r>
      <w:r w:rsidR="00A33CEA" w:rsidRPr="00966C15">
        <w:rPr>
          <w:rFonts w:ascii="Times New Roman" w:eastAsia="Microsoft YaHei UI" w:hAnsi="Times New Roman" w:cs="Times New Roman"/>
          <w:color w:val="000000" w:themeColor="text1"/>
          <w:w w:val="111"/>
          <w:vertAlign w:val="superscript"/>
        </w:rPr>
        <w:t>nd</w:t>
      </w:r>
      <w:r w:rsidR="00A33CEA" w:rsidRPr="00966C15">
        <w:rPr>
          <w:rFonts w:ascii="Times New Roman" w:eastAsia="Microsoft YaHei UI" w:hAnsi="Times New Roman" w:cs="Times New Roman"/>
          <w:color w:val="000000" w:themeColor="text1"/>
          <w:w w:val="111"/>
        </w:rPr>
        <w:t xml:space="preserve"> Jan, </w:t>
      </w:r>
      <w:r w:rsidR="000936B6" w:rsidRPr="00966C15">
        <w:rPr>
          <w:rFonts w:ascii="Times New Roman" w:eastAsia="Microsoft YaHei UI" w:hAnsi="Times New Roman" w:cs="Times New Roman"/>
          <w:color w:val="000000" w:themeColor="text1"/>
          <w:w w:val="111"/>
        </w:rPr>
        <w:t>2013</w:t>
      </w:r>
      <w:r w:rsidR="00802C87" w:rsidRPr="00966C15">
        <w:rPr>
          <w:rFonts w:ascii="Times New Roman" w:eastAsia="Microsoft YaHei UI" w:hAnsi="Times New Roman" w:cs="Times New Roman"/>
          <w:color w:val="000000" w:themeColor="text1"/>
          <w:w w:val="111"/>
        </w:rPr>
        <w:t xml:space="preserve"> </w:t>
      </w:r>
      <w:r w:rsidR="000936B6" w:rsidRPr="00966C15">
        <w:rPr>
          <w:rFonts w:ascii="Times New Roman" w:eastAsia="Microsoft YaHei UI" w:hAnsi="Times New Roman" w:cs="Times New Roman"/>
          <w:color w:val="000000" w:themeColor="text1"/>
          <w:w w:val="111"/>
        </w:rPr>
        <w:t>through his Lawyers M</w:t>
      </w:r>
      <w:r w:rsidR="006B33FF" w:rsidRPr="00966C15">
        <w:rPr>
          <w:rFonts w:ascii="Times New Roman" w:eastAsia="Microsoft YaHei UI" w:hAnsi="Times New Roman" w:cs="Times New Roman"/>
          <w:color w:val="000000" w:themeColor="text1"/>
          <w:w w:val="111"/>
        </w:rPr>
        <w:t xml:space="preserve">essrs </w:t>
      </w:r>
      <w:r w:rsidR="000936B6" w:rsidRPr="00966C15">
        <w:rPr>
          <w:rFonts w:ascii="Times New Roman" w:eastAsia="Microsoft YaHei UI" w:hAnsi="Times New Roman" w:cs="Times New Roman"/>
          <w:color w:val="000000" w:themeColor="text1"/>
          <w:w w:val="111"/>
        </w:rPr>
        <w:t>Joseph Kiryowa &amp; Co. Advocates</w:t>
      </w:r>
      <w:r w:rsidR="006B33FF" w:rsidRPr="00966C15">
        <w:rPr>
          <w:rFonts w:ascii="Times New Roman" w:eastAsia="Microsoft YaHei UI" w:hAnsi="Times New Roman" w:cs="Times New Roman"/>
          <w:color w:val="000000" w:themeColor="text1"/>
          <w:w w:val="111"/>
        </w:rPr>
        <w:t>, to establish his f</w:t>
      </w:r>
      <w:r w:rsidR="000936B6" w:rsidRPr="00966C15">
        <w:rPr>
          <w:rFonts w:ascii="Times New Roman" w:eastAsia="Microsoft YaHei UI" w:hAnsi="Times New Roman" w:cs="Times New Roman"/>
          <w:color w:val="000000" w:themeColor="text1"/>
          <w:w w:val="111"/>
        </w:rPr>
        <w:t>ate</w:t>
      </w:r>
      <w:r w:rsidR="00802C87" w:rsidRPr="00966C15">
        <w:rPr>
          <w:rFonts w:ascii="Times New Roman" w:eastAsia="Microsoft YaHei UI" w:hAnsi="Times New Roman" w:cs="Times New Roman"/>
          <w:color w:val="000000" w:themeColor="text1"/>
          <w:w w:val="111"/>
        </w:rPr>
        <w:t xml:space="preserve"> because </w:t>
      </w:r>
      <w:r w:rsidR="000936B6" w:rsidRPr="00966C15">
        <w:rPr>
          <w:rFonts w:ascii="Times New Roman" w:eastAsia="Microsoft YaHei UI" w:hAnsi="Times New Roman" w:cs="Times New Roman"/>
          <w:color w:val="000000" w:themeColor="text1"/>
          <w:w w:val="111"/>
        </w:rPr>
        <w:t>he had never received further communication since h</w:t>
      </w:r>
      <w:r w:rsidR="00A33CEA" w:rsidRPr="00966C15">
        <w:rPr>
          <w:rFonts w:ascii="Times New Roman" w:eastAsia="Microsoft YaHei UI" w:hAnsi="Times New Roman" w:cs="Times New Roman"/>
          <w:color w:val="000000" w:themeColor="text1"/>
          <w:w w:val="111"/>
        </w:rPr>
        <w:t>is suspension o</w:t>
      </w:r>
      <w:r w:rsidR="000936B6" w:rsidRPr="00966C15">
        <w:rPr>
          <w:rFonts w:ascii="Times New Roman" w:eastAsia="Microsoft YaHei UI" w:hAnsi="Times New Roman" w:cs="Times New Roman"/>
          <w:color w:val="000000" w:themeColor="text1"/>
          <w:w w:val="111"/>
        </w:rPr>
        <w:t>n 22</w:t>
      </w:r>
      <w:r w:rsidR="00A33CEA" w:rsidRPr="00966C15">
        <w:rPr>
          <w:rFonts w:ascii="Times New Roman" w:eastAsia="Microsoft YaHei UI" w:hAnsi="Times New Roman" w:cs="Times New Roman"/>
          <w:color w:val="000000" w:themeColor="text1"/>
          <w:w w:val="111"/>
          <w:vertAlign w:val="superscript"/>
        </w:rPr>
        <w:t>nd</w:t>
      </w:r>
      <w:r w:rsidR="00A33CEA" w:rsidRPr="00966C15">
        <w:rPr>
          <w:rFonts w:ascii="Times New Roman" w:eastAsia="Microsoft YaHei UI" w:hAnsi="Times New Roman" w:cs="Times New Roman"/>
          <w:color w:val="000000" w:themeColor="text1"/>
          <w:w w:val="111"/>
        </w:rPr>
        <w:t xml:space="preserve"> July, </w:t>
      </w:r>
      <w:r w:rsidR="000936B6" w:rsidRPr="00966C15">
        <w:rPr>
          <w:rFonts w:ascii="Times New Roman" w:eastAsia="Microsoft YaHei UI" w:hAnsi="Times New Roman" w:cs="Times New Roman"/>
          <w:color w:val="000000" w:themeColor="text1"/>
          <w:w w:val="111"/>
        </w:rPr>
        <w:t>2002</w:t>
      </w:r>
      <w:r w:rsidR="006B33FF" w:rsidRPr="00966C15">
        <w:rPr>
          <w:rFonts w:ascii="Times New Roman" w:eastAsia="Microsoft YaHei UI" w:hAnsi="Times New Roman" w:cs="Times New Roman"/>
          <w:color w:val="000000" w:themeColor="text1"/>
          <w:w w:val="111"/>
        </w:rPr>
        <w:t xml:space="preserve"> about 11 years earlier</w:t>
      </w:r>
      <w:r w:rsidR="000936B6" w:rsidRPr="00966C15">
        <w:rPr>
          <w:rFonts w:ascii="Times New Roman" w:eastAsia="Microsoft YaHei UI" w:hAnsi="Times New Roman" w:cs="Times New Roman"/>
          <w:color w:val="000000" w:themeColor="text1"/>
          <w:w w:val="111"/>
        </w:rPr>
        <w:t xml:space="preserve">. The said letter </w:t>
      </w:r>
      <w:r w:rsidR="000936B6" w:rsidRPr="00966C15">
        <w:rPr>
          <w:rFonts w:ascii="Times New Roman" w:eastAsia="Microsoft YaHei UI" w:hAnsi="Times New Roman" w:cs="Times New Roman"/>
          <w:b/>
          <w:bCs/>
          <w:color w:val="000000" w:themeColor="text1"/>
        </w:rPr>
        <w:t xml:space="preserve">Exhibit </w:t>
      </w:r>
      <w:r w:rsidR="00E5025B" w:rsidRPr="00966C15">
        <w:rPr>
          <w:rFonts w:ascii="Times New Roman" w:eastAsia="Microsoft YaHei UI" w:hAnsi="Times New Roman" w:cs="Times New Roman"/>
          <w:b/>
          <w:bCs/>
          <w:color w:val="000000" w:themeColor="text1"/>
        </w:rPr>
        <w:t>D</w:t>
      </w:r>
      <w:r w:rsidR="000936B6" w:rsidRPr="00966C15">
        <w:rPr>
          <w:rFonts w:ascii="Times New Roman" w:eastAsia="Microsoft YaHei UI" w:hAnsi="Times New Roman" w:cs="Times New Roman"/>
          <w:b/>
          <w:bCs/>
          <w:color w:val="000000" w:themeColor="text1"/>
        </w:rPr>
        <w:t>10</w:t>
      </w:r>
      <w:r w:rsidR="00E5025B" w:rsidRPr="00966C15">
        <w:rPr>
          <w:rFonts w:ascii="Times New Roman" w:eastAsia="Microsoft YaHei UI" w:hAnsi="Times New Roman" w:cs="Times New Roman"/>
          <w:b/>
          <w:bCs/>
          <w:color w:val="000000" w:themeColor="text1"/>
        </w:rPr>
        <w:t xml:space="preserve"> w</w:t>
      </w:r>
      <w:r w:rsidR="000936B6" w:rsidRPr="00966C15">
        <w:rPr>
          <w:rFonts w:ascii="Times New Roman" w:eastAsia="Microsoft YaHei UI" w:hAnsi="Times New Roman" w:cs="Times New Roman"/>
          <w:color w:val="000000" w:themeColor="text1"/>
          <w:w w:val="111"/>
        </w:rPr>
        <w:t>as duly received and acknowledged by the Bank's Legal Department on 23</w:t>
      </w:r>
      <w:r w:rsidR="00E5025B" w:rsidRPr="00966C15">
        <w:rPr>
          <w:rFonts w:ascii="Times New Roman" w:eastAsia="Microsoft YaHei UI" w:hAnsi="Times New Roman" w:cs="Times New Roman"/>
          <w:color w:val="000000" w:themeColor="text1"/>
          <w:w w:val="111"/>
          <w:vertAlign w:val="superscript"/>
        </w:rPr>
        <w:t>rd</w:t>
      </w:r>
      <w:r w:rsidR="00E5025B" w:rsidRPr="00966C15">
        <w:rPr>
          <w:rFonts w:ascii="Times New Roman" w:eastAsia="Microsoft YaHei UI" w:hAnsi="Times New Roman" w:cs="Times New Roman"/>
          <w:color w:val="000000" w:themeColor="text1"/>
          <w:w w:val="111"/>
        </w:rPr>
        <w:t xml:space="preserve"> January </w:t>
      </w:r>
      <w:r w:rsidR="000936B6" w:rsidRPr="00966C15">
        <w:rPr>
          <w:rFonts w:ascii="Times New Roman" w:eastAsia="Microsoft YaHei UI" w:hAnsi="Times New Roman" w:cs="Times New Roman"/>
          <w:color w:val="000000" w:themeColor="text1"/>
          <w:w w:val="111"/>
        </w:rPr>
        <w:t>2013</w:t>
      </w:r>
      <w:r w:rsidR="00E5025B" w:rsidRPr="00966C15">
        <w:rPr>
          <w:rFonts w:ascii="Times New Roman" w:eastAsia="Microsoft YaHei UI" w:hAnsi="Times New Roman" w:cs="Times New Roman"/>
          <w:color w:val="000000" w:themeColor="text1"/>
          <w:w w:val="111"/>
        </w:rPr>
        <w:t xml:space="preserve">. The Bank </w:t>
      </w:r>
      <w:r w:rsidR="000936B6" w:rsidRPr="00966C15">
        <w:rPr>
          <w:rFonts w:ascii="Times New Roman" w:eastAsia="Microsoft YaHei UI" w:hAnsi="Times New Roman" w:cs="Times New Roman"/>
          <w:color w:val="000000" w:themeColor="text1"/>
          <w:w w:val="111"/>
        </w:rPr>
        <w:t xml:space="preserve">did not bother to reply </w:t>
      </w:r>
      <w:r w:rsidR="00E5025B" w:rsidRPr="00966C15">
        <w:rPr>
          <w:rFonts w:ascii="Times New Roman" w:eastAsia="Microsoft YaHei UI" w:hAnsi="Times New Roman" w:cs="Times New Roman"/>
          <w:color w:val="000000" w:themeColor="text1"/>
          <w:w w:val="111"/>
        </w:rPr>
        <w:t xml:space="preserve">to the letter until the </w:t>
      </w:r>
      <w:r w:rsidR="000F3A98" w:rsidRPr="00966C15">
        <w:rPr>
          <w:rFonts w:ascii="Times New Roman" w:eastAsia="Microsoft YaHei UI" w:hAnsi="Times New Roman" w:cs="Times New Roman"/>
          <w:color w:val="000000" w:themeColor="text1"/>
          <w:w w:val="111"/>
        </w:rPr>
        <w:t>Counterclaimant</w:t>
      </w:r>
      <w:r w:rsidR="00E5025B" w:rsidRPr="00966C15">
        <w:rPr>
          <w:rFonts w:ascii="Times New Roman" w:eastAsia="Microsoft YaHei UI" w:hAnsi="Times New Roman" w:cs="Times New Roman"/>
          <w:color w:val="000000" w:themeColor="text1"/>
          <w:w w:val="111"/>
        </w:rPr>
        <w:t xml:space="preserve"> f</w:t>
      </w:r>
      <w:r w:rsidR="000936B6" w:rsidRPr="00966C15">
        <w:rPr>
          <w:rFonts w:ascii="Times New Roman" w:eastAsia="Microsoft YaHei UI" w:hAnsi="Times New Roman" w:cs="Times New Roman"/>
          <w:color w:val="000000" w:themeColor="text1"/>
          <w:w w:val="111"/>
        </w:rPr>
        <w:t>iled Civil Suit No. 93 of 2013 against the Bank to declare his continued suspension, unlawful, as was done in Perez Kakumu’s Case</w:t>
      </w:r>
      <w:r w:rsidR="00E5025B" w:rsidRPr="00966C15">
        <w:rPr>
          <w:rFonts w:ascii="Times New Roman" w:eastAsia="Microsoft YaHei UI" w:hAnsi="Times New Roman" w:cs="Times New Roman"/>
          <w:color w:val="000000" w:themeColor="text1"/>
          <w:w w:val="111"/>
        </w:rPr>
        <w:t>.</w:t>
      </w:r>
    </w:p>
    <w:p w:rsidR="000936B6" w:rsidRPr="00966C15" w:rsidRDefault="000936B6" w:rsidP="000936B6">
      <w:pPr>
        <w:pStyle w:val="Style"/>
        <w:spacing w:line="276" w:lineRule="auto"/>
        <w:ind w:left="76"/>
        <w:jc w:val="both"/>
        <w:rPr>
          <w:rFonts w:ascii="Times New Roman" w:eastAsia="Microsoft YaHei UI" w:hAnsi="Times New Roman" w:cs="Times New Roman"/>
          <w:color w:val="000000" w:themeColor="text1"/>
          <w:w w:val="107"/>
        </w:rPr>
      </w:pPr>
      <w:r w:rsidRPr="00966C15">
        <w:rPr>
          <w:rFonts w:ascii="Times New Roman" w:eastAsia="Microsoft YaHei UI" w:hAnsi="Times New Roman" w:cs="Times New Roman"/>
          <w:color w:val="000000" w:themeColor="text1"/>
          <w:w w:val="111"/>
        </w:rPr>
        <w:t xml:space="preserve">The </w:t>
      </w:r>
      <w:r w:rsidR="000F3A98" w:rsidRPr="00966C15">
        <w:rPr>
          <w:rFonts w:ascii="Times New Roman" w:eastAsia="Microsoft YaHei UI" w:hAnsi="Times New Roman" w:cs="Times New Roman"/>
          <w:color w:val="000000" w:themeColor="text1"/>
          <w:w w:val="111"/>
        </w:rPr>
        <w:t>Plaintiff</w:t>
      </w:r>
      <w:r w:rsidRPr="00966C15">
        <w:rPr>
          <w:rFonts w:ascii="Times New Roman" w:eastAsia="Microsoft YaHei UI" w:hAnsi="Times New Roman" w:cs="Times New Roman"/>
          <w:color w:val="000000" w:themeColor="text1"/>
          <w:w w:val="111"/>
        </w:rPr>
        <w:t xml:space="preserve"> claimed that the </w:t>
      </w:r>
      <w:r w:rsidR="000F3A98" w:rsidRPr="00966C15">
        <w:rPr>
          <w:rFonts w:ascii="Times New Roman" w:eastAsia="Microsoft YaHei UI" w:hAnsi="Times New Roman" w:cs="Times New Roman"/>
          <w:color w:val="000000" w:themeColor="text1"/>
          <w:w w:val="111"/>
        </w:rPr>
        <w:t>Defendant</w:t>
      </w:r>
      <w:r w:rsidR="006B33FF" w:rsidRPr="00966C15">
        <w:rPr>
          <w:rFonts w:ascii="Times New Roman" w:eastAsia="Microsoft YaHei UI" w:hAnsi="Times New Roman" w:cs="Times New Roman"/>
          <w:color w:val="000000" w:themeColor="text1"/>
          <w:w w:val="111"/>
        </w:rPr>
        <w:t xml:space="preserve"> was no longer on suspension has been </w:t>
      </w:r>
      <w:r w:rsidRPr="00966C15">
        <w:rPr>
          <w:rFonts w:ascii="Times New Roman" w:eastAsia="Microsoft YaHei UI" w:hAnsi="Times New Roman" w:cs="Times New Roman"/>
          <w:color w:val="000000" w:themeColor="text1"/>
          <w:w w:val="111"/>
        </w:rPr>
        <w:t>dismissed</w:t>
      </w:r>
      <w:r w:rsidR="006B33FF" w:rsidRPr="00966C15">
        <w:rPr>
          <w:rFonts w:ascii="Times New Roman" w:eastAsia="Microsoft YaHei UI" w:hAnsi="Times New Roman" w:cs="Times New Roman"/>
          <w:color w:val="000000" w:themeColor="text1"/>
          <w:w w:val="111"/>
        </w:rPr>
        <w:t xml:space="preserve"> though no proof of the </w:t>
      </w:r>
      <w:r w:rsidRPr="00966C15">
        <w:rPr>
          <w:rFonts w:ascii="Times New Roman" w:eastAsia="Microsoft YaHei UI" w:hAnsi="Times New Roman" w:cs="Times New Roman"/>
          <w:color w:val="000000" w:themeColor="text1"/>
          <w:w w:val="111"/>
        </w:rPr>
        <w:t>alleged dismissal</w:t>
      </w:r>
      <w:r w:rsidR="006B33FF" w:rsidRPr="00966C15">
        <w:rPr>
          <w:rFonts w:ascii="Times New Roman" w:eastAsia="Microsoft YaHei UI" w:hAnsi="Times New Roman" w:cs="Times New Roman"/>
          <w:color w:val="000000" w:themeColor="text1"/>
          <w:w w:val="111"/>
        </w:rPr>
        <w:t xml:space="preserve"> was attached</w:t>
      </w:r>
      <w:r w:rsidRPr="00966C15">
        <w:rPr>
          <w:rFonts w:ascii="Times New Roman" w:eastAsia="Microsoft YaHei UI" w:hAnsi="Times New Roman" w:cs="Times New Roman"/>
          <w:color w:val="000000" w:themeColor="text1"/>
          <w:w w:val="111"/>
        </w:rPr>
        <w:t xml:space="preserve">. The Court ordered the </w:t>
      </w:r>
      <w:r w:rsidR="000F3A98" w:rsidRPr="00966C15">
        <w:rPr>
          <w:rFonts w:ascii="Times New Roman" w:eastAsia="Microsoft YaHei UI" w:hAnsi="Times New Roman" w:cs="Times New Roman"/>
          <w:color w:val="000000" w:themeColor="text1"/>
          <w:w w:val="111"/>
        </w:rPr>
        <w:t>Plaintiff</w:t>
      </w:r>
      <w:r w:rsidRPr="00966C15">
        <w:rPr>
          <w:rFonts w:ascii="Times New Roman" w:eastAsia="Microsoft YaHei UI" w:hAnsi="Times New Roman" w:cs="Times New Roman"/>
          <w:color w:val="000000" w:themeColor="text1"/>
          <w:w w:val="111"/>
        </w:rPr>
        <w:t xml:space="preserve"> in 2014 to produce proof</w:t>
      </w:r>
      <w:r w:rsidR="00802C87" w:rsidRPr="00966C15">
        <w:rPr>
          <w:rFonts w:ascii="Times New Roman" w:eastAsia="Microsoft YaHei UI" w:hAnsi="Times New Roman" w:cs="Times New Roman"/>
          <w:color w:val="000000" w:themeColor="text1"/>
          <w:w w:val="111"/>
        </w:rPr>
        <w:t xml:space="preserve"> </w:t>
      </w:r>
      <w:r w:rsidR="006B33FF" w:rsidRPr="00966C15">
        <w:rPr>
          <w:rFonts w:ascii="Times New Roman" w:eastAsia="Microsoft YaHei UI" w:hAnsi="Times New Roman" w:cs="Times New Roman"/>
          <w:color w:val="000000" w:themeColor="text1"/>
          <w:w w:val="111"/>
        </w:rPr>
        <w:t xml:space="preserve">of the communication of dismissal </w:t>
      </w:r>
      <w:r w:rsidR="00802C87" w:rsidRPr="00966C15">
        <w:rPr>
          <w:rFonts w:ascii="Times New Roman" w:eastAsia="Microsoft YaHei UI" w:hAnsi="Times New Roman" w:cs="Times New Roman"/>
          <w:color w:val="000000" w:themeColor="text1"/>
          <w:w w:val="111"/>
        </w:rPr>
        <w:t xml:space="preserve">whereupon </w:t>
      </w:r>
      <w:r w:rsidRPr="00966C15">
        <w:rPr>
          <w:rFonts w:ascii="Times New Roman" w:eastAsia="Microsoft YaHei UI" w:hAnsi="Times New Roman" w:cs="Times New Roman"/>
          <w:color w:val="000000" w:themeColor="text1"/>
          <w:w w:val="111"/>
        </w:rPr>
        <w:t xml:space="preserve">the </w:t>
      </w:r>
      <w:r w:rsidR="000F3A98" w:rsidRPr="00966C15">
        <w:rPr>
          <w:rFonts w:ascii="Times New Roman" w:eastAsia="Microsoft YaHei UI" w:hAnsi="Times New Roman" w:cs="Times New Roman"/>
          <w:color w:val="000000" w:themeColor="text1"/>
          <w:w w:val="111"/>
        </w:rPr>
        <w:t>Plaintiff</w:t>
      </w:r>
      <w:r w:rsidRPr="00966C15">
        <w:rPr>
          <w:rFonts w:ascii="Times New Roman" w:eastAsia="Microsoft YaHei UI" w:hAnsi="Times New Roman" w:cs="Times New Roman"/>
          <w:color w:val="000000" w:themeColor="text1"/>
          <w:w w:val="111"/>
        </w:rPr>
        <w:t xml:space="preserve">'s Lawyers delivered a photocopy of </w:t>
      </w:r>
      <w:r w:rsidR="00C91BA2" w:rsidRPr="00966C15">
        <w:rPr>
          <w:rFonts w:ascii="Times New Roman" w:eastAsia="Microsoft YaHei UI" w:hAnsi="Times New Roman" w:cs="Times New Roman"/>
          <w:color w:val="000000" w:themeColor="text1"/>
          <w:w w:val="111"/>
        </w:rPr>
        <w:t xml:space="preserve">a </w:t>
      </w:r>
      <w:r w:rsidR="00802C87" w:rsidRPr="00966C15">
        <w:rPr>
          <w:rFonts w:ascii="Times New Roman" w:eastAsia="Microsoft YaHei UI" w:hAnsi="Times New Roman" w:cs="Times New Roman"/>
          <w:color w:val="000000" w:themeColor="text1"/>
          <w:w w:val="111"/>
        </w:rPr>
        <w:t>letter of termination of s</w:t>
      </w:r>
      <w:r w:rsidRPr="00966C15">
        <w:rPr>
          <w:rFonts w:ascii="Times New Roman" w:eastAsia="Microsoft YaHei UI" w:hAnsi="Times New Roman" w:cs="Times New Roman"/>
          <w:color w:val="000000" w:themeColor="text1"/>
          <w:w w:val="111"/>
        </w:rPr>
        <w:t xml:space="preserve">ervices/dismissal to the </w:t>
      </w:r>
      <w:r w:rsidR="000F3A98" w:rsidRPr="00966C15">
        <w:rPr>
          <w:rFonts w:ascii="Times New Roman" w:eastAsia="Microsoft YaHei UI" w:hAnsi="Times New Roman" w:cs="Times New Roman"/>
          <w:color w:val="000000" w:themeColor="text1"/>
          <w:w w:val="111"/>
        </w:rPr>
        <w:t>Defendant</w:t>
      </w:r>
      <w:r w:rsidRPr="00966C15">
        <w:rPr>
          <w:rFonts w:ascii="Times New Roman" w:eastAsia="Microsoft YaHei UI" w:hAnsi="Times New Roman" w:cs="Times New Roman"/>
          <w:color w:val="000000" w:themeColor="text1"/>
          <w:w w:val="111"/>
        </w:rPr>
        <w:t>'s Advocates on 26</w:t>
      </w:r>
      <w:r w:rsidR="00802C87" w:rsidRPr="00966C15">
        <w:rPr>
          <w:rFonts w:ascii="Times New Roman" w:eastAsia="Microsoft YaHei UI" w:hAnsi="Times New Roman" w:cs="Times New Roman"/>
          <w:color w:val="000000" w:themeColor="text1"/>
          <w:w w:val="111"/>
          <w:vertAlign w:val="superscript"/>
        </w:rPr>
        <w:t>th</w:t>
      </w:r>
      <w:r w:rsidR="00802C87" w:rsidRPr="00966C15">
        <w:rPr>
          <w:rFonts w:ascii="Times New Roman" w:eastAsia="Microsoft YaHei UI" w:hAnsi="Times New Roman" w:cs="Times New Roman"/>
          <w:color w:val="000000" w:themeColor="text1"/>
          <w:w w:val="111"/>
        </w:rPr>
        <w:t xml:space="preserve"> May, 2014. For the </w:t>
      </w:r>
      <w:r w:rsidRPr="00966C15">
        <w:rPr>
          <w:rFonts w:ascii="Times New Roman" w:eastAsia="Microsoft YaHei UI" w:hAnsi="Times New Roman" w:cs="Times New Roman"/>
          <w:color w:val="000000" w:themeColor="text1"/>
          <w:w w:val="111"/>
        </w:rPr>
        <w:t xml:space="preserve">first time; the </w:t>
      </w:r>
      <w:r w:rsidR="000F3A98" w:rsidRPr="00966C15">
        <w:rPr>
          <w:rFonts w:ascii="Times New Roman" w:eastAsia="Microsoft YaHei UI" w:hAnsi="Times New Roman" w:cs="Times New Roman"/>
          <w:color w:val="000000" w:themeColor="text1"/>
          <w:w w:val="111"/>
        </w:rPr>
        <w:t>Defendant</w:t>
      </w:r>
      <w:r w:rsidRPr="00966C15">
        <w:rPr>
          <w:rFonts w:ascii="Times New Roman" w:eastAsia="Microsoft YaHei UI" w:hAnsi="Times New Roman" w:cs="Times New Roman"/>
          <w:color w:val="000000" w:themeColor="text1"/>
          <w:w w:val="111"/>
        </w:rPr>
        <w:t xml:space="preserve"> saw and received </w:t>
      </w:r>
      <w:r w:rsidR="00802C87" w:rsidRPr="00966C15">
        <w:rPr>
          <w:rFonts w:ascii="Times New Roman" w:eastAsia="Microsoft YaHei UI" w:hAnsi="Times New Roman" w:cs="Times New Roman"/>
          <w:color w:val="000000" w:themeColor="text1"/>
          <w:w w:val="111"/>
        </w:rPr>
        <w:t xml:space="preserve">a </w:t>
      </w:r>
      <w:r w:rsidRPr="00966C15">
        <w:rPr>
          <w:rFonts w:ascii="Times New Roman" w:eastAsia="Microsoft YaHei UI" w:hAnsi="Times New Roman" w:cs="Times New Roman"/>
          <w:color w:val="000000" w:themeColor="text1"/>
          <w:w w:val="111"/>
        </w:rPr>
        <w:t xml:space="preserve">photocopy of this letter dated </w:t>
      </w:r>
      <w:r w:rsidR="00802C87" w:rsidRPr="00966C15">
        <w:rPr>
          <w:rFonts w:ascii="Times New Roman" w:eastAsia="Microsoft YaHei UI" w:hAnsi="Times New Roman" w:cs="Times New Roman"/>
          <w:color w:val="000000" w:themeColor="text1"/>
          <w:w w:val="111"/>
        </w:rPr>
        <w:t>8</w:t>
      </w:r>
      <w:r w:rsidR="00802C87" w:rsidRPr="00966C15">
        <w:rPr>
          <w:rFonts w:ascii="Times New Roman" w:eastAsia="Microsoft YaHei UI" w:hAnsi="Times New Roman" w:cs="Times New Roman"/>
          <w:color w:val="000000" w:themeColor="text1"/>
          <w:w w:val="111"/>
          <w:vertAlign w:val="superscript"/>
        </w:rPr>
        <w:t>th</w:t>
      </w:r>
      <w:r w:rsidR="00802C87" w:rsidRPr="00966C15">
        <w:rPr>
          <w:rFonts w:ascii="Times New Roman" w:eastAsia="Microsoft YaHei UI" w:hAnsi="Times New Roman" w:cs="Times New Roman"/>
          <w:color w:val="000000" w:themeColor="text1"/>
          <w:w w:val="111"/>
        </w:rPr>
        <w:t xml:space="preserve"> November </w:t>
      </w:r>
      <w:r w:rsidRPr="00966C15">
        <w:rPr>
          <w:rFonts w:ascii="Times New Roman" w:eastAsia="Microsoft YaHei UI" w:hAnsi="Times New Roman" w:cs="Times New Roman"/>
          <w:color w:val="000000" w:themeColor="text1"/>
          <w:w w:val="111"/>
        </w:rPr>
        <w:t xml:space="preserve">2005 </w:t>
      </w:r>
      <w:r w:rsidRPr="00966C15">
        <w:rPr>
          <w:rFonts w:ascii="Times New Roman" w:eastAsia="Microsoft YaHei UI" w:hAnsi="Times New Roman" w:cs="Times New Roman"/>
          <w:b/>
          <w:bCs/>
          <w:color w:val="000000" w:themeColor="text1"/>
        </w:rPr>
        <w:t>(Exhibit P3)</w:t>
      </w:r>
      <w:r w:rsidR="00802C87" w:rsidRPr="00966C15">
        <w:rPr>
          <w:rFonts w:ascii="Times New Roman" w:eastAsia="Microsoft YaHei UI" w:hAnsi="Times New Roman" w:cs="Times New Roman"/>
          <w:b/>
          <w:bCs/>
          <w:color w:val="000000" w:themeColor="text1"/>
        </w:rPr>
        <w:t xml:space="preserve"> </w:t>
      </w:r>
      <w:r w:rsidRPr="00966C15">
        <w:rPr>
          <w:rFonts w:ascii="Times New Roman" w:eastAsia="Microsoft YaHei UI" w:hAnsi="Times New Roman" w:cs="Times New Roman"/>
          <w:b/>
          <w:bCs/>
          <w:color w:val="000000" w:themeColor="text1"/>
        </w:rPr>
        <w:t>signed by Mohammed Wahra</w:t>
      </w:r>
      <w:r w:rsidR="00802C87" w:rsidRPr="00966C15">
        <w:rPr>
          <w:rFonts w:ascii="Times New Roman" w:eastAsia="Microsoft YaHei UI" w:hAnsi="Times New Roman" w:cs="Times New Roman"/>
          <w:b/>
          <w:bCs/>
          <w:color w:val="000000" w:themeColor="text1"/>
        </w:rPr>
        <w:t xml:space="preserve"> </w:t>
      </w:r>
      <w:r w:rsidRPr="00966C15">
        <w:rPr>
          <w:rFonts w:ascii="Times New Roman" w:eastAsia="Microsoft YaHei UI" w:hAnsi="Times New Roman" w:cs="Times New Roman"/>
          <w:color w:val="000000" w:themeColor="text1"/>
          <w:w w:val="111"/>
        </w:rPr>
        <w:t>General Manager Tropical Africa Bank Ltd</w:t>
      </w:r>
      <w:r w:rsidR="00802C87" w:rsidRPr="00966C15">
        <w:rPr>
          <w:rFonts w:ascii="Times New Roman" w:eastAsia="Microsoft YaHei UI" w:hAnsi="Times New Roman" w:cs="Times New Roman"/>
          <w:color w:val="000000" w:themeColor="text1"/>
          <w:w w:val="111"/>
        </w:rPr>
        <w:t xml:space="preserve"> and </w:t>
      </w:r>
      <w:r w:rsidRPr="00966C15">
        <w:rPr>
          <w:rFonts w:ascii="Times New Roman" w:eastAsia="Microsoft YaHei UI" w:hAnsi="Times New Roman" w:cs="Times New Roman"/>
          <w:color w:val="000000" w:themeColor="text1"/>
          <w:w w:val="111"/>
        </w:rPr>
        <w:t xml:space="preserve">not </w:t>
      </w:r>
      <w:r w:rsidRPr="00966C15">
        <w:rPr>
          <w:rFonts w:ascii="Times New Roman" w:eastAsia="Microsoft YaHei UI" w:hAnsi="Times New Roman" w:cs="Times New Roman"/>
          <w:b/>
          <w:bCs/>
          <w:color w:val="000000" w:themeColor="text1"/>
        </w:rPr>
        <w:t>Mr. Khallas</w:t>
      </w:r>
      <w:r w:rsidR="00802C87" w:rsidRPr="00966C15">
        <w:rPr>
          <w:rFonts w:ascii="Times New Roman" w:eastAsia="Microsoft YaHei UI" w:hAnsi="Times New Roman" w:cs="Times New Roman"/>
          <w:b/>
          <w:bCs/>
          <w:color w:val="000000" w:themeColor="text1"/>
        </w:rPr>
        <w:t xml:space="preserve"> </w:t>
      </w:r>
      <w:r w:rsidRPr="00966C15">
        <w:rPr>
          <w:rFonts w:ascii="Times New Roman" w:eastAsia="Microsoft YaHei UI" w:hAnsi="Times New Roman" w:cs="Times New Roman"/>
          <w:bCs/>
          <w:color w:val="000000" w:themeColor="text1"/>
        </w:rPr>
        <w:t xml:space="preserve">as </w:t>
      </w:r>
      <w:r w:rsidR="00C91BA2" w:rsidRPr="00966C15">
        <w:rPr>
          <w:rFonts w:ascii="Times New Roman" w:eastAsia="Microsoft YaHei UI" w:hAnsi="Times New Roman" w:cs="Times New Roman"/>
          <w:bCs/>
          <w:color w:val="000000" w:themeColor="text1"/>
        </w:rPr>
        <w:t xml:space="preserve">indicated </w:t>
      </w:r>
      <w:r w:rsidRPr="00966C15">
        <w:rPr>
          <w:rFonts w:ascii="Times New Roman" w:eastAsia="Microsoft YaHei UI" w:hAnsi="Times New Roman" w:cs="Times New Roman"/>
          <w:color w:val="000000" w:themeColor="text1"/>
          <w:w w:val="111"/>
        </w:rPr>
        <w:t xml:space="preserve">in </w:t>
      </w:r>
      <w:r w:rsidR="00802C87" w:rsidRPr="00966C15">
        <w:rPr>
          <w:rFonts w:ascii="Times New Roman" w:eastAsia="Microsoft YaHei UI" w:hAnsi="Times New Roman" w:cs="Times New Roman"/>
          <w:color w:val="000000" w:themeColor="text1"/>
          <w:w w:val="111"/>
        </w:rPr>
        <w:t>the written s</w:t>
      </w:r>
      <w:r w:rsidRPr="00966C15">
        <w:rPr>
          <w:rFonts w:ascii="Times New Roman" w:eastAsia="Microsoft YaHei UI" w:hAnsi="Times New Roman" w:cs="Times New Roman"/>
          <w:color w:val="000000" w:themeColor="text1"/>
          <w:w w:val="111"/>
        </w:rPr>
        <w:t xml:space="preserve">ubmissions </w:t>
      </w:r>
      <w:r w:rsidR="00802C87" w:rsidRPr="00966C15">
        <w:rPr>
          <w:rFonts w:ascii="Times New Roman" w:eastAsia="Microsoft YaHei UI" w:hAnsi="Times New Roman" w:cs="Times New Roman"/>
          <w:color w:val="000000" w:themeColor="text1"/>
          <w:w w:val="111"/>
        </w:rPr>
        <w:t xml:space="preserve">of the </w:t>
      </w:r>
      <w:r w:rsidR="000F3A98" w:rsidRPr="00966C15">
        <w:rPr>
          <w:rFonts w:ascii="Times New Roman" w:eastAsia="Microsoft YaHei UI" w:hAnsi="Times New Roman" w:cs="Times New Roman"/>
          <w:color w:val="000000" w:themeColor="text1"/>
          <w:w w:val="111"/>
        </w:rPr>
        <w:t>Plaintiff</w:t>
      </w:r>
      <w:r w:rsidR="00C91BA2" w:rsidRPr="00966C15">
        <w:rPr>
          <w:rFonts w:ascii="Times New Roman" w:eastAsia="Microsoft YaHei UI" w:hAnsi="Times New Roman" w:cs="Times New Roman"/>
          <w:color w:val="000000" w:themeColor="text1"/>
          <w:w w:val="111"/>
        </w:rPr>
        <w:t xml:space="preserve">’s </w:t>
      </w:r>
      <w:r w:rsidR="000F3A98" w:rsidRPr="00966C15">
        <w:rPr>
          <w:rFonts w:ascii="Times New Roman" w:eastAsia="Microsoft YaHei UI" w:hAnsi="Times New Roman" w:cs="Times New Roman"/>
          <w:color w:val="000000" w:themeColor="text1"/>
          <w:w w:val="111"/>
        </w:rPr>
        <w:t>Counsel</w:t>
      </w:r>
      <w:r w:rsidR="00802C87" w:rsidRPr="00966C15">
        <w:rPr>
          <w:rFonts w:ascii="Times New Roman" w:eastAsia="Microsoft YaHei UI" w:hAnsi="Times New Roman" w:cs="Times New Roman"/>
          <w:color w:val="000000" w:themeColor="text1"/>
          <w:w w:val="111"/>
        </w:rPr>
        <w:t xml:space="preserve">. </w:t>
      </w:r>
      <w:r w:rsidRPr="00966C15">
        <w:rPr>
          <w:rFonts w:ascii="Times New Roman" w:eastAsia="Microsoft YaHei UI" w:hAnsi="Times New Roman" w:cs="Times New Roman"/>
          <w:color w:val="000000" w:themeColor="text1"/>
          <w:w w:val="111"/>
        </w:rPr>
        <w:t>Before the said date</w:t>
      </w:r>
      <w:r w:rsidR="00802C87" w:rsidRPr="00966C15">
        <w:rPr>
          <w:rFonts w:ascii="Times New Roman" w:eastAsia="Microsoft YaHei UI" w:hAnsi="Times New Roman" w:cs="Times New Roman"/>
          <w:color w:val="000000" w:themeColor="text1"/>
          <w:w w:val="111"/>
        </w:rPr>
        <w:t xml:space="preserve"> </w:t>
      </w:r>
      <w:r w:rsidRPr="00966C15">
        <w:rPr>
          <w:rFonts w:ascii="Times New Roman" w:eastAsia="Microsoft YaHei UI" w:hAnsi="Times New Roman" w:cs="Times New Roman"/>
          <w:color w:val="000000" w:themeColor="text1"/>
          <w:w w:val="111"/>
        </w:rPr>
        <w:t xml:space="preserve">the Bank never wrote to the </w:t>
      </w:r>
      <w:r w:rsidR="000F3A98" w:rsidRPr="00966C15">
        <w:rPr>
          <w:rFonts w:ascii="Times New Roman" w:eastAsia="Microsoft YaHei UI" w:hAnsi="Times New Roman" w:cs="Times New Roman"/>
          <w:color w:val="000000" w:themeColor="text1"/>
          <w:w w:val="111"/>
        </w:rPr>
        <w:t>Defendant</w:t>
      </w:r>
      <w:r w:rsidRPr="00966C15">
        <w:rPr>
          <w:rFonts w:ascii="Times New Roman" w:eastAsia="Microsoft YaHei UI" w:hAnsi="Times New Roman" w:cs="Times New Roman"/>
          <w:color w:val="000000" w:themeColor="text1"/>
          <w:w w:val="111"/>
        </w:rPr>
        <w:t xml:space="preserve"> </w:t>
      </w:r>
      <w:r w:rsidR="00C91BA2" w:rsidRPr="00966C15">
        <w:rPr>
          <w:rFonts w:ascii="Times New Roman" w:eastAsia="Microsoft YaHei UI" w:hAnsi="Times New Roman" w:cs="Times New Roman"/>
          <w:color w:val="000000" w:themeColor="text1"/>
          <w:w w:val="111"/>
        </w:rPr>
        <w:t xml:space="preserve">requesting him </w:t>
      </w:r>
      <w:r w:rsidRPr="00966C15">
        <w:rPr>
          <w:rFonts w:ascii="Times New Roman" w:eastAsia="Microsoft YaHei UI" w:hAnsi="Times New Roman" w:cs="Times New Roman"/>
          <w:color w:val="000000" w:themeColor="text1"/>
          <w:w w:val="111"/>
        </w:rPr>
        <w:t xml:space="preserve">to defend himself </w:t>
      </w:r>
      <w:r w:rsidR="00802C87" w:rsidRPr="00966C15">
        <w:rPr>
          <w:rFonts w:ascii="Times New Roman" w:eastAsia="Microsoft YaHei UI" w:hAnsi="Times New Roman" w:cs="Times New Roman"/>
          <w:color w:val="000000" w:themeColor="text1"/>
          <w:w w:val="111"/>
        </w:rPr>
        <w:t xml:space="preserve">before a </w:t>
      </w:r>
      <w:r w:rsidRPr="00966C15">
        <w:rPr>
          <w:rFonts w:ascii="Times New Roman" w:eastAsia="Microsoft YaHei UI" w:hAnsi="Times New Roman" w:cs="Times New Roman"/>
          <w:color w:val="000000" w:themeColor="text1"/>
          <w:w w:val="111"/>
        </w:rPr>
        <w:t>Disciplinary Committee</w:t>
      </w:r>
      <w:r w:rsidR="00802C87" w:rsidRPr="00966C15">
        <w:rPr>
          <w:rFonts w:ascii="Times New Roman" w:eastAsia="Microsoft YaHei UI" w:hAnsi="Times New Roman" w:cs="Times New Roman"/>
          <w:color w:val="000000" w:themeColor="text1"/>
          <w:w w:val="111"/>
        </w:rPr>
        <w:t>, f</w:t>
      </w:r>
      <w:r w:rsidRPr="00966C15">
        <w:rPr>
          <w:rFonts w:ascii="Times New Roman" w:eastAsia="Microsoft YaHei UI" w:hAnsi="Times New Roman" w:cs="Times New Roman"/>
          <w:color w:val="000000" w:themeColor="text1"/>
          <w:w w:val="111"/>
        </w:rPr>
        <w:t xml:space="preserve">ollowing the </w:t>
      </w:r>
      <w:r w:rsidR="000F3A98" w:rsidRPr="00966C15">
        <w:rPr>
          <w:rFonts w:ascii="Times New Roman" w:eastAsia="Microsoft YaHei UI" w:hAnsi="Times New Roman" w:cs="Times New Roman"/>
          <w:color w:val="000000" w:themeColor="text1"/>
          <w:w w:val="111"/>
        </w:rPr>
        <w:t>Defendant</w:t>
      </w:r>
      <w:r w:rsidRPr="00966C15">
        <w:rPr>
          <w:rFonts w:ascii="Times New Roman" w:eastAsia="Microsoft YaHei UI" w:hAnsi="Times New Roman" w:cs="Times New Roman"/>
          <w:color w:val="000000" w:themeColor="text1"/>
          <w:w w:val="111"/>
        </w:rPr>
        <w:t>'s suspension on 22</w:t>
      </w:r>
      <w:r w:rsidR="00802C87" w:rsidRPr="00966C15">
        <w:rPr>
          <w:rFonts w:ascii="Times New Roman" w:eastAsia="Microsoft YaHei UI" w:hAnsi="Times New Roman" w:cs="Times New Roman"/>
          <w:color w:val="000000" w:themeColor="text1"/>
          <w:w w:val="111"/>
          <w:vertAlign w:val="superscript"/>
        </w:rPr>
        <w:t>nd</w:t>
      </w:r>
      <w:r w:rsidR="00802C87" w:rsidRPr="00966C15">
        <w:rPr>
          <w:rFonts w:ascii="Times New Roman" w:eastAsia="Microsoft YaHei UI" w:hAnsi="Times New Roman" w:cs="Times New Roman"/>
          <w:color w:val="000000" w:themeColor="text1"/>
          <w:w w:val="111"/>
        </w:rPr>
        <w:t xml:space="preserve"> July </w:t>
      </w:r>
      <w:r w:rsidRPr="00966C15">
        <w:rPr>
          <w:rFonts w:ascii="Times New Roman" w:eastAsia="Microsoft YaHei UI" w:hAnsi="Times New Roman" w:cs="Times New Roman"/>
          <w:color w:val="000000" w:themeColor="text1"/>
          <w:w w:val="111"/>
        </w:rPr>
        <w:t xml:space="preserve">2002. </w:t>
      </w:r>
      <w:r w:rsidRPr="00966C15">
        <w:rPr>
          <w:rFonts w:ascii="Times New Roman" w:eastAsia="Microsoft YaHei UI" w:hAnsi="Times New Roman" w:cs="Times New Roman"/>
          <w:color w:val="000000" w:themeColor="text1"/>
          <w:w w:val="107"/>
        </w:rPr>
        <w:t>I</w:t>
      </w:r>
      <w:r w:rsidR="00802C87" w:rsidRPr="00966C15">
        <w:rPr>
          <w:rFonts w:ascii="Times New Roman" w:eastAsia="Microsoft YaHei UI" w:hAnsi="Times New Roman" w:cs="Times New Roman"/>
          <w:color w:val="000000" w:themeColor="text1"/>
          <w:w w:val="107"/>
        </w:rPr>
        <w:t xml:space="preserve">nstead the </w:t>
      </w:r>
      <w:r w:rsidR="000F3A98" w:rsidRPr="00966C15">
        <w:rPr>
          <w:rFonts w:ascii="Times New Roman" w:eastAsia="Microsoft YaHei UI" w:hAnsi="Times New Roman" w:cs="Times New Roman"/>
          <w:color w:val="000000" w:themeColor="text1"/>
          <w:w w:val="107"/>
        </w:rPr>
        <w:t>Plaintiff</w:t>
      </w:r>
      <w:r w:rsidR="00802C87" w:rsidRPr="00966C15">
        <w:rPr>
          <w:rFonts w:ascii="Times New Roman" w:eastAsia="Microsoft YaHei UI" w:hAnsi="Times New Roman" w:cs="Times New Roman"/>
          <w:color w:val="000000" w:themeColor="text1"/>
          <w:w w:val="107"/>
        </w:rPr>
        <w:t xml:space="preserve"> relied on an e</w:t>
      </w:r>
      <w:r w:rsidRPr="00966C15">
        <w:rPr>
          <w:rFonts w:ascii="Times New Roman" w:eastAsia="Microsoft YaHei UI" w:hAnsi="Times New Roman" w:cs="Times New Roman"/>
          <w:color w:val="000000" w:themeColor="text1"/>
          <w:w w:val="107"/>
        </w:rPr>
        <w:t>x</w:t>
      </w:r>
      <w:r w:rsidR="00802C87" w:rsidRPr="00966C15">
        <w:rPr>
          <w:rFonts w:ascii="Times New Roman" w:eastAsia="Microsoft YaHei UI" w:hAnsi="Times New Roman" w:cs="Times New Roman"/>
          <w:color w:val="000000" w:themeColor="text1"/>
          <w:w w:val="107"/>
        </w:rPr>
        <w:t xml:space="preserve"> </w:t>
      </w:r>
      <w:r w:rsidRPr="00966C15">
        <w:rPr>
          <w:rFonts w:ascii="Times New Roman" w:eastAsia="Microsoft YaHei UI" w:hAnsi="Times New Roman" w:cs="Times New Roman"/>
          <w:color w:val="000000" w:themeColor="text1"/>
          <w:w w:val="107"/>
        </w:rPr>
        <w:t>parte Judgment in H.C.C.S. No. 569 of 2002</w:t>
      </w:r>
      <w:r w:rsidR="00802C87" w:rsidRPr="00966C15">
        <w:rPr>
          <w:rFonts w:ascii="Times New Roman" w:eastAsia="Microsoft YaHei UI" w:hAnsi="Times New Roman" w:cs="Times New Roman"/>
          <w:color w:val="000000" w:themeColor="text1"/>
          <w:w w:val="107"/>
        </w:rPr>
        <w:t xml:space="preserve"> w</w:t>
      </w:r>
      <w:r w:rsidRPr="00966C15">
        <w:rPr>
          <w:rFonts w:ascii="Times New Roman" w:eastAsia="Microsoft YaHei UI" w:hAnsi="Times New Roman" w:cs="Times New Roman"/>
          <w:color w:val="000000" w:themeColor="text1"/>
          <w:w w:val="107"/>
        </w:rPr>
        <w:t xml:space="preserve">here the </w:t>
      </w:r>
      <w:r w:rsidR="000F3A98" w:rsidRPr="00966C15">
        <w:rPr>
          <w:rFonts w:ascii="Times New Roman" w:eastAsia="Microsoft YaHei UI" w:hAnsi="Times New Roman" w:cs="Times New Roman"/>
          <w:color w:val="000000" w:themeColor="text1"/>
          <w:w w:val="107"/>
        </w:rPr>
        <w:t>Defendant</w:t>
      </w:r>
      <w:r w:rsidRPr="00966C15">
        <w:rPr>
          <w:rFonts w:ascii="Times New Roman" w:eastAsia="Microsoft YaHei UI" w:hAnsi="Times New Roman" w:cs="Times New Roman"/>
          <w:color w:val="000000" w:themeColor="text1"/>
          <w:w w:val="107"/>
        </w:rPr>
        <w:t xml:space="preserve"> was never heard</w:t>
      </w:r>
      <w:r w:rsidR="00802C87" w:rsidRPr="00966C15">
        <w:rPr>
          <w:rFonts w:ascii="Times New Roman" w:eastAsia="Microsoft YaHei UI" w:hAnsi="Times New Roman" w:cs="Times New Roman"/>
          <w:color w:val="000000" w:themeColor="text1"/>
          <w:w w:val="107"/>
        </w:rPr>
        <w:t xml:space="preserve"> to terminate his services</w:t>
      </w:r>
      <w:r w:rsidR="00C91BA2" w:rsidRPr="00966C15">
        <w:rPr>
          <w:rFonts w:ascii="Times New Roman" w:eastAsia="Microsoft YaHei UI" w:hAnsi="Times New Roman" w:cs="Times New Roman"/>
          <w:color w:val="000000" w:themeColor="text1"/>
          <w:w w:val="107"/>
        </w:rPr>
        <w:t xml:space="preserve"> in 2005</w:t>
      </w:r>
      <w:r w:rsidRPr="00966C15">
        <w:rPr>
          <w:rFonts w:ascii="Times New Roman" w:eastAsia="Microsoft YaHei UI" w:hAnsi="Times New Roman" w:cs="Times New Roman"/>
          <w:color w:val="000000" w:themeColor="text1"/>
          <w:w w:val="107"/>
        </w:rPr>
        <w:t xml:space="preserve">. </w:t>
      </w:r>
    </w:p>
    <w:p w:rsidR="00802C87" w:rsidRPr="00966C15" w:rsidRDefault="000936B6" w:rsidP="000936B6">
      <w:pPr>
        <w:pStyle w:val="Style"/>
        <w:spacing w:before="201" w:line="276" w:lineRule="auto"/>
        <w:ind w:left="57" w:right="19"/>
        <w:jc w:val="both"/>
        <w:rPr>
          <w:rFonts w:ascii="Times New Roman" w:eastAsia="Microsoft YaHei UI" w:hAnsi="Times New Roman" w:cs="Times New Roman"/>
          <w:color w:val="000000" w:themeColor="text1"/>
          <w:w w:val="107"/>
        </w:rPr>
      </w:pPr>
      <w:r w:rsidRPr="00966C15">
        <w:rPr>
          <w:rFonts w:ascii="Times New Roman" w:eastAsia="Microsoft YaHei UI" w:hAnsi="Times New Roman" w:cs="Times New Roman"/>
          <w:color w:val="000000" w:themeColor="text1"/>
          <w:w w:val="107"/>
        </w:rPr>
        <w:t xml:space="preserve">Secondly, the criminal charges against </w:t>
      </w:r>
      <w:r w:rsidR="00802C87" w:rsidRPr="00966C15">
        <w:rPr>
          <w:rFonts w:ascii="Times New Roman" w:eastAsia="Microsoft YaHei UI" w:hAnsi="Times New Roman" w:cs="Times New Roman"/>
          <w:color w:val="000000" w:themeColor="text1"/>
          <w:w w:val="107"/>
        </w:rPr>
        <w:t xml:space="preserve">the </w:t>
      </w:r>
      <w:r w:rsidR="000F3A98" w:rsidRPr="00966C15">
        <w:rPr>
          <w:rFonts w:ascii="Times New Roman" w:eastAsia="Microsoft YaHei UI" w:hAnsi="Times New Roman" w:cs="Times New Roman"/>
          <w:color w:val="000000" w:themeColor="text1"/>
          <w:w w:val="107"/>
        </w:rPr>
        <w:t>Defendant</w:t>
      </w:r>
      <w:r w:rsidR="00802C87" w:rsidRPr="00966C15">
        <w:rPr>
          <w:rFonts w:ascii="Times New Roman" w:eastAsia="Microsoft YaHei UI" w:hAnsi="Times New Roman" w:cs="Times New Roman"/>
          <w:color w:val="000000" w:themeColor="text1"/>
          <w:w w:val="107"/>
        </w:rPr>
        <w:t xml:space="preserve"> w</w:t>
      </w:r>
      <w:r w:rsidRPr="00966C15">
        <w:rPr>
          <w:rFonts w:ascii="Times New Roman" w:eastAsia="Microsoft YaHei UI" w:hAnsi="Times New Roman" w:cs="Times New Roman"/>
          <w:color w:val="000000" w:themeColor="text1"/>
          <w:w w:val="107"/>
        </w:rPr>
        <w:t xml:space="preserve">ere still pending hearing in Buganda Road </w:t>
      </w:r>
      <w:r w:rsidR="00C91BA2" w:rsidRPr="00966C15">
        <w:rPr>
          <w:rFonts w:ascii="Times New Roman" w:eastAsia="Microsoft YaHei UI" w:hAnsi="Times New Roman" w:cs="Times New Roman"/>
          <w:color w:val="000000" w:themeColor="text1"/>
          <w:w w:val="107"/>
        </w:rPr>
        <w:t xml:space="preserve">Magistrates </w:t>
      </w:r>
      <w:r w:rsidRPr="00966C15">
        <w:rPr>
          <w:rFonts w:ascii="Times New Roman" w:eastAsia="Microsoft YaHei UI" w:hAnsi="Times New Roman" w:cs="Times New Roman"/>
          <w:color w:val="000000" w:themeColor="text1"/>
          <w:w w:val="107"/>
        </w:rPr>
        <w:t>Court by 2005</w:t>
      </w:r>
      <w:r w:rsidR="00802C87" w:rsidRPr="00966C15">
        <w:rPr>
          <w:rFonts w:ascii="Times New Roman" w:eastAsia="Microsoft YaHei UI" w:hAnsi="Times New Roman" w:cs="Times New Roman"/>
          <w:color w:val="000000" w:themeColor="text1"/>
          <w:w w:val="107"/>
        </w:rPr>
        <w:t xml:space="preserve"> </w:t>
      </w:r>
      <w:r w:rsidRPr="00966C15">
        <w:rPr>
          <w:rFonts w:ascii="Times New Roman" w:eastAsia="Microsoft YaHei UI" w:hAnsi="Times New Roman" w:cs="Times New Roman"/>
          <w:color w:val="000000" w:themeColor="text1"/>
          <w:w w:val="107"/>
        </w:rPr>
        <w:t xml:space="preserve">by the time the decision </w:t>
      </w:r>
      <w:r w:rsidR="00802C87" w:rsidRPr="00966C15">
        <w:rPr>
          <w:rFonts w:ascii="Times New Roman" w:eastAsia="Microsoft YaHei UI" w:hAnsi="Times New Roman" w:cs="Times New Roman"/>
          <w:color w:val="000000" w:themeColor="text1"/>
          <w:w w:val="107"/>
        </w:rPr>
        <w:t xml:space="preserve">to terminate his services was </w:t>
      </w:r>
      <w:r w:rsidRPr="00966C15">
        <w:rPr>
          <w:rFonts w:ascii="Times New Roman" w:eastAsia="Microsoft YaHei UI" w:hAnsi="Times New Roman" w:cs="Times New Roman"/>
          <w:color w:val="000000" w:themeColor="text1"/>
          <w:w w:val="107"/>
        </w:rPr>
        <w:t>taken</w:t>
      </w:r>
      <w:r w:rsidR="00802C87" w:rsidRPr="00966C15">
        <w:rPr>
          <w:rFonts w:ascii="Times New Roman" w:eastAsia="Microsoft YaHei UI" w:hAnsi="Times New Roman" w:cs="Times New Roman"/>
          <w:color w:val="000000" w:themeColor="text1"/>
          <w:w w:val="107"/>
        </w:rPr>
        <w:t xml:space="preserve"> and he was presumed </w:t>
      </w:r>
      <w:r w:rsidRPr="00966C15">
        <w:rPr>
          <w:rFonts w:ascii="Times New Roman" w:eastAsia="Microsoft YaHei UI" w:hAnsi="Times New Roman" w:cs="Times New Roman"/>
          <w:color w:val="000000" w:themeColor="text1"/>
          <w:w w:val="107"/>
        </w:rPr>
        <w:t>innocent.</w:t>
      </w:r>
      <w:r w:rsidR="00802C87" w:rsidRPr="00966C15">
        <w:rPr>
          <w:rFonts w:ascii="Times New Roman" w:eastAsia="Microsoft YaHei UI" w:hAnsi="Times New Roman" w:cs="Times New Roman"/>
          <w:color w:val="000000" w:themeColor="text1"/>
          <w:w w:val="107"/>
        </w:rPr>
        <w:t xml:space="preserve"> </w:t>
      </w:r>
    </w:p>
    <w:p w:rsidR="00DF1B34" w:rsidRPr="00966C15" w:rsidRDefault="00802C87" w:rsidP="00DF1B34">
      <w:pPr>
        <w:pStyle w:val="Style"/>
        <w:spacing w:before="201" w:line="276" w:lineRule="auto"/>
        <w:ind w:left="57" w:right="19"/>
        <w:jc w:val="both"/>
        <w:rPr>
          <w:rFonts w:ascii="Times New Roman" w:eastAsia="Microsoft YaHei UI" w:hAnsi="Times New Roman" w:cs="Times New Roman"/>
          <w:color w:val="000000" w:themeColor="text1"/>
          <w:w w:val="107"/>
        </w:rPr>
      </w:pPr>
      <w:r w:rsidRPr="00966C15">
        <w:rPr>
          <w:rFonts w:ascii="Times New Roman" w:eastAsia="Microsoft YaHei UI" w:hAnsi="Times New Roman" w:cs="Times New Roman"/>
          <w:color w:val="000000" w:themeColor="text1"/>
          <w:w w:val="107"/>
        </w:rPr>
        <w:t>In her written testimony PW</w:t>
      </w:r>
      <w:r w:rsidR="00C91BA2" w:rsidRPr="00966C15">
        <w:rPr>
          <w:rFonts w:ascii="Times New Roman" w:eastAsia="Microsoft YaHei UI" w:hAnsi="Times New Roman" w:cs="Times New Roman"/>
          <w:color w:val="000000" w:themeColor="text1"/>
          <w:w w:val="107"/>
        </w:rPr>
        <w:t xml:space="preserve"> </w:t>
      </w:r>
      <w:r w:rsidRPr="00966C15">
        <w:rPr>
          <w:rFonts w:ascii="Times New Roman" w:eastAsia="Microsoft YaHei UI" w:hAnsi="Times New Roman" w:cs="Times New Roman"/>
          <w:color w:val="000000" w:themeColor="text1"/>
          <w:w w:val="107"/>
        </w:rPr>
        <w:t>4 A</w:t>
      </w:r>
      <w:r w:rsidR="000936B6" w:rsidRPr="00966C15">
        <w:rPr>
          <w:rFonts w:ascii="Times New Roman" w:eastAsia="Microsoft YaHei UI" w:hAnsi="Times New Roman" w:cs="Times New Roman"/>
          <w:color w:val="000000" w:themeColor="text1"/>
          <w:w w:val="107"/>
        </w:rPr>
        <w:t>ddah T. Wegulo</w:t>
      </w:r>
      <w:r w:rsidRPr="00966C15">
        <w:rPr>
          <w:rFonts w:ascii="Times New Roman" w:eastAsia="Microsoft YaHei UI" w:hAnsi="Times New Roman" w:cs="Times New Roman"/>
          <w:color w:val="000000" w:themeColor="text1"/>
          <w:w w:val="107"/>
        </w:rPr>
        <w:t xml:space="preserve"> testified that on receipt of the ex parte judgment against the </w:t>
      </w:r>
      <w:r w:rsidR="000F3A98" w:rsidRPr="00966C15">
        <w:rPr>
          <w:rFonts w:ascii="Times New Roman" w:eastAsia="Microsoft YaHei UI" w:hAnsi="Times New Roman" w:cs="Times New Roman"/>
          <w:color w:val="000000" w:themeColor="text1"/>
          <w:w w:val="107"/>
        </w:rPr>
        <w:t>Defendant</w:t>
      </w:r>
      <w:r w:rsidRPr="00966C15">
        <w:rPr>
          <w:rFonts w:ascii="Times New Roman" w:eastAsia="Microsoft YaHei UI" w:hAnsi="Times New Roman" w:cs="Times New Roman"/>
          <w:color w:val="000000" w:themeColor="text1"/>
          <w:w w:val="107"/>
        </w:rPr>
        <w:t xml:space="preserve">, it was not necessary to </w:t>
      </w:r>
      <w:r w:rsidR="00C91BA2" w:rsidRPr="00966C15">
        <w:rPr>
          <w:rFonts w:ascii="Times New Roman" w:eastAsia="Microsoft YaHei UI" w:hAnsi="Times New Roman" w:cs="Times New Roman"/>
          <w:color w:val="000000" w:themeColor="text1"/>
          <w:w w:val="107"/>
        </w:rPr>
        <w:t xml:space="preserve">subject </w:t>
      </w:r>
      <w:r w:rsidRPr="00966C15">
        <w:rPr>
          <w:rFonts w:ascii="Times New Roman" w:eastAsia="Microsoft YaHei UI" w:hAnsi="Times New Roman" w:cs="Times New Roman"/>
          <w:color w:val="000000" w:themeColor="text1"/>
          <w:w w:val="107"/>
        </w:rPr>
        <w:t xml:space="preserve">the </w:t>
      </w:r>
      <w:r w:rsidR="000F3A98" w:rsidRPr="00966C15">
        <w:rPr>
          <w:rFonts w:ascii="Times New Roman" w:eastAsia="Microsoft YaHei UI" w:hAnsi="Times New Roman" w:cs="Times New Roman"/>
          <w:color w:val="000000" w:themeColor="text1"/>
          <w:w w:val="107"/>
        </w:rPr>
        <w:t>Defendant</w:t>
      </w:r>
      <w:r w:rsidRPr="00966C15">
        <w:rPr>
          <w:rFonts w:ascii="Times New Roman" w:eastAsia="Microsoft YaHei UI" w:hAnsi="Times New Roman" w:cs="Times New Roman"/>
          <w:color w:val="000000" w:themeColor="text1"/>
          <w:w w:val="107"/>
        </w:rPr>
        <w:t xml:space="preserve"> t</w:t>
      </w:r>
      <w:r w:rsidR="00C91BA2" w:rsidRPr="00966C15">
        <w:rPr>
          <w:rFonts w:ascii="Times New Roman" w:eastAsia="Microsoft YaHei UI" w:hAnsi="Times New Roman" w:cs="Times New Roman"/>
          <w:color w:val="000000" w:themeColor="text1"/>
          <w:w w:val="107"/>
        </w:rPr>
        <w:t>o disciplinary hearing</w:t>
      </w:r>
      <w:r w:rsidR="00DF1B34" w:rsidRPr="00966C15">
        <w:rPr>
          <w:rFonts w:ascii="Times New Roman" w:eastAsia="Microsoft YaHei UI" w:hAnsi="Times New Roman" w:cs="Times New Roman"/>
          <w:color w:val="000000" w:themeColor="text1"/>
          <w:w w:val="107"/>
        </w:rPr>
        <w:t xml:space="preserve">. </w:t>
      </w:r>
    </w:p>
    <w:p w:rsidR="000936B6" w:rsidRPr="00966C15" w:rsidRDefault="00DF1B34" w:rsidP="00DF1B34">
      <w:pPr>
        <w:pStyle w:val="Style"/>
        <w:spacing w:before="201" w:line="276" w:lineRule="auto"/>
        <w:ind w:left="57" w:right="19"/>
        <w:jc w:val="both"/>
        <w:rPr>
          <w:rFonts w:ascii="Times New Roman" w:eastAsia="Microsoft YaHei UI" w:hAnsi="Times New Roman" w:cs="Times New Roman"/>
          <w:color w:val="000000" w:themeColor="text1"/>
          <w:w w:val="113"/>
        </w:rPr>
      </w:pPr>
      <w:r w:rsidRPr="00966C15">
        <w:rPr>
          <w:rFonts w:ascii="Times New Roman" w:eastAsia="Microsoft YaHei UI" w:hAnsi="Times New Roman" w:cs="Times New Roman"/>
          <w:color w:val="000000" w:themeColor="text1"/>
          <w:w w:val="107"/>
        </w:rPr>
        <w:t xml:space="preserve">The </w:t>
      </w:r>
      <w:r w:rsidR="000F3A98" w:rsidRPr="00966C15">
        <w:rPr>
          <w:rFonts w:ascii="Times New Roman" w:eastAsia="Microsoft YaHei UI" w:hAnsi="Times New Roman" w:cs="Times New Roman"/>
          <w:color w:val="000000" w:themeColor="text1"/>
          <w:w w:val="107"/>
        </w:rPr>
        <w:t>Counterclaimant</w:t>
      </w:r>
      <w:r w:rsidR="00C91BA2" w:rsidRPr="00966C15">
        <w:rPr>
          <w:rFonts w:ascii="Times New Roman" w:eastAsia="Microsoft YaHei UI" w:hAnsi="Times New Roman" w:cs="Times New Roman"/>
          <w:color w:val="000000" w:themeColor="text1"/>
          <w:w w:val="107"/>
        </w:rPr>
        <w:t>’</w:t>
      </w:r>
      <w:r w:rsidRPr="00966C15">
        <w:rPr>
          <w:rFonts w:ascii="Times New Roman" w:eastAsia="Microsoft YaHei UI" w:hAnsi="Times New Roman" w:cs="Times New Roman"/>
          <w:color w:val="000000" w:themeColor="text1"/>
          <w:w w:val="107"/>
        </w:rPr>
        <w:t xml:space="preserve">s </w:t>
      </w:r>
      <w:r w:rsidR="000F3A98" w:rsidRPr="00966C15">
        <w:rPr>
          <w:rFonts w:ascii="Times New Roman" w:eastAsia="Microsoft YaHei UI" w:hAnsi="Times New Roman" w:cs="Times New Roman"/>
          <w:color w:val="000000" w:themeColor="text1"/>
          <w:w w:val="107"/>
        </w:rPr>
        <w:t>Counsel</w:t>
      </w:r>
      <w:r w:rsidRPr="00966C15">
        <w:rPr>
          <w:rFonts w:ascii="Times New Roman" w:eastAsia="Microsoft YaHei UI" w:hAnsi="Times New Roman" w:cs="Times New Roman"/>
          <w:color w:val="000000" w:themeColor="text1"/>
          <w:w w:val="107"/>
        </w:rPr>
        <w:t xml:space="preserve"> submitted that the procedure adopted for termination of the </w:t>
      </w:r>
      <w:r w:rsidR="000F3A98" w:rsidRPr="00966C15">
        <w:rPr>
          <w:rFonts w:ascii="Times New Roman" w:eastAsia="Microsoft YaHei UI" w:hAnsi="Times New Roman" w:cs="Times New Roman"/>
          <w:color w:val="000000" w:themeColor="text1"/>
          <w:w w:val="107"/>
        </w:rPr>
        <w:t>Defendant</w:t>
      </w:r>
      <w:r w:rsidR="00C91BA2" w:rsidRPr="00966C15">
        <w:rPr>
          <w:rFonts w:ascii="Times New Roman" w:eastAsia="Microsoft YaHei UI" w:hAnsi="Times New Roman" w:cs="Times New Roman"/>
          <w:color w:val="000000" w:themeColor="text1"/>
          <w:w w:val="107"/>
        </w:rPr>
        <w:t>’</w:t>
      </w:r>
      <w:r w:rsidRPr="00966C15">
        <w:rPr>
          <w:rFonts w:ascii="Times New Roman" w:eastAsia="Microsoft YaHei UI" w:hAnsi="Times New Roman" w:cs="Times New Roman"/>
          <w:color w:val="000000" w:themeColor="text1"/>
          <w:w w:val="107"/>
        </w:rPr>
        <w:t xml:space="preserve">s employment without giving him a hearing was unlawful. In </w:t>
      </w:r>
      <w:r w:rsidRPr="00966C15">
        <w:rPr>
          <w:rFonts w:ascii="Times New Roman" w:eastAsia="Microsoft YaHei UI" w:hAnsi="Times New Roman" w:cs="Times New Roman"/>
          <w:b/>
          <w:color w:val="000000" w:themeColor="text1"/>
          <w:w w:val="107"/>
        </w:rPr>
        <w:t>Kamurasi Charles vs. Accord Properties Ltd &amp; Another S.C.C.A. No. 03 of 1996</w:t>
      </w:r>
      <w:r w:rsidRPr="00966C15">
        <w:rPr>
          <w:rFonts w:ascii="Times New Roman" w:eastAsia="Microsoft YaHei UI" w:hAnsi="Times New Roman" w:cs="Times New Roman"/>
          <w:color w:val="000000" w:themeColor="text1"/>
          <w:w w:val="107"/>
        </w:rPr>
        <w:t xml:space="preserve">, it was held that to condemn a person unheard was a violation of the cardinal rule of natural justice </w:t>
      </w:r>
      <w:r w:rsidR="00C91BA2" w:rsidRPr="00966C15">
        <w:rPr>
          <w:rFonts w:ascii="Times New Roman" w:eastAsia="Microsoft YaHei UI" w:hAnsi="Times New Roman" w:cs="Times New Roman"/>
          <w:color w:val="000000" w:themeColor="text1"/>
          <w:w w:val="107"/>
        </w:rPr>
        <w:t xml:space="preserve">and which </w:t>
      </w:r>
      <w:r w:rsidRPr="00966C15">
        <w:rPr>
          <w:rFonts w:ascii="Times New Roman" w:eastAsia="Microsoft YaHei UI" w:hAnsi="Times New Roman" w:cs="Times New Roman"/>
          <w:color w:val="000000" w:themeColor="text1"/>
          <w:w w:val="107"/>
        </w:rPr>
        <w:t xml:space="preserve">rule embraces the whole procedure of due process. In </w:t>
      </w:r>
      <w:r w:rsidR="00C91BA2" w:rsidRPr="00966C15">
        <w:rPr>
          <w:rFonts w:ascii="Times New Roman" w:eastAsia="Microsoft YaHei UI" w:hAnsi="Times New Roman" w:cs="Times New Roman"/>
          <w:b/>
          <w:color w:val="000000" w:themeColor="text1"/>
          <w:w w:val="107"/>
        </w:rPr>
        <w:t>Matovu &amp; 2 Others vs. S</w:t>
      </w:r>
      <w:r w:rsidRPr="00966C15">
        <w:rPr>
          <w:rFonts w:ascii="Times New Roman" w:eastAsia="Microsoft YaHei UI" w:hAnsi="Times New Roman" w:cs="Times New Roman"/>
          <w:b/>
          <w:color w:val="000000" w:themeColor="text1"/>
          <w:w w:val="107"/>
        </w:rPr>
        <w:t>seviri &amp; Another [1974] HCB 174</w:t>
      </w:r>
      <w:r w:rsidRPr="00966C15">
        <w:rPr>
          <w:rFonts w:ascii="Times New Roman" w:eastAsia="Microsoft YaHei UI" w:hAnsi="Times New Roman" w:cs="Times New Roman"/>
          <w:color w:val="000000" w:themeColor="text1"/>
          <w:w w:val="107"/>
        </w:rPr>
        <w:t xml:space="preserve"> it was held that a decision arrived at in breach of a rule of natural justice is void ab initio and is of no consequence. The same </w:t>
      </w:r>
      <w:r w:rsidRPr="00966C15">
        <w:rPr>
          <w:rFonts w:ascii="Times New Roman" w:eastAsia="Microsoft YaHei UI" w:hAnsi="Times New Roman" w:cs="Times New Roman"/>
          <w:color w:val="000000" w:themeColor="text1"/>
          <w:w w:val="130"/>
        </w:rPr>
        <w:t>c</w:t>
      </w:r>
      <w:r w:rsidR="000936B6" w:rsidRPr="00966C15">
        <w:rPr>
          <w:rFonts w:ascii="Times New Roman" w:eastAsia="Microsoft YaHei UI" w:hAnsi="Times New Roman" w:cs="Times New Roman"/>
          <w:color w:val="000000" w:themeColor="text1"/>
          <w:w w:val="111"/>
        </w:rPr>
        <w:t xml:space="preserve">onclusion was </w:t>
      </w:r>
      <w:r w:rsidRPr="00966C15">
        <w:rPr>
          <w:rFonts w:ascii="Times New Roman" w:eastAsia="Microsoft YaHei UI" w:hAnsi="Times New Roman" w:cs="Times New Roman"/>
          <w:color w:val="000000" w:themeColor="text1"/>
          <w:w w:val="111"/>
        </w:rPr>
        <w:t xml:space="preserve">reached </w:t>
      </w:r>
      <w:r w:rsidR="000936B6" w:rsidRPr="00966C15">
        <w:rPr>
          <w:rFonts w:ascii="Times New Roman" w:eastAsia="Microsoft YaHei UI" w:hAnsi="Times New Roman" w:cs="Times New Roman"/>
          <w:color w:val="000000" w:themeColor="text1"/>
          <w:w w:val="111"/>
        </w:rPr>
        <w:t xml:space="preserve">in </w:t>
      </w:r>
      <w:r w:rsidR="000936B6" w:rsidRPr="00966C15">
        <w:rPr>
          <w:rFonts w:ascii="Times New Roman" w:eastAsia="Microsoft YaHei UI" w:hAnsi="Times New Roman" w:cs="Times New Roman"/>
          <w:b/>
          <w:color w:val="000000" w:themeColor="text1"/>
          <w:w w:val="111"/>
        </w:rPr>
        <w:t>Lukwiya Joseph vs</w:t>
      </w:r>
      <w:r w:rsidRPr="00966C15">
        <w:rPr>
          <w:rFonts w:ascii="Times New Roman" w:eastAsia="Microsoft YaHei UI" w:hAnsi="Times New Roman" w:cs="Times New Roman"/>
          <w:b/>
          <w:color w:val="000000" w:themeColor="text1"/>
          <w:w w:val="111"/>
        </w:rPr>
        <w:t>.</w:t>
      </w:r>
      <w:r w:rsidR="00C91BA2" w:rsidRPr="00966C15">
        <w:rPr>
          <w:rFonts w:ascii="Times New Roman" w:eastAsia="Microsoft YaHei UI" w:hAnsi="Times New Roman" w:cs="Times New Roman"/>
          <w:b/>
          <w:color w:val="000000" w:themeColor="text1"/>
          <w:w w:val="111"/>
        </w:rPr>
        <w:t xml:space="preserve"> Gulu District Local Government </w:t>
      </w:r>
      <w:r w:rsidR="000936B6" w:rsidRPr="00966C15">
        <w:rPr>
          <w:rFonts w:ascii="Times New Roman" w:eastAsia="Microsoft YaHei UI" w:hAnsi="Times New Roman" w:cs="Times New Roman"/>
          <w:b/>
          <w:color w:val="000000" w:themeColor="text1"/>
          <w:w w:val="111"/>
        </w:rPr>
        <w:t>HCT-02-CV-CS-0022 of 2003</w:t>
      </w:r>
      <w:r w:rsidRPr="00966C15">
        <w:rPr>
          <w:rFonts w:ascii="Times New Roman" w:eastAsia="Microsoft YaHei UI" w:hAnsi="Times New Roman" w:cs="Times New Roman"/>
          <w:b/>
          <w:color w:val="000000" w:themeColor="text1"/>
          <w:w w:val="111"/>
        </w:rPr>
        <w:t xml:space="preserve"> </w:t>
      </w:r>
      <w:r w:rsidRPr="00966C15">
        <w:rPr>
          <w:rFonts w:ascii="Times New Roman" w:eastAsia="Microsoft YaHei UI" w:hAnsi="Times New Roman" w:cs="Times New Roman"/>
          <w:color w:val="000000" w:themeColor="text1"/>
          <w:w w:val="111"/>
        </w:rPr>
        <w:t>where it was held that</w:t>
      </w:r>
      <w:r w:rsidRPr="00966C15">
        <w:rPr>
          <w:rFonts w:ascii="Times New Roman" w:eastAsia="Microsoft YaHei UI" w:hAnsi="Times New Roman" w:cs="Times New Roman"/>
          <w:b/>
          <w:color w:val="000000" w:themeColor="text1"/>
          <w:w w:val="111"/>
        </w:rPr>
        <w:t xml:space="preserve"> </w:t>
      </w:r>
      <w:r w:rsidRPr="00966C15">
        <w:rPr>
          <w:rFonts w:ascii="Times New Roman" w:eastAsia="Microsoft YaHei UI" w:hAnsi="Times New Roman" w:cs="Times New Roman"/>
          <w:color w:val="000000" w:themeColor="text1"/>
          <w:w w:val="111"/>
        </w:rPr>
        <w:t xml:space="preserve">termination from employment </w:t>
      </w:r>
      <w:r w:rsidR="000936B6" w:rsidRPr="00966C15">
        <w:rPr>
          <w:rFonts w:ascii="Times New Roman" w:eastAsia="Microsoft YaHei UI" w:hAnsi="Times New Roman" w:cs="Times New Roman"/>
          <w:bCs/>
          <w:color w:val="000000" w:themeColor="text1"/>
          <w:w w:val="120"/>
        </w:rPr>
        <w:t xml:space="preserve">without affording an opportunity to the </w:t>
      </w:r>
      <w:r w:rsidR="00C91BA2" w:rsidRPr="00966C15">
        <w:rPr>
          <w:rFonts w:ascii="Times New Roman" w:eastAsia="Microsoft YaHei UI" w:hAnsi="Times New Roman" w:cs="Times New Roman"/>
          <w:bCs/>
          <w:color w:val="000000" w:themeColor="text1"/>
          <w:w w:val="120"/>
        </w:rPr>
        <w:t xml:space="preserve">employee </w:t>
      </w:r>
      <w:r w:rsidR="000936B6" w:rsidRPr="00966C15">
        <w:rPr>
          <w:rFonts w:ascii="Times New Roman" w:eastAsia="Microsoft YaHei UI" w:hAnsi="Times New Roman" w:cs="Times New Roman"/>
          <w:bCs/>
          <w:color w:val="000000" w:themeColor="text1"/>
          <w:w w:val="120"/>
        </w:rPr>
        <w:t xml:space="preserve">to be heard in defence </w:t>
      </w:r>
      <w:r w:rsidR="00C91BA2" w:rsidRPr="00966C15">
        <w:rPr>
          <w:rFonts w:ascii="Times New Roman" w:eastAsia="Microsoft YaHei UI" w:hAnsi="Times New Roman" w:cs="Times New Roman"/>
          <w:bCs/>
          <w:color w:val="000000" w:themeColor="text1"/>
          <w:w w:val="120"/>
        </w:rPr>
        <w:t xml:space="preserve">of </w:t>
      </w:r>
      <w:r w:rsidRPr="00966C15">
        <w:rPr>
          <w:rFonts w:ascii="Times New Roman" w:eastAsia="Microsoft YaHei UI" w:hAnsi="Times New Roman" w:cs="Times New Roman"/>
          <w:bCs/>
          <w:color w:val="000000" w:themeColor="text1"/>
          <w:w w:val="120"/>
        </w:rPr>
        <w:t>the ch</w:t>
      </w:r>
      <w:r w:rsidR="000936B6" w:rsidRPr="00966C15">
        <w:rPr>
          <w:rFonts w:ascii="Times New Roman" w:eastAsia="Microsoft YaHei UI" w:hAnsi="Times New Roman" w:cs="Times New Roman"/>
          <w:bCs/>
          <w:color w:val="000000" w:themeColor="text1"/>
          <w:w w:val="120"/>
        </w:rPr>
        <w:t>arges</w:t>
      </w:r>
      <w:r w:rsidRPr="00966C15">
        <w:rPr>
          <w:rFonts w:ascii="Times New Roman" w:eastAsia="Microsoft YaHei UI" w:hAnsi="Times New Roman" w:cs="Times New Roman"/>
          <w:bCs/>
          <w:color w:val="000000" w:themeColor="text1"/>
          <w:w w:val="120"/>
        </w:rPr>
        <w:t xml:space="preserve"> </w:t>
      </w:r>
      <w:r w:rsidR="00C91BA2" w:rsidRPr="00966C15">
        <w:rPr>
          <w:rFonts w:ascii="Times New Roman" w:eastAsia="Microsoft YaHei UI" w:hAnsi="Times New Roman" w:cs="Times New Roman"/>
          <w:bCs/>
          <w:color w:val="000000" w:themeColor="text1"/>
          <w:w w:val="120"/>
        </w:rPr>
        <w:t xml:space="preserve">laid against him </w:t>
      </w:r>
      <w:r w:rsidRPr="00966C15">
        <w:rPr>
          <w:rFonts w:ascii="Times New Roman" w:eastAsia="Microsoft YaHei UI" w:hAnsi="Times New Roman" w:cs="Times New Roman"/>
          <w:bCs/>
          <w:color w:val="000000" w:themeColor="text1"/>
          <w:w w:val="120"/>
        </w:rPr>
        <w:t>was unlawful (See als</w:t>
      </w:r>
      <w:r w:rsidR="00C91BA2" w:rsidRPr="00966C15">
        <w:rPr>
          <w:rFonts w:ascii="Times New Roman" w:eastAsia="Microsoft YaHei UI" w:hAnsi="Times New Roman" w:cs="Times New Roman"/>
          <w:bCs/>
          <w:color w:val="000000" w:themeColor="text1"/>
          <w:w w:val="120"/>
        </w:rPr>
        <w:t>o</w:t>
      </w:r>
      <w:r w:rsidRPr="00966C15">
        <w:rPr>
          <w:rFonts w:ascii="Times New Roman" w:eastAsia="Microsoft YaHei UI" w:hAnsi="Times New Roman" w:cs="Times New Roman"/>
          <w:bCs/>
          <w:color w:val="000000" w:themeColor="text1"/>
          <w:w w:val="120"/>
        </w:rPr>
        <w:t xml:space="preserve"> </w:t>
      </w:r>
      <w:r w:rsidRPr="00966C15">
        <w:rPr>
          <w:rFonts w:ascii="Times New Roman" w:eastAsia="Microsoft YaHei UI" w:hAnsi="Times New Roman" w:cs="Times New Roman"/>
          <w:b/>
          <w:color w:val="000000" w:themeColor="text1"/>
          <w:w w:val="111"/>
        </w:rPr>
        <w:t>J</w:t>
      </w:r>
      <w:r w:rsidR="000936B6" w:rsidRPr="00966C15">
        <w:rPr>
          <w:rFonts w:ascii="Times New Roman" w:eastAsia="Microsoft YaHei UI" w:hAnsi="Times New Roman" w:cs="Times New Roman"/>
          <w:b/>
          <w:color w:val="000000" w:themeColor="text1"/>
          <w:w w:val="111"/>
        </w:rPr>
        <w:t>abi vs</w:t>
      </w:r>
      <w:r w:rsidR="00C91BA2" w:rsidRPr="00966C15">
        <w:rPr>
          <w:rFonts w:ascii="Times New Roman" w:eastAsia="Microsoft YaHei UI" w:hAnsi="Times New Roman" w:cs="Times New Roman"/>
          <w:b/>
          <w:color w:val="000000" w:themeColor="text1"/>
          <w:w w:val="111"/>
        </w:rPr>
        <w:t>.</w:t>
      </w:r>
      <w:r w:rsidR="000936B6" w:rsidRPr="00966C15">
        <w:rPr>
          <w:rFonts w:ascii="Times New Roman" w:eastAsia="Microsoft YaHei UI" w:hAnsi="Times New Roman" w:cs="Times New Roman"/>
          <w:b/>
          <w:color w:val="000000" w:themeColor="text1"/>
          <w:w w:val="111"/>
        </w:rPr>
        <w:t xml:space="preserve"> Mbale Municipal Council </w:t>
      </w:r>
      <w:r w:rsidR="000936B6" w:rsidRPr="00966C15">
        <w:rPr>
          <w:rFonts w:ascii="Times New Roman" w:eastAsia="Microsoft YaHei UI" w:hAnsi="Times New Roman" w:cs="Times New Roman"/>
          <w:b/>
          <w:color w:val="000000" w:themeColor="text1"/>
          <w:w w:val="113"/>
        </w:rPr>
        <w:t>1975 HCB 191</w:t>
      </w:r>
      <w:r w:rsidRPr="00966C15">
        <w:rPr>
          <w:rFonts w:ascii="Times New Roman" w:eastAsia="Microsoft YaHei UI" w:hAnsi="Times New Roman" w:cs="Times New Roman"/>
          <w:b/>
          <w:color w:val="000000" w:themeColor="text1"/>
          <w:w w:val="113"/>
        </w:rPr>
        <w:t>).</w:t>
      </w:r>
      <w:r w:rsidR="000936B6" w:rsidRPr="00966C15">
        <w:rPr>
          <w:rFonts w:ascii="Times New Roman" w:eastAsia="Microsoft YaHei UI" w:hAnsi="Times New Roman" w:cs="Times New Roman"/>
          <w:color w:val="000000" w:themeColor="text1"/>
          <w:w w:val="113"/>
        </w:rPr>
        <w:t xml:space="preserve"> </w:t>
      </w:r>
    </w:p>
    <w:p w:rsidR="000936B6" w:rsidRPr="00966C15" w:rsidRDefault="000936B6" w:rsidP="000936B6">
      <w:pPr>
        <w:pStyle w:val="Style"/>
        <w:spacing w:before="153" w:line="276" w:lineRule="auto"/>
        <w:ind w:left="10" w:right="38"/>
        <w:jc w:val="both"/>
        <w:rPr>
          <w:rFonts w:ascii="Times New Roman" w:eastAsia="Microsoft YaHei UI" w:hAnsi="Times New Roman" w:cs="Times New Roman"/>
          <w:color w:val="000000" w:themeColor="text1"/>
          <w:w w:val="111"/>
        </w:rPr>
      </w:pPr>
      <w:r w:rsidRPr="00966C15">
        <w:rPr>
          <w:rFonts w:ascii="Times New Roman" w:eastAsia="Microsoft YaHei UI" w:hAnsi="Times New Roman" w:cs="Times New Roman"/>
          <w:color w:val="000000" w:themeColor="text1"/>
          <w:w w:val="111"/>
        </w:rPr>
        <w:t xml:space="preserve">In the </w:t>
      </w:r>
      <w:r w:rsidR="001069E4" w:rsidRPr="00966C15">
        <w:rPr>
          <w:rFonts w:ascii="Times New Roman" w:eastAsia="Microsoft YaHei UI" w:hAnsi="Times New Roman" w:cs="Times New Roman"/>
          <w:color w:val="000000" w:themeColor="text1"/>
          <w:w w:val="111"/>
        </w:rPr>
        <w:t xml:space="preserve">premises the </w:t>
      </w:r>
      <w:r w:rsidR="000F3A98" w:rsidRPr="00966C15">
        <w:rPr>
          <w:rFonts w:ascii="Times New Roman" w:eastAsia="Microsoft YaHei UI" w:hAnsi="Times New Roman" w:cs="Times New Roman"/>
          <w:color w:val="000000" w:themeColor="text1"/>
          <w:w w:val="111"/>
        </w:rPr>
        <w:t>Counterclaimant</w:t>
      </w:r>
      <w:r w:rsidR="00C91BA2" w:rsidRPr="00966C15">
        <w:rPr>
          <w:rFonts w:ascii="Times New Roman" w:eastAsia="Microsoft YaHei UI" w:hAnsi="Times New Roman" w:cs="Times New Roman"/>
          <w:color w:val="000000" w:themeColor="text1"/>
          <w:w w:val="111"/>
        </w:rPr>
        <w:t>’</w:t>
      </w:r>
      <w:r w:rsidR="001069E4" w:rsidRPr="00966C15">
        <w:rPr>
          <w:rFonts w:ascii="Times New Roman" w:eastAsia="Microsoft YaHei UI" w:hAnsi="Times New Roman" w:cs="Times New Roman"/>
          <w:color w:val="000000" w:themeColor="text1"/>
          <w:w w:val="111"/>
        </w:rPr>
        <w:t xml:space="preserve">s </w:t>
      </w:r>
      <w:r w:rsidR="000F3A98" w:rsidRPr="00966C15">
        <w:rPr>
          <w:rFonts w:ascii="Times New Roman" w:eastAsia="Microsoft YaHei UI" w:hAnsi="Times New Roman" w:cs="Times New Roman"/>
          <w:color w:val="000000" w:themeColor="text1"/>
          <w:w w:val="111"/>
        </w:rPr>
        <w:t>Counsel</w:t>
      </w:r>
      <w:r w:rsidR="001069E4" w:rsidRPr="00966C15">
        <w:rPr>
          <w:rFonts w:ascii="Times New Roman" w:eastAsia="Microsoft YaHei UI" w:hAnsi="Times New Roman" w:cs="Times New Roman"/>
          <w:color w:val="000000" w:themeColor="text1"/>
          <w:w w:val="111"/>
        </w:rPr>
        <w:t xml:space="preserve"> submitted that t</w:t>
      </w:r>
      <w:r w:rsidRPr="00966C15">
        <w:rPr>
          <w:rFonts w:ascii="Times New Roman" w:eastAsia="Microsoft YaHei UI" w:hAnsi="Times New Roman" w:cs="Times New Roman"/>
          <w:color w:val="000000" w:themeColor="text1"/>
          <w:w w:val="111"/>
        </w:rPr>
        <w:t>he right to be heard is sacrosanct</w:t>
      </w:r>
      <w:r w:rsidR="001069E4" w:rsidRPr="00966C15">
        <w:rPr>
          <w:rFonts w:ascii="Times New Roman" w:eastAsia="Microsoft YaHei UI" w:hAnsi="Times New Roman" w:cs="Times New Roman"/>
          <w:color w:val="000000" w:themeColor="text1"/>
          <w:w w:val="111"/>
        </w:rPr>
        <w:t xml:space="preserve"> </w:t>
      </w:r>
      <w:r w:rsidRPr="00966C15">
        <w:rPr>
          <w:rFonts w:ascii="Times New Roman" w:eastAsia="Microsoft YaHei UI" w:hAnsi="Times New Roman" w:cs="Times New Roman"/>
          <w:color w:val="000000" w:themeColor="text1"/>
          <w:w w:val="111"/>
        </w:rPr>
        <w:t xml:space="preserve">and the Bank had no right whatsoever to deny the </w:t>
      </w:r>
      <w:r w:rsidR="000F3A98" w:rsidRPr="00966C15">
        <w:rPr>
          <w:rFonts w:ascii="Times New Roman" w:eastAsia="Microsoft YaHei UI" w:hAnsi="Times New Roman" w:cs="Times New Roman"/>
          <w:color w:val="000000" w:themeColor="text1"/>
          <w:w w:val="111"/>
        </w:rPr>
        <w:t>Defendant</w:t>
      </w:r>
      <w:r w:rsidRPr="00966C15">
        <w:rPr>
          <w:rFonts w:ascii="Times New Roman" w:eastAsia="Microsoft YaHei UI" w:hAnsi="Times New Roman" w:cs="Times New Roman"/>
          <w:color w:val="000000" w:themeColor="text1"/>
          <w:w w:val="111"/>
        </w:rPr>
        <w:t xml:space="preserve"> an opportunity to defend himself</w:t>
      </w:r>
      <w:r w:rsidR="00C91BA2" w:rsidRPr="00966C15">
        <w:rPr>
          <w:rFonts w:ascii="Times New Roman" w:eastAsia="Microsoft YaHei UI" w:hAnsi="Times New Roman" w:cs="Times New Roman"/>
          <w:color w:val="000000" w:themeColor="text1"/>
          <w:w w:val="111"/>
        </w:rPr>
        <w:t>. This was m</w:t>
      </w:r>
      <w:r w:rsidRPr="00966C15">
        <w:rPr>
          <w:rFonts w:ascii="Times New Roman" w:eastAsia="Microsoft YaHei UI" w:hAnsi="Times New Roman" w:cs="Times New Roman"/>
          <w:color w:val="000000" w:themeColor="text1"/>
          <w:w w:val="111"/>
        </w:rPr>
        <w:t>ore so, when the affected Bank customers</w:t>
      </w:r>
      <w:r w:rsidR="00C91BA2" w:rsidRPr="00966C15">
        <w:rPr>
          <w:rFonts w:ascii="Times New Roman" w:eastAsia="Microsoft YaHei UI" w:hAnsi="Times New Roman" w:cs="Times New Roman"/>
          <w:color w:val="000000" w:themeColor="text1"/>
          <w:w w:val="111"/>
        </w:rPr>
        <w:t>;</w:t>
      </w:r>
      <w:r w:rsidRPr="00966C15">
        <w:rPr>
          <w:rFonts w:ascii="Times New Roman" w:eastAsia="Microsoft YaHei UI" w:hAnsi="Times New Roman" w:cs="Times New Roman"/>
          <w:color w:val="000000" w:themeColor="text1"/>
          <w:w w:val="111"/>
        </w:rPr>
        <w:t xml:space="preserve"> Hussein Ali Bossi Ali and Drichi Raphael had cleared their Accounts in </w:t>
      </w:r>
      <w:r w:rsidRPr="00966C15">
        <w:rPr>
          <w:rFonts w:ascii="Times New Roman" w:eastAsia="Microsoft YaHei UI" w:hAnsi="Times New Roman" w:cs="Times New Roman"/>
          <w:color w:val="000000" w:themeColor="text1"/>
        </w:rPr>
        <w:t xml:space="preserve">2002 </w:t>
      </w:r>
      <w:r w:rsidRPr="00966C15">
        <w:rPr>
          <w:rFonts w:ascii="Times New Roman" w:eastAsia="Microsoft YaHei UI" w:hAnsi="Times New Roman" w:cs="Times New Roman"/>
          <w:color w:val="000000" w:themeColor="text1"/>
          <w:w w:val="111"/>
        </w:rPr>
        <w:t xml:space="preserve">and </w:t>
      </w:r>
      <w:r w:rsidRPr="00966C15">
        <w:rPr>
          <w:rFonts w:ascii="Times New Roman" w:eastAsia="Microsoft YaHei UI" w:hAnsi="Times New Roman" w:cs="Times New Roman"/>
          <w:color w:val="000000" w:themeColor="text1"/>
        </w:rPr>
        <w:t>2003</w:t>
      </w:r>
      <w:r w:rsidR="001069E4" w:rsidRPr="00966C15">
        <w:rPr>
          <w:rFonts w:ascii="Times New Roman" w:eastAsia="Microsoft YaHei UI" w:hAnsi="Times New Roman" w:cs="Times New Roman"/>
          <w:color w:val="000000" w:themeColor="text1"/>
        </w:rPr>
        <w:t xml:space="preserve"> according to the </w:t>
      </w:r>
      <w:r w:rsidRPr="00966C15">
        <w:rPr>
          <w:rFonts w:ascii="Times New Roman" w:eastAsia="Microsoft YaHei UI" w:hAnsi="Times New Roman" w:cs="Times New Roman"/>
          <w:color w:val="000000" w:themeColor="text1"/>
          <w:w w:val="111"/>
        </w:rPr>
        <w:t xml:space="preserve">exhibited Bank Statements. As it turned out later, the </w:t>
      </w:r>
      <w:r w:rsidR="001069E4" w:rsidRPr="00966C15">
        <w:rPr>
          <w:rFonts w:ascii="Times New Roman" w:eastAsia="Microsoft YaHei UI" w:hAnsi="Times New Roman" w:cs="Times New Roman"/>
          <w:color w:val="000000" w:themeColor="text1"/>
          <w:w w:val="111"/>
        </w:rPr>
        <w:t>e</w:t>
      </w:r>
      <w:r w:rsidRPr="00966C15">
        <w:rPr>
          <w:rFonts w:ascii="Times New Roman" w:eastAsia="Microsoft YaHei UI" w:hAnsi="Times New Roman" w:cs="Times New Roman"/>
          <w:color w:val="000000" w:themeColor="text1"/>
          <w:w w:val="111"/>
        </w:rPr>
        <w:t>x</w:t>
      </w:r>
      <w:r w:rsidR="001069E4" w:rsidRPr="00966C15">
        <w:rPr>
          <w:rFonts w:ascii="Times New Roman" w:eastAsia="Microsoft YaHei UI" w:hAnsi="Times New Roman" w:cs="Times New Roman"/>
          <w:color w:val="000000" w:themeColor="text1"/>
          <w:w w:val="111"/>
        </w:rPr>
        <w:t xml:space="preserve"> </w:t>
      </w:r>
      <w:r w:rsidRPr="00966C15">
        <w:rPr>
          <w:rFonts w:ascii="Times New Roman" w:eastAsia="Microsoft YaHei UI" w:hAnsi="Times New Roman" w:cs="Times New Roman"/>
          <w:color w:val="000000" w:themeColor="text1"/>
          <w:w w:val="111"/>
        </w:rPr>
        <w:t xml:space="preserve">parte Judgment which the Bank relied on in November, </w:t>
      </w:r>
      <w:r w:rsidRPr="00966C15">
        <w:rPr>
          <w:rFonts w:ascii="Times New Roman" w:eastAsia="Microsoft YaHei UI" w:hAnsi="Times New Roman" w:cs="Times New Roman"/>
          <w:color w:val="000000" w:themeColor="text1"/>
        </w:rPr>
        <w:t xml:space="preserve">2005 </w:t>
      </w:r>
      <w:r w:rsidRPr="00966C15">
        <w:rPr>
          <w:rFonts w:ascii="Times New Roman" w:eastAsia="Microsoft YaHei UI" w:hAnsi="Times New Roman" w:cs="Times New Roman"/>
          <w:color w:val="000000" w:themeColor="text1"/>
          <w:w w:val="111"/>
        </w:rPr>
        <w:t xml:space="preserve">was subsequently set aside by </w:t>
      </w:r>
      <w:r w:rsidR="001069E4" w:rsidRPr="00966C15">
        <w:rPr>
          <w:rFonts w:ascii="Times New Roman" w:eastAsia="Microsoft YaHei UI" w:hAnsi="Times New Roman" w:cs="Times New Roman"/>
          <w:color w:val="000000" w:themeColor="text1"/>
          <w:w w:val="111"/>
        </w:rPr>
        <w:t>t</w:t>
      </w:r>
      <w:r w:rsidRPr="00966C15">
        <w:rPr>
          <w:rFonts w:ascii="Times New Roman" w:eastAsia="Microsoft YaHei UI" w:hAnsi="Times New Roman" w:cs="Times New Roman"/>
          <w:color w:val="000000" w:themeColor="text1"/>
          <w:w w:val="111"/>
        </w:rPr>
        <w:t xml:space="preserve">his Court </w:t>
      </w:r>
      <w:r w:rsidR="001069E4" w:rsidRPr="00966C15">
        <w:rPr>
          <w:rFonts w:ascii="Times New Roman" w:eastAsia="Microsoft YaHei UI" w:hAnsi="Times New Roman" w:cs="Times New Roman"/>
          <w:color w:val="000000" w:themeColor="text1"/>
          <w:w w:val="111"/>
        </w:rPr>
        <w:t>on the 23</w:t>
      </w:r>
      <w:r w:rsidR="001069E4" w:rsidRPr="00966C15">
        <w:rPr>
          <w:rFonts w:ascii="Times New Roman" w:eastAsia="Microsoft YaHei UI" w:hAnsi="Times New Roman" w:cs="Times New Roman"/>
          <w:color w:val="000000" w:themeColor="text1"/>
          <w:w w:val="111"/>
          <w:vertAlign w:val="superscript"/>
        </w:rPr>
        <w:t>r</w:t>
      </w:r>
      <w:r w:rsidR="00915065" w:rsidRPr="00966C15">
        <w:rPr>
          <w:rFonts w:ascii="Times New Roman" w:eastAsia="Microsoft YaHei UI" w:hAnsi="Times New Roman" w:cs="Times New Roman"/>
          <w:color w:val="000000" w:themeColor="text1"/>
          <w:w w:val="111"/>
          <w:vertAlign w:val="superscript"/>
        </w:rPr>
        <w:t>d</w:t>
      </w:r>
      <w:r w:rsidR="00915065" w:rsidRPr="00966C15">
        <w:rPr>
          <w:rFonts w:ascii="Times New Roman" w:eastAsia="Microsoft YaHei UI" w:hAnsi="Times New Roman" w:cs="Times New Roman"/>
          <w:color w:val="000000" w:themeColor="text1"/>
          <w:w w:val="111"/>
        </w:rPr>
        <w:t xml:space="preserve"> August, </w:t>
      </w:r>
      <w:r w:rsidRPr="00966C15">
        <w:rPr>
          <w:rFonts w:ascii="Times New Roman" w:eastAsia="Microsoft YaHei UI" w:hAnsi="Times New Roman" w:cs="Times New Roman"/>
          <w:color w:val="000000" w:themeColor="text1"/>
        </w:rPr>
        <w:t>2013</w:t>
      </w:r>
      <w:r w:rsidR="00915065" w:rsidRPr="00966C15">
        <w:rPr>
          <w:rFonts w:ascii="Times New Roman" w:eastAsia="Microsoft YaHei UI" w:hAnsi="Times New Roman" w:cs="Times New Roman"/>
          <w:color w:val="000000" w:themeColor="text1"/>
        </w:rPr>
        <w:t>.</w:t>
      </w:r>
      <w:r w:rsidRPr="00966C15">
        <w:rPr>
          <w:rFonts w:ascii="Times New Roman" w:eastAsia="Microsoft YaHei UI" w:hAnsi="Times New Roman" w:cs="Times New Roman"/>
          <w:b/>
          <w:bCs/>
          <w:color w:val="000000" w:themeColor="text1"/>
          <w:w w:val="108"/>
        </w:rPr>
        <w:t xml:space="preserve"> </w:t>
      </w:r>
    </w:p>
    <w:p w:rsidR="000936B6" w:rsidRPr="00966C15" w:rsidRDefault="000936B6" w:rsidP="000936B6">
      <w:pPr>
        <w:pStyle w:val="Style"/>
        <w:spacing w:line="276" w:lineRule="auto"/>
        <w:ind w:left="14" w:right="33"/>
        <w:jc w:val="both"/>
        <w:rPr>
          <w:rFonts w:ascii="Times New Roman" w:eastAsia="Microsoft YaHei UI" w:hAnsi="Times New Roman" w:cs="Times New Roman"/>
          <w:color w:val="000000" w:themeColor="text1"/>
        </w:rPr>
      </w:pPr>
      <w:r w:rsidRPr="00966C15">
        <w:rPr>
          <w:rFonts w:ascii="Times New Roman" w:eastAsia="Microsoft YaHei UI" w:hAnsi="Times New Roman" w:cs="Times New Roman"/>
          <w:color w:val="000000" w:themeColor="text1"/>
          <w:w w:val="111"/>
        </w:rPr>
        <w:t xml:space="preserve">Furthermore, the </w:t>
      </w:r>
      <w:r w:rsidR="000F3A98" w:rsidRPr="00966C15">
        <w:rPr>
          <w:rFonts w:ascii="Times New Roman" w:eastAsia="Microsoft YaHei UI" w:hAnsi="Times New Roman" w:cs="Times New Roman"/>
          <w:color w:val="000000" w:themeColor="text1"/>
          <w:w w:val="111"/>
        </w:rPr>
        <w:t>Defendant</w:t>
      </w:r>
      <w:r w:rsidRPr="00966C15">
        <w:rPr>
          <w:rFonts w:ascii="Times New Roman" w:eastAsia="Microsoft YaHei UI" w:hAnsi="Times New Roman" w:cs="Times New Roman"/>
          <w:color w:val="000000" w:themeColor="text1"/>
          <w:w w:val="111"/>
        </w:rPr>
        <w:t xml:space="preserve"> was later found innocent </w:t>
      </w:r>
      <w:r w:rsidR="00915065" w:rsidRPr="00966C15">
        <w:rPr>
          <w:rFonts w:ascii="Times New Roman" w:eastAsia="Microsoft YaHei UI" w:hAnsi="Times New Roman" w:cs="Times New Roman"/>
          <w:color w:val="000000" w:themeColor="text1"/>
          <w:w w:val="111"/>
        </w:rPr>
        <w:t xml:space="preserve">by the </w:t>
      </w:r>
      <w:r w:rsidRPr="00966C15">
        <w:rPr>
          <w:rFonts w:ascii="Times New Roman" w:eastAsia="Microsoft YaHei UI" w:hAnsi="Times New Roman" w:cs="Times New Roman"/>
          <w:color w:val="000000" w:themeColor="text1"/>
          <w:w w:val="111"/>
        </w:rPr>
        <w:t xml:space="preserve">Buganda Road </w:t>
      </w:r>
      <w:r w:rsidR="00915065" w:rsidRPr="00966C15">
        <w:rPr>
          <w:rFonts w:ascii="Times New Roman" w:eastAsia="Microsoft YaHei UI" w:hAnsi="Times New Roman" w:cs="Times New Roman"/>
          <w:color w:val="000000" w:themeColor="text1"/>
          <w:w w:val="111"/>
        </w:rPr>
        <w:t xml:space="preserve">Magistrates </w:t>
      </w:r>
      <w:r w:rsidRPr="00966C15">
        <w:rPr>
          <w:rFonts w:ascii="Times New Roman" w:eastAsia="Microsoft YaHei UI" w:hAnsi="Times New Roman" w:cs="Times New Roman"/>
          <w:color w:val="000000" w:themeColor="text1"/>
          <w:w w:val="111"/>
        </w:rPr>
        <w:t xml:space="preserve">Court </w:t>
      </w:r>
      <w:r w:rsidR="00915065" w:rsidRPr="00966C15">
        <w:rPr>
          <w:rFonts w:ascii="Times New Roman" w:eastAsia="Microsoft YaHei UI" w:hAnsi="Times New Roman" w:cs="Times New Roman"/>
          <w:color w:val="000000" w:themeColor="text1"/>
          <w:w w:val="111"/>
        </w:rPr>
        <w:t xml:space="preserve">Criminal Case No. </w:t>
      </w:r>
      <w:r w:rsidR="00915065" w:rsidRPr="00966C15">
        <w:rPr>
          <w:rFonts w:ascii="Times New Roman" w:eastAsia="Microsoft YaHei UI" w:hAnsi="Times New Roman" w:cs="Times New Roman"/>
          <w:color w:val="000000" w:themeColor="text1"/>
        </w:rPr>
        <w:t xml:space="preserve">723 </w:t>
      </w:r>
      <w:r w:rsidR="00915065" w:rsidRPr="00966C15">
        <w:rPr>
          <w:rFonts w:ascii="Times New Roman" w:eastAsia="Microsoft YaHei UI" w:hAnsi="Times New Roman" w:cs="Times New Roman"/>
          <w:color w:val="000000" w:themeColor="text1"/>
          <w:w w:val="111"/>
        </w:rPr>
        <w:t xml:space="preserve">of </w:t>
      </w:r>
      <w:r w:rsidR="00915065" w:rsidRPr="00966C15">
        <w:rPr>
          <w:rFonts w:ascii="Times New Roman" w:eastAsia="Microsoft YaHei UI" w:hAnsi="Times New Roman" w:cs="Times New Roman"/>
          <w:color w:val="000000" w:themeColor="text1"/>
        </w:rPr>
        <w:t xml:space="preserve">2002 </w:t>
      </w:r>
      <w:r w:rsidRPr="00966C15">
        <w:rPr>
          <w:rFonts w:ascii="Times New Roman" w:eastAsia="Microsoft YaHei UI" w:hAnsi="Times New Roman" w:cs="Times New Roman"/>
          <w:color w:val="000000" w:themeColor="text1"/>
          <w:w w:val="111"/>
        </w:rPr>
        <w:t xml:space="preserve">on </w:t>
      </w:r>
      <w:r w:rsidRPr="00966C15">
        <w:rPr>
          <w:rFonts w:ascii="Times New Roman" w:eastAsia="Microsoft YaHei UI" w:hAnsi="Times New Roman" w:cs="Times New Roman"/>
          <w:color w:val="000000" w:themeColor="text1"/>
        </w:rPr>
        <w:t>14</w:t>
      </w:r>
      <w:r w:rsidR="00915065" w:rsidRPr="00966C15">
        <w:rPr>
          <w:rFonts w:ascii="Times New Roman" w:eastAsia="Microsoft YaHei UI" w:hAnsi="Times New Roman" w:cs="Times New Roman"/>
          <w:color w:val="000000" w:themeColor="text1"/>
          <w:vertAlign w:val="superscript"/>
        </w:rPr>
        <w:t>th</w:t>
      </w:r>
      <w:r w:rsidR="00915065" w:rsidRPr="00966C15">
        <w:rPr>
          <w:rFonts w:ascii="Times New Roman" w:eastAsia="Microsoft YaHei UI" w:hAnsi="Times New Roman" w:cs="Times New Roman"/>
          <w:color w:val="000000" w:themeColor="text1"/>
        </w:rPr>
        <w:t xml:space="preserve"> of October 2011 and acquitted of all </w:t>
      </w:r>
      <w:r w:rsidRPr="00966C15">
        <w:rPr>
          <w:rFonts w:ascii="Times New Roman" w:eastAsia="Microsoft YaHei UI" w:hAnsi="Times New Roman" w:cs="Times New Roman"/>
          <w:color w:val="000000" w:themeColor="text1"/>
          <w:w w:val="111"/>
        </w:rPr>
        <w:t xml:space="preserve">the criminal </w:t>
      </w:r>
      <w:r w:rsidR="000F3A98" w:rsidRPr="00966C15">
        <w:rPr>
          <w:rFonts w:ascii="Times New Roman" w:eastAsia="Microsoft YaHei UI" w:hAnsi="Times New Roman" w:cs="Times New Roman"/>
          <w:color w:val="000000" w:themeColor="text1"/>
          <w:w w:val="111"/>
        </w:rPr>
        <w:t>charges,</w:t>
      </w:r>
      <w:r w:rsidRPr="00966C15">
        <w:rPr>
          <w:rFonts w:ascii="Times New Roman" w:eastAsia="Microsoft YaHei UI" w:hAnsi="Times New Roman" w:cs="Times New Roman"/>
          <w:color w:val="000000" w:themeColor="text1"/>
          <w:w w:val="111"/>
        </w:rPr>
        <w:t xml:space="preserve"> for which he was suspended by the </w:t>
      </w:r>
      <w:r w:rsidR="000F3A98" w:rsidRPr="00966C15">
        <w:rPr>
          <w:rFonts w:ascii="Times New Roman" w:eastAsia="Microsoft YaHei UI" w:hAnsi="Times New Roman" w:cs="Times New Roman"/>
          <w:color w:val="000000" w:themeColor="text1"/>
          <w:w w:val="111"/>
        </w:rPr>
        <w:t>Plaintiff</w:t>
      </w:r>
      <w:r w:rsidRPr="00966C15">
        <w:rPr>
          <w:rFonts w:ascii="Times New Roman" w:eastAsia="Microsoft YaHei UI" w:hAnsi="Times New Roman" w:cs="Times New Roman"/>
          <w:color w:val="000000" w:themeColor="text1"/>
          <w:w w:val="111"/>
        </w:rPr>
        <w:t xml:space="preserve"> on </w:t>
      </w:r>
      <w:r w:rsidRPr="00966C15">
        <w:rPr>
          <w:rFonts w:ascii="Times New Roman" w:eastAsia="Microsoft YaHei UI" w:hAnsi="Times New Roman" w:cs="Times New Roman"/>
          <w:color w:val="000000" w:themeColor="text1"/>
        </w:rPr>
        <w:t>22</w:t>
      </w:r>
      <w:r w:rsidR="00915065" w:rsidRPr="00966C15">
        <w:rPr>
          <w:rFonts w:ascii="Times New Roman" w:eastAsia="Microsoft YaHei UI" w:hAnsi="Times New Roman" w:cs="Times New Roman"/>
          <w:color w:val="000000" w:themeColor="text1"/>
          <w:vertAlign w:val="superscript"/>
        </w:rPr>
        <w:t>nd</w:t>
      </w:r>
      <w:r w:rsidR="00915065" w:rsidRPr="00966C15">
        <w:rPr>
          <w:rFonts w:ascii="Times New Roman" w:eastAsia="Microsoft YaHei UI" w:hAnsi="Times New Roman" w:cs="Times New Roman"/>
          <w:color w:val="000000" w:themeColor="text1"/>
        </w:rPr>
        <w:t xml:space="preserve"> July</w:t>
      </w:r>
      <w:r w:rsidR="00C91BA2" w:rsidRPr="00966C15">
        <w:rPr>
          <w:rFonts w:ascii="Times New Roman" w:eastAsia="Microsoft YaHei UI" w:hAnsi="Times New Roman" w:cs="Times New Roman"/>
          <w:color w:val="000000" w:themeColor="text1"/>
        </w:rPr>
        <w:t>,</w:t>
      </w:r>
      <w:r w:rsidR="00915065" w:rsidRPr="00966C15">
        <w:rPr>
          <w:rFonts w:ascii="Times New Roman" w:eastAsia="Microsoft YaHei UI" w:hAnsi="Times New Roman" w:cs="Times New Roman"/>
          <w:color w:val="000000" w:themeColor="text1"/>
        </w:rPr>
        <w:t xml:space="preserve"> </w:t>
      </w:r>
      <w:r w:rsidRPr="00966C15">
        <w:rPr>
          <w:rFonts w:ascii="Times New Roman" w:eastAsia="Microsoft YaHei UI" w:hAnsi="Times New Roman" w:cs="Times New Roman"/>
          <w:color w:val="000000" w:themeColor="text1"/>
        </w:rPr>
        <w:t>2002.</w:t>
      </w:r>
    </w:p>
    <w:p w:rsidR="000936B6" w:rsidRPr="00966C15" w:rsidRDefault="000936B6" w:rsidP="000936B6">
      <w:pPr>
        <w:pStyle w:val="Style"/>
        <w:spacing w:line="276" w:lineRule="auto"/>
        <w:ind w:left="14" w:right="33"/>
        <w:jc w:val="both"/>
        <w:rPr>
          <w:rFonts w:ascii="Times New Roman" w:eastAsia="Microsoft YaHei UI" w:hAnsi="Times New Roman" w:cs="Times New Roman"/>
          <w:color w:val="000000" w:themeColor="text1"/>
        </w:rPr>
      </w:pPr>
      <w:r w:rsidRPr="00966C15">
        <w:rPr>
          <w:rFonts w:ascii="Times New Roman" w:eastAsia="Microsoft YaHei UI" w:hAnsi="Times New Roman" w:cs="Times New Roman"/>
          <w:color w:val="000000" w:themeColor="text1"/>
          <w:w w:val="111"/>
        </w:rPr>
        <w:t xml:space="preserve">The </w:t>
      </w:r>
      <w:r w:rsidR="000F3A98" w:rsidRPr="00966C15">
        <w:rPr>
          <w:rFonts w:ascii="Times New Roman" w:eastAsia="Microsoft YaHei UI" w:hAnsi="Times New Roman" w:cs="Times New Roman"/>
          <w:color w:val="000000" w:themeColor="text1"/>
          <w:w w:val="111"/>
        </w:rPr>
        <w:t>Defendant</w:t>
      </w:r>
      <w:r w:rsidRPr="00966C15">
        <w:rPr>
          <w:rFonts w:ascii="Times New Roman" w:eastAsia="Microsoft YaHei UI" w:hAnsi="Times New Roman" w:cs="Times New Roman"/>
          <w:color w:val="000000" w:themeColor="text1"/>
          <w:w w:val="111"/>
        </w:rPr>
        <w:t xml:space="preserve">’s </w:t>
      </w:r>
      <w:r w:rsidR="000F3A98" w:rsidRPr="00966C15">
        <w:rPr>
          <w:rFonts w:ascii="Times New Roman" w:eastAsia="Microsoft YaHei UI" w:hAnsi="Times New Roman" w:cs="Times New Roman"/>
          <w:color w:val="000000" w:themeColor="text1"/>
          <w:w w:val="111"/>
        </w:rPr>
        <w:t>Counsel</w:t>
      </w:r>
      <w:r w:rsidRPr="00966C15">
        <w:rPr>
          <w:rFonts w:ascii="Times New Roman" w:eastAsia="Microsoft YaHei UI" w:hAnsi="Times New Roman" w:cs="Times New Roman"/>
          <w:color w:val="000000" w:themeColor="text1"/>
          <w:w w:val="111"/>
        </w:rPr>
        <w:t xml:space="preserve"> prayed that Court finds that the continued suspension of the </w:t>
      </w:r>
      <w:r w:rsidR="000F3A98" w:rsidRPr="00966C15">
        <w:rPr>
          <w:rFonts w:ascii="Times New Roman" w:eastAsia="Microsoft YaHei UI" w:hAnsi="Times New Roman" w:cs="Times New Roman"/>
          <w:color w:val="000000" w:themeColor="text1"/>
          <w:w w:val="111"/>
        </w:rPr>
        <w:t>Defendant</w:t>
      </w:r>
      <w:r w:rsidRPr="00966C15">
        <w:rPr>
          <w:rFonts w:ascii="Times New Roman" w:eastAsia="Microsoft YaHei UI" w:hAnsi="Times New Roman" w:cs="Times New Roman"/>
          <w:color w:val="000000" w:themeColor="text1"/>
          <w:w w:val="111"/>
        </w:rPr>
        <w:t xml:space="preserve"> without pay and his subsequent dismissal were unlawful.</w:t>
      </w:r>
    </w:p>
    <w:p w:rsidR="000936B6" w:rsidRPr="00966C15" w:rsidRDefault="000F3A98" w:rsidP="000936B6">
      <w:pPr>
        <w:pStyle w:val="Style"/>
        <w:spacing w:line="276" w:lineRule="auto"/>
        <w:ind w:right="10"/>
        <w:jc w:val="both"/>
        <w:rPr>
          <w:rFonts w:ascii="Times New Roman" w:eastAsia="Microsoft YaHei UI" w:hAnsi="Times New Roman" w:cs="Times New Roman"/>
          <w:b/>
          <w:color w:val="000000" w:themeColor="text1"/>
          <w:lang w:bidi="he-IL"/>
        </w:rPr>
      </w:pPr>
      <w:r w:rsidRPr="00966C15">
        <w:rPr>
          <w:rFonts w:ascii="Times New Roman" w:eastAsia="Microsoft YaHei UI" w:hAnsi="Times New Roman" w:cs="Times New Roman"/>
          <w:b/>
          <w:color w:val="000000" w:themeColor="text1"/>
          <w:lang w:bidi="he-IL"/>
        </w:rPr>
        <w:t>Plaintiff</w:t>
      </w:r>
      <w:r w:rsidR="00915065" w:rsidRPr="00966C15">
        <w:rPr>
          <w:rFonts w:ascii="Times New Roman" w:eastAsia="Microsoft YaHei UI" w:hAnsi="Times New Roman" w:cs="Times New Roman"/>
          <w:b/>
          <w:color w:val="000000" w:themeColor="text1"/>
          <w:lang w:bidi="he-IL"/>
        </w:rPr>
        <w:t>s Reply</w:t>
      </w:r>
    </w:p>
    <w:p w:rsidR="00915065" w:rsidRPr="00966C15" w:rsidRDefault="000936B6" w:rsidP="000936B6">
      <w:pPr>
        <w:pStyle w:val="Style"/>
        <w:spacing w:line="276" w:lineRule="auto"/>
        <w:ind w:left="5" w:right="20"/>
        <w:jc w:val="both"/>
        <w:rPr>
          <w:rFonts w:ascii="Times New Roman" w:eastAsia="Microsoft YaHei UI" w:hAnsi="Times New Roman" w:cs="Times New Roman"/>
          <w:color w:val="000000" w:themeColor="text1"/>
        </w:rPr>
      </w:pPr>
      <w:r w:rsidRPr="00966C15">
        <w:rPr>
          <w:rFonts w:ascii="Times New Roman" w:eastAsia="Microsoft YaHei UI" w:hAnsi="Times New Roman" w:cs="Times New Roman"/>
          <w:color w:val="000000" w:themeColor="text1"/>
        </w:rPr>
        <w:t xml:space="preserve">In reply to issue 2 on </w:t>
      </w:r>
      <w:r w:rsidRPr="00966C15">
        <w:rPr>
          <w:rFonts w:ascii="Times New Roman" w:eastAsia="Microsoft YaHei UI" w:hAnsi="Times New Roman" w:cs="Times New Roman"/>
          <w:b/>
          <w:color w:val="000000" w:themeColor="text1"/>
        </w:rPr>
        <w:t xml:space="preserve">whether the </w:t>
      </w:r>
      <w:r w:rsidR="000F3A98" w:rsidRPr="00966C15">
        <w:rPr>
          <w:rFonts w:ascii="Times New Roman" w:eastAsia="Microsoft YaHei UI" w:hAnsi="Times New Roman" w:cs="Times New Roman"/>
          <w:b/>
          <w:color w:val="000000" w:themeColor="text1"/>
        </w:rPr>
        <w:t>Defendant</w:t>
      </w:r>
      <w:r w:rsidRPr="00966C15">
        <w:rPr>
          <w:rFonts w:ascii="Times New Roman" w:eastAsia="Microsoft YaHei UI" w:hAnsi="Times New Roman" w:cs="Times New Roman"/>
          <w:b/>
          <w:color w:val="000000" w:themeColor="text1"/>
        </w:rPr>
        <w:t xml:space="preserve"> was lawfully suspended and/or dismissed by the </w:t>
      </w:r>
      <w:r w:rsidR="000F3A98" w:rsidRPr="00966C15">
        <w:rPr>
          <w:rFonts w:ascii="Times New Roman" w:eastAsia="Microsoft YaHei UI" w:hAnsi="Times New Roman" w:cs="Times New Roman"/>
          <w:b/>
          <w:color w:val="000000" w:themeColor="text1"/>
        </w:rPr>
        <w:t>Plaintiff</w:t>
      </w:r>
      <w:r w:rsidRPr="00966C15">
        <w:rPr>
          <w:rFonts w:ascii="Times New Roman" w:eastAsia="Microsoft YaHei UI" w:hAnsi="Times New Roman" w:cs="Times New Roman"/>
          <w:b/>
          <w:color w:val="000000" w:themeColor="text1"/>
        </w:rPr>
        <w:t xml:space="preserve">, </w:t>
      </w:r>
      <w:r w:rsidRPr="00966C15">
        <w:rPr>
          <w:rFonts w:ascii="Times New Roman" w:eastAsia="Microsoft YaHei UI" w:hAnsi="Times New Roman" w:cs="Times New Roman"/>
          <w:color w:val="000000" w:themeColor="text1"/>
        </w:rPr>
        <w:t xml:space="preserve">the </w:t>
      </w:r>
      <w:r w:rsidR="000F3A98" w:rsidRPr="00966C15">
        <w:rPr>
          <w:rFonts w:ascii="Times New Roman" w:eastAsia="Microsoft YaHei UI" w:hAnsi="Times New Roman" w:cs="Times New Roman"/>
          <w:color w:val="000000" w:themeColor="text1"/>
        </w:rPr>
        <w:t>Plaintiff</w:t>
      </w:r>
      <w:r w:rsidRPr="00966C15">
        <w:rPr>
          <w:rFonts w:ascii="Times New Roman" w:eastAsia="Microsoft YaHei UI" w:hAnsi="Times New Roman" w:cs="Times New Roman"/>
          <w:color w:val="000000" w:themeColor="text1"/>
        </w:rPr>
        <w:t xml:space="preserve">’s </w:t>
      </w:r>
      <w:r w:rsidR="000F3A98" w:rsidRPr="00966C15">
        <w:rPr>
          <w:rFonts w:ascii="Times New Roman" w:eastAsia="Microsoft YaHei UI" w:hAnsi="Times New Roman" w:cs="Times New Roman"/>
          <w:color w:val="000000" w:themeColor="text1"/>
        </w:rPr>
        <w:t>Counsel</w:t>
      </w:r>
      <w:r w:rsidRPr="00966C15">
        <w:rPr>
          <w:rFonts w:ascii="Times New Roman" w:eastAsia="Microsoft YaHei UI" w:hAnsi="Times New Roman" w:cs="Times New Roman"/>
          <w:color w:val="000000" w:themeColor="text1"/>
        </w:rPr>
        <w:t xml:space="preserve"> submitted that </w:t>
      </w:r>
      <w:r w:rsidR="00915065" w:rsidRPr="00966C15">
        <w:rPr>
          <w:rFonts w:ascii="Times New Roman" w:eastAsia="Microsoft YaHei UI" w:hAnsi="Times New Roman" w:cs="Times New Roman"/>
          <w:color w:val="000000" w:themeColor="text1"/>
        </w:rPr>
        <w:t>i</w:t>
      </w:r>
      <w:r w:rsidRPr="00966C15">
        <w:rPr>
          <w:rFonts w:ascii="Times New Roman" w:eastAsia="Microsoft YaHei UI" w:hAnsi="Times New Roman" w:cs="Times New Roman"/>
          <w:color w:val="000000" w:themeColor="text1"/>
        </w:rPr>
        <w:t xml:space="preserve">t is the </w:t>
      </w:r>
      <w:r w:rsidR="000F3A98" w:rsidRPr="00966C15">
        <w:rPr>
          <w:rFonts w:ascii="Times New Roman" w:eastAsia="Microsoft YaHei UI" w:hAnsi="Times New Roman" w:cs="Times New Roman"/>
          <w:color w:val="000000" w:themeColor="text1"/>
        </w:rPr>
        <w:t>Plaintiff</w:t>
      </w:r>
      <w:r w:rsidRPr="00966C15">
        <w:rPr>
          <w:rFonts w:ascii="Times New Roman" w:eastAsia="Microsoft YaHei UI" w:hAnsi="Times New Roman" w:cs="Times New Roman"/>
          <w:color w:val="000000" w:themeColor="text1"/>
        </w:rPr>
        <w:t>'s</w:t>
      </w:r>
      <w:r w:rsidR="00915065" w:rsidRPr="00966C15">
        <w:rPr>
          <w:rFonts w:ascii="Times New Roman" w:eastAsia="Microsoft YaHei UI" w:hAnsi="Times New Roman" w:cs="Times New Roman"/>
          <w:color w:val="000000" w:themeColor="text1"/>
        </w:rPr>
        <w:t xml:space="preserve">/ </w:t>
      </w:r>
      <w:r w:rsidR="000F3A98" w:rsidRPr="00966C15">
        <w:rPr>
          <w:rFonts w:ascii="Times New Roman" w:eastAsia="Microsoft YaHei UI" w:hAnsi="Times New Roman" w:cs="Times New Roman"/>
          <w:color w:val="000000" w:themeColor="text1"/>
        </w:rPr>
        <w:t>Respondent</w:t>
      </w:r>
      <w:r w:rsidR="00915065" w:rsidRPr="00966C15">
        <w:rPr>
          <w:rFonts w:ascii="Times New Roman" w:eastAsia="Microsoft YaHei UI" w:hAnsi="Times New Roman" w:cs="Times New Roman"/>
          <w:color w:val="000000" w:themeColor="text1"/>
        </w:rPr>
        <w:t xml:space="preserve"> to </w:t>
      </w:r>
      <w:r w:rsidRPr="00966C15">
        <w:rPr>
          <w:rFonts w:ascii="Times New Roman" w:eastAsia="Microsoft YaHei UI" w:hAnsi="Times New Roman" w:cs="Times New Roman"/>
          <w:color w:val="000000" w:themeColor="text1"/>
        </w:rPr>
        <w:t>counterclaim</w:t>
      </w:r>
      <w:r w:rsidR="00915065" w:rsidRPr="00966C15">
        <w:rPr>
          <w:rFonts w:ascii="Times New Roman" w:eastAsia="Microsoft YaHei UI" w:hAnsi="Times New Roman" w:cs="Times New Roman"/>
          <w:color w:val="000000" w:themeColor="text1"/>
        </w:rPr>
        <w:t xml:space="preserve"> </w:t>
      </w:r>
      <w:r w:rsidRPr="00966C15">
        <w:rPr>
          <w:rFonts w:ascii="Times New Roman" w:eastAsia="Microsoft YaHei UI" w:hAnsi="Times New Roman" w:cs="Times New Roman"/>
          <w:color w:val="000000" w:themeColor="text1"/>
        </w:rPr>
        <w:t xml:space="preserve">case that the </w:t>
      </w:r>
      <w:r w:rsidR="000F3A98" w:rsidRPr="00966C15">
        <w:rPr>
          <w:rFonts w:ascii="Times New Roman" w:eastAsia="Microsoft YaHei UI" w:hAnsi="Times New Roman" w:cs="Times New Roman"/>
          <w:color w:val="000000" w:themeColor="text1"/>
        </w:rPr>
        <w:t>Counterclaimant</w:t>
      </w:r>
      <w:r w:rsidRPr="00966C15">
        <w:rPr>
          <w:rFonts w:ascii="Times New Roman" w:eastAsia="Microsoft YaHei UI" w:hAnsi="Times New Roman" w:cs="Times New Roman"/>
          <w:color w:val="000000" w:themeColor="text1"/>
        </w:rPr>
        <w:t xml:space="preserve"> was involved in malpractices. He ordered direct credit on customers' accounts against cheques presented when there were no corresponding amounts of money on the accounts. It was further discovered that the </w:t>
      </w:r>
      <w:r w:rsidR="000F3A98" w:rsidRPr="00966C15">
        <w:rPr>
          <w:rFonts w:ascii="Times New Roman" w:eastAsia="Microsoft YaHei UI" w:hAnsi="Times New Roman" w:cs="Times New Roman"/>
          <w:color w:val="000000" w:themeColor="text1"/>
        </w:rPr>
        <w:t>Counterclaimant</w:t>
      </w:r>
      <w:r w:rsidRPr="00966C15">
        <w:rPr>
          <w:rFonts w:ascii="Times New Roman" w:eastAsia="Microsoft YaHei UI" w:hAnsi="Times New Roman" w:cs="Times New Roman"/>
          <w:color w:val="000000" w:themeColor="text1"/>
        </w:rPr>
        <w:t xml:space="preserve"> suspended cheques on the suspense account No. 1725 beyond the requisite three (3) days and by the time the cheques were returned unpaid, the bank's suspense account had already been debited with the funds on the cheques. Following this discovery, the </w:t>
      </w:r>
      <w:r w:rsidR="000F3A98" w:rsidRPr="00966C15">
        <w:rPr>
          <w:rFonts w:ascii="Times New Roman" w:eastAsia="Microsoft YaHei UI" w:hAnsi="Times New Roman" w:cs="Times New Roman"/>
          <w:color w:val="000000" w:themeColor="text1"/>
        </w:rPr>
        <w:t>Counterclaimant</w:t>
      </w:r>
      <w:r w:rsidRPr="00966C15">
        <w:rPr>
          <w:rFonts w:ascii="Times New Roman" w:eastAsia="Microsoft YaHei UI" w:hAnsi="Times New Roman" w:cs="Times New Roman"/>
          <w:color w:val="000000" w:themeColor="text1"/>
        </w:rPr>
        <w:t xml:space="preserve"> was charged in the criminal court for causing financial loss and was further suspended from work.  Further still the counter </w:t>
      </w:r>
      <w:r w:rsidR="000F3A98" w:rsidRPr="00966C15">
        <w:rPr>
          <w:rFonts w:ascii="Times New Roman" w:eastAsia="Microsoft YaHei UI" w:hAnsi="Times New Roman" w:cs="Times New Roman"/>
          <w:color w:val="000000" w:themeColor="text1"/>
        </w:rPr>
        <w:t>Defendant</w:t>
      </w:r>
      <w:r w:rsidRPr="00966C15">
        <w:rPr>
          <w:rFonts w:ascii="Times New Roman" w:eastAsia="Microsoft YaHei UI" w:hAnsi="Times New Roman" w:cs="Times New Roman"/>
          <w:color w:val="000000" w:themeColor="text1"/>
        </w:rPr>
        <w:t xml:space="preserve"> filed civil suit No. 569 of 2002 for recovery of the money whose loss was attributed to the fraudulent conduct of the </w:t>
      </w:r>
      <w:r w:rsidR="000F3A98" w:rsidRPr="00966C15">
        <w:rPr>
          <w:rFonts w:ascii="Times New Roman" w:eastAsia="Microsoft YaHei UI" w:hAnsi="Times New Roman" w:cs="Times New Roman"/>
          <w:color w:val="000000" w:themeColor="text1"/>
        </w:rPr>
        <w:t>Defendant</w:t>
      </w:r>
      <w:r w:rsidRPr="00966C15">
        <w:rPr>
          <w:rFonts w:ascii="Times New Roman" w:eastAsia="Microsoft YaHei UI" w:hAnsi="Times New Roman" w:cs="Times New Roman"/>
          <w:color w:val="000000" w:themeColor="text1"/>
        </w:rPr>
        <w:t xml:space="preserve">. At first, the </w:t>
      </w:r>
      <w:r w:rsidR="000F3A98" w:rsidRPr="00966C15">
        <w:rPr>
          <w:rFonts w:ascii="Times New Roman" w:eastAsia="Microsoft YaHei UI" w:hAnsi="Times New Roman" w:cs="Times New Roman"/>
          <w:color w:val="000000" w:themeColor="text1"/>
        </w:rPr>
        <w:t>Counterclaimant</w:t>
      </w:r>
      <w:r w:rsidRPr="00966C15">
        <w:rPr>
          <w:rFonts w:ascii="Times New Roman" w:eastAsia="Microsoft YaHei UI" w:hAnsi="Times New Roman" w:cs="Times New Roman"/>
          <w:color w:val="000000" w:themeColor="text1"/>
        </w:rPr>
        <w:t xml:space="preserve"> did not defend the suit and judgment was pronounced against him on the 1</w:t>
      </w:r>
      <w:r w:rsidRPr="00966C15">
        <w:rPr>
          <w:rFonts w:ascii="Times New Roman" w:eastAsia="Microsoft YaHei UI" w:hAnsi="Times New Roman" w:cs="Times New Roman"/>
          <w:color w:val="000000" w:themeColor="text1"/>
          <w:vertAlign w:val="superscript"/>
        </w:rPr>
        <w:t>st</w:t>
      </w:r>
      <w:r w:rsidRPr="00966C15">
        <w:rPr>
          <w:rFonts w:ascii="Times New Roman" w:eastAsia="Microsoft YaHei UI" w:hAnsi="Times New Roman" w:cs="Times New Roman"/>
          <w:color w:val="000000" w:themeColor="text1"/>
        </w:rPr>
        <w:t xml:space="preserve"> November</w:t>
      </w:r>
      <w:r w:rsidR="00915065" w:rsidRPr="00966C15">
        <w:rPr>
          <w:rFonts w:ascii="Times New Roman" w:eastAsia="Microsoft YaHei UI" w:hAnsi="Times New Roman" w:cs="Times New Roman"/>
          <w:color w:val="000000" w:themeColor="text1"/>
        </w:rPr>
        <w:t>,</w:t>
      </w:r>
      <w:r w:rsidRPr="00966C15">
        <w:rPr>
          <w:rFonts w:ascii="Times New Roman" w:eastAsia="Microsoft YaHei UI" w:hAnsi="Times New Roman" w:cs="Times New Roman"/>
          <w:color w:val="000000" w:themeColor="text1"/>
        </w:rPr>
        <w:t xml:space="preserve"> 2005. In the said judgment, the </w:t>
      </w:r>
      <w:r w:rsidR="000F3A98" w:rsidRPr="00966C15">
        <w:rPr>
          <w:rFonts w:ascii="Times New Roman" w:eastAsia="Microsoft YaHei UI" w:hAnsi="Times New Roman" w:cs="Times New Roman"/>
          <w:color w:val="000000" w:themeColor="text1"/>
        </w:rPr>
        <w:t>Counterclaimant</w:t>
      </w:r>
      <w:r w:rsidRPr="00966C15">
        <w:rPr>
          <w:rFonts w:ascii="Times New Roman" w:eastAsia="Microsoft YaHei UI" w:hAnsi="Times New Roman" w:cs="Times New Roman"/>
          <w:color w:val="000000" w:themeColor="text1"/>
        </w:rPr>
        <w:t xml:space="preserve"> was found to have caused the counter- </w:t>
      </w:r>
      <w:r w:rsidR="000F3A98" w:rsidRPr="00966C15">
        <w:rPr>
          <w:rFonts w:ascii="Times New Roman" w:eastAsia="Microsoft YaHei UI" w:hAnsi="Times New Roman" w:cs="Times New Roman"/>
          <w:color w:val="000000" w:themeColor="text1"/>
        </w:rPr>
        <w:t>Defendant</w:t>
      </w:r>
      <w:r w:rsidRPr="00966C15">
        <w:rPr>
          <w:rFonts w:ascii="Times New Roman" w:eastAsia="Microsoft YaHei UI" w:hAnsi="Times New Roman" w:cs="Times New Roman"/>
          <w:color w:val="000000" w:themeColor="text1"/>
        </w:rPr>
        <w:t xml:space="preserve"> </w:t>
      </w:r>
      <w:r w:rsidR="00915065" w:rsidRPr="00966C15">
        <w:rPr>
          <w:rFonts w:ascii="Times New Roman" w:eastAsia="Microsoft YaHei UI" w:hAnsi="Times New Roman" w:cs="Times New Roman"/>
          <w:color w:val="000000" w:themeColor="text1"/>
        </w:rPr>
        <w:t xml:space="preserve">loss of Uganda Shillings </w:t>
      </w:r>
      <w:r w:rsidRPr="00966C15">
        <w:rPr>
          <w:rFonts w:ascii="Times New Roman" w:eastAsia="Microsoft YaHei UI" w:hAnsi="Times New Roman" w:cs="Times New Roman"/>
          <w:iCs/>
          <w:color w:val="000000" w:themeColor="text1"/>
        </w:rPr>
        <w:t>876,540,298/=</w:t>
      </w:r>
      <w:r w:rsidRPr="00966C15">
        <w:rPr>
          <w:rFonts w:ascii="Times New Roman" w:eastAsia="Microsoft YaHei UI" w:hAnsi="Times New Roman" w:cs="Times New Roman"/>
          <w:i/>
          <w:iCs/>
          <w:color w:val="000000" w:themeColor="text1"/>
        </w:rPr>
        <w:t xml:space="preserve"> </w:t>
      </w:r>
      <w:r w:rsidRPr="00966C15">
        <w:rPr>
          <w:rFonts w:ascii="Times New Roman" w:eastAsia="Microsoft YaHei UI" w:hAnsi="Times New Roman" w:cs="Times New Roman"/>
          <w:color w:val="000000" w:themeColor="text1"/>
        </w:rPr>
        <w:t xml:space="preserve">through his breach of duty and fraudulent conduct. Shortly after the judgment of the court, the </w:t>
      </w:r>
      <w:r w:rsidR="000F3A98" w:rsidRPr="00966C15">
        <w:rPr>
          <w:rFonts w:ascii="Times New Roman" w:eastAsia="Microsoft YaHei UI" w:hAnsi="Times New Roman" w:cs="Times New Roman"/>
          <w:color w:val="000000" w:themeColor="text1"/>
        </w:rPr>
        <w:t>Counterclaimant</w:t>
      </w:r>
      <w:r w:rsidRPr="00966C15">
        <w:rPr>
          <w:rFonts w:ascii="Times New Roman" w:eastAsia="Microsoft YaHei UI" w:hAnsi="Times New Roman" w:cs="Times New Roman"/>
          <w:color w:val="000000" w:themeColor="text1"/>
        </w:rPr>
        <w:t xml:space="preserve"> was summarily dismissed by letter dated 8</w:t>
      </w:r>
      <w:r w:rsidRPr="00966C15">
        <w:rPr>
          <w:rFonts w:ascii="Times New Roman" w:eastAsia="Microsoft YaHei UI" w:hAnsi="Times New Roman" w:cs="Times New Roman"/>
          <w:color w:val="000000" w:themeColor="text1"/>
          <w:vertAlign w:val="superscript"/>
        </w:rPr>
        <w:t>th</w:t>
      </w:r>
      <w:r w:rsidRPr="00966C15">
        <w:rPr>
          <w:rFonts w:ascii="Times New Roman" w:eastAsia="Microsoft YaHei UI" w:hAnsi="Times New Roman" w:cs="Times New Roman"/>
          <w:color w:val="000000" w:themeColor="text1"/>
        </w:rPr>
        <w:t xml:space="preserve"> November</w:t>
      </w:r>
      <w:r w:rsidR="00915065" w:rsidRPr="00966C15">
        <w:rPr>
          <w:rFonts w:ascii="Times New Roman" w:eastAsia="Microsoft YaHei UI" w:hAnsi="Times New Roman" w:cs="Times New Roman"/>
          <w:color w:val="000000" w:themeColor="text1"/>
        </w:rPr>
        <w:t>,</w:t>
      </w:r>
      <w:r w:rsidRPr="00966C15">
        <w:rPr>
          <w:rFonts w:ascii="Times New Roman" w:eastAsia="Microsoft YaHei UI" w:hAnsi="Times New Roman" w:cs="Times New Roman"/>
          <w:color w:val="000000" w:themeColor="text1"/>
        </w:rPr>
        <w:t xml:space="preserve"> 2005</w:t>
      </w:r>
      <w:r w:rsidR="00915065" w:rsidRPr="00966C15">
        <w:rPr>
          <w:rFonts w:ascii="Times New Roman" w:eastAsia="Microsoft YaHei UI" w:hAnsi="Times New Roman" w:cs="Times New Roman"/>
          <w:color w:val="000000" w:themeColor="text1"/>
        </w:rPr>
        <w:t xml:space="preserve">, </w:t>
      </w:r>
      <w:r w:rsidRPr="00966C15">
        <w:rPr>
          <w:rFonts w:ascii="Times New Roman" w:eastAsia="Microsoft YaHei UI" w:hAnsi="Times New Roman" w:cs="Times New Roman"/>
          <w:color w:val="000000" w:themeColor="text1"/>
        </w:rPr>
        <w:t>ExP3. The counter-</w:t>
      </w:r>
      <w:r w:rsidR="000F3A98" w:rsidRPr="00966C15">
        <w:rPr>
          <w:rFonts w:ascii="Times New Roman" w:eastAsia="Microsoft YaHei UI" w:hAnsi="Times New Roman" w:cs="Times New Roman"/>
          <w:color w:val="000000" w:themeColor="text1"/>
        </w:rPr>
        <w:t>Defendant</w:t>
      </w:r>
      <w:r w:rsidR="00915065" w:rsidRPr="00966C15">
        <w:rPr>
          <w:rFonts w:ascii="Times New Roman" w:eastAsia="Microsoft YaHei UI" w:hAnsi="Times New Roman" w:cs="Times New Roman"/>
          <w:color w:val="000000" w:themeColor="text1"/>
        </w:rPr>
        <w:t xml:space="preserve">’s defence is that </w:t>
      </w:r>
      <w:r w:rsidRPr="00966C15">
        <w:rPr>
          <w:rFonts w:ascii="Times New Roman" w:eastAsia="Microsoft YaHei UI" w:hAnsi="Times New Roman" w:cs="Times New Roman"/>
          <w:color w:val="000000" w:themeColor="text1"/>
        </w:rPr>
        <w:t xml:space="preserve">both the suspension and subsequent dismissal were justified. Under the Regulations, Terms and Conditions of </w:t>
      </w:r>
      <w:r w:rsidR="00915065" w:rsidRPr="00966C15">
        <w:rPr>
          <w:rFonts w:ascii="Times New Roman" w:eastAsia="Microsoft YaHei UI" w:hAnsi="Times New Roman" w:cs="Times New Roman"/>
          <w:color w:val="000000" w:themeColor="text1"/>
        </w:rPr>
        <w:t>S</w:t>
      </w:r>
      <w:r w:rsidRPr="00966C15">
        <w:rPr>
          <w:rFonts w:ascii="Times New Roman" w:eastAsia="Microsoft YaHei UI" w:hAnsi="Times New Roman" w:cs="Times New Roman"/>
          <w:color w:val="000000" w:themeColor="text1"/>
        </w:rPr>
        <w:t>ervice Ex</w:t>
      </w:r>
      <w:r w:rsidR="00915065" w:rsidRPr="00966C15">
        <w:rPr>
          <w:rFonts w:ascii="Times New Roman" w:eastAsia="Microsoft YaHei UI" w:hAnsi="Times New Roman" w:cs="Times New Roman"/>
          <w:color w:val="000000" w:themeColor="text1"/>
        </w:rPr>
        <w:t xml:space="preserve">hibit </w:t>
      </w:r>
      <w:r w:rsidRPr="00966C15">
        <w:rPr>
          <w:rFonts w:ascii="Times New Roman" w:eastAsia="Microsoft YaHei UI" w:hAnsi="Times New Roman" w:cs="Times New Roman"/>
          <w:color w:val="000000" w:themeColor="text1"/>
        </w:rPr>
        <w:t>D3</w:t>
      </w:r>
      <w:r w:rsidR="00915065" w:rsidRPr="00966C15">
        <w:rPr>
          <w:rFonts w:ascii="Times New Roman" w:eastAsia="Microsoft YaHei UI" w:hAnsi="Times New Roman" w:cs="Times New Roman"/>
          <w:color w:val="000000" w:themeColor="text1"/>
        </w:rPr>
        <w:t>,</w:t>
      </w:r>
      <w:r w:rsidRPr="00966C15">
        <w:rPr>
          <w:rFonts w:ascii="Times New Roman" w:eastAsia="Microsoft YaHei UI" w:hAnsi="Times New Roman" w:cs="Times New Roman"/>
          <w:color w:val="000000" w:themeColor="text1"/>
        </w:rPr>
        <w:t xml:space="preserve"> provision is made for summary dismissal of an employee for gross misconduct</w:t>
      </w:r>
      <w:r w:rsidR="00915065" w:rsidRPr="00966C15">
        <w:rPr>
          <w:rFonts w:ascii="Times New Roman" w:eastAsia="Microsoft YaHei UI" w:hAnsi="Times New Roman" w:cs="Times New Roman"/>
          <w:color w:val="000000" w:themeColor="text1"/>
        </w:rPr>
        <w:t>.</w:t>
      </w:r>
      <w:r w:rsidRPr="00966C15">
        <w:rPr>
          <w:rFonts w:ascii="Times New Roman" w:eastAsia="Microsoft YaHei UI" w:hAnsi="Times New Roman" w:cs="Times New Roman"/>
          <w:color w:val="000000" w:themeColor="text1"/>
        </w:rPr>
        <w:t xml:space="preserve"> </w:t>
      </w:r>
      <w:r w:rsidRPr="00966C15">
        <w:rPr>
          <w:rFonts w:ascii="Times New Roman" w:eastAsia="Microsoft YaHei UI" w:hAnsi="Times New Roman" w:cs="Times New Roman"/>
          <w:b/>
          <w:color w:val="000000" w:themeColor="text1"/>
        </w:rPr>
        <w:t>Regulation 23</w:t>
      </w:r>
      <w:r w:rsidR="00C91BA2" w:rsidRPr="00966C15">
        <w:rPr>
          <w:rFonts w:ascii="Times New Roman" w:eastAsia="Microsoft YaHei UI" w:hAnsi="Times New Roman" w:cs="Times New Roman"/>
          <w:b/>
          <w:color w:val="000000" w:themeColor="text1"/>
        </w:rPr>
        <w:t xml:space="preserve"> </w:t>
      </w:r>
      <w:r w:rsidRPr="00966C15">
        <w:rPr>
          <w:rFonts w:ascii="Times New Roman" w:eastAsia="Microsoft YaHei UI" w:hAnsi="Times New Roman" w:cs="Times New Roman"/>
          <w:b/>
          <w:color w:val="000000" w:themeColor="text1"/>
        </w:rPr>
        <w:t>(i</w:t>
      </w:r>
      <w:r w:rsidRPr="00966C15">
        <w:rPr>
          <w:rFonts w:ascii="Times New Roman" w:eastAsia="Microsoft YaHei UI" w:hAnsi="Times New Roman" w:cs="Times New Roman"/>
          <w:color w:val="000000" w:themeColor="text1"/>
        </w:rPr>
        <w:t xml:space="preserve">) </w:t>
      </w:r>
      <w:r w:rsidR="00915065" w:rsidRPr="00966C15">
        <w:rPr>
          <w:rFonts w:ascii="Times New Roman" w:eastAsia="Microsoft YaHei UI" w:hAnsi="Times New Roman" w:cs="Times New Roman"/>
          <w:color w:val="000000" w:themeColor="text1"/>
        </w:rPr>
        <w:t>provides that:</w:t>
      </w:r>
    </w:p>
    <w:p w:rsidR="000936B6" w:rsidRPr="00966C15" w:rsidRDefault="000936B6" w:rsidP="00915065">
      <w:pPr>
        <w:pStyle w:val="Style"/>
        <w:spacing w:line="276" w:lineRule="auto"/>
        <w:ind w:left="720" w:right="20"/>
        <w:jc w:val="both"/>
        <w:rPr>
          <w:rFonts w:ascii="Times New Roman" w:eastAsia="Microsoft YaHei UI" w:hAnsi="Times New Roman" w:cs="Times New Roman"/>
          <w:b/>
          <w:color w:val="000000" w:themeColor="text1"/>
        </w:rPr>
      </w:pPr>
      <w:r w:rsidRPr="00966C15">
        <w:rPr>
          <w:rFonts w:ascii="Times New Roman" w:eastAsia="Microsoft YaHei UI" w:hAnsi="Times New Roman" w:cs="Times New Roman"/>
          <w:iCs/>
          <w:color w:val="000000" w:themeColor="text1"/>
          <w:w w:val="110"/>
        </w:rPr>
        <w:t xml:space="preserve">"Without prejudice to any criminal or civil liability, an employee may be deemed to have committed an offence and may be liable to disciplinary action under these regulations if found guilty in any or all the following cases namely: (k) Guilty </w:t>
      </w:r>
      <w:r w:rsidRPr="00966C15">
        <w:rPr>
          <w:rFonts w:ascii="Times New Roman" w:eastAsia="Microsoft YaHei UI" w:hAnsi="Times New Roman" w:cs="Times New Roman"/>
          <w:color w:val="000000" w:themeColor="text1"/>
          <w:w w:val="118"/>
        </w:rPr>
        <w:t xml:space="preserve">of </w:t>
      </w:r>
      <w:r w:rsidRPr="00966C15">
        <w:rPr>
          <w:rFonts w:ascii="Times New Roman" w:eastAsia="Microsoft YaHei UI" w:hAnsi="Times New Roman" w:cs="Times New Roman"/>
          <w:iCs/>
          <w:color w:val="000000" w:themeColor="text1"/>
          <w:w w:val="110"/>
        </w:rPr>
        <w:t xml:space="preserve">acting dishonestly in the course </w:t>
      </w:r>
      <w:r w:rsidRPr="00966C15">
        <w:rPr>
          <w:rFonts w:ascii="Times New Roman" w:eastAsia="Microsoft YaHei UI" w:hAnsi="Times New Roman" w:cs="Times New Roman"/>
          <w:color w:val="000000" w:themeColor="text1"/>
          <w:w w:val="118"/>
        </w:rPr>
        <w:t xml:space="preserve">of </w:t>
      </w:r>
      <w:r w:rsidRPr="00966C15">
        <w:rPr>
          <w:rFonts w:ascii="Times New Roman" w:eastAsia="Microsoft YaHei UI" w:hAnsi="Times New Roman" w:cs="Times New Roman"/>
          <w:iCs/>
          <w:color w:val="000000" w:themeColor="text1"/>
          <w:w w:val="110"/>
        </w:rPr>
        <w:t>his duties</w:t>
      </w:r>
      <w:r w:rsidR="000F3A98" w:rsidRPr="00966C15">
        <w:rPr>
          <w:rFonts w:ascii="Times New Roman" w:eastAsia="Microsoft YaHei UI" w:hAnsi="Times New Roman" w:cs="Times New Roman"/>
          <w:iCs/>
          <w:color w:val="000000" w:themeColor="text1"/>
          <w:w w:val="110"/>
        </w:rPr>
        <w:t>.”</w:t>
      </w:r>
      <w:r w:rsidRPr="00966C15">
        <w:rPr>
          <w:rFonts w:ascii="Times New Roman" w:eastAsia="Microsoft YaHei UI" w:hAnsi="Times New Roman" w:cs="Times New Roman"/>
          <w:iCs/>
          <w:color w:val="000000" w:themeColor="text1"/>
          <w:w w:val="110"/>
        </w:rPr>
        <w:t xml:space="preserve"> </w:t>
      </w:r>
    </w:p>
    <w:p w:rsidR="000936B6" w:rsidRPr="00966C15" w:rsidRDefault="000936B6" w:rsidP="000936B6">
      <w:pPr>
        <w:pStyle w:val="Style"/>
        <w:spacing w:line="276" w:lineRule="auto"/>
        <w:ind w:left="5" w:right="20"/>
        <w:jc w:val="both"/>
        <w:rPr>
          <w:rFonts w:ascii="Times New Roman" w:eastAsia="Microsoft YaHei UI" w:hAnsi="Times New Roman" w:cs="Times New Roman"/>
          <w:color w:val="000000" w:themeColor="text1"/>
        </w:rPr>
      </w:pPr>
    </w:p>
    <w:p w:rsidR="00C91BA2" w:rsidRPr="00966C15" w:rsidRDefault="000936B6" w:rsidP="00C91BA2">
      <w:pPr>
        <w:pStyle w:val="Style"/>
        <w:spacing w:line="276" w:lineRule="auto"/>
        <w:ind w:left="5" w:right="20"/>
        <w:jc w:val="both"/>
        <w:rPr>
          <w:rFonts w:ascii="Times New Roman" w:eastAsia="Microsoft YaHei UI" w:hAnsi="Times New Roman" w:cs="Times New Roman"/>
          <w:color w:val="000000" w:themeColor="text1"/>
        </w:rPr>
      </w:pPr>
      <w:r w:rsidRPr="00966C15">
        <w:rPr>
          <w:rFonts w:ascii="Times New Roman" w:eastAsia="Microsoft YaHei UI" w:hAnsi="Times New Roman" w:cs="Times New Roman"/>
          <w:color w:val="000000" w:themeColor="text1"/>
        </w:rPr>
        <w:t xml:space="preserve">Under </w:t>
      </w:r>
      <w:r w:rsidRPr="00966C15">
        <w:rPr>
          <w:rFonts w:ascii="Times New Roman" w:eastAsia="Microsoft YaHei UI" w:hAnsi="Times New Roman" w:cs="Times New Roman"/>
          <w:b/>
          <w:color w:val="000000" w:themeColor="text1"/>
        </w:rPr>
        <w:t>Regulation 23 (iii)</w:t>
      </w:r>
      <w:r w:rsidRPr="00966C15">
        <w:rPr>
          <w:rFonts w:ascii="Times New Roman" w:eastAsia="Microsoft YaHei UI" w:hAnsi="Times New Roman" w:cs="Times New Roman"/>
          <w:color w:val="000000" w:themeColor="text1"/>
        </w:rPr>
        <w:t xml:space="preserve"> the management may take on a</w:t>
      </w:r>
      <w:r w:rsidR="00744575" w:rsidRPr="00966C15">
        <w:rPr>
          <w:rFonts w:ascii="Times New Roman" w:eastAsia="Microsoft YaHei UI" w:hAnsi="Times New Roman" w:cs="Times New Roman"/>
          <w:color w:val="000000" w:themeColor="text1"/>
        </w:rPr>
        <w:t xml:space="preserve">ppropriate disciplinary action </w:t>
      </w:r>
      <w:r w:rsidRPr="00966C15">
        <w:rPr>
          <w:rFonts w:ascii="Times New Roman" w:eastAsia="Microsoft YaHei UI" w:hAnsi="Times New Roman" w:cs="Times New Roman"/>
          <w:color w:val="000000" w:themeColor="text1"/>
        </w:rPr>
        <w:t>against an employee who persistently fails in his own duties and responsibilities provided he has been formally informed of the same and before a final decision is take</w:t>
      </w:r>
      <w:r w:rsidR="00915065" w:rsidRPr="00966C15">
        <w:rPr>
          <w:rFonts w:ascii="Times New Roman" w:eastAsia="Microsoft YaHei UI" w:hAnsi="Times New Roman" w:cs="Times New Roman"/>
          <w:color w:val="000000" w:themeColor="text1"/>
        </w:rPr>
        <w:t>n,</w:t>
      </w:r>
      <w:r w:rsidRPr="00966C15">
        <w:rPr>
          <w:rFonts w:ascii="Times New Roman" w:eastAsia="Microsoft YaHei UI" w:hAnsi="Times New Roman" w:cs="Times New Roman"/>
          <w:color w:val="000000" w:themeColor="text1"/>
        </w:rPr>
        <w:t xml:space="preserve"> the employee should be given a chance to defend himself. </w:t>
      </w:r>
      <w:r w:rsidR="000F3A98" w:rsidRPr="00966C15">
        <w:rPr>
          <w:rFonts w:ascii="Times New Roman" w:eastAsia="Microsoft YaHei UI" w:hAnsi="Times New Roman" w:cs="Times New Roman"/>
          <w:color w:val="000000" w:themeColor="text1"/>
        </w:rPr>
        <w:t>Counsel</w:t>
      </w:r>
      <w:r w:rsidR="00915065" w:rsidRPr="00966C15">
        <w:rPr>
          <w:rFonts w:ascii="Times New Roman" w:eastAsia="Microsoft YaHei UI" w:hAnsi="Times New Roman" w:cs="Times New Roman"/>
          <w:color w:val="000000" w:themeColor="text1"/>
        </w:rPr>
        <w:t xml:space="preserve"> submitted that </w:t>
      </w:r>
      <w:r w:rsidRPr="00966C15">
        <w:rPr>
          <w:rFonts w:ascii="Times New Roman" w:eastAsia="Microsoft YaHei UI" w:hAnsi="Times New Roman" w:cs="Times New Roman"/>
          <w:color w:val="000000" w:themeColor="text1"/>
        </w:rPr>
        <w:t xml:space="preserve">under that regulation </w:t>
      </w:r>
      <w:r w:rsidR="00915065" w:rsidRPr="00966C15">
        <w:rPr>
          <w:rFonts w:ascii="Times New Roman" w:eastAsia="Microsoft YaHei UI" w:hAnsi="Times New Roman" w:cs="Times New Roman"/>
          <w:color w:val="000000" w:themeColor="text1"/>
        </w:rPr>
        <w:t xml:space="preserve">where </w:t>
      </w:r>
      <w:r w:rsidRPr="00966C15">
        <w:rPr>
          <w:rFonts w:ascii="Times New Roman" w:eastAsia="Microsoft YaHei UI" w:hAnsi="Times New Roman" w:cs="Times New Roman"/>
          <w:color w:val="000000" w:themeColor="text1"/>
        </w:rPr>
        <w:t>a</w:t>
      </w:r>
      <w:r w:rsidR="00915065" w:rsidRPr="00966C15">
        <w:rPr>
          <w:rFonts w:ascii="Times New Roman" w:eastAsia="Microsoft YaHei UI" w:hAnsi="Times New Roman" w:cs="Times New Roman"/>
          <w:color w:val="000000" w:themeColor="text1"/>
        </w:rPr>
        <w:t xml:space="preserve">n employee </w:t>
      </w:r>
      <w:r w:rsidRPr="00966C15">
        <w:rPr>
          <w:rFonts w:ascii="Times New Roman" w:eastAsia="Microsoft YaHei UI" w:hAnsi="Times New Roman" w:cs="Times New Roman"/>
          <w:color w:val="000000" w:themeColor="text1"/>
        </w:rPr>
        <w:t xml:space="preserve">is found liable by a competent court to an employer </w:t>
      </w:r>
      <w:r w:rsidR="00915065" w:rsidRPr="00966C15">
        <w:rPr>
          <w:rFonts w:ascii="Times New Roman" w:eastAsia="Microsoft YaHei UI" w:hAnsi="Times New Roman" w:cs="Times New Roman"/>
          <w:color w:val="000000" w:themeColor="text1"/>
        </w:rPr>
        <w:t xml:space="preserve">for </w:t>
      </w:r>
      <w:r w:rsidRPr="00966C15">
        <w:rPr>
          <w:rFonts w:ascii="Times New Roman" w:eastAsia="Microsoft YaHei UI" w:hAnsi="Times New Roman" w:cs="Times New Roman"/>
          <w:color w:val="000000" w:themeColor="text1"/>
        </w:rPr>
        <w:t xml:space="preserve">fraud, whether in civil or criminal </w:t>
      </w:r>
      <w:r w:rsidR="00915065" w:rsidRPr="00966C15">
        <w:rPr>
          <w:rFonts w:ascii="Times New Roman" w:eastAsia="Microsoft YaHei UI" w:hAnsi="Times New Roman" w:cs="Times New Roman"/>
          <w:color w:val="000000" w:themeColor="text1"/>
        </w:rPr>
        <w:t>proceedings, there w</w:t>
      </w:r>
      <w:r w:rsidR="000F3019" w:rsidRPr="00966C15">
        <w:rPr>
          <w:rFonts w:ascii="Times New Roman" w:eastAsia="Microsoft YaHei UI" w:hAnsi="Times New Roman" w:cs="Times New Roman"/>
          <w:color w:val="000000" w:themeColor="text1"/>
        </w:rPr>
        <w:t xml:space="preserve">ould be no need for </w:t>
      </w:r>
      <w:r w:rsidRPr="00966C15">
        <w:rPr>
          <w:rFonts w:ascii="Times New Roman" w:eastAsia="Microsoft YaHei UI" w:hAnsi="Times New Roman" w:cs="Times New Roman"/>
          <w:color w:val="000000" w:themeColor="text1"/>
        </w:rPr>
        <w:t xml:space="preserve">another hearing before disciplinary action is taken against him. The </w:t>
      </w:r>
      <w:r w:rsidR="000F3A98" w:rsidRPr="00966C15">
        <w:rPr>
          <w:rFonts w:ascii="Times New Roman" w:eastAsia="Microsoft YaHei UI" w:hAnsi="Times New Roman" w:cs="Times New Roman"/>
          <w:color w:val="000000" w:themeColor="text1"/>
        </w:rPr>
        <w:t>Counterclaimant</w:t>
      </w:r>
      <w:r w:rsidRPr="00966C15">
        <w:rPr>
          <w:rFonts w:ascii="Times New Roman" w:eastAsia="Microsoft YaHei UI" w:hAnsi="Times New Roman" w:cs="Times New Roman"/>
          <w:color w:val="000000" w:themeColor="text1"/>
        </w:rPr>
        <w:t xml:space="preserve"> was therefore lawfully dismissed once </w:t>
      </w:r>
      <w:r w:rsidR="000F3019" w:rsidRPr="00966C15">
        <w:rPr>
          <w:rFonts w:ascii="Times New Roman" w:eastAsia="Microsoft YaHei UI" w:hAnsi="Times New Roman" w:cs="Times New Roman"/>
          <w:color w:val="000000" w:themeColor="text1"/>
        </w:rPr>
        <w:t xml:space="preserve">the </w:t>
      </w:r>
      <w:r w:rsidRPr="00966C15">
        <w:rPr>
          <w:rFonts w:ascii="Times New Roman" w:eastAsia="Microsoft YaHei UI" w:hAnsi="Times New Roman" w:cs="Times New Roman"/>
          <w:color w:val="000000" w:themeColor="text1"/>
        </w:rPr>
        <w:t xml:space="preserve">High Court found him liable in breach of duty and fraud. The </w:t>
      </w:r>
      <w:r w:rsidR="000F3A98" w:rsidRPr="00966C15">
        <w:rPr>
          <w:rFonts w:ascii="Times New Roman" w:eastAsia="Microsoft YaHei UI" w:hAnsi="Times New Roman" w:cs="Times New Roman"/>
          <w:color w:val="000000" w:themeColor="text1"/>
        </w:rPr>
        <w:t>Counterclaimant</w:t>
      </w:r>
      <w:r w:rsidRPr="00966C15">
        <w:rPr>
          <w:rFonts w:ascii="Times New Roman" w:eastAsia="Microsoft YaHei UI" w:hAnsi="Times New Roman" w:cs="Times New Roman"/>
          <w:color w:val="000000" w:themeColor="text1"/>
        </w:rPr>
        <w:t xml:space="preserve"> </w:t>
      </w:r>
      <w:r w:rsidR="000F3019" w:rsidRPr="00966C15">
        <w:rPr>
          <w:rFonts w:ascii="Times New Roman" w:eastAsia="Microsoft YaHei UI" w:hAnsi="Times New Roman" w:cs="Times New Roman"/>
          <w:color w:val="000000" w:themeColor="text1"/>
        </w:rPr>
        <w:t xml:space="preserve">averred </w:t>
      </w:r>
      <w:r w:rsidRPr="00966C15">
        <w:rPr>
          <w:rFonts w:ascii="Times New Roman" w:eastAsia="Microsoft YaHei UI" w:hAnsi="Times New Roman" w:cs="Times New Roman"/>
          <w:color w:val="000000" w:themeColor="text1"/>
        </w:rPr>
        <w:t xml:space="preserve">in his pleadings and testimony that he was charged in Buganda Road Court with 27 counts of causing financial loss to the Counter- </w:t>
      </w:r>
      <w:r w:rsidR="000F3A98" w:rsidRPr="00966C15">
        <w:rPr>
          <w:rFonts w:ascii="Times New Roman" w:eastAsia="Microsoft YaHei UI" w:hAnsi="Times New Roman" w:cs="Times New Roman"/>
          <w:color w:val="000000" w:themeColor="text1"/>
        </w:rPr>
        <w:t>Respondent</w:t>
      </w:r>
      <w:r w:rsidRPr="00966C15">
        <w:rPr>
          <w:rFonts w:ascii="Times New Roman" w:eastAsia="Microsoft YaHei UI" w:hAnsi="Times New Roman" w:cs="Times New Roman"/>
          <w:color w:val="000000" w:themeColor="text1"/>
        </w:rPr>
        <w:t>, but the court found him innocent and acquitted him of all the charges. It is true that the criminal court acquitted the accused on the 14</w:t>
      </w:r>
      <w:r w:rsidRPr="00966C15">
        <w:rPr>
          <w:rFonts w:ascii="Times New Roman" w:eastAsia="Microsoft YaHei UI" w:hAnsi="Times New Roman" w:cs="Times New Roman"/>
          <w:color w:val="000000" w:themeColor="text1"/>
          <w:vertAlign w:val="superscript"/>
        </w:rPr>
        <w:t>th</w:t>
      </w:r>
      <w:r w:rsidR="000F3019" w:rsidRPr="00966C15">
        <w:rPr>
          <w:rFonts w:ascii="Times New Roman" w:eastAsia="Microsoft YaHei UI" w:hAnsi="Times New Roman" w:cs="Times New Roman"/>
          <w:color w:val="000000" w:themeColor="text1"/>
        </w:rPr>
        <w:t xml:space="preserve"> </w:t>
      </w:r>
      <w:r w:rsidRPr="00966C15">
        <w:rPr>
          <w:rFonts w:ascii="Times New Roman" w:eastAsia="Microsoft YaHei UI" w:hAnsi="Times New Roman" w:cs="Times New Roman"/>
          <w:color w:val="000000" w:themeColor="text1"/>
        </w:rPr>
        <w:t>October</w:t>
      </w:r>
      <w:r w:rsidR="000F3019" w:rsidRPr="00966C15">
        <w:rPr>
          <w:rFonts w:ascii="Times New Roman" w:eastAsia="Microsoft YaHei UI" w:hAnsi="Times New Roman" w:cs="Times New Roman"/>
          <w:color w:val="000000" w:themeColor="text1"/>
        </w:rPr>
        <w:t>,</w:t>
      </w:r>
      <w:r w:rsidRPr="00966C15">
        <w:rPr>
          <w:rFonts w:ascii="Times New Roman" w:eastAsia="Microsoft YaHei UI" w:hAnsi="Times New Roman" w:cs="Times New Roman"/>
          <w:color w:val="000000" w:themeColor="text1"/>
        </w:rPr>
        <w:t xml:space="preserve"> 2011 of charges which were brought against him in 2002. The acquittal came long after the judgment of the High Court in this same suit where the accused was found to have been fraudulent, therefore causing financial loss to the counter-</w:t>
      </w:r>
      <w:r w:rsidR="000F3A98" w:rsidRPr="00966C15">
        <w:rPr>
          <w:rFonts w:ascii="Times New Roman" w:eastAsia="Microsoft YaHei UI" w:hAnsi="Times New Roman" w:cs="Times New Roman"/>
          <w:color w:val="000000" w:themeColor="text1"/>
        </w:rPr>
        <w:t>Defendant</w:t>
      </w:r>
      <w:r w:rsidRPr="00966C15">
        <w:rPr>
          <w:rFonts w:ascii="Times New Roman" w:eastAsia="Microsoft YaHei UI" w:hAnsi="Times New Roman" w:cs="Times New Roman"/>
          <w:color w:val="000000" w:themeColor="text1"/>
        </w:rPr>
        <w:t xml:space="preserve"> of more than </w:t>
      </w:r>
      <w:r w:rsidR="000F3019" w:rsidRPr="00966C15">
        <w:rPr>
          <w:rFonts w:ascii="Times New Roman" w:eastAsia="Microsoft YaHei UI" w:hAnsi="Times New Roman" w:cs="Times New Roman"/>
          <w:color w:val="000000" w:themeColor="text1"/>
        </w:rPr>
        <w:t xml:space="preserve">Uganda shillings </w:t>
      </w:r>
      <w:r w:rsidRPr="00966C15">
        <w:rPr>
          <w:rFonts w:ascii="Times New Roman" w:eastAsia="Microsoft YaHei UI" w:hAnsi="Times New Roman" w:cs="Times New Roman"/>
          <w:color w:val="000000" w:themeColor="text1"/>
        </w:rPr>
        <w:t>800</w:t>
      </w:r>
      <w:r w:rsidR="000F3019" w:rsidRPr="00966C15">
        <w:rPr>
          <w:rFonts w:ascii="Times New Roman" w:eastAsia="Microsoft YaHei UI" w:hAnsi="Times New Roman" w:cs="Times New Roman"/>
          <w:color w:val="000000" w:themeColor="text1"/>
        </w:rPr>
        <w:t>,000,000</w:t>
      </w:r>
      <w:r w:rsidRPr="00966C15">
        <w:rPr>
          <w:rFonts w:ascii="Times New Roman" w:eastAsia="Microsoft YaHei UI" w:hAnsi="Times New Roman" w:cs="Times New Roman"/>
          <w:color w:val="000000" w:themeColor="text1"/>
        </w:rPr>
        <w:t>/=. It was after the finding of fraud in the Civil Suit that the dismissal letter dated 8</w:t>
      </w:r>
      <w:r w:rsidRPr="00966C15">
        <w:rPr>
          <w:rFonts w:ascii="Times New Roman" w:eastAsia="Microsoft YaHei UI" w:hAnsi="Times New Roman" w:cs="Times New Roman"/>
          <w:color w:val="000000" w:themeColor="text1"/>
          <w:vertAlign w:val="superscript"/>
        </w:rPr>
        <w:t>th</w:t>
      </w:r>
      <w:r w:rsidRPr="00966C15">
        <w:rPr>
          <w:rFonts w:ascii="Times New Roman" w:eastAsia="Microsoft YaHei UI" w:hAnsi="Times New Roman" w:cs="Times New Roman"/>
          <w:color w:val="000000" w:themeColor="text1"/>
        </w:rPr>
        <w:t xml:space="preserve"> November 2005, Ex</w:t>
      </w:r>
      <w:r w:rsidR="000F3019" w:rsidRPr="00966C15">
        <w:rPr>
          <w:rFonts w:ascii="Times New Roman" w:eastAsia="Microsoft YaHei UI" w:hAnsi="Times New Roman" w:cs="Times New Roman"/>
          <w:color w:val="000000" w:themeColor="text1"/>
        </w:rPr>
        <w:t>hibit P</w:t>
      </w:r>
      <w:r w:rsidRPr="00966C15">
        <w:rPr>
          <w:rFonts w:ascii="Times New Roman" w:eastAsia="Microsoft YaHei UI" w:hAnsi="Times New Roman" w:cs="Times New Roman"/>
          <w:color w:val="000000" w:themeColor="text1"/>
        </w:rPr>
        <w:t xml:space="preserve">3 was written to the </w:t>
      </w:r>
      <w:r w:rsidR="000F3A98" w:rsidRPr="00966C15">
        <w:rPr>
          <w:rFonts w:ascii="Times New Roman" w:eastAsia="Microsoft YaHei UI" w:hAnsi="Times New Roman" w:cs="Times New Roman"/>
          <w:color w:val="000000" w:themeColor="text1"/>
        </w:rPr>
        <w:t>Defendant</w:t>
      </w:r>
      <w:r w:rsidRPr="00966C15">
        <w:rPr>
          <w:rFonts w:ascii="Times New Roman" w:eastAsia="Microsoft YaHei UI" w:hAnsi="Times New Roman" w:cs="Times New Roman"/>
          <w:color w:val="000000" w:themeColor="text1"/>
        </w:rPr>
        <w:t xml:space="preserve">. In paragraph 55 of her witness statement, PW4 Addah T. Wegulo </w:t>
      </w:r>
      <w:r w:rsidR="000F3019" w:rsidRPr="00966C15">
        <w:rPr>
          <w:rFonts w:ascii="Times New Roman" w:eastAsia="Microsoft YaHei UI" w:hAnsi="Times New Roman" w:cs="Times New Roman"/>
          <w:color w:val="000000" w:themeColor="text1"/>
        </w:rPr>
        <w:t>testified that f</w:t>
      </w:r>
      <w:r w:rsidRPr="00966C15">
        <w:rPr>
          <w:rFonts w:ascii="Times New Roman" w:eastAsia="Microsoft YaHei UI" w:hAnsi="Times New Roman" w:cs="Times New Roman"/>
          <w:bCs/>
          <w:iCs/>
          <w:color w:val="000000" w:themeColor="text1"/>
        </w:rPr>
        <w:t xml:space="preserve">raud is </w:t>
      </w:r>
      <w:r w:rsidRPr="00966C15">
        <w:rPr>
          <w:rFonts w:ascii="Times New Roman" w:eastAsia="Microsoft YaHei UI" w:hAnsi="Times New Roman" w:cs="Times New Roman"/>
          <w:bCs/>
          <w:color w:val="000000" w:themeColor="text1"/>
        </w:rPr>
        <w:t xml:space="preserve">a </w:t>
      </w:r>
      <w:r w:rsidRPr="00966C15">
        <w:rPr>
          <w:rFonts w:ascii="Times New Roman" w:eastAsia="Microsoft YaHei UI" w:hAnsi="Times New Roman" w:cs="Times New Roman"/>
          <w:bCs/>
          <w:iCs/>
          <w:color w:val="000000" w:themeColor="text1"/>
        </w:rPr>
        <w:t xml:space="preserve">fundamental vice in the banking business </w:t>
      </w:r>
      <w:r w:rsidR="000F3019" w:rsidRPr="00966C15">
        <w:rPr>
          <w:rFonts w:ascii="Times New Roman" w:eastAsia="Microsoft YaHei UI" w:hAnsi="Times New Roman" w:cs="Times New Roman"/>
          <w:bCs/>
          <w:iCs/>
          <w:color w:val="000000" w:themeColor="text1"/>
        </w:rPr>
        <w:t xml:space="preserve">as banks </w:t>
      </w:r>
      <w:r w:rsidRPr="00966C15">
        <w:rPr>
          <w:rFonts w:ascii="Times New Roman" w:eastAsia="Microsoft YaHei UI" w:hAnsi="Times New Roman" w:cs="Times New Roman"/>
          <w:bCs/>
          <w:iCs/>
          <w:color w:val="000000" w:themeColor="text1"/>
        </w:rPr>
        <w:t xml:space="preserve">deal with customers' money and the public places </w:t>
      </w:r>
      <w:r w:rsidRPr="00966C15">
        <w:rPr>
          <w:rFonts w:ascii="Times New Roman" w:eastAsia="Microsoft YaHei UI" w:hAnsi="Times New Roman" w:cs="Times New Roman"/>
          <w:bCs/>
          <w:color w:val="000000" w:themeColor="text1"/>
          <w:w w:val="107"/>
        </w:rPr>
        <w:t xml:space="preserve">a </w:t>
      </w:r>
      <w:r w:rsidRPr="00966C15">
        <w:rPr>
          <w:rFonts w:ascii="Times New Roman" w:eastAsia="Microsoft YaHei UI" w:hAnsi="Times New Roman" w:cs="Times New Roman"/>
          <w:bCs/>
          <w:iCs/>
          <w:color w:val="000000" w:themeColor="text1"/>
        </w:rPr>
        <w:t xml:space="preserve">lot </w:t>
      </w:r>
      <w:r w:rsidRPr="00966C15">
        <w:rPr>
          <w:rFonts w:ascii="Times New Roman" w:eastAsia="Microsoft YaHei UI" w:hAnsi="Times New Roman" w:cs="Times New Roman"/>
          <w:bCs/>
          <w:color w:val="000000" w:themeColor="text1"/>
          <w:w w:val="107"/>
        </w:rPr>
        <w:t xml:space="preserve">of </w:t>
      </w:r>
      <w:r w:rsidRPr="00966C15">
        <w:rPr>
          <w:rFonts w:ascii="Times New Roman" w:eastAsia="Microsoft YaHei UI" w:hAnsi="Times New Roman" w:cs="Times New Roman"/>
          <w:bCs/>
          <w:iCs/>
          <w:color w:val="000000" w:themeColor="text1"/>
        </w:rPr>
        <w:t xml:space="preserve">trust in the bank. A person found to be fraudulent at whatever level cannot continue in the employment </w:t>
      </w:r>
      <w:r w:rsidRPr="00966C15">
        <w:rPr>
          <w:rFonts w:ascii="Times New Roman" w:eastAsia="Microsoft YaHei UI" w:hAnsi="Times New Roman" w:cs="Times New Roman"/>
          <w:bCs/>
          <w:color w:val="000000" w:themeColor="text1"/>
          <w:w w:val="107"/>
        </w:rPr>
        <w:t xml:space="preserve">of </w:t>
      </w:r>
      <w:r w:rsidRPr="00966C15">
        <w:rPr>
          <w:rFonts w:ascii="Times New Roman" w:eastAsia="Microsoft YaHei UI" w:hAnsi="Times New Roman" w:cs="Times New Roman"/>
          <w:bCs/>
          <w:iCs/>
          <w:color w:val="000000" w:themeColor="text1"/>
        </w:rPr>
        <w:t xml:space="preserve">the bank. </w:t>
      </w:r>
    </w:p>
    <w:p w:rsidR="00C91BA2" w:rsidRPr="00966C15" w:rsidRDefault="000936B6" w:rsidP="00C91BA2">
      <w:pPr>
        <w:pStyle w:val="Style"/>
        <w:spacing w:line="276" w:lineRule="auto"/>
        <w:ind w:left="5" w:right="20"/>
        <w:jc w:val="both"/>
        <w:rPr>
          <w:rFonts w:ascii="Times New Roman" w:eastAsia="Microsoft YaHei UI" w:hAnsi="Times New Roman" w:cs="Times New Roman"/>
          <w:iCs/>
          <w:color w:val="000000" w:themeColor="text1"/>
          <w:w w:val="111"/>
        </w:rPr>
      </w:pPr>
      <w:r w:rsidRPr="00966C15">
        <w:rPr>
          <w:rFonts w:ascii="Times New Roman" w:eastAsia="Microsoft YaHei UI" w:hAnsi="Times New Roman" w:cs="Times New Roman"/>
          <w:color w:val="000000" w:themeColor="text1"/>
        </w:rPr>
        <w:t>Further</w:t>
      </w:r>
      <w:r w:rsidR="000F3019" w:rsidRPr="00966C15">
        <w:rPr>
          <w:rFonts w:ascii="Times New Roman" w:eastAsia="Microsoft YaHei UI" w:hAnsi="Times New Roman" w:cs="Times New Roman"/>
          <w:color w:val="000000" w:themeColor="text1"/>
        </w:rPr>
        <w:t xml:space="preserve">more, the Counter </w:t>
      </w:r>
      <w:r w:rsidR="000F3A98" w:rsidRPr="00966C15">
        <w:rPr>
          <w:rFonts w:ascii="Times New Roman" w:eastAsia="Microsoft YaHei UI" w:hAnsi="Times New Roman" w:cs="Times New Roman"/>
          <w:color w:val="000000" w:themeColor="text1"/>
        </w:rPr>
        <w:t>Defendant</w:t>
      </w:r>
      <w:r w:rsidR="000F3019" w:rsidRPr="00966C15">
        <w:rPr>
          <w:rFonts w:ascii="Times New Roman" w:eastAsia="Microsoft YaHei UI" w:hAnsi="Times New Roman" w:cs="Times New Roman"/>
          <w:color w:val="000000" w:themeColor="text1"/>
        </w:rPr>
        <w:t xml:space="preserve">s </w:t>
      </w:r>
      <w:r w:rsidR="000F3A98" w:rsidRPr="00966C15">
        <w:rPr>
          <w:rFonts w:ascii="Times New Roman" w:eastAsia="Microsoft YaHei UI" w:hAnsi="Times New Roman" w:cs="Times New Roman"/>
          <w:color w:val="000000" w:themeColor="text1"/>
        </w:rPr>
        <w:t>Counsel</w:t>
      </w:r>
      <w:r w:rsidR="000F3019" w:rsidRPr="00966C15">
        <w:rPr>
          <w:rFonts w:ascii="Times New Roman" w:eastAsia="Microsoft YaHei UI" w:hAnsi="Times New Roman" w:cs="Times New Roman"/>
          <w:color w:val="000000" w:themeColor="text1"/>
        </w:rPr>
        <w:t xml:space="preserve"> submitted that the </w:t>
      </w:r>
      <w:r w:rsidRPr="00966C15">
        <w:rPr>
          <w:rFonts w:ascii="Times New Roman" w:eastAsia="Microsoft YaHei UI" w:hAnsi="Times New Roman" w:cs="Times New Roman"/>
          <w:color w:val="000000" w:themeColor="text1"/>
        </w:rPr>
        <w:t>standard of proof in criminal cases is not th</w:t>
      </w:r>
      <w:r w:rsidR="0056502E" w:rsidRPr="00966C15">
        <w:rPr>
          <w:rFonts w:ascii="Times New Roman" w:eastAsia="Microsoft YaHei UI" w:hAnsi="Times New Roman" w:cs="Times New Roman"/>
          <w:color w:val="000000" w:themeColor="text1"/>
        </w:rPr>
        <w:t xml:space="preserve">e same as that in civil cases. </w:t>
      </w:r>
      <w:r w:rsidRPr="00966C15">
        <w:rPr>
          <w:rFonts w:ascii="Times New Roman" w:eastAsia="Microsoft YaHei UI" w:hAnsi="Times New Roman" w:cs="Times New Roman"/>
          <w:color w:val="000000" w:themeColor="text1"/>
        </w:rPr>
        <w:t xml:space="preserve">While proof in criminal cases is </w:t>
      </w:r>
      <w:r w:rsidR="000F3019" w:rsidRPr="00966C15">
        <w:rPr>
          <w:rFonts w:ascii="Times New Roman" w:eastAsia="Microsoft YaHei UI" w:hAnsi="Times New Roman" w:cs="Times New Roman"/>
          <w:color w:val="000000" w:themeColor="text1"/>
        </w:rPr>
        <w:t xml:space="preserve">that </w:t>
      </w:r>
      <w:r w:rsidRPr="00966C15">
        <w:rPr>
          <w:rFonts w:ascii="Times New Roman" w:eastAsia="Microsoft YaHei UI" w:hAnsi="Times New Roman" w:cs="Times New Roman"/>
          <w:color w:val="000000" w:themeColor="text1"/>
        </w:rPr>
        <w:t>beyond reasonable doub</w:t>
      </w:r>
      <w:r w:rsidR="0056502E" w:rsidRPr="00966C15">
        <w:rPr>
          <w:rFonts w:ascii="Times New Roman" w:eastAsia="Microsoft YaHei UI" w:hAnsi="Times New Roman" w:cs="Times New Roman"/>
          <w:color w:val="000000" w:themeColor="text1"/>
        </w:rPr>
        <w:t>t</w:t>
      </w:r>
      <w:r w:rsidR="000F3019" w:rsidRPr="00966C15">
        <w:rPr>
          <w:rFonts w:ascii="Times New Roman" w:eastAsia="Microsoft YaHei UI" w:hAnsi="Times New Roman" w:cs="Times New Roman"/>
          <w:color w:val="000000" w:themeColor="text1"/>
        </w:rPr>
        <w:t xml:space="preserve">, </w:t>
      </w:r>
      <w:r w:rsidR="0056502E" w:rsidRPr="00966C15">
        <w:rPr>
          <w:rFonts w:ascii="Times New Roman" w:eastAsia="Microsoft YaHei UI" w:hAnsi="Times New Roman" w:cs="Times New Roman"/>
          <w:color w:val="000000" w:themeColor="text1"/>
        </w:rPr>
        <w:t xml:space="preserve">in civil cases </w:t>
      </w:r>
      <w:r w:rsidR="000F3019" w:rsidRPr="00966C15">
        <w:rPr>
          <w:rFonts w:ascii="Times New Roman" w:eastAsia="Microsoft YaHei UI" w:hAnsi="Times New Roman" w:cs="Times New Roman"/>
          <w:color w:val="000000" w:themeColor="text1"/>
        </w:rPr>
        <w:t xml:space="preserve">proof </w:t>
      </w:r>
      <w:r w:rsidR="0056502E" w:rsidRPr="00966C15">
        <w:rPr>
          <w:rFonts w:ascii="Times New Roman" w:eastAsia="Microsoft YaHei UI" w:hAnsi="Times New Roman" w:cs="Times New Roman"/>
          <w:color w:val="000000" w:themeColor="text1"/>
        </w:rPr>
        <w:t xml:space="preserve">is on a </w:t>
      </w:r>
      <w:r w:rsidRPr="00966C15">
        <w:rPr>
          <w:rFonts w:ascii="Times New Roman" w:eastAsia="Microsoft YaHei UI" w:hAnsi="Times New Roman" w:cs="Times New Roman"/>
          <w:color w:val="000000" w:themeColor="text1"/>
        </w:rPr>
        <w:t>balance of probabilities. It is true however that the standar</w:t>
      </w:r>
      <w:r w:rsidR="0056502E" w:rsidRPr="00966C15">
        <w:rPr>
          <w:rFonts w:ascii="Times New Roman" w:eastAsia="Microsoft YaHei UI" w:hAnsi="Times New Roman" w:cs="Times New Roman"/>
          <w:color w:val="000000" w:themeColor="text1"/>
        </w:rPr>
        <w:t xml:space="preserve">d of proof for fraud is higher </w:t>
      </w:r>
      <w:r w:rsidRPr="00966C15">
        <w:rPr>
          <w:rFonts w:ascii="Times New Roman" w:eastAsia="Microsoft YaHei UI" w:hAnsi="Times New Roman" w:cs="Times New Roman"/>
          <w:color w:val="000000" w:themeColor="text1"/>
        </w:rPr>
        <w:t>than in other civil cases because of the seriousness o</w:t>
      </w:r>
      <w:r w:rsidR="0056502E" w:rsidRPr="00966C15">
        <w:rPr>
          <w:rFonts w:ascii="Times New Roman" w:eastAsia="Microsoft YaHei UI" w:hAnsi="Times New Roman" w:cs="Times New Roman"/>
          <w:color w:val="000000" w:themeColor="text1"/>
        </w:rPr>
        <w:t xml:space="preserve">f the vice. A finding of fraud </w:t>
      </w:r>
      <w:r w:rsidRPr="00966C15">
        <w:rPr>
          <w:rFonts w:ascii="Times New Roman" w:eastAsia="Microsoft YaHei UI" w:hAnsi="Times New Roman" w:cs="Times New Roman"/>
          <w:color w:val="000000" w:themeColor="text1"/>
        </w:rPr>
        <w:t>against a bank employee should therefore be sufficie</w:t>
      </w:r>
      <w:r w:rsidR="0056502E" w:rsidRPr="00966C15">
        <w:rPr>
          <w:rFonts w:ascii="Times New Roman" w:eastAsia="Microsoft YaHei UI" w:hAnsi="Times New Roman" w:cs="Times New Roman"/>
          <w:color w:val="000000" w:themeColor="text1"/>
        </w:rPr>
        <w:t xml:space="preserve">nt cause for dismissal without </w:t>
      </w:r>
      <w:r w:rsidRPr="00966C15">
        <w:rPr>
          <w:rFonts w:ascii="Times New Roman" w:eastAsia="Microsoft YaHei UI" w:hAnsi="Times New Roman" w:cs="Times New Roman"/>
          <w:color w:val="000000" w:themeColor="text1"/>
        </w:rPr>
        <w:t xml:space="preserve">further disciplinary hearings. </w:t>
      </w:r>
      <w:r w:rsidR="000F3A98" w:rsidRPr="00966C15">
        <w:rPr>
          <w:rFonts w:ascii="Times New Roman" w:eastAsia="Microsoft YaHei UI" w:hAnsi="Times New Roman" w:cs="Times New Roman"/>
          <w:color w:val="000000" w:themeColor="text1"/>
        </w:rPr>
        <w:t>Counsel</w:t>
      </w:r>
      <w:r w:rsidR="000F3019" w:rsidRPr="00966C15">
        <w:rPr>
          <w:rFonts w:ascii="Times New Roman" w:eastAsia="Microsoft YaHei UI" w:hAnsi="Times New Roman" w:cs="Times New Roman"/>
          <w:color w:val="000000" w:themeColor="text1"/>
        </w:rPr>
        <w:t xml:space="preserve"> relied on </w:t>
      </w:r>
      <w:r w:rsidRPr="00966C15">
        <w:rPr>
          <w:rFonts w:ascii="Times New Roman" w:eastAsia="Microsoft YaHei UI" w:hAnsi="Times New Roman" w:cs="Times New Roman"/>
          <w:b/>
          <w:color w:val="000000" w:themeColor="text1"/>
        </w:rPr>
        <w:t xml:space="preserve">Black's Law </w:t>
      </w:r>
      <w:r w:rsidRPr="00966C15">
        <w:rPr>
          <w:rFonts w:ascii="Times New Roman" w:eastAsia="Microsoft YaHei UI" w:hAnsi="Times New Roman" w:cs="Times New Roman"/>
          <w:color w:val="000000" w:themeColor="text1"/>
        </w:rPr>
        <w:t xml:space="preserve">Dictionary Eighth Edition </w:t>
      </w:r>
      <w:r w:rsidR="000F3019" w:rsidRPr="00966C15">
        <w:rPr>
          <w:rFonts w:ascii="Times New Roman" w:eastAsia="Microsoft YaHei UI" w:hAnsi="Times New Roman" w:cs="Times New Roman"/>
          <w:color w:val="000000" w:themeColor="text1"/>
        </w:rPr>
        <w:t xml:space="preserve">for the definition of Fraud as a: </w:t>
      </w:r>
      <w:r w:rsidRPr="00966C15">
        <w:rPr>
          <w:rFonts w:ascii="Times New Roman" w:eastAsia="Microsoft YaHei UI" w:hAnsi="Times New Roman" w:cs="Times New Roman"/>
          <w:iCs/>
          <w:color w:val="000000" w:themeColor="text1"/>
          <w:w w:val="111"/>
        </w:rPr>
        <w:t xml:space="preserve">"A knowing misrepresentation </w:t>
      </w:r>
      <w:r w:rsidRPr="00966C15">
        <w:rPr>
          <w:rFonts w:ascii="Times New Roman" w:eastAsia="Microsoft YaHei UI" w:hAnsi="Times New Roman" w:cs="Times New Roman"/>
          <w:color w:val="000000" w:themeColor="text1"/>
          <w:w w:val="112"/>
        </w:rPr>
        <w:t xml:space="preserve">of </w:t>
      </w:r>
      <w:r w:rsidRPr="00966C15">
        <w:rPr>
          <w:rFonts w:ascii="Times New Roman" w:eastAsia="Microsoft YaHei UI" w:hAnsi="Times New Roman" w:cs="Times New Roman"/>
          <w:iCs/>
          <w:color w:val="000000" w:themeColor="text1"/>
          <w:w w:val="111"/>
        </w:rPr>
        <w:t xml:space="preserve">the truth or concealment </w:t>
      </w:r>
      <w:r w:rsidRPr="00966C15">
        <w:rPr>
          <w:rFonts w:ascii="Times New Roman" w:eastAsia="Microsoft YaHei UI" w:hAnsi="Times New Roman" w:cs="Times New Roman"/>
          <w:color w:val="000000" w:themeColor="text1"/>
          <w:w w:val="112"/>
        </w:rPr>
        <w:t xml:space="preserve">of a </w:t>
      </w:r>
      <w:r w:rsidRPr="00966C15">
        <w:rPr>
          <w:rFonts w:ascii="Times New Roman" w:eastAsia="Microsoft YaHei UI" w:hAnsi="Times New Roman" w:cs="Times New Roman"/>
          <w:iCs/>
          <w:color w:val="000000" w:themeColor="text1"/>
          <w:w w:val="111"/>
        </w:rPr>
        <w:t xml:space="preserve">material fact to induce another to act to his or her detriment. Fraud is </w:t>
      </w:r>
      <w:r w:rsidRPr="00966C15">
        <w:rPr>
          <w:rFonts w:ascii="Times New Roman" w:eastAsia="Microsoft YaHei UI" w:hAnsi="Times New Roman" w:cs="Times New Roman"/>
          <w:color w:val="000000" w:themeColor="text1"/>
          <w:w w:val="107"/>
        </w:rPr>
        <w:t xml:space="preserve">a </w:t>
      </w:r>
      <w:r w:rsidRPr="00966C15">
        <w:rPr>
          <w:rFonts w:ascii="Times New Roman" w:eastAsia="Microsoft YaHei UI" w:hAnsi="Times New Roman" w:cs="Times New Roman"/>
          <w:iCs/>
          <w:color w:val="000000" w:themeColor="text1"/>
          <w:w w:val="111"/>
        </w:rPr>
        <w:t xml:space="preserve">tort, but in some cases (especially when the conduct is willful) it may be </w:t>
      </w:r>
      <w:r w:rsidRPr="00966C15">
        <w:rPr>
          <w:rFonts w:ascii="Times New Roman" w:eastAsia="Microsoft YaHei UI" w:hAnsi="Times New Roman" w:cs="Times New Roman"/>
          <w:color w:val="000000" w:themeColor="text1"/>
          <w:w w:val="111"/>
        </w:rPr>
        <w:t xml:space="preserve">a </w:t>
      </w:r>
      <w:r w:rsidRPr="00966C15">
        <w:rPr>
          <w:rFonts w:ascii="Times New Roman" w:eastAsia="Microsoft YaHei UI" w:hAnsi="Times New Roman" w:cs="Times New Roman"/>
          <w:iCs/>
          <w:color w:val="000000" w:themeColor="text1"/>
          <w:w w:val="111"/>
        </w:rPr>
        <w:t>crime ...”</w:t>
      </w:r>
      <w:r w:rsidR="000F3019" w:rsidRPr="00966C15">
        <w:rPr>
          <w:rFonts w:ascii="Times New Roman" w:eastAsia="Microsoft YaHei UI" w:hAnsi="Times New Roman" w:cs="Times New Roman"/>
          <w:iCs/>
          <w:color w:val="000000" w:themeColor="text1"/>
          <w:w w:val="111"/>
        </w:rPr>
        <w:t xml:space="preserve"> He submitted that in the matter before court there was a clear and </w:t>
      </w:r>
      <w:r w:rsidR="000F3019" w:rsidRPr="00966C15">
        <w:rPr>
          <w:rFonts w:ascii="Times New Roman" w:eastAsia="Microsoft YaHei UI" w:hAnsi="Times New Roman" w:cs="Times New Roman"/>
          <w:color w:val="000000" w:themeColor="text1"/>
        </w:rPr>
        <w:t>w</w:t>
      </w:r>
      <w:r w:rsidRPr="00966C15">
        <w:rPr>
          <w:rFonts w:ascii="Times New Roman" w:eastAsia="Microsoft YaHei UI" w:hAnsi="Times New Roman" w:cs="Times New Roman"/>
          <w:color w:val="000000" w:themeColor="text1"/>
        </w:rPr>
        <w:t xml:space="preserve">illful </w:t>
      </w:r>
      <w:r w:rsidR="000F3019" w:rsidRPr="00966C15">
        <w:rPr>
          <w:rFonts w:ascii="Times New Roman" w:eastAsia="Microsoft YaHei UI" w:hAnsi="Times New Roman" w:cs="Times New Roman"/>
          <w:color w:val="000000" w:themeColor="text1"/>
        </w:rPr>
        <w:t>mis</w:t>
      </w:r>
      <w:r w:rsidRPr="00966C15">
        <w:rPr>
          <w:rFonts w:ascii="Times New Roman" w:eastAsia="Microsoft YaHei UI" w:hAnsi="Times New Roman" w:cs="Times New Roman"/>
          <w:color w:val="000000" w:themeColor="text1"/>
        </w:rPr>
        <w:t xml:space="preserve">conduct on the </w:t>
      </w:r>
      <w:r w:rsidR="000F3A98" w:rsidRPr="00966C15">
        <w:rPr>
          <w:rFonts w:ascii="Times New Roman" w:eastAsia="Microsoft YaHei UI" w:hAnsi="Times New Roman" w:cs="Times New Roman"/>
          <w:color w:val="000000" w:themeColor="text1"/>
        </w:rPr>
        <w:t>Defendant</w:t>
      </w:r>
      <w:r w:rsidRPr="00966C15">
        <w:rPr>
          <w:rFonts w:ascii="Times New Roman" w:eastAsia="Microsoft YaHei UI" w:hAnsi="Times New Roman" w:cs="Times New Roman"/>
          <w:color w:val="000000" w:themeColor="text1"/>
        </w:rPr>
        <w:t xml:space="preserve">'s part which would tantamount to a criminal act. The </w:t>
      </w:r>
      <w:r w:rsidR="000F3A98" w:rsidRPr="00966C15">
        <w:rPr>
          <w:rFonts w:ascii="Times New Roman" w:eastAsia="Microsoft YaHei UI" w:hAnsi="Times New Roman" w:cs="Times New Roman"/>
          <w:color w:val="000000" w:themeColor="text1"/>
        </w:rPr>
        <w:t>Defendant</w:t>
      </w:r>
      <w:r w:rsidRPr="00966C15">
        <w:rPr>
          <w:rFonts w:ascii="Times New Roman" w:eastAsia="Microsoft YaHei UI" w:hAnsi="Times New Roman" w:cs="Times New Roman"/>
          <w:color w:val="000000" w:themeColor="text1"/>
        </w:rPr>
        <w:t xml:space="preserve"> did not therefore require any other hearing after a finding of fraud. The </w:t>
      </w:r>
      <w:r w:rsidR="000F3A98" w:rsidRPr="00966C15">
        <w:rPr>
          <w:rFonts w:ascii="Times New Roman" w:eastAsia="Microsoft YaHei UI" w:hAnsi="Times New Roman" w:cs="Times New Roman"/>
          <w:color w:val="000000" w:themeColor="text1"/>
        </w:rPr>
        <w:t>Counterclaimant</w:t>
      </w:r>
      <w:r w:rsidRPr="00966C15">
        <w:rPr>
          <w:rFonts w:ascii="Times New Roman" w:eastAsia="Microsoft YaHei UI" w:hAnsi="Times New Roman" w:cs="Times New Roman"/>
          <w:color w:val="000000" w:themeColor="text1"/>
        </w:rPr>
        <w:t xml:space="preserve"> accuses the counter-</w:t>
      </w:r>
      <w:r w:rsidR="000F3A98" w:rsidRPr="00966C15">
        <w:rPr>
          <w:rFonts w:ascii="Times New Roman" w:eastAsia="Microsoft YaHei UI" w:hAnsi="Times New Roman" w:cs="Times New Roman"/>
          <w:color w:val="000000" w:themeColor="text1"/>
        </w:rPr>
        <w:t>Defendant</w:t>
      </w:r>
      <w:r w:rsidRPr="00966C15">
        <w:rPr>
          <w:rFonts w:ascii="Times New Roman" w:eastAsia="Microsoft YaHei UI" w:hAnsi="Times New Roman" w:cs="Times New Roman"/>
          <w:color w:val="000000" w:themeColor="text1"/>
        </w:rPr>
        <w:t xml:space="preserve"> of backdating the said letter which he claims to have received through his lawyers. This accusation is not true as it was responded to in</w:t>
      </w:r>
      <w:r w:rsidR="0056502E" w:rsidRPr="00966C15">
        <w:rPr>
          <w:rFonts w:ascii="Times New Roman" w:eastAsia="Microsoft YaHei UI" w:hAnsi="Times New Roman" w:cs="Times New Roman"/>
          <w:color w:val="000000" w:themeColor="text1"/>
        </w:rPr>
        <w:t xml:space="preserve"> the testimony of PW4 Addah T. </w:t>
      </w:r>
      <w:r w:rsidRPr="00966C15">
        <w:rPr>
          <w:rFonts w:ascii="Times New Roman" w:eastAsia="Microsoft YaHei UI" w:hAnsi="Times New Roman" w:cs="Times New Roman"/>
          <w:color w:val="000000" w:themeColor="text1"/>
        </w:rPr>
        <w:t>Wegulo when she mentioned in paragraph 54 of her statement that</w:t>
      </w:r>
      <w:r w:rsidR="000F3019" w:rsidRPr="00966C15">
        <w:rPr>
          <w:rFonts w:ascii="Times New Roman" w:eastAsia="Microsoft YaHei UI" w:hAnsi="Times New Roman" w:cs="Times New Roman"/>
          <w:color w:val="000000" w:themeColor="text1"/>
        </w:rPr>
        <w:t xml:space="preserve"> the </w:t>
      </w:r>
      <w:r w:rsidRPr="00966C15">
        <w:rPr>
          <w:rFonts w:ascii="Times New Roman" w:eastAsia="Microsoft YaHei UI" w:hAnsi="Times New Roman" w:cs="Times New Roman"/>
          <w:iCs/>
          <w:color w:val="000000" w:themeColor="text1"/>
          <w:w w:val="111"/>
        </w:rPr>
        <w:t xml:space="preserve">letter terminating the </w:t>
      </w:r>
      <w:r w:rsidR="000F3A98" w:rsidRPr="00966C15">
        <w:rPr>
          <w:rFonts w:ascii="Times New Roman" w:eastAsia="Microsoft YaHei UI" w:hAnsi="Times New Roman" w:cs="Times New Roman"/>
          <w:iCs/>
          <w:color w:val="000000" w:themeColor="text1"/>
          <w:w w:val="111"/>
        </w:rPr>
        <w:t>Defendant</w:t>
      </w:r>
      <w:r w:rsidRPr="00966C15">
        <w:rPr>
          <w:rFonts w:ascii="Times New Roman" w:eastAsia="Microsoft YaHei UI" w:hAnsi="Times New Roman" w:cs="Times New Roman"/>
          <w:iCs/>
          <w:color w:val="000000" w:themeColor="text1"/>
          <w:w w:val="111"/>
        </w:rPr>
        <w:t xml:space="preserve">'s service could not have been backdated </w:t>
      </w:r>
      <w:r w:rsidRPr="00966C15">
        <w:rPr>
          <w:rFonts w:ascii="Times New Roman" w:eastAsia="Microsoft YaHei UI" w:hAnsi="Times New Roman" w:cs="Times New Roman"/>
          <w:color w:val="000000" w:themeColor="text1"/>
          <w:w w:val="112"/>
        </w:rPr>
        <w:t xml:space="preserve">as </w:t>
      </w:r>
      <w:r w:rsidRPr="00966C15">
        <w:rPr>
          <w:rFonts w:ascii="Times New Roman" w:eastAsia="Microsoft YaHei UI" w:hAnsi="Times New Roman" w:cs="Times New Roman"/>
          <w:iCs/>
          <w:color w:val="000000" w:themeColor="text1"/>
          <w:w w:val="111"/>
        </w:rPr>
        <w:t xml:space="preserve">alleged by the </w:t>
      </w:r>
      <w:r w:rsidR="000F3A98" w:rsidRPr="00966C15">
        <w:rPr>
          <w:rFonts w:ascii="Times New Roman" w:eastAsia="Microsoft YaHei UI" w:hAnsi="Times New Roman" w:cs="Times New Roman"/>
          <w:iCs/>
          <w:color w:val="000000" w:themeColor="text1"/>
          <w:w w:val="111"/>
        </w:rPr>
        <w:t>Counterclaimant</w:t>
      </w:r>
      <w:r w:rsidRPr="00966C15">
        <w:rPr>
          <w:rFonts w:ascii="Times New Roman" w:eastAsia="Microsoft YaHei UI" w:hAnsi="Times New Roman" w:cs="Times New Roman"/>
          <w:iCs/>
          <w:color w:val="000000" w:themeColor="text1"/>
          <w:w w:val="111"/>
        </w:rPr>
        <w:t xml:space="preserve"> considering the fact that the General Manager, Mr. Khallas who signed it, left the bank in the year 2009.</w:t>
      </w:r>
    </w:p>
    <w:p w:rsidR="000936B6" w:rsidRPr="00966C15" w:rsidRDefault="000936B6" w:rsidP="00C91BA2">
      <w:pPr>
        <w:pStyle w:val="Style"/>
        <w:spacing w:line="276" w:lineRule="auto"/>
        <w:ind w:left="5" w:right="20"/>
        <w:jc w:val="both"/>
        <w:rPr>
          <w:rFonts w:ascii="Times New Roman" w:eastAsia="Microsoft YaHei UI" w:hAnsi="Times New Roman" w:cs="Times New Roman"/>
          <w:color w:val="000000" w:themeColor="text1"/>
        </w:rPr>
      </w:pPr>
      <w:r w:rsidRPr="00966C15">
        <w:rPr>
          <w:rFonts w:ascii="Times New Roman" w:eastAsia="Microsoft YaHei UI" w:hAnsi="Times New Roman" w:cs="Times New Roman"/>
          <w:color w:val="000000" w:themeColor="text1"/>
        </w:rPr>
        <w:t xml:space="preserve">The </w:t>
      </w:r>
      <w:r w:rsidR="000F3A98" w:rsidRPr="00966C15">
        <w:rPr>
          <w:rFonts w:ascii="Times New Roman" w:eastAsia="Microsoft YaHei UI" w:hAnsi="Times New Roman" w:cs="Times New Roman"/>
          <w:color w:val="000000" w:themeColor="text1"/>
        </w:rPr>
        <w:t>Counterclaimant</w:t>
      </w:r>
      <w:r w:rsidRPr="00966C15">
        <w:rPr>
          <w:rFonts w:ascii="Times New Roman" w:eastAsia="Microsoft YaHei UI" w:hAnsi="Times New Roman" w:cs="Times New Roman"/>
          <w:color w:val="000000" w:themeColor="text1"/>
        </w:rPr>
        <w:t xml:space="preserve"> could not be reinstated on the job as</w:t>
      </w:r>
      <w:r w:rsidR="0056502E" w:rsidRPr="00966C15">
        <w:rPr>
          <w:rFonts w:ascii="Times New Roman" w:eastAsia="Microsoft YaHei UI" w:hAnsi="Times New Roman" w:cs="Times New Roman"/>
          <w:color w:val="000000" w:themeColor="text1"/>
        </w:rPr>
        <w:t xml:space="preserve"> </w:t>
      </w:r>
      <w:r w:rsidR="00131642" w:rsidRPr="00966C15">
        <w:rPr>
          <w:rFonts w:ascii="Times New Roman" w:eastAsia="Microsoft YaHei UI" w:hAnsi="Times New Roman" w:cs="Times New Roman"/>
          <w:color w:val="000000" w:themeColor="text1"/>
        </w:rPr>
        <w:t xml:space="preserve">prayed for </w:t>
      </w:r>
      <w:r w:rsidR="0056502E" w:rsidRPr="00966C15">
        <w:rPr>
          <w:rFonts w:ascii="Times New Roman" w:eastAsia="Microsoft YaHei UI" w:hAnsi="Times New Roman" w:cs="Times New Roman"/>
          <w:color w:val="000000" w:themeColor="text1"/>
        </w:rPr>
        <w:t xml:space="preserve">after his discharge </w:t>
      </w:r>
      <w:r w:rsidRPr="00966C15">
        <w:rPr>
          <w:rFonts w:ascii="Times New Roman" w:eastAsia="Microsoft YaHei UI" w:hAnsi="Times New Roman" w:cs="Times New Roman"/>
          <w:color w:val="000000" w:themeColor="text1"/>
        </w:rPr>
        <w:t xml:space="preserve">as he had already been dismissed. That the judgment upon which the </w:t>
      </w:r>
      <w:r w:rsidR="000F3A98" w:rsidRPr="00966C15">
        <w:rPr>
          <w:rFonts w:ascii="Times New Roman" w:eastAsia="Microsoft YaHei UI" w:hAnsi="Times New Roman" w:cs="Times New Roman"/>
          <w:color w:val="000000" w:themeColor="text1"/>
        </w:rPr>
        <w:t>Counterclaimant</w:t>
      </w:r>
      <w:r w:rsidRPr="00966C15">
        <w:rPr>
          <w:rFonts w:ascii="Times New Roman" w:eastAsia="Microsoft YaHei UI" w:hAnsi="Times New Roman" w:cs="Times New Roman"/>
          <w:color w:val="000000" w:themeColor="text1"/>
        </w:rPr>
        <w:t xml:space="preserve"> was dismissed was itself set aside cannot entitle the </w:t>
      </w:r>
      <w:r w:rsidR="000F3A98" w:rsidRPr="00966C15">
        <w:rPr>
          <w:rFonts w:ascii="Times New Roman" w:eastAsia="Microsoft YaHei UI" w:hAnsi="Times New Roman" w:cs="Times New Roman"/>
          <w:color w:val="000000" w:themeColor="text1"/>
        </w:rPr>
        <w:t>Plaintiff</w:t>
      </w:r>
      <w:r w:rsidRPr="00966C15">
        <w:rPr>
          <w:rFonts w:ascii="Times New Roman" w:eastAsia="Microsoft YaHei UI" w:hAnsi="Times New Roman" w:cs="Times New Roman"/>
          <w:color w:val="000000" w:themeColor="text1"/>
        </w:rPr>
        <w:t xml:space="preserve"> to a reinstatement </w:t>
      </w:r>
      <w:r w:rsidR="00131642" w:rsidRPr="00966C15">
        <w:rPr>
          <w:rFonts w:ascii="Times New Roman" w:eastAsia="Microsoft YaHei UI" w:hAnsi="Times New Roman" w:cs="Times New Roman"/>
          <w:color w:val="000000" w:themeColor="text1"/>
        </w:rPr>
        <w:t xml:space="preserve">to his </w:t>
      </w:r>
      <w:r w:rsidRPr="00966C15">
        <w:rPr>
          <w:rFonts w:ascii="Times New Roman" w:eastAsia="Microsoft YaHei UI" w:hAnsi="Times New Roman" w:cs="Times New Roman"/>
          <w:color w:val="000000" w:themeColor="text1"/>
        </w:rPr>
        <w:t xml:space="preserve">job where he was dismissed eleven (11) years earlier and where he does not quality to be employed by virtue of age.  Secondly, the </w:t>
      </w:r>
      <w:r w:rsidR="000F3A98" w:rsidRPr="00966C15">
        <w:rPr>
          <w:rFonts w:ascii="Times New Roman" w:eastAsia="Microsoft YaHei UI" w:hAnsi="Times New Roman" w:cs="Times New Roman"/>
          <w:color w:val="000000" w:themeColor="text1"/>
        </w:rPr>
        <w:t>Counterclaimant</w:t>
      </w:r>
      <w:r w:rsidRPr="00966C15">
        <w:rPr>
          <w:rFonts w:ascii="Times New Roman" w:eastAsia="Microsoft YaHei UI" w:hAnsi="Times New Roman" w:cs="Times New Roman"/>
          <w:color w:val="000000" w:themeColor="text1"/>
        </w:rPr>
        <w:t xml:space="preserve"> could not possibly be reinstated even if he was eligible as he had already reached retirement age. According to the hu</w:t>
      </w:r>
      <w:r w:rsidR="0056502E" w:rsidRPr="00966C15">
        <w:rPr>
          <w:rFonts w:ascii="Times New Roman" w:eastAsia="Microsoft YaHei UI" w:hAnsi="Times New Roman" w:cs="Times New Roman"/>
          <w:color w:val="000000" w:themeColor="text1"/>
        </w:rPr>
        <w:t xml:space="preserve">man resource manual of </w:t>
      </w:r>
      <w:r w:rsidRPr="00966C15">
        <w:rPr>
          <w:rFonts w:ascii="Times New Roman" w:eastAsia="Microsoft YaHei UI" w:hAnsi="Times New Roman" w:cs="Times New Roman"/>
          <w:color w:val="000000" w:themeColor="text1"/>
        </w:rPr>
        <w:t xml:space="preserve">the </w:t>
      </w:r>
      <w:r w:rsidR="000F3A98" w:rsidRPr="00966C15">
        <w:rPr>
          <w:rFonts w:ascii="Times New Roman" w:eastAsia="Microsoft YaHei UI" w:hAnsi="Times New Roman" w:cs="Times New Roman"/>
          <w:color w:val="000000" w:themeColor="text1"/>
        </w:rPr>
        <w:t>Plaintiff</w:t>
      </w:r>
      <w:r w:rsidRPr="00966C15">
        <w:rPr>
          <w:rFonts w:ascii="Times New Roman" w:eastAsia="Microsoft YaHei UI" w:hAnsi="Times New Roman" w:cs="Times New Roman"/>
          <w:color w:val="000000" w:themeColor="text1"/>
        </w:rPr>
        <w:t xml:space="preserve">, the retirement age for employees of the bank is 60 years. If the </w:t>
      </w:r>
      <w:r w:rsidR="000F3A98" w:rsidRPr="00966C15">
        <w:rPr>
          <w:rFonts w:ascii="Times New Roman" w:eastAsia="Microsoft YaHei UI" w:hAnsi="Times New Roman" w:cs="Times New Roman"/>
          <w:color w:val="000000" w:themeColor="text1"/>
        </w:rPr>
        <w:t>Counterclaimant</w:t>
      </w:r>
      <w:r w:rsidRPr="00966C15">
        <w:rPr>
          <w:rFonts w:ascii="Times New Roman" w:eastAsia="Microsoft YaHei UI" w:hAnsi="Times New Roman" w:cs="Times New Roman"/>
          <w:color w:val="000000" w:themeColor="text1"/>
        </w:rPr>
        <w:t xml:space="preserve"> was 71 in 2015, he ought to have retired from the bank in 2004. Two years after he was suspended. Even if the retirement age was 65 years as suggested by the </w:t>
      </w:r>
      <w:r w:rsidR="000F3A98" w:rsidRPr="00966C15">
        <w:rPr>
          <w:rFonts w:ascii="Times New Roman" w:eastAsia="Microsoft YaHei UI" w:hAnsi="Times New Roman" w:cs="Times New Roman"/>
          <w:color w:val="000000" w:themeColor="text1"/>
        </w:rPr>
        <w:t>Counterclaimant</w:t>
      </w:r>
      <w:r w:rsidRPr="00966C15">
        <w:rPr>
          <w:rFonts w:ascii="Times New Roman" w:eastAsia="Microsoft YaHei UI" w:hAnsi="Times New Roman" w:cs="Times New Roman"/>
          <w:color w:val="000000" w:themeColor="text1"/>
        </w:rPr>
        <w:t xml:space="preserve"> during cross-examination, he would then have retired in 20</w:t>
      </w:r>
      <w:r w:rsidR="0056502E" w:rsidRPr="00966C15">
        <w:rPr>
          <w:rFonts w:ascii="Times New Roman" w:eastAsia="Microsoft YaHei UI" w:hAnsi="Times New Roman" w:cs="Times New Roman"/>
          <w:color w:val="000000" w:themeColor="text1"/>
        </w:rPr>
        <w:t>09</w:t>
      </w:r>
      <w:r w:rsidR="003221CE" w:rsidRPr="00966C15">
        <w:rPr>
          <w:rFonts w:ascii="Times New Roman" w:eastAsia="Microsoft YaHei UI" w:hAnsi="Times New Roman" w:cs="Times New Roman"/>
          <w:color w:val="000000" w:themeColor="text1"/>
        </w:rPr>
        <w:t>.</w:t>
      </w:r>
      <w:r w:rsidR="0056502E" w:rsidRPr="00966C15">
        <w:rPr>
          <w:rFonts w:ascii="Times New Roman" w:eastAsia="Microsoft YaHei UI" w:hAnsi="Times New Roman" w:cs="Times New Roman"/>
          <w:color w:val="000000" w:themeColor="text1"/>
        </w:rPr>
        <w:t xml:space="preserve"> In any case, the prayer for </w:t>
      </w:r>
      <w:r w:rsidRPr="00966C15">
        <w:rPr>
          <w:rFonts w:ascii="Times New Roman" w:eastAsia="Microsoft YaHei UI" w:hAnsi="Times New Roman" w:cs="Times New Roman"/>
          <w:color w:val="000000" w:themeColor="text1"/>
        </w:rPr>
        <w:t>reinstatement cannot stand. It is not true that the counter-</w:t>
      </w:r>
      <w:r w:rsidR="000F3A98" w:rsidRPr="00966C15">
        <w:rPr>
          <w:rFonts w:ascii="Times New Roman" w:eastAsia="Microsoft YaHei UI" w:hAnsi="Times New Roman" w:cs="Times New Roman"/>
          <w:color w:val="000000" w:themeColor="text1"/>
        </w:rPr>
        <w:t>Defendant</w:t>
      </w:r>
      <w:r w:rsidRPr="00966C15">
        <w:rPr>
          <w:rFonts w:ascii="Times New Roman" w:eastAsia="Microsoft YaHei UI" w:hAnsi="Times New Roman" w:cs="Times New Roman"/>
          <w:color w:val="000000" w:themeColor="text1"/>
        </w:rPr>
        <w:t xml:space="preserve"> failed to avail to the </w:t>
      </w:r>
      <w:r w:rsidR="000F3A98" w:rsidRPr="00966C15">
        <w:rPr>
          <w:rFonts w:ascii="Times New Roman" w:eastAsia="Microsoft YaHei UI" w:hAnsi="Times New Roman" w:cs="Times New Roman"/>
          <w:color w:val="000000" w:themeColor="text1"/>
        </w:rPr>
        <w:t>Counterclaimant</w:t>
      </w:r>
      <w:r w:rsidRPr="00966C15">
        <w:rPr>
          <w:rFonts w:ascii="Times New Roman" w:eastAsia="Microsoft YaHei UI" w:hAnsi="Times New Roman" w:cs="Times New Roman"/>
          <w:color w:val="000000" w:themeColor="text1"/>
        </w:rPr>
        <w:t xml:space="preserve"> the necessary pay slips as pay slips are always given to the employee (the </w:t>
      </w:r>
      <w:r w:rsidR="000F3A98" w:rsidRPr="00966C15">
        <w:rPr>
          <w:rFonts w:ascii="Times New Roman" w:eastAsia="Microsoft YaHei UI" w:hAnsi="Times New Roman" w:cs="Times New Roman"/>
          <w:color w:val="000000" w:themeColor="text1"/>
        </w:rPr>
        <w:t>Counterclaimant</w:t>
      </w:r>
      <w:r w:rsidRPr="00966C15">
        <w:rPr>
          <w:rFonts w:ascii="Times New Roman" w:eastAsia="Microsoft YaHei UI" w:hAnsi="Times New Roman" w:cs="Times New Roman"/>
          <w:color w:val="000000" w:themeColor="text1"/>
        </w:rPr>
        <w:t xml:space="preserve"> in this case) as proof that his salary is paid. S</w:t>
      </w:r>
      <w:r w:rsidR="003221CE" w:rsidRPr="00966C15">
        <w:rPr>
          <w:rFonts w:ascii="Times New Roman" w:eastAsia="Microsoft YaHei UI" w:hAnsi="Times New Roman" w:cs="Times New Roman"/>
          <w:color w:val="000000" w:themeColor="text1"/>
        </w:rPr>
        <w:t xml:space="preserve">ection </w:t>
      </w:r>
      <w:r w:rsidRPr="00966C15">
        <w:rPr>
          <w:rFonts w:ascii="Times New Roman" w:eastAsia="Microsoft YaHei UI" w:hAnsi="Times New Roman" w:cs="Times New Roman"/>
          <w:color w:val="000000" w:themeColor="text1"/>
        </w:rPr>
        <w:t xml:space="preserve">50 of the </w:t>
      </w:r>
      <w:r w:rsidR="003221CE" w:rsidRPr="00966C15">
        <w:rPr>
          <w:rFonts w:ascii="Times New Roman" w:eastAsia="Microsoft YaHei UI" w:hAnsi="Times New Roman" w:cs="Times New Roman"/>
          <w:color w:val="000000" w:themeColor="text1"/>
        </w:rPr>
        <w:t>E</w:t>
      </w:r>
      <w:r w:rsidRPr="00966C15">
        <w:rPr>
          <w:rFonts w:ascii="Times New Roman" w:eastAsia="Microsoft YaHei UI" w:hAnsi="Times New Roman" w:cs="Times New Roman"/>
          <w:color w:val="000000" w:themeColor="text1"/>
        </w:rPr>
        <w:t>mployment Act</w:t>
      </w:r>
      <w:r w:rsidR="003221CE" w:rsidRPr="00966C15">
        <w:rPr>
          <w:rFonts w:ascii="Times New Roman" w:eastAsia="Microsoft YaHei UI" w:hAnsi="Times New Roman" w:cs="Times New Roman"/>
          <w:color w:val="000000" w:themeColor="text1"/>
        </w:rPr>
        <w:t xml:space="preserve"> provides that:</w:t>
      </w:r>
      <w:r w:rsidRPr="00966C15">
        <w:rPr>
          <w:rFonts w:ascii="Times New Roman" w:eastAsia="Microsoft YaHei UI" w:hAnsi="Times New Roman" w:cs="Times New Roman"/>
          <w:color w:val="000000" w:themeColor="text1"/>
        </w:rPr>
        <w:t xml:space="preserve"> </w:t>
      </w:r>
    </w:p>
    <w:p w:rsidR="000936B6" w:rsidRPr="00966C15" w:rsidRDefault="000936B6" w:rsidP="00C91BA2">
      <w:pPr>
        <w:pStyle w:val="Style"/>
        <w:spacing w:line="276" w:lineRule="auto"/>
        <w:ind w:left="720" w:right="33"/>
        <w:jc w:val="both"/>
        <w:rPr>
          <w:rFonts w:ascii="Times New Roman" w:eastAsia="Microsoft YaHei UI" w:hAnsi="Times New Roman" w:cs="Times New Roman"/>
          <w:iCs/>
          <w:color w:val="000000" w:themeColor="text1"/>
          <w:w w:val="110"/>
        </w:rPr>
      </w:pPr>
      <w:r w:rsidRPr="00966C15">
        <w:rPr>
          <w:rFonts w:ascii="Times New Roman" w:eastAsia="Microsoft YaHei UI" w:hAnsi="Times New Roman" w:cs="Times New Roman"/>
          <w:iCs/>
          <w:color w:val="000000" w:themeColor="text1"/>
          <w:w w:val="110"/>
        </w:rPr>
        <w:t>"Every employee shall receive with each payment of his or her wages</w:t>
      </w:r>
      <w:r w:rsidR="0056502E" w:rsidRPr="00966C15">
        <w:rPr>
          <w:rFonts w:ascii="Times New Roman" w:eastAsia="Microsoft YaHei UI" w:hAnsi="Times New Roman" w:cs="Times New Roman"/>
          <w:iCs/>
          <w:color w:val="000000" w:themeColor="text1"/>
          <w:w w:val="110"/>
        </w:rPr>
        <w:t xml:space="preserve"> an </w:t>
      </w:r>
      <w:r w:rsidRPr="00966C15">
        <w:rPr>
          <w:rFonts w:ascii="Times New Roman" w:eastAsia="Microsoft YaHei UI" w:hAnsi="Times New Roman" w:cs="Times New Roman"/>
          <w:iCs/>
          <w:color w:val="000000" w:themeColor="text1"/>
          <w:w w:val="110"/>
        </w:rPr>
        <w:t xml:space="preserve">itemized pay statement from his or her employer, in writing, in </w:t>
      </w:r>
      <w:r w:rsidRPr="00966C15">
        <w:rPr>
          <w:rFonts w:ascii="Times New Roman" w:eastAsia="Microsoft YaHei UI" w:hAnsi="Times New Roman" w:cs="Times New Roman"/>
          <w:color w:val="000000" w:themeColor="text1"/>
          <w:w w:val="106"/>
        </w:rPr>
        <w:t xml:space="preserve">a </w:t>
      </w:r>
      <w:r w:rsidR="0056502E" w:rsidRPr="00966C15">
        <w:rPr>
          <w:rFonts w:ascii="Times New Roman" w:eastAsia="Microsoft YaHei UI" w:hAnsi="Times New Roman" w:cs="Times New Roman"/>
          <w:iCs/>
          <w:color w:val="000000" w:themeColor="text1"/>
          <w:w w:val="110"/>
        </w:rPr>
        <w:t xml:space="preserve">form and </w:t>
      </w:r>
      <w:r w:rsidRPr="00966C15">
        <w:rPr>
          <w:rFonts w:ascii="Times New Roman" w:eastAsia="Microsoft YaHei UI" w:hAnsi="Times New Roman" w:cs="Times New Roman"/>
          <w:iCs/>
          <w:color w:val="000000" w:themeColor="text1"/>
          <w:w w:val="110"/>
        </w:rPr>
        <w:t>language which the employee may reasona</w:t>
      </w:r>
      <w:r w:rsidR="0056502E" w:rsidRPr="00966C15">
        <w:rPr>
          <w:rFonts w:ascii="Times New Roman" w:eastAsia="Microsoft YaHei UI" w:hAnsi="Times New Roman" w:cs="Times New Roman"/>
          <w:iCs/>
          <w:color w:val="000000" w:themeColor="text1"/>
          <w:w w:val="110"/>
        </w:rPr>
        <w:t xml:space="preserve">bly be expected to understand, </w:t>
      </w:r>
      <w:r w:rsidRPr="00966C15">
        <w:rPr>
          <w:rFonts w:ascii="Times New Roman" w:eastAsia="Microsoft YaHei UI" w:hAnsi="Times New Roman" w:cs="Times New Roman"/>
          <w:iCs/>
          <w:color w:val="000000" w:themeColor="text1"/>
          <w:w w:val="110"/>
        </w:rPr>
        <w:t>which shall set out</w:t>
      </w:r>
      <w:r w:rsidR="003221CE" w:rsidRPr="00966C15">
        <w:rPr>
          <w:rFonts w:ascii="Times New Roman" w:eastAsia="Microsoft YaHei UI" w:hAnsi="Times New Roman" w:cs="Times New Roman"/>
          <w:iCs/>
          <w:color w:val="000000" w:themeColor="text1"/>
          <w:w w:val="110"/>
        </w:rPr>
        <w:t>;</w:t>
      </w:r>
      <w:r w:rsidR="00C91BA2" w:rsidRPr="00966C15">
        <w:rPr>
          <w:rFonts w:ascii="Times New Roman" w:eastAsia="Microsoft YaHei UI" w:hAnsi="Times New Roman" w:cs="Times New Roman"/>
          <w:iCs/>
          <w:color w:val="000000" w:themeColor="text1"/>
          <w:w w:val="110"/>
        </w:rPr>
        <w:t xml:space="preserve"> </w:t>
      </w:r>
      <w:r w:rsidRPr="00966C15">
        <w:rPr>
          <w:rFonts w:ascii="Times New Roman" w:eastAsia="Microsoft YaHei UI" w:hAnsi="Times New Roman" w:cs="Times New Roman"/>
          <w:iCs/>
          <w:color w:val="000000" w:themeColor="text1"/>
          <w:w w:val="110"/>
        </w:rPr>
        <w:t xml:space="preserve">‘the amount of every deduction from his or her wages due at the end of that particular pay period; the amount of every deduction from his or her wages during that pay period and the purpose for which each such deduction was made; and the employee's net wages payable at the end </w:t>
      </w:r>
      <w:r w:rsidRPr="00966C15">
        <w:rPr>
          <w:rFonts w:ascii="Times New Roman" w:eastAsia="Microsoft YaHei UI" w:hAnsi="Times New Roman" w:cs="Times New Roman"/>
          <w:color w:val="000000" w:themeColor="text1"/>
          <w:w w:val="113"/>
        </w:rPr>
        <w:t xml:space="preserve">of </w:t>
      </w:r>
      <w:r w:rsidRPr="00966C15">
        <w:rPr>
          <w:rFonts w:ascii="Times New Roman" w:eastAsia="Microsoft YaHei UI" w:hAnsi="Times New Roman" w:cs="Times New Roman"/>
          <w:iCs/>
          <w:color w:val="000000" w:themeColor="text1"/>
          <w:w w:val="110"/>
        </w:rPr>
        <w:t xml:space="preserve">that pay period." </w:t>
      </w:r>
    </w:p>
    <w:p w:rsidR="000936B6" w:rsidRPr="00966C15" w:rsidRDefault="000936B6" w:rsidP="000936B6">
      <w:pPr>
        <w:pStyle w:val="Style"/>
        <w:spacing w:before="9" w:line="276" w:lineRule="auto"/>
        <w:jc w:val="both"/>
        <w:rPr>
          <w:rFonts w:ascii="Times New Roman" w:eastAsia="Microsoft YaHei UI" w:hAnsi="Times New Roman" w:cs="Times New Roman"/>
          <w:iCs/>
          <w:color w:val="000000" w:themeColor="text1"/>
          <w:w w:val="110"/>
        </w:rPr>
      </w:pPr>
    </w:p>
    <w:p w:rsidR="006C0477" w:rsidRPr="00966C15" w:rsidRDefault="000936B6" w:rsidP="000936B6">
      <w:pPr>
        <w:pStyle w:val="Style"/>
        <w:spacing w:before="9" w:line="276" w:lineRule="auto"/>
        <w:jc w:val="both"/>
        <w:rPr>
          <w:rFonts w:ascii="Times New Roman" w:eastAsia="Microsoft YaHei UI" w:hAnsi="Times New Roman" w:cs="Times New Roman"/>
          <w:i/>
          <w:iCs/>
          <w:color w:val="000000" w:themeColor="text1"/>
          <w:w w:val="110"/>
        </w:rPr>
      </w:pPr>
      <w:r w:rsidRPr="00966C15">
        <w:rPr>
          <w:rFonts w:ascii="Times New Roman" w:eastAsia="Microsoft YaHei UI" w:hAnsi="Times New Roman" w:cs="Times New Roman"/>
          <w:color w:val="000000" w:themeColor="text1"/>
        </w:rPr>
        <w:t xml:space="preserve">The pay slips were received by the counter claimant. He had no reason therefore to demand for them. The </w:t>
      </w:r>
      <w:r w:rsidR="000F3A98" w:rsidRPr="00966C15">
        <w:rPr>
          <w:rFonts w:ascii="Times New Roman" w:eastAsia="Microsoft YaHei UI" w:hAnsi="Times New Roman" w:cs="Times New Roman"/>
          <w:color w:val="000000" w:themeColor="text1"/>
        </w:rPr>
        <w:t>Counterclaimant</w:t>
      </w:r>
      <w:r w:rsidRPr="00966C15">
        <w:rPr>
          <w:rFonts w:ascii="Times New Roman" w:eastAsia="Microsoft YaHei UI" w:hAnsi="Times New Roman" w:cs="Times New Roman"/>
          <w:color w:val="000000" w:themeColor="text1"/>
        </w:rPr>
        <w:t xml:space="preserve"> did not plead the specific net salary that he was earning as branch manager. He further did not plead or prove any fring</w:t>
      </w:r>
      <w:r w:rsidR="00744575" w:rsidRPr="00966C15">
        <w:rPr>
          <w:rFonts w:ascii="Times New Roman" w:eastAsia="Microsoft YaHei UI" w:hAnsi="Times New Roman" w:cs="Times New Roman"/>
          <w:color w:val="000000" w:themeColor="text1"/>
        </w:rPr>
        <w:t xml:space="preserve">e benefits and emoluments from </w:t>
      </w:r>
      <w:r w:rsidRPr="00966C15">
        <w:rPr>
          <w:rFonts w:ascii="Times New Roman" w:eastAsia="Microsoft YaHei UI" w:hAnsi="Times New Roman" w:cs="Times New Roman"/>
          <w:color w:val="000000" w:themeColor="text1"/>
        </w:rPr>
        <w:t>17</w:t>
      </w:r>
      <w:r w:rsidRPr="00966C15">
        <w:rPr>
          <w:rFonts w:ascii="Times New Roman" w:eastAsia="Microsoft YaHei UI" w:hAnsi="Times New Roman" w:cs="Times New Roman"/>
          <w:color w:val="000000" w:themeColor="text1"/>
          <w:vertAlign w:val="superscript"/>
        </w:rPr>
        <w:t>th</w:t>
      </w:r>
      <w:r w:rsidR="003221CE" w:rsidRPr="00966C15">
        <w:rPr>
          <w:rFonts w:ascii="Times New Roman" w:eastAsia="Microsoft YaHei UI" w:hAnsi="Times New Roman" w:cs="Times New Roman"/>
          <w:color w:val="000000" w:themeColor="text1"/>
        </w:rPr>
        <w:t xml:space="preserve"> </w:t>
      </w:r>
      <w:r w:rsidRPr="00966C15">
        <w:rPr>
          <w:rFonts w:ascii="Times New Roman" w:eastAsia="Microsoft YaHei UI" w:hAnsi="Times New Roman" w:cs="Times New Roman"/>
          <w:color w:val="000000" w:themeColor="text1"/>
        </w:rPr>
        <w:t>May</w:t>
      </w:r>
      <w:r w:rsidR="003221CE" w:rsidRPr="00966C15">
        <w:rPr>
          <w:rFonts w:ascii="Times New Roman" w:eastAsia="Microsoft YaHei UI" w:hAnsi="Times New Roman" w:cs="Times New Roman"/>
          <w:color w:val="000000" w:themeColor="text1"/>
        </w:rPr>
        <w:t>,</w:t>
      </w:r>
      <w:r w:rsidRPr="00966C15">
        <w:rPr>
          <w:rFonts w:ascii="Times New Roman" w:eastAsia="Microsoft YaHei UI" w:hAnsi="Times New Roman" w:cs="Times New Roman"/>
          <w:color w:val="000000" w:themeColor="text1"/>
        </w:rPr>
        <w:t xml:space="preserve"> 2002 up to May 2014 as alleged. In any c</w:t>
      </w:r>
      <w:r w:rsidR="007F0513" w:rsidRPr="00966C15">
        <w:rPr>
          <w:rFonts w:ascii="Times New Roman" w:eastAsia="Microsoft YaHei UI" w:hAnsi="Times New Roman" w:cs="Times New Roman"/>
          <w:color w:val="000000" w:themeColor="text1"/>
        </w:rPr>
        <w:t xml:space="preserve">ase, the </w:t>
      </w:r>
      <w:r w:rsidR="000F3A98" w:rsidRPr="00966C15">
        <w:rPr>
          <w:rFonts w:ascii="Times New Roman" w:eastAsia="Microsoft YaHei UI" w:hAnsi="Times New Roman" w:cs="Times New Roman"/>
          <w:color w:val="000000" w:themeColor="text1"/>
        </w:rPr>
        <w:t>Counterclaimant</w:t>
      </w:r>
      <w:r w:rsidR="007F0513" w:rsidRPr="00966C15">
        <w:rPr>
          <w:rFonts w:ascii="Times New Roman" w:eastAsia="Microsoft YaHei UI" w:hAnsi="Times New Roman" w:cs="Times New Roman"/>
          <w:color w:val="000000" w:themeColor="text1"/>
        </w:rPr>
        <w:t xml:space="preserve"> would </w:t>
      </w:r>
      <w:r w:rsidRPr="00966C15">
        <w:rPr>
          <w:rFonts w:ascii="Times New Roman" w:eastAsia="Microsoft YaHei UI" w:hAnsi="Times New Roman" w:cs="Times New Roman"/>
          <w:color w:val="000000" w:themeColor="text1"/>
        </w:rPr>
        <w:t xml:space="preserve">not be entitled to these benefits as he was due to retire in the year 2006. Salary arrears and other emoluments are special damages. There </w:t>
      </w:r>
      <w:r w:rsidR="003221CE" w:rsidRPr="00966C15">
        <w:rPr>
          <w:rFonts w:ascii="Times New Roman" w:eastAsia="Microsoft YaHei UI" w:hAnsi="Times New Roman" w:cs="Times New Roman"/>
          <w:color w:val="000000" w:themeColor="text1"/>
        </w:rPr>
        <w:t xml:space="preserve">are </w:t>
      </w:r>
      <w:r w:rsidRPr="00966C15">
        <w:rPr>
          <w:rFonts w:ascii="Times New Roman" w:eastAsia="Microsoft YaHei UI" w:hAnsi="Times New Roman" w:cs="Times New Roman"/>
          <w:color w:val="000000" w:themeColor="text1"/>
        </w:rPr>
        <w:t>authorities on how special damages ought to be specifically pleaded and strictly proved</w:t>
      </w:r>
      <w:r w:rsidR="003221CE" w:rsidRPr="00966C15">
        <w:rPr>
          <w:rFonts w:ascii="Times New Roman" w:eastAsia="Microsoft YaHei UI" w:hAnsi="Times New Roman" w:cs="Times New Roman"/>
          <w:color w:val="000000" w:themeColor="text1"/>
        </w:rPr>
        <w:t xml:space="preserve"> (see </w:t>
      </w:r>
      <w:r w:rsidRPr="00966C15">
        <w:rPr>
          <w:rFonts w:ascii="Times New Roman" w:eastAsia="Microsoft YaHei UI" w:hAnsi="Times New Roman" w:cs="Times New Roman"/>
          <w:b/>
          <w:color w:val="000000" w:themeColor="text1"/>
        </w:rPr>
        <w:t xml:space="preserve">ROSEMARY NALWADDA </w:t>
      </w:r>
      <w:r w:rsidR="003221CE" w:rsidRPr="00966C15">
        <w:rPr>
          <w:rFonts w:ascii="Times New Roman" w:eastAsia="Microsoft YaHei UI" w:hAnsi="Times New Roman" w:cs="Times New Roman"/>
          <w:b/>
          <w:color w:val="000000" w:themeColor="text1"/>
        </w:rPr>
        <w:t xml:space="preserve">vs. </w:t>
      </w:r>
      <w:r w:rsidRPr="00966C15">
        <w:rPr>
          <w:rFonts w:ascii="Times New Roman" w:eastAsia="Microsoft YaHei UI" w:hAnsi="Times New Roman" w:cs="Times New Roman"/>
          <w:b/>
          <w:color w:val="000000" w:themeColor="text1"/>
        </w:rPr>
        <w:t>UGANDA AIDS COMMISSION HCCS NO. 67 OF 2011</w:t>
      </w:r>
      <w:r w:rsidRPr="00966C15">
        <w:rPr>
          <w:rFonts w:ascii="Times New Roman" w:eastAsia="Microsoft YaHei UI" w:hAnsi="Times New Roman" w:cs="Times New Roman"/>
          <w:color w:val="000000" w:themeColor="text1"/>
        </w:rPr>
        <w:t xml:space="preserve">, </w:t>
      </w:r>
      <w:r w:rsidR="003221CE" w:rsidRPr="00966C15">
        <w:rPr>
          <w:rFonts w:ascii="Times New Roman" w:eastAsia="Microsoft YaHei UI" w:hAnsi="Times New Roman" w:cs="Times New Roman"/>
          <w:color w:val="000000" w:themeColor="text1"/>
        </w:rPr>
        <w:t xml:space="preserve">where </w:t>
      </w:r>
      <w:r w:rsidRPr="00966C15">
        <w:rPr>
          <w:rFonts w:ascii="Times New Roman" w:eastAsia="Microsoft YaHei UI" w:hAnsi="Times New Roman" w:cs="Times New Roman"/>
          <w:color w:val="000000" w:themeColor="text1"/>
        </w:rPr>
        <w:t xml:space="preserve">Hon. Justice Stephen Musota </w:t>
      </w:r>
      <w:r w:rsidR="003221CE" w:rsidRPr="00966C15">
        <w:rPr>
          <w:rFonts w:ascii="Times New Roman" w:eastAsia="Microsoft YaHei UI" w:hAnsi="Times New Roman" w:cs="Times New Roman"/>
          <w:color w:val="000000" w:themeColor="text1"/>
        </w:rPr>
        <w:t>held t</w:t>
      </w:r>
      <w:r w:rsidRPr="00966C15">
        <w:rPr>
          <w:rFonts w:ascii="Times New Roman" w:eastAsia="Microsoft YaHei UI" w:hAnsi="Times New Roman" w:cs="Times New Roman"/>
          <w:color w:val="000000" w:themeColor="text1"/>
        </w:rPr>
        <w:t>hat</w:t>
      </w:r>
      <w:r w:rsidR="003221CE" w:rsidRPr="00966C15">
        <w:rPr>
          <w:rFonts w:ascii="Times New Roman" w:eastAsia="Microsoft YaHei UI" w:hAnsi="Times New Roman" w:cs="Times New Roman"/>
          <w:color w:val="000000" w:themeColor="text1"/>
        </w:rPr>
        <w:t xml:space="preserve"> the principles </w:t>
      </w:r>
      <w:r w:rsidRPr="00966C15">
        <w:rPr>
          <w:rFonts w:ascii="Times New Roman" w:eastAsia="Microsoft YaHei UI" w:hAnsi="Times New Roman" w:cs="Times New Roman"/>
          <w:bCs/>
          <w:color w:val="000000" w:themeColor="text1"/>
        </w:rPr>
        <w:t xml:space="preserve">governing the award of general damages is well settled. A claim for special damages must specifically be pleaded and strictly proved. A </w:t>
      </w:r>
      <w:r w:rsidR="000F3A98" w:rsidRPr="00966C15">
        <w:rPr>
          <w:rFonts w:ascii="Times New Roman" w:eastAsia="Microsoft YaHei UI" w:hAnsi="Times New Roman" w:cs="Times New Roman"/>
          <w:bCs/>
          <w:color w:val="000000" w:themeColor="text1"/>
        </w:rPr>
        <w:t>Plaintiff</w:t>
      </w:r>
      <w:r w:rsidRPr="00966C15">
        <w:rPr>
          <w:rFonts w:ascii="Times New Roman" w:eastAsia="Microsoft YaHei UI" w:hAnsi="Times New Roman" w:cs="Times New Roman"/>
          <w:bCs/>
          <w:color w:val="000000" w:themeColor="text1"/>
        </w:rPr>
        <w:t xml:space="preserve"> had the duty to prove their damage. It is not enough to write down particulars, throw them to the court and say </w:t>
      </w:r>
      <w:r w:rsidRPr="00966C15">
        <w:rPr>
          <w:rFonts w:ascii="Times New Roman" w:eastAsia="Microsoft YaHei UI" w:hAnsi="Times New Roman" w:cs="Times New Roman"/>
          <w:bCs/>
          <w:iCs/>
          <w:color w:val="000000" w:themeColor="text1"/>
        </w:rPr>
        <w:t xml:space="preserve">"this is what I have lost I ask you to </w:t>
      </w:r>
      <w:r w:rsidRPr="00966C15">
        <w:rPr>
          <w:rFonts w:ascii="Times New Roman" w:eastAsia="Microsoft YaHei UI" w:hAnsi="Times New Roman" w:cs="Times New Roman"/>
          <w:bCs/>
          <w:color w:val="000000" w:themeColor="text1"/>
        </w:rPr>
        <w:t xml:space="preserve">me </w:t>
      </w:r>
      <w:r w:rsidRPr="00966C15">
        <w:rPr>
          <w:rFonts w:ascii="Times New Roman" w:eastAsia="Microsoft YaHei UI" w:hAnsi="Times New Roman" w:cs="Times New Roman"/>
          <w:bCs/>
          <w:iCs/>
          <w:color w:val="000000" w:themeColor="text1"/>
        </w:rPr>
        <w:t>these damages."</w:t>
      </w:r>
      <w:r w:rsidRPr="00966C15">
        <w:rPr>
          <w:rFonts w:ascii="Times New Roman" w:eastAsia="Microsoft YaHei UI" w:hAnsi="Times New Roman" w:cs="Times New Roman"/>
          <w:bCs/>
          <w:i/>
          <w:iCs/>
          <w:color w:val="000000" w:themeColor="text1"/>
        </w:rPr>
        <w:t xml:space="preserve"> </w:t>
      </w:r>
      <w:r w:rsidRPr="00966C15">
        <w:rPr>
          <w:rFonts w:ascii="Times New Roman" w:eastAsia="Microsoft YaHei UI" w:hAnsi="Times New Roman" w:cs="Times New Roman"/>
          <w:bCs/>
          <w:color w:val="000000" w:themeColor="text1"/>
        </w:rPr>
        <w:t xml:space="preserve">They have to be proved. This does not mean that proof of special damages have to be proved by documentary evidence in all </w:t>
      </w:r>
      <w:r w:rsidRPr="00966C15">
        <w:rPr>
          <w:rFonts w:ascii="Times New Roman" w:eastAsia="Microsoft YaHei UI" w:hAnsi="Times New Roman" w:cs="Times New Roman"/>
          <w:color w:val="000000" w:themeColor="text1"/>
        </w:rPr>
        <w:t>cases.</w:t>
      </w:r>
    </w:p>
    <w:p w:rsidR="000936B6" w:rsidRPr="00966C15" w:rsidRDefault="000936B6" w:rsidP="000936B6">
      <w:pPr>
        <w:pStyle w:val="Style"/>
        <w:spacing w:before="9" w:line="276" w:lineRule="auto"/>
        <w:jc w:val="both"/>
        <w:rPr>
          <w:rFonts w:ascii="Times New Roman" w:eastAsia="Microsoft YaHei UI" w:hAnsi="Times New Roman" w:cs="Times New Roman"/>
          <w:i/>
          <w:iCs/>
          <w:color w:val="000000" w:themeColor="text1"/>
          <w:w w:val="110"/>
        </w:rPr>
      </w:pPr>
      <w:r w:rsidRPr="00966C15">
        <w:rPr>
          <w:rFonts w:ascii="Times New Roman" w:eastAsia="Microsoft YaHei UI" w:hAnsi="Times New Roman" w:cs="Times New Roman"/>
          <w:iCs/>
          <w:color w:val="000000" w:themeColor="text1"/>
          <w:w w:val="110"/>
        </w:rPr>
        <w:t xml:space="preserve">The </w:t>
      </w:r>
      <w:r w:rsidR="000F3A98" w:rsidRPr="00966C15">
        <w:rPr>
          <w:rFonts w:ascii="Times New Roman" w:eastAsia="Microsoft YaHei UI" w:hAnsi="Times New Roman" w:cs="Times New Roman"/>
          <w:iCs/>
          <w:color w:val="000000" w:themeColor="text1"/>
          <w:w w:val="110"/>
        </w:rPr>
        <w:t>Plaintiff</w:t>
      </w:r>
      <w:r w:rsidRPr="00966C15">
        <w:rPr>
          <w:rFonts w:ascii="Times New Roman" w:eastAsia="Microsoft YaHei UI" w:hAnsi="Times New Roman" w:cs="Times New Roman"/>
          <w:iCs/>
          <w:color w:val="000000" w:themeColor="text1"/>
          <w:w w:val="110"/>
        </w:rPr>
        <w:t xml:space="preserve">’s </w:t>
      </w:r>
      <w:r w:rsidR="000F3A98" w:rsidRPr="00966C15">
        <w:rPr>
          <w:rFonts w:ascii="Times New Roman" w:eastAsia="Microsoft YaHei UI" w:hAnsi="Times New Roman" w:cs="Times New Roman"/>
          <w:iCs/>
          <w:color w:val="000000" w:themeColor="text1"/>
          <w:w w:val="110"/>
        </w:rPr>
        <w:t>Counsel</w:t>
      </w:r>
      <w:r w:rsidRPr="00966C15">
        <w:rPr>
          <w:rFonts w:ascii="Times New Roman" w:eastAsia="Microsoft YaHei UI" w:hAnsi="Times New Roman" w:cs="Times New Roman"/>
          <w:iCs/>
          <w:color w:val="000000" w:themeColor="text1"/>
          <w:w w:val="110"/>
        </w:rPr>
        <w:t xml:space="preserve"> submitted</w:t>
      </w:r>
      <w:r w:rsidRPr="00966C15">
        <w:rPr>
          <w:rFonts w:ascii="Times New Roman" w:eastAsia="Microsoft YaHei UI" w:hAnsi="Times New Roman" w:cs="Times New Roman"/>
          <w:color w:val="000000" w:themeColor="text1"/>
        </w:rPr>
        <w:t xml:space="preserve"> that the </w:t>
      </w:r>
      <w:r w:rsidR="000F3A98" w:rsidRPr="00966C15">
        <w:rPr>
          <w:rFonts w:ascii="Times New Roman" w:eastAsia="Microsoft YaHei UI" w:hAnsi="Times New Roman" w:cs="Times New Roman"/>
          <w:color w:val="000000" w:themeColor="text1"/>
        </w:rPr>
        <w:t>Counterclaimant</w:t>
      </w:r>
      <w:r w:rsidRPr="00966C15">
        <w:rPr>
          <w:rFonts w:ascii="Times New Roman" w:eastAsia="Microsoft YaHei UI" w:hAnsi="Times New Roman" w:cs="Times New Roman"/>
          <w:color w:val="000000" w:themeColor="text1"/>
        </w:rPr>
        <w:t xml:space="preserve"> fell short of the principle to specificall</w:t>
      </w:r>
      <w:r w:rsidR="003221CE" w:rsidRPr="00966C15">
        <w:rPr>
          <w:rFonts w:ascii="Times New Roman" w:eastAsia="Microsoft YaHei UI" w:hAnsi="Times New Roman" w:cs="Times New Roman"/>
          <w:color w:val="000000" w:themeColor="text1"/>
        </w:rPr>
        <w:t>y plead and strictly prove the s</w:t>
      </w:r>
      <w:r w:rsidRPr="00966C15">
        <w:rPr>
          <w:rFonts w:ascii="Times New Roman" w:eastAsia="Microsoft YaHei UI" w:hAnsi="Times New Roman" w:cs="Times New Roman"/>
          <w:color w:val="000000" w:themeColor="text1"/>
        </w:rPr>
        <w:t>alary arrears and other emoluments. There is no basis therefore upon which such damages can be awarded. F</w:t>
      </w:r>
      <w:r w:rsidR="003221CE" w:rsidRPr="00966C15">
        <w:rPr>
          <w:rFonts w:ascii="Times New Roman" w:eastAsia="Microsoft YaHei UI" w:hAnsi="Times New Roman" w:cs="Times New Roman"/>
          <w:color w:val="000000" w:themeColor="text1"/>
        </w:rPr>
        <w:t>inally, under the Regulations, T</w:t>
      </w:r>
      <w:r w:rsidRPr="00966C15">
        <w:rPr>
          <w:rFonts w:ascii="Times New Roman" w:eastAsia="Microsoft YaHei UI" w:hAnsi="Times New Roman" w:cs="Times New Roman"/>
          <w:color w:val="000000" w:themeColor="text1"/>
        </w:rPr>
        <w:t xml:space="preserve">erms and </w:t>
      </w:r>
      <w:r w:rsidR="003221CE" w:rsidRPr="00966C15">
        <w:rPr>
          <w:rFonts w:ascii="Times New Roman" w:eastAsia="Microsoft YaHei UI" w:hAnsi="Times New Roman" w:cs="Times New Roman"/>
          <w:color w:val="000000" w:themeColor="text1"/>
        </w:rPr>
        <w:t>C</w:t>
      </w:r>
      <w:r w:rsidRPr="00966C15">
        <w:rPr>
          <w:rFonts w:ascii="Times New Roman" w:eastAsia="Microsoft YaHei UI" w:hAnsi="Times New Roman" w:cs="Times New Roman"/>
          <w:color w:val="000000" w:themeColor="text1"/>
        </w:rPr>
        <w:t xml:space="preserve">onditions of </w:t>
      </w:r>
      <w:r w:rsidR="003221CE" w:rsidRPr="00966C15">
        <w:rPr>
          <w:rFonts w:ascii="Times New Roman" w:eastAsia="Microsoft YaHei UI" w:hAnsi="Times New Roman" w:cs="Times New Roman"/>
          <w:color w:val="000000" w:themeColor="text1"/>
        </w:rPr>
        <w:t>S</w:t>
      </w:r>
      <w:r w:rsidRPr="00966C15">
        <w:rPr>
          <w:rFonts w:ascii="Times New Roman" w:eastAsia="Microsoft YaHei UI" w:hAnsi="Times New Roman" w:cs="Times New Roman"/>
          <w:color w:val="000000" w:themeColor="text1"/>
        </w:rPr>
        <w:t xml:space="preserve">ervice </w:t>
      </w:r>
      <w:r w:rsidR="00036F5C" w:rsidRPr="00966C15">
        <w:rPr>
          <w:rFonts w:ascii="Times New Roman" w:eastAsia="Microsoft YaHei UI" w:hAnsi="Times New Roman" w:cs="Times New Roman"/>
          <w:color w:val="000000" w:themeColor="text1"/>
        </w:rPr>
        <w:t xml:space="preserve">exhibit D3 and </w:t>
      </w:r>
      <w:r w:rsidRPr="00966C15">
        <w:rPr>
          <w:rFonts w:ascii="Times New Roman" w:eastAsia="Microsoft YaHei UI" w:hAnsi="Times New Roman" w:cs="Times New Roman"/>
          <w:b/>
          <w:bCs/>
          <w:color w:val="000000" w:themeColor="text1"/>
        </w:rPr>
        <w:t xml:space="preserve">Regulation 24 </w:t>
      </w:r>
      <w:r w:rsidR="00036F5C" w:rsidRPr="00966C15">
        <w:rPr>
          <w:rFonts w:ascii="Times New Roman" w:eastAsia="Microsoft YaHei UI" w:hAnsi="Times New Roman" w:cs="Times New Roman"/>
          <w:b/>
          <w:bCs/>
          <w:color w:val="000000" w:themeColor="text1"/>
        </w:rPr>
        <w:t xml:space="preserve">on </w:t>
      </w:r>
      <w:r w:rsidRPr="00966C15">
        <w:rPr>
          <w:rFonts w:ascii="Times New Roman" w:eastAsia="Microsoft YaHei UI" w:hAnsi="Times New Roman" w:cs="Times New Roman"/>
          <w:b/>
          <w:bCs/>
          <w:color w:val="000000" w:themeColor="text1"/>
        </w:rPr>
        <w:t xml:space="preserve">RESIGNATION AND DISCHARGE, </w:t>
      </w:r>
      <w:r w:rsidR="006C0477" w:rsidRPr="00966C15">
        <w:rPr>
          <w:rFonts w:ascii="Times New Roman" w:eastAsia="Microsoft YaHei UI" w:hAnsi="Times New Roman" w:cs="Times New Roman"/>
          <w:bCs/>
          <w:color w:val="000000" w:themeColor="text1"/>
        </w:rPr>
        <w:t>u</w:t>
      </w:r>
      <w:r w:rsidRPr="00966C15">
        <w:rPr>
          <w:rFonts w:ascii="Times New Roman" w:eastAsia="Microsoft YaHei UI" w:hAnsi="Times New Roman" w:cs="Times New Roman"/>
          <w:bCs/>
          <w:color w:val="000000" w:themeColor="text1"/>
        </w:rPr>
        <w:t>nder clause 2</w:t>
      </w:r>
      <w:r w:rsidR="006C0477" w:rsidRPr="00966C15">
        <w:rPr>
          <w:rFonts w:ascii="Times New Roman" w:eastAsia="Microsoft YaHei UI" w:hAnsi="Times New Roman" w:cs="Times New Roman"/>
          <w:bCs/>
          <w:color w:val="000000" w:themeColor="text1"/>
        </w:rPr>
        <w:t xml:space="preserve"> </w:t>
      </w:r>
      <w:r w:rsidRPr="00966C15">
        <w:rPr>
          <w:rFonts w:ascii="Times New Roman" w:eastAsia="Microsoft YaHei UI" w:hAnsi="Times New Roman" w:cs="Times New Roman"/>
          <w:bCs/>
          <w:color w:val="000000" w:themeColor="text1"/>
        </w:rPr>
        <w:t>(i)</w:t>
      </w:r>
      <w:r w:rsidRPr="00966C15">
        <w:rPr>
          <w:rFonts w:ascii="Times New Roman" w:eastAsia="Microsoft YaHei UI" w:hAnsi="Times New Roman" w:cs="Times New Roman"/>
          <w:b/>
          <w:bCs/>
          <w:color w:val="000000" w:themeColor="text1"/>
        </w:rPr>
        <w:t xml:space="preserve"> </w:t>
      </w:r>
      <w:r w:rsidRPr="00966C15">
        <w:rPr>
          <w:rFonts w:ascii="Times New Roman" w:eastAsia="Microsoft YaHei UI" w:hAnsi="Times New Roman" w:cs="Times New Roman"/>
          <w:color w:val="000000" w:themeColor="text1"/>
        </w:rPr>
        <w:t xml:space="preserve">(Retirement benefits), </w:t>
      </w:r>
      <w:r w:rsidR="00036F5C" w:rsidRPr="00966C15">
        <w:rPr>
          <w:rFonts w:ascii="Times New Roman" w:eastAsia="Microsoft YaHei UI" w:hAnsi="Times New Roman" w:cs="Times New Roman"/>
          <w:color w:val="000000" w:themeColor="text1"/>
        </w:rPr>
        <w:t>provides that:</w:t>
      </w:r>
      <w:r w:rsidRPr="00966C15">
        <w:rPr>
          <w:rFonts w:ascii="Times New Roman" w:eastAsia="Microsoft YaHei UI" w:hAnsi="Times New Roman" w:cs="Times New Roman"/>
          <w:color w:val="000000" w:themeColor="text1"/>
        </w:rPr>
        <w:t xml:space="preserve"> </w:t>
      </w:r>
    </w:p>
    <w:p w:rsidR="000936B6" w:rsidRPr="00966C15" w:rsidRDefault="00036F5C" w:rsidP="00036F5C">
      <w:pPr>
        <w:pStyle w:val="Style"/>
        <w:spacing w:before="249" w:line="276" w:lineRule="auto"/>
        <w:ind w:left="720" w:right="19"/>
        <w:jc w:val="both"/>
        <w:rPr>
          <w:rFonts w:ascii="Times New Roman" w:eastAsia="Microsoft YaHei UI" w:hAnsi="Times New Roman" w:cs="Times New Roman"/>
          <w:b/>
          <w:bCs/>
          <w:color w:val="000000" w:themeColor="text1"/>
        </w:rPr>
      </w:pPr>
      <w:r w:rsidRPr="00966C15">
        <w:rPr>
          <w:rFonts w:ascii="Times New Roman" w:eastAsia="Microsoft YaHei UI" w:hAnsi="Times New Roman" w:cs="Times New Roman"/>
          <w:b/>
          <w:bCs/>
          <w:color w:val="000000" w:themeColor="text1"/>
        </w:rPr>
        <w:t>“</w:t>
      </w:r>
      <w:r w:rsidR="000936B6" w:rsidRPr="00966C15">
        <w:rPr>
          <w:rFonts w:ascii="Times New Roman" w:eastAsia="Microsoft YaHei UI" w:hAnsi="Times New Roman" w:cs="Times New Roman"/>
          <w:b/>
          <w:bCs/>
          <w:color w:val="000000" w:themeColor="text1"/>
        </w:rPr>
        <w:t>To qualify for the benefits, the employee should have been in continuous service.</w:t>
      </w:r>
      <w:r w:rsidRPr="00966C15">
        <w:rPr>
          <w:rFonts w:ascii="Times New Roman" w:eastAsia="Microsoft YaHei UI" w:hAnsi="Times New Roman" w:cs="Times New Roman"/>
          <w:b/>
          <w:bCs/>
          <w:color w:val="000000" w:themeColor="text1"/>
        </w:rPr>
        <w:t>”</w:t>
      </w:r>
      <w:r w:rsidR="000936B6" w:rsidRPr="00966C15">
        <w:rPr>
          <w:rFonts w:ascii="Times New Roman" w:eastAsia="Microsoft YaHei UI" w:hAnsi="Times New Roman" w:cs="Times New Roman"/>
          <w:b/>
          <w:bCs/>
          <w:color w:val="000000" w:themeColor="text1"/>
        </w:rPr>
        <w:t xml:space="preserve"> </w:t>
      </w:r>
    </w:p>
    <w:p w:rsidR="000936B6" w:rsidRPr="00966C15" w:rsidRDefault="000936B6" w:rsidP="000936B6">
      <w:pPr>
        <w:pStyle w:val="Style"/>
        <w:spacing w:before="249" w:line="276" w:lineRule="auto"/>
        <w:ind w:right="10"/>
        <w:jc w:val="both"/>
        <w:rPr>
          <w:rFonts w:ascii="Times New Roman" w:eastAsia="Microsoft YaHei UI" w:hAnsi="Times New Roman" w:cs="Times New Roman"/>
          <w:color w:val="000000" w:themeColor="text1"/>
        </w:rPr>
      </w:pPr>
      <w:r w:rsidRPr="00966C15">
        <w:rPr>
          <w:rFonts w:ascii="Times New Roman" w:eastAsia="Microsoft YaHei UI" w:hAnsi="Times New Roman" w:cs="Times New Roman"/>
          <w:color w:val="000000" w:themeColor="text1"/>
        </w:rPr>
        <w:t xml:space="preserve">The </w:t>
      </w:r>
      <w:r w:rsidR="000F3A98" w:rsidRPr="00966C15">
        <w:rPr>
          <w:rFonts w:ascii="Times New Roman" w:eastAsia="Microsoft YaHei UI" w:hAnsi="Times New Roman" w:cs="Times New Roman"/>
          <w:color w:val="000000" w:themeColor="text1"/>
        </w:rPr>
        <w:t>Counterclaimant</w:t>
      </w:r>
      <w:r w:rsidRPr="00966C15">
        <w:rPr>
          <w:rFonts w:ascii="Times New Roman" w:eastAsia="Microsoft YaHei UI" w:hAnsi="Times New Roman" w:cs="Times New Roman"/>
          <w:color w:val="000000" w:themeColor="text1"/>
        </w:rPr>
        <w:t xml:space="preserve"> in his pleadings </w:t>
      </w:r>
      <w:r w:rsidR="00036F5C" w:rsidRPr="00966C15">
        <w:rPr>
          <w:rFonts w:ascii="Times New Roman" w:eastAsia="Microsoft YaHei UI" w:hAnsi="Times New Roman" w:cs="Times New Roman"/>
          <w:color w:val="000000" w:themeColor="text1"/>
        </w:rPr>
        <w:t xml:space="preserve">averred and testified </w:t>
      </w:r>
      <w:r w:rsidRPr="00966C15">
        <w:rPr>
          <w:rFonts w:ascii="Times New Roman" w:eastAsia="Microsoft YaHei UI" w:hAnsi="Times New Roman" w:cs="Times New Roman"/>
          <w:color w:val="000000" w:themeColor="text1"/>
        </w:rPr>
        <w:t xml:space="preserve">that he was first employed by the bank from 1973 to 1995 when he resigned from his job. He was later in February 1998 re-employed until </w:t>
      </w:r>
      <w:r w:rsidRPr="00966C15">
        <w:rPr>
          <w:rFonts w:ascii="Times New Roman" w:eastAsia="Microsoft YaHei UI" w:hAnsi="Times New Roman" w:cs="Times New Roman"/>
          <w:color w:val="000000" w:themeColor="text1"/>
          <w:w w:val="106"/>
        </w:rPr>
        <w:t xml:space="preserve">2002 </w:t>
      </w:r>
      <w:r w:rsidRPr="00966C15">
        <w:rPr>
          <w:rFonts w:ascii="Times New Roman" w:eastAsia="Microsoft YaHei UI" w:hAnsi="Times New Roman" w:cs="Times New Roman"/>
          <w:color w:val="000000" w:themeColor="text1"/>
        </w:rPr>
        <w:t xml:space="preserve">when he was suspended and later dismissed. Under the circumstances therefore, the </w:t>
      </w:r>
      <w:r w:rsidR="000F3A98" w:rsidRPr="00966C15">
        <w:rPr>
          <w:rFonts w:ascii="Times New Roman" w:eastAsia="Microsoft YaHei UI" w:hAnsi="Times New Roman" w:cs="Times New Roman"/>
          <w:color w:val="000000" w:themeColor="text1"/>
        </w:rPr>
        <w:t>Counterclaimant</w:t>
      </w:r>
      <w:r w:rsidRPr="00966C15">
        <w:rPr>
          <w:rFonts w:ascii="Times New Roman" w:eastAsia="Microsoft YaHei UI" w:hAnsi="Times New Roman" w:cs="Times New Roman"/>
          <w:color w:val="000000" w:themeColor="text1"/>
        </w:rPr>
        <w:t xml:space="preserve"> cannot claim for benefits in accordance with regulation </w:t>
      </w:r>
      <w:r w:rsidRPr="00966C15">
        <w:rPr>
          <w:rFonts w:ascii="Times New Roman" w:eastAsia="Microsoft YaHei UI" w:hAnsi="Times New Roman" w:cs="Times New Roman"/>
          <w:color w:val="000000" w:themeColor="text1"/>
          <w:w w:val="106"/>
        </w:rPr>
        <w:t>24</w:t>
      </w:r>
      <w:r w:rsidRPr="00966C15">
        <w:rPr>
          <w:rFonts w:ascii="Times New Roman" w:eastAsia="Microsoft YaHei UI" w:hAnsi="Times New Roman" w:cs="Times New Roman"/>
          <w:color w:val="000000" w:themeColor="text1"/>
        </w:rPr>
        <w:t xml:space="preserve">. </w:t>
      </w:r>
    </w:p>
    <w:p w:rsidR="000936B6" w:rsidRPr="00966C15" w:rsidRDefault="000936B6" w:rsidP="000936B6">
      <w:pPr>
        <w:pStyle w:val="Style"/>
        <w:spacing w:before="244" w:line="276" w:lineRule="auto"/>
        <w:ind w:left="5" w:right="19"/>
        <w:jc w:val="both"/>
        <w:rPr>
          <w:rFonts w:ascii="Times New Roman" w:eastAsia="Microsoft YaHei UI" w:hAnsi="Times New Roman" w:cs="Times New Roman"/>
          <w:b/>
          <w:bCs/>
          <w:color w:val="000000" w:themeColor="text1"/>
        </w:rPr>
      </w:pPr>
      <w:r w:rsidRPr="00966C15">
        <w:rPr>
          <w:rFonts w:ascii="Times New Roman" w:eastAsia="Microsoft YaHei UI" w:hAnsi="Times New Roman" w:cs="Times New Roman"/>
          <w:color w:val="000000" w:themeColor="text1"/>
        </w:rPr>
        <w:t xml:space="preserve">Under the provisions of </w:t>
      </w:r>
      <w:r w:rsidRPr="00966C15">
        <w:rPr>
          <w:rFonts w:ascii="Times New Roman" w:eastAsia="Microsoft YaHei UI" w:hAnsi="Times New Roman" w:cs="Times New Roman"/>
          <w:b/>
          <w:color w:val="000000" w:themeColor="text1"/>
        </w:rPr>
        <w:t>S</w:t>
      </w:r>
      <w:r w:rsidR="00206258" w:rsidRPr="00966C15">
        <w:rPr>
          <w:rFonts w:ascii="Times New Roman" w:eastAsia="Microsoft YaHei UI" w:hAnsi="Times New Roman" w:cs="Times New Roman"/>
          <w:b/>
          <w:color w:val="000000" w:themeColor="text1"/>
        </w:rPr>
        <w:t xml:space="preserve">ection </w:t>
      </w:r>
      <w:r w:rsidRPr="00966C15">
        <w:rPr>
          <w:rFonts w:ascii="Times New Roman" w:eastAsia="Microsoft YaHei UI" w:hAnsi="Times New Roman" w:cs="Times New Roman"/>
          <w:b/>
          <w:color w:val="000000" w:themeColor="text1"/>
        </w:rPr>
        <w:t>83 of the Employment Act,</w:t>
      </w:r>
      <w:r w:rsidRPr="00966C15">
        <w:rPr>
          <w:rFonts w:ascii="Times New Roman" w:eastAsia="Microsoft YaHei UI" w:hAnsi="Times New Roman" w:cs="Times New Roman"/>
          <w:color w:val="000000" w:themeColor="text1"/>
        </w:rPr>
        <w:t xml:space="preserve"> </w:t>
      </w:r>
      <w:r w:rsidR="00206258" w:rsidRPr="00966C15">
        <w:rPr>
          <w:rFonts w:ascii="Times New Roman" w:eastAsia="Microsoft YaHei UI" w:hAnsi="Times New Roman" w:cs="Times New Roman"/>
          <w:color w:val="000000" w:themeColor="text1"/>
        </w:rPr>
        <w:t>‘</w:t>
      </w:r>
      <w:r w:rsidR="00206258" w:rsidRPr="00966C15">
        <w:rPr>
          <w:rFonts w:ascii="Times New Roman" w:eastAsia="Microsoft YaHei UI" w:hAnsi="Times New Roman" w:cs="Times New Roman"/>
          <w:bCs/>
          <w:color w:val="000000" w:themeColor="text1"/>
        </w:rPr>
        <w:t>c</w:t>
      </w:r>
      <w:r w:rsidR="007F0513" w:rsidRPr="00966C15">
        <w:rPr>
          <w:rFonts w:ascii="Times New Roman" w:eastAsia="Microsoft YaHei UI" w:hAnsi="Times New Roman" w:cs="Times New Roman"/>
          <w:bCs/>
          <w:color w:val="000000" w:themeColor="text1"/>
        </w:rPr>
        <w:t>ontinuous service</w:t>
      </w:r>
      <w:r w:rsidR="00206258" w:rsidRPr="00966C15">
        <w:rPr>
          <w:rFonts w:ascii="Times New Roman" w:eastAsia="Microsoft YaHei UI" w:hAnsi="Times New Roman" w:cs="Times New Roman"/>
          <w:bCs/>
          <w:color w:val="000000" w:themeColor="text1"/>
        </w:rPr>
        <w:t>’</w:t>
      </w:r>
      <w:r w:rsidR="007F0513" w:rsidRPr="00966C15">
        <w:rPr>
          <w:rFonts w:ascii="Times New Roman" w:eastAsia="Microsoft YaHei UI" w:hAnsi="Times New Roman" w:cs="Times New Roman"/>
          <w:bCs/>
          <w:color w:val="000000" w:themeColor="text1"/>
        </w:rPr>
        <w:t xml:space="preserve"> is defined </w:t>
      </w:r>
      <w:r w:rsidRPr="00966C15">
        <w:rPr>
          <w:rFonts w:ascii="Times New Roman" w:eastAsia="Microsoft YaHei UI" w:hAnsi="Times New Roman" w:cs="Times New Roman"/>
          <w:bCs/>
          <w:color w:val="000000" w:themeColor="text1"/>
        </w:rPr>
        <w:t>as an employee's period of uninterrupted service with the same employer.</w:t>
      </w:r>
      <w:r w:rsidRPr="00966C15">
        <w:rPr>
          <w:rFonts w:ascii="Times New Roman" w:eastAsia="Microsoft YaHei UI" w:hAnsi="Times New Roman" w:cs="Times New Roman"/>
          <w:b/>
          <w:bCs/>
          <w:color w:val="000000" w:themeColor="text1"/>
        </w:rPr>
        <w:t xml:space="preserve"> </w:t>
      </w:r>
    </w:p>
    <w:p w:rsidR="000936B6" w:rsidRPr="00966C15" w:rsidRDefault="000936B6" w:rsidP="000936B6">
      <w:pPr>
        <w:pStyle w:val="Style"/>
        <w:spacing w:before="249" w:line="276" w:lineRule="auto"/>
        <w:ind w:right="10"/>
        <w:jc w:val="both"/>
        <w:rPr>
          <w:rFonts w:ascii="Times New Roman" w:eastAsia="Microsoft YaHei UI" w:hAnsi="Times New Roman" w:cs="Times New Roman"/>
          <w:color w:val="000000" w:themeColor="text1"/>
        </w:rPr>
      </w:pPr>
      <w:r w:rsidRPr="00966C15">
        <w:rPr>
          <w:rFonts w:ascii="Times New Roman" w:eastAsia="Microsoft YaHei UI" w:hAnsi="Times New Roman" w:cs="Times New Roman"/>
          <w:color w:val="000000" w:themeColor="text1"/>
        </w:rPr>
        <w:t xml:space="preserve">The </w:t>
      </w:r>
      <w:r w:rsidR="000F3A98" w:rsidRPr="00966C15">
        <w:rPr>
          <w:rFonts w:ascii="Times New Roman" w:eastAsia="Microsoft YaHei UI" w:hAnsi="Times New Roman" w:cs="Times New Roman"/>
          <w:color w:val="000000" w:themeColor="text1"/>
        </w:rPr>
        <w:t>Counterclaimant</w:t>
      </w:r>
      <w:r w:rsidRPr="00966C15">
        <w:rPr>
          <w:rFonts w:ascii="Times New Roman" w:eastAsia="Microsoft YaHei UI" w:hAnsi="Times New Roman" w:cs="Times New Roman"/>
          <w:color w:val="000000" w:themeColor="text1"/>
        </w:rPr>
        <w:t xml:space="preserve"> </w:t>
      </w:r>
      <w:r w:rsidR="00206258" w:rsidRPr="00966C15">
        <w:rPr>
          <w:rFonts w:ascii="Times New Roman" w:eastAsia="Microsoft YaHei UI" w:hAnsi="Times New Roman" w:cs="Times New Roman"/>
          <w:color w:val="000000" w:themeColor="text1"/>
        </w:rPr>
        <w:t xml:space="preserve">testified </w:t>
      </w:r>
      <w:r w:rsidRPr="00966C15">
        <w:rPr>
          <w:rFonts w:ascii="Times New Roman" w:eastAsia="Microsoft YaHei UI" w:hAnsi="Times New Roman" w:cs="Times New Roman"/>
          <w:color w:val="000000" w:themeColor="text1"/>
        </w:rPr>
        <w:t xml:space="preserve">that he resigned from work and was reinstated after a period of 3 years. He was therefore not in continuous service and is not entitled to benefits. </w:t>
      </w:r>
      <w:r w:rsidR="004F5C98" w:rsidRPr="00966C15">
        <w:rPr>
          <w:rFonts w:ascii="Times New Roman" w:eastAsia="Microsoft YaHei UI" w:hAnsi="Times New Roman" w:cs="Times New Roman"/>
          <w:color w:val="000000" w:themeColor="text1"/>
        </w:rPr>
        <w:t xml:space="preserve">He concluded that </w:t>
      </w:r>
      <w:r w:rsidRPr="00966C15">
        <w:rPr>
          <w:rFonts w:ascii="Times New Roman" w:eastAsia="Microsoft YaHei UI" w:hAnsi="Times New Roman" w:cs="Times New Roman"/>
          <w:color w:val="000000" w:themeColor="text1"/>
        </w:rPr>
        <w:t xml:space="preserve">the </w:t>
      </w:r>
      <w:r w:rsidR="009D060C" w:rsidRPr="00966C15">
        <w:rPr>
          <w:rFonts w:ascii="Times New Roman" w:eastAsia="Microsoft YaHei UI" w:hAnsi="Times New Roman" w:cs="Times New Roman"/>
          <w:color w:val="000000" w:themeColor="text1"/>
        </w:rPr>
        <w:t xml:space="preserve">employment </w:t>
      </w:r>
      <w:r w:rsidR="004F5C98" w:rsidRPr="00966C15">
        <w:rPr>
          <w:rFonts w:ascii="Times New Roman" w:eastAsia="Microsoft YaHei UI" w:hAnsi="Times New Roman" w:cs="Times New Roman"/>
          <w:color w:val="000000" w:themeColor="text1"/>
        </w:rPr>
        <w:t xml:space="preserve">service of </w:t>
      </w:r>
      <w:r w:rsidR="000F3A98" w:rsidRPr="00966C15">
        <w:rPr>
          <w:rFonts w:ascii="Times New Roman" w:eastAsia="Microsoft YaHei UI" w:hAnsi="Times New Roman" w:cs="Times New Roman"/>
          <w:color w:val="000000" w:themeColor="text1"/>
        </w:rPr>
        <w:t>Defendant</w:t>
      </w:r>
      <w:r w:rsidR="004F5C98" w:rsidRPr="00966C15">
        <w:rPr>
          <w:rFonts w:ascii="Times New Roman" w:eastAsia="Microsoft YaHei UI" w:hAnsi="Times New Roman" w:cs="Times New Roman"/>
          <w:color w:val="000000" w:themeColor="text1"/>
        </w:rPr>
        <w:t>/</w:t>
      </w:r>
      <w:r w:rsidR="000F3A98" w:rsidRPr="00966C15">
        <w:rPr>
          <w:rFonts w:ascii="Times New Roman" w:eastAsia="Microsoft YaHei UI" w:hAnsi="Times New Roman" w:cs="Times New Roman"/>
          <w:color w:val="000000" w:themeColor="text1"/>
        </w:rPr>
        <w:t>Counterclaimant</w:t>
      </w:r>
      <w:r w:rsidR="004F5C98" w:rsidRPr="00966C15">
        <w:rPr>
          <w:rFonts w:ascii="Times New Roman" w:eastAsia="Microsoft YaHei UI" w:hAnsi="Times New Roman" w:cs="Times New Roman"/>
          <w:color w:val="000000" w:themeColor="text1"/>
        </w:rPr>
        <w:t xml:space="preserve"> was lawfully terminated</w:t>
      </w:r>
      <w:r w:rsidRPr="00966C15">
        <w:rPr>
          <w:rFonts w:ascii="Times New Roman" w:eastAsia="Microsoft YaHei UI" w:hAnsi="Times New Roman" w:cs="Times New Roman"/>
          <w:color w:val="000000" w:themeColor="text1"/>
        </w:rPr>
        <w:t>.</w:t>
      </w:r>
    </w:p>
    <w:p w:rsidR="000936B6" w:rsidRPr="00966C15" w:rsidRDefault="000936B6" w:rsidP="000936B6">
      <w:pPr>
        <w:pStyle w:val="Style"/>
        <w:spacing w:line="276" w:lineRule="auto"/>
        <w:ind w:right="10"/>
        <w:jc w:val="both"/>
        <w:rPr>
          <w:rFonts w:ascii="Times New Roman" w:eastAsia="Microsoft YaHei UI" w:hAnsi="Times New Roman" w:cs="Times New Roman"/>
          <w:b/>
          <w:color w:val="000000" w:themeColor="text1"/>
        </w:rPr>
      </w:pPr>
    </w:p>
    <w:p w:rsidR="006C0477" w:rsidRPr="00966C15" w:rsidRDefault="000936B6" w:rsidP="006C0477">
      <w:pPr>
        <w:pStyle w:val="Style"/>
        <w:spacing w:line="276" w:lineRule="auto"/>
        <w:ind w:left="13"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lang w:bidi="he-IL"/>
        </w:rPr>
        <w:t xml:space="preserve">The </w:t>
      </w:r>
      <w:r w:rsidR="000F3A98" w:rsidRPr="00966C15">
        <w:rPr>
          <w:rFonts w:ascii="Times New Roman" w:eastAsia="Microsoft YaHei UI" w:hAnsi="Times New Roman" w:cs="Times New Roman"/>
          <w:color w:val="000000" w:themeColor="text1"/>
          <w:lang w:bidi="he-IL"/>
        </w:rPr>
        <w:t>Plaintiff</w:t>
      </w:r>
      <w:r w:rsidRPr="00966C15">
        <w:rPr>
          <w:rFonts w:ascii="Times New Roman" w:eastAsia="Microsoft YaHei UI" w:hAnsi="Times New Roman" w:cs="Times New Roman"/>
          <w:color w:val="000000" w:themeColor="text1"/>
          <w:lang w:bidi="he-IL"/>
        </w:rPr>
        <w:t xml:space="preserve">’s </w:t>
      </w:r>
      <w:r w:rsidR="000F3A98" w:rsidRPr="00966C15">
        <w:rPr>
          <w:rFonts w:ascii="Times New Roman" w:eastAsia="Microsoft YaHei UI" w:hAnsi="Times New Roman" w:cs="Times New Roman"/>
          <w:color w:val="000000" w:themeColor="text1"/>
          <w:lang w:bidi="he-IL"/>
        </w:rPr>
        <w:t>Counsel</w:t>
      </w:r>
      <w:r w:rsidRPr="00966C15">
        <w:rPr>
          <w:rFonts w:ascii="Times New Roman" w:eastAsia="Microsoft YaHei UI" w:hAnsi="Times New Roman" w:cs="Times New Roman"/>
          <w:color w:val="000000" w:themeColor="text1"/>
          <w:lang w:bidi="he-IL"/>
        </w:rPr>
        <w:t xml:space="preserve"> submitted that they have shown in their main submissions how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admitted to fraudulent acts of using the Suspense Account number 1725, to siphon money out of the bank in concert with other people mentioned therein. Further evidence of fraud was brought when it was revealed that the cheques that were suspended were kept by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in his drawers. This was done as a way to conceal the malpractices that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was involved in. It is not true as submitted by defence </w:t>
      </w:r>
      <w:r w:rsidR="000F3A98" w:rsidRPr="00966C15">
        <w:rPr>
          <w:rFonts w:ascii="Times New Roman" w:eastAsia="Microsoft YaHei UI" w:hAnsi="Times New Roman" w:cs="Times New Roman"/>
          <w:color w:val="000000" w:themeColor="text1"/>
          <w:lang w:bidi="he-IL"/>
        </w:rPr>
        <w:t>Counsel</w:t>
      </w:r>
      <w:r w:rsidRPr="00966C15">
        <w:rPr>
          <w:rFonts w:ascii="Times New Roman" w:eastAsia="Microsoft YaHei UI" w:hAnsi="Times New Roman" w:cs="Times New Roman"/>
          <w:color w:val="000000" w:themeColor="text1"/>
          <w:lang w:bidi="he-IL"/>
        </w:rPr>
        <w:t xml:space="preserve"> that by the time of the </w:t>
      </w:r>
      <w:r w:rsidR="000F3A98" w:rsidRPr="00966C15">
        <w:rPr>
          <w:rFonts w:ascii="Times New Roman" w:eastAsia="Microsoft YaHei UI" w:hAnsi="Times New Roman" w:cs="Times New Roman"/>
          <w:color w:val="000000" w:themeColor="text1"/>
          <w:lang w:bidi="he-IL"/>
        </w:rPr>
        <w:t>ex parte</w:t>
      </w:r>
      <w:r w:rsidRPr="00966C15">
        <w:rPr>
          <w:rFonts w:ascii="Times New Roman" w:eastAsia="Microsoft YaHei UI" w:hAnsi="Times New Roman" w:cs="Times New Roman"/>
          <w:color w:val="000000" w:themeColor="text1"/>
          <w:lang w:bidi="he-IL"/>
        </w:rPr>
        <w:t xml:space="preserve"> judgment, the money had already been paid back by the customers who included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's children. </w:t>
      </w:r>
      <w:r w:rsidR="000F3A98" w:rsidRPr="00966C15">
        <w:rPr>
          <w:rFonts w:ascii="Times New Roman" w:eastAsia="Microsoft YaHei UI" w:hAnsi="Times New Roman" w:cs="Times New Roman"/>
          <w:color w:val="000000" w:themeColor="text1"/>
          <w:lang w:bidi="he-IL"/>
        </w:rPr>
        <w:t>In his allegation, the Defendant attempted to rely on the statements of Hussein Ali Abdi exhibit P5 and exhibit P8 which it was submitted, showed an outstanding debit balance of Shillings 13,685,426/= as on 31</w:t>
      </w:r>
      <w:r w:rsidR="000F3A98" w:rsidRPr="00966C15">
        <w:rPr>
          <w:rFonts w:ascii="Times New Roman" w:eastAsia="Microsoft YaHei UI" w:hAnsi="Times New Roman" w:cs="Times New Roman"/>
          <w:color w:val="000000" w:themeColor="text1"/>
          <w:vertAlign w:val="superscript"/>
          <w:lang w:bidi="he-IL"/>
        </w:rPr>
        <w:t>st</w:t>
      </w:r>
      <w:r w:rsidR="000F3A98" w:rsidRPr="00966C15">
        <w:rPr>
          <w:rFonts w:ascii="Times New Roman" w:eastAsia="Microsoft YaHei UI" w:hAnsi="Times New Roman" w:cs="Times New Roman"/>
          <w:color w:val="000000" w:themeColor="text1"/>
          <w:lang w:bidi="he-IL"/>
        </w:rPr>
        <w:t xml:space="preserve"> December 2002. </w:t>
      </w:r>
      <w:r w:rsidRPr="00966C15">
        <w:rPr>
          <w:rFonts w:ascii="Times New Roman" w:eastAsia="Microsoft YaHei UI" w:hAnsi="Times New Roman" w:cs="Times New Roman"/>
          <w:color w:val="000000" w:themeColor="text1"/>
          <w:lang w:bidi="he-IL"/>
        </w:rPr>
        <w:t xml:space="preserve">Similar conclusion was drawn regarding Account No. 447161 of Raphael Drichi (ExP11) and Account No. 447146 (ExP7) of Bosi Ali. By relying on these bank statements,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attempts to hide the mala</w:t>
      </w:r>
      <w:r w:rsidR="009D060C" w:rsidRPr="00966C15">
        <w:rPr>
          <w:rFonts w:ascii="Times New Roman" w:eastAsia="Microsoft YaHei UI" w:hAnsi="Times New Roman" w:cs="Times New Roman"/>
          <w:color w:val="000000" w:themeColor="text1"/>
          <w:lang w:bidi="he-IL"/>
        </w:rPr>
        <w:t xml:space="preserve"> </w:t>
      </w:r>
      <w:r w:rsidRPr="00966C15">
        <w:rPr>
          <w:rFonts w:ascii="Times New Roman" w:eastAsia="Microsoft YaHei UI" w:hAnsi="Times New Roman" w:cs="Times New Roman"/>
          <w:color w:val="000000" w:themeColor="text1"/>
          <w:lang w:bidi="he-IL"/>
        </w:rPr>
        <w:t xml:space="preserve">fides that happened on the Suspense Account No. 1725. It is clear from the Audit Report </w:t>
      </w:r>
      <w:r w:rsidR="009D060C" w:rsidRPr="00966C15">
        <w:rPr>
          <w:rFonts w:ascii="Times New Roman" w:eastAsia="Microsoft YaHei UI" w:hAnsi="Times New Roman" w:cs="Times New Roman"/>
          <w:color w:val="000000" w:themeColor="text1"/>
          <w:lang w:bidi="he-IL"/>
        </w:rPr>
        <w:t xml:space="preserve">exhibit P13 </w:t>
      </w:r>
      <w:r w:rsidRPr="00966C15">
        <w:rPr>
          <w:rFonts w:ascii="Times New Roman" w:eastAsia="Microsoft YaHei UI" w:hAnsi="Times New Roman" w:cs="Times New Roman"/>
          <w:color w:val="000000" w:themeColor="text1"/>
          <w:lang w:bidi="he-IL"/>
        </w:rPr>
        <w:t xml:space="preserve">and the evidence of Anne Nandawula (PW5) that the cheques in question, whose numbers are shown as against the accounts of the involved parties are part of the sources of loss. </w:t>
      </w:r>
      <w:r w:rsidR="000F3A98" w:rsidRPr="00966C15">
        <w:rPr>
          <w:rFonts w:ascii="Times New Roman" w:eastAsia="Microsoft YaHei UI" w:hAnsi="Times New Roman" w:cs="Times New Roman"/>
          <w:color w:val="000000" w:themeColor="text1"/>
          <w:lang w:bidi="he-IL"/>
        </w:rPr>
        <w:t xml:space="preserve">These cheques amounting to Shillings 600,292,148/= are un-reconciled entries on the Suspense Account No. 1725. </w:t>
      </w:r>
      <w:r w:rsidRPr="00966C15">
        <w:rPr>
          <w:rFonts w:ascii="Times New Roman" w:eastAsia="Microsoft YaHei UI" w:hAnsi="Times New Roman" w:cs="Times New Roman"/>
          <w:color w:val="000000" w:themeColor="text1"/>
          <w:lang w:bidi="he-IL"/>
        </w:rPr>
        <w:t>They are un</w:t>
      </w:r>
      <w:r w:rsidR="009D060C" w:rsidRPr="00966C15">
        <w:rPr>
          <w:rFonts w:ascii="Times New Roman" w:eastAsia="Microsoft YaHei UI" w:hAnsi="Times New Roman" w:cs="Times New Roman"/>
          <w:color w:val="000000" w:themeColor="text1"/>
          <w:lang w:bidi="he-IL"/>
        </w:rPr>
        <w:t>-</w:t>
      </w:r>
      <w:r w:rsidRPr="00966C15">
        <w:rPr>
          <w:rFonts w:ascii="Times New Roman" w:eastAsia="Microsoft YaHei UI" w:hAnsi="Times New Roman" w:cs="Times New Roman"/>
          <w:color w:val="000000" w:themeColor="text1"/>
          <w:lang w:bidi="he-IL"/>
        </w:rPr>
        <w:t xml:space="preserve">reconciled because they were not brought back into the system. As such, they cannot be reflected on the statements of account of the relevant parties involved. The intention of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was to hide the loss. So he kept the cheques and did not surrender them until questions were asked. </w:t>
      </w:r>
      <w:r w:rsidR="009D060C" w:rsidRPr="00966C15">
        <w:rPr>
          <w:rFonts w:ascii="Times New Roman" w:eastAsia="Microsoft YaHei UI" w:hAnsi="Times New Roman" w:cs="Times New Roman"/>
          <w:color w:val="000000" w:themeColor="text1"/>
          <w:lang w:bidi="he-IL"/>
        </w:rPr>
        <w:t xml:space="preserve">His signature was proved </w:t>
      </w:r>
      <w:r w:rsidRPr="00966C15">
        <w:rPr>
          <w:rFonts w:ascii="Times New Roman" w:eastAsia="Microsoft YaHei UI" w:hAnsi="Times New Roman" w:cs="Times New Roman"/>
          <w:color w:val="000000" w:themeColor="text1"/>
          <w:lang w:bidi="he-IL"/>
        </w:rPr>
        <w:t xml:space="preserve">at different places on Exhibit P6 that the </w:t>
      </w:r>
      <w:r w:rsidR="000F3A98" w:rsidRPr="00966C15">
        <w:rPr>
          <w:rFonts w:ascii="Times New Roman" w:eastAsia="Microsoft YaHei UI" w:hAnsi="Times New Roman" w:cs="Times New Roman"/>
          <w:color w:val="000000" w:themeColor="text1"/>
          <w:lang w:bidi="he-IL"/>
        </w:rPr>
        <w:t>Defendant</w:t>
      </w:r>
      <w:r w:rsidRPr="00966C15">
        <w:rPr>
          <w:rFonts w:ascii="Times New Roman" w:eastAsia="Microsoft YaHei UI" w:hAnsi="Times New Roman" w:cs="Times New Roman"/>
          <w:color w:val="000000" w:themeColor="text1"/>
          <w:lang w:bidi="he-IL"/>
        </w:rPr>
        <w:t xml:space="preserve"> collected these cheques himself once t</w:t>
      </w:r>
      <w:r w:rsidR="009D060C" w:rsidRPr="00966C15">
        <w:rPr>
          <w:rFonts w:ascii="Times New Roman" w:eastAsia="Microsoft YaHei UI" w:hAnsi="Times New Roman" w:cs="Times New Roman"/>
          <w:color w:val="000000" w:themeColor="text1"/>
          <w:lang w:bidi="he-IL"/>
        </w:rPr>
        <w:t xml:space="preserve">hey were brought back from the </w:t>
      </w:r>
      <w:r w:rsidRPr="00966C15">
        <w:rPr>
          <w:rFonts w:ascii="Times New Roman" w:eastAsia="Microsoft YaHei UI" w:hAnsi="Times New Roman" w:cs="Times New Roman"/>
          <w:color w:val="000000" w:themeColor="text1"/>
          <w:lang w:bidi="he-IL"/>
        </w:rPr>
        <w:t xml:space="preserve">clearing house. If these cheques were brought back into the system, the amounts would have been reflected on the different accounts. The fraud was very well orchestrated that it would not reflect on the individual accounts. It could only be discovered by an audit of the Suspense Account supported by the admission of the </w:t>
      </w:r>
      <w:r w:rsidR="000F3A98" w:rsidRPr="00966C15">
        <w:rPr>
          <w:rFonts w:ascii="Times New Roman" w:eastAsia="Microsoft YaHei UI" w:hAnsi="Times New Roman" w:cs="Times New Roman"/>
          <w:color w:val="000000" w:themeColor="text1"/>
          <w:lang w:bidi="he-IL"/>
        </w:rPr>
        <w:t>Defendant</w:t>
      </w:r>
      <w:r w:rsidR="006C0477" w:rsidRPr="00966C15">
        <w:rPr>
          <w:rFonts w:ascii="Times New Roman" w:eastAsia="Microsoft YaHei UI" w:hAnsi="Times New Roman" w:cs="Times New Roman"/>
          <w:color w:val="000000" w:themeColor="text1"/>
          <w:lang w:bidi="he-IL"/>
        </w:rPr>
        <w:t>.</w:t>
      </w:r>
    </w:p>
    <w:p w:rsidR="006C0477" w:rsidRPr="00966C15" w:rsidRDefault="006C0477" w:rsidP="006C0477">
      <w:pPr>
        <w:pStyle w:val="Style"/>
        <w:spacing w:line="276" w:lineRule="auto"/>
        <w:ind w:left="13" w:right="10"/>
        <w:jc w:val="both"/>
        <w:rPr>
          <w:rFonts w:ascii="Times New Roman" w:eastAsia="Microsoft YaHei UI" w:hAnsi="Times New Roman" w:cs="Times New Roman"/>
          <w:color w:val="000000" w:themeColor="text1"/>
          <w:lang w:bidi="he-IL"/>
        </w:rPr>
      </w:pPr>
    </w:p>
    <w:p w:rsidR="006C0477" w:rsidRPr="00966C15" w:rsidRDefault="009D060C" w:rsidP="006C0477">
      <w:pPr>
        <w:pStyle w:val="Style"/>
        <w:spacing w:line="276" w:lineRule="auto"/>
        <w:ind w:left="13"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b/>
          <w:color w:val="000000" w:themeColor="text1"/>
          <w:w w:val="111"/>
        </w:rPr>
        <w:t>Remedies</w:t>
      </w:r>
    </w:p>
    <w:p w:rsidR="000936B6" w:rsidRPr="00966C15" w:rsidRDefault="000936B6" w:rsidP="006C0477">
      <w:pPr>
        <w:pStyle w:val="Style"/>
        <w:spacing w:line="276" w:lineRule="auto"/>
        <w:ind w:left="13"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color w:val="000000" w:themeColor="text1"/>
          <w:w w:val="130"/>
        </w:rPr>
        <w:t xml:space="preserve">The </w:t>
      </w:r>
      <w:r w:rsidR="000F3A98" w:rsidRPr="00966C15">
        <w:rPr>
          <w:rFonts w:ascii="Times New Roman" w:eastAsia="Microsoft YaHei UI" w:hAnsi="Times New Roman" w:cs="Times New Roman"/>
          <w:color w:val="000000" w:themeColor="text1"/>
          <w:w w:val="130"/>
        </w:rPr>
        <w:t>Plaintiff</w:t>
      </w:r>
      <w:r w:rsidRPr="00966C15">
        <w:rPr>
          <w:rFonts w:ascii="Times New Roman" w:eastAsia="Microsoft YaHei UI" w:hAnsi="Times New Roman" w:cs="Times New Roman"/>
          <w:color w:val="000000" w:themeColor="text1"/>
          <w:w w:val="130"/>
        </w:rPr>
        <w:t xml:space="preserve">’s </w:t>
      </w:r>
      <w:r w:rsidR="000F3A98" w:rsidRPr="00966C15">
        <w:rPr>
          <w:rFonts w:ascii="Times New Roman" w:eastAsia="Microsoft YaHei UI" w:hAnsi="Times New Roman" w:cs="Times New Roman"/>
          <w:color w:val="000000" w:themeColor="text1"/>
          <w:w w:val="130"/>
        </w:rPr>
        <w:t>Counsel</w:t>
      </w:r>
      <w:r w:rsidRPr="00966C15">
        <w:rPr>
          <w:rFonts w:ascii="Times New Roman" w:eastAsia="Microsoft YaHei UI" w:hAnsi="Times New Roman" w:cs="Times New Roman"/>
          <w:color w:val="000000" w:themeColor="text1"/>
          <w:w w:val="130"/>
        </w:rPr>
        <w:t xml:space="preserve"> prayed that judgment be entered in favour of the </w:t>
      </w:r>
      <w:r w:rsidR="000F3A98" w:rsidRPr="00966C15">
        <w:rPr>
          <w:rFonts w:ascii="Times New Roman" w:eastAsia="Microsoft YaHei UI" w:hAnsi="Times New Roman" w:cs="Times New Roman"/>
          <w:color w:val="000000" w:themeColor="text1"/>
          <w:w w:val="130"/>
        </w:rPr>
        <w:t>Plaintiff</w:t>
      </w:r>
      <w:r w:rsidRPr="00966C15">
        <w:rPr>
          <w:rFonts w:ascii="Times New Roman" w:eastAsia="Microsoft YaHei UI" w:hAnsi="Times New Roman" w:cs="Times New Roman"/>
          <w:color w:val="000000" w:themeColor="text1"/>
          <w:w w:val="130"/>
        </w:rPr>
        <w:t xml:space="preserve"> in the amount of </w:t>
      </w:r>
      <w:r w:rsidR="007F0513" w:rsidRPr="00966C15">
        <w:rPr>
          <w:rFonts w:ascii="Times New Roman" w:eastAsia="Microsoft YaHei UI" w:hAnsi="Times New Roman" w:cs="Times New Roman"/>
          <w:color w:val="000000" w:themeColor="text1"/>
        </w:rPr>
        <w:t>Uganda shillings</w:t>
      </w:r>
      <w:r w:rsidR="007F0513" w:rsidRPr="00966C15">
        <w:rPr>
          <w:rFonts w:ascii="Times New Roman" w:eastAsia="Microsoft YaHei UI" w:hAnsi="Times New Roman" w:cs="Times New Roman"/>
          <w:color w:val="000000" w:themeColor="text1"/>
          <w:w w:val="130"/>
        </w:rPr>
        <w:t xml:space="preserve"> </w:t>
      </w:r>
      <w:r w:rsidRPr="00966C15">
        <w:rPr>
          <w:rFonts w:ascii="Times New Roman" w:eastAsia="Microsoft YaHei UI" w:hAnsi="Times New Roman" w:cs="Times New Roman"/>
          <w:color w:val="000000" w:themeColor="text1"/>
          <w:w w:val="130"/>
        </w:rPr>
        <w:t>912,620,298/= and Interest be awarded at the rate of 26% pa from the date of filing the suit till the date of judgment and costs of the suit.</w:t>
      </w:r>
    </w:p>
    <w:p w:rsidR="000936B6" w:rsidRPr="00966C15" w:rsidRDefault="000936B6" w:rsidP="000936B6">
      <w:pPr>
        <w:pStyle w:val="Style"/>
        <w:spacing w:line="276" w:lineRule="auto"/>
        <w:ind w:left="33" w:right="23"/>
        <w:jc w:val="both"/>
        <w:rPr>
          <w:rFonts w:ascii="Times New Roman" w:eastAsia="Microsoft YaHei UI" w:hAnsi="Times New Roman" w:cs="Times New Roman"/>
          <w:b/>
          <w:color w:val="000000" w:themeColor="text1"/>
          <w:w w:val="130"/>
        </w:rPr>
      </w:pPr>
    </w:p>
    <w:p w:rsidR="00BB4AA9" w:rsidRPr="00966C15" w:rsidRDefault="000F3A98" w:rsidP="000936B6">
      <w:pPr>
        <w:pStyle w:val="Style"/>
        <w:spacing w:line="276" w:lineRule="auto"/>
        <w:ind w:left="33" w:right="23"/>
        <w:jc w:val="both"/>
        <w:rPr>
          <w:rFonts w:ascii="Times New Roman" w:eastAsia="Microsoft YaHei UI" w:hAnsi="Times New Roman" w:cs="Times New Roman"/>
          <w:b/>
          <w:color w:val="000000" w:themeColor="text1"/>
          <w:w w:val="130"/>
        </w:rPr>
      </w:pPr>
      <w:r w:rsidRPr="00966C15">
        <w:rPr>
          <w:rFonts w:ascii="Times New Roman" w:eastAsia="Microsoft YaHei UI" w:hAnsi="Times New Roman" w:cs="Times New Roman"/>
          <w:b/>
          <w:color w:val="000000" w:themeColor="text1"/>
          <w:w w:val="130"/>
        </w:rPr>
        <w:t>Defendant</w:t>
      </w:r>
      <w:r w:rsidR="00BB4AA9" w:rsidRPr="00966C15">
        <w:rPr>
          <w:rFonts w:ascii="Times New Roman" w:eastAsia="Microsoft YaHei UI" w:hAnsi="Times New Roman" w:cs="Times New Roman"/>
          <w:b/>
          <w:color w:val="000000" w:themeColor="text1"/>
          <w:w w:val="130"/>
        </w:rPr>
        <w:t xml:space="preserve">’s Submissions in reply: </w:t>
      </w:r>
    </w:p>
    <w:p w:rsidR="000936B6" w:rsidRPr="00966C15" w:rsidRDefault="000936B6" w:rsidP="000936B6">
      <w:pPr>
        <w:pStyle w:val="Style"/>
        <w:spacing w:line="276" w:lineRule="auto"/>
        <w:ind w:left="33" w:right="23"/>
        <w:jc w:val="both"/>
        <w:rPr>
          <w:rFonts w:ascii="Times New Roman" w:eastAsia="Microsoft YaHei UI" w:hAnsi="Times New Roman" w:cs="Times New Roman"/>
          <w:color w:val="000000" w:themeColor="text1"/>
          <w:w w:val="130"/>
        </w:rPr>
      </w:pPr>
      <w:r w:rsidRPr="00966C15">
        <w:rPr>
          <w:rFonts w:ascii="Times New Roman" w:eastAsia="Microsoft YaHei UI" w:hAnsi="Times New Roman" w:cs="Times New Roman"/>
          <w:color w:val="000000" w:themeColor="text1"/>
          <w:w w:val="130"/>
        </w:rPr>
        <w:t xml:space="preserve">In reply the </w:t>
      </w:r>
      <w:r w:rsidR="000F3A98" w:rsidRPr="00966C15">
        <w:rPr>
          <w:rFonts w:ascii="Times New Roman" w:eastAsia="Microsoft YaHei UI" w:hAnsi="Times New Roman" w:cs="Times New Roman"/>
          <w:color w:val="000000" w:themeColor="text1"/>
          <w:w w:val="130"/>
        </w:rPr>
        <w:t>Defendant</w:t>
      </w:r>
      <w:r w:rsidRPr="00966C15">
        <w:rPr>
          <w:rFonts w:ascii="Times New Roman" w:eastAsia="Microsoft YaHei UI" w:hAnsi="Times New Roman" w:cs="Times New Roman"/>
          <w:color w:val="000000" w:themeColor="text1"/>
          <w:w w:val="130"/>
        </w:rPr>
        <w:t xml:space="preserve">’s </w:t>
      </w:r>
      <w:r w:rsidR="000F3A98" w:rsidRPr="00966C15">
        <w:rPr>
          <w:rFonts w:ascii="Times New Roman" w:eastAsia="Microsoft YaHei UI" w:hAnsi="Times New Roman" w:cs="Times New Roman"/>
          <w:color w:val="000000" w:themeColor="text1"/>
          <w:w w:val="130"/>
        </w:rPr>
        <w:t>Counsel</w:t>
      </w:r>
      <w:r w:rsidRPr="00966C15">
        <w:rPr>
          <w:rFonts w:ascii="Times New Roman" w:eastAsia="Microsoft YaHei UI" w:hAnsi="Times New Roman" w:cs="Times New Roman"/>
          <w:color w:val="000000" w:themeColor="text1"/>
          <w:w w:val="130"/>
        </w:rPr>
        <w:t xml:space="preserve"> submitted that the </w:t>
      </w:r>
      <w:r w:rsidR="000F3A98" w:rsidRPr="00966C15">
        <w:rPr>
          <w:rFonts w:ascii="Times New Roman" w:eastAsia="Microsoft YaHei UI" w:hAnsi="Times New Roman" w:cs="Times New Roman"/>
          <w:color w:val="000000" w:themeColor="text1"/>
          <w:w w:val="130"/>
        </w:rPr>
        <w:t>Plaintiff</w:t>
      </w:r>
      <w:r w:rsidRPr="00966C15">
        <w:rPr>
          <w:rFonts w:ascii="Times New Roman" w:eastAsia="Microsoft YaHei UI" w:hAnsi="Times New Roman" w:cs="Times New Roman"/>
          <w:color w:val="000000" w:themeColor="text1"/>
          <w:w w:val="130"/>
        </w:rPr>
        <w:t>'s main Suit should be dismissed with costs and the</w:t>
      </w:r>
      <w:r w:rsidR="00473E09" w:rsidRPr="00966C15">
        <w:rPr>
          <w:rFonts w:ascii="Times New Roman" w:eastAsia="Microsoft YaHei UI" w:hAnsi="Times New Roman" w:cs="Times New Roman"/>
          <w:color w:val="000000" w:themeColor="text1"/>
          <w:w w:val="130"/>
        </w:rPr>
        <w:t xml:space="preserve"> c</w:t>
      </w:r>
      <w:r w:rsidR="007F0513" w:rsidRPr="00966C15">
        <w:rPr>
          <w:rFonts w:ascii="Times New Roman" w:eastAsia="Microsoft YaHei UI" w:hAnsi="Times New Roman" w:cs="Times New Roman"/>
          <w:color w:val="000000" w:themeColor="text1"/>
          <w:w w:val="130"/>
        </w:rPr>
        <w:t xml:space="preserve">ounter claim be allowed with </w:t>
      </w:r>
      <w:r w:rsidRPr="00966C15">
        <w:rPr>
          <w:rFonts w:ascii="Times New Roman" w:eastAsia="Microsoft YaHei UI" w:hAnsi="Times New Roman" w:cs="Times New Roman"/>
          <w:color w:val="000000" w:themeColor="text1"/>
          <w:w w:val="130"/>
        </w:rPr>
        <w:t xml:space="preserve">costs. </w:t>
      </w:r>
    </w:p>
    <w:p w:rsidR="000936B6" w:rsidRPr="00966C15" w:rsidRDefault="00473E09" w:rsidP="000936B6">
      <w:pPr>
        <w:pStyle w:val="Style"/>
        <w:spacing w:before="211" w:line="276" w:lineRule="auto"/>
        <w:ind w:left="33" w:right="23"/>
        <w:jc w:val="both"/>
        <w:rPr>
          <w:rFonts w:ascii="Times New Roman" w:eastAsia="Microsoft YaHei UI" w:hAnsi="Times New Roman" w:cs="Times New Roman"/>
          <w:color w:val="000000" w:themeColor="text1"/>
          <w:w w:val="130"/>
        </w:rPr>
      </w:pPr>
      <w:r w:rsidRPr="00966C15">
        <w:rPr>
          <w:rFonts w:ascii="Times New Roman" w:eastAsia="Microsoft YaHei UI" w:hAnsi="Times New Roman" w:cs="Times New Roman"/>
          <w:color w:val="000000" w:themeColor="text1"/>
          <w:w w:val="130"/>
        </w:rPr>
        <w:t xml:space="preserve">With </w:t>
      </w:r>
      <w:r w:rsidR="000936B6" w:rsidRPr="00966C15">
        <w:rPr>
          <w:rFonts w:ascii="Times New Roman" w:eastAsia="Microsoft YaHei UI" w:hAnsi="Times New Roman" w:cs="Times New Roman"/>
          <w:color w:val="000000" w:themeColor="text1"/>
          <w:w w:val="130"/>
        </w:rPr>
        <w:t xml:space="preserve">regard to special damages, </w:t>
      </w:r>
      <w:r w:rsidR="000F3A98" w:rsidRPr="00966C15">
        <w:rPr>
          <w:rFonts w:ascii="Times New Roman" w:eastAsia="Microsoft YaHei UI" w:hAnsi="Times New Roman" w:cs="Times New Roman"/>
          <w:color w:val="000000" w:themeColor="text1"/>
          <w:w w:val="130"/>
        </w:rPr>
        <w:t>Counsel</w:t>
      </w:r>
      <w:r w:rsidR="000936B6" w:rsidRPr="00966C15">
        <w:rPr>
          <w:rFonts w:ascii="Times New Roman" w:eastAsia="Microsoft YaHei UI" w:hAnsi="Times New Roman" w:cs="Times New Roman"/>
          <w:color w:val="000000" w:themeColor="text1"/>
          <w:w w:val="130"/>
        </w:rPr>
        <w:t xml:space="preserve"> submitted that the </w:t>
      </w:r>
      <w:r w:rsidR="000F3A98" w:rsidRPr="00966C15">
        <w:rPr>
          <w:rFonts w:ascii="Times New Roman" w:eastAsia="Microsoft YaHei UI" w:hAnsi="Times New Roman" w:cs="Times New Roman"/>
          <w:color w:val="000000" w:themeColor="text1"/>
          <w:w w:val="130"/>
        </w:rPr>
        <w:t>Defendant</w:t>
      </w:r>
      <w:r w:rsidR="000936B6" w:rsidRPr="00966C15">
        <w:rPr>
          <w:rFonts w:ascii="Times New Roman" w:eastAsia="Microsoft YaHei UI" w:hAnsi="Times New Roman" w:cs="Times New Roman"/>
          <w:color w:val="000000" w:themeColor="text1"/>
          <w:w w:val="130"/>
        </w:rPr>
        <w:t xml:space="preserve"> resigned from Tropical Bank Ltd in 1995 and even requested for his benefits (Exhibit D4) which closed the 1</w:t>
      </w:r>
      <w:r w:rsidR="000936B6" w:rsidRPr="00966C15">
        <w:rPr>
          <w:rFonts w:ascii="Times New Roman" w:eastAsia="Microsoft YaHei UI" w:hAnsi="Times New Roman" w:cs="Times New Roman"/>
          <w:color w:val="000000" w:themeColor="text1"/>
          <w:w w:val="130"/>
          <w:vertAlign w:val="superscript"/>
        </w:rPr>
        <w:t>st</w:t>
      </w:r>
      <w:r w:rsidR="000936B6" w:rsidRPr="00966C15">
        <w:rPr>
          <w:rFonts w:ascii="Times New Roman" w:eastAsia="Microsoft YaHei UI" w:hAnsi="Times New Roman" w:cs="Times New Roman"/>
          <w:color w:val="000000" w:themeColor="text1"/>
          <w:w w:val="130"/>
        </w:rPr>
        <w:t xml:space="preserve"> phase of his employment. </w:t>
      </w:r>
    </w:p>
    <w:p w:rsidR="000936B6" w:rsidRPr="00966C15" w:rsidRDefault="000936B6" w:rsidP="000936B6">
      <w:pPr>
        <w:pStyle w:val="Style"/>
        <w:spacing w:before="211" w:line="276" w:lineRule="auto"/>
        <w:ind w:left="33" w:right="23"/>
        <w:jc w:val="both"/>
        <w:rPr>
          <w:rFonts w:ascii="Times New Roman" w:eastAsia="Microsoft YaHei UI" w:hAnsi="Times New Roman" w:cs="Times New Roman"/>
          <w:color w:val="000000" w:themeColor="text1"/>
          <w:w w:val="130"/>
        </w:rPr>
      </w:pPr>
      <w:r w:rsidRPr="00966C15">
        <w:rPr>
          <w:rFonts w:ascii="Times New Roman" w:eastAsia="Microsoft YaHei UI" w:hAnsi="Times New Roman" w:cs="Times New Roman"/>
          <w:color w:val="000000" w:themeColor="text1"/>
          <w:w w:val="130"/>
        </w:rPr>
        <w:t xml:space="preserve">However, the </w:t>
      </w:r>
      <w:r w:rsidR="000F3A98" w:rsidRPr="00966C15">
        <w:rPr>
          <w:rFonts w:ascii="Times New Roman" w:eastAsia="Microsoft YaHei UI" w:hAnsi="Times New Roman" w:cs="Times New Roman"/>
          <w:color w:val="000000" w:themeColor="text1"/>
          <w:w w:val="130"/>
        </w:rPr>
        <w:t>Defendant</w:t>
      </w:r>
      <w:r w:rsidRPr="00966C15">
        <w:rPr>
          <w:rFonts w:ascii="Times New Roman" w:eastAsia="Microsoft YaHei UI" w:hAnsi="Times New Roman" w:cs="Times New Roman"/>
          <w:color w:val="000000" w:themeColor="text1"/>
          <w:w w:val="130"/>
        </w:rPr>
        <w:t xml:space="preserve"> was reinstated in the service of the Bank as Assistant Bank Manager on permanent terms according to his letter dated 23</w:t>
      </w:r>
      <w:r w:rsidR="00473E09" w:rsidRPr="00966C15">
        <w:rPr>
          <w:rFonts w:ascii="Times New Roman" w:eastAsia="Microsoft YaHei UI" w:hAnsi="Times New Roman" w:cs="Times New Roman"/>
          <w:color w:val="000000" w:themeColor="text1"/>
          <w:w w:val="130"/>
          <w:vertAlign w:val="superscript"/>
        </w:rPr>
        <w:t>rd</w:t>
      </w:r>
      <w:r w:rsidR="00473E09" w:rsidRPr="00966C15">
        <w:rPr>
          <w:rFonts w:ascii="Times New Roman" w:eastAsia="Microsoft YaHei UI" w:hAnsi="Times New Roman" w:cs="Times New Roman"/>
          <w:color w:val="000000" w:themeColor="text1"/>
          <w:w w:val="130"/>
        </w:rPr>
        <w:t xml:space="preserve"> February, </w:t>
      </w:r>
      <w:r w:rsidRPr="00966C15">
        <w:rPr>
          <w:rFonts w:ascii="Times New Roman" w:eastAsia="Microsoft YaHei UI" w:hAnsi="Times New Roman" w:cs="Times New Roman"/>
          <w:color w:val="000000" w:themeColor="text1"/>
          <w:w w:val="130"/>
        </w:rPr>
        <w:t xml:space="preserve">1998 </w:t>
      </w:r>
      <w:r w:rsidR="00473E09" w:rsidRPr="00966C15">
        <w:rPr>
          <w:rFonts w:ascii="Times New Roman" w:eastAsia="Microsoft YaHei UI" w:hAnsi="Times New Roman" w:cs="Times New Roman"/>
          <w:color w:val="000000" w:themeColor="text1"/>
          <w:w w:val="130"/>
        </w:rPr>
        <w:t>exhibit D5.</w:t>
      </w:r>
      <w:r w:rsidRPr="00966C15">
        <w:rPr>
          <w:rFonts w:ascii="Times New Roman" w:eastAsia="Microsoft YaHei UI" w:hAnsi="Times New Roman" w:cs="Times New Roman"/>
          <w:color w:val="000000" w:themeColor="text1"/>
          <w:w w:val="130"/>
        </w:rPr>
        <w:t xml:space="preserve"> He was later on 22</w:t>
      </w:r>
      <w:r w:rsidR="00473E09" w:rsidRPr="00966C15">
        <w:rPr>
          <w:rFonts w:ascii="Times New Roman" w:eastAsia="Microsoft YaHei UI" w:hAnsi="Times New Roman" w:cs="Times New Roman"/>
          <w:color w:val="000000" w:themeColor="text1"/>
          <w:w w:val="130"/>
          <w:vertAlign w:val="superscript"/>
        </w:rPr>
        <w:t>nd</w:t>
      </w:r>
      <w:r w:rsidR="00473E09" w:rsidRPr="00966C15">
        <w:rPr>
          <w:rFonts w:ascii="Times New Roman" w:eastAsia="Microsoft YaHei UI" w:hAnsi="Times New Roman" w:cs="Times New Roman"/>
          <w:color w:val="000000" w:themeColor="text1"/>
          <w:w w:val="130"/>
        </w:rPr>
        <w:t xml:space="preserve"> November, 1</w:t>
      </w:r>
      <w:r w:rsidRPr="00966C15">
        <w:rPr>
          <w:rFonts w:ascii="Times New Roman" w:eastAsia="Microsoft YaHei UI" w:hAnsi="Times New Roman" w:cs="Times New Roman"/>
          <w:color w:val="000000" w:themeColor="text1"/>
          <w:w w:val="130"/>
        </w:rPr>
        <w:t>999</w:t>
      </w:r>
      <w:r w:rsidR="00473E09" w:rsidRPr="00966C15">
        <w:rPr>
          <w:rFonts w:ascii="Times New Roman" w:eastAsia="Microsoft YaHei UI" w:hAnsi="Times New Roman" w:cs="Times New Roman"/>
          <w:color w:val="000000" w:themeColor="text1"/>
          <w:w w:val="130"/>
        </w:rPr>
        <w:t xml:space="preserve"> and </w:t>
      </w:r>
      <w:r w:rsidRPr="00966C15">
        <w:rPr>
          <w:rFonts w:ascii="Times New Roman" w:eastAsia="Microsoft YaHei UI" w:hAnsi="Times New Roman" w:cs="Times New Roman"/>
          <w:color w:val="000000" w:themeColor="text1"/>
          <w:w w:val="130"/>
        </w:rPr>
        <w:t>appointed as acting Manager Kampala Branch (Exh</w:t>
      </w:r>
      <w:r w:rsidR="00BB4AA9" w:rsidRPr="00966C15">
        <w:rPr>
          <w:rFonts w:ascii="Times New Roman" w:eastAsia="Microsoft YaHei UI" w:hAnsi="Times New Roman" w:cs="Times New Roman"/>
          <w:color w:val="000000" w:themeColor="text1"/>
          <w:w w:val="130"/>
        </w:rPr>
        <w:t>ibit D</w:t>
      </w:r>
      <w:r w:rsidRPr="00966C15">
        <w:rPr>
          <w:rFonts w:ascii="Times New Roman" w:eastAsia="Microsoft YaHei UI" w:hAnsi="Times New Roman" w:cs="Times New Roman"/>
          <w:color w:val="000000" w:themeColor="text1"/>
          <w:w w:val="130"/>
        </w:rPr>
        <w:t xml:space="preserve">2). Management appreciated his work as a result of favorable reports from his superiors and careful assessment of his performance of duties </w:t>
      </w:r>
      <w:r w:rsidR="00473E09" w:rsidRPr="00966C15">
        <w:rPr>
          <w:rFonts w:ascii="Times New Roman" w:eastAsia="Microsoft YaHei UI" w:hAnsi="Times New Roman" w:cs="Times New Roman"/>
          <w:color w:val="000000" w:themeColor="text1"/>
          <w:w w:val="130"/>
        </w:rPr>
        <w:t>d</w:t>
      </w:r>
      <w:r w:rsidRPr="00966C15">
        <w:rPr>
          <w:rFonts w:ascii="Times New Roman" w:eastAsia="Microsoft YaHei UI" w:hAnsi="Times New Roman" w:cs="Times New Roman"/>
          <w:color w:val="000000" w:themeColor="text1"/>
          <w:w w:val="130"/>
        </w:rPr>
        <w:t>uring 2001</w:t>
      </w:r>
      <w:r w:rsidR="00473E09" w:rsidRPr="00966C15">
        <w:rPr>
          <w:rFonts w:ascii="Times New Roman" w:eastAsia="Microsoft YaHei UI" w:hAnsi="Times New Roman" w:cs="Times New Roman"/>
          <w:color w:val="000000" w:themeColor="text1"/>
          <w:w w:val="130"/>
        </w:rPr>
        <w:t>. They i</w:t>
      </w:r>
      <w:r w:rsidRPr="00966C15">
        <w:rPr>
          <w:rFonts w:ascii="Times New Roman" w:eastAsia="Microsoft YaHei UI" w:hAnsi="Times New Roman" w:cs="Times New Roman"/>
          <w:color w:val="000000" w:themeColor="text1"/>
          <w:w w:val="130"/>
        </w:rPr>
        <w:t xml:space="preserve">ncreased his gross pay from </w:t>
      </w:r>
      <w:r w:rsidR="00473E09" w:rsidRPr="00966C15">
        <w:rPr>
          <w:rFonts w:ascii="Times New Roman" w:eastAsia="Microsoft YaHei UI" w:hAnsi="Times New Roman" w:cs="Times New Roman"/>
          <w:color w:val="000000" w:themeColor="text1"/>
          <w:w w:val="130"/>
        </w:rPr>
        <w:t>Uganda shillings 1,</w:t>
      </w:r>
      <w:r w:rsidRPr="00966C15">
        <w:rPr>
          <w:rFonts w:ascii="Times New Roman" w:eastAsia="Microsoft YaHei UI" w:hAnsi="Times New Roman" w:cs="Times New Roman"/>
          <w:color w:val="000000" w:themeColor="text1"/>
          <w:w w:val="130"/>
        </w:rPr>
        <w:t>914</w:t>
      </w:r>
      <w:r w:rsidR="00473E09" w:rsidRPr="00966C15">
        <w:rPr>
          <w:rFonts w:ascii="Times New Roman" w:eastAsia="Microsoft YaHei UI" w:hAnsi="Times New Roman" w:cs="Times New Roman"/>
          <w:color w:val="000000" w:themeColor="text1"/>
          <w:w w:val="130"/>
        </w:rPr>
        <w:t>,</w:t>
      </w:r>
      <w:r w:rsidRPr="00966C15">
        <w:rPr>
          <w:rFonts w:ascii="Times New Roman" w:eastAsia="Microsoft YaHei UI" w:hAnsi="Times New Roman" w:cs="Times New Roman"/>
          <w:color w:val="000000" w:themeColor="text1"/>
          <w:w w:val="130"/>
        </w:rPr>
        <w:t xml:space="preserve">484/= to </w:t>
      </w:r>
      <w:r w:rsidR="00473E09" w:rsidRPr="00966C15">
        <w:rPr>
          <w:rFonts w:ascii="Times New Roman" w:eastAsia="Microsoft YaHei UI" w:hAnsi="Times New Roman" w:cs="Times New Roman"/>
          <w:color w:val="000000" w:themeColor="text1"/>
          <w:w w:val="130"/>
        </w:rPr>
        <w:t>Uganda shillings 2,017,</w:t>
      </w:r>
      <w:r w:rsidRPr="00966C15">
        <w:rPr>
          <w:rFonts w:ascii="Times New Roman" w:eastAsia="Microsoft YaHei UI" w:hAnsi="Times New Roman" w:cs="Times New Roman"/>
          <w:color w:val="000000" w:themeColor="text1"/>
          <w:w w:val="130"/>
        </w:rPr>
        <w:t>017/= w</w:t>
      </w:r>
      <w:r w:rsidR="00473E09" w:rsidRPr="00966C15">
        <w:rPr>
          <w:rFonts w:ascii="Times New Roman" w:eastAsia="Microsoft YaHei UI" w:hAnsi="Times New Roman" w:cs="Times New Roman"/>
          <w:color w:val="000000" w:themeColor="text1"/>
          <w:w w:val="130"/>
        </w:rPr>
        <w:t>ith effect from 1</w:t>
      </w:r>
      <w:r w:rsidR="00473E09" w:rsidRPr="00966C15">
        <w:rPr>
          <w:rFonts w:ascii="Times New Roman" w:eastAsia="Microsoft YaHei UI" w:hAnsi="Times New Roman" w:cs="Times New Roman"/>
          <w:color w:val="000000" w:themeColor="text1"/>
          <w:w w:val="130"/>
          <w:vertAlign w:val="superscript"/>
        </w:rPr>
        <w:t>st</w:t>
      </w:r>
      <w:r w:rsidR="00473E09" w:rsidRPr="00966C15">
        <w:rPr>
          <w:rFonts w:ascii="Times New Roman" w:eastAsia="Microsoft YaHei UI" w:hAnsi="Times New Roman" w:cs="Times New Roman"/>
          <w:color w:val="000000" w:themeColor="text1"/>
          <w:w w:val="130"/>
        </w:rPr>
        <w:t xml:space="preserve"> </w:t>
      </w:r>
      <w:r w:rsidRPr="00966C15">
        <w:rPr>
          <w:rFonts w:ascii="Times New Roman" w:eastAsia="Microsoft YaHei UI" w:hAnsi="Times New Roman" w:cs="Times New Roman"/>
          <w:color w:val="000000" w:themeColor="text1"/>
          <w:w w:val="130"/>
        </w:rPr>
        <w:t>January 2002 (Exh</w:t>
      </w:r>
      <w:r w:rsidR="00473E09" w:rsidRPr="00966C15">
        <w:rPr>
          <w:rFonts w:ascii="Times New Roman" w:eastAsia="Microsoft YaHei UI" w:hAnsi="Times New Roman" w:cs="Times New Roman"/>
          <w:color w:val="000000" w:themeColor="text1"/>
          <w:w w:val="130"/>
        </w:rPr>
        <w:t>ibit D</w:t>
      </w:r>
      <w:r w:rsidRPr="00966C15">
        <w:rPr>
          <w:rFonts w:ascii="Times New Roman" w:eastAsia="Microsoft YaHei UI" w:hAnsi="Times New Roman" w:cs="Times New Roman"/>
          <w:color w:val="000000" w:themeColor="text1"/>
          <w:w w:val="130"/>
        </w:rPr>
        <w:t>17). His continuous service from 23</w:t>
      </w:r>
      <w:r w:rsidR="00473E09" w:rsidRPr="00966C15">
        <w:rPr>
          <w:rFonts w:ascii="Times New Roman" w:eastAsia="Microsoft YaHei UI" w:hAnsi="Times New Roman" w:cs="Times New Roman"/>
          <w:color w:val="000000" w:themeColor="text1"/>
          <w:w w:val="130"/>
          <w:vertAlign w:val="superscript"/>
        </w:rPr>
        <w:t>rd</w:t>
      </w:r>
      <w:r w:rsidR="00473E09" w:rsidRPr="00966C15">
        <w:rPr>
          <w:rFonts w:ascii="Times New Roman" w:eastAsia="Microsoft YaHei UI" w:hAnsi="Times New Roman" w:cs="Times New Roman"/>
          <w:color w:val="000000" w:themeColor="text1"/>
          <w:w w:val="130"/>
        </w:rPr>
        <w:t xml:space="preserve"> February 1</w:t>
      </w:r>
      <w:r w:rsidRPr="00966C15">
        <w:rPr>
          <w:rFonts w:ascii="Times New Roman" w:eastAsia="Microsoft YaHei UI" w:hAnsi="Times New Roman" w:cs="Times New Roman"/>
          <w:color w:val="000000" w:themeColor="text1"/>
          <w:w w:val="130"/>
        </w:rPr>
        <w:t>998</w:t>
      </w:r>
      <w:r w:rsidR="00473E09" w:rsidRPr="00966C15">
        <w:rPr>
          <w:rFonts w:ascii="Times New Roman" w:eastAsia="Microsoft YaHei UI" w:hAnsi="Times New Roman" w:cs="Times New Roman"/>
          <w:color w:val="000000" w:themeColor="text1"/>
          <w:w w:val="130"/>
        </w:rPr>
        <w:t xml:space="preserve"> </w:t>
      </w:r>
      <w:r w:rsidRPr="00966C15">
        <w:rPr>
          <w:rFonts w:ascii="Times New Roman" w:eastAsia="Microsoft YaHei UI" w:hAnsi="Times New Roman" w:cs="Times New Roman"/>
          <w:color w:val="000000" w:themeColor="text1"/>
          <w:w w:val="130"/>
        </w:rPr>
        <w:t xml:space="preserve">was simply interrupted by his unlawful suspension due to work intrigues. </w:t>
      </w:r>
    </w:p>
    <w:p w:rsidR="000936B6" w:rsidRPr="00966C15" w:rsidRDefault="00BB4AA9" w:rsidP="000936B6">
      <w:pPr>
        <w:pStyle w:val="Style"/>
        <w:spacing w:before="211" w:line="276" w:lineRule="auto"/>
        <w:ind w:left="33" w:right="23"/>
        <w:jc w:val="both"/>
        <w:rPr>
          <w:rFonts w:ascii="Times New Roman" w:eastAsia="Microsoft YaHei UI" w:hAnsi="Times New Roman" w:cs="Times New Roman"/>
          <w:color w:val="000000" w:themeColor="text1"/>
          <w:w w:val="130"/>
        </w:rPr>
      </w:pPr>
      <w:r w:rsidRPr="00966C15">
        <w:rPr>
          <w:rFonts w:ascii="Times New Roman" w:eastAsia="Microsoft YaHei UI" w:hAnsi="Times New Roman" w:cs="Times New Roman"/>
          <w:color w:val="000000" w:themeColor="text1"/>
          <w:w w:val="130"/>
        </w:rPr>
        <w:t xml:space="preserve">With reference to the claim for payment of salary arrears and other benefits during the loan suspension from 2002 to 2014m </w:t>
      </w:r>
      <w:r w:rsidR="000F3A98" w:rsidRPr="00966C15">
        <w:rPr>
          <w:rFonts w:ascii="Times New Roman" w:eastAsia="Microsoft YaHei UI" w:hAnsi="Times New Roman" w:cs="Times New Roman"/>
          <w:color w:val="000000" w:themeColor="text1"/>
          <w:w w:val="130"/>
        </w:rPr>
        <w:t>Counsel</w:t>
      </w:r>
      <w:r w:rsidRPr="00966C15">
        <w:rPr>
          <w:rFonts w:ascii="Times New Roman" w:eastAsia="Microsoft YaHei UI" w:hAnsi="Times New Roman" w:cs="Times New Roman"/>
          <w:color w:val="000000" w:themeColor="text1"/>
          <w:w w:val="130"/>
        </w:rPr>
        <w:t xml:space="preserve"> submitted that it is erroneous for the </w:t>
      </w:r>
      <w:r w:rsidR="000F3A98" w:rsidRPr="00966C15">
        <w:rPr>
          <w:rFonts w:ascii="Times New Roman" w:eastAsia="Microsoft YaHei UI" w:hAnsi="Times New Roman" w:cs="Times New Roman"/>
          <w:color w:val="000000" w:themeColor="text1"/>
          <w:w w:val="130"/>
        </w:rPr>
        <w:t>Plaintiff</w:t>
      </w:r>
      <w:r w:rsidRPr="00966C15">
        <w:rPr>
          <w:rFonts w:ascii="Times New Roman" w:eastAsia="Microsoft YaHei UI" w:hAnsi="Times New Roman" w:cs="Times New Roman"/>
          <w:color w:val="000000" w:themeColor="text1"/>
          <w:w w:val="130"/>
        </w:rPr>
        <w:t xml:space="preserve">’s </w:t>
      </w:r>
      <w:r w:rsidR="000F3A98" w:rsidRPr="00966C15">
        <w:rPr>
          <w:rFonts w:ascii="Times New Roman" w:eastAsia="Microsoft YaHei UI" w:hAnsi="Times New Roman" w:cs="Times New Roman"/>
          <w:color w:val="000000" w:themeColor="text1"/>
          <w:w w:val="130"/>
        </w:rPr>
        <w:t>Counsel</w:t>
      </w:r>
      <w:r w:rsidRPr="00966C15">
        <w:rPr>
          <w:rFonts w:ascii="Times New Roman" w:eastAsia="Microsoft YaHei UI" w:hAnsi="Times New Roman" w:cs="Times New Roman"/>
          <w:color w:val="000000" w:themeColor="text1"/>
          <w:w w:val="130"/>
        </w:rPr>
        <w:t xml:space="preserve"> to submit that the </w:t>
      </w:r>
      <w:r w:rsidR="000F3A98" w:rsidRPr="00966C15">
        <w:rPr>
          <w:rFonts w:ascii="Times New Roman" w:eastAsia="Microsoft YaHei UI" w:hAnsi="Times New Roman" w:cs="Times New Roman"/>
          <w:color w:val="000000" w:themeColor="text1"/>
          <w:w w:val="130"/>
        </w:rPr>
        <w:t>Counterclaimant</w:t>
      </w:r>
      <w:r w:rsidRPr="00966C15">
        <w:rPr>
          <w:rFonts w:ascii="Times New Roman" w:eastAsia="Microsoft YaHei UI" w:hAnsi="Times New Roman" w:cs="Times New Roman"/>
          <w:color w:val="000000" w:themeColor="text1"/>
          <w:w w:val="130"/>
        </w:rPr>
        <w:t xml:space="preserve"> failed to plead and prove salary arrears which he was entitled to in May, 2002 being the time of his suspension. </w:t>
      </w:r>
    </w:p>
    <w:p w:rsidR="009B19E1" w:rsidRPr="00966C15" w:rsidRDefault="00BB4AA9" w:rsidP="009B19E1">
      <w:pPr>
        <w:pStyle w:val="Style"/>
        <w:spacing w:before="211" w:line="276" w:lineRule="auto"/>
        <w:ind w:left="33" w:right="23"/>
        <w:jc w:val="both"/>
        <w:rPr>
          <w:rFonts w:ascii="Times New Roman" w:eastAsia="Microsoft YaHei UI" w:hAnsi="Times New Roman" w:cs="Times New Roman"/>
          <w:color w:val="000000" w:themeColor="text1"/>
          <w:w w:val="111"/>
        </w:rPr>
      </w:pPr>
      <w:r w:rsidRPr="00966C15">
        <w:rPr>
          <w:rFonts w:ascii="Times New Roman" w:eastAsia="Microsoft YaHei UI" w:hAnsi="Times New Roman" w:cs="Times New Roman"/>
          <w:color w:val="000000" w:themeColor="text1"/>
          <w:w w:val="130"/>
        </w:rPr>
        <w:t xml:space="preserve">With regard to the long suspension without pay, </w:t>
      </w:r>
      <w:r w:rsidR="000F3A98" w:rsidRPr="00966C15">
        <w:rPr>
          <w:rFonts w:ascii="Times New Roman" w:eastAsia="Microsoft YaHei UI" w:hAnsi="Times New Roman" w:cs="Times New Roman"/>
          <w:color w:val="000000" w:themeColor="text1"/>
          <w:w w:val="130"/>
        </w:rPr>
        <w:t>Counsel</w:t>
      </w:r>
      <w:r w:rsidRPr="00966C15">
        <w:rPr>
          <w:rFonts w:ascii="Times New Roman" w:eastAsia="Microsoft YaHei UI" w:hAnsi="Times New Roman" w:cs="Times New Roman"/>
          <w:color w:val="000000" w:themeColor="text1"/>
          <w:w w:val="130"/>
        </w:rPr>
        <w:t xml:space="preserve"> relied on the case of </w:t>
      </w:r>
      <w:r w:rsidRPr="00966C15">
        <w:rPr>
          <w:rFonts w:ascii="Times New Roman" w:eastAsia="Microsoft YaHei UI" w:hAnsi="Times New Roman" w:cs="Times New Roman"/>
          <w:b/>
          <w:color w:val="000000" w:themeColor="text1"/>
          <w:w w:val="130"/>
        </w:rPr>
        <w:t>Justus Kalebo vs. Uganda Revenue Authority HCT – 00 – CV – CS – 0405 – 2006</w:t>
      </w:r>
      <w:r w:rsidRPr="00966C15">
        <w:rPr>
          <w:rFonts w:ascii="Times New Roman" w:eastAsia="Microsoft YaHei UI" w:hAnsi="Times New Roman" w:cs="Times New Roman"/>
          <w:color w:val="000000" w:themeColor="text1"/>
          <w:w w:val="130"/>
        </w:rPr>
        <w:t xml:space="preserve"> where the court addressed the issue of effective communication of a letter of dismissal of an employee. It was held that the status of the </w:t>
      </w:r>
      <w:r w:rsidR="000F3A98" w:rsidRPr="00966C15">
        <w:rPr>
          <w:rFonts w:ascii="Times New Roman" w:eastAsia="Microsoft YaHei UI" w:hAnsi="Times New Roman" w:cs="Times New Roman"/>
          <w:color w:val="000000" w:themeColor="text1"/>
          <w:w w:val="130"/>
        </w:rPr>
        <w:t>Plaintiff</w:t>
      </w:r>
      <w:r w:rsidRPr="00966C15">
        <w:rPr>
          <w:rFonts w:ascii="Times New Roman" w:eastAsia="Microsoft YaHei UI" w:hAnsi="Times New Roman" w:cs="Times New Roman"/>
          <w:color w:val="000000" w:themeColor="text1"/>
          <w:w w:val="130"/>
        </w:rPr>
        <w:t xml:space="preserve"> as an employee of the </w:t>
      </w:r>
      <w:r w:rsidR="000F3A98" w:rsidRPr="00966C15">
        <w:rPr>
          <w:rFonts w:ascii="Times New Roman" w:eastAsia="Microsoft YaHei UI" w:hAnsi="Times New Roman" w:cs="Times New Roman"/>
          <w:color w:val="000000" w:themeColor="text1"/>
          <w:w w:val="130"/>
        </w:rPr>
        <w:t>Defendant</w:t>
      </w:r>
      <w:r w:rsidRPr="00966C15">
        <w:rPr>
          <w:rFonts w:ascii="Times New Roman" w:eastAsia="Microsoft YaHei UI" w:hAnsi="Times New Roman" w:cs="Times New Roman"/>
          <w:color w:val="000000" w:themeColor="text1"/>
          <w:w w:val="130"/>
        </w:rPr>
        <w:t xml:space="preserve"> would obtain till the </w:t>
      </w:r>
      <w:r w:rsidR="000F3A98" w:rsidRPr="00966C15">
        <w:rPr>
          <w:rFonts w:ascii="Times New Roman" w:eastAsia="Microsoft YaHei UI" w:hAnsi="Times New Roman" w:cs="Times New Roman"/>
          <w:color w:val="000000" w:themeColor="text1"/>
          <w:w w:val="130"/>
        </w:rPr>
        <w:t>Defendant</w:t>
      </w:r>
      <w:r w:rsidRPr="00966C15">
        <w:rPr>
          <w:rFonts w:ascii="Times New Roman" w:eastAsia="Microsoft YaHei UI" w:hAnsi="Times New Roman" w:cs="Times New Roman"/>
          <w:color w:val="000000" w:themeColor="text1"/>
          <w:w w:val="130"/>
        </w:rPr>
        <w:t xml:space="preserve"> communicates to him the final decision on the termination. </w:t>
      </w:r>
      <w:r w:rsidR="000F3A98" w:rsidRPr="00966C15">
        <w:rPr>
          <w:rFonts w:ascii="Times New Roman" w:eastAsia="Microsoft YaHei UI" w:hAnsi="Times New Roman" w:cs="Times New Roman"/>
          <w:color w:val="000000" w:themeColor="text1"/>
          <w:w w:val="130"/>
        </w:rPr>
        <w:t>Counsel</w:t>
      </w:r>
      <w:r w:rsidRPr="00966C15">
        <w:rPr>
          <w:rFonts w:ascii="Times New Roman" w:eastAsia="Microsoft YaHei UI" w:hAnsi="Times New Roman" w:cs="Times New Roman"/>
          <w:color w:val="000000" w:themeColor="text1"/>
          <w:w w:val="130"/>
        </w:rPr>
        <w:t xml:space="preserve"> submitted that the </w:t>
      </w:r>
      <w:r w:rsidR="000F3A98" w:rsidRPr="00966C15">
        <w:rPr>
          <w:rFonts w:ascii="Times New Roman" w:eastAsia="Microsoft YaHei UI" w:hAnsi="Times New Roman" w:cs="Times New Roman"/>
          <w:color w:val="000000" w:themeColor="text1"/>
          <w:w w:val="130"/>
        </w:rPr>
        <w:t>Defendant</w:t>
      </w:r>
      <w:r w:rsidRPr="00966C15">
        <w:rPr>
          <w:rFonts w:ascii="Times New Roman" w:eastAsia="Microsoft YaHei UI" w:hAnsi="Times New Roman" w:cs="Times New Roman"/>
          <w:color w:val="000000" w:themeColor="text1"/>
          <w:w w:val="130"/>
        </w:rPr>
        <w:t xml:space="preserve">/ </w:t>
      </w:r>
      <w:r w:rsidR="000F3A98" w:rsidRPr="00966C15">
        <w:rPr>
          <w:rFonts w:ascii="Times New Roman" w:eastAsia="Microsoft YaHei UI" w:hAnsi="Times New Roman" w:cs="Times New Roman"/>
          <w:color w:val="000000" w:themeColor="text1"/>
          <w:w w:val="130"/>
        </w:rPr>
        <w:t>Counterclaimant</w:t>
      </w:r>
      <w:r w:rsidR="009B19E1" w:rsidRPr="00966C15">
        <w:rPr>
          <w:rFonts w:ascii="Times New Roman" w:eastAsia="Microsoft YaHei UI" w:hAnsi="Times New Roman" w:cs="Times New Roman"/>
          <w:color w:val="000000" w:themeColor="text1"/>
          <w:w w:val="130"/>
        </w:rPr>
        <w:t xml:space="preserve"> in a letter written by his lawyers </w:t>
      </w:r>
      <w:r w:rsidRPr="00966C15">
        <w:rPr>
          <w:rFonts w:ascii="Times New Roman" w:eastAsia="Microsoft YaHei UI" w:hAnsi="Times New Roman" w:cs="Times New Roman"/>
          <w:color w:val="000000" w:themeColor="text1"/>
          <w:w w:val="130"/>
        </w:rPr>
        <w:t xml:space="preserve">Messrs Joseph Kiryowa &amp; Co, Advocates and addressed to the General Manager of the </w:t>
      </w:r>
      <w:r w:rsidR="000F3A98" w:rsidRPr="00966C15">
        <w:rPr>
          <w:rFonts w:ascii="Times New Roman" w:eastAsia="Microsoft YaHei UI" w:hAnsi="Times New Roman" w:cs="Times New Roman"/>
          <w:color w:val="000000" w:themeColor="text1"/>
          <w:w w:val="130"/>
        </w:rPr>
        <w:t>Plaintiff</w:t>
      </w:r>
      <w:r w:rsidRPr="00966C15">
        <w:rPr>
          <w:rFonts w:ascii="Times New Roman" w:eastAsia="Microsoft YaHei UI" w:hAnsi="Times New Roman" w:cs="Times New Roman"/>
          <w:color w:val="000000" w:themeColor="text1"/>
          <w:w w:val="130"/>
        </w:rPr>
        <w:t xml:space="preserve"> </w:t>
      </w:r>
      <w:r w:rsidRPr="00966C15">
        <w:rPr>
          <w:rFonts w:ascii="Times New Roman" w:eastAsia="Microsoft YaHei UI" w:hAnsi="Times New Roman" w:cs="Times New Roman"/>
          <w:bCs/>
          <w:color w:val="000000" w:themeColor="text1"/>
        </w:rPr>
        <w:t>d</w:t>
      </w:r>
      <w:r w:rsidR="000936B6" w:rsidRPr="00966C15">
        <w:rPr>
          <w:rFonts w:ascii="Times New Roman" w:eastAsia="Microsoft YaHei UI" w:hAnsi="Times New Roman" w:cs="Times New Roman"/>
          <w:color w:val="000000" w:themeColor="text1"/>
          <w:w w:val="111"/>
        </w:rPr>
        <w:t>emanded to know his fate as an employee of the Bank after his acquittal</w:t>
      </w:r>
      <w:r w:rsidR="006245A5" w:rsidRPr="00966C15">
        <w:rPr>
          <w:rFonts w:ascii="Times New Roman" w:eastAsia="Microsoft YaHei UI" w:hAnsi="Times New Roman" w:cs="Times New Roman"/>
          <w:color w:val="000000" w:themeColor="text1"/>
          <w:w w:val="111"/>
        </w:rPr>
        <w:t xml:space="preserve"> a</w:t>
      </w:r>
      <w:r w:rsidR="000936B6" w:rsidRPr="00966C15">
        <w:rPr>
          <w:rFonts w:ascii="Times New Roman" w:eastAsia="Microsoft YaHei UI" w:hAnsi="Times New Roman" w:cs="Times New Roman"/>
          <w:color w:val="000000" w:themeColor="text1"/>
          <w:w w:val="111"/>
        </w:rPr>
        <w:t>nd this letter was duly received by the Legal Department on 23</w:t>
      </w:r>
      <w:r w:rsidR="006245A5" w:rsidRPr="00966C15">
        <w:rPr>
          <w:rFonts w:ascii="Times New Roman" w:eastAsia="Microsoft YaHei UI" w:hAnsi="Times New Roman" w:cs="Times New Roman"/>
          <w:color w:val="000000" w:themeColor="text1"/>
          <w:w w:val="111"/>
          <w:vertAlign w:val="superscript"/>
        </w:rPr>
        <w:t>rd</w:t>
      </w:r>
      <w:r w:rsidR="006245A5" w:rsidRPr="00966C15">
        <w:rPr>
          <w:rFonts w:ascii="Times New Roman" w:eastAsia="Microsoft YaHei UI" w:hAnsi="Times New Roman" w:cs="Times New Roman"/>
          <w:color w:val="000000" w:themeColor="text1"/>
          <w:w w:val="111"/>
        </w:rPr>
        <w:t xml:space="preserve"> of January </w:t>
      </w:r>
      <w:r w:rsidR="000936B6" w:rsidRPr="00966C15">
        <w:rPr>
          <w:rFonts w:ascii="Times New Roman" w:eastAsia="Microsoft YaHei UI" w:hAnsi="Times New Roman" w:cs="Times New Roman"/>
          <w:color w:val="000000" w:themeColor="text1"/>
          <w:w w:val="111"/>
        </w:rPr>
        <w:t>2013</w:t>
      </w:r>
      <w:r w:rsidR="006245A5" w:rsidRPr="00966C15">
        <w:rPr>
          <w:rFonts w:ascii="Times New Roman" w:eastAsia="Microsoft YaHei UI" w:hAnsi="Times New Roman" w:cs="Times New Roman"/>
          <w:color w:val="000000" w:themeColor="text1"/>
          <w:w w:val="111"/>
        </w:rPr>
        <w:t xml:space="preserve">. The </w:t>
      </w:r>
      <w:r w:rsidR="000F3A98" w:rsidRPr="00966C15">
        <w:rPr>
          <w:rFonts w:ascii="Times New Roman" w:eastAsia="Microsoft YaHei UI" w:hAnsi="Times New Roman" w:cs="Times New Roman"/>
          <w:color w:val="000000" w:themeColor="text1"/>
          <w:w w:val="111"/>
        </w:rPr>
        <w:t>Plaintiff</w:t>
      </w:r>
      <w:r w:rsidR="006245A5" w:rsidRPr="00966C15">
        <w:rPr>
          <w:rFonts w:ascii="Times New Roman" w:eastAsia="Microsoft YaHei UI" w:hAnsi="Times New Roman" w:cs="Times New Roman"/>
          <w:color w:val="000000" w:themeColor="text1"/>
          <w:w w:val="111"/>
        </w:rPr>
        <w:t xml:space="preserve"> </w:t>
      </w:r>
      <w:r w:rsidR="000936B6" w:rsidRPr="00966C15">
        <w:rPr>
          <w:rFonts w:ascii="Times New Roman" w:eastAsia="Microsoft YaHei UI" w:hAnsi="Times New Roman" w:cs="Times New Roman"/>
          <w:color w:val="000000" w:themeColor="text1"/>
          <w:w w:val="111"/>
        </w:rPr>
        <w:t xml:space="preserve">Bank </w:t>
      </w:r>
      <w:r w:rsidR="006245A5" w:rsidRPr="00966C15">
        <w:rPr>
          <w:rFonts w:ascii="Times New Roman" w:eastAsia="Microsoft YaHei UI" w:hAnsi="Times New Roman" w:cs="Times New Roman"/>
          <w:color w:val="000000" w:themeColor="text1"/>
          <w:w w:val="111"/>
        </w:rPr>
        <w:t xml:space="preserve">did not respond </w:t>
      </w:r>
      <w:r w:rsidR="000936B6" w:rsidRPr="00966C15">
        <w:rPr>
          <w:rFonts w:ascii="Times New Roman" w:eastAsia="Microsoft YaHei UI" w:hAnsi="Times New Roman" w:cs="Times New Roman"/>
          <w:color w:val="000000" w:themeColor="text1"/>
          <w:w w:val="111"/>
        </w:rPr>
        <w:t xml:space="preserve">to the same, even after expiry of the seven (7) days given. The </w:t>
      </w:r>
      <w:r w:rsidR="000F3A98" w:rsidRPr="00966C15">
        <w:rPr>
          <w:rFonts w:ascii="Times New Roman" w:eastAsia="Microsoft YaHei UI" w:hAnsi="Times New Roman" w:cs="Times New Roman"/>
          <w:color w:val="000000" w:themeColor="text1"/>
          <w:w w:val="111"/>
        </w:rPr>
        <w:t>Defendant</w:t>
      </w:r>
      <w:r w:rsidR="000936B6" w:rsidRPr="00966C15">
        <w:rPr>
          <w:rFonts w:ascii="Times New Roman" w:eastAsia="Microsoft YaHei UI" w:hAnsi="Times New Roman" w:cs="Times New Roman"/>
          <w:color w:val="000000" w:themeColor="text1"/>
          <w:w w:val="111"/>
        </w:rPr>
        <w:t xml:space="preserve"> clearly put it to the Bank that he was continuously tormented by the endless suspension. He was never told that he was dismissed in 2005 as the </w:t>
      </w:r>
      <w:r w:rsidR="000F3A98" w:rsidRPr="00966C15">
        <w:rPr>
          <w:rFonts w:ascii="Times New Roman" w:eastAsia="Microsoft YaHei UI" w:hAnsi="Times New Roman" w:cs="Times New Roman"/>
          <w:color w:val="000000" w:themeColor="text1"/>
          <w:w w:val="111"/>
        </w:rPr>
        <w:t>Plaintiff</w:t>
      </w:r>
      <w:r w:rsidR="000936B6" w:rsidRPr="00966C15">
        <w:rPr>
          <w:rFonts w:ascii="Times New Roman" w:eastAsia="Microsoft YaHei UI" w:hAnsi="Times New Roman" w:cs="Times New Roman"/>
          <w:color w:val="000000" w:themeColor="text1"/>
          <w:w w:val="111"/>
        </w:rPr>
        <w:t xml:space="preserve"> later on tried to claim. </w:t>
      </w:r>
      <w:r w:rsidR="006245A5" w:rsidRPr="00966C15">
        <w:rPr>
          <w:rFonts w:ascii="Times New Roman" w:eastAsia="Microsoft YaHei UI" w:hAnsi="Times New Roman" w:cs="Times New Roman"/>
          <w:color w:val="000000" w:themeColor="text1"/>
          <w:w w:val="111"/>
        </w:rPr>
        <w:t xml:space="preserve"> It was only on the 27</w:t>
      </w:r>
      <w:r w:rsidR="006245A5" w:rsidRPr="00966C15">
        <w:rPr>
          <w:rFonts w:ascii="Times New Roman" w:eastAsia="Microsoft YaHei UI" w:hAnsi="Times New Roman" w:cs="Times New Roman"/>
          <w:color w:val="000000" w:themeColor="text1"/>
          <w:w w:val="111"/>
          <w:vertAlign w:val="superscript"/>
        </w:rPr>
        <w:t>th</w:t>
      </w:r>
      <w:r w:rsidR="006245A5" w:rsidRPr="00966C15">
        <w:rPr>
          <w:rFonts w:ascii="Times New Roman" w:eastAsia="Microsoft YaHei UI" w:hAnsi="Times New Roman" w:cs="Times New Roman"/>
          <w:color w:val="000000" w:themeColor="text1"/>
          <w:w w:val="111"/>
        </w:rPr>
        <w:t xml:space="preserve"> of May 2014 that t</w:t>
      </w:r>
      <w:r w:rsidR="000936B6" w:rsidRPr="00966C15">
        <w:rPr>
          <w:rFonts w:ascii="Times New Roman" w:eastAsia="Microsoft YaHei UI" w:hAnsi="Times New Roman" w:cs="Times New Roman"/>
          <w:color w:val="000000" w:themeColor="text1"/>
          <w:w w:val="111"/>
        </w:rPr>
        <w:t xml:space="preserve">he </w:t>
      </w:r>
      <w:r w:rsidR="000F3A98" w:rsidRPr="00966C15">
        <w:rPr>
          <w:rFonts w:ascii="Times New Roman" w:eastAsia="Microsoft YaHei UI" w:hAnsi="Times New Roman" w:cs="Times New Roman"/>
          <w:color w:val="000000" w:themeColor="text1"/>
          <w:w w:val="111"/>
        </w:rPr>
        <w:t>Plaintiff</w:t>
      </w:r>
      <w:r w:rsidR="000936B6" w:rsidRPr="00966C15">
        <w:rPr>
          <w:rFonts w:ascii="Times New Roman" w:eastAsia="Microsoft YaHei UI" w:hAnsi="Times New Roman" w:cs="Times New Roman"/>
          <w:color w:val="000000" w:themeColor="text1"/>
          <w:w w:val="111"/>
        </w:rPr>
        <w:t>'s Lawyers, M</w:t>
      </w:r>
      <w:r w:rsidR="009B19E1" w:rsidRPr="00966C15">
        <w:rPr>
          <w:rFonts w:ascii="Times New Roman" w:eastAsia="Microsoft YaHei UI" w:hAnsi="Times New Roman" w:cs="Times New Roman"/>
          <w:color w:val="000000" w:themeColor="text1"/>
          <w:w w:val="111"/>
        </w:rPr>
        <w:t>essrs</w:t>
      </w:r>
      <w:r w:rsidR="000936B6" w:rsidRPr="00966C15">
        <w:rPr>
          <w:rFonts w:ascii="Times New Roman" w:eastAsia="Microsoft YaHei UI" w:hAnsi="Times New Roman" w:cs="Times New Roman"/>
          <w:color w:val="000000" w:themeColor="text1"/>
          <w:w w:val="111"/>
        </w:rPr>
        <w:t xml:space="preserve"> J.M Musisi Advocates &amp; Legal Consultants; wrote a letter dated same date</w:t>
      </w:r>
      <w:r w:rsidR="000936B6" w:rsidRPr="00966C15">
        <w:rPr>
          <w:rFonts w:ascii="Times New Roman" w:eastAsia="Microsoft YaHei UI" w:hAnsi="Times New Roman" w:cs="Times New Roman"/>
          <w:b/>
          <w:bCs/>
          <w:color w:val="000000" w:themeColor="text1"/>
          <w:w w:val="122"/>
        </w:rPr>
        <w:t xml:space="preserve"> (Exhibit D8) </w:t>
      </w:r>
      <w:r w:rsidR="000936B6" w:rsidRPr="00966C15">
        <w:rPr>
          <w:rFonts w:ascii="Times New Roman" w:eastAsia="Microsoft YaHei UI" w:hAnsi="Times New Roman" w:cs="Times New Roman"/>
          <w:color w:val="000000" w:themeColor="text1"/>
          <w:w w:val="111"/>
        </w:rPr>
        <w:t xml:space="preserve">forwarding the </w:t>
      </w:r>
      <w:r w:rsidR="000936B6" w:rsidRPr="00966C15">
        <w:rPr>
          <w:rFonts w:ascii="Times New Roman" w:eastAsia="Microsoft YaHei UI" w:hAnsi="Times New Roman" w:cs="Times New Roman"/>
          <w:b/>
          <w:bCs/>
          <w:color w:val="000000" w:themeColor="text1"/>
          <w:w w:val="122"/>
        </w:rPr>
        <w:t xml:space="preserve">"Dismissal Letter" </w:t>
      </w:r>
      <w:r w:rsidR="000936B6" w:rsidRPr="00966C15">
        <w:rPr>
          <w:rFonts w:ascii="Times New Roman" w:eastAsia="Microsoft YaHei UI" w:hAnsi="Times New Roman" w:cs="Times New Roman"/>
          <w:color w:val="000000" w:themeColor="text1"/>
          <w:w w:val="111"/>
        </w:rPr>
        <w:t xml:space="preserve">for the </w:t>
      </w:r>
      <w:r w:rsidR="000F3A98" w:rsidRPr="00966C15">
        <w:rPr>
          <w:rFonts w:ascii="Times New Roman" w:eastAsia="Microsoft YaHei UI" w:hAnsi="Times New Roman" w:cs="Times New Roman"/>
          <w:color w:val="000000" w:themeColor="text1"/>
          <w:w w:val="111"/>
        </w:rPr>
        <w:t>Plaintiff</w:t>
      </w:r>
      <w:r w:rsidR="000936B6" w:rsidRPr="00966C15">
        <w:rPr>
          <w:rFonts w:ascii="Times New Roman" w:eastAsia="Microsoft YaHei UI" w:hAnsi="Times New Roman" w:cs="Times New Roman"/>
          <w:color w:val="000000" w:themeColor="text1"/>
          <w:w w:val="111"/>
        </w:rPr>
        <w:t xml:space="preserve"> dated </w:t>
      </w:r>
      <w:r w:rsidR="006245A5" w:rsidRPr="00966C15">
        <w:rPr>
          <w:rFonts w:ascii="Times New Roman" w:eastAsia="Microsoft YaHei UI" w:hAnsi="Times New Roman" w:cs="Times New Roman"/>
          <w:color w:val="000000" w:themeColor="text1"/>
          <w:w w:val="111"/>
        </w:rPr>
        <w:t>8</w:t>
      </w:r>
      <w:r w:rsidR="006245A5" w:rsidRPr="00966C15">
        <w:rPr>
          <w:rFonts w:ascii="Times New Roman" w:eastAsia="Microsoft YaHei UI" w:hAnsi="Times New Roman" w:cs="Times New Roman"/>
          <w:color w:val="000000" w:themeColor="text1"/>
          <w:w w:val="111"/>
          <w:vertAlign w:val="superscript"/>
        </w:rPr>
        <w:t>th</w:t>
      </w:r>
      <w:r w:rsidR="006245A5" w:rsidRPr="00966C15">
        <w:rPr>
          <w:rFonts w:ascii="Times New Roman" w:eastAsia="Microsoft YaHei UI" w:hAnsi="Times New Roman" w:cs="Times New Roman"/>
          <w:color w:val="000000" w:themeColor="text1"/>
          <w:w w:val="111"/>
        </w:rPr>
        <w:t xml:space="preserve"> of November </w:t>
      </w:r>
      <w:r w:rsidR="000936B6" w:rsidRPr="00966C15">
        <w:rPr>
          <w:rFonts w:ascii="Times New Roman" w:eastAsia="Microsoft YaHei UI" w:hAnsi="Times New Roman" w:cs="Times New Roman"/>
          <w:color w:val="000000" w:themeColor="text1"/>
          <w:w w:val="111"/>
        </w:rPr>
        <w:t>2005.</w:t>
      </w:r>
    </w:p>
    <w:p w:rsidR="009B19E1" w:rsidRPr="00966C15" w:rsidRDefault="000936B6" w:rsidP="009B19E1">
      <w:pPr>
        <w:pStyle w:val="Style"/>
        <w:spacing w:before="211" w:line="276" w:lineRule="auto"/>
        <w:ind w:left="33" w:right="23"/>
        <w:jc w:val="both"/>
        <w:rPr>
          <w:rFonts w:ascii="Times New Roman" w:eastAsia="Microsoft YaHei UI" w:hAnsi="Times New Roman" w:cs="Times New Roman"/>
          <w:color w:val="000000" w:themeColor="text1"/>
          <w:w w:val="111"/>
        </w:rPr>
      </w:pPr>
      <w:r w:rsidRPr="00966C15">
        <w:rPr>
          <w:rFonts w:ascii="Times New Roman" w:eastAsia="Microsoft YaHei UI" w:hAnsi="Times New Roman" w:cs="Times New Roman"/>
          <w:color w:val="000000" w:themeColor="text1"/>
          <w:w w:val="111"/>
        </w:rPr>
        <w:t xml:space="preserve">According to </w:t>
      </w:r>
      <w:r w:rsidR="006245A5" w:rsidRPr="00966C15">
        <w:rPr>
          <w:rFonts w:ascii="Times New Roman" w:eastAsia="Microsoft YaHei UI" w:hAnsi="Times New Roman" w:cs="Times New Roman"/>
          <w:color w:val="000000" w:themeColor="text1"/>
          <w:w w:val="111"/>
        </w:rPr>
        <w:t xml:space="preserve">the </w:t>
      </w:r>
      <w:r w:rsidRPr="00966C15">
        <w:rPr>
          <w:rFonts w:ascii="Times New Roman" w:eastAsia="Microsoft YaHei UI" w:hAnsi="Times New Roman" w:cs="Times New Roman"/>
          <w:b/>
          <w:color w:val="000000" w:themeColor="text1"/>
          <w:w w:val="118"/>
        </w:rPr>
        <w:t>Perez Kakumu's Case</w:t>
      </w:r>
      <w:r w:rsidRPr="00966C15">
        <w:rPr>
          <w:rFonts w:ascii="Times New Roman" w:eastAsia="Microsoft YaHei UI" w:hAnsi="Times New Roman" w:cs="Times New Roman"/>
          <w:b/>
          <w:color w:val="000000" w:themeColor="text1"/>
          <w:w w:val="111"/>
        </w:rPr>
        <w:t xml:space="preserve"> (Supra</w:t>
      </w:r>
      <w:r w:rsidRPr="00966C15">
        <w:rPr>
          <w:rFonts w:ascii="Times New Roman" w:eastAsia="Microsoft YaHei UI" w:hAnsi="Times New Roman" w:cs="Times New Roman"/>
          <w:color w:val="000000" w:themeColor="text1"/>
          <w:w w:val="111"/>
        </w:rPr>
        <w:t>)</w:t>
      </w:r>
      <w:r w:rsidR="006245A5" w:rsidRPr="00966C15">
        <w:rPr>
          <w:rFonts w:ascii="Times New Roman" w:eastAsia="Microsoft YaHei UI" w:hAnsi="Times New Roman" w:cs="Times New Roman"/>
          <w:color w:val="000000" w:themeColor="text1"/>
          <w:w w:val="111"/>
        </w:rPr>
        <w:t>,</w:t>
      </w:r>
      <w:r w:rsidRPr="00966C15">
        <w:rPr>
          <w:rFonts w:ascii="Times New Roman" w:eastAsia="Microsoft YaHei UI" w:hAnsi="Times New Roman" w:cs="Times New Roman"/>
          <w:color w:val="000000" w:themeColor="text1"/>
          <w:w w:val="111"/>
        </w:rPr>
        <w:t xml:space="preserve"> the employee should be paid all his salary arrears including benefits which were withheld because of the long suspension</w:t>
      </w:r>
      <w:r w:rsidR="009B19E1" w:rsidRPr="00966C15">
        <w:rPr>
          <w:rFonts w:ascii="Times New Roman" w:eastAsia="Microsoft YaHei UI" w:hAnsi="Times New Roman" w:cs="Times New Roman"/>
          <w:color w:val="000000" w:themeColor="text1"/>
          <w:w w:val="111"/>
        </w:rPr>
        <w:t>.</w:t>
      </w:r>
    </w:p>
    <w:p w:rsidR="009B19E1" w:rsidRPr="00966C15" w:rsidRDefault="000936B6" w:rsidP="009B19E1">
      <w:pPr>
        <w:pStyle w:val="Style"/>
        <w:spacing w:before="211" w:line="276" w:lineRule="auto"/>
        <w:ind w:left="33" w:right="23"/>
        <w:jc w:val="both"/>
        <w:rPr>
          <w:rFonts w:ascii="Times New Roman" w:eastAsia="Microsoft YaHei UI" w:hAnsi="Times New Roman" w:cs="Times New Roman"/>
          <w:color w:val="000000" w:themeColor="text1"/>
          <w:w w:val="111"/>
        </w:rPr>
      </w:pPr>
      <w:r w:rsidRPr="00966C15">
        <w:rPr>
          <w:rFonts w:ascii="Times New Roman" w:eastAsia="Microsoft YaHei UI" w:hAnsi="Times New Roman" w:cs="Times New Roman"/>
          <w:color w:val="000000" w:themeColor="text1"/>
          <w:w w:val="111"/>
        </w:rPr>
        <w:t>In these circumstances</w:t>
      </w:r>
      <w:r w:rsidR="006245A5" w:rsidRPr="00966C15">
        <w:rPr>
          <w:rFonts w:ascii="Times New Roman" w:eastAsia="Microsoft YaHei UI" w:hAnsi="Times New Roman" w:cs="Times New Roman"/>
          <w:color w:val="000000" w:themeColor="text1"/>
          <w:w w:val="111"/>
        </w:rPr>
        <w:t xml:space="preserve"> the </w:t>
      </w:r>
      <w:r w:rsidR="000F3A98" w:rsidRPr="00966C15">
        <w:rPr>
          <w:rFonts w:ascii="Times New Roman" w:eastAsia="Microsoft YaHei UI" w:hAnsi="Times New Roman" w:cs="Times New Roman"/>
          <w:color w:val="000000" w:themeColor="text1"/>
          <w:w w:val="111"/>
        </w:rPr>
        <w:t>Counterclaimant</w:t>
      </w:r>
      <w:r w:rsidR="006245A5" w:rsidRPr="00966C15">
        <w:rPr>
          <w:rFonts w:ascii="Times New Roman" w:eastAsia="Microsoft YaHei UI" w:hAnsi="Times New Roman" w:cs="Times New Roman"/>
          <w:color w:val="000000" w:themeColor="text1"/>
          <w:w w:val="111"/>
        </w:rPr>
        <w:t xml:space="preserve">s </w:t>
      </w:r>
      <w:r w:rsidR="000F3A98" w:rsidRPr="00966C15">
        <w:rPr>
          <w:rFonts w:ascii="Times New Roman" w:eastAsia="Microsoft YaHei UI" w:hAnsi="Times New Roman" w:cs="Times New Roman"/>
          <w:color w:val="000000" w:themeColor="text1"/>
          <w:w w:val="111"/>
        </w:rPr>
        <w:t>Counsel</w:t>
      </w:r>
      <w:r w:rsidR="006245A5" w:rsidRPr="00966C15">
        <w:rPr>
          <w:rFonts w:ascii="Times New Roman" w:eastAsia="Microsoft YaHei UI" w:hAnsi="Times New Roman" w:cs="Times New Roman"/>
          <w:color w:val="000000" w:themeColor="text1"/>
          <w:w w:val="111"/>
        </w:rPr>
        <w:t xml:space="preserve"> submitted that the 27</w:t>
      </w:r>
      <w:r w:rsidR="006245A5" w:rsidRPr="00966C15">
        <w:rPr>
          <w:rFonts w:ascii="Times New Roman" w:eastAsia="Microsoft YaHei UI" w:hAnsi="Times New Roman" w:cs="Times New Roman"/>
          <w:color w:val="000000" w:themeColor="text1"/>
          <w:w w:val="111"/>
          <w:vertAlign w:val="superscript"/>
        </w:rPr>
        <w:t>th</w:t>
      </w:r>
      <w:r w:rsidR="006245A5" w:rsidRPr="00966C15">
        <w:rPr>
          <w:rFonts w:ascii="Times New Roman" w:eastAsia="Microsoft YaHei UI" w:hAnsi="Times New Roman" w:cs="Times New Roman"/>
          <w:color w:val="000000" w:themeColor="text1"/>
          <w:w w:val="111"/>
        </w:rPr>
        <w:t xml:space="preserve"> May, 2014 s</w:t>
      </w:r>
      <w:r w:rsidRPr="00966C15">
        <w:rPr>
          <w:rFonts w:ascii="Times New Roman" w:eastAsia="Microsoft YaHei UI" w:hAnsi="Times New Roman" w:cs="Times New Roman"/>
          <w:color w:val="000000" w:themeColor="text1"/>
          <w:w w:val="111"/>
        </w:rPr>
        <w:t xml:space="preserve">hould be the effective date of communication of the dismissal of the </w:t>
      </w:r>
      <w:r w:rsidR="000F3A98" w:rsidRPr="00966C15">
        <w:rPr>
          <w:rFonts w:ascii="Times New Roman" w:eastAsia="Microsoft YaHei UI" w:hAnsi="Times New Roman" w:cs="Times New Roman"/>
          <w:color w:val="000000" w:themeColor="text1"/>
          <w:w w:val="111"/>
        </w:rPr>
        <w:t>Defendant</w:t>
      </w:r>
      <w:r w:rsidRPr="00966C15">
        <w:rPr>
          <w:rFonts w:ascii="Times New Roman" w:eastAsia="Microsoft YaHei UI" w:hAnsi="Times New Roman" w:cs="Times New Roman"/>
          <w:color w:val="000000" w:themeColor="text1"/>
          <w:w w:val="111"/>
        </w:rPr>
        <w:t xml:space="preserve"> from the </w:t>
      </w:r>
      <w:r w:rsidR="000F3A98" w:rsidRPr="00966C15">
        <w:rPr>
          <w:rFonts w:ascii="Times New Roman" w:eastAsia="Microsoft YaHei UI" w:hAnsi="Times New Roman" w:cs="Times New Roman"/>
          <w:color w:val="000000" w:themeColor="text1"/>
          <w:w w:val="111"/>
        </w:rPr>
        <w:t>Plaintiff</w:t>
      </w:r>
      <w:r w:rsidRPr="00966C15">
        <w:rPr>
          <w:rFonts w:ascii="Times New Roman" w:eastAsia="Microsoft YaHei UI" w:hAnsi="Times New Roman" w:cs="Times New Roman"/>
          <w:color w:val="000000" w:themeColor="text1"/>
          <w:w w:val="111"/>
        </w:rPr>
        <w:t xml:space="preserve">'s Bank service. </w:t>
      </w:r>
      <w:r w:rsidR="006245A5" w:rsidRPr="00966C15">
        <w:rPr>
          <w:rFonts w:ascii="Times New Roman" w:eastAsia="Microsoft YaHei UI" w:hAnsi="Times New Roman" w:cs="Times New Roman"/>
          <w:color w:val="000000" w:themeColor="text1"/>
          <w:w w:val="111"/>
        </w:rPr>
        <w:t xml:space="preserve">Up to this date, the </w:t>
      </w:r>
      <w:r w:rsidR="000F3A98" w:rsidRPr="00966C15">
        <w:rPr>
          <w:rFonts w:ascii="Times New Roman" w:eastAsia="Microsoft YaHei UI" w:hAnsi="Times New Roman" w:cs="Times New Roman"/>
          <w:color w:val="000000" w:themeColor="text1"/>
          <w:w w:val="111"/>
        </w:rPr>
        <w:t>Defendant</w:t>
      </w:r>
      <w:r w:rsidRPr="00966C15">
        <w:rPr>
          <w:rFonts w:ascii="Times New Roman" w:eastAsia="Microsoft YaHei UI" w:hAnsi="Times New Roman" w:cs="Times New Roman"/>
          <w:color w:val="000000" w:themeColor="text1"/>
          <w:w w:val="111"/>
        </w:rPr>
        <w:t xml:space="preserve"> is deemed to have remained in continuous service of the </w:t>
      </w:r>
      <w:r w:rsidR="000F3A98" w:rsidRPr="00966C15">
        <w:rPr>
          <w:rFonts w:ascii="Times New Roman" w:eastAsia="Microsoft YaHei UI" w:hAnsi="Times New Roman" w:cs="Times New Roman"/>
          <w:color w:val="000000" w:themeColor="text1"/>
          <w:w w:val="111"/>
        </w:rPr>
        <w:t>Plaintiff</w:t>
      </w:r>
      <w:r w:rsidRPr="00966C15">
        <w:rPr>
          <w:rFonts w:ascii="Times New Roman" w:eastAsia="Microsoft YaHei UI" w:hAnsi="Times New Roman" w:cs="Times New Roman"/>
          <w:color w:val="000000" w:themeColor="text1"/>
          <w:w w:val="111"/>
        </w:rPr>
        <w:t xml:space="preserve">; though under suspension without pay. The </w:t>
      </w:r>
      <w:r w:rsidR="000F3A98" w:rsidRPr="00966C15">
        <w:rPr>
          <w:rFonts w:ascii="Times New Roman" w:eastAsia="Microsoft YaHei UI" w:hAnsi="Times New Roman" w:cs="Times New Roman"/>
          <w:color w:val="000000" w:themeColor="text1"/>
          <w:w w:val="111"/>
        </w:rPr>
        <w:t>Defendant</w:t>
      </w:r>
      <w:r w:rsidRPr="00966C15">
        <w:rPr>
          <w:rFonts w:ascii="Times New Roman" w:eastAsia="Microsoft YaHei UI" w:hAnsi="Times New Roman" w:cs="Times New Roman"/>
          <w:color w:val="000000" w:themeColor="text1"/>
          <w:w w:val="111"/>
        </w:rPr>
        <w:t xml:space="preserve"> is therefore entitled to his gross salary of Sh</w:t>
      </w:r>
      <w:r w:rsidR="006245A5" w:rsidRPr="00966C15">
        <w:rPr>
          <w:rFonts w:ascii="Times New Roman" w:eastAsia="Microsoft YaHei UI" w:hAnsi="Times New Roman" w:cs="Times New Roman"/>
          <w:color w:val="000000" w:themeColor="text1"/>
          <w:w w:val="111"/>
        </w:rPr>
        <w:t xml:space="preserve">illings </w:t>
      </w:r>
      <w:r w:rsidRPr="00966C15">
        <w:rPr>
          <w:rFonts w:ascii="Times New Roman" w:eastAsia="Microsoft YaHei UI" w:hAnsi="Times New Roman" w:cs="Times New Roman"/>
          <w:color w:val="000000" w:themeColor="text1"/>
          <w:w w:val="111"/>
        </w:rPr>
        <w:t>2</w:t>
      </w:r>
      <w:r w:rsidR="006245A5" w:rsidRPr="00966C15">
        <w:rPr>
          <w:rFonts w:ascii="Times New Roman" w:eastAsia="Microsoft YaHei UI" w:hAnsi="Times New Roman" w:cs="Times New Roman"/>
          <w:color w:val="000000" w:themeColor="text1"/>
          <w:w w:val="111"/>
        </w:rPr>
        <w:t>,</w:t>
      </w:r>
      <w:r w:rsidRPr="00966C15">
        <w:rPr>
          <w:rFonts w:ascii="Times New Roman" w:eastAsia="Microsoft YaHei UI" w:hAnsi="Times New Roman" w:cs="Times New Roman"/>
          <w:color w:val="000000" w:themeColor="text1"/>
          <w:w w:val="111"/>
        </w:rPr>
        <w:t>017</w:t>
      </w:r>
      <w:r w:rsidR="006245A5" w:rsidRPr="00966C15">
        <w:rPr>
          <w:rFonts w:ascii="Times New Roman" w:eastAsia="Microsoft YaHei UI" w:hAnsi="Times New Roman" w:cs="Times New Roman"/>
          <w:color w:val="000000" w:themeColor="text1"/>
          <w:w w:val="111"/>
        </w:rPr>
        <w:t>,</w:t>
      </w:r>
      <w:r w:rsidRPr="00966C15">
        <w:rPr>
          <w:rFonts w:ascii="Times New Roman" w:eastAsia="Microsoft YaHei UI" w:hAnsi="Times New Roman" w:cs="Times New Roman"/>
          <w:color w:val="000000" w:themeColor="text1"/>
          <w:w w:val="111"/>
        </w:rPr>
        <w:t xml:space="preserve">017/= throughout this period of long suspension </w:t>
      </w:r>
      <w:r w:rsidR="006245A5" w:rsidRPr="00966C15">
        <w:rPr>
          <w:rFonts w:ascii="Times New Roman" w:eastAsia="Microsoft YaHei UI" w:hAnsi="Times New Roman" w:cs="Times New Roman"/>
          <w:color w:val="000000" w:themeColor="text1"/>
          <w:w w:val="111"/>
        </w:rPr>
        <w:t>being a period of 1</w:t>
      </w:r>
      <w:r w:rsidRPr="00966C15">
        <w:rPr>
          <w:rFonts w:ascii="Times New Roman" w:eastAsia="Microsoft YaHei UI" w:hAnsi="Times New Roman" w:cs="Times New Roman"/>
          <w:color w:val="000000" w:themeColor="text1"/>
          <w:w w:val="111"/>
        </w:rPr>
        <w:t xml:space="preserve">44 months </w:t>
      </w:r>
      <w:r w:rsidR="006245A5" w:rsidRPr="00966C15">
        <w:rPr>
          <w:rFonts w:ascii="Times New Roman" w:eastAsia="Microsoft YaHei UI" w:hAnsi="Times New Roman" w:cs="Times New Roman"/>
          <w:color w:val="000000" w:themeColor="text1"/>
          <w:w w:val="111"/>
        </w:rPr>
        <w:t>amounting to Uganda shillings 2</w:t>
      </w:r>
      <w:r w:rsidRPr="00966C15">
        <w:rPr>
          <w:rFonts w:ascii="Times New Roman" w:eastAsia="Microsoft YaHei UI" w:hAnsi="Times New Roman" w:cs="Times New Roman"/>
          <w:color w:val="000000" w:themeColor="text1"/>
          <w:w w:val="111"/>
        </w:rPr>
        <w:t>90</w:t>
      </w:r>
      <w:r w:rsidR="006245A5" w:rsidRPr="00966C15">
        <w:rPr>
          <w:rFonts w:ascii="Times New Roman" w:eastAsia="Microsoft YaHei UI" w:hAnsi="Times New Roman" w:cs="Times New Roman"/>
          <w:color w:val="000000" w:themeColor="text1"/>
          <w:w w:val="111"/>
        </w:rPr>
        <w:t>,</w:t>
      </w:r>
      <w:r w:rsidRPr="00966C15">
        <w:rPr>
          <w:rFonts w:ascii="Times New Roman" w:eastAsia="Microsoft YaHei UI" w:hAnsi="Times New Roman" w:cs="Times New Roman"/>
          <w:color w:val="000000" w:themeColor="text1"/>
          <w:w w:val="111"/>
        </w:rPr>
        <w:t>450</w:t>
      </w:r>
      <w:r w:rsidR="006245A5" w:rsidRPr="00966C15">
        <w:rPr>
          <w:rFonts w:ascii="Times New Roman" w:eastAsia="Microsoft YaHei UI" w:hAnsi="Times New Roman" w:cs="Times New Roman"/>
          <w:color w:val="000000" w:themeColor="text1"/>
          <w:w w:val="111"/>
        </w:rPr>
        <w:t>,</w:t>
      </w:r>
      <w:r w:rsidRPr="00966C15">
        <w:rPr>
          <w:rFonts w:ascii="Times New Roman" w:eastAsia="Microsoft YaHei UI" w:hAnsi="Times New Roman" w:cs="Times New Roman"/>
          <w:color w:val="000000" w:themeColor="text1"/>
          <w:w w:val="111"/>
        </w:rPr>
        <w:t xml:space="preserve">448/=. </w:t>
      </w:r>
      <w:r w:rsidR="006245A5" w:rsidRPr="00966C15">
        <w:rPr>
          <w:rFonts w:ascii="Times New Roman" w:eastAsia="Microsoft YaHei UI" w:hAnsi="Times New Roman" w:cs="Times New Roman"/>
          <w:color w:val="000000" w:themeColor="text1"/>
          <w:w w:val="111"/>
        </w:rPr>
        <w:t xml:space="preserve">The amount should carry interest </w:t>
      </w:r>
      <w:r w:rsidRPr="00966C15">
        <w:rPr>
          <w:rFonts w:ascii="Times New Roman" w:eastAsia="Microsoft YaHei UI" w:hAnsi="Times New Roman" w:cs="Times New Roman"/>
          <w:color w:val="000000" w:themeColor="text1"/>
          <w:w w:val="111"/>
        </w:rPr>
        <w:t>from 2005</w:t>
      </w:r>
      <w:r w:rsidR="006245A5" w:rsidRPr="00966C15">
        <w:rPr>
          <w:rFonts w:ascii="Times New Roman" w:eastAsia="Microsoft YaHei UI" w:hAnsi="Times New Roman" w:cs="Times New Roman"/>
          <w:color w:val="000000" w:themeColor="text1"/>
          <w:w w:val="111"/>
        </w:rPr>
        <w:t xml:space="preserve"> to cater for </w:t>
      </w:r>
      <w:r w:rsidRPr="00966C15">
        <w:rPr>
          <w:rFonts w:ascii="Times New Roman" w:eastAsia="Microsoft YaHei UI" w:hAnsi="Times New Roman" w:cs="Times New Roman"/>
          <w:color w:val="000000" w:themeColor="text1"/>
          <w:w w:val="111"/>
        </w:rPr>
        <w:t>inflation</w:t>
      </w:r>
      <w:r w:rsidR="006245A5" w:rsidRPr="00966C15">
        <w:rPr>
          <w:rFonts w:ascii="Times New Roman" w:eastAsia="Microsoft YaHei UI" w:hAnsi="Times New Roman" w:cs="Times New Roman"/>
          <w:color w:val="000000" w:themeColor="text1"/>
          <w:w w:val="111"/>
        </w:rPr>
        <w:t xml:space="preserve"> and </w:t>
      </w:r>
      <w:r w:rsidRPr="00966C15">
        <w:rPr>
          <w:rFonts w:ascii="Times New Roman" w:eastAsia="Microsoft YaHei UI" w:hAnsi="Times New Roman" w:cs="Times New Roman"/>
          <w:color w:val="000000" w:themeColor="text1"/>
          <w:w w:val="111"/>
        </w:rPr>
        <w:t>pay rise.</w:t>
      </w:r>
    </w:p>
    <w:p w:rsidR="009B19E1" w:rsidRPr="00966C15" w:rsidRDefault="00192303" w:rsidP="009B19E1">
      <w:pPr>
        <w:pStyle w:val="Style"/>
        <w:spacing w:before="211" w:line="276" w:lineRule="auto"/>
        <w:ind w:left="33" w:right="23"/>
        <w:jc w:val="both"/>
        <w:rPr>
          <w:rFonts w:ascii="Times New Roman" w:eastAsia="Microsoft YaHei UI" w:hAnsi="Times New Roman" w:cs="Times New Roman"/>
          <w:color w:val="000000" w:themeColor="text1"/>
          <w:w w:val="113"/>
        </w:rPr>
      </w:pPr>
      <w:r w:rsidRPr="00966C15">
        <w:rPr>
          <w:rFonts w:ascii="Times New Roman" w:eastAsia="Microsoft YaHei UI" w:hAnsi="Times New Roman" w:cs="Times New Roman"/>
          <w:color w:val="000000" w:themeColor="text1"/>
          <w:w w:val="111"/>
        </w:rPr>
        <w:t xml:space="preserve">As far as retirement benefits are concerned, the </w:t>
      </w:r>
      <w:r w:rsidR="000F3A98" w:rsidRPr="00966C15">
        <w:rPr>
          <w:rFonts w:ascii="Times New Roman" w:eastAsia="Microsoft YaHei UI" w:hAnsi="Times New Roman" w:cs="Times New Roman"/>
          <w:color w:val="000000" w:themeColor="text1"/>
          <w:w w:val="111"/>
        </w:rPr>
        <w:t>Counterclaimant</w:t>
      </w:r>
      <w:r w:rsidRPr="00966C15">
        <w:rPr>
          <w:rFonts w:ascii="Times New Roman" w:eastAsia="Microsoft YaHei UI" w:hAnsi="Times New Roman" w:cs="Times New Roman"/>
          <w:color w:val="000000" w:themeColor="text1"/>
          <w:w w:val="111"/>
        </w:rPr>
        <w:t xml:space="preserve">s </w:t>
      </w:r>
      <w:r w:rsidR="000F3A98" w:rsidRPr="00966C15">
        <w:rPr>
          <w:rFonts w:ascii="Times New Roman" w:eastAsia="Microsoft YaHei UI" w:hAnsi="Times New Roman" w:cs="Times New Roman"/>
          <w:color w:val="000000" w:themeColor="text1"/>
          <w:w w:val="111"/>
        </w:rPr>
        <w:t>Counsel</w:t>
      </w:r>
      <w:r w:rsidRPr="00966C15">
        <w:rPr>
          <w:rFonts w:ascii="Times New Roman" w:eastAsia="Microsoft YaHei UI" w:hAnsi="Times New Roman" w:cs="Times New Roman"/>
          <w:color w:val="000000" w:themeColor="text1"/>
          <w:w w:val="111"/>
        </w:rPr>
        <w:t xml:space="preserve"> prayed that the </w:t>
      </w:r>
      <w:r w:rsidR="000F3A98" w:rsidRPr="00966C15">
        <w:rPr>
          <w:rFonts w:ascii="Times New Roman" w:eastAsia="Microsoft YaHei UI" w:hAnsi="Times New Roman" w:cs="Times New Roman"/>
          <w:color w:val="000000" w:themeColor="text1"/>
          <w:w w:val="111"/>
        </w:rPr>
        <w:t>Counterclaimant</w:t>
      </w:r>
      <w:r w:rsidRPr="00966C15">
        <w:rPr>
          <w:rFonts w:ascii="Times New Roman" w:eastAsia="Microsoft YaHei UI" w:hAnsi="Times New Roman" w:cs="Times New Roman"/>
          <w:color w:val="000000" w:themeColor="text1"/>
          <w:w w:val="111"/>
        </w:rPr>
        <w:t xml:space="preserve"> is awarded a retirement benefit of a minimum of 11 years worked as he </w:t>
      </w:r>
      <w:r w:rsidR="000936B6" w:rsidRPr="00966C15">
        <w:rPr>
          <w:rFonts w:ascii="Times New Roman" w:eastAsia="Microsoft YaHei UI" w:hAnsi="Times New Roman" w:cs="Times New Roman"/>
          <w:color w:val="000000" w:themeColor="text1"/>
          <w:w w:val="111"/>
        </w:rPr>
        <w:t xml:space="preserve">would have normally retired at 65 years. </w:t>
      </w:r>
      <w:r w:rsidRPr="00966C15">
        <w:rPr>
          <w:rFonts w:ascii="Times New Roman" w:eastAsia="Microsoft YaHei UI" w:hAnsi="Times New Roman" w:cs="Times New Roman"/>
          <w:color w:val="000000" w:themeColor="text1"/>
          <w:w w:val="111"/>
        </w:rPr>
        <w:t xml:space="preserve"> With regard to the submission that the retirement age was 60 years the </w:t>
      </w:r>
      <w:r w:rsidR="000F3A98" w:rsidRPr="00966C15">
        <w:rPr>
          <w:rFonts w:ascii="Times New Roman" w:eastAsia="Microsoft YaHei UI" w:hAnsi="Times New Roman" w:cs="Times New Roman"/>
          <w:color w:val="000000" w:themeColor="text1"/>
          <w:w w:val="111"/>
        </w:rPr>
        <w:t>Plaintiff</w:t>
      </w:r>
      <w:r w:rsidRPr="00966C15">
        <w:rPr>
          <w:rFonts w:ascii="Times New Roman" w:eastAsia="Microsoft YaHei UI" w:hAnsi="Times New Roman" w:cs="Times New Roman"/>
          <w:color w:val="000000" w:themeColor="text1"/>
          <w:w w:val="111"/>
        </w:rPr>
        <w:t xml:space="preserve"> did not adduce in evidence any </w:t>
      </w:r>
      <w:r w:rsidR="000936B6" w:rsidRPr="00966C15">
        <w:rPr>
          <w:rFonts w:ascii="Times New Roman" w:eastAsia="Microsoft YaHei UI" w:hAnsi="Times New Roman" w:cs="Times New Roman"/>
          <w:color w:val="000000" w:themeColor="text1"/>
          <w:w w:val="111"/>
        </w:rPr>
        <w:t xml:space="preserve">human resource manual of the </w:t>
      </w:r>
      <w:r w:rsidR="000F3A98" w:rsidRPr="00966C15">
        <w:rPr>
          <w:rFonts w:ascii="Times New Roman" w:eastAsia="Microsoft YaHei UI" w:hAnsi="Times New Roman" w:cs="Times New Roman"/>
          <w:color w:val="000000" w:themeColor="text1"/>
          <w:w w:val="111"/>
        </w:rPr>
        <w:t>Plaintiff</w:t>
      </w:r>
      <w:r w:rsidRPr="00966C15">
        <w:rPr>
          <w:rFonts w:ascii="Times New Roman" w:eastAsia="Microsoft YaHei UI" w:hAnsi="Times New Roman" w:cs="Times New Roman"/>
          <w:color w:val="000000" w:themeColor="text1"/>
          <w:w w:val="111"/>
        </w:rPr>
        <w:t xml:space="preserve"> a</w:t>
      </w:r>
      <w:r w:rsidR="000936B6" w:rsidRPr="00966C15">
        <w:rPr>
          <w:rFonts w:ascii="Times New Roman" w:eastAsia="Microsoft YaHei UI" w:hAnsi="Times New Roman" w:cs="Times New Roman"/>
          <w:color w:val="000000" w:themeColor="text1"/>
          <w:w w:val="111"/>
        </w:rPr>
        <w:t xml:space="preserve">nd therefore cannot rely on it. </w:t>
      </w:r>
      <w:r w:rsidRPr="00966C15">
        <w:rPr>
          <w:rFonts w:ascii="Times New Roman" w:eastAsia="Microsoft YaHei UI" w:hAnsi="Times New Roman" w:cs="Times New Roman"/>
          <w:color w:val="000000" w:themeColor="text1"/>
          <w:w w:val="111"/>
        </w:rPr>
        <w:t xml:space="preserve">The </w:t>
      </w:r>
      <w:r w:rsidR="000936B6" w:rsidRPr="00966C15">
        <w:rPr>
          <w:rFonts w:ascii="Times New Roman" w:eastAsia="Microsoft YaHei UI" w:hAnsi="Times New Roman" w:cs="Times New Roman"/>
          <w:color w:val="000000" w:themeColor="text1"/>
          <w:w w:val="113"/>
        </w:rPr>
        <w:t xml:space="preserve">mere fact that the </w:t>
      </w:r>
      <w:r w:rsidR="000F3A98" w:rsidRPr="00966C15">
        <w:rPr>
          <w:rFonts w:ascii="Times New Roman" w:eastAsia="Microsoft YaHei UI" w:hAnsi="Times New Roman" w:cs="Times New Roman"/>
          <w:color w:val="000000" w:themeColor="text1"/>
          <w:w w:val="113"/>
        </w:rPr>
        <w:t>Defendant</w:t>
      </w:r>
      <w:r w:rsidR="000936B6" w:rsidRPr="00966C15">
        <w:rPr>
          <w:rFonts w:ascii="Times New Roman" w:eastAsia="Microsoft YaHei UI" w:hAnsi="Times New Roman" w:cs="Times New Roman"/>
          <w:color w:val="000000" w:themeColor="text1"/>
          <w:w w:val="113"/>
        </w:rPr>
        <w:t xml:space="preserve"> would have clocked 65 years in 2009</w:t>
      </w:r>
      <w:r w:rsidRPr="00966C15">
        <w:rPr>
          <w:rFonts w:ascii="Times New Roman" w:eastAsia="Microsoft YaHei UI" w:hAnsi="Times New Roman" w:cs="Times New Roman"/>
          <w:color w:val="000000" w:themeColor="text1"/>
          <w:w w:val="113"/>
        </w:rPr>
        <w:t xml:space="preserve">, </w:t>
      </w:r>
      <w:r w:rsidR="000936B6" w:rsidRPr="00966C15">
        <w:rPr>
          <w:rFonts w:ascii="Times New Roman" w:eastAsia="Microsoft YaHei UI" w:hAnsi="Times New Roman" w:cs="Times New Roman"/>
          <w:color w:val="000000" w:themeColor="text1"/>
          <w:w w:val="113"/>
        </w:rPr>
        <w:t>does not necessarily mean that he would have automatically ceased to work in the Bank in that year; or that, he had to retire automatically.</w:t>
      </w:r>
    </w:p>
    <w:p w:rsidR="009B19E1" w:rsidRPr="00966C15" w:rsidRDefault="000936B6" w:rsidP="009B19E1">
      <w:pPr>
        <w:pStyle w:val="Style"/>
        <w:spacing w:before="211" w:line="276" w:lineRule="auto"/>
        <w:ind w:left="33" w:right="23"/>
        <w:jc w:val="both"/>
        <w:rPr>
          <w:rFonts w:ascii="Times New Roman" w:eastAsia="Microsoft YaHei UI" w:hAnsi="Times New Roman" w:cs="Times New Roman"/>
          <w:color w:val="000000" w:themeColor="text1"/>
          <w:w w:val="113"/>
        </w:rPr>
      </w:pPr>
      <w:r w:rsidRPr="00966C15">
        <w:rPr>
          <w:rFonts w:ascii="Times New Roman" w:eastAsia="Microsoft YaHei UI" w:hAnsi="Times New Roman" w:cs="Times New Roman"/>
          <w:color w:val="000000" w:themeColor="text1"/>
          <w:w w:val="113"/>
        </w:rPr>
        <w:t xml:space="preserve">In the Case of </w:t>
      </w:r>
      <w:r w:rsidRPr="00966C15">
        <w:rPr>
          <w:rFonts w:ascii="Times New Roman" w:eastAsia="Microsoft YaHei UI" w:hAnsi="Times New Roman" w:cs="Times New Roman"/>
          <w:color w:val="000000" w:themeColor="text1"/>
          <w:w w:val="120"/>
        </w:rPr>
        <w:t xml:space="preserve">George Ndajimana versus Uganda Printing </w:t>
      </w:r>
      <w:r w:rsidRPr="00966C15">
        <w:rPr>
          <w:rFonts w:ascii="Times New Roman" w:eastAsia="Microsoft YaHei UI" w:hAnsi="Times New Roman" w:cs="Times New Roman"/>
          <w:color w:val="000000" w:themeColor="text1"/>
          <w:w w:val="126"/>
        </w:rPr>
        <w:t xml:space="preserve">&amp; </w:t>
      </w:r>
      <w:r w:rsidR="00744575" w:rsidRPr="00966C15">
        <w:rPr>
          <w:rFonts w:ascii="Times New Roman" w:eastAsia="Microsoft YaHei UI" w:hAnsi="Times New Roman" w:cs="Times New Roman"/>
          <w:color w:val="000000" w:themeColor="text1"/>
          <w:w w:val="120"/>
        </w:rPr>
        <w:t xml:space="preserve">Publishing </w:t>
      </w:r>
      <w:r w:rsidRPr="00966C15">
        <w:rPr>
          <w:rFonts w:ascii="Times New Roman" w:eastAsia="Microsoft YaHei UI" w:hAnsi="Times New Roman" w:cs="Times New Roman"/>
          <w:color w:val="000000" w:themeColor="text1"/>
          <w:w w:val="120"/>
        </w:rPr>
        <w:t>Corporation 2001 KARL 440;</w:t>
      </w:r>
      <w:r w:rsidRPr="00966C15">
        <w:rPr>
          <w:rFonts w:ascii="Times New Roman" w:eastAsia="Microsoft YaHei UI" w:hAnsi="Times New Roman" w:cs="Times New Roman"/>
          <w:color w:val="000000" w:themeColor="text1"/>
          <w:w w:val="113"/>
        </w:rPr>
        <w:t xml:space="preserve"> Court defined </w:t>
      </w:r>
      <w:r w:rsidRPr="00966C15">
        <w:rPr>
          <w:rFonts w:ascii="Times New Roman" w:eastAsia="Microsoft YaHei UI" w:hAnsi="Times New Roman" w:cs="Times New Roman"/>
          <w:bCs/>
          <w:color w:val="000000" w:themeColor="text1"/>
          <w:w w:val="115"/>
        </w:rPr>
        <w:t xml:space="preserve">"Retirement" </w:t>
      </w:r>
      <w:r w:rsidRPr="00966C15">
        <w:rPr>
          <w:rFonts w:ascii="Times New Roman" w:eastAsia="Microsoft YaHei UI" w:hAnsi="Times New Roman" w:cs="Times New Roman"/>
          <w:color w:val="000000" w:themeColor="text1"/>
          <w:w w:val="113"/>
        </w:rPr>
        <w:t>as voluntary termination of one's employment or career, especially upon reaching a certain age.</w:t>
      </w:r>
    </w:p>
    <w:p w:rsidR="000936B6" w:rsidRPr="00966C15" w:rsidRDefault="000936B6" w:rsidP="009B19E1">
      <w:pPr>
        <w:pStyle w:val="Style"/>
        <w:spacing w:before="211" w:line="276" w:lineRule="auto"/>
        <w:ind w:left="33" w:right="23"/>
        <w:jc w:val="both"/>
        <w:rPr>
          <w:rFonts w:ascii="Times New Roman" w:eastAsia="Microsoft YaHei UI" w:hAnsi="Times New Roman" w:cs="Times New Roman"/>
          <w:color w:val="000000" w:themeColor="text1"/>
          <w:w w:val="111"/>
        </w:rPr>
      </w:pPr>
      <w:r w:rsidRPr="00966C15">
        <w:rPr>
          <w:rFonts w:ascii="Times New Roman" w:eastAsia="Microsoft YaHei UI" w:hAnsi="Times New Roman" w:cs="Times New Roman"/>
          <w:color w:val="000000" w:themeColor="text1"/>
          <w:w w:val="113"/>
        </w:rPr>
        <w:t>That on attainment of a certain age</w:t>
      </w:r>
      <w:r w:rsidR="009B19E1" w:rsidRPr="00966C15">
        <w:rPr>
          <w:rFonts w:ascii="Times New Roman" w:eastAsia="Microsoft YaHei UI" w:hAnsi="Times New Roman" w:cs="Times New Roman"/>
          <w:color w:val="000000" w:themeColor="text1"/>
          <w:w w:val="113"/>
        </w:rPr>
        <w:t>,</w:t>
      </w:r>
      <w:r w:rsidRPr="00966C15">
        <w:rPr>
          <w:rFonts w:ascii="Times New Roman" w:eastAsia="Microsoft YaHei UI" w:hAnsi="Times New Roman" w:cs="Times New Roman"/>
          <w:color w:val="000000" w:themeColor="text1"/>
          <w:w w:val="113"/>
        </w:rPr>
        <w:t xml:space="preserve"> an employee is free to voluntarily terminate his employment with the employer; and the employer has discretion to say yes or no; although the acceptance is not automatic. </w:t>
      </w:r>
    </w:p>
    <w:p w:rsidR="009B19E1" w:rsidRPr="00966C15" w:rsidRDefault="000936B6" w:rsidP="009B19E1">
      <w:pPr>
        <w:pStyle w:val="Style"/>
        <w:spacing w:before="350" w:line="276" w:lineRule="auto"/>
        <w:ind w:left="24" w:right="57"/>
        <w:jc w:val="both"/>
        <w:rPr>
          <w:rFonts w:ascii="Times New Roman" w:eastAsia="Microsoft YaHei UI" w:hAnsi="Times New Roman" w:cs="Times New Roman"/>
          <w:color w:val="000000" w:themeColor="text1"/>
          <w:w w:val="113"/>
        </w:rPr>
      </w:pPr>
      <w:r w:rsidRPr="00966C15">
        <w:rPr>
          <w:rFonts w:ascii="Times New Roman" w:eastAsia="Microsoft YaHei UI" w:hAnsi="Times New Roman" w:cs="Times New Roman"/>
          <w:color w:val="000000" w:themeColor="text1"/>
          <w:w w:val="113"/>
        </w:rPr>
        <w:t>He had more nine (9) years of normal service before clocking the normal retirement age of sixty five (65) years</w:t>
      </w:r>
      <w:r w:rsidR="00B9245A" w:rsidRPr="00966C15">
        <w:rPr>
          <w:rFonts w:ascii="Times New Roman" w:eastAsia="Microsoft YaHei UI" w:hAnsi="Times New Roman" w:cs="Times New Roman"/>
          <w:color w:val="000000" w:themeColor="text1"/>
          <w:w w:val="113"/>
        </w:rPr>
        <w:t xml:space="preserve">. Furthermore, </w:t>
      </w:r>
      <w:r w:rsidRPr="00966C15">
        <w:rPr>
          <w:rFonts w:ascii="Times New Roman" w:eastAsia="Microsoft YaHei UI" w:hAnsi="Times New Roman" w:cs="Times New Roman"/>
          <w:color w:val="000000" w:themeColor="text1"/>
          <w:w w:val="113"/>
        </w:rPr>
        <w:t xml:space="preserve">the Bank could still have continued to employ him on contract if he had not had such rude interruption. </w:t>
      </w:r>
    </w:p>
    <w:p w:rsidR="00E6155F" w:rsidRPr="00966C15" w:rsidRDefault="000936B6" w:rsidP="009B19E1">
      <w:pPr>
        <w:pStyle w:val="Style"/>
        <w:spacing w:before="350" w:line="276" w:lineRule="auto"/>
        <w:ind w:left="24" w:right="57"/>
        <w:jc w:val="both"/>
        <w:rPr>
          <w:rFonts w:ascii="Times New Roman" w:eastAsia="Microsoft YaHei UI" w:hAnsi="Times New Roman" w:cs="Times New Roman"/>
          <w:color w:val="000000" w:themeColor="text1"/>
          <w:w w:val="113"/>
        </w:rPr>
      </w:pPr>
      <w:r w:rsidRPr="00966C15">
        <w:rPr>
          <w:rFonts w:ascii="Times New Roman" w:eastAsia="Microsoft YaHei UI" w:hAnsi="Times New Roman" w:cs="Times New Roman"/>
          <w:color w:val="000000" w:themeColor="text1"/>
          <w:w w:val="113"/>
        </w:rPr>
        <w:t>In just and fair circumstances, he is entitled to all his Retirement Package in accordance with Clause 2 Regulation 24</w:t>
      </w:r>
      <w:r w:rsidR="00B9245A" w:rsidRPr="00966C15">
        <w:rPr>
          <w:rFonts w:ascii="Times New Roman" w:eastAsia="Microsoft YaHei UI" w:hAnsi="Times New Roman" w:cs="Times New Roman"/>
          <w:color w:val="000000" w:themeColor="text1"/>
          <w:w w:val="113"/>
        </w:rPr>
        <w:t xml:space="preserve"> </w:t>
      </w:r>
      <w:r w:rsidRPr="00966C15">
        <w:rPr>
          <w:rFonts w:ascii="Times New Roman" w:eastAsia="Microsoft YaHei UI" w:hAnsi="Times New Roman" w:cs="Times New Roman"/>
          <w:color w:val="000000" w:themeColor="text1"/>
          <w:w w:val="113"/>
        </w:rPr>
        <w:t>of th</w:t>
      </w:r>
      <w:r w:rsidR="00B9245A" w:rsidRPr="00966C15">
        <w:rPr>
          <w:rFonts w:ascii="Times New Roman" w:eastAsia="Microsoft YaHei UI" w:hAnsi="Times New Roman" w:cs="Times New Roman"/>
          <w:color w:val="000000" w:themeColor="text1"/>
          <w:w w:val="113"/>
        </w:rPr>
        <w:t>e Bank Regulations, Terms, and C</w:t>
      </w:r>
      <w:r w:rsidRPr="00966C15">
        <w:rPr>
          <w:rFonts w:ascii="Times New Roman" w:eastAsia="Microsoft YaHei UI" w:hAnsi="Times New Roman" w:cs="Times New Roman"/>
          <w:color w:val="000000" w:themeColor="text1"/>
          <w:w w:val="113"/>
        </w:rPr>
        <w:t xml:space="preserve">onditions of </w:t>
      </w:r>
      <w:r w:rsidR="00B9245A" w:rsidRPr="00966C15">
        <w:rPr>
          <w:rFonts w:ascii="Times New Roman" w:eastAsia="Microsoft YaHei UI" w:hAnsi="Times New Roman" w:cs="Times New Roman"/>
          <w:color w:val="000000" w:themeColor="text1"/>
          <w:w w:val="113"/>
        </w:rPr>
        <w:t>S</w:t>
      </w:r>
      <w:r w:rsidRPr="00966C15">
        <w:rPr>
          <w:rFonts w:ascii="Times New Roman" w:eastAsia="Microsoft YaHei UI" w:hAnsi="Times New Roman" w:cs="Times New Roman"/>
          <w:color w:val="000000" w:themeColor="text1"/>
          <w:w w:val="113"/>
        </w:rPr>
        <w:t>ervice</w:t>
      </w:r>
      <w:r w:rsidR="00B9245A" w:rsidRPr="00966C15">
        <w:rPr>
          <w:rFonts w:ascii="Times New Roman" w:eastAsia="Microsoft YaHei UI" w:hAnsi="Times New Roman" w:cs="Times New Roman"/>
          <w:color w:val="000000" w:themeColor="text1"/>
          <w:w w:val="113"/>
        </w:rPr>
        <w:t xml:space="preserve"> Exhibit D3.</w:t>
      </w:r>
    </w:p>
    <w:p w:rsidR="000936B6" w:rsidRPr="00966C15" w:rsidRDefault="00E6155F" w:rsidP="00E6155F">
      <w:pPr>
        <w:pStyle w:val="Style"/>
        <w:spacing w:before="350" w:line="276" w:lineRule="auto"/>
        <w:ind w:left="24" w:right="57"/>
        <w:jc w:val="both"/>
        <w:rPr>
          <w:rFonts w:ascii="Times New Roman" w:eastAsia="Microsoft YaHei UI" w:hAnsi="Times New Roman" w:cs="Times New Roman"/>
          <w:bCs/>
          <w:color w:val="000000" w:themeColor="text1"/>
        </w:rPr>
      </w:pPr>
      <w:r w:rsidRPr="00966C15">
        <w:rPr>
          <w:rFonts w:ascii="Times New Roman" w:eastAsia="Microsoft YaHei UI" w:hAnsi="Times New Roman" w:cs="Times New Roman"/>
          <w:color w:val="000000" w:themeColor="text1"/>
          <w:w w:val="113"/>
        </w:rPr>
        <w:t xml:space="preserve">With regard to the </w:t>
      </w:r>
      <w:r w:rsidR="000F3A98" w:rsidRPr="00966C15">
        <w:rPr>
          <w:rFonts w:ascii="Times New Roman" w:eastAsia="Microsoft YaHei UI" w:hAnsi="Times New Roman" w:cs="Times New Roman"/>
          <w:color w:val="000000" w:themeColor="text1"/>
          <w:w w:val="113"/>
        </w:rPr>
        <w:t>Defendant</w:t>
      </w:r>
      <w:r w:rsidRPr="00966C15">
        <w:rPr>
          <w:rFonts w:ascii="Times New Roman" w:eastAsia="Microsoft YaHei UI" w:hAnsi="Times New Roman" w:cs="Times New Roman"/>
          <w:color w:val="000000" w:themeColor="text1"/>
          <w:w w:val="113"/>
        </w:rPr>
        <w:t>’s continuous service from 23</w:t>
      </w:r>
      <w:r w:rsidRPr="00966C15">
        <w:rPr>
          <w:rFonts w:ascii="Times New Roman" w:eastAsia="Microsoft YaHei UI" w:hAnsi="Times New Roman" w:cs="Times New Roman"/>
          <w:color w:val="000000" w:themeColor="text1"/>
          <w:w w:val="113"/>
          <w:vertAlign w:val="superscript"/>
        </w:rPr>
        <w:t>rd</w:t>
      </w:r>
      <w:r w:rsidRPr="00966C15">
        <w:rPr>
          <w:rFonts w:ascii="Times New Roman" w:eastAsia="Microsoft YaHei UI" w:hAnsi="Times New Roman" w:cs="Times New Roman"/>
          <w:color w:val="000000" w:themeColor="text1"/>
          <w:w w:val="113"/>
        </w:rPr>
        <w:t xml:space="preserve"> Feb 1998, ad with reference to the </w:t>
      </w:r>
      <w:r w:rsidR="000F3A98" w:rsidRPr="00966C15">
        <w:rPr>
          <w:rFonts w:ascii="Times New Roman" w:eastAsia="Microsoft YaHei UI" w:hAnsi="Times New Roman" w:cs="Times New Roman"/>
          <w:color w:val="000000" w:themeColor="text1"/>
          <w:w w:val="113"/>
        </w:rPr>
        <w:t>Plaintiff</w:t>
      </w:r>
      <w:r w:rsidRPr="00966C15">
        <w:rPr>
          <w:rFonts w:ascii="Times New Roman" w:eastAsia="Microsoft YaHei UI" w:hAnsi="Times New Roman" w:cs="Times New Roman"/>
          <w:color w:val="000000" w:themeColor="text1"/>
          <w:w w:val="113"/>
        </w:rPr>
        <w:t xml:space="preserve">’s submissions that the </w:t>
      </w:r>
      <w:r w:rsidR="000F3A98" w:rsidRPr="00966C15">
        <w:rPr>
          <w:rFonts w:ascii="Times New Roman" w:eastAsia="Microsoft YaHei UI" w:hAnsi="Times New Roman" w:cs="Times New Roman"/>
          <w:color w:val="000000" w:themeColor="text1"/>
          <w:w w:val="113"/>
        </w:rPr>
        <w:t>Defendant</w:t>
      </w:r>
      <w:r w:rsidRPr="00966C15">
        <w:rPr>
          <w:rFonts w:ascii="Times New Roman" w:eastAsia="Microsoft YaHei UI" w:hAnsi="Times New Roman" w:cs="Times New Roman"/>
          <w:color w:val="000000" w:themeColor="text1"/>
          <w:w w:val="113"/>
        </w:rPr>
        <w:t xml:space="preserve"> was not in </w:t>
      </w:r>
      <w:r w:rsidR="000936B6" w:rsidRPr="00966C15">
        <w:rPr>
          <w:rFonts w:ascii="Times New Roman" w:eastAsia="Microsoft YaHei UI" w:hAnsi="Times New Roman" w:cs="Times New Roman"/>
          <w:color w:val="000000" w:themeColor="text1"/>
          <w:w w:val="113"/>
        </w:rPr>
        <w:t>continuous service of the Bank to qualify for the retirement benefits</w:t>
      </w:r>
      <w:r w:rsidRPr="00966C15">
        <w:rPr>
          <w:rFonts w:ascii="Times New Roman" w:eastAsia="Microsoft YaHei UI" w:hAnsi="Times New Roman" w:cs="Times New Roman"/>
          <w:color w:val="000000" w:themeColor="text1"/>
          <w:w w:val="113"/>
        </w:rPr>
        <w:t xml:space="preserve"> </w:t>
      </w:r>
      <w:r w:rsidR="000F3A98" w:rsidRPr="00966C15">
        <w:rPr>
          <w:rFonts w:ascii="Times New Roman" w:eastAsia="Microsoft YaHei UI" w:hAnsi="Times New Roman" w:cs="Times New Roman"/>
          <w:color w:val="000000" w:themeColor="text1"/>
          <w:w w:val="113"/>
        </w:rPr>
        <w:t>Counsel</w:t>
      </w:r>
      <w:r w:rsidRPr="00966C15">
        <w:rPr>
          <w:rFonts w:ascii="Times New Roman" w:eastAsia="Microsoft YaHei UI" w:hAnsi="Times New Roman" w:cs="Times New Roman"/>
          <w:color w:val="000000" w:themeColor="text1"/>
          <w:w w:val="113"/>
        </w:rPr>
        <w:t xml:space="preserve"> </w:t>
      </w:r>
      <w:r w:rsidR="000936B6" w:rsidRPr="00966C15">
        <w:rPr>
          <w:rFonts w:ascii="Times New Roman" w:eastAsia="Microsoft YaHei UI" w:hAnsi="Times New Roman" w:cs="Times New Roman"/>
          <w:color w:val="000000" w:themeColor="text1"/>
          <w:w w:val="113"/>
        </w:rPr>
        <w:t xml:space="preserve">disagreed that there is no specified period of service given for employees on permanent terms before one can qualify for retirement benefits. He submitted that the requirement is for an employee to have been in continuous service with the bank whereby even the period when one is on suspension without pay is included in the computation of the days of continuous service contrary to the argument of the </w:t>
      </w:r>
      <w:r w:rsidR="000F3A98" w:rsidRPr="00966C15">
        <w:rPr>
          <w:rFonts w:ascii="Times New Roman" w:eastAsia="Microsoft YaHei UI" w:hAnsi="Times New Roman" w:cs="Times New Roman"/>
          <w:color w:val="000000" w:themeColor="text1"/>
          <w:w w:val="113"/>
        </w:rPr>
        <w:t>Plaintiff</w:t>
      </w:r>
      <w:r w:rsidR="000936B6" w:rsidRPr="00966C15">
        <w:rPr>
          <w:rFonts w:ascii="Times New Roman" w:eastAsia="Microsoft YaHei UI" w:hAnsi="Times New Roman" w:cs="Times New Roman"/>
          <w:color w:val="000000" w:themeColor="text1"/>
          <w:w w:val="113"/>
        </w:rPr>
        <w:t xml:space="preserve">’s </w:t>
      </w:r>
      <w:r w:rsidR="000F3A98" w:rsidRPr="00966C15">
        <w:rPr>
          <w:rFonts w:ascii="Times New Roman" w:eastAsia="Microsoft YaHei UI" w:hAnsi="Times New Roman" w:cs="Times New Roman"/>
          <w:color w:val="000000" w:themeColor="text1"/>
          <w:w w:val="113"/>
        </w:rPr>
        <w:t>Counsel</w:t>
      </w:r>
      <w:r w:rsidR="000936B6" w:rsidRPr="00966C15">
        <w:rPr>
          <w:rFonts w:ascii="Times New Roman" w:eastAsia="Microsoft YaHei UI" w:hAnsi="Times New Roman" w:cs="Times New Roman"/>
          <w:color w:val="000000" w:themeColor="text1"/>
          <w:w w:val="113"/>
        </w:rPr>
        <w:t xml:space="preserve">. </w:t>
      </w:r>
      <w:r w:rsidRPr="00966C15">
        <w:rPr>
          <w:rFonts w:ascii="Times New Roman" w:eastAsia="Microsoft YaHei UI" w:hAnsi="Times New Roman" w:cs="Times New Roman"/>
          <w:color w:val="000000" w:themeColor="text1"/>
          <w:w w:val="113"/>
        </w:rPr>
        <w:t>He cited section 82 of the Employment Act No. 6 of 2006 which provides that continuous service shall begin from and include the first day on which the employee begins from and include the first day o</w:t>
      </w:r>
      <w:r w:rsidR="000936B6" w:rsidRPr="00966C15">
        <w:rPr>
          <w:rFonts w:ascii="Times New Roman" w:eastAsia="Microsoft YaHei UI" w:hAnsi="Times New Roman" w:cs="Times New Roman"/>
          <w:color w:val="000000" w:themeColor="text1"/>
        </w:rPr>
        <w:t>n which an employee begins to work for an employer and shall continue up to and include the last day on which that work shall be completed.</w:t>
      </w:r>
    </w:p>
    <w:p w:rsidR="000936B6" w:rsidRPr="00966C15" w:rsidRDefault="000F3A98" w:rsidP="000936B6">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Counsel</w:t>
      </w:r>
      <w:r w:rsidR="000936B6" w:rsidRPr="00966C15">
        <w:rPr>
          <w:rFonts w:ascii="Times New Roman" w:eastAsia="Microsoft YaHei UI" w:hAnsi="Times New Roman" w:cs="Times New Roman"/>
          <w:color w:val="000000" w:themeColor="text1"/>
          <w:sz w:val="24"/>
          <w:szCs w:val="24"/>
        </w:rPr>
        <w:t xml:space="preserve"> submitted that in the instant case the </w:t>
      </w:r>
      <w:r w:rsidRPr="00966C15">
        <w:rPr>
          <w:rFonts w:ascii="Times New Roman" w:eastAsia="Microsoft YaHei UI" w:hAnsi="Times New Roman" w:cs="Times New Roman"/>
          <w:color w:val="000000" w:themeColor="text1"/>
          <w:sz w:val="24"/>
          <w:szCs w:val="24"/>
        </w:rPr>
        <w:t>Defendant</w:t>
      </w:r>
      <w:r w:rsidR="000936B6" w:rsidRPr="00966C15">
        <w:rPr>
          <w:rFonts w:ascii="Times New Roman" w:eastAsia="Microsoft YaHei UI" w:hAnsi="Times New Roman" w:cs="Times New Roman"/>
          <w:color w:val="000000" w:themeColor="text1"/>
          <w:sz w:val="24"/>
          <w:szCs w:val="24"/>
        </w:rPr>
        <w:t>’s service as an Assistant Manager Kampala branch on permanent terms began on 26</w:t>
      </w:r>
      <w:r w:rsidR="000936B6" w:rsidRPr="00966C15">
        <w:rPr>
          <w:rFonts w:ascii="Times New Roman" w:eastAsia="Microsoft YaHei UI" w:hAnsi="Times New Roman" w:cs="Times New Roman"/>
          <w:color w:val="000000" w:themeColor="text1"/>
          <w:sz w:val="24"/>
          <w:szCs w:val="24"/>
          <w:vertAlign w:val="superscript"/>
        </w:rPr>
        <w:t>th</w:t>
      </w:r>
      <w:r w:rsidR="000936B6" w:rsidRPr="00966C15">
        <w:rPr>
          <w:rFonts w:ascii="Times New Roman" w:eastAsia="Microsoft YaHei UI" w:hAnsi="Times New Roman" w:cs="Times New Roman"/>
          <w:color w:val="000000" w:themeColor="text1"/>
          <w:sz w:val="24"/>
          <w:szCs w:val="24"/>
        </w:rPr>
        <w:t xml:space="preserve"> February, 1998</w:t>
      </w:r>
      <w:r w:rsidR="00E6155F" w:rsidRPr="00966C15">
        <w:rPr>
          <w:rFonts w:ascii="Times New Roman" w:eastAsia="Microsoft YaHei UI" w:hAnsi="Times New Roman" w:cs="Times New Roman"/>
          <w:color w:val="000000" w:themeColor="text1"/>
          <w:sz w:val="24"/>
          <w:szCs w:val="24"/>
        </w:rPr>
        <w:t xml:space="preserve"> according to exhibit D5</w:t>
      </w:r>
      <w:r w:rsidR="000936B6" w:rsidRPr="00966C15">
        <w:rPr>
          <w:rFonts w:ascii="Times New Roman" w:eastAsia="Microsoft YaHei UI" w:hAnsi="Times New Roman" w:cs="Times New Roman"/>
          <w:color w:val="000000" w:themeColor="text1"/>
          <w:sz w:val="24"/>
          <w:szCs w:val="24"/>
        </w:rPr>
        <w:t xml:space="preserve"> and was interrupted by his suspension without pay in May 2002 until he received </w:t>
      </w:r>
      <w:r w:rsidR="00E6155F" w:rsidRPr="00966C15">
        <w:rPr>
          <w:rFonts w:ascii="Times New Roman" w:eastAsia="Microsoft YaHei UI" w:hAnsi="Times New Roman" w:cs="Times New Roman"/>
          <w:color w:val="000000" w:themeColor="text1"/>
          <w:sz w:val="24"/>
          <w:szCs w:val="24"/>
        </w:rPr>
        <w:t>a</w:t>
      </w:r>
      <w:r w:rsidR="000936B6" w:rsidRPr="00966C15">
        <w:rPr>
          <w:rFonts w:ascii="Times New Roman" w:eastAsia="Microsoft YaHei UI" w:hAnsi="Times New Roman" w:cs="Times New Roman"/>
          <w:color w:val="000000" w:themeColor="text1"/>
          <w:sz w:val="24"/>
          <w:szCs w:val="24"/>
        </w:rPr>
        <w:t xml:space="preserve"> photocopy of </w:t>
      </w:r>
      <w:r w:rsidR="00E6155F" w:rsidRPr="00966C15">
        <w:rPr>
          <w:rFonts w:ascii="Times New Roman" w:eastAsia="Microsoft YaHei UI" w:hAnsi="Times New Roman" w:cs="Times New Roman"/>
          <w:color w:val="000000" w:themeColor="text1"/>
          <w:sz w:val="24"/>
          <w:szCs w:val="24"/>
        </w:rPr>
        <w:t xml:space="preserve">a </w:t>
      </w:r>
      <w:r w:rsidR="000936B6" w:rsidRPr="00966C15">
        <w:rPr>
          <w:rFonts w:ascii="Times New Roman" w:eastAsia="Microsoft YaHei UI" w:hAnsi="Times New Roman" w:cs="Times New Roman"/>
          <w:color w:val="000000" w:themeColor="text1"/>
          <w:sz w:val="24"/>
          <w:szCs w:val="24"/>
        </w:rPr>
        <w:t>letter of termination of service on 27</w:t>
      </w:r>
      <w:r w:rsidR="000936B6" w:rsidRPr="00966C15">
        <w:rPr>
          <w:rFonts w:ascii="Times New Roman" w:eastAsia="Microsoft YaHei UI" w:hAnsi="Times New Roman" w:cs="Times New Roman"/>
          <w:color w:val="000000" w:themeColor="text1"/>
          <w:sz w:val="24"/>
          <w:szCs w:val="24"/>
          <w:vertAlign w:val="superscript"/>
        </w:rPr>
        <w:t>th</w:t>
      </w:r>
      <w:r w:rsidR="000936B6" w:rsidRPr="00966C15">
        <w:rPr>
          <w:rFonts w:ascii="Times New Roman" w:eastAsia="Microsoft YaHei UI" w:hAnsi="Times New Roman" w:cs="Times New Roman"/>
          <w:color w:val="000000" w:themeColor="text1"/>
          <w:sz w:val="24"/>
          <w:szCs w:val="24"/>
        </w:rPr>
        <w:t xml:space="preserve"> May, 2014</w:t>
      </w:r>
      <w:r w:rsidR="00E6155F" w:rsidRPr="00966C15">
        <w:rPr>
          <w:rFonts w:ascii="Times New Roman" w:eastAsia="Microsoft YaHei UI" w:hAnsi="Times New Roman" w:cs="Times New Roman"/>
          <w:color w:val="000000" w:themeColor="text1"/>
          <w:sz w:val="24"/>
          <w:szCs w:val="24"/>
        </w:rPr>
        <w:t xml:space="preserve"> admitted in evidence as </w:t>
      </w:r>
      <w:r w:rsidR="000936B6" w:rsidRPr="00966C15">
        <w:rPr>
          <w:rFonts w:ascii="Times New Roman" w:eastAsia="Microsoft YaHei UI" w:hAnsi="Times New Roman" w:cs="Times New Roman"/>
          <w:color w:val="000000" w:themeColor="text1"/>
          <w:sz w:val="24"/>
          <w:szCs w:val="24"/>
        </w:rPr>
        <w:t>Exhibit P3.</w:t>
      </w:r>
    </w:p>
    <w:p w:rsidR="000936B6" w:rsidRPr="00966C15" w:rsidRDefault="000F3A98" w:rsidP="0013736F">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Counsel</w:t>
      </w:r>
      <w:r w:rsidR="000936B6" w:rsidRPr="00966C15">
        <w:rPr>
          <w:rFonts w:ascii="Times New Roman" w:eastAsia="Microsoft YaHei UI" w:hAnsi="Times New Roman" w:cs="Times New Roman"/>
          <w:color w:val="000000" w:themeColor="text1"/>
          <w:sz w:val="24"/>
          <w:szCs w:val="24"/>
        </w:rPr>
        <w:t xml:space="preserve"> made reference to S</w:t>
      </w:r>
      <w:r w:rsidR="00EE3020" w:rsidRPr="00966C15">
        <w:rPr>
          <w:rFonts w:ascii="Times New Roman" w:eastAsia="Microsoft YaHei UI" w:hAnsi="Times New Roman" w:cs="Times New Roman"/>
          <w:color w:val="000000" w:themeColor="text1"/>
          <w:sz w:val="24"/>
          <w:szCs w:val="24"/>
        </w:rPr>
        <w:t xml:space="preserve">ection </w:t>
      </w:r>
      <w:r w:rsidR="000936B6" w:rsidRPr="00966C15">
        <w:rPr>
          <w:rFonts w:ascii="Times New Roman" w:eastAsia="Microsoft YaHei UI" w:hAnsi="Times New Roman" w:cs="Times New Roman"/>
          <w:color w:val="000000" w:themeColor="text1"/>
          <w:sz w:val="24"/>
          <w:szCs w:val="24"/>
        </w:rPr>
        <w:t>84 (1) (b) of the Employment Act of 2006 which provides that an employee’s continuous service shall not be regarded as broken where an employee is absent from work…</w:t>
      </w:r>
      <w:r w:rsidR="0013736F" w:rsidRPr="00966C15">
        <w:rPr>
          <w:rFonts w:ascii="Times New Roman" w:eastAsia="Microsoft YaHei UI" w:hAnsi="Times New Roman" w:cs="Times New Roman"/>
          <w:color w:val="000000" w:themeColor="text1"/>
          <w:sz w:val="24"/>
          <w:szCs w:val="24"/>
        </w:rPr>
        <w:t>”</w:t>
      </w:r>
      <w:r w:rsidR="000936B6" w:rsidRPr="00966C15">
        <w:rPr>
          <w:rFonts w:ascii="Times New Roman" w:eastAsia="Microsoft YaHei UI" w:hAnsi="Times New Roman" w:cs="Times New Roman"/>
          <w:color w:val="000000" w:themeColor="text1"/>
          <w:sz w:val="24"/>
          <w:szCs w:val="24"/>
        </w:rPr>
        <w:t>due to his</w:t>
      </w:r>
      <w:r w:rsidR="0013736F" w:rsidRPr="00966C15">
        <w:rPr>
          <w:rFonts w:ascii="Times New Roman" w:eastAsia="Microsoft YaHei UI" w:hAnsi="Times New Roman" w:cs="Times New Roman"/>
          <w:color w:val="000000" w:themeColor="text1"/>
          <w:sz w:val="24"/>
          <w:szCs w:val="24"/>
        </w:rPr>
        <w:t xml:space="preserve"> or her suspension without pay…” Subsection 2 provides that a</w:t>
      </w:r>
      <w:r w:rsidR="000936B6" w:rsidRPr="00966C15">
        <w:rPr>
          <w:rFonts w:ascii="Times New Roman" w:eastAsia="Microsoft YaHei UI" w:hAnsi="Times New Roman" w:cs="Times New Roman"/>
          <w:color w:val="000000" w:themeColor="text1"/>
          <w:sz w:val="24"/>
          <w:szCs w:val="24"/>
        </w:rPr>
        <w:t>ny period of time elapsing in a situation referred to in subsection (1) shall count for the purposes of calculating the length of continuous service.</w:t>
      </w:r>
    </w:p>
    <w:p w:rsidR="000936B6" w:rsidRPr="00966C15" w:rsidRDefault="000F3A98" w:rsidP="000936B6">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Counsel</w:t>
      </w:r>
      <w:r w:rsidR="000936B6" w:rsidRPr="00966C15">
        <w:rPr>
          <w:rFonts w:ascii="Times New Roman" w:eastAsia="Microsoft YaHei UI" w:hAnsi="Times New Roman" w:cs="Times New Roman"/>
          <w:color w:val="000000" w:themeColor="text1"/>
          <w:sz w:val="24"/>
          <w:szCs w:val="24"/>
        </w:rPr>
        <w:t xml:space="preserve"> further submitted that in the instant case the </w:t>
      </w:r>
      <w:r w:rsidRPr="00966C15">
        <w:rPr>
          <w:rFonts w:ascii="Times New Roman" w:eastAsia="Microsoft YaHei UI" w:hAnsi="Times New Roman" w:cs="Times New Roman"/>
          <w:color w:val="000000" w:themeColor="text1"/>
          <w:sz w:val="24"/>
          <w:szCs w:val="24"/>
        </w:rPr>
        <w:t>Defendant</w:t>
      </w:r>
      <w:r w:rsidR="000936B6" w:rsidRPr="00966C15">
        <w:rPr>
          <w:rFonts w:ascii="Times New Roman" w:eastAsia="Microsoft YaHei UI" w:hAnsi="Times New Roman" w:cs="Times New Roman"/>
          <w:color w:val="000000" w:themeColor="text1"/>
          <w:sz w:val="24"/>
          <w:szCs w:val="24"/>
        </w:rPr>
        <w:t xml:space="preserve"> is deemed to have remained on suspension from May 2002 to 27</w:t>
      </w:r>
      <w:r w:rsidR="000936B6" w:rsidRPr="00966C15">
        <w:rPr>
          <w:rFonts w:ascii="Times New Roman" w:eastAsia="Microsoft YaHei UI" w:hAnsi="Times New Roman" w:cs="Times New Roman"/>
          <w:color w:val="000000" w:themeColor="text1"/>
          <w:sz w:val="24"/>
          <w:szCs w:val="24"/>
          <w:vertAlign w:val="superscript"/>
        </w:rPr>
        <w:t>th</w:t>
      </w:r>
      <w:r w:rsidR="000936B6" w:rsidRPr="00966C15">
        <w:rPr>
          <w:rFonts w:ascii="Times New Roman" w:eastAsia="Microsoft YaHei UI" w:hAnsi="Times New Roman" w:cs="Times New Roman"/>
          <w:color w:val="000000" w:themeColor="text1"/>
          <w:sz w:val="24"/>
          <w:szCs w:val="24"/>
        </w:rPr>
        <w:t xml:space="preserve"> May, 2014</w:t>
      </w:r>
      <w:r w:rsidR="00216683" w:rsidRPr="00966C15">
        <w:rPr>
          <w:rFonts w:ascii="Times New Roman" w:eastAsia="Microsoft YaHei UI" w:hAnsi="Times New Roman" w:cs="Times New Roman"/>
          <w:color w:val="000000" w:themeColor="text1"/>
          <w:sz w:val="24"/>
          <w:szCs w:val="24"/>
        </w:rPr>
        <w:t xml:space="preserve"> </w:t>
      </w:r>
      <w:r w:rsidR="000936B6" w:rsidRPr="00966C15">
        <w:rPr>
          <w:rFonts w:ascii="Times New Roman" w:eastAsia="Microsoft YaHei UI" w:hAnsi="Times New Roman" w:cs="Times New Roman"/>
          <w:color w:val="000000" w:themeColor="text1"/>
          <w:sz w:val="24"/>
          <w:szCs w:val="24"/>
        </w:rPr>
        <w:t xml:space="preserve">(12 years) when he received the letter of termination of his services. He submitted that retirement carries with it benefits and entitlements collectively known as Retirement benefits and entitlements which an employee normally looks forward to the day when the benefits would accrue to him. </w:t>
      </w:r>
    </w:p>
    <w:p w:rsidR="000936B6" w:rsidRPr="00966C15" w:rsidRDefault="000936B6" w:rsidP="000936B6">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He further submitted that in the instant case the </w:t>
      </w:r>
      <w:r w:rsidR="000F3A98" w:rsidRPr="00966C15">
        <w:rPr>
          <w:rFonts w:ascii="Times New Roman" w:eastAsia="Microsoft YaHei UI" w:hAnsi="Times New Roman" w:cs="Times New Roman"/>
          <w:color w:val="000000" w:themeColor="text1"/>
          <w:sz w:val="24"/>
          <w:szCs w:val="24"/>
        </w:rPr>
        <w:t>demeanour</w:t>
      </w:r>
      <w:r w:rsidRPr="00966C15">
        <w:rPr>
          <w:rFonts w:ascii="Times New Roman" w:eastAsia="Microsoft YaHei UI" w:hAnsi="Times New Roman" w:cs="Times New Roman"/>
          <w:color w:val="000000" w:themeColor="text1"/>
          <w:sz w:val="24"/>
          <w:szCs w:val="24"/>
        </w:rPr>
        <w:t xml:space="preserve"> of the </w:t>
      </w:r>
      <w:r w:rsidR="000F3A98" w:rsidRPr="00966C15">
        <w:rPr>
          <w:rFonts w:ascii="Times New Roman" w:eastAsia="Microsoft YaHei UI" w:hAnsi="Times New Roman" w:cs="Times New Roman"/>
          <w:color w:val="000000" w:themeColor="text1"/>
          <w:sz w:val="24"/>
          <w:szCs w:val="24"/>
        </w:rPr>
        <w:t>Defendant</w:t>
      </w:r>
      <w:r w:rsidRPr="00966C15">
        <w:rPr>
          <w:rFonts w:ascii="Times New Roman" w:eastAsia="Microsoft YaHei UI" w:hAnsi="Times New Roman" w:cs="Times New Roman"/>
          <w:color w:val="000000" w:themeColor="text1"/>
          <w:sz w:val="24"/>
          <w:szCs w:val="24"/>
        </w:rPr>
        <w:t xml:space="preserve"> in court during cross examination showed that he was still in his proper mental faculties and body fitness to have carried on meaningful work long after he clocked 65 years in 2009. The </w:t>
      </w:r>
      <w:r w:rsidR="000F3A98" w:rsidRPr="00966C15">
        <w:rPr>
          <w:rFonts w:ascii="Times New Roman" w:eastAsia="Microsoft YaHei UI" w:hAnsi="Times New Roman" w:cs="Times New Roman"/>
          <w:color w:val="000000" w:themeColor="text1"/>
          <w:sz w:val="24"/>
          <w:szCs w:val="24"/>
        </w:rPr>
        <w:t>Defendant</w:t>
      </w:r>
      <w:r w:rsidRPr="00966C15">
        <w:rPr>
          <w:rFonts w:ascii="Times New Roman" w:eastAsia="Microsoft YaHei UI" w:hAnsi="Times New Roman" w:cs="Times New Roman"/>
          <w:color w:val="000000" w:themeColor="text1"/>
          <w:sz w:val="24"/>
          <w:szCs w:val="24"/>
        </w:rPr>
        <w:t xml:space="preserve">’s </w:t>
      </w:r>
      <w:r w:rsidR="000F3A98" w:rsidRPr="00966C15">
        <w:rPr>
          <w:rFonts w:ascii="Times New Roman" w:eastAsia="Microsoft YaHei UI" w:hAnsi="Times New Roman" w:cs="Times New Roman"/>
          <w:color w:val="000000" w:themeColor="text1"/>
          <w:sz w:val="24"/>
          <w:szCs w:val="24"/>
        </w:rPr>
        <w:t>Counsel</w:t>
      </w:r>
      <w:r w:rsidRPr="00966C15">
        <w:rPr>
          <w:rFonts w:ascii="Times New Roman" w:eastAsia="Microsoft YaHei UI" w:hAnsi="Times New Roman" w:cs="Times New Roman"/>
          <w:color w:val="000000" w:themeColor="text1"/>
          <w:sz w:val="24"/>
          <w:szCs w:val="24"/>
        </w:rPr>
        <w:t xml:space="preserve"> further submitted that the past meritorious service of the </w:t>
      </w:r>
      <w:r w:rsidR="000F3A98" w:rsidRPr="00966C15">
        <w:rPr>
          <w:rFonts w:ascii="Times New Roman" w:eastAsia="Microsoft YaHei UI" w:hAnsi="Times New Roman" w:cs="Times New Roman"/>
          <w:color w:val="000000" w:themeColor="text1"/>
          <w:sz w:val="24"/>
          <w:szCs w:val="24"/>
        </w:rPr>
        <w:t>Defendant</w:t>
      </w:r>
      <w:r w:rsidRPr="00966C15">
        <w:rPr>
          <w:rFonts w:ascii="Times New Roman" w:eastAsia="Microsoft YaHei UI" w:hAnsi="Times New Roman" w:cs="Times New Roman"/>
          <w:color w:val="000000" w:themeColor="text1"/>
          <w:sz w:val="24"/>
          <w:szCs w:val="24"/>
        </w:rPr>
        <w:t xml:space="preserve"> which manifested itself in the several years he worked for the bank </w:t>
      </w:r>
      <w:r w:rsidR="00B13D73" w:rsidRPr="00966C15">
        <w:rPr>
          <w:rFonts w:ascii="Times New Roman" w:eastAsia="Microsoft YaHei UI" w:hAnsi="Times New Roman" w:cs="Times New Roman"/>
          <w:color w:val="000000" w:themeColor="text1"/>
          <w:sz w:val="24"/>
          <w:szCs w:val="24"/>
        </w:rPr>
        <w:t xml:space="preserve">and </w:t>
      </w:r>
      <w:r w:rsidRPr="00966C15">
        <w:rPr>
          <w:rFonts w:ascii="Times New Roman" w:eastAsia="Microsoft YaHei UI" w:hAnsi="Times New Roman" w:cs="Times New Roman"/>
          <w:color w:val="000000" w:themeColor="text1"/>
          <w:sz w:val="24"/>
          <w:szCs w:val="24"/>
        </w:rPr>
        <w:t>which w</w:t>
      </w:r>
      <w:r w:rsidR="00B13D73" w:rsidRPr="00966C15">
        <w:rPr>
          <w:rFonts w:ascii="Times New Roman" w:eastAsia="Microsoft YaHei UI" w:hAnsi="Times New Roman" w:cs="Times New Roman"/>
          <w:color w:val="000000" w:themeColor="text1"/>
          <w:sz w:val="24"/>
          <w:szCs w:val="24"/>
        </w:rPr>
        <w:t xml:space="preserve">as </w:t>
      </w:r>
      <w:r w:rsidRPr="00966C15">
        <w:rPr>
          <w:rFonts w:ascii="Times New Roman" w:eastAsia="Microsoft YaHei UI" w:hAnsi="Times New Roman" w:cs="Times New Roman"/>
          <w:color w:val="000000" w:themeColor="text1"/>
          <w:sz w:val="24"/>
          <w:szCs w:val="24"/>
        </w:rPr>
        <w:t>recognized in Exh</w:t>
      </w:r>
      <w:r w:rsidR="00B13D73" w:rsidRPr="00966C15">
        <w:rPr>
          <w:rFonts w:ascii="Times New Roman" w:eastAsia="Microsoft YaHei UI" w:hAnsi="Times New Roman" w:cs="Times New Roman"/>
          <w:color w:val="000000" w:themeColor="text1"/>
          <w:sz w:val="24"/>
          <w:szCs w:val="24"/>
        </w:rPr>
        <w:t xml:space="preserve">ibit </w:t>
      </w:r>
      <w:r w:rsidRPr="00966C15">
        <w:rPr>
          <w:rFonts w:ascii="Times New Roman" w:eastAsia="Microsoft YaHei UI" w:hAnsi="Times New Roman" w:cs="Times New Roman"/>
          <w:color w:val="000000" w:themeColor="text1"/>
          <w:sz w:val="24"/>
          <w:szCs w:val="24"/>
        </w:rPr>
        <w:t xml:space="preserve">D17 was interrupted by his unlawful suspension in 2002. He further submitted that he did not freely/ voluntarily terminate his employment with the </w:t>
      </w:r>
      <w:r w:rsidR="000F3A98" w:rsidRPr="00966C15">
        <w:rPr>
          <w:rFonts w:ascii="Times New Roman" w:eastAsia="Microsoft YaHei UI" w:hAnsi="Times New Roman" w:cs="Times New Roman"/>
          <w:color w:val="000000" w:themeColor="text1"/>
          <w:sz w:val="24"/>
          <w:szCs w:val="24"/>
        </w:rPr>
        <w:t>Plaintiff</w:t>
      </w:r>
      <w:r w:rsidRPr="00966C15">
        <w:rPr>
          <w:rFonts w:ascii="Times New Roman" w:eastAsia="Microsoft YaHei UI" w:hAnsi="Times New Roman" w:cs="Times New Roman"/>
          <w:color w:val="000000" w:themeColor="text1"/>
          <w:sz w:val="24"/>
          <w:szCs w:val="24"/>
        </w:rPr>
        <w:t xml:space="preserve"> Bank and he was not convicted by any court to be disentitled to his retirement benefits hence the </w:t>
      </w:r>
      <w:r w:rsidR="000F3A98" w:rsidRPr="00966C15">
        <w:rPr>
          <w:rFonts w:ascii="Times New Roman" w:eastAsia="Microsoft YaHei UI" w:hAnsi="Times New Roman" w:cs="Times New Roman"/>
          <w:color w:val="000000" w:themeColor="text1"/>
          <w:sz w:val="24"/>
          <w:szCs w:val="24"/>
        </w:rPr>
        <w:t>Plaintiff</w:t>
      </w:r>
      <w:r w:rsidRPr="00966C15">
        <w:rPr>
          <w:rFonts w:ascii="Times New Roman" w:eastAsia="Microsoft YaHei UI" w:hAnsi="Times New Roman" w:cs="Times New Roman"/>
          <w:color w:val="000000" w:themeColor="text1"/>
          <w:sz w:val="24"/>
          <w:szCs w:val="24"/>
        </w:rPr>
        <w:t xml:space="preserve"> should bear the financial consequences of its high handedness and arbitrary dismissal of the </w:t>
      </w:r>
      <w:r w:rsidR="000F3A98" w:rsidRPr="00966C15">
        <w:rPr>
          <w:rFonts w:ascii="Times New Roman" w:eastAsia="Microsoft YaHei UI" w:hAnsi="Times New Roman" w:cs="Times New Roman"/>
          <w:color w:val="000000" w:themeColor="text1"/>
          <w:sz w:val="24"/>
          <w:szCs w:val="24"/>
        </w:rPr>
        <w:t>Defendant</w:t>
      </w:r>
      <w:r w:rsidRPr="00966C15">
        <w:rPr>
          <w:rFonts w:ascii="Times New Roman" w:eastAsia="Microsoft YaHei UI" w:hAnsi="Times New Roman" w:cs="Times New Roman"/>
          <w:color w:val="000000" w:themeColor="text1"/>
          <w:sz w:val="24"/>
          <w:szCs w:val="24"/>
        </w:rPr>
        <w:t xml:space="preserve"> who was innocent. He should be awarded his retirement benefits under Clause 2 Regulation 24 of the Terms, Regulations and Conditions of service Exh</w:t>
      </w:r>
      <w:r w:rsidR="00B13D73" w:rsidRPr="00966C15">
        <w:rPr>
          <w:rFonts w:ascii="Times New Roman" w:eastAsia="Microsoft YaHei UI" w:hAnsi="Times New Roman" w:cs="Times New Roman"/>
          <w:color w:val="000000" w:themeColor="text1"/>
          <w:sz w:val="24"/>
          <w:szCs w:val="24"/>
        </w:rPr>
        <w:t xml:space="preserve">ibit </w:t>
      </w:r>
      <w:r w:rsidRPr="00966C15">
        <w:rPr>
          <w:rFonts w:ascii="Times New Roman" w:eastAsia="Microsoft YaHei UI" w:hAnsi="Times New Roman" w:cs="Times New Roman"/>
          <w:color w:val="000000" w:themeColor="text1"/>
          <w:sz w:val="24"/>
          <w:szCs w:val="24"/>
        </w:rPr>
        <w:t xml:space="preserve">D3. </w:t>
      </w:r>
    </w:p>
    <w:p w:rsidR="000936B6" w:rsidRPr="00966C15" w:rsidRDefault="00B13D73" w:rsidP="000936B6">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As far as </w:t>
      </w:r>
      <w:r w:rsidR="000936B6" w:rsidRPr="00966C15">
        <w:rPr>
          <w:rFonts w:ascii="Times New Roman" w:eastAsia="Microsoft YaHei UI" w:hAnsi="Times New Roman" w:cs="Times New Roman"/>
          <w:color w:val="000000" w:themeColor="text1"/>
          <w:sz w:val="24"/>
          <w:szCs w:val="24"/>
        </w:rPr>
        <w:t>general damages</w:t>
      </w:r>
      <w:r w:rsidRPr="00966C15">
        <w:rPr>
          <w:rFonts w:ascii="Times New Roman" w:eastAsia="Microsoft YaHei UI" w:hAnsi="Times New Roman" w:cs="Times New Roman"/>
          <w:color w:val="000000" w:themeColor="text1"/>
          <w:sz w:val="24"/>
          <w:szCs w:val="24"/>
        </w:rPr>
        <w:t xml:space="preserve"> are concerned the </w:t>
      </w:r>
      <w:r w:rsidR="000F3A98" w:rsidRPr="00966C15">
        <w:rPr>
          <w:rFonts w:ascii="Times New Roman" w:eastAsia="Microsoft YaHei UI" w:hAnsi="Times New Roman" w:cs="Times New Roman"/>
          <w:color w:val="000000" w:themeColor="text1"/>
          <w:sz w:val="24"/>
          <w:szCs w:val="24"/>
        </w:rPr>
        <w:t>Counterclaimant</w:t>
      </w:r>
      <w:r w:rsidRPr="00966C15">
        <w:rPr>
          <w:rFonts w:ascii="Times New Roman" w:eastAsia="Microsoft YaHei UI" w:hAnsi="Times New Roman" w:cs="Times New Roman"/>
          <w:color w:val="000000" w:themeColor="text1"/>
          <w:sz w:val="24"/>
          <w:szCs w:val="24"/>
        </w:rPr>
        <w:t xml:space="preserve">’s </w:t>
      </w:r>
      <w:r w:rsidR="000F3A98" w:rsidRPr="00966C15">
        <w:rPr>
          <w:rFonts w:ascii="Times New Roman" w:eastAsia="Microsoft YaHei UI" w:hAnsi="Times New Roman" w:cs="Times New Roman"/>
          <w:color w:val="000000" w:themeColor="text1"/>
          <w:sz w:val="24"/>
          <w:szCs w:val="24"/>
        </w:rPr>
        <w:t>Counsel</w:t>
      </w:r>
      <w:r w:rsidRPr="00966C15">
        <w:rPr>
          <w:rFonts w:ascii="Times New Roman" w:eastAsia="Microsoft YaHei UI" w:hAnsi="Times New Roman" w:cs="Times New Roman"/>
          <w:color w:val="000000" w:themeColor="text1"/>
          <w:sz w:val="24"/>
          <w:szCs w:val="24"/>
        </w:rPr>
        <w:t xml:space="preserve"> relied on </w:t>
      </w:r>
      <w:r w:rsidR="000936B6" w:rsidRPr="00966C15">
        <w:rPr>
          <w:rFonts w:ascii="Times New Roman" w:eastAsia="Microsoft YaHei UI" w:hAnsi="Times New Roman" w:cs="Times New Roman"/>
          <w:b/>
          <w:color w:val="000000" w:themeColor="text1"/>
          <w:sz w:val="24"/>
          <w:szCs w:val="24"/>
        </w:rPr>
        <w:t>Senyonga Kiwanuka Godfrey vs</w:t>
      </w:r>
      <w:r w:rsidRPr="00966C15">
        <w:rPr>
          <w:rFonts w:ascii="Times New Roman" w:eastAsia="Microsoft YaHei UI" w:hAnsi="Times New Roman" w:cs="Times New Roman"/>
          <w:b/>
          <w:color w:val="000000" w:themeColor="text1"/>
          <w:sz w:val="24"/>
          <w:szCs w:val="24"/>
        </w:rPr>
        <w:t>.</w:t>
      </w:r>
      <w:r w:rsidR="000936B6" w:rsidRPr="00966C15">
        <w:rPr>
          <w:rFonts w:ascii="Times New Roman" w:eastAsia="Microsoft YaHei UI" w:hAnsi="Times New Roman" w:cs="Times New Roman"/>
          <w:b/>
          <w:color w:val="000000" w:themeColor="text1"/>
          <w:sz w:val="24"/>
          <w:szCs w:val="24"/>
        </w:rPr>
        <w:t xml:space="preserve"> Attorney General H</w:t>
      </w:r>
      <w:r w:rsidRPr="00966C15">
        <w:rPr>
          <w:rFonts w:ascii="Times New Roman" w:eastAsia="Microsoft YaHei UI" w:hAnsi="Times New Roman" w:cs="Times New Roman"/>
          <w:b/>
          <w:color w:val="000000" w:themeColor="text1"/>
          <w:sz w:val="24"/>
          <w:szCs w:val="24"/>
        </w:rPr>
        <w:t>.</w:t>
      </w:r>
      <w:r w:rsidR="000936B6" w:rsidRPr="00966C15">
        <w:rPr>
          <w:rFonts w:ascii="Times New Roman" w:eastAsia="Microsoft YaHei UI" w:hAnsi="Times New Roman" w:cs="Times New Roman"/>
          <w:b/>
          <w:color w:val="000000" w:themeColor="text1"/>
          <w:sz w:val="24"/>
          <w:szCs w:val="24"/>
        </w:rPr>
        <w:t>C</w:t>
      </w:r>
      <w:r w:rsidRPr="00966C15">
        <w:rPr>
          <w:rFonts w:ascii="Times New Roman" w:eastAsia="Microsoft YaHei UI" w:hAnsi="Times New Roman" w:cs="Times New Roman"/>
          <w:b/>
          <w:color w:val="000000" w:themeColor="text1"/>
          <w:sz w:val="24"/>
          <w:szCs w:val="24"/>
        </w:rPr>
        <w:t>.</w:t>
      </w:r>
      <w:r w:rsidR="000936B6" w:rsidRPr="00966C15">
        <w:rPr>
          <w:rFonts w:ascii="Times New Roman" w:eastAsia="Microsoft YaHei UI" w:hAnsi="Times New Roman" w:cs="Times New Roman"/>
          <w:b/>
          <w:color w:val="000000" w:themeColor="text1"/>
          <w:sz w:val="24"/>
          <w:szCs w:val="24"/>
        </w:rPr>
        <w:t>C</w:t>
      </w:r>
      <w:r w:rsidRPr="00966C15">
        <w:rPr>
          <w:rFonts w:ascii="Times New Roman" w:eastAsia="Microsoft YaHei UI" w:hAnsi="Times New Roman" w:cs="Times New Roman"/>
          <w:b/>
          <w:color w:val="000000" w:themeColor="text1"/>
          <w:sz w:val="24"/>
          <w:szCs w:val="24"/>
        </w:rPr>
        <w:t>.</w:t>
      </w:r>
      <w:r w:rsidR="000936B6" w:rsidRPr="00966C15">
        <w:rPr>
          <w:rFonts w:ascii="Times New Roman" w:eastAsia="Microsoft YaHei UI" w:hAnsi="Times New Roman" w:cs="Times New Roman"/>
          <w:b/>
          <w:color w:val="000000" w:themeColor="text1"/>
          <w:sz w:val="24"/>
          <w:szCs w:val="24"/>
        </w:rPr>
        <w:t>S</w:t>
      </w:r>
      <w:r w:rsidRPr="00966C15">
        <w:rPr>
          <w:rFonts w:ascii="Times New Roman" w:eastAsia="Microsoft YaHei UI" w:hAnsi="Times New Roman" w:cs="Times New Roman"/>
          <w:b/>
          <w:color w:val="000000" w:themeColor="text1"/>
          <w:sz w:val="24"/>
          <w:szCs w:val="24"/>
        </w:rPr>
        <w:t>.</w:t>
      </w:r>
      <w:r w:rsidR="000936B6" w:rsidRPr="00966C15">
        <w:rPr>
          <w:rFonts w:ascii="Times New Roman" w:eastAsia="Microsoft YaHei UI" w:hAnsi="Times New Roman" w:cs="Times New Roman"/>
          <w:b/>
          <w:color w:val="000000" w:themeColor="text1"/>
          <w:sz w:val="24"/>
          <w:szCs w:val="24"/>
        </w:rPr>
        <w:t xml:space="preserve"> No. 146 of 2008</w:t>
      </w:r>
      <w:r w:rsidRPr="00966C15">
        <w:rPr>
          <w:rFonts w:ascii="Times New Roman" w:eastAsia="Microsoft YaHei UI" w:hAnsi="Times New Roman" w:cs="Times New Roman"/>
          <w:b/>
          <w:color w:val="000000" w:themeColor="text1"/>
          <w:sz w:val="24"/>
          <w:szCs w:val="24"/>
        </w:rPr>
        <w:t xml:space="preserve">. </w:t>
      </w:r>
      <w:r w:rsidRPr="00966C15">
        <w:rPr>
          <w:rFonts w:ascii="Times New Roman" w:eastAsia="Microsoft YaHei UI" w:hAnsi="Times New Roman" w:cs="Times New Roman"/>
          <w:color w:val="000000" w:themeColor="text1"/>
          <w:sz w:val="24"/>
          <w:szCs w:val="24"/>
        </w:rPr>
        <w:t xml:space="preserve">In that case the </w:t>
      </w:r>
      <w:r w:rsidR="000F3A98" w:rsidRPr="00966C15">
        <w:rPr>
          <w:rFonts w:ascii="Times New Roman" w:eastAsia="Microsoft YaHei UI" w:hAnsi="Times New Roman" w:cs="Times New Roman"/>
          <w:color w:val="000000" w:themeColor="text1"/>
          <w:sz w:val="24"/>
          <w:szCs w:val="24"/>
        </w:rPr>
        <w:t>Plaintiff</w:t>
      </w:r>
      <w:r w:rsidR="000936B6" w:rsidRPr="00966C15">
        <w:rPr>
          <w:rFonts w:ascii="Times New Roman" w:eastAsia="Microsoft YaHei UI" w:hAnsi="Times New Roman" w:cs="Times New Roman"/>
          <w:color w:val="000000" w:themeColor="text1"/>
          <w:sz w:val="24"/>
          <w:szCs w:val="24"/>
        </w:rPr>
        <w:t xml:space="preserve"> was interdicted for 10 years without being given his salary or any other benefits up to the time he was given his letter of dismissal 10 years later and was awarded general damages. </w:t>
      </w:r>
    </w:p>
    <w:p w:rsidR="000936B6" w:rsidRPr="00966C15" w:rsidRDefault="000936B6" w:rsidP="000936B6">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He submitted that the </w:t>
      </w:r>
      <w:r w:rsidR="000F3A98" w:rsidRPr="00966C15">
        <w:rPr>
          <w:rFonts w:ascii="Times New Roman" w:eastAsia="Microsoft YaHei UI" w:hAnsi="Times New Roman" w:cs="Times New Roman"/>
          <w:color w:val="000000" w:themeColor="text1"/>
          <w:sz w:val="24"/>
          <w:szCs w:val="24"/>
        </w:rPr>
        <w:t>Defendant</w:t>
      </w:r>
      <w:r w:rsidRPr="00966C15">
        <w:rPr>
          <w:rFonts w:ascii="Times New Roman" w:eastAsia="Microsoft YaHei UI" w:hAnsi="Times New Roman" w:cs="Times New Roman"/>
          <w:color w:val="000000" w:themeColor="text1"/>
          <w:sz w:val="24"/>
          <w:szCs w:val="24"/>
        </w:rPr>
        <w:t xml:space="preserve">’s employment was governed by a written service agreement which could not be found due to failure to find his personal file </w:t>
      </w:r>
      <w:r w:rsidR="005F3520" w:rsidRPr="00966C15">
        <w:rPr>
          <w:rFonts w:ascii="Times New Roman" w:eastAsia="Microsoft YaHei UI" w:hAnsi="Times New Roman" w:cs="Times New Roman"/>
          <w:color w:val="000000" w:themeColor="text1"/>
          <w:sz w:val="24"/>
          <w:szCs w:val="24"/>
        </w:rPr>
        <w:t xml:space="preserve">according to exhibit </w:t>
      </w:r>
      <w:r w:rsidRPr="00966C15">
        <w:rPr>
          <w:rFonts w:ascii="Times New Roman" w:eastAsia="Microsoft YaHei UI" w:hAnsi="Times New Roman" w:cs="Times New Roman"/>
          <w:color w:val="000000" w:themeColor="text1"/>
          <w:sz w:val="24"/>
          <w:szCs w:val="24"/>
        </w:rPr>
        <w:t xml:space="preserve">D8 </w:t>
      </w:r>
      <w:r w:rsidR="005F3520" w:rsidRPr="00966C15">
        <w:rPr>
          <w:rFonts w:ascii="Times New Roman" w:eastAsia="Microsoft YaHei UI" w:hAnsi="Times New Roman" w:cs="Times New Roman"/>
          <w:color w:val="000000" w:themeColor="text1"/>
          <w:sz w:val="24"/>
          <w:szCs w:val="24"/>
        </w:rPr>
        <w:t xml:space="preserve">and </w:t>
      </w:r>
      <w:r w:rsidRPr="00966C15">
        <w:rPr>
          <w:rFonts w:ascii="Times New Roman" w:eastAsia="Microsoft YaHei UI" w:hAnsi="Times New Roman" w:cs="Times New Roman"/>
          <w:color w:val="000000" w:themeColor="text1"/>
          <w:sz w:val="24"/>
          <w:szCs w:val="24"/>
        </w:rPr>
        <w:t xml:space="preserve">as such the </w:t>
      </w:r>
      <w:r w:rsidR="000F3A98" w:rsidRPr="00966C15">
        <w:rPr>
          <w:rFonts w:ascii="Times New Roman" w:eastAsia="Microsoft YaHei UI" w:hAnsi="Times New Roman" w:cs="Times New Roman"/>
          <w:color w:val="000000" w:themeColor="text1"/>
          <w:sz w:val="24"/>
          <w:szCs w:val="24"/>
        </w:rPr>
        <w:t>Defendant</w:t>
      </w:r>
      <w:r w:rsidRPr="00966C15">
        <w:rPr>
          <w:rFonts w:ascii="Times New Roman" w:eastAsia="Microsoft YaHei UI" w:hAnsi="Times New Roman" w:cs="Times New Roman"/>
          <w:color w:val="000000" w:themeColor="text1"/>
          <w:sz w:val="24"/>
          <w:szCs w:val="24"/>
        </w:rPr>
        <w:t xml:space="preserve"> was entitled to be heard. The </w:t>
      </w:r>
      <w:r w:rsidR="000F3A98" w:rsidRPr="00966C15">
        <w:rPr>
          <w:rFonts w:ascii="Times New Roman" w:eastAsia="Microsoft YaHei UI" w:hAnsi="Times New Roman" w:cs="Times New Roman"/>
          <w:color w:val="000000" w:themeColor="text1"/>
          <w:sz w:val="24"/>
          <w:szCs w:val="24"/>
        </w:rPr>
        <w:t>Plaintiff</w:t>
      </w:r>
      <w:r w:rsidRPr="00966C15">
        <w:rPr>
          <w:rFonts w:ascii="Times New Roman" w:eastAsia="Microsoft YaHei UI" w:hAnsi="Times New Roman" w:cs="Times New Roman"/>
          <w:color w:val="000000" w:themeColor="text1"/>
          <w:sz w:val="24"/>
          <w:szCs w:val="24"/>
        </w:rPr>
        <w:t xml:space="preserve"> </w:t>
      </w:r>
      <w:r w:rsidRPr="00966C15">
        <w:rPr>
          <w:rFonts w:ascii="Times New Roman" w:eastAsia="Microsoft YaHei UI" w:hAnsi="Times New Roman" w:cs="Times New Roman"/>
          <w:color w:val="000000" w:themeColor="text1"/>
          <w:w w:val="113"/>
          <w:sz w:val="24"/>
          <w:szCs w:val="24"/>
        </w:rPr>
        <w:t>denied him the right to be heard and treated the letter of</w:t>
      </w:r>
      <w:r w:rsidRPr="00966C15">
        <w:rPr>
          <w:rFonts w:ascii="Times New Roman" w:eastAsia="Microsoft YaHei UI" w:hAnsi="Times New Roman" w:cs="Times New Roman"/>
          <w:b/>
          <w:bCs/>
          <w:color w:val="000000" w:themeColor="text1"/>
          <w:w w:val="81"/>
          <w:sz w:val="24"/>
          <w:szCs w:val="24"/>
        </w:rPr>
        <w:t xml:space="preserve"> </w:t>
      </w:r>
      <w:r w:rsidRPr="00966C15">
        <w:rPr>
          <w:rFonts w:ascii="Times New Roman" w:eastAsia="Microsoft YaHei UI" w:hAnsi="Times New Roman" w:cs="Times New Roman"/>
          <w:color w:val="000000" w:themeColor="text1"/>
          <w:w w:val="113"/>
          <w:sz w:val="24"/>
          <w:szCs w:val="24"/>
        </w:rPr>
        <w:t xml:space="preserve">termination of service </w:t>
      </w:r>
      <w:r w:rsidR="005F3520" w:rsidRPr="00966C15">
        <w:rPr>
          <w:rFonts w:ascii="Times New Roman" w:eastAsia="Microsoft YaHei UI" w:hAnsi="Times New Roman" w:cs="Times New Roman"/>
          <w:color w:val="000000" w:themeColor="text1"/>
          <w:w w:val="113"/>
          <w:sz w:val="24"/>
          <w:szCs w:val="24"/>
        </w:rPr>
        <w:t xml:space="preserve">exhibit P3 as his </w:t>
      </w:r>
      <w:r w:rsidRPr="00966C15">
        <w:rPr>
          <w:rFonts w:ascii="Times New Roman" w:eastAsia="Microsoft YaHei UI" w:hAnsi="Times New Roman" w:cs="Times New Roman"/>
          <w:color w:val="000000" w:themeColor="text1"/>
          <w:w w:val="113"/>
          <w:sz w:val="24"/>
          <w:szCs w:val="24"/>
        </w:rPr>
        <w:t xml:space="preserve">dismissal. </w:t>
      </w:r>
    </w:p>
    <w:p w:rsidR="000936B6" w:rsidRPr="00966C15" w:rsidRDefault="000936B6" w:rsidP="006768B1">
      <w:pPr>
        <w:pStyle w:val="Style"/>
        <w:spacing w:before="187" w:line="276" w:lineRule="auto"/>
        <w:ind w:right="9"/>
        <w:jc w:val="both"/>
        <w:rPr>
          <w:rFonts w:ascii="Times New Roman" w:eastAsia="Microsoft YaHei UI" w:hAnsi="Times New Roman" w:cs="Times New Roman"/>
          <w:color w:val="000000" w:themeColor="text1"/>
          <w:w w:val="113"/>
        </w:rPr>
      </w:pPr>
      <w:r w:rsidRPr="00966C15">
        <w:rPr>
          <w:rFonts w:ascii="Times New Roman" w:eastAsia="Microsoft YaHei UI" w:hAnsi="Times New Roman" w:cs="Times New Roman"/>
          <w:color w:val="000000" w:themeColor="text1"/>
          <w:w w:val="113"/>
        </w:rPr>
        <w:t xml:space="preserve">The issue of dismissal </w:t>
      </w:r>
      <w:r w:rsidR="005F3520" w:rsidRPr="00966C15">
        <w:rPr>
          <w:rFonts w:ascii="Times New Roman" w:eastAsia="Microsoft YaHei UI" w:hAnsi="Times New Roman" w:cs="Times New Roman"/>
          <w:color w:val="000000" w:themeColor="text1"/>
          <w:w w:val="113"/>
        </w:rPr>
        <w:t xml:space="preserve">whether </w:t>
      </w:r>
      <w:r w:rsidRPr="00966C15">
        <w:rPr>
          <w:rFonts w:ascii="Times New Roman" w:eastAsia="Microsoft YaHei UI" w:hAnsi="Times New Roman" w:cs="Times New Roman"/>
          <w:color w:val="000000" w:themeColor="text1"/>
          <w:w w:val="113"/>
        </w:rPr>
        <w:t>summar</w:t>
      </w:r>
      <w:r w:rsidR="005F3520" w:rsidRPr="00966C15">
        <w:rPr>
          <w:rFonts w:ascii="Times New Roman" w:eastAsia="Microsoft YaHei UI" w:hAnsi="Times New Roman" w:cs="Times New Roman"/>
          <w:color w:val="000000" w:themeColor="text1"/>
          <w:w w:val="113"/>
        </w:rPr>
        <w:t>il</w:t>
      </w:r>
      <w:r w:rsidRPr="00966C15">
        <w:rPr>
          <w:rFonts w:ascii="Times New Roman" w:eastAsia="Microsoft YaHei UI" w:hAnsi="Times New Roman" w:cs="Times New Roman"/>
          <w:color w:val="000000" w:themeColor="text1"/>
          <w:w w:val="113"/>
        </w:rPr>
        <w:t>y or otherwise had to be governed by the terms of the Service Agreement</w:t>
      </w:r>
      <w:r w:rsidR="005F3520" w:rsidRPr="00966C15">
        <w:rPr>
          <w:rFonts w:ascii="Times New Roman" w:eastAsia="Microsoft YaHei UI" w:hAnsi="Times New Roman" w:cs="Times New Roman"/>
          <w:color w:val="000000" w:themeColor="text1"/>
          <w:w w:val="113"/>
        </w:rPr>
        <w:t>. B</w:t>
      </w:r>
      <w:r w:rsidRPr="00966C15">
        <w:rPr>
          <w:rFonts w:ascii="Times New Roman" w:eastAsia="Microsoft YaHei UI" w:hAnsi="Times New Roman" w:cs="Times New Roman"/>
          <w:color w:val="000000" w:themeColor="text1"/>
          <w:w w:val="113"/>
        </w:rPr>
        <w:t xml:space="preserve">oth the </w:t>
      </w:r>
      <w:r w:rsidR="000F3A98" w:rsidRPr="00966C15">
        <w:rPr>
          <w:rFonts w:ascii="Times New Roman" w:eastAsia="Microsoft YaHei UI" w:hAnsi="Times New Roman" w:cs="Times New Roman"/>
          <w:color w:val="000000" w:themeColor="text1"/>
          <w:w w:val="113"/>
        </w:rPr>
        <w:t>Plaintiff</w:t>
      </w:r>
      <w:r w:rsidRPr="00966C15">
        <w:rPr>
          <w:rFonts w:ascii="Times New Roman" w:eastAsia="Microsoft YaHei UI" w:hAnsi="Times New Roman" w:cs="Times New Roman"/>
          <w:color w:val="000000" w:themeColor="text1"/>
          <w:w w:val="113"/>
        </w:rPr>
        <w:t xml:space="preserve"> and the </w:t>
      </w:r>
      <w:r w:rsidR="000F3A98" w:rsidRPr="00966C15">
        <w:rPr>
          <w:rFonts w:ascii="Times New Roman" w:eastAsia="Microsoft YaHei UI" w:hAnsi="Times New Roman" w:cs="Times New Roman"/>
          <w:color w:val="000000" w:themeColor="text1"/>
          <w:w w:val="113"/>
        </w:rPr>
        <w:t>Defendant</w:t>
      </w:r>
      <w:r w:rsidR="00A3777C" w:rsidRPr="00966C15">
        <w:rPr>
          <w:rFonts w:ascii="Times New Roman" w:eastAsia="Microsoft YaHei UI" w:hAnsi="Times New Roman" w:cs="Times New Roman"/>
          <w:color w:val="000000" w:themeColor="text1"/>
          <w:w w:val="113"/>
        </w:rPr>
        <w:t xml:space="preserve"> were under obligation to </w:t>
      </w:r>
      <w:r w:rsidRPr="00966C15">
        <w:rPr>
          <w:rFonts w:ascii="Times New Roman" w:eastAsia="Microsoft YaHei UI" w:hAnsi="Times New Roman" w:cs="Times New Roman"/>
          <w:color w:val="000000" w:themeColor="text1"/>
          <w:w w:val="113"/>
        </w:rPr>
        <w:t>observe the terms of the said Service Agreement. At common Law; an employee whose Contract of Service</w:t>
      </w:r>
      <w:r w:rsidR="005F3520" w:rsidRPr="00966C15">
        <w:rPr>
          <w:rFonts w:ascii="Times New Roman" w:eastAsia="Microsoft YaHei UI" w:hAnsi="Times New Roman" w:cs="Times New Roman"/>
          <w:color w:val="000000" w:themeColor="text1"/>
          <w:w w:val="113"/>
        </w:rPr>
        <w:t xml:space="preserve"> is breached by the employer</w:t>
      </w:r>
      <w:r w:rsidRPr="00966C15">
        <w:rPr>
          <w:rFonts w:ascii="Times New Roman" w:eastAsia="Microsoft YaHei UI" w:hAnsi="Times New Roman" w:cs="Times New Roman"/>
          <w:color w:val="000000" w:themeColor="text1"/>
          <w:w w:val="113"/>
        </w:rPr>
        <w:t xml:space="preserve"> has an option to sue for general damages, as was held in </w:t>
      </w:r>
      <w:r w:rsidRPr="00966C15">
        <w:rPr>
          <w:rFonts w:ascii="Times New Roman" w:eastAsia="Microsoft YaHei UI" w:hAnsi="Times New Roman" w:cs="Times New Roman"/>
          <w:b/>
          <w:color w:val="000000" w:themeColor="text1"/>
          <w:w w:val="116"/>
        </w:rPr>
        <w:t>Gulabal</w:t>
      </w:r>
      <w:r w:rsidR="005F3520" w:rsidRPr="00966C15">
        <w:rPr>
          <w:rFonts w:ascii="Times New Roman" w:eastAsia="Microsoft YaHei UI" w:hAnsi="Times New Roman" w:cs="Times New Roman"/>
          <w:b/>
          <w:color w:val="000000" w:themeColor="text1"/>
          <w:w w:val="116"/>
        </w:rPr>
        <w:t>a</w:t>
      </w:r>
      <w:r w:rsidRPr="00966C15">
        <w:rPr>
          <w:rFonts w:ascii="Times New Roman" w:eastAsia="Microsoft YaHei UI" w:hAnsi="Times New Roman" w:cs="Times New Roman"/>
          <w:b/>
          <w:color w:val="000000" w:themeColor="text1"/>
          <w:w w:val="116"/>
        </w:rPr>
        <w:t xml:space="preserve"> </w:t>
      </w:r>
      <w:r w:rsidR="00744575" w:rsidRPr="00966C15">
        <w:rPr>
          <w:rFonts w:ascii="Times New Roman" w:eastAsia="Microsoft YaHei UI" w:hAnsi="Times New Roman" w:cs="Times New Roman"/>
          <w:b/>
          <w:color w:val="000000" w:themeColor="text1"/>
          <w:w w:val="116"/>
        </w:rPr>
        <w:t>vs</w:t>
      </w:r>
      <w:r w:rsidR="005F3520" w:rsidRPr="00966C15">
        <w:rPr>
          <w:rFonts w:ascii="Times New Roman" w:eastAsia="Microsoft YaHei UI" w:hAnsi="Times New Roman" w:cs="Times New Roman"/>
          <w:b/>
          <w:color w:val="000000" w:themeColor="text1"/>
          <w:w w:val="116"/>
        </w:rPr>
        <w:t>.</w:t>
      </w:r>
      <w:r w:rsidR="00744575" w:rsidRPr="00966C15">
        <w:rPr>
          <w:rFonts w:ascii="Times New Roman" w:eastAsia="Microsoft YaHei UI" w:hAnsi="Times New Roman" w:cs="Times New Roman"/>
          <w:b/>
          <w:color w:val="000000" w:themeColor="text1"/>
          <w:w w:val="116"/>
        </w:rPr>
        <w:t xml:space="preserve"> Kampala Pharmaceuticals </w:t>
      </w:r>
      <w:r w:rsidR="005F3520" w:rsidRPr="00966C15">
        <w:rPr>
          <w:rFonts w:ascii="Times New Roman" w:eastAsia="Microsoft YaHei UI" w:hAnsi="Times New Roman" w:cs="Times New Roman"/>
          <w:b/>
          <w:color w:val="000000" w:themeColor="text1"/>
          <w:w w:val="116"/>
        </w:rPr>
        <w:t>Ltd</w:t>
      </w:r>
      <w:r w:rsidRPr="00966C15">
        <w:rPr>
          <w:rFonts w:ascii="Times New Roman" w:eastAsia="Microsoft YaHei UI" w:hAnsi="Times New Roman" w:cs="Times New Roman"/>
          <w:b/>
          <w:color w:val="000000" w:themeColor="text1"/>
          <w:w w:val="116"/>
        </w:rPr>
        <w:t xml:space="preserve"> S.C.C.A. No.</w:t>
      </w:r>
      <w:r w:rsidR="005F3520" w:rsidRPr="00966C15">
        <w:rPr>
          <w:rFonts w:ascii="Times New Roman" w:eastAsia="Microsoft YaHei UI" w:hAnsi="Times New Roman" w:cs="Times New Roman"/>
          <w:b/>
          <w:color w:val="000000" w:themeColor="text1"/>
          <w:w w:val="116"/>
        </w:rPr>
        <w:t xml:space="preserve"> </w:t>
      </w:r>
      <w:r w:rsidRPr="00966C15">
        <w:rPr>
          <w:rFonts w:ascii="Times New Roman" w:eastAsia="Microsoft YaHei UI" w:hAnsi="Times New Roman" w:cs="Times New Roman"/>
          <w:b/>
          <w:color w:val="000000" w:themeColor="text1"/>
          <w:w w:val="116"/>
        </w:rPr>
        <w:t>6 of 1998</w:t>
      </w:r>
      <w:r w:rsidR="005F3520" w:rsidRPr="00966C15">
        <w:rPr>
          <w:rFonts w:ascii="Times New Roman" w:eastAsia="Microsoft YaHei UI" w:hAnsi="Times New Roman" w:cs="Times New Roman"/>
          <w:b/>
          <w:color w:val="000000" w:themeColor="text1"/>
          <w:w w:val="116"/>
        </w:rPr>
        <w:t xml:space="preserve"> </w:t>
      </w:r>
      <w:r w:rsidR="006768B1" w:rsidRPr="00966C15">
        <w:rPr>
          <w:rFonts w:ascii="Times New Roman" w:eastAsia="Microsoft YaHei UI" w:hAnsi="Times New Roman" w:cs="Times New Roman"/>
          <w:color w:val="000000" w:themeColor="text1"/>
          <w:w w:val="116"/>
        </w:rPr>
        <w:t xml:space="preserve">cited in the </w:t>
      </w:r>
      <w:r w:rsidRPr="00966C15">
        <w:rPr>
          <w:rFonts w:ascii="Times New Roman" w:eastAsia="Microsoft YaHei UI" w:hAnsi="Times New Roman" w:cs="Times New Roman"/>
          <w:color w:val="000000" w:themeColor="text1"/>
          <w:w w:val="113"/>
        </w:rPr>
        <w:t xml:space="preserve">case of </w:t>
      </w:r>
      <w:r w:rsidR="006768B1" w:rsidRPr="00966C15">
        <w:rPr>
          <w:rFonts w:ascii="Times New Roman" w:eastAsia="Microsoft YaHei UI" w:hAnsi="Times New Roman" w:cs="Times New Roman"/>
          <w:b/>
          <w:color w:val="000000" w:themeColor="text1"/>
          <w:w w:val="116"/>
        </w:rPr>
        <w:t>David Massa v</w:t>
      </w:r>
      <w:r w:rsidRPr="00966C15">
        <w:rPr>
          <w:rFonts w:ascii="Times New Roman" w:eastAsia="Microsoft YaHei UI" w:hAnsi="Times New Roman" w:cs="Times New Roman"/>
          <w:b/>
          <w:color w:val="000000" w:themeColor="text1"/>
          <w:w w:val="116"/>
        </w:rPr>
        <w:t>s</w:t>
      </w:r>
      <w:r w:rsidR="006768B1" w:rsidRPr="00966C15">
        <w:rPr>
          <w:rFonts w:ascii="Times New Roman" w:eastAsia="Microsoft YaHei UI" w:hAnsi="Times New Roman" w:cs="Times New Roman"/>
          <w:b/>
          <w:color w:val="000000" w:themeColor="text1"/>
          <w:w w:val="116"/>
        </w:rPr>
        <w:t>.</w:t>
      </w:r>
      <w:r w:rsidRPr="00966C15">
        <w:rPr>
          <w:rFonts w:ascii="Times New Roman" w:eastAsia="Microsoft YaHei UI" w:hAnsi="Times New Roman" w:cs="Times New Roman"/>
          <w:b/>
          <w:color w:val="000000" w:themeColor="text1"/>
          <w:w w:val="116"/>
        </w:rPr>
        <w:t xml:space="preserve"> National Housing Corporation 2002 KA</w:t>
      </w:r>
      <w:r w:rsidR="006768B1" w:rsidRPr="00966C15">
        <w:rPr>
          <w:rFonts w:ascii="Times New Roman" w:eastAsia="Microsoft YaHei UI" w:hAnsi="Times New Roman" w:cs="Times New Roman"/>
          <w:b/>
          <w:color w:val="000000" w:themeColor="text1"/>
          <w:w w:val="116"/>
        </w:rPr>
        <w:t>LR</w:t>
      </w:r>
      <w:r w:rsidRPr="00966C15">
        <w:rPr>
          <w:rFonts w:ascii="Times New Roman" w:eastAsia="Microsoft YaHei UI" w:hAnsi="Times New Roman" w:cs="Times New Roman"/>
          <w:b/>
          <w:color w:val="000000" w:themeColor="text1"/>
          <w:w w:val="116"/>
        </w:rPr>
        <w:t xml:space="preserve"> 492.</w:t>
      </w:r>
      <w:r w:rsidRPr="00966C15">
        <w:rPr>
          <w:rFonts w:ascii="Times New Roman" w:eastAsia="Microsoft YaHei UI" w:hAnsi="Times New Roman" w:cs="Times New Roman"/>
          <w:color w:val="000000" w:themeColor="text1"/>
          <w:w w:val="116"/>
        </w:rPr>
        <w:t xml:space="preserve"> </w:t>
      </w:r>
      <w:r w:rsidRPr="00966C15">
        <w:rPr>
          <w:rFonts w:ascii="Times New Roman" w:eastAsia="Microsoft YaHei UI" w:hAnsi="Times New Roman" w:cs="Times New Roman"/>
          <w:color w:val="000000" w:themeColor="text1"/>
          <w:w w:val="113"/>
        </w:rPr>
        <w:t xml:space="preserve">In the </w:t>
      </w:r>
      <w:r w:rsidR="006768B1" w:rsidRPr="00966C15">
        <w:rPr>
          <w:rFonts w:ascii="Times New Roman" w:eastAsia="Microsoft YaHei UI" w:hAnsi="Times New Roman" w:cs="Times New Roman"/>
          <w:color w:val="000000" w:themeColor="text1"/>
          <w:w w:val="113"/>
        </w:rPr>
        <w:t>c</w:t>
      </w:r>
      <w:r w:rsidRPr="00966C15">
        <w:rPr>
          <w:rFonts w:ascii="Times New Roman" w:eastAsia="Microsoft YaHei UI" w:hAnsi="Times New Roman" w:cs="Times New Roman"/>
          <w:color w:val="000000" w:themeColor="text1"/>
          <w:w w:val="113"/>
        </w:rPr>
        <w:t>ase of Massa</w:t>
      </w:r>
      <w:r w:rsidR="006768B1" w:rsidRPr="00966C15">
        <w:rPr>
          <w:rFonts w:ascii="Times New Roman" w:eastAsia="Microsoft YaHei UI" w:hAnsi="Times New Roman" w:cs="Times New Roman"/>
          <w:color w:val="000000" w:themeColor="text1"/>
          <w:w w:val="113"/>
        </w:rPr>
        <w:t xml:space="preserve"> (supra), </w:t>
      </w:r>
      <w:r w:rsidRPr="00966C15">
        <w:rPr>
          <w:rFonts w:ascii="Times New Roman" w:eastAsia="Microsoft YaHei UI" w:hAnsi="Times New Roman" w:cs="Times New Roman"/>
          <w:color w:val="000000" w:themeColor="text1"/>
          <w:w w:val="113"/>
        </w:rPr>
        <w:t xml:space="preserve">the trial Judge, Musoke Kibuuka J found that the </w:t>
      </w:r>
      <w:r w:rsidR="000F3A98" w:rsidRPr="00966C15">
        <w:rPr>
          <w:rFonts w:ascii="Times New Roman" w:eastAsia="Microsoft YaHei UI" w:hAnsi="Times New Roman" w:cs="Times New Roman"/>
          <w:color w:val="000000" w:themeColor="text1"/>
          <w:w w:val="113"/>
        </w:rPr>
        <w:t>Plaintiff</w:t>
      </w:r>
      <w:r w:rsidRPr="00966C15">
        <w:rPr>
          <w:rFonts w:ascii="Times New Roman" w:eastAsia="Microsoft YaHei UI" w:hAnsi="Times New Roman" w:cs="Times New Roman"/>
          <w:color w:val="000000" w:themeColor="text1"/>
          <w:w w:val="113"/>
        </w:rPr>
        <w:t xml:space="preserve"> who was a turn boy and earned </w:t>
      </w:r>
      <w:r w:rsidR="006768B1" w:rsidRPr="00966C15">
        <w:rPr>
          <w:rFonts w:ascii="Times New Roman" w:eastAsia="Microsoft YaHei UI" w:hAnsi="Times New Roman" w:cs="Times New Roman"/>
          <w:color w:val="000000" w:themeColor="text1"/>
          <w:w w:val="113"/>
        </w:rPr>
        <w:t xml:space="preserve">Uganda shillings </w:t>
      </w:r>
      <w:r w:rsidRPr="00966C15">
        <w:rPr>
          <w:rFonts w:ascii="Times New Roman" w:eastAsia="Microsoft YaHei UI" w:hAnsi="Times New Roman" w:cs="Times New Roman"/>
          <w:color w:val="000000" w:themeColor="text1"/>
          <w:w w:val="113"/>
        </w:rPr>
        <w:t>260</w:t>
      </w:r>
      <w:r w:rsidR="006768B1" w:rsidRPr="00966C15">
        <w:rPr>
          <w:rFonts w:ascii="Times New Roman" w:eastAsia="Microsoft YaHei UI" w:hAnsi="Times New Roman" w:cs="Times New Roman"/>
          <w:color w:val="000000" w:themeColor="text1"/>
          <w:w w:val="113"/>
        </w:rPr>
        <w:t>,</w:t>
      </w:r>
      <w:r w:rsidRPr="00966C15">
        <w:rPr>
          <w:rFonts w:ascii="Times New Roman" w:eastAsia="Microsoft YaHei UI" w:hAnsi="Times New Roman" w:cs="Times New Roman"/>
          <w:color w:val="000000" w:themeColor="text1"/>
          <w:w w:val="113"/>
        </w:rPr>
        <w:t>000/- per month</w:t>
      </w:r>
      <w:r w:rsidR="006768B1" w:rsidRPr="00966C15">
        <w:rPr>
          <w:rFonts w:ascii="Times New Roman" w:eastAsia="Microsoft YaHei UI" w:hAnsi="Times New Roman" w:cs="Times New Roman"/>
          <w:color w:val="000000" w:themeColor="text1"/>
          <w:w w:val="113"/>
        </w:rPr>
        <w:t xml:space="preserve"> was entitled to </w:t>
      </w:r>
      <w:r w:rsidRPr="00966C15">
        <w:rPr>
          <w:rFonts w:ascii="Times New Roman" w:eastAsia="Microsoft YaHei UI" w:hAnsi="Times New Roman" w:cs="Times New Roman"/>
          <w:color w:val="000000" w:themeColor="text1"/>
          <w:w w:val="113"/>
        </w:rPr>
        <w:t>general damages for wrongful dismissal</w:t>
      </w:r>
      <w:r w:rsidR="006768B1" w:rsidRPr="00966C15">
        <w:rPr>
          <w:rFonts w:ascii="Times New Roman" w:eastAsia="Microsoft YaHei UI" w:hAnsi="Times New Roman" w:cs="Times New Roman"/>
          <w:color w:val="000000" w:themeColor="text1"/>
          <w:w w:val="113"/>
        </w:rPr>
        <w:t xml:space="preserve">. He applied a </w:t>
      </w:r>
      <w:r w:rsidRPr="00966C15">
        <w:rPr>
          <w:rFonts w:ascii="Times New Roman" w:eastAsia="Microsoft YaHei UI" w:hAnsi="Times New Roman" w:cs="Times New Roman"/>
          <w:color w:val="000000" w:themeColor="text1"/>
          <w:w w:val="113"/>
        </w:rPr>
        <w:t>multiplier of 15</w:t>
      </w:r>
      <w:r w:rsidR="006768B1" w:rsidRPr="00966C15">
        <w:rPr>
          <w:rFonts w:ascii="Times New Roman" w:eastAsia="Microsoft YaHei UI" w:hAnsi="Times New Roman" w:cs="Times New Roman"/>
          <w:color w:val="000000" w:themeColor="text1"/>
          <w:w w:val="113"/>
        </w:rPr>
        <w:t xml:space="preserve"> to </w:t>
      </w:r>
      <w:r w:rsidRPr="00966C15">
        <w:rPr>
          <w:rFonts w:ascii="Times New Roman" w:eastAsia="Microsoft YaHei UI" w:hAnsi="Times New Roman" w:cs="Times New Roman"/>
          <w:color w:val="000000" w:themeColor="text1"/>
          <w:w w:val="113"/>
        </w:rPr>
        <w:t>calculate the general damages</w:t>
      </w:r>
      <w:r w:rsidR="006768B1" w:rsidRPr="00966C15">
        <w:rPr>
          <w:rFonts w:ascii="Times New Roman" w:eastAsia="Microsoft YaHei UI" w:hAnsi="Times New Roman" w:cs="Times New Roman"/>
          <w:color w:val="000000" w:themeColor="text1"/>
          <w:w w:val="113"/>
        </w:rPr>
        <w:t xml:space="preserve"> </w:t>
      </w:r>
      <w:r w:rsidRPr="00966C15">
        <w:rPr>
          <w:rFonts w:ascii="Times New Roman" w:eastAsia="Microsoft YaHei UI" w:hAnsi="Times New Roman" w:cs="Times New Roman"/>
          <w:color w:val="000000" w:themeColor="text1"/>
          <w:w w:val="113"/>
        </w:rPr>
        <w:t xml:space="preserve">and even awarded exemplary damages. In the instant case, there is no evidence of breach of fiduciary duty or of financial loss as claimed by the </w:t>
      </w:r>
      <w:r w:rsidR="000F3A98" w:rsidRPr="00966C15">
        <w:rPr>
          <w:rFonts w:ascii="Times New Roman" w:eastAsia="Microsoft YaHei UI" w:hAnsi="Times New Roman" w:cs="Times New Roman"/>
          <w:color w:val="000000" w:themeColor="text1"/>
          <w:w w:val="113"/>
        </w:rPr>
        <w:t>Plaintiff</w:t>
      </w:r>
      <w:r w:rsidR="006768B1" w:rsidRPr="00966C15">
        <w:rPr>
          <w:rFonts w:ascii="Times New Roman" w:eastAsia="Microsoft YaHei UI" w:hAnsi="Times New Roman" w:cs="Times New Roman"/>
          <w:color w:val="000000" w:themeColor="text1"/>
          <w:w w:val="113"/>
        </w:rPr>
        <w:t xml:space="preserve">. There was no </w:t>
      </w:r>
      <w:r w:rsidRPr="00966C15">
        <w:rPr>
          <w:rFonts w:ascii="Times New Roman" w:eastAsia="Microsoft YaHei UI" w:hAnsi="Times New Roman" w:cs="Times New Roman"/>
          <w:color w:val="000000" w:themeColor="text1"/>
          <w:w w:val="113"/>
        </w:rPr>
        <w:t xml:space="preserve">proof of criminal liability after the </w:t>
      </w:r>
      <w:r w:rsidR="000F3A98" w:rsidRPr="00966C15">
        <w:rPr>
          <w:rFonts w:ascii="Times New Roman" w:eastAsia="Microsoft YaHei UI" w:hAnsi="Times New Roman" w:cs="Times New Roman"/>
          <w:color w:val="000000" w:themeColor="text1"/>
          <w:w w:val="113"/>
        </w:rPr>
        <w:t>Defendant</w:t>
      </w:r>
      <w:r w:rsidRPr="00966C15">
        <w:rPr>
          <w:rFonts w:ascii="Times New Roman" w:eastAsia="Microsoft YaHei UI" w:hAnsi="Times New Roman" w:cs="Times New Roman"/>
          <w:color w:val="000000" w:themeColor="text1"/>
          <w:w w:val="113"/>
        </w:rPr>
        <w:t xml:space="preserve"> was acquitted. </w:t>
      </w:r>
    </w:p>
    <w:p w:rsidR="003F437B" w:rsidRPr="00966C15" w:rsidRDefault="006768B1" w:rsidP="003F437B">
      <w:pPr>
        <w:pStyle w:val="Style"/>
        <w:spacing w:before="196" w:line="276" w:lineRule="auto"/>
        <w:ind w:left="13" w:right="120"/>
        <w:jc w:val="both"/>
        <w:rPr>
          <w:rFonts w:ascii="Times New Roman" w:eastAsia="Microsoft YaHei UI" w:hAnsi="Times New Roman" w:cs="Times New Roman"/>
          <w:color w:val="000000" w:themeColor="text1"/>
          <w:w w:val="111"/>
        </w:rPr>
      </w:pPr>
      <w:r w:rsidRPr="00966C15">
        <w:rPr>
          <w:rFonts w:ascii="Times New Roman" w:eastAsia="Microsoft YaHei UI" w:hAnsi="Times New Roman" w:cs="Times New Roman"/>
          <w:color w:val="000000" w:themeColor="text1"/>
          <w:w w:val="113"/>
        </w:rPr>
        <w:t xml:space="preserve">In the premises he contended that the </w:t>
      </w:r>
      <w:r w:rsidR="000936B6" w:rsidRPr="00966C15">
        <w:rPr>
          <w:rFonts w:ascii="Times New Roman" w:eastAsia="Microsoft YaHei UI" w:hAnsi="Times New Roman" w:cs="Times New Roman"/>
          <w:color w:val="000000" w:themeColor="text1"/>
          <w:w w:val="113"/>
        </w:rPr>
        <w:t xml:space="preserve">dismissal which was communicated to the </w:t>
      </w:r>
      <w:r w:rsidR="000F3A98" w:rsidRPr="00966C15">
        <w:rPr>
          <w:rFonts w:ascii="Times New Roman" w:eastAsia="Microsoft YaHei UI" w:hAnsi="Times New Roman" w:cs="Times New Roman"/>
          <w:color w:val="000000" w:themeColor="text1"/>
          <w:w w:val="113"/>
        </w:rPr>
        <w:t>Defendant</w:t>
      </w:r>
      <w:r w:rsidR="000936B6" w:rsidRPr="00966C15">
        <w:rPr>
          <w:rFonts w:ascii="Times New Roman" w:eastAsia="Microsoft YaHei UI" w:hAnsi="Times New Roman" w:cs="Times New Roman"/>
          <w:color w:val="000000" w:themeColor="text1"/>
          <w:w w:val="113"/>
        </w:rPr>
        <w:t xml:space="preserve"> was wrongful</w:t>
      </w:r>
      <w:r w:rsidRPr="00966C15">
        <w:rPr>
          <w:rFonts w:ascii="Times New Roman" w:eastAsia="Microsoft YaHei UI" w:hAnsi="Times New Roman" w:cs="Times New Roman"/>
          <w:color w:val="000000" w:themeColor="text1"/>
          <w:w w:val="113"/>
        </w:rPr>
        <w:t xml:space="preserve"> and </w:t>
      </w:r>
      <w:r w:rsidR="000936B6" w:rsidRPr="00966C15">
        <w:rPr>
          <w:rFonts w:ascii="Times New Roman" w:eastAsia="Microsoft YaHei UI" w:hAnsi="Times New Roman" w:cs="Times New Roman"/>
          <w:color w:val="000000" w:themeColor="text1"/>
          <w:w w:val="113"/>
        </w:rPr>
        <w:t>he is entitled to a</w:t>
      </w:r>
      <w:r w:rsidRPr="00966C15">
        <w:rPr>
          <w:rFonts w:ascii="Times New Roman" w:eastAsia="Microsoft YaHei UI" w:hAnsi="Times New Roman" w:cs="Times New Roman"/>
          <w:color w:val="000000" w:themeColor="text1"/>
          <w:w w:val="113"/>
        </w:rPr>
        <w:t>ll h</w:t>
      </w:r>
      <w:r w:rsidR="000936B6" w:rsidRPr="00966C15">
        <w:rPr>
          <w:rFonts w:ascii="Times New Roman" w:eastAsia="Microsoft YaHei UI" w:hAnsi="Times New Roman" w:cs="Times New Roman"/>
          <w:color w:val="000000" w:themeColor="text1"/>
          <w:w w:val="113"/>
        </w:rPr>
        <w:t xml:space="preserve">is benefits for the remaining years of service as was held In the case of </w:t>
      </w:r>
      <w:r w:rsidR="000936B6" w:rsidRPr="00966C15">
        <w:rPr>
          <w:rFonts w:ascii="Times New Roman" w:eastAsia="Microsoft YaHei UI" w:hAnsi="Times New Roman" w:cs="Times New Roman"/>
          <w:b/>
          <w:color w:val="000000" w:themeColor="text1"/>
          <w:w w:val="116"/>
        </w:rPr>
        <w:t>Sout</w:t>
      </w:r>
      <w:r w:rsidRPr="00966C15">
        <w:rPr>
          <w:rFonts w:ascii="Times New Roman" w:eastAsia="Microsoft YaHei UI" w:hAnsi="Times New Roman" w:cs="Times New Roman"/>
          <w:b/>
          <w:color w:val="000000" w:themeColor="text1"/>
          <w:w w:val="116"/>
        </w:rPr>
        <w:t>hern Highlands Tobacco Ltd v</w:t>
      </w:r>
      <w:r w:rsidR="000936B6" w:rsidRPr="00966C15">
        <w:rPr>
          <w:rFonts w:ascii="Times New Roman" w:eastAsia="Microsoft YaHei UI" w:hAnsi="Times New Roman" w:cs="Times New Roman"/>
          <w:b/>
          <w:color w:val="000000" w:themeColor="text1"/>
          <w:w w:val="116"/>
        </w:rPr>
        <w:t>s</w:t>
      </w:r>
      <w:r w:rsidRPr="00966C15">
        <w:rPr>
          <w:rFonts w:ascii="Times New Roman" w:eastAsia="Microsoft YaHei UI" w:hAnsi="Times New Roman" w:cs="Times New Roman"/>
          <w:b/>
          <w:color w:val="000000" w:themeColor="text1"/>
          <w:w w:val="116"/>
        </w:rPr>
        <w:t>.</w:t>
      </w:r>
      <w:r w:rsidR="000936B6" w:rsidRPr="00966C15">
        <w:rPr>
          <w:rFonts w:ascii="Times New Roman" w:eastAsia="Microsoft YaHei UI" w:hAnsi="Times New Roman" w:cs="Times New Roman"/>
          <w:b/>
          <w:color w:val="000000" w:themeColor="text1"/>
          <w:w w:val="116"/>
        </w:rPr>
        <w:t xml:space="preserve"> David McQueen </w:t>
      </w:r>
      <w:r w:rsidRPr="00966C15">
        <w:rPr>
          <w:rFonts w:ascii="Times New Roman" w:eastAsia="Microsoft YaHei UI" w:hAnsi="Times New Roman" w:cs="Times New Roman"/>
          <w:b/>
          <w:color w:val="000000" w:themeColor="text1"/>
          <w:w w:val="116"/>
        </w:rPr>
        <w:t>[</w:t>
      </w:r>
      <w:r w:rsidR="000936B6" w:rsidRPr="00966C15">
        <w:rPr>
          <w:rFonts w:ascii="Times New Roman" w:eastAsia="Microsoft YaHei UI" w:hAnsi="Times New Roman" w:cs="Times New Roman"/>
          <w:b/>
          <w:color w:val="000000" w:themeColor="text1"/>
          <w:w w:val="116"/>
        </w:rPr>
        <w:t>1960</w:t>
      </w:r>
      <w:r w:rsidRPr="00966C15">
        <w:rPr>
          <w:rFonts w:ascii="Times New Roman" w:eastAsia="Microsoft YaHei UI" w:hAnsi="Times New Roman" w:cs="Times New Roman"/>
          <w:b/>
          <w:color w:val="000000" w:themeColor="text1"/>
          <w:w w:val="116"/>
        </w:rPr>
        <w:t>]</w:t>
      </w:r>
      <w:r w:rsidR="000936B6" w:rsidRPr="00966C15">
        <w:rPr>
          <w:rFonts w:ascii="Times New Roman" w:eastAsia="Microsoft YaHei UI" w:hAnsi="Times New Roman" w:cs="Times New Roman"/>
          <w:b/>
          <w:color w:val="000000" w:themeColor="text1"/>
          <w:w w:val="116"/>
        </w:rPr>
        <w:t xml:space="preserve"> EA 490.</w:t>
      </w:r>
      <w:r w:rsidR="000936B6" w:rsidRPr="00966C15">
        <w:rPr>
          <w:rFonts w:ascii="Times New Roman" w:eastAsia="Microsoft YaHei UI" w:hAnsi="Times New Roman" w:cs="Times New Roman"/>
          <w:color w:val="000000" w:themeColor="text1"/>
          <w:w w:val="116"/>
        </w:rPr>
        <w:t xml:space="preserve"> </w:t>
      </w:r>
      <w:r w:rsidRPr="00966C15">
        <w:rPr>
          <w:rFonts w:ascii="Times New Roman" w:eastAsia="Microsoft YaHei UI" w:hAnsi="Times New Roman" w:cs="Times New Roman"/>
          <w:color w:val="000000" w:themeColor="text1"/>
          <w:w w:val="116"/>
        </w:rPr>
        <w:t xml:space="preserve">Similarly in the </w:t>
      </w:r>
      <w:r w:rsidRPr="00966C15">
        <w:rPr>
          <w:rFonts w:ascii="Times New Roman" w:eastAsia="Microsoft YaHei UI" w:hAnsi="Times New Roman" w:cs="Times New Roman"/>
          <w:color w:val="000000" w:themeColor="text1"/>
          <w:w w:val="113"/>
        </w:rPr>
        <w:t>E</w:t>
      </w:r>
      <w:r w:rsidR="000936B6" w:rsidRPr="00966C15">
        <w:rPr>
          <w:rFonts w:ascii="Times New Roman" w:eastAsia="Microsoft YaHei UI" w:hAnsi="Times New Roman" w:cs="Times New Roman"/>
          <w:color w:val="000000" w:themeColor="text1"/>
          <w:w w:val="113"/>
        </w:rPr>
        <w:t xml:space="preserve">nglish Case of </w:t>
      </w:r>
      <w:r w:rsidR="000936B6" w:rsidRPr="00966C15">
        <w:rPr>
          <w:rFonts w:ascii="Times New Roman" w:eastAsia="Microsoft YaHei UI" w:hAnsi="Times New Roman" w:cs="Times New Roman"/>
          <w:b/>
          <w:color w:val="000000" w:themeColor="text1"/>
          <w:w w:val="116"/>
        </w:rPr>
        <w:t>Ridge vs</w:t>
      </w:r>
      <w:r w:rsidRPr="00966C15">
        <w:rPr>
          <w:rFonts w:ascii="Times New Roman" w:eastAsia="Microsoft YaHei UI" w:hAnsi="Times New Roman" w:cs="Times New Roman"/>
          <w:b/>
          <w:color w:val="000000" w:themeColor="text1"/>
          <w:w w:val="116"/>
        </w:rPr>
        <w:t>.</w:t>
      </w:r>
      <w:r w:rsidR="000936B6" w:rsidRPr="00966C15">
        <w:rPr>
          <w:rFonts w:ascii="Times New Roman" w:eastAsia="Microsoft YaHei UI" w:hAnsi="Times New Roman" w:cs="Times New Roman"/>
          <w:b/>
          <w:color w:val="000000" w:themeColor="text1"/>
          <w:w w:val="116"/>
        </w:rPr>
        <w:t xml:space="preserve"> Baldwin </w:t>
      </w:r>
      <w:r w:rsidR="000936B6" w:rsidRPr="00966C15">
        <w:rPr>
          <w:rFonts w:ascii="Times New Roman" w:eastAsia="Microsoft YaHei UI" w:hAnsi="Times New Roman" w:cs="Times New Roman"/>
          <w:b/>
          <w:color w:val="000000" w:themeColor="text1"/>
          <w:w w:val="126"/>
        </w:rPr>
        <w:t xml:space="preserve">&amp; </w:t>
      </w:r>
      <w:r w:rsidRPr="00966C15">
        <w:rPr>
          <w:rFonts w:ascii="Times New Roman" w:eastAsia="Microsoft YaHei UI" w:hAnsi="Times New Roman" w:cs="Times New Roman"/>
          <w:b/>
          <w:color w:val="000000" w:themeColor="text1"/>
          <w:w w:val="116"/>
        </w:rPr>
        <w:t xml:space="preserve">others (1964) AC 40 </w:t>
      </w:r>
      <w:r w:rsidRPr="00966C15">
        <w:rPr>
          <w:rFonts w:ascii="Times New Roman" w:eastAsia="Microsoft YaHei UI" w:hAnsi="Times New Roman" w:cs="Times New Roman"/>
          <w:color w:val="000000" w:themeColor="text1"/>
          <w:w w:val="116"/>
        </w:rPr>
        <w:t xml:space="preserve">it was </w:t>
      </w:r>
      <w:r w:rsidR="000936B6" w:rsidRPr="00966C15">
        <w:rPr>
          <w:rFonts w:ascii="Times New Roman" w:eastAsia="Microsoft YaHei UI" w:hAnsi="Times New Roman" w:cs="Times New Roman"/>
          <w:color w:val="000000" w:themeColor="text1"/>
          <w:w w:val="113"/>
        </w:rPr>
        <w:t>held that where the employer terminated the employee's Contract unjustly, the latter was entitled to compensation</w:t>
      </w:r>
      <w:r w:rsidR="003F437B" w:rsidRPr="00966C15">
        <w:rPr>
          <w:rFonts w:ascii="Times New Roman" w:eastAsia="Microsoft YaHei UI" w:hAnsi="Times New Roman" w:cs="Times New Roman"/>
          <w:color w:val="000000" w:themeColor="text1"/>
          <w:w w:val="113"/>
        </w:rPr>
        <w:t>.</w:t>
      </w:r>
      <w:r w:rsidR="000936B6" w:rsidRPr="00966C15">
        <w:rPr>
          <w:rFonts w:ascii="Times New Roman" w:eastAsia="Microsoft YaHei UI" w:hAnsi="Times New Roman" w:cs="Times New Roman"/>
          <w:color w:val="000000" w:themeColor="text1"/>
          <w:w w:val="111"/>
        </w:rPr>
        <w:t xml:space="preserve"> </w:t>
      </w:r>
      <w:r w:rsidR="000F3A98" w:rsidRPr="00966C15">
        <w:rPr>
          <w:rFonts w:ascii="Times New Roman" w:eastAsia="Microsoft YaHei UI" w:hAnsi="Times New Roman" w:cs="Times New Roman"/>
          <w:color w:val="000000" w:themeColor="text1"/>
          <w:w w:val="111"/>
        </w:rPr>
        <w:t>Counsel</w:t>
      </w:r>
      <w:r w:rsidR="000936B6" w:rsidRPr="00966C15">
        <w:rPr>
          <w:rFonts w:ascii="Times New Roman" w:eastAsia="Microsoft YaHei UI" w:hAnsi="Times New Roman" w:cs="Times New Roman"/>
          <w:color w:val="000000" w:themeColor="text1"/>
          <w:w w:val="111"/>
        </w:rPr>
        <w:t xml:space="preserve"> prayed that t</w:t>
      </w:r>
      <w:r w:rsidR="003F437B" w:rsidRPr="00966C15">
        <w:rPr>
          <w:rFonts w:ascii="Times New Roman" w:eastAsia="Microsoft YaHei UI" w:hAnsi="Times New Roman" w:cs="Times New Roman"/>
          <w:color w:val="000000" w:themeColor="text1"/>
          <w:w w:val="111"/>
        </w:rPr>
        <w:t xml:space="preserve">he </w:t>
      </w:r>
      <w:r w:rsidR="000F3A98" w:rsidRPr="00966C15">
        <w:rPr>
          <w:rFonts w:ascii="Times New Roman" w:eastAsia="Microsoft YaHei UI" w:hAnsi="Times New Roman" w:cs="Times New Roman"/>
          <w:color w:val="000000" w:themeColor="text1"/>
          <w:w w:val="111"/>
        </w:rPr>
        <w:t>Plaintiff</w:t>
      </w:r>
      <w:r w:rsidR="003F437B" w:rsidRPr="00966C15">
        <w:rPr>
          <w:rFonts w:ascii="Times New Roman" w:eastAsia="Microsoft YaHei UI" w:hAnsi="Times New Roman" w:cs="Times New Roman"/>
          <w:color w:val="000000" w:themeColor="text1"/>
          <w:w w:val="111"/>
        </w:rPr>
        <w:t xml:space="preserve"> should pay general </w:t>
      </w:r>
      <w:r w:rsidR="000936B6" w:rsidRPr="00966C15">
        <w:rPr>
          <w:rFonts w:ascii="Times New Roman" w:eastAsia="Microsoft YaHei UI" w:hAnsi="Times New Roman" w:cs="Times New Roman"/>
          <w:color w:val="000000" w:themeColor="text1"/>
          <w:w w:val="111"/>
        </w:rPr>
        <w:t xml:space="preserve">damages/compensation for the unlawful suspension and dismissal of the </w:t>
      </w:r>
      <w:r w:rsidR="000F3A98" w:rsidRPr="00966C15">
        <w:rPr>
          <w:rFonts w:ascii="Times New Roman" w:eastAsia="Microsoft YaHei UI" w:hAnsi="Times New Roman" w:cs="Times New Roman"/>
          <w:color w:val="000000" w:themeColor="text1"/>
          <w:w w:val="111"/>
        </w:rPr>
        <w:t>Defendant</w:t>
      </w:r>
      <w:r w:rsidR="000936B6" w:rsidRPr="00966C15">
        <w:rPr>
          <w:rFonts w:ascii="Times New Roman" w:eastAsia="Microsoft YaHei UI" w:hAnsi="Times New Roman" w:cs="Times New Roman"/>
          <w:color w:val="000000" w:themeColor="text1"/>
          <w:w w:val="111"/>
        </w:rPr>
        <w:t>.</w:t>
      </w:r>
    </w:p>
    <w:p w:rsidR="00EC3A24" w:rsidRPr="00966C15" w:rsidRDefault="003F437B" w:rsidP="00EC3A24">
      <w:pPr>
        <w:pStyle w:val="Style"/>
        <w:spacing w:before="196" w:line="276" w:lineRule="auto"/>
        <w:ind w:left="13" w:right="120"/>
        <w:jc w:val="both"/>
        <w:rPr>
          <w:rFonts w:ascii="Times New Roman" w:eastAsia="Microsoft YaHei UI" w:hAnsi="Times New Roman" w:cs="Times New Roman"/>
          <w:color w:val="000000" w:themeColor="text1"/>
          <w:w w:val="106"/>
        </w:rPr>
      </w:pPr>
      <w:r w:rsidRPr="00966C15">
        <w:rPr>
          <w:rFonts w:ascii="Times New Roman" w:eastAsia="Microsoft YaHei UI" w:hAnsi="Times New Roman" w:cs="Times New Roman"/>
          <w:color w:val="000000" w:themeColor="text1"/>
          <w:w w:val="111"/>
        </w:rPr>
        <w:t xml:space="preserve">With reference to the allegations of embarrassment, inconvenience, financial loss and mental stress, the </w:t>
      </w:r>
      <w:r w:rsidR="000F3A98" w:rsidRPr="00966C15">
        <w:rPr>
          <w:rFonts w:ascii="Times New Roman" w:eastAsia="Microsoft YaHei UI" w:hAnsi="Times New Roman" w:cs="Times New Roman"/>
          <w:color w:val="000000" w:themeColor="text1"/>
          <w:w w:val="111"/>
        </w:rPr>
        <w:t>Defendant</w:t>
      </w:r>
      <w:r w:rsidRPr="00966C15">
        <w:rPr>
          <w:rFonts w:ascii="Times New Roman" w:eastAsia="Microsoft YaHei UI" w:hAnsi="Times New Roman" w:cs="Times New Roman"/>
          <w:color w:val="000000" w:themeColor="text1"/>
          <w:w w:val="111"/>
        </w:rPr>
        <w:t xml:space="preserve">’s </w:t>
      </w:r>
      <w:r w:rsidR="000F3A98" w:rsidRPr="00966C15">
        <w:rPr>
          <w:rFonts w:ascii="Times New Roman" w:eastAsia="Microsoft YaHei UI" w:hAnsi="Times New Roman" w:cs="Times New Roman"/>
          <w:color w:val="000000" w:themeColor="text1"/>
          <w:w w:val="111"/>
        </w:rPr>
        <w:t>Counsel</w:t>
      </w:r>
      <w:r w:rsidRPr="00966C15">
        <w:rPr>
          <w:rFonts w:ascii="Times New Roman" w:eastAsia="Microsoft YaHei UI" w:hAnsi="Times New Roman" w:cs="Times New Roman"/>
          <w:color w:val="000000" w:themeColor="text1"/>
          <w:w w:val="111"/>
        </w:rPr>
        <w:t xml:space="preserve"> submitted that the </w:t>
      </w:r>
      <w:r w:rsidR="000F3A98" w:rsidRPr="00966C15">
        <w:rPr>
          <w:rFonts w:ascii="Times New Roman" w:eastAsia="Microsoft YaHei UI" w:hAnsi="Times New Roman" w:cs="Times New Roman"/>
          <w:color w:val="000000" w:themeColor="text1"/>
          <w:w w:val="111"/>
        </w:rPr>
        <w:t>Plaintiff</w:t>
      </w:r>
      <w:r w:rsidRPr="00966C15">
        <w:rPr>
          <w:rFonts w:ascii="Times New Roman" w:eastAsia="Microsoft YaHei UI" w:hAnsi="Times New Roman" w:cs="Times New Roman"/>
          <w:color w:val="000000" w:themeColor="text1"/>
          <w:w w:val="111"/>
        </w:rPr>
        <w:t xml:space="preserve"> falsely claimed that the </w:t>
      </w:r>
      <w:r w:rsidR="000F3A98" w:rsidRPr="00966C15">
        <w:rPr>
          <w:rFonts w:ascii="Times New Roman" w:eastAsia="Microsoft YaHei UI" w:hAnsi="Times New Roman" w:cs="Times New Roman"/>
          <w:color w:val="000000" w:themeColor="text1"/>
          <w:w w:val="111"/>
        </w:rPr>
        <w:t>Defendant</w:t>
      </w:r>
      <w:r w:rsidRPr="00966C15">
        <w:rPr>
          <w:rFonts w:ascii="Times New Roman" w:eastAsia="Microsoft YaHei UI" w:hAnsi="Times New Roman" w:cs="Times New Roman"/>
          <w:color w:val="000000" w:themeColor="text1"/>
          <w:w w:val="111"/>
        </w:rPr>
        <w:t xml:space="preserve"> was fraudulent and this soiled his name for 9 years while under trial, in the Criminal Proceedings at Buganda Road Magistrates Court. He was acquitted. </w:t>
      </w:r>
      <w:r w:rsidR="000611AD" w:rsidRPr="00966C15">
        <w:rPr>
          <w:rFonts w:ascii="Times New Roman" w:eastAsia="Microsoft YaHei UI" w:hAnsi="Times New Roman" w:cs="Times New Roman"/>
          <w:color w:val="000000" w:themeColor="text1"/>
          <w:w w:val="111"/>
        </w:rPr>
        <w:t>Managers in the banking business exercise a higher duty of care and diligence because they manage peoples</w:t>
      </w:r>
      <w:r w:rsidR="00EC3A24" w:rsidRPr="00966C15">
        <w:rPr>
          <w:rFonts w:ascii="Times New Roman" w:eastAsia="Microsoft YaHei UI" w:hAnsi="Times New Roman" w:cs="Times New Roman"/>
          <w:color w:val="000000" w:themeColor="text1"/>
          <w:w w:val="111"/>
        </w:rPr>
        <w:t>’</w:t>
      </w:r>
      <w:r w:rsidR="000611AD" w:rsidRPr="00966C15">
        <w:rPr>
          <w:rFonts w:ascii="Times New Roman" w:eastAsia="Microsoft YaHei UI" w:hAnsi="Times New Roman" w:cs="Times New Roman"/>
          <w:color w:val="000000" w:themeColor="text1"/>
          <w:w w:val="111"/>
        </w:rPr>
        <w:t xml:space="preserve"> finances and are held in high esteem by the society.</w:t>
      </w:r>
      <w:r w:rsidR="00EC3A24" w:rsidRPr="00966C15">
        <w:rPr>
          <w:rFonts w:ascii="Times New Roman" w:eastAsia="Microsoft YaHei UI" w:hAnsi="Times New Roman" w:cs="Times New Roman"/>
          <w:color w:val="000000" w:themeColor="text1"/>
          <w:w w:val="111"/>
        </w:rPr>
        <w:t xml:space="preserve"> They enjoy a special </w:t>
      </w:r>
      <w:r w:rsidR="00EC3A24" w:rsidRPr="00966C15">
        <w:rPr>
          <w:rFonts w:ascii="Times New Roman" w:eastAsia="Microsoft YaHei UI" w:hAnsi="Times New Roman" w:cs="Times New Roman"/>
          <w:bCs/>
          <w:color w:val="000000" w:themeColor="text1"/>
          <w:w w:val="91"/>
        </w:rPr>
        <w:t>f</w:t>
      </w:r>
      <w:r w:rsidR="000936B6" w:rsidRPr="00966C15">
        <w:rPr>
          <w:rFonts w:ascii="Times New Roman" w:eastAsia="Microsoft YaHei UI" w:hAnsi="Times New Roman" w:cs="Times New Roman"/>
          <w:color w:val="000000" w:themeColor="text1"/>
          <w:w w:val="111"/>
        </w:rPr>
        <w:t xml:space="preserve">iduciary position with their actual or potential customers and </w:t>
      </w:r>
      <w:r w:rsidR="00EC3A24" w:rsidRPr="00966C15">
        <w:rPr>
          <w:rFonts w:ascii="Times New Roman" w:eastAsia="Microsoft YaHei UI" w:hAnsi="Times New Roman" w:cs="Times New Roman"/>
          <w:color w:val="000000" w:themeColor="text1"/>
          <w:w w:val="111"/>
        </w:rPr>
        <w:t xml:space="preserve">the </w:t>
      </w:r>
      <w:r w:rsidR="000936B6" w:rsidRPr="00966C15">
        <w:rPr>
          <w:rFonts w:ascii="Times New Roman" w:eastAsia="Microsoft YaHei UI" w:hAnsi="Times New Roman" w:cs="Times New Roman"/>
          <w:color w:val="000000" w:themeColor="text1"/>
          <w:w w:val="111"/>
        </w:rPr>
        <w:t>general public.</w:t>
      </w:r>
      <w:r w:rsidR="00EC3A24" w:rsidRPr="00966C15">
        <w:rPr>
          <w:rFonts w:ascii="Times New Roman" w:eastAsia="Microsoft YaHei UI" w:hAnsi="Times New Roman" w:cs="Times New Roman"/>
          <w:color w:val="000000" w:themeColor="text1"/>
          <w:w w:val="111"/>
        </w:rPr>
        <w:t xml:space="preserve"> He contended that the </w:t>
      </w:r>
      <w:r w:rsidR="000F3A98" w:rsidRPr="00966C15">
        <w:rPr>
          <w:rFonts w:ascii="Times New Roman" w:eastAsia="Microsoft YaHei UI" w:hAnsi="Times New Roman" w:cs="Times New Roman"/>
          <w:color w:val="000000" w:themeColor="text1"/>
          <w:w w:val="111"/>
        </w:rPr>
        <w:t>Plaintiff</w:t>
      </w:r>
      <w:r w:rsidR="00EC3A24" w:rsidRPr="00966C15">
        <w:rPr>
          <w:rFonts w:ascii="Times New Roman" w:eastAsia="Microsoft YaHei UI" w:hAnsi="Times New Roman" w:cs="Times New Roman"/>
          <w:color w:val="000000" w:themeColor="text1"/>
          <w:w w:val="111"/>
        </w:rPr>
        <w:t>’s c</w:t>
      </w:r>
      <w:r w:rsidR="000936B6" w:rsidRPr="00966C15">
        <w:rPr>
          <w:rFonts w:ascii="Times New Roman" w:eastAsia="Microsoft YaHei UI" w:hAnsi="Times New Roman" w:cs="Times New Roman"/>
          <w:color w:val="000000" w:themeColor="text1"/>
          <w:w w:val="111"/>
        </w:rPr>
        <w:t xml:space="preserve">onduct seriously undermined the reputation of the </w:t>
      </w:r>
      <w:r w:rsidR="000F3A98" w:rsidRPr="00966C15">
        <w:rPr>
          <w:rFonts w:ascii="Times New Roman" w:eastAsia="Microsoft YaHei UI" w:hAnsi="Times New Roman" w:cs="Times New Roman"/>
          <w:color w:val="000000" w:themeColor="text1"/>
          <w:w w:val="111"/>
        </w:rPr>
        <w:t>Defendant</w:t>
      </w:r>
      <w:r w:rsidR="000936B6" w:rsidRPr="00966C15">
        <w:rPr>
          <w:rFonts w:ascii="Times New Roman" w:eastAsia="Microsoft YaHei UI" w:hAnsi="Times New Roman" w:cs="Times New Roman"/>
          <w:color w:val="000000" w:themeColor="text1"/>
          <w:w w:val="111"/>
        </w:rPr>
        <w:t xml:space="preserve"> who had been appreciated a few months back for his meritorious service delivery </w:t>
      </w:r>
      <w:r w:rsidR="00EC3A24" w:rsidRPr="00966C15">
        <w:rPr>
          <w:rFonts w:ascii="Times New Roman" w:eastAsia="Microsoft YaHei UI" w:hAnsi="Times New Roman" w:cs="Times New Roman"/>
          <w:color w:val="000000" w:themeColor="text1"/>
          <w:w w:val="111"/>
        </w:rPr>
        <w:t>according to exhibit D2</w:t>
      </w:r>
      <w:r w:rsidR="000936B6" w:rsidRPr="00966C15">
        <w:rPr>
          <w:rFonts w:ascii="Times New Roman" w:eastAsia="Microsoft YaHei UI" w:hAnsi="Times New Roman" w:cs="Times New Roman"/>
          <w:color w:val="000000" w:themeColor="text1"/>
          <w:w w:val="106"/>
        </w:rPr>
        <w:t>.</w:t>
      </w:r>
    </w:p>
    <w:p w:rsidR="000936B6" w:rsidRPr="00966C15" w:rsidRDefault="000936B6" w:rsidP="00EC3A24">
      <w:pPr>
        <w:pStyle w:val="Style"/>
        <w:spacing w:before="196" w:line="276" w:lineRule="auto"/>
        <w:ind w:left="13" w:right="120"/>
        <w:jc w:val="both"/>
        <w:rPr>
          <w:rFonts w:ascii="Times New Roman" w:eastAsia="Microsoft YaHei UI" w:hAnsi="Times New Roman" w:cs="Times New Roman"/>
          <w:color w:val="000000" w:themeColor="text1"/>
        </w:rPr>
      </w:pPr>
      <w:r w:rsidRPr="00966C15">
        <w:rPr>
          <w:rFonts w:ascii="Times New Roman" w:eastAsia="Microsoft YaHei UI" w:hAnsi="Times New Roman" w:cs="Times New Roman"/>
          <w:color w:val="000000" w:themeColor="text1"/>
          <w:w w:val="111"/>
        </w:rPr>
        <w:t xml:space="preserve">The Bank was paid its money by its customers </w:t>
      </w:r>
      <w:r w:rsidR="00EC3A24" w:rsidRPr="00966C15">
        <w:rPr>
          <w:rFonts w:ascii="Times New Roman" w:eastAsia="Microsoft YaHei UI" w:hAnsi="Times New Roman" w:cs="Times New Roman"/>
          <w:color w:val="000000" w:themeColor="text1"/>
          <w:w w:val="111"/>
        </w:rPr>
        <w:t xml:space="preserve">between </w:t>
      </w:r>
      <w:r w:rsidRPr="00966C15">
        <w:rPr>
          <w:rFonts w:ascii="Times New Roman" w:eastAsia="Microsoft YaHei UI" w:hAnsi="Times New Roman" w:cs="Times New Roman"/>
          <w:color w:val="000000" w:themeColor="text1"/>
        </w:rPr>
        <w:t>2002</w:t>
      </w:r>
      <w:r w:rsidR="00EC3A24" w:rsidRPr="00966C15">
        <w:rPr>
          <w:rFonts w:ascii="Times New Roman" w:eastAsia="Microsoft YaHei UI" w:hAnsi="Times New Roman" w:cs="Times New Roman"/>
          <w:color w:val="000000" w:themeColor="text1"/>
        </w:rPr>
        <w:t xml:space="preserve"> and </w:t>
      </w:r>
      <w:r w:rsidRPr="00966C15">
        <w:rPr>
          <w:rFonts w:ascii="Times New Roman" w:eastAsia="Microsoft YaHei UI" w:hAnsi="Times New Roman" w:cs="Times New Roman"/>
          <w:color w:val="000000" w:themeColor="text1"/>
        </w:rPr>
        <w:t>2003</w:t>
      </w:r>
      <w:r w:rsidR="00EC3A24" w:rsidRPr="00966C15">
        <w:rPr>
          <w:rFonts w:ascii="Times New Roman" w:eastAsia="Microsoft YaHei UI" w:hAnsi="Times New Roman" w:cs="Times New Roman"/>
          <w:color w:val="000000" w:themeColor="text1"/>
        </w:rPr>
        <w:t xml:space="preserve"> as earlier submitted. </w:t>
      </w:r>
      <w:r w:rsidRPr="00966C15">
        <w:rPr>
          <w:rFonts w:ascii="Times New Roman" w:eastAsia="Microsoft YaHei UI" w:hAnsi="Times New Roman" w:cs="Times New Roman"/>
          <w:color w:val="000000" w:themeColor="text1"/>
          <w:w w:val="111"/>
        </w:rPr>
        <w:t xml:space="preserve">It kept utilizing the money it in its business, while the </w:t>
      </w:r>
      <w:r w:rsidR="000F3A98" w:rsidRPr="00966C15">
        <w:rPr>
          <w:rFonts w:ascii="Times New Roman" w:eastAsia="Microsoft YaHei UI" w:hAnsi="Times New Roman" w:cs="Times New Roman"/>
          <w:color w:val="000000" w:themeColor="text1"/>
          <w:w w:val="111"/>
        </w:rPr>
        <w:t>Defendant</w:t>
      </w:r>
      <w:r w:rsidRPr="00966C15">
        <w:rPr>
          <w:rFonts w:ascii="Times New Roman" w:eastAsia="Microsoft YaHei UI" w:hAnsi="Times New Roman" w:cs="Times New Roman"/>
          <w:color w:val="000000" w:themeColor="text1"/>
          <w:w w:val="111"/>
        </w:rPr>
        <w:t xml:space="preserve"> was out of employment for </w:t>
      </w:r>
      <w:r w:rsidRPr="00966C15">
        <w:rPr>
          <w:rFonts w:ascii="Times New Roman" w:eastAsia="Microsoft YaHei UI" w:hAnsi="Times New Roman" w:cs="Times New Roman"/>
          <w:color w:val="000000" w:themeColor="text1"/>
        </w:rPr>
        <w:t xml:space="preserve">12 </w:t>
      </w:r>
      <w:r w:rsidRPr="00966C15">
        <w:rPr>
          <w:rFonts w:ascii="Times New Roman" w:eastAsia="Microsoft YaHei UI" w:hAnsi="Times New Roman" w:cs="Times New Roman"/>
          <w:color w:val="000000" w:themeColor="text1"/>
          <w:w w:val="111"/>
        </w:rPr>
        <w:t xml:space="preserve">years up to </w:t>
      </w:r>
      <w:r w:rsidRPr="00966C15">
        <w:rPr>
          <w:rFonts w:ascii="Times New Roman" w:eastAsia="Microsoft YaHei UI" w:hAnsi="Times New Roman" w:cs="Times New Roman"/>
          <w:color w:val="000000" w:themeColor="text1"/>
        </w:rPr>
        <w:t xml:space="preserve">2014 </w:t>
      </w:r>
      <w:r w:rsidRPr="00966C15">
        <w:rPr>
          <w:rFonts w:ascii="Times New Roman" w:eastAsia="Microsoft YaHei UI" w:hAnsi="Times New Roman" w:cs="Times New Roman"/>
          <w:color w:val="000000" w:themeColor="text1"/>
          <w:w w:val="111"/>
        </w:rPr>
        <w:t xml:space="preserve">without any communication of his fate. He could not be employed in any financial institution or other business in a fiduciary position with reputable customers, given the allegations of fraud on his head. </w:t>
      </w:r>
    </w:p>
    <w:p w:rsidR="000936B6" w:rsidRPr="00966C15" w:rsidRDefault="00EC3A24" w:rsidP="000936B6">
      <w:pPr>
        <w:pStyle w:val="Style"/>
        <w:spacing w:before="403" w:line="276" w:lineRule="auto"/>
        <w:ind w:right="10"/>
        <w:jc w:val="both"/>
        <w:rPr>
          <w:rFonts w:ascii="Times New Roman" w:eastAsia="Microsoft YaHei UI" w:hAnsi="Times New Roman" w:cs="Times New Roman"/>
          <w:color w:val="000000" w:themeColor="text1"/>
          <w:w w:val="109"/>
        </w:rPr>
      </w:pPr>
      <w:r w:rsidRPr="00966C15">
        <w:rPr>
          <w:rFonts w:ascii="Times New Roman" w:eastAsia="Microsoft YaHei UI" w:hAnsi="Times New Roman" w:cs="Times New Roman"/>
          <w:color w:val="000000" w:themeColor="text1"/>
          <w:w w:val="111"/>
        </w:rPr>
        <w:t xml:space="preserve">The </w:t>
      </w:r>
      <w:r w:rsidR="000F3A98" w:rsidRPr="00966C15">
        <w:rPr>
          <w:rFonts w:ascii="Times New Roman" w:eastAsia="Microsoft YaHei UI" w:hAnsi="Times New Roman" w:cs="Times New Roman"/>
          <w:color w:val="000000" w:themeColor="text1"/>
          <w:w w:val="111"/>
        </w:rPr>
        <w:t>Counterclaimant</w:t>
      </w:r>
      <w:r w:rsidRPr="00966C15">
        <w:rPr>
          <w:rFonts w:ascii="Times New Roman" w:eastAsia="Microsoft YaHei UI" w:hAnsi="Times New Roman" w:cs="Times New Roman"/>
          <w:color w:val="000000" w:themeColor="text1"/>
          <w:w w:val="111"/>
        </w:rPr>
        <w:t xml:space="preserve">’s </w:t>
      </w:r>
      <w:r w:rsidR="000F3A98" w:rsidRPr="00966C15">
        <w:rPr>
          <w:rFonts w:ascii="Times New Roman" w:eastAsia="Microsoft YaHei UI" w:hAnsi="Times New Roman" w:cs="Times New Roman"/>
          <w:color w:val="000000" w:themeColor="text1"/>
          <w:w w:val="111"/>
        </w:rPr>
        <w:t>Counsel</w:t>
      </w:r>
      <w:r w:rsidRPr="00966C15">
        <w:rPr>
          <w:rFonts w:ascii="Times New Roman" w:eastAsia="Microsoft YaHei UI" w:hAnsi="Times New Roman" w:cs="Times New Roman"/>
          <w:color w:val="000000" w:themeColor="text1"/>
          <w:w w:val="111"/>
        </w:rPr>
        <w:t xml:space="preserve"> further submitted that ac</w:t>
      </w:r>
      <w:r w:rsidR="000936B6" w:rsidRPr="00966C15">
        <w:rPr>
          <w:rFonts w:ascii="Times New Roman" w:eastAsia="Microsoft YaHei UI" w:hAnsi="Times New Roman" w:cs="Times New Roman"/>
          <w:color w:val="000000" w:themeColor="text1"/>
          <w:w w:val="111"/>
        </w:rPr>
        <w:t xml:space="preserve">cording to </w:t>
      </w:r>
      <w:r w:rsidR="000936B6" w:rsidRPr="00966C15">
        <w:rPr>
          <w:rFonts w:ascii="Times New Roman" w:eastAsia="Microsoft YaHei UI" w:hAnsi="Times New Roman" w:cs="Times New Roman"/>
          <w:color w:val="000000" w:themeColor="text1"/>
          <w:w w:val="106"/>
        </w:rPr>
        <w:t>Exh</w:t>
      </w:r>
      <w:r w:rsidRPr="00966C15">
        <w:rPr>
          <w:rFonts w:ascii="Times New Roman" w:eastAsia="Microsoft YaHei UI" w:hAnsi="Times New Roman" w:cs="Times New Roman"/>
          <w:color w:val="000000" w:themeColor="text1"/>
          <w:w w:val="106"/>
        </w:rPr>
        <w:t xml:space="preserve">ibit </w:t>
      </w:r>
      <w:r w:rsidR="000936B6" w:rsidRPr="00966C15">
        <w:rPr>
          <w:rFonts w:ascii="Times New Roman" w:eastAsia="Microsoft YaHei UI" w:hAnsi="Times New Roman" w:cs="Times New Roman"/>
          <w:color w:val="000000" w:themeColor="text1"/>
          <w:w w:val="106"/>
        </w:rPr>
        <w:t>P 12</w:t>
      </w:r>
      <w:r w:rsidRPr="00966C15">
        <w:rPr>
          <w:rFonts w:ascii="Times New Roman" w:eastAsia="Microsoft YaHei UI" w:hAnsi="Times New Roman" w:cs="Times New Roman"/>
          <w:color w:val="000000" w:themeColor="text1"/>
          <w:w w:val="106"/>
        </w:rPr>
        <w:t xml:space="preserve">, the </w:t>
      </w:r>
      <w:r w:rsidR="000F3A98" w:rsidRPr="00966C15">
        <w:rPr>
          <w:rFonts w:ascii="Times New Roman" w:eastAsia="Microsoft YaHei UI" w:hAnsi="Times New Roman" w:cs="Times New Roman"/>
          <w:color w:val="000000" w:themeColor="text1"/>
          <w:w w:val="106"/>
        </w:rPr>
        <w:t>Defendant</w:t>
      </w:r>
      <w:r w:rsidRPr="00966C15">
        <w:rPr>
          <w:rFonts w:ascii="Times New Roman" w:eastAsia="Microsoft YaHei UI" w:hAnsi="Times New Roman" w:cs="Times New Roman"/>
          <w:color w:val="000000" w:themeColor="text1"/>
          <w:w w:val="106"/>
        </w:rPr>
        <w:t xml:space="preserve"> was </w:t>
      </w:r>
      <w:r w:rsidR="000936B6" w:rsidRPr="00966C15">
        <w:rPr>
          <w:rFonts w:ascii="Times New Roman" w:eastAsia="Microsoft YaHei UI" w:hAnsi="Times New Roman" w:cs="Times New Roman"/>
          <w:color w:val="000000" w:themeColor="text1"/>
          <w:w w:val="111"/>
        </w:rPr>
        <w:t>put under duress to pledge to immediately put his properties on sale</w:t>
      </w:r>
      <w:r w:rsidRPr="00966C15">
        <w:rPr>
          <w:rFonts w:ascii="Times New Roman" w:eastAsia="Microsoft YaHei UI" w:hAnsi="Times New Roman" w:cs="Times New Roman"/>
          <w:color w:val="000000" w:themeColor="text1"/>
          <w:w w:val="111"/>
        </w:rPr>
        <w:t xml:space="preserve">. This property </w:t>
      </w:r>
      <w:r w:rsidR="000936B6" w:rsidRPr="00966C15">
        <w:rPr>
          <w:rFonts w:ascii="Times New Roman" w:eastAsia="Microsoft YaHei UI" w:hAnsi="Times New Roman" w:cs="Times New Roman"/>
          <w:color w:val="000000" w:themeColor="text1"/>
          <w:w w:val="111"/>
        </w:rPr>
        <w:t>included his three Mercedes Benz lorries and trailers</w:t>
      </w:r>
      <w:r w:rsidRPr="00966C15">
        <w:rPr>
          <w:rFonts w:ascii="Times New Roman" w:eastAsia="Microsoft YaHei UI" w:hAnsi="Times New Roman" w:cs="Times New Roman"/>
          <w:color w:val="000000" w:themeColor="text1"/>
          <w:w w:val="111"/>
        </w:rPr>
        <w:t xml:space="preserve">, </w:t>
      </w:r>
      <w:r w:rsidR="000936B6" w:rsidRPr="00966C15">
        <w:rPr>
          <w:rFonts w:ascii="Times New Roman" w:eastAsia="Microsoft YaHei UI" w:hAnsi="Times New Roman" w:cs="Times New Roman"/>
          <w:color w:val="000000" w:themeColor="text1"/>
          <w:w w:val="111"/>
        </w:rPr>
        <w:t xml:space="preserve">two Scania trailers and a house. </w:t>
      </w:r>
      <w:r w:rsidR="000936B6" w:rsidRPr="00966C15">
        <w:rPr>
          <w:rFonts w:ascii="Times New Roman" w:eastAsia="Microsoft YaHei UI" w:hAnsi="Times New Roman" w:cs="Times New Roman"/>
          <w:color w:val="000000" w:themeColor="text1"/>
          <w:w w:val="109"/>
        </w:rPr>
        <w:t>From the Court record in earlier proceedings in Misc. Application No. 362 of 2006</w:t>
      </w:r>
      <w:r w:rsidRPr="00966C15">
        <w:rPr>
          <w:rFonts w:ascii="Times New Roman" w:eastAsia="Microsoft YaHei UI" w:hAnsi="Times New Roman" w:cs="Times New Roman"/>
          <w:color w:val="000000" w:themeColor="text1"/>
          <w:w w:val="109"/>
        </w:rPr>
        <w:t xml:space="preserve"> and exhibit D11, </w:t>
      </w:r>
      <w:r w:rsidR="000936B6" w:rsidRPr="00966C15">
        <w:rPr>
          <w:rFonts w:ascii="Times New Roman" w:eastAsia="Microsoft YaHei UI" w:hAnsi="Times New Roman" w:cs="Times New Roman"/>
          <w:color w:val="000000" w:themeColor="text1"/>
          <w:w w:val="109"/>
        </w:rPr>
        <w:t xml:space="preserve">he suffered mental stress due to the </w:t>
      </w:r>
      <w:r w:rsidR="000936B6" w:rsidRPr="00966C15">
        <w:rPr>
          <w:rFonts w:ascii="Times New Roman" w:eastAsia="Microsoft YaHei UI" w:hAnsi="Times New Roman" w:cs="Times New Roman"/>
          <w:color w:val="000000" w:themeColor="text1"/>
          <w:w w:val="109"/>
        </w:rPr>
        <w:br/>
        <w:t>ex</w:t>
      </w:r>
      <w:r w:rsidRPr="00966C15">
        <w:rPr>
          <w:rFonts w:ascii="Times New Roman" w:eastAsia="Microsoft YaHei UI" w:hAnsi="Times New Roman" w:cs="Times New Roman"/>
          <w:color w:val="000000" w:themeColor="text1"/>
          <w:w w:val="109"/>
        </w:rPr>
        <w:t xml:space="preserve"> </w:t>
      </w:r>
      <w:r w:rsidR="000936B6" w:rsidRPr="00966C15">
        <w:rPr>
          <w:rFonts w:ascii="Times New Roman" w:eastAsia="Microsoft YaHei UI" w:hAnsi="Times New Roman" w:cs="Times New Roman"/>
          <w:color w:val="000000" w:themeColor="text1"/>
          <w:w w:val="109"/>
        </w:rPr>
        <w:t xml:space="preserve">parte judgment where he was unjustly ordered to pay </w:t>
      </w:r>
      <w:r w:rsidRPr="00966C15">
        <w:rPr>
          <w:rFonts w:ascii="Times New Roman" w:eastAsia="Microsoft YaHei UI" w:hAnsi="Times New Roman" w:cs="Times New Roman"/>
          <w:color w:val="000000" w:themeColor="text1"/>
          <w:w w:val="109"/>
        </w:rPr>
        <w:t xml:space="preserve">Uganda shillings </w:t>
      </w:r>
      <w:r w:rsidR="000936B6" w:rsidRPr="00966C15">
        <w:rPr>
          <w:rFonts w:ascii="Times New Roman" w:eastAsia="Microsoft YaHei UI" w:hAnsi="Times New Roman" w:cs="Times New Roman"/>
          <w:color w:val="000000" w:themeColor="text1"/>
          <w:w w:val="109"/>
        </w:rPr>
        <w:t>876</w:t>
      </w:r>
      <w:r w:rsidRPr="00966C15">
        <w:rPr>
          <w:rFonts w:ascii="Times New Roman" w:eastAsia="Microsoft YaHei UI" w:hAnsi="Times New Roman" w:cs="Times New Roman"/>
          <w:color w:val="000000" w:themeColor="text1"/>
          <w:w w:val="109"/>
        </w:rPr>
        <w:t>,</w:t>
      </w:r>
      <w:r w:rsidR="000936B6" w:rsidRPr="00966C15">
        <w:rPr>
          <w:rFonts w:ascii="Times New Roman" w:eastAsia="Microsoft YaHei UI" w:hAnsi="Times New Roman" w:cs="Times New Roman"/>
          <w:color w:val="000000" w:themeColor="text1"/>
          <w:w w:val="109"/>
        </w:rPr>
        <w:t>540</w:t>
      </w:r>
      <w:r w:rsidRPr="00966C15">
        <w:rPr>
          <w:rFonts w:ascii="Times New Roman" w:eastAsia="Microsoft YaHei UI" w:hAnsi="Times New Roman" w:cs="Times New Roman"/>
          <w:color w:val="000000" w:themeColor="text1"/>
          <w:w w:val="109"/>
        </w:rPr>
        <w:t>,</w:t>
      </w:r>
      <w:r w:rsidR="000936B6" w:rsidRPr="00966C15">
        <w:rPr>
          <w:rFonts w:ascii="Times New Roman" w:eastAsia="Microsoft YaHei UI" w:hAnsi="Times New Roman" w:cs="Times New Roman"/>
          <w:color w:val="000000" w:themeColor="text1"/>
          <w:w w:val="109"/>
        </w:rPr>
        <w:t>298/=; interest thereon at 20% p</w:t>
      </w:r>
      <w:r w:rsidRPr="00966C15">
        <w:rPr>
          <w:rFonts w:ascii="Times New Roman" w:eastAsia="Microsoft YaHei UI" w:hAnsi="Times New Roman" w:cs="Times New Roman"/>
          <w:color w:val="000000" w:themeColor="text1"/>
          <w:w w:val="109"/>
        </w:rPr>
        <w:t>er annum, general damages</w:t>
      </w:r>
      <w:r w:rsidR="000936B6" w:rsidRPr="00966C15">
        <w:rPr>
          <w:rFonts w:ascii="Times New Roman" w:eastAsia="Microsoft YaHei UI" w:hAnsi="Times New Roman" w:cs="Times New Roman"/>
          <w:color w:val="000000" w:themeColor="text1"/>
          <w:w w:val="109"/>
        </w:rPr>
        <w:t xml:space="preserve"> and costs while he was sick and undergoing medical treatment abroad</w:t>
      </w:r>
      <w:r w:rsidRPr="00966C15">
        <w:rPr>
          <w:rFonts w:ascii="Times New Roman" w:eastAsia="Microsoft YaHei UI" w:hAnsi="Times New Roman" w:cs="Times New Roman"/>
          <w:color w:val="000000" w:themeColor="text1"/>
          <w:w w:val="109"/>
        </w:rPr>
        <w:t xml:space="preserve">. The </w:t>
      </w:r>
      <w:r w:rsidR="000F3A98" w:rsidRPr="00966C15">
        <w:rPr>
          <w:rFonts w:ascii="Times New Roman" w:eastAsia="Microsoft YaHei UI" w:hAnsi="Times New Roman" w:cs="Times New Roman"/>
          <w:color w:val="000000" w:themeColor="text1"/>
          <w:w w:val="109"/>
        </w:rPr>
        <w:t>Defendant</w:t>
      </w:r>
      <w:r w:rsidRPr="00966C15">
        <w:rPr>
          <w:rFonts w:ascii="Times New Roman" w:eastAsia="Microsoft YaHei UI" w:hAnsi="Times New Roman" w:cs="Times New Roman"/>
          <w:color w:val="000000" w:themeColor="text1"/>
          <w:w w:val="109"/>
        </w:rPr>
        <w:t xml:space="preserve"> fought hard to </w:t>
      </w:r>
      <w:r w:rsidR="000936B6" w:rsidRPr="00966C15">
        <w:rPr>
          <w:rFonts w:ascii="Times New Roman" w:eastAsia="Microsoft YaHei UI" w:hAnsi="Times New Roman" w:cs="Times New Roman"/>
          <w:color w:val="000000" w:themeColor="text1"/>
          <w:w w:val="109"/>
        </w:rPr>
        <w:t>set aside this ex</w:t>
      </w:r>
      <w:r w:rsidRPr="00966C15">
        <w:rPr>
          <w:rFonts w:ascii="Times New Roman" w:eastAsia="Microsoft YaHei UI" w:hAnsi="Times New Roman" w:cs="Times New Roman"/>
          <w:color w:val="000000" w:themeColor="text1"/>
          <w:w w:val="109"/>
        </w:rPr>
        <w:t xml:space="preserve"> </w:t>
      </w:r>
      <w:r w:rsidR="000936B6" w:rsidRPr="00966C15">
        <w:rPr>
          <w:rFonts w:ascii="Times New Roman" w:eastAsia="Microsoft YaHei UI" w:hAnsi="Times New Roman" w:cs="Times New Roman"/>
          <w:color w:val="000000" w:themeColor="text1"/>
          <w:w w:val="109"/>
        </w:rPr>
        <w:t xml:space="preserve">parte Judgment. </w:t>
      </w:r>
    </w:p>
    <w:p w:rsidR="000936B6" w:rsidRPr="00966C15" w:rsidRDefault="000936B6" w:rsidP="000936B6">
      <w:pPr>
        <w:pStyle w:val="Style"/>
        <w:spacing w:before="350" w:line="276" w:lineRule="auto"/>
        <w:ind w:right="14"/>
        <w:jc w:val="both"/>
        <w:rPr>
          <w:rFonts w:ascii="Times New Roman" w:eastAsia="Microsoft YaHei UI" w:hAnsi="Times New Roman" w:cs="Times New Roman"/>
          <w:color w:val="000000" w:themeColor="text1"/>
          <w:w w:val="109"/>
        </w:rPr>
      </w:pPr>
      <w:r w:rsidRPr="00966C15">
        <w:rPr>
          <w:rFonts w:ascii="Times New Roman" w:eastAsia="Microsoft YaHei UI" w:hAnsi="Times New Roman" w:cs="Times New Roman"/>
          <w:color w:val="000000" w:themeColor="text1"/>
          <w:w w:val="109"/>
        </w:rPr>
        <w:t xml:space="preserve">Furthermore, he was imprisoned in Luzira and had to suffer further mental stress, incur legal expenses, and untold inconvenience and embarrassment while undergoing trial at Buganda Road Court for nine (9) years before he was finally acquitted. </w:t>
      </w:r>
    </w:p>
    <w:p w:rsidR="000936B6" w:rsidRPr="00966C15" w:rsidRDefault="000936B6" w:rsidP="000936B6">
      <w:pPr>
        <w:pStyle w:val="Style"/>
        <w:spacing w:before="350" w:line="276" w:lineRule="auto"/>
        <w:ind w:right="10"/>
        <w:jc w:val="both"/>
        <w:rPr>
          <w:rFonts w:ascii="Times New Roman" w:eastAsia="Microsoft YaHei UI" w:hAnsi="Times New Roman" w:cs="Times New Roman"/>
          <w:color w:val="000000" w:themeColor="text1"/>
          <w:w w:val="109"/>
        </w:rPr>
      </w:pPr>
      <w:r w:rsidRPr="00966C15">
        <w:rPr>
          <w:rFonts w:ascii="Times New Roman" w:eastAsia="Microsoft YaHei UI" w:hAnsi="Times New Roman" w:cs="Times New Roman"/>
          <w:color w:val="000000" w:themeColor="text1"/>
          <w:w w:val="109"/>
        </w:rPr>
        <w:t>Th</w:t>
      </w:r>
      <w:r w:rsidR="002A4B38" w:rsidRPr="00966C15">
        <w:rPr>
          <w:rFonts w:ascii="Times New Roman" w:eastAsia="Microsoft YaHei UI" w:hAnsi="Times New Roman" w:cs="Times New Roman"/>
          <w:color w:val="000000" w:themeColor="text1"/>
          <w:w w:val="109"/>
        </w:rPr>
        <w:t xml:space="preserve">e </w:t>
      </w:r>
      <w:r w:rsidR="000F3A98" w:rsidRPr="00966C15">
        <w:rPr>
          <w:rFonts w:ascii="Times New Roman" w:eastAsia="Microsoft YaHei UI" w:hAnsi="Times New Roman" w:cs="Times New Roman"/>
          <w:color w:val="000000" w:themeColor="text1"/>
          <w:w w:val="109"/>
        </w:rPr>
        <w:t>Counterclaimant</w:t>
      </w:r>
      <w:r w:rsidR="002A4B38" w:rsidRPr="00966C15">
        <w:rPr>
          <w:rFonts w:ascii="Times New Roman" w:eastAsia="Microsoft YaHei UI" w:hAnsi="Times New Roman" w:cs="Times New Roman"/>
          <w:color w:val="000000" w:themeColor="text1"/>
          <w:w w:val="109"/>
        </w:rPr>
        <w:t xml:space="preserve">’s </w:t>
      </w:r>
      <w:r w:rsidR="000F3A98" w:rsidRPr="00966C15">
        <w:rPr>
          <w:rFonts w:ascii="Times New Roman" w:eastAsia="Microsoft YaHei UI" w:hAnsi="Times New Roman" w:cs="Times New Roman"/>
          <w:color w:val="000000" w:themeColor="text1"/>
          <w:w w:val="109"/>
        </w:rPr>
        <w:t>Counsel</w:t>
      </w:r>
      <w:r w:rsidR="002A4B38" w:rsidRPr="00966C15">
        <w:rPr>
          <w:rFonts w:ascii="Times New Roman" w:eastAsia="Microsoft YaHei UI" w:hAnsi="Times New Roman" w:cs="Times New Roman"/>
          <w:color w:val="000000" w:themeColor="text1"/>
          <w:w w:val="109"/>
        </w:rPr>
        <w:t xml:space="preserve"> submitted that this suffering was </w:t>
      </w:r>
      <w:r w:rsidRPr="00966C15">
        <w:rPr>
          <w:rFonts w:ascii="Times New Roman" w:eastAsia="Microsoft YaHei UI" w:hAnsi="Times New Roman" w:cs="Times New Roman"/>
          <w:color w:val="000000" w:themeColor="text1"/>
          <w:w w:val="109"/>
        </w:rPr>
        <w:t>in addition to the same pain</w:t>
      </w:r>
      <w:r w:rsidR="002A4B38" w:rsidRPr="00966C15">
        <w:rPr>
          <w:rFonts w:ascii="Times New Roman" w:eastAsia="Microsoft YaHei UI" w:hAnsi="Times New Roman" w:cs="Times New Roman"/>
          <w:color w:val="000000" w:themeColor="text1"/>
          <w:w w:val="109"/>
        </w:rPr>
        <w:t xml:space="preserve"> the </w:t>
      </w:r>
      <w:r w:rsidR="000F3A98" w:rsidRPr="00966C15">
        <w:rPr>
          <w:rFonts w:ascii="Times New Roman" w:eastAsia="Microsoft YaHei UI" w:hAnsi="Times New Roman" w:cs="Times New Roman"/>
          <w:color w:val="000000" w:themeColor="text1"/>
          <w:w w:val="109"/>
        </w:rPr>
        <w:t>Defendant</w:t>
      </w:r>
      <w:r w:rsidR="002A4B38" w:rsidRPr="00966C15">
        <w:rPr>
          <w:rFonts w:ascii="Times New Roman" w:eastAsia="Microsoft YaHei UI" w:hAnsi="Times New Roman" w:cs="Times New Roman"/>
          <w:color w:val="000000" w:themeColor="text1"/>
          <w:w w:val="109"/>
        </w:rPr>
        <w:t xml:space="preserve"> was </w:t>
      </w:r>
      <w:r w:rsidRPr="00966C15">
        <w:rPr>
          <w:rFonts w:ascii="Times New Roman" w:eastAsia="Microsoft YaHei UI" w:hAnsi="Times New Roman" w:cs="Times New Roman"/>
          <w:color w:val="000000" w:themeColor="text1"/>
          <w:w w:val="109"/>
        </w:rPr>
        <w:t xml:space="preserve">going through while defending this case of causing financial loss of </w:t>
      </w:r>
      <w:r w:rsidR="002A4B38" w:rsidRPr="00966C15">
        <w:rPr>
          <w:rFonts w:ascii="Times New Roman" w:eastAsia="Microsoft YaHei UI" w:hAnsi="Times New Roman" w:cs="Times New Roman"/>
          <w:color w:val="000000" w:themeColor="text1"/>
          <w:w w:val="109"/>
        </w:rPr>
        <w:t xml:space="preserve">Uganda shillings </w:t>
      </w:r>
      <w:r w:rsidRPr="00966C15">
        <w:rPr>
          <w:rFonts w:ascii="Times New Roman" w:eastAsia="Microsoft YaHei UI" w:hAnsi="Times New Roman" w:cs="Times New Roman"/>
          <w:color w:val="000000" w:themeColor="text1"/>
          <w:w w:val="109"/>
        </w:rPr>
        <w:t>921</w:t>
      </w:r>
      <w:r w:rsidR="002A4B38" w:rsidRPr="00966C15">
        <w:rPr>
          <w:rFonts w:ascii="Times New Roman" w:eastAsia="Microsoft YaHei UI" w:hAnsi="Times New Roman" w:cs="Times New Roman"/>
          <w:color w:val="000000" w:themeColor="text1"/>
          <w:w w:val="109"/>
        </w:rPr>
        <w:t>,</w:t>
      </w:r>
      <w:r w:rsidRPr="00966C15">
        <w:rPr>
          <w:rFonts w:ascii="Times New Roman" w:eastAsia="Microsoft YaHei UI" w:hAnsi="Times New Roman" w:cs="Times New Roman"/>
          <w:color w:val="000000" w:themeColor="text1"/>
          <w:w w:val="109"/>
        </w:rPr>
        <w:t>883</w:t>
      </w:r>
      <w:r w:rsidR="002A4B38" w:rsidRPr="00966C15">
        <w:rPr>
          <w:rFonts w:ascii="Times New Roman" w:eastAsia="Microsoft YaHei UI" w:hAnsi="Times New Roman" w:cs="Times New Roman"/>
          <w:color w:val="000000" w:themeColor="text1"/>
          <w:w w:val="109"/>
        </w:rPr>
        <w:t>,</w:t>
      </w:r>
      <w:r w:rsidRPr="00966C15">
        <w:rPr>
          <w:rFonts w:ascii="Times New Roman" w:eastAsia="Microsoft YaHei UI" w:hAnsi="Times New Roman" w:cs="Times New Roman"/>
          <w:color w:val="000000" w:themeColor="text1"/>
          <w:w w:val="109"/>
        </w:rPr>
        <w:t>306/= to the Bank</w:t>
      </w:r>
      <w:r w:rsidR="00B502F0" w:rsidRPr="00966C15">
        <w:rPr>
          <w:rFonts w:ascii="Times New Roman" w:eastAsia="Microsoft YaHei UI" w:hAnsi="Times New Roman" w:cs="Times New Roman"/>
          <w:color w:val="000000" w:themeColor="text1"/>
          <w:w w:val="109"/>
        </w:rPr>
        <w:t xml:space="preserve"> </w:t>
      </w:r>
      <w:r w:rsidRPr="00966C15">
        <w:rPr>
          <w:rFonts w:ascii="Times New Roman" w:eastAsia="Microsoft YaHei UI" w:hAnsi="Times New Roman" w:cs="Times New Roman"/>
          <w:color w:val="000000" w:themeColor="text1"/>
          <w:w w:val="109"/>
        </w:rPr>
        <w:t xml:space="preserve">which money the Bank already received from its customers </w:t>
      </w:r>
      <w:r w:rsidR="00B502F0" w:rsidRPr="00966C15">
        <w:rPr>
          <w:rFonts w:ascii="Times New Roman" w:eastAsia="Microsoft YaHei UI" w:hAnsi="Times New Roman" w:cs="Times New Roman"/>
          <w:color w:val="000000" w:themeColor="text1"/>
          <w:w w:val="109"/>
        </w:rPr>
        <w:t>between 2</w:t>
      </w:r>
      <w:r w:rsidRPr="00966C15">
        <w:rPr>
          <w:rFonts w:ascii="Times New Roman" w:eastAsia="Microsoft YaHei UI" w:hAnsi="Times New Roman" w:cs="Times New Roman"/>
          <w:color w:val="000000" w:themeColor="text1"/>
          <w:w w:val="109"/>
        </w:rPr>
        <w:t>002</w:t>
      </w:r>
      <w:r w:rsidR="00B502F0" w:rsidRPr="00966C15">
        <w:rPr>
          <w:rFonts w:ascii="Times New Roman" w:eastAsia="Microsoft YaHei UI" w:hAnsi="Times New Roman" w:cs="Times New Roman"/>
          <w:color w:val="000000" w:themeColor="text1"/>
          <w:w w:val="109"/>
        </w:rPr>
        <w:t xml:space="preserve"> and </w:t>
      </w:r>
      <w:r w:rsidRPr="00966C15">
        <w:rPr>
          <w:rFonts w:ascii="Times New Roman" w:eastAsia="Microsoft YaHei UI" w:hAnsi="Times New Roman" w:cs="Times New Roman"/>
          <w:color w:val="000000" w:themeColor="text1"/>
          <w:w w:val="109"/>
        </w:rPr>
        <w:t>2003</w:t>
      </w:r>
      <w:r w:rsidR="00B502F0" w:rsidRPr="00966C15">
        <w:rPr>
          <w:rFonts w:ascii="Times New Roman" w:eastAsia="Microsoft YaHei UI" w:hAnsi="Times New Roman" w:cs="Times New Roman"/>
          <w:color w:val="000000" w:themeColor="text1"/>
          <w:w w:val="109"/>
        </w:rPr>
        <w:t>. It k</w:t>
      </w:r>
      <w:r w:rsidRPr="00966C15">
        <w:rPr>
          <w:rFonts w:ascii="Times New Roman" w:eastAsia="Microsoft YaHei UI" w:hAnsi="Times New Roman" w:cs="Times New Roman"/>
          <w:color w:val="000000" w:themeColor="text1"/>
          <w:w w:val="109"/>
        </w:rPr>
        <w:t xml:space="preserve">ept on tormenting him unfairly. In the premises, the </w:t>
      </w:r>
      <w:r w:rsidR="000F3A98" w:rsidRPr="00966C15">
        <w:rPr>
          <w:rFonts w:ascii="Times New Roman" w:eastAsia="Microsoft YaHei UI" w:hAnsi="Times New Roman" w:cs="Times New Roman"/>
          <w:color w:val="000000" w:themeColor="text1"/>
          <w:w w:val="109"/>
        </w:rPr>
        <w:t>Defendant</w:t>
      </w:r>
      <w:r w:rsidRPr="00966C15">
        <w:rPr>
          <w:rFonts w:ascii="Times New Roman" w:eastAsia="Microsoft YaHei UI" w:hAnsi="Times New Roman" w:cs="Times New Roman"/>
          <w:color w:val="000000" w:themeColor="text1"/>
          <w:w w:val="109"/>
        </w:rPr>
        <w:t xml:space="preserve"> prayed for general damages of at least U</w:t>
      </w:r>
      <w:r w:rsidR="00B502F0" w:rsidRPr="00966C15">
        <w:rPr>
          <w:rFonts w:ascii="Times New Roman" w:eastAsia="Microsoft YaHei UI" w:hAnsi="Times New Roman" w:cs="Times New Roman"/>
          <w:color w:val="000000" w:themeColor="text1"/>
          <w:w w:val="109"/>
        </w:rPr>
        <w:t xml:space="preserve">ganda shillings </w:t>
      </w:r>
      <w:r w:rsidRPr="00966C15">
        <w:rPr>
          <w:rFonts w:ascii="Times New Roman" w:eastAsia="Microsoft YaHei UI" w:hAnsi="Times New Roman" w:cs="Times New Roman"/>
          <w:color w:val="000000" w:themeColor="text1"/>
          <w:w w:val="109"/>
        </w:rPr>
        <w:t>600,000,000/= with interest at 30% p</w:t>
      </w:r>
      <w:r w:rsidR="00B502F0" w:rsidRPr="00966C15">
        <w:rPr>
          <w:rFonts w:ascii="Times New Roman" w:eastAsia="Microsoft YaHei UI" w:hAnsi="Times New Roman" w:cs="Times New Roman"/>
          <w:color w:val="000000" w:themeColor="text1"/>
          <w:w w:val="109"/>
        </w:rPr>
        <w:t xml:space="preserve">er annum </w:t>
      </w:r>
      <w:r w:rsidRPr="00966C15">
        <w:rPr>
          <w:rFonts w:ascii="Times New Roman" w:eastAsia="Microsoft YaHei UI" w:hAnsi="Times New Roman" w:cs="Times New Roman"/>
          <w:color w:val="000000" w:themeColor="text1"/>
          <w:w w:val="109"/>
        </w:rPr>
        <w:t xml:space="preserve">from the date of judgment together with costs of the main suit and the counterclaim. </w:t>
      </w:r>
    </w:p>
    <w:p w:rsidR="000936B6" w:rsidRPr="00966C15" w:rsidRDefault="000936B6" w:rsidP="00B502F0">
      <w:pPr>
        <w:pStyle w:val="Style"/>
        <w:spacing w:line="276" w:lineRule="auto"/>
        <w:ind w:left="13" w:right="10"/>
        <w:jc w:val="both"/>
        <w:rPr>
          <w:rFonts w:ascii="Times New Roman" w:eastAsia="Microsoft YaHei UI" w:hAnsi="Times New Roman" w:cs="Times New Roman"/>
          <w:color w:val="000000" w:themeColor="text1"/>
          <w:lang w:bidi="he-IL"/>
        </w:rPr>
      </w:pPr>
      <w:r w:rsidRPr="00966C15">
        <w:rPr>
          <w:rFonts w:ascii="Times New Roman" w:eastAsia="Microsoft YaHei UI" w:hAnsi="Times New Roman" w:cs="Times New Roman"/>
          <w:b/>
          <w:color w:val="000000" w:themeColor="text1"/>
          <w:lang w:bidi="he-IL"/>
        </w:rPr>
        <w:t>In rejoinder</w:t>
      </w:r>
      <w:r w:rsidRPr="00966C15">
        <w:rPr>
          <w:rFonts w:ascii="Times New Roman" w:eastAsia="Microsoft YaHei UI" w:hAnsi="Times New Roman" w:cs="Times New Roman"/>
          <w:color w:val="000000" w:themeColor="text1"/>
          <w:lang w:bidi="he-IL"/>
        </w:rPr>
        <w:t xml:space="preserve"> the </w:t>
      </w:r>
      <w:r w:rsidR="000F3A98" w:rsidRPr="00966C15">
        <w:rPr>
          <w:rFonts w:ascii="Times New Roman" w:eastAsia="Microsoft YaHei UI" w:hAnsi="Times New Roman" w:cs="Times New Roman"/>
          <w:color w:val="000000" w:themeColor="text1"/>
          <w:lang w:bidi="he-IL"/>
        </w:rPr>
        <w:t>Plaintiff</w:t>
      </w:r>
      <w:r w:rsidRPr="00966C15">
        <w:rPr>
          <w:rFonts w:ascii="Times New Roman" w:eastAsia="Microsoft YaHei UI" w:hAnsi="Times New Roman" w:cs="Times New Roman"/>
          <w:color w:val="000000" w:themeColor="text1"/>
          <w:lang w:bidi="he-IL"/>
        </w:rPr>
        <w:t xml:space="preserve">’s </w:t>
      </w:r>
      <w:r w:rsidR="000F3A98" w:rsidRPr="00966C15">
        <w:rPr>
          <w:rFonts w:ascii="Times New Roman" w:eastAsia="Microsoft YaHei UI" w:hAnsi="Times New Roman" w:cs="Times New Roman"/>
          <w:color w:val="000000" w:themeColor="text1"/>
          <w:lang w:bidi="he-IL"/>
        </w:rPr>
        <w:t>Counsel</w:t>
      </w:r>
      <w:r w:rsidRPr="00966C15">
        <w:rPr>
          <w:rFonts w:ascii="Times New Roman" w:eastAsia="Microsoft YaHei UI" w:hAnsi="Times New Roman" w:cs="Times New Roman"/>
          <w:color w:val="000000" w:themeColor="text1"/>
          <w:lang w:bidi="he-IL"/>
        </w:rPr>
        <w:t xml:space="preserve"> submitted that in the plaint the </w:t>
      </w:r>
      <w:r w:rsidR="000F3A98" w:rsidRPr="00966C15">
        <w:rPr>
          <w:rFonts w:ascii="Times New Roman" w:eastAsia="Microsoft YaHei UI" w:hAnsi="Times New Roman" w:cs="Times New Roman"/>
          <w:color w:val="000000" w:themeColor="text1"/>
          <w:lang w:bidi="he-IL"/>
        </w:rPr>
        <w:t>Plaintiff</w:t>
      </w:r>
      <w:r w:rsidRPr="00966C15">
        <w:rPr>
          <w:rFonts w:ascii="Times New Roman" w:eastAsia="Microsoft YaHei UI" w:hAnsi="Times New Roman" w:cs="Times New Roman"/>
          <w:color w:val="000000" w:themeColor="text1"/>
          <w:lang w:bidi="he-IL"/>
        </w:rPr>
        <w:t xml:space="preserve">'s claim in paragraph 3 of the plaint was </w:t>
      </w:r>
      <w:r w:rsidR="00B502F0" w:rsidRPr="00966C15">
        <w:rPr>
          <w:rFonts w:ascii="Times New Roman" w:eastAsia="Microsoft YaHei UI" w:hAnsi="Times New Roman" w:cs="Times New Roman"/>
          <w:color w:val="000000" w:themeColor="text1"/>
          <w:lang w:bidi="he-IL"/>
        </w:rPr>
        <w:t xml:space="preserve">for Uganda shillings </w:t>
      </w:r>
      <w:r w:rsidRPr="00966C15">
        <w:rPr>
          <w:rFonts w:ascii="Times New Roman" w:eastAsia="Microsoft YaHei UI" w:hAnsi="Times New Roman" w:cs="Times New Roman"/>
          <w:iCs/>
          <w:color w:val="000000" w:themeColor="text1"/>
          <w:lang w:bidi="he-IL"/>
        </w:rPr>
        <w:t>912,883,306/=.</w:t>
      </w:r>
      <w:r w:rsidRPr="00966C15">
        <w:rPr>
          <w:rFonts w:ascii="Times New Roman" w:eastAsia="Microsoft YaHei UI" w:hAnsi="Times New Roman" w:cs="Times New Roman"/>
          <w:i/>
          <w:iCs/>
          <w:color w:val="000000" w:themeColor="text1"/>
          <w:lang w:bidi="he-IL"/>
        </w:rPr>
        <w:t xml:space="preserve"> </w:t>
      </w:r>
      <w:r w:rsidRPr="00966C15">
        <w:rPr>
          <w:rFonts w:ascii="Times New Roman" w:eastAsia="Microsoft YaHei UI" w:hAnsi="Times New Roman" w:cs="Times New Roman"/>
          <w:color w:val="000000" w:themeColor="text1"/>
          <w:lang w:bidi="he-IL"/>
        </w:rPr>
        <w:t xml:space="preserve">In its prayers, the </w:t>
      </w:r>
      <w:r w:rsidR="000F3A98" w:rsidRPr="00966C15">
        <w:rPr>
          <w:rFonts w:ascii="Times New Roman" w:eastAsia="Microsoft YaHei UI" w:hAnsi="Times New Roman" w:cs="Times New Roman"/>
          <w:color w:val="000000" w:themeColor="text1"/>
          <w:lang w:bidi="he-IL"/>
        </w:rPr>
        <w:t>Plaintiff</w:t>
      </w:r>
      <w:r w:rsidRPr="00966C15">
        <w:rPr>
          <w:rFonts w:ascii="Times New Roman" w:eastAsia="Microsoft YaHei UI" w:hAnsi="Times New Roman" w:cs="Times New Roman"/>
          <w:color w:val="000000" w:themeColor="text1"/>
          <w:lang w:bidi="he-IL"/>
        </w:rPr>
        <w:t xml:space="preserve"> prayed for </w:t>
      </w:r>
      <w:r w:rsidR="00B502F0" w:rsidRPr="00966C15">
        <w:rPr>
          <w:rFonts w:ascii="Times New Roman" w:eastAsia="Microsoft YaHei UI" w:hAnsi="Times New Roman" w:cs="Times New Roman"/>
          <w:color w:val="000000" w:themeColor="text1"/>
          <w:lang w:bidi="he-IL"/>
        </w:rPr>
        <w:t xml:space="preserve">Uganda shillings </w:t>
      </w:r>
      <w:r w:rsidRPr="00966C15">
        <w:rPr>
          <w:rFonts w:ascii="Times New Roman" w:eastAsia="Microsoft YaHei UI" w:hAnsi="Times New Roman" w:cs="Times New Roman"/>
          <w:iCs/>
          <w:color w:val="000000" w:themeColor="text1"/>
          <w:lang w:bidi="he-IL"/>
        </w:rPr>
        <w:t>912,883,306/=</w:t>
      </w:r>
      <w:r w:rsidRPr="00966C15">
        <w:rPr>
          <w:rFonts w:ascii="Times New Roman" w:eastAsia="Microsoft YaHei UI" w:hAnsi="Times New Roman" w:cs="Times New Roman"/>
          <w:i/>
          <w:iCs/>
          <w:color w:val="000000" w:themeColor="text1"/>
          <w:lang w:bidi="he-IL"/>
        </w:rPr>
        <w:t>.</w:t>
      </w:r>
      <w:r w:rsidR="00B502F0" w:rsidRPr="00966C15">
        <w:rPr>
          <w:rFonts w:ascii="Times New Roman" w:eastAsia="Microsoft YaHei UI" w:hAnsi="Times New Roman" w:cs="Times New Roman"/>
          <w:iCs/>
          <w:color w:val="000000" w:themeColor="text1"/>
          <w:lang w:bidi="he-IL"/>
        </w:rPr>
        <w:t xml:space="preserve"> </w:t>
      </w:r>
      <w:r w:rsidRPr="00966C15">
        <w:rPr>
          <w:rFonts w:ascii="Times New Roman" w:eastAsia="Microsoft YaHei UI" w:hAnsi="Times New Roman" w:cs="Times New Roman"/>
          <w:color w:val="000000" w:themeColor="text1"/>
          <w:lang w:bidi="he-IL"/>
        </w:rPr>
        <w:t xml:space="preserve">After the testimonies of the </w:t>
      </w:r>
      <w:r w:rsidR="000F3A98" w:rsidRPr="00966C15">
        <w:rPr>
          <w:rFonts w:ascii="Times New Roman" w:eastAsia="Microsoft YaHei UI" w:hAnsi="Times New Roman" w:cs="Times New Roman"/>
          <w:color w:val="000000" w:themeColor="text1"/>
          <w:lang w:bidi="he-IL"/>
        </w:rPr>
        <w:t>Plaintiff</w:t>
      </w:r>
      <w:r w:rsidRPr="00966C15">
        <w:rPr>
          <w:rFonts w:ascii="Times New Roman" w:eastAsia="Microsoft YaHei UI" w:hAnsi="Times New Roman" w:cs="Times New Roman"/>
          <w:color w:val="000000" w:themeColor="text1"/>
          <w:lang w:bidi="he-IL"/>
        </w:rPr>
        <w:t xml:space="preserve">'s witnesses, an amount of </w:t>
      </w:r>
      <w:r w:rsidR="00B502F0" w:rsidRPr="00966C15">
        <w:rPr>
          <w:rFonts w:ascii="Times New Roman" w:eastAsia="Microsoft YaHei UI" w:hAnsi="Times New Roman" w:cs="Times New Roman"/>
          <w:color w:val="000000" w:themeColor="text1"/>
          <w:lang w:bidi="he-IL"/>
        </w:rPr>
        <w:t xml:space="preserve">Uganda shillings </w:t>
      </w:r>
      <w:r w:rsidRPr="00966C15">
        <w:rPr>
          <w:rFonts w:ascii="Times New Roman" w:eastAsia="Microsoft YaHei UI" w:hAnsi="Times New Roman" w:cs="Times New Roman"/>
          <w:iCs/>
          <w:color w:val="000000" w:themeColor="text1"/>
          <w:lang w:bidi="he-IL"/>
        </w:rPr>
        <w:t>912,620,298/=</w:t>
      </w:r>
      <w:r w:rsidRPr="00966C15">
        <w:rPr>
          <w:rFonts w:ascii="Times New Roman" w:eastAsia="Microsoft YaHei UI" w:hAnsi="Times New Roman" w:cs="Times New Roman"/>
          <w:i/>
          <w:iCs/>
          <w:color w:val="000000" w:themeColor="text1"/>
          <w:lang w:bidi="he-IL"/>
        </w:rPr>
        <w:t xml:space="preserve"> </w:t>
      </w:r>
      <w:r w:rsidRPr="00966C15">
        <w:rPr>
          <w:rFonts w:ascii="Times New Roman" w:eastAsia="Microsoft YaHei UI" w:hAnsi="Times New Roman" w:cs="Times New Roman"/>
          <w:color w:val="000000" w:themeColor="text1"/>
          <w:lang w:bidi="he-IL"/>
        </w:rPr>
        <w:t xml:space="preserve">was proved as the loss incurred by the </w:t>
      </w:r>
      <w:r w:rsidR="000F3A98" w:rsidRPr="00966C15">
        <w:rPr>
          <w:rFonts w:ascii="Times New Roman" w:eastAsia="Microsoft YaHei UI" w:hAnsi="Times New Roman" w:cs="Times New Roman"/>
          <w:color w:val="000000" w:themeColor="text1"/>
          <w:lang w:bidi="he-IL"/>
        </w:rPr>
        <w:t>Plaintiff</w:t>
      </w:r>
      <w:r w:rsidRPr="00966C15">
        <w:rPr>
          <w:rFonts w:ascii="Times New Roman" w:eastAsia="Microsoft YaHei UI" w:hAnsi="Times New Roman" w:cs="Times New Roman"/>
          <w:color w:val="000000" w:themeColor="text1"/>
          <w:lang w:bidi="he-IL"/>
        </w:rPr>
        <w:t xml:space="preserve">. Whereas the discrepancy in the figures mentioned in the plaint may be a typographical error between </w:t>
      </w:r>
      <w:r w:rsidRPr="00966C15">
        <w:rPr>
          <w:rFonts w:ascii="Times New Roman" w:eastAsia="Microsoft YaHei UI" w:hAnsi="Times New Roman" w:cs="Times New Roman"/>
          <w:b/>
          <w:bCs/>
          <w:color w:val="000000" w:themeColor="text1"/>
          <w:lang w:bidi="he-IL"/>
        </w:rPr>
        <w:t xml:space="preserve">921 and </w:t>
      </w:r>
      <w:r w:rsidR="00B502F0" w:rsidRPr="00966C15">
        <w:rPr>
          <w:rFonts w:ascii="Times New Roman" w:eastAsia="Microsoft YaHei UI" w:hAnsi="Times New Roman" w:cs="Times New Roman"/>
          <w:color w:val="000000" w:themeColor="text1"/>
          <w:lang w:bidi="he-IL"/>
        </w:rPr>
        <w:t xml:space="preserve">912, the court is enjoined </w:t>
      </w:r>
      <w:r w:rsidRPr="00966C15">
        <w:rPr>
          <w:rFonts w:ascii="Times New Roman" w:eastAsia="Microsoft YaHei UI" w:hAnsi="Times New Roman" w:cs="Times New Roman"/>
          <w:color w:val="000000" w:themeColor="text1"/>
          <w:lang w:bidi="he-IL"/>
        </w:rPr>
        <w:t xml:space="preserve">to award the lesser figure of </w:t>
      </w:r>
      <w:r w:rsidR="00B502F0" w:rsidRPr="00966C15">
        <w:rPr>
          <w:rFonts w:ascii="Times New Roman" w:eastAsia="Microsoft YaHei UI" w:hAnsi="Times New Roman" w:cs="Times New Roman"/>
          <w:color w:val="000000" w:themeColor="text1"/>
          <w:lang w:bidi="he-IL"/>
        </w:rPr>
        <w:t xml:space="preserve">Uganda shillings </w:t>
      </w:r>
      <w:r w:rsidRPr="00966C15">
        <w:rPr>
          <w:rFonts w:ascii="Times New Roman" w:eastAsia="Microsoft YaHei UI" w:hAnsi="Times New Roman" w:cs="Times New Roman"/>
          <w:iCs/>
          <w:color w:val="000000" w:themeColor="text1"/>
          <w:lang w:bidi="he-IL"/>
        </w:rPr>
        <w:t>912,620,298/=</w:t>
      </w:r>
      <w:r w:rsidR="00B502F0" w:rsidRPr="00966C15">
        <w:rPr>
          <w:rFonts w:ascii="Times New Roman" w:eastAsia="Microsoft YaHei UI" w:hAnsi="Times New Roman" w:cs="Times New Roman"/>
          <w:iCs/>
          <w:color w:val="000000" w:themeColor="text1"/>
          <w:lang w:bidi="he-IL"/>
        </w:rPr>
        <w:t xml:space="preserve"> a</w:t>
      </w:r>
      <w:r w:rsidRPr="00966C15">
        <w:rPr>
          <w:rFonts w:ascii="Times New Roman" w:eastAsia="Microsoft YaHei UI" w:hAnsi="Times New Roman" w:cs="Times New Roman"/>
          <w:color w:val="000000" w:themeColor="text1"/>
          <w:lang w:bidi="he-IL"/>
        </w:rPr>
        <w:t xml:space="preserve">s brought out in evidence. In the case of </w:t>
      </w:r>
      <w:r w:rsidR="00B502F0" w:rsidRPr="00966C15">
        <w:rPr>
          <w:rFonts w:ascii="Times New Roman" w:eastAsia="Microsoft YaHei UI" w:hAnsi="Times New Roman" w:cs="Times New Roman"/>
          <w:b/>
          <w:bCs/>
          <w:color w:val="000000" w:themeColor="text1"/>
          <w:lang w:bidi="he-IL"/>
        </w:rPr>
        <w:t>Uganda Commercial Bank vs. Kigozi C.A.C.A. No</w:t>
      </w:r>
      <w:r w:rsidRPr="00966C15">
        <w:rPr>
          <w:rFonts w:ascii="Times New Roman" w:eastAsia="Microsoft YaHei UI" w:hAnsi="Times New Roman" w:cs="Times New Roman"/>
          <w:b/>
          <w:bCs/>
          <w:color w:val="000000" w:themeColor="text1"/>
          <w:lang w:bidi="he-IL"/>
        </w:rPr>
        <w:t xml:space="preserve">. 21 OF 1999, </w:t>
      </w:r>
      <w:r w:rsidRPr="00966C15">
        <w:rPr>
          <w:rFonts w:ascii="Times New Roman" w:eastAsia="Microsoft YaHei UI" w:hAnsi="Times New Roman" w:cs="Times New Roman"/>
          <w:color w:val="000000" w:themeColor="text1"/>
          <w:lang w:bidi="he-IL"/>
        </w:rPr>
        <w:t>the Court of Appeal held that the court will not be barred from awarding a higher or lesser figure provided it</w:t>
      </w:r>
      <w:r w:rsidR="00B502F0" w:rsidRPr="00966C15">
        <w:rPr>
          <w:rFonts w:ascii="Times New Roman" w:eastAsia="Microsoft YaHei UI" w:hAnsi="Times New Roman" w:cs="Times New Roman"/>
          <w:color w:val="000000" w:themeColor="text1"/>
          <w:lang w:bidi="he-IL"/>
        </w:rPr>
        <w:t xml:space="preserve"> i</w:t>
      </w:r>
      <w:r w:rsidRPr="00966C15">
        <w:rPr>
          <w:rFonts w:ascii="Times New Roman" w:eastAsia="Microsoft YaHei UI" w:hAnsi="Times New Roman" w:cs="Times New Roman"/>
          <w:color w:val="000000" w:themeColor="text1"/>
          <w:lang w:bidi="he-IL"/>
        </w:rPr>
        <w:t>s guided by evidence.</w:t>
      </w:r>
      <w:r w:rsidR="00B502F0" w:rsidRPr="00966C15">
        <w:rPr>
          <w:rFonts w:ascii="Times New Roman" w:eastAsia="Microsoft YaHei UI" w:hAnsi="Times New Roman" w:cs="Times New Roman"/>
          <w:color w:val="000000" w:themeColor="text1"/>
          <w:lang w:bidi="he-IL"/>
        </w:rPr>
        <w:t xml:space="preserve"> He reiterated prayers for the award of Uganda shillings 912,620,298/= and p</w:t>
      </w:r>
      <w:r w:rsidRPr="00966C15">
        <w:rPr>
          <w:rFonts w:ascii="Times New Roman" w:eastAsia="Microsoft YaHei UI" w:hAnsi="Times New Roman" w:cs="Times New Roman"/>
          <w:color w:val="000000" w:themeColor="text1"/>
          <w:lang w:bidi="he-IL"/>
        </w:rPr>
        <w:t>rayed that court awards the entire amount as proved in evidence.</w:t>
      </w:r>
    </w:p>
    <w:p w:rsidR="00B502F0" w:rsidRPr="00966C15" w:rsidRDefault="00B502F0" w:rsidP="00E3613D">
      <w:pPr>
        <w:jc w:val="both"/>
        <w:rPr>
          <w:rFonts w:ascii="Times New Roman" w:eastAsia="Microsoft YaHei UI" w:hAnsi="Times New Roman" w:cs="Times New Roman"/>
          <w:b/>
          <w:color w:val="000000" w:themeColor="text1"/>
          <w:sz w:val="24"/>
          <w:szCs w:val="24"/>
        </w:rPr>
      </w:pPr>
    </w:p>
    <w:p w:rsidR="00EA5BDF" w:rsidRPr="00966C15" w:rsidRDefault="00EA5BDF" w:rsidP="00B502F0">
      <w:pPr>
        <w:jc w:val="both"/>
        <w:rPr>
          <w:rFonts w:ascii="Times New Roman" w:eastAsia="Microsoft YaHei UI" w:hAnsi="Times New Roman" w:cs="Times New Roman"/>
          <w:b/>
          <w:color w:val="000000" w:themeColor="text1"/>
          <w:sz w:val="24"/>
          <w:szCs w:val="24"/>
        </w:rPr>
      </w:pPr>
      <w:r w:rsidRPr="00966C15">
        <w:rPr>
          <w:rFonts w:ascii="Times New Roman" w:eastAsia="Microsoft YaHei UI" w:hAnsi="Times New Roman" w:cs="Times New Roman"/>
          <w:b/>
          <w:color w:val="000000" w:themeColor="text1"/>
          <w:sz w:val="24"/>
          <w:szCs w:val="24"/>
        </w:rPr>
        <w:t xml:space="preserve">Resolution </w:t>
      </w:r>
      <w:r w:rsidR="00866711" w:rsidRPr="00966C15">
        <w:rPr>
          <w:rFonts w:ascii="Times New Roman" w:eastAsia="Microsoft YaHei UI" w:hAnsi="Times New Roman" w:cs="Times New Roman"/>
          <w:b/>
          <w:color w:val="000000" w:themeColor="text1"/>
          <w:sz w:val="24"/>
          <w:szCs w:val="24"/>
        </w:rPr>
        <w:t xml:space="preserve">of </w:t>
      </w:r>
      <w:r w:rsidR="00B502F0" w:rsidRPr="00966C15">
        <w:rPr>
          <w:rFonts w:ascii="Times New Roman" w:eastAsia="Microsoft YaHei UI" w:hAnsi="Times New Roman" w:cs="Times New Roman"/>
          <w:b/>
          <w:color w:val="000000" w:themeColor="text1"/>
          <w:sz w:val="24"/>
          <w:szCs w:val="24"/>
        </w:rPr>
        <w:t xml:space="preserve">the </w:t>
      </w:r>
      <w:r w:rsidR="00866711" w:rsidRPr="00966C15">
        <w:rPr>
          <w:rFonts w:ascii="Times New Roman" w:eastAsia="Microsoft YaHei UI" w:hAnsi="Times New Roman" w:cs="Times New Roman"/>
          <w:b/>
          <w:color w:val="000000" w:themeColor="text1"/>
          <w:sz w:val="24"/>
          <w:szCs w:val="24"/>
        </w:rPr>
        <w:t>Counterclaim</w:t>
      </w:r>
      <w:r w:rsidR="00B502F0" w:rsidRPr="00966C15">
        <w:rPr>
          <w:rFonts w:ascii="Times New Roman" w:eastAsia="Microsoft YaHei UI" w:hAnsi="Times New Roman" w:cs="Times New Roman"/>
          <w:b/>
          <w:color w:val="000000" w:themeColor="text1"/>
          <w:sz w:val="24"/>
          <w:szCs w:val="24"/>
        </w:rPr>
        <w:t xml:space="preserve"> issue of: </w:t>
      </w:r>
      <w:r w:rsidR="00866711" w:rsidRPr="00966C15">
        <w:rPr>
          <w:rFonts w:ascii="Times New Roman" w:eastAsia="Microsoft YaHei UI" w:hAnsi="Times New Roman" w:cs="Times New Roman"/>
          <w:b/>
          <w:color w:val="000000" w:themeColor="text1"/>
          <w:sz w:val="24"/>
          <w:szCs w:val="24"/>
        </w:rPr>
        <w:t xml:space="preserve">Whether the </w:t>
      </w:r>
      <w:r w:rsidR="000F3A98" w:rsidRPr="00966C15">
        <w:rPr>
          <w:rFonts w:ascii="Times New Roman" w:eastAsia="Microsoft YaHei UI" w:hAnsi="Times New Roman" w:cs="Times New Roman"/>
          <w:b/>
          <w:color w:val="000000" w:themeColor="text1"/>
          <w:sz w:val="24"/>
          <w:szCs w:val="24"/>
        </w:rPr>
        <w:t>Defendant</w:t>
      </w:r>
      <w:r w:rsidR="00866711" w:rsidRPr="00966C15">
        <w:rPr>
          <w:rFonts w:ascii="Times New Roman" w:eastAsia="Microsoft YaHei UI" w:hAnsi="Times New Roman" w:cs="Times New Roman"/>
          <w:b/>
          <w:color w:val="000000" w:themeColor="text1"/>
          <w:sz w:val="24"/>
          <w:szCs w:val="24"/>
        </w:rPr>
        <w:t xml:space="preserve"> was lawfully suspended and</w:t>
      </w:r>
      <w:r w:rsidR="00B502F0" w:rsidRPr="00966C15">
        <w:rPr>
          <w:rFonts w:ascii="Times New Roman" w:eastAsia="Microsoft YaHei UI" w:hAnsi="Times New Roman" w:cs="Times New Roman"/>
          <w:b/>
          <w:color w:val="000000" w:themeColor="text1"/>
          <w:sz w:val="24"/>
          <w:szCs w:val="24"/>
        </w:rPr>
        <w:t xml:space="preserve">/or dismissed by the </w:t>
      </w:r>
      <w:r w:rsidR="000F3A98" w:rsidRPr="00966C15">
        <w:rPr>
          <w:rFonts w:ascii="Times New Roman" w:eastAsia="Microsoft YaHei UI" w:hAnsi="Times New Roman" w:cs="Times New Roman"/>
          <w:b/>
          <w:color w:val="000000" w:themeColor="text1"/>
          <w:sz w:val="24"/>
          <w:szCs w:val="24"/>
        </w:rPr>
        <w:t>Plaintiff</w:t>
      </w:r>
      <w:r w:rsidR="00B502F0" w:rsidRPr="00966C15">
        <w:rPr>
          <w:rFonts w:ascii="Times New Roman" w:eastAsia="Microsoft YaHei UI" w:hAnsi="Times New Roman" w:cs="Times New Roman"/>
          <w:b/>
          <w:color w:val="000000" w:themeColor="text1"/>
          <w:sz w:val="24"/>
          <w:szCs w:val="24"/>
        </w:rPr>
        <w:t>?</w:t>
      </w:r>
    </w:p>
    <w:p w:rsidR="008879D3" w:rsidRPr="00966C15" w:rsidRDefault="008879D3"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I have duly considered the above submissions of the parties through the </w:t>
      </w:r>
      <w:r w:rsidR="000F3A98" w:rsidRPr="00966C15">
        <w:rPr>
          <w:rFonts w:ascii="Times New Roman" w:eastAsia="Microsoft YaHei UI" w:hAnsi="Times New Roman" w:cs="Times New Roman"/>
          <w:color w:val="000000" w:themeColor="text1"/>
          <w:sz w:val="24"/>
          <w:szCs w:val="24"/>
        </w:rPr>
        <w:t>Counsel</w:t>
      </w:r>
      <w:r w:rsidRPr="00966C15">
        <w:rPr>
          <w:rFonts w:ascii="Times New Roman" w:eastAsia="Microsoft YaHei UI" w:hAnsi="Times New Roman" w:cs="Times New Roman"/>
          <w:color w:val="000000" w:themeColor="text1"/>
          <w:sz w:val="24"/>
          <w:szCs w:val="24"/>
        </w:rPr>
        <w:t xml:space="preserve">. The counterclaim is for declaration that the continued suspension of the </w:t>
      </w:r>
      <w:r w:rsidR="000F3A98" w:rsidRPr="00966C15">
        <w:rPr>
          <w:rFonts w:ascii="Times New Roman" w:eastAsia="Microsoft YaHei UI" w:hAnsi="Times New Roman" w:cs="Times New Roman"/>
          <w:color w:val="000000" w:themeColor="text1"/>
          <w:sz w:val="24"/>
          <w:szCs w:val="24"/>
        </w:rPr>
        <w:t>Counterclaimant</w:t>
      </w:r>
      <w:r w:rsidRPr="00966C15">
        <w:rPr>
          <w:rFonts w:ascii="Times New Roman" w:eastAsia="Microsoft YaHei UI" w:hAnsi="Times New Roman" w:cs="Times New Roman"/>
          <w:color w:val="000000" w:themeColor="text1"/>
          <w:sz w:val="24"/>
          <w:szCs w:val="24"/>
        </w:rPr>
        <w:t xml:space="preserve"> by the co</w:t>
      </w:r>
      <w:r w:rsidR="00D43897" w:rsidRPr="00966C15">
        <w:rPr>
          <w:rFonts w:ascii="Times New Roman" w:eastAsia="Microsoft YaHei UI" w:hAnsi="Times New Roman" w:cs="Times New Roman"/>
          <w:color w:val="000000" w:themeColor="text1"/>
          <w:sz w:val="24"/>
          <w:szCs w:val="24"/>
        </w:rPr>
        <w:t xml:space="preserve">unter </w:t>
      </w:r>
      <w:r w:rsidR="000F3A98" w:rsidRPr="00966C15">
        <w:rPr>
          <w:rFonts w:ascii="Times New Roman" w:eastAsia="Microsoft YaHei UI" w:hAnsi="Times New Roman" w:cs="Times New Roman"/>
          <w:color w:val="000000" w:themeColor="text1"/>
          <w:sz w:val="24"/>
          <w:szCs w:val="24"/>
        </w:rPr>
        <w:t>Respondent</w:t>
      </w:r>
      <w:r w:rsidRPr="00966C15">
        <w:rPr>
          <w:rFonts w:ascii="Times New Roman" w:eastAsia="Microsoft YaHei UI" w:hAnsi="Times New Roman" w:cs="Times New Roman"/>
          <w:color w:val="000000" w:themeColor="text1"/>
          <w:sz w:val="24"/>
          <w:szCs w:val="24"/>
        </w:rPr>
        <w:t xml:space="preserve"> was illegal; the dismissal was unlawful and violation of the rights of the </w:t>
      </w:r>
      <w:r w:rsidR="000F3A98" w:rsidRPr="00966C15">
        <w:rPr>
          <w:rFonts w:ascii="Times New Roman" w:eastAsia="Microsoft YaHei UI" w:hAnsi="Times New Roman" w:cs="Times New Roman"/>
          <w:color w:val="000000" w:themeColor="text1"/>
          <w:sz w:val="24"/>
          <w:szCs w:val="24"/>
        </w:rPr>
        <w:t>Defendant</w:t>
      </w:r>
      <w:r w:rsidRPr="00966C15">
        <w:rPr>
          <w:rFonts w:ascii="Times New Roman" w:eastAsia="Microsoft YaHei UI" w:hAnsi="Times New Roman" w:cs="Times New Roman"/>
          <w:color w:val="000000" w:themeColor="text1"/>
          <w:sz w:val="24"/>
          <w:szCs w:val="24"/>
        </w:rPr>
        <w:t xml:space="preserve">, payment of the </w:t>
      </w:r>
      <w:r w:rsidR="000F3A98" w:rsidRPr="00966C15">
        <w:rPr>
          <w:rFonts w:ascii="Times New Roman" w:eastAsia="Microsoft YaHei UI" w:hAnsi="Times New Roman" w:cs="Times New Roman"/>
          <w:color w:val="000000" w:themeColor="text1"/>
          <w:sz w:val="24"/>
          <w:szCs w:val="24"/>
        </w:rPr>
        <w:t>Counterclaimant</w:t>
      </w:r>
      <w:r w:rsidRPr="00966C15">
        <w:rPr>
          <w:rFonts w:ascii="Times New Roman" w:eastAsia="Microsoft YaHei UI" w:hAnsi="Times New Roman" w:cs="Times New Roman"/>
          <w:color w:val="000000" w:themeColor="text1"/>
          <w:sz w:val="24"/>
          <w:szCs w:val="24"/>
        </w:rPr>
        <w:t xml:space="preserve"> salary arrears and fringe benefits, general damages, interest at 30% per annum and costs of the counterclaim.</w:t>
      </w:r>
    </w:p>
    <w:p w:rsidR="000936B6" w:rsidRPr="00966C15" w:rsidRDefault="008879D3" w:rsidP="00DA00F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The </w:t>
      </w:r>
      <w:r w:rsidR="000F3A98" w:rsidRPr="00966C15">
        <w:rPr>
          <w:rFonts w:ascii="Times New Roman" w:eastAsia="Microsoft YaHei UI" w:hAnsi="Times New Roman" w:cs="Times New Roman"/>
          <w:color w:val="000000" w:themeColor="text1"/>
          <w:sz w:val="24"/>
          <w:szCs w:val="24"/>
        </w:rPr>
        <w:t>Counterclaimant</w:t>
      </w:r>
      <w:r w:rsidRPr="00966C15">
        <w:rPr>
          <w:rFonts w:ascii="Times New Roman" w:eastAsia="Microsoft YaHei UI" w:hAnsi="Times New Roman" w:cs="Times New Roman"/>
          <w:color w:val="000000" w:themeColor="text1"/>
          <w:sz w:val="24"/>
          <w:szCs w:val="24"/>
        </w:rPr>
        <w:t xml:space="preserve">s </w:t>
      </w:r>
      <w:r w:rsidR="000F3A98" w:rsidRPr="00966C15">
        <w:rPr>
          <w:rFonts w:ascii="Times New Roman" w:eastAsia="Microsoft YaHei UI" w:hAnsi="Times New Roman" w:cs="Times New Roman"/>
          <w:color w:val="000000" w:themeColor="text1"/>
          <w:sz w:val="24"/>
          <w:szCs w:val="24"/>
        </w:rPr>
        <w:t>Counsel</w:t>
      </w:r>
      <w:r w:rsidRPr="00966C15">
        <w:rPr>
          <w:rFonts w:ascii="Times New Roman" w:eastAsia="Microsoft YaHei UI" w:hAnsi="Times New Roman" w:cs="Times New Roman"/>
          <w:color w:val="000000" w:themeColor="text1"/>
          <w:sz w:val="24"/>
          <w:szCs w:val="24"/>
        </w:rPr>
        <w:t xml:space="preserve"> submitted that the </w:t>
      </w:r>
      <w:r w:rsidR="000F3A98" w:rsidRPr="00966C15">
        <w:rPr>
          <w:rFonts w:ascii="Times New Roman" w:eastAsia="Microsoft YaHei UI" w:hAnsi="Times New Roman" w:cs="Times New Roman"/>
          <w:color w:val="000000" w:themeColor="text1"/>
          <w:sz w:val="24"/>
          <w:szCs w:val="24"/>
        </w:rPr>
        <w:t>Counterclaimant</w:t>
      </w:r>
      <w:r w:rsidRPr="00966C15">
        <w:rPr>
          <w:rFonts w:ascii="Times New Roman" w:eastAsia="Microsoft YaHei UI" w:hAnsi="Times New Roman" w:cs="Times New Roman"/>
          <w:color w:val="000000" w:themeColor="text1"/>
          <w:sz w:val="24"/>
          <w:szCs w:val="24"/>
        </w:rPr>
        <w:t>/</w:t>
      </w:r>
      <w:r w:rsidR="000F3A98" w:rsidRPr="00966C15">
        <w:rPr>
          <w:rFonts w:ascii="Times New Roman" w:eastAsia="Microsoft YaHei UI" w:hAnsi="Times New Roman" w:cs="Times New Roman"/>
          <w:color w:val="000000" w:themeColor="text1"/>
          <w:sz w:val="24"/>
          <w:szCs w:val="24"/>
        </w:rPr>
        <w:t>Defendant</w:t>
      </w:r>
      <w:r w:rsidRPr="00966C15">
        <w:rPr>
          <w:rFonts w:ascii="Times New Roman" w:eastAsia="Microsoft YaHei UI" w:hAnsi="Times New Roman" w:cs="Times New Roman"/>
          <w:color w:val="000000" w:themeColor="text1"/>
          <w:sz w:val="24"/>
          <w:szCs w:val="24"/>
        </w:rPr>
        <w:t xml:space="preserve"> was suspended from service contrary to regulations governing the employment. The </w:t>
      </w:r>
      <w:r w:rsidR="000F3A98" w:rsidRPr="00966C15">
        <w:rPr>
          <w:rFonts w:ascii="Times New Roman" w:eastAsia="Microsoft YaHei UI" w:hAnsi="Times New Roman" w:cs="Times New Roman"/>
          <w:color w:val="000000" w:themeColor="text1"/>
          <w:sz w:val="24"/>
          <w:szCs w:val="24"/>
        </w:rPr>
        <w:t>Counterclaimant</w:t>
      </w:r>
      <w:r w:rsidRPr="00966C15">
        <w:rPr>
          <w:rFonts w:ascii="Times New Roman" w:eastAsia="Microsoft YaHei UI" w:hAnsi="Times New Roman" w:cs="Times New Roman"/>
          <w:color w:val="000000" w:themeColor="text1"/>
          <w:sz w:val="24"/>
          <w:szCs w:val="24"/>
        </w:rPr>
        <w:t xml:space="preserve"> was suspended with effect from 17</w:t>
      </w:r>
      <w:r w:rsidRPr="00966C15">
        <w:rPr>
          <w:rFonts w:ascii="Times New Roman" w:eastAsia="Microsoft YaHei UI" w:hAnsi="Times New Roman" w:cs="Times New Roman"/>
          <w:color w:val="000000" w:themeColor="text1"/>
          <w:sz w:val="24"/>
          <w:szCs w:val="24"/>
          <w:vertAlign w:val="superscript"/>
        </w:rPr>
        <w:t>th</w:t>
      </w:r>
      <w:r w:rsidR="00A859AE" w:rsidRPr="00966C15">
        <w:rPr>
          <w:rFonts w:ascii="Times New Roman" w:eastAsia="Microsoft YaHei UI" w:hAnsi="Times New Roman" w:cs="Times New Roman"/>
          <w:color w:val="000000" w:themeColor="text1"/>
          <w:sz w:val="24"/>
          <w:szCs w:val="24"/>
        </w:rPr>
        <w:t xml:space="preserve"> </w:t>
      </w:r>
      <w:r w:rsidR="00D14D44" w:rsidRPr="00966C15">
        <w:rPr>
          <w:rFonts w:ascii="Times New Roman" w:eastAsia="Microsoft YaHei UI" w:hAnsi="Times New Roman" w:cs="Times New Roman"/>
          <w:color w:val="000000" w:themeColor="text1"/>
          <w:sz w:val="24"/>
          <w:szCs w:val="24"/>
        </w:rPr>
        <w:t>May</w:t>
      </w:r>
      <w:r w:rsidR="00A859AE" w:rsidRPr="00966C15">
        <w:rPr>
          <w:rFonts w:ascii="Times New Roman" w:eastAsia="Microsoft YaHei UI" w:hAnsi="Times New Roman" w:cs="Times New Roman"/>
          <w:color w:val="000000" w:themeColor="text1"/>
          <w:sz w:val="24"/>
          <w:szCs w:val="24"/>
        </w:rPr>
        <w:t>,</w:t>
      </w:r>
      <w:r w:rsidRPr="00966C15">
        <w:rPr>
          <w:rFonts w:ascii="Times New Roman" w:eastAsia="Microsoft YaHei UI" w:hAnsi="Times New Roman" w:cs="Times New Roman"/>
          <w:color w:val="000000" w:themeColor="text1"/>
          <w:sz w:val="24"/>
          <w:szCs w:val="24"/>
        </w:rPr>
        <w:t xml:space="preserve"> 2002 </w:t>
      </w:r>
      <w:r w:rsidR="00D43897" w:rsidRPr="00966C15">
        <w:rPr>
          <w:rFonts w:ascii="Times New Roman" w:eastAsia="Microsoft YaHei UI" w:hAnsi="Times New Roman" w:cs="Times New Roman"/>
          <w:color w:val="000000" w:themeColor="text1"/>
          <w:sz w:val="24"/>
          <w:szCs w:val="24"/>
        </w:rPr>
        <w:t xml:space="preserve">under </w:t>
      </w:r>
      <w:r w:rsidRPr="00966C15">
        <w:rPr>
          <w:rFonts w:ascii="Times New Roman" w:eastAsia="Microsoft YaHei UI" w:hAnsi="Times New Roman" w:cs="Times New Roman"/>
          <w:color w:val="000000" w:themeColor="text1"/>
          <w:sz w:val="24"/>
          <w:szCs w:val="24"/>
        </w:rPr>
        <w:t>regulation 30.</w:t>
      </w:r>
      <w:r w:rsidR="00C72BFE" w:rsidRPr="00966C15">
        <w:rPr>
          <w:rFonts w:ascii="Times New Roman" w:eastAsia="Microsoft YaHei UI" w:hAnsi="Times New Roman" w:cs="Times New Roman"/>
          <w:color w:val="000000" w:themeColor="text1"/>
          <w:sz w:val="24"/>
          <w:szCs w:val="24"/>
        </w:rPr>
        <w:t xml:space="preserve"> </w:t>
      </w:r>
    </w:p>
    <w:p w:rsidR="004E7EEB" w:rsidRPr="00966C15" w:rsidRDefault="00C72BFE"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The </w:t>
      </w:r>
      <w:r w:rsidR="000F3A98" w:rsidRPr="00966C15">
        <w:rPr>
          <w:rFonts w:ascii="Times New Roman" w:eastAsia="Microsoft YaHei UI" w:hAnsi="Times New Roman" w:cs="Times New Roman"/>
          <w:color w:val="000000" w:themeColor="text1"/>
          <w:sz w:val="24"/>
          <w:szCs w:val="24"/>
        </w:rPr>
        <w:t>Counterclaimant</w:t>
      </w:r>
      <w:r w:rsidRPr="00966C15">
        <w:rPr>
          <w:rFonts w:ascii="Times New Roman" w:eastAsia="Microsoft YaHei UI" w:hAnsi="Times New Roman" w:cs="Times New Roman"/>
          <w:color w:val="000000" w:themeColor="text1"/>
          <w:sz w:val="24"/>
          <w:szCs w:val="24"/>
        </w:rPr>
        <w:t xml:space="preserve">s </w:t>
      </w:r>
      <w:r w:rsidR="000F3A98" w:rsidRPr="00966C15">
        <w:rPr>
          <w:rFonts w:ascii="Times New Roman" w:eastAsia="Microsoft YaHei UI" w:hAnsi="Times New Roman" w:cs="Times New Roman"/>
          <w:color w:val="000000" w:themeColor="text1"/>
          <w:sz w:val="24"/>
          <w:szCs w:val="24"/>
        </w:rPr>
        <w:t>Counsel</w:t>
      </w:r>
      <w:r w:rsidRPr="00966C15">
        <w:rPr>
          <w:rFonts w:ascii="Times New Roman" w:eastAsia="Microsoft YaHei UI" w:hAnsi="Times New Roman" w:cs="Times New Roman"/>
          <w:color w:val="000000" w:themeColor="text1"/>
          <w:sz w:val="24"/>
          <w:szCs w:val="24"/>
        </w:rPr>
        <w:t xml:space="preserve"> submitted that the basis of the suspension of the </w:t>
      </w:r>
      <w:r w:rsidR="000F3A98" w:rsidRPr="00966C15">
        <w:rPr>
          <w:rFonts w:ascii="Times New Roman" w:eastAsia="Microsoft YaHei UI" w:hAnsi="Times New Roman" w:cs="Times New Roman"/>
          <w:color w:val="000000" w:themeColor="text1"/>
          <w:sz w:val="24"/>
          <w:szCs w:val="24"/>
        </w:rPr>
        <w:t>Counterclaimant</w:t>
      </w:r>
      <w:r w:rsidRPr="00966C15">
        <w:rPr>
          <w:rFonts w:ascii="Times New Roman" w:eastAsia="Microsoft YaHei UI" w:hAnsi="Times New Roman" w:cs="Times New Roman"/>
          <w:color w:val="000000" w:themeColor="text1"/>
          <w:sz w:val="24"/>
          <w:szCs w:val="24"/>
        </w:rPr>
        <w:t xml:space="preserve"> was the prosecution where the </w:t>
      </w:r>
      <w:r w:rsidR="000F3A98" w:rsidRPr="00966C15">
        <w:rPr>
          <w:rFonts w:ascii="Times New Roman" w:eastAsia="Microsoft YaHei UI" w:hAnsi="Times New Roman" w:cs="Times New Roman"/>
          <w:color w:val="000000" w:themeColor="text1"/>
          <w:sz w:val="24"/>
          <w:szCs w:val="24"/>
        </w:rPr>
        <w:t>Counterclaimant</w:t>
      </w:r>
      <w:r w:rsidRPr="00966C15">
        <w:rPr>
          <w:rFonts w:ascii="Times New Roman" w:eastAsia="Microsoft YaHei UI" w:hAnsi="Times New Roman" w:cs="Times New Roman"/>
          <w:color w:val="000000" w:themeColor="text1"/>
          <w:sz w:val="24"/>
          <w:szCs w:val="24"/>
        </w:rPr>
        <w:t xml:space="preserve"> was charged with causing financial loss. Subsequently, ex parte </w:t>
      </w:r>
      <w:r w:rsidR="000F3A98" w:rsidRPr="00966C15">
        <w:rPr>
          <w:rFonts w:ascii="Times New Roman" w:eastAsia="Microsoft YaHei UI" w:hAnsi="Times New Roman" w:cs="Times New Roman"/>
          <w:color w:val="000000" w:themeColor="text1"/>
          <w:sz w:val="24"/>
          <w:szCs w:val="24"/>
        </w:rPr>
        <w:t>judgment</w:t>
      </w:r>
      <w:r w:rsidRPr="00966C15">
        <w:rPr>
          <w:rFonts w:ascii="Times New Roman" w:eastAsia="Microsoft YaHei UI" w:hAnsi="Times New Roman" w:cs="Times New Roman"/>
          <w:color w:val="000000" w:themeColor="text1"/>
          <w:sz w:val="24"/>
          <w:szCs w:val="24"/>
        </w:rPr>
        <w:t xml:space="preserve"> was entered against the </w:t>
      </w:r>
      <w:r w:rsidR="000F3A98" w:rsidRPr="00966C15">
        <w:rPr>
          <w:rFonts w:ascii="Times New Roman" w:eastAsia="Microsoft YaHei UI" w:hAnsi="Times New Roman" w:cs="Times New Roman"/>
          <w:color w:val="000000" w:themeColor="text1"/>
          <w:sz w:val="24"/>
          <w:szCs w:val="24"/>
        </w:rPr>
        <w:t>Defendant</w:t>
      </w:r>
      <w:r w:rsidRPr="00966C15">
        <w:rPr>
          <w:rFonts w:ascii="Times New Roman" w:eastAsia="Microsoft YaHei UI" w:hAnsi="Times New Roman" w:cs="Times New Roman"/>
          <w:color w:val="000000" w:themeColor="text1"/>
          <w:sz w:val="24"/>
          <w:szCs w:val="24"/>
        </w:rPr>
        <w:t xml:space="preserve"> in September 2004 and the case was reviewed in November 2005 and services of the </w:t>
      </w:r>
      <w:r w:rsidR="000F3A98" w:rsidRPr="00966C15">
        <w:rPr>
          <w:rFonts w:ascii="Times New Roman" w:eastAsia="Microsoft YaHei UI" w:hAnsi="Times New Roman" w:cs="Times New Roman"/>
          <w:color w:val="000000" w:themeColor="text1"/>
          <w:sz w:val="24"/>
          <w:szCs w:val="24"/>
        </w:rPr>
        <w:t>Counterclaimant</w:t>
      </w:r>
      <w:r w:rsidRPr="00966C15">
        <w:rPr>
          <w:rFonts w:ascii="Times New Roman" w:eastAsia="Microsoft YaHei UI" w:hAnsi="Times New Roman" w:cs="Times New Roman"/>
          <w:color w:val="000000" w:themeColor="text1"/>
          <w:sz w:val="24"/>
          <w:szCs w:val="24"/>
        </w:rPr>
        <w:t xml:space="preserve"> were terminated forthwith.</w:t>
      </w:r>
      <w:r w:rsidR="004E7EEB" w:rsidRPr="00966C15">
        <w:rPr>
          <w:rFonts w:ascii="Times New Roman" w:eastAsia="Microsoft YaHei UI" w:hAnsi="Times New Roman" w:cs="Times New Roman"/>
          <w:color w:val="000000" w:themeColor="text1"/>
          <w:sz w:val="24"/>
          <w:szCs w:val="24"/>
        </w:rPr>
        <w:t xml:space="preserve"> The </w:t>
      </w:r>
      <w:r w:rsidR="000F3A98" w:rsidRPr="00966C15">
        <w:rPr>
          <w:rFonts w:ascii="Times New Roman" w:eastAsia="Microsoft YaHei UI" w:hAnsi="Times New Roman" w:cs="Times New Roman"/>
          <w:color w:val="000000" w:themeColor="text1"/>
          <w:sz w:val="24"/>
          <w:szCs w:val="24"/>
        </w:rPr>
        <w:t>Defendant</w:t>
      </w:r>
      <w:r w:rsidR="004E7EEB" w:rsidRPr="00966C15">
        <w:rPr>
          <w:rFonts w:ascii="Times New Roman" w:eastAsia="Microsoft YaHei UI" w:hAnsi="Times New Roman" w:cs="Times New Roman"/>
          <w:color w:val="000000" w:themeColor="text1"/>
          <w:sz w:val="24"/>
          <w:szCs w:val="24"/>
        </w:rPr>
        <w:t xml:space="preserve"> was on suspension from 22</w:t>
      </w:r>
      <w:r w:rsidR="00A859AE" w:rsidRPr="00966C15">
        <w:rPr>
          <w:rFonts w:ascii="Times New Roman" w:eastAsia="Microsoft YaHei UI" w:hAnsi="Times New Roman" w:cs="Times New Roman"/>
          <w:color w:val="000000" w:themeColor="text1"/>
          <w:sz w:val="24"/>
          <w:szCs w:val="24"/>
          <w:vertAlign w:val="superscript"/>
        </w:rPr>
        <w:t>nd</w:t>
      </w:r>
      <w:r w:rsidR="00A859AE" w:rsidRPr="00966C15">
        <w:rPr>
          <w:rFonts w:ascii="Times New Roman" w:eastAsia="Microsoft YaHei UI" w:hAnsi="Times New Roman" w:cs="Times New Roman"/>
          <w:color w:val="000000" w:themeColor="text1"/>
          <w:sz w:val="24"/>
          <w:szCs w:val="24"/>
        </w:rPr>
        <w:t xml:space="preserve"> </w:t>
      </w:r>
      <w:r w:rsidR="004E7EEB" w:rsidRPr="00966C15">
        <w:rPr>
          <w:rFonts w:ascii="Times New Roman" w:eastAsia="Microsoft YaHei UI" w:hAnsi="Times New Roman" w:cs="Times New Roman"/>
          <w:color w:val="000000" w:themeColor="text1"/>
          <w:sz w:val="24"/>
          <w:szCs w:val="24"/>
        </w:rPr>
        <w:t>July</w:t>
      </w:r>
      <w:r w:rsidR="00A859AE" w:rsidRPr="00966C15">
        <w:rPr>
          <w:rFonts w:ascii="Times New Roman" w:eastAsia="Microsoft YaHei UI" w:hAnsi="Times New Roman" w:cs="Times New Roman"/>
          <w:color w:val="000000" w:themeColor="text1"/>
          <w:sz w:val="24"/>
          <w:szCs w:val="24"/>
        </w:rPr>
        <w:t>,</w:t>
      </w:r>
      <w:r w:rsidR="004E7EEB" w:rsidRPr="00966C15">
        <w:rPr>
          <w:rFonts w:ascii="Times New Roman" w:eastAsia="Microsoft YaHei UI" w:hAnsi="Times New Roman" w:cs="Times New Roman"/>
          <w:color w:val="000000" w:themeColor="text1"/>
          <w:sz w:val="24"/>
          <w:szCs w:val="24"/>
        </w:rPr>
        <w:t xml:space="preserve"> 2002 </w:t>
      </w:r>
      <w:r w:rsidR="00D43897" w:rsidRPr="00966C15">
        <w:rPr>
          <w:rFonts w:ascii="Times New Roman" w:eastAsia="Microsoft YaHei UI" w:hAnsi="Times New Roman" w:cs="Times New Roman"/>
          <w:color w:val="000000" w:themeColor="text1"/>
          <w:sz w:val="24"/>
          <w:szCs w:val="24"/>
        </w:rPr>
        <w:t xml:space="preserve">up to </w:t>
      </w:r>
      <w:r w:rsidR="004E7EEB" w:rsidRPr="00966C15">
        <w:rPr>
          <w:rFonts w:ascii="Times New Roman" w:eastAsia="Microsoft YaHei UI" w:hAnsi="Times New Roman" w:cs="Times New Roman"/>
          <w:color w:val="000000" w:themeColor="text1"/>
          <w:sz w:val="24"/>
          <w:szCs w:val="24"/>
        </w:rPr>
        <w:t>8</w:t>
      </w:r>
      <w:r w:rsidR="00A859AE" w:rsidRPr="00966C15">
        <w:rPr>
          <w:rFonts w:ascii="Times New Roman" w:eastAsia="Microsoft YaHei UI" w:hAnsi="Times New Roman" w:cs="Times New Roman"/>
          <w:color w:val="000000" w:themeColor="text1"/>
          <w:sz w:val="24"/>
          <w:szCs w:val="24"/>
          <w:vertAlign w:val="superscript"/>
        </w:rPr>
        <w:t>th</w:t>
      </w:r>
      <w:r w:rsidR="00A859AE" w:rsidRPr="00966C15">
        <w:rPr>
          <w:rFonts w:ascii="Times New Roman" w:eastAsia="Microsoft YaHei UI" w:hAnsi="Times New Roman" w:cs="Times New Roman"/>
          <w:color w:val="000000" w:themeColor="text1"/>
          <w:sz w:val="24"/>
          <w:szCs w:val="24"/>
        </w:rPr>
        <w:t xml:space="preserve"> </w:t>
      </w:r>
      <w:r w:rsidR="004E7EEB" w:rsidRPr="00966C15">
        <w:rPr>
          <w:rFonts w:ascii="Times New Roman" w:eastAsia="Microsoft YaHei UI" w:hAnsi="Times New Roman" w:cs="Times New Roman"/>
          <w:color w:val="000000" w:themeColor="text1"/>
          <w:sz w:val="24"/>
          <w:szCs w:val="24"/>
        </w:rPr>
        <w:t>November</w:t>
      </w:r>
      <w:r w:rsidR="00A859AE" w:rsidRPr="00966C15">
        <w:rPr>
          <w:rFonts w:ascii="Times New Roman" w:eastAsia="Microsoft YaHei UI" w:hAnsi="Times New Roman" w:cs="Times New Roman"/>
          <w:color w:val="000000" w:themeColor="text1"/>
          <w:sz w:val="24"/>
          <w:szCs w:val="24"/>
        </w:rPr>
        <w:t>,</w:t>
      </w:r>
      <w:r w:rsidR="004E7EEB" w:rsidRPr="00966C15">
        <w:rPr>
          <w:rFonts w:ascii="Times New Roman" w:eastAsia="Microsoft YaHei UI" w:hAnsi="Times New Roman" w:cs="Times New Roman"/>
          <w:color w:val="000000" w:themeColor="text1"/>
          <w:sz w:val="24"/>
          <w:szCs w:val="24"/>
        </w:rPr>
        <w:t xml:space="preserve"> 2005. The </w:t>
      </w:r>
      <w:r w:rsidR="000F3A98" w:rsidRPr="00966C15">
        <w:rPr>
          <w:rFonts w:ascii="Times New Roman" w:eastAsia="Microsoft YaHei UI" w:hAnsi="Times New Roman" w:cs="Times New Roman"/>
          <w:color w:val="000000" w:themeColor="text1"/>
          <w:sz w:val="24"/>
          <w:szCs w:val="24"/>
        </w:rPr>
        <w:t>Counterclaimant</w:t>
      </w:r>
      <w:r w:rsidR="00A859AE" w:rsidRPr="00966C15">
        <w:rPr>
          <w:rFonts w:ascii="Times New Roman" w:eastAsia="Microsoft YaHei UI" w:hAnsi="Times New Roman" w:cs="Times New Roman"/>
          <w:color w:val="000000" w:themeColor="text1"/>
          <w:sz w:val="24"/>
          <w:szCs w:val="24"/>
        </w:rPr>
        <w:t>’</w:t>
      </w:r>
      <w:r w:rsidR="004E7EEB" w:rsidRPr="00966C15">
        <w:rPr>
          <w:rFonts w:ascii="Times New Roman" w:eastAsia="Microsoft YaHei UI" w:hAnsi="Times New Roman" w:cs="Times New Roman"/>
          <w:color w:val="000000" w:themeColor="text1"/>
          <w:sz w:val="24"/>
          <w:szCs w:val="24"/>
        </w:rPr>
        <w:t xml:space="preserve">s </w:t>
      </w:r>
      <w:r w:rsidR="000F3A98" w:rsidRPr="00966C15">
        <w:rPr>
          <w:rFonts w:ascii="Times New Roman" w:eastAsia="Microsoft YaHei UI" w:hAnsi="Times New Roman" w:cs="Times New Roman"/>
          <w:color w:val="000000" w:themeColor="text1"/>
          <w:sz w:val="24"/>
          <w:szCs w:val="24"/>
        </w:rPr>
        <w:t>Counsel</w:t>
      </w:r>
      <w:r w:rsidR="004E7EEB" w:rsidRPr="00966C15">
        <w:rPr>
          <w:rFonts w:ascii="Times New Roman" w:eastAsia="Microsoft YaHei UI" w:hAnsi="Times New Roman" w:cs="Times New Roman"/>
          <w:color w:val="000000" w:themeColor="text1"/>
          <w:sz w:val="24"/>
          <w:szCs w:val="24"/>
        </w:rPr>
        <w:t xml:space="preserve"> submitted that this was in breach of the fundamental rights of the </w:t>
      </w:r>
      <w:r w:rsidR="000F3A98" w:rsidRPr="00966C15">
        <w:rPr>
          <w:rFonts w:ascii="Times New Roman" w:eastAsia="Microsoft YaHei UI" w:hAnsi="Times New Roman" w:cs="Times New Roman"/>
          <w:color w:val="000000" w:themeColor="text1"/>
          <w:sz w:val="24"/>
          <w:szCs w:val="24"/>
        </w:rPr>
        <w:t>Defendant</w:t>
      </w:r>
      <w:r w:rsidR="004E7EEB" w:rsidRPr="00966C15">
        <w:rPr>
          <w:rFonts w:ascii="Times New Roman" w:eastAsia="Microsoft YaHei UI" w:hAnsi="Times New Roman" w:cs="Times New Roman"/>
          <w:color w:val="000000" w:themeColor="text1"/>
          <w:sz w:val="24"/>
          <w:szCs w:val="24"/>
        </w:rPr>
        <w:t xml:space="preserve"> to be kept without pay</w:t>
      </w:r>
      <w:r w:rsidR="00D43897" w:rsidRPr="00966C15">
        <w:rPr>
          <w:rFonts w:ascii="Times New Roman" w:eastAsia="Microsoft YaHei UI" w:hAnsi="Times New Roman" w:cs="Times New Roman"/>
          <w:color w:val="000000" w:themeColor="text1"/>
          <w:sz w:val="24"/>
          <w:szCs w:val="24"/>
        </w:rPr>
        <w:t xml:space="preserve">ment </w:t>
      </w:r>
      <w:r w:rsidR="004E7EEB" w:rsidRPr="00966C15">
        <w:rPr>
          <w:rFonts w:ascii="Times New Roman" w:eastAsia="Microsoft YaHei UI" w:hAnsi="Times New Roman" w:cs="Times New Roman"/>
          <w:color w:val="000000" w:themeColor="text1"/>
          <w:sz w:val="24"/>
          <w:szCs w:val="24"/>
        </w:rPr>
        <w:t>for three years and four months. Secondly</w:t>
      </w:r>
      <w:r w:rsidR="00A859AE" w:rsidRPr="00966C15">
        <w:rPr>
          <w:rFonts w:ascii="Times New Roman" w:eastAsia="Microsoft YaHei UI" w:hAnsi="Times New Roman" w:cs="Times New Roman"/>
          <w:color w:val="000000" w:themeColor="text1"/>
          <w:sz w:val="24"/>
          <w:szCs w:val="24"/>
        </w:rPr>
        <w:t>,</w:t>
      </w:r>
      <w:r w:rsidR="004E7EEB" w:rsidRPr="00966C15">
        <w:rPr>
          <w:rFonts w:ascii="Times New Roman" w:eastAsia="Microsoft YaHei UI" w:hAnsi="Times New Roman" w:cs="Times New Roman"/>
          <w:color w:val="000000" w:themeColor="text1"/>
          <w:sz w:val="24"/>
          <w:szCs w:val="24"/>
        </w:rPr>
        <w:t xml:space="preserve"> the dismissal of the </w:t>
      </w:r>
      <w:r w:rsidR="000F3A98" w:rsidRPr="00966C15">
        <w:rPr>
          <w:rFonts w:ascii="Times New Roman" w:eastAsia="Microsoft YaHei UI" w:hAnsi="Times New Roman" w:cs="Times New Roman"/>
          <w:color w:val="000000" w:themeColor="text1"/>
          <w:sz w:val="24"/>
          <w:szCs w:val="24"/>
        </w:rPr>
        <w:t>Counterclaimant</w:t>
      </w:r>
      <w:r w:rsidR="004E7EEB" w:rsidRPr="00966C15">
        <w:rPr>
          <w:rFonts w:ascii="Times New Roman" w:eastAsia="Microsoft YaHei UI" w:hAnsi="Times New Roman" w:cs="Times New Roman"/>
          <w:color w:val="000000" w:themeColor="text1"/>
          <w:sz w:val="24"/>
          <w:szCs w:val="24"/>
        </w:rPr>
        <w:t xml:space="preserve"> was not communicated to the </w:t>
      </w:r>
      <w:r w:rsidR="000F3A98" w:rsidRPr="00966C15">
        <w:rPr>
          <w:rFonts w:ascii="Times New Roman" w:eastAsia="Microsoft YaHei UI" w:hAnsi="Times New Roman" w:cs="Times New Roman"/>
          <w:color w:val="000000" w:themeColor="text1"/>
          <w:sz w:val="24"/>
          <w:szCs w:val="24"/>
        </w:rPr>
        <w:t>Counterclaimant</w:t>
      </w:r>
      <w:r w:rsidR="004E7EEB" w:rsidRPr="00966C15">
        <w:rPr>
          <w:rFonts w:ascii="Times New Roman" w:eastAsia="Microsoft YaHei UI" w:hAnsi="Times New Roman" w:cs="Times New Roman"/>
          <w:color w:val="000000" w:themeColor="text1"/>
          <w:sz w:val="24"/>
          <w:szCs w:val="24"/>
        </w:rPr>
        <w:t xml:space="preserve"> until an order of the court in 2014 and by letter dated 26</w:t>
      </w:r>
      <w:r w:rsidR="004E7EEB" w:rsidRPr="00966C15">
        <w:rPr>
          <w:rFonts w:ascii="Times New Roman" w:eastAsia="Microsoft YaHei UI" w:hAnsi="Times New Roman" w:cs="Times New Roman"/>
          <w:color w:val="000000" w:themeColor="text1"/>
          <w:sz w:val="24"/>
          <w:szCs w:val="24"/>
          <w:vertAlign w:val="superscript"/>
        </w:rPr>
        <w:t>th</w:t>
      </w:r>
      <w:r w:rsidR="00A859AE" w:rsidRPr="00966C15">
        <w:rPr>
          <w:rFonts w:ascii="Times New Roman" w:eastAsia="Microsoft YaHei UI" w:hAnsi="Times New Roman" w:cs="Times New Roman"/>
          <w:color w:val="000000" w:themeColor="text1"/>
          <w:sz w:val="24"/>
          <w:szCs w:val="24"/>
        </w:rPr>
        <w:t xml:space="preserve"> </w:t>
      </w:r>
      <w:r w:rsidR="00DA00FD" w:rsidRPr="00966C15">
        <w:rPr>
          <w:rFonts w:ascii="Times New Roman" w:eastAsia="Microsoft YaHei UI" w:hAnsi="Times New Roman" w:cs="Times New Roman"/>
          <w:color w:val="000000" w:themeColor="text1"/>
          <w:sz w:val="24"/>
          <w:szCs w:val="24"/>
        </w:rPr>
        <w:t>M</w:t>
      </w:r>
      <w:r w:rsidR="004E7EEB" w:rsidRPr="00966C15">
        <w:rPr>
          <w:rFonts w:ascii="Times New Roman" w:eastAsia="Microsoft YaHei UI" w:hAnsi="Times New Roman" w:cs="Times New Roman"/>
          <w:color w:val="000000" w:themeColor="text1"/>
          <w:sz w:val="24"/>
          <w:szCs w:val="24"/>
        </w:rPr>
        <w:t>ay</w:t>
      </w:r>
      <w:r w:rsidR="00A859AE" w:rsidRPr="00966C15">
        <w:rPr>
          <w:rFonts w:ascii="Times New Roman" w:eastAsia="Microsoft YaHei UI" w:hAnsi="Times New Roman" w:cs="Times New Roman"/>
          <w:color w:val="000000" w:themeColor="text1"/>
          <w:sz w:val="24"/>
          <w:szCs w:val="24"/>
        </w:rPr>
        <w:t>,</w:t>
      </w:r>
      <w:r w:rsidR="004E7EEB" w:rsidRPr="00966C15">
        <w:rPr>
          <w:rFonts w:ascii="Times New Roman" w:eastAsia="Microsoft YaHei UI" w:hAnsi="Times New Roman" w:cs="Times New Roman"/>
          <w:color w:val="000000" w:themeColor="text1"/>
          <w:sz w:val="24"/>
          <w:szCs w:val="24"/>
        </w:rPr>
        <w:t xml:space="preserve"> 2013 exhibit P3 is when the </w:t>
      </w:r>
      <w:r w:rsidR="000F3A98" w:rsidRPr="00966C15">
        <w:rPr>
          <w:rFonts w:ascii="Times New Roman" w:eastAsia="Microsoft YaHei UI" w:hAnsi="Times New Roman" w:cs="Times New Roman"/>
          <w:color w:val="000000" w:themeColor="text1"/>
          <w:sz w:val="24"/>
          <w:szCs w:val="24"/>
        </w:rPr>
        <w:t>Defendant</w:t>
      </w:r>
      <w:r w:rsidR="004E7EEB" w:rsidRPr="00966C15">
        <w:rPr>
          <w:rFonts w:ascii="Times New Roman" w:eastAsia="Microsoft YaHei UI" w:hAnsi="Times New Roman" w:cs="Times New Roman"/>
          <w:color w:val="000000" w:themeColor="text1"/>
          <w:sz w:val="24"/>
          <w:szCs w:val="24"/>
        </w:rPr>
        <w:t xml:space="preserve"> got to know about his dismissal. The </w:t>
      </w:r>
      <w:r w:rsidR="000F3A98" w:rsidRPr="00966C15">
        <w:rPr>
          <w:rFonts w:ascii="Times New Roman" w:eastAsia="Microsoft YaHei UI" w:hAnsi="Times New Roman" w:cs="Times New Roman"/>
          <w:color w:val="000000" w:themeColor="text1"/>
          <w:sz w:val="24"/>
          <w:szCs w:val="24"/>
        </w:rPr>
        <w:t>Defendant</w:t>
      </w:r>
      <w:r w:rsidR="004E7EEB" w:rsidRPr="00966C15">
        <w:rPr>
          <w:rFonts w:ascii="Times New Roman" w:eastAsia="Microsoft YaHei UI" w:hAnsi="Times New Roman" w:cs="Times New Roman"/>
          <w:color w:val="000000" w:themeColor="text1"/>
          <w:sz w:val="24"/>
          <w:szCs w:val="24"/>
        </w:rPr>
        <w:t xml:space="preserve"> never appeared before a disciplinary committee following his suspension. Charges were pending before a court of law when </w:t>
      </w:r>
      <w:r w:rsidR="00D43897" w:rsidRPr="00966C15">
        <w:rPr>
          <w:rFonts w:ascii="Times New Roman" w:eastAsia="Microsoft YaHei UI" w:hAnsi="Times New Roman" w:cs="Times New Roman"/>
          <w:color w:val="000000" w:themeColor="text1"/>
          <w:sz w:val="24"/>
          <w:szCs w:val="24"/>
        </w:rPr>
        <w:t xml:space="preserve">he </w:t>
      </w:r>
      <w:r w:rsidR="004E7EEB" w:rsidRPr="00966C15">
        <w:rPr>
          <w:rFonts w:ascii="Times New Roman" w:eastAsia="Microsoft YaHei UI" w:hAnsi="Times New Roman" w:cs="Times New Roman"/>
          <w:color w:val="000000" w:themeColor="text1"/>
          <w:sz w:val="24"/>
          <w:szCs w:val="24"/>
        </w:rPr>
        <w:t>was dismissed. Subsequently he was acquitted on 4</w:t>
      </w:r>
      <w:r w:rsidR="00A859AE" w:rsidRPr="00966C15">
        <w:rPr>
          <w:rFonts w:ascii="Times New Roman" w:eastAsia="Microsoft YaHei UI" w:hAnsi="Times New Roman" w:cs="Times New Roman"/>
          <w:color w:val="000000" w:themeColor="text1"/>
          <w:sz w:val="24"/>
          <w:szCs w:val="24"/>
          <w:vertAlign w:val="superscript"/>
        </w:rPr>
        <w:t>th</w:t>
      </w:r>
      <w:r w:rsidR="00A859AE" w:rsidRPr="00966C15">
        <w:rPr>
          <w:rFonts w:ascii="Times New Roman" w:eastAsia="Microsoft YaHei UI" w:hAnsi="Times New Roman" w:cs="Times New Roman"/>
          <w:color w:val="000000" w:themeColor="text1"/>
          <w:sz w:val="24"/>
          <w:szCs w:val="24"/>
        </w:rPr>
        <w:t xml:space="preserve"> </w:t>
      </w:r>
      <w:r w:rsidR="004E7EEB" w:rsidRPr="00966C15">
        <w:rPr>
          <w:rFonts w:ascii="Times New Roman" w:eastAsia="Microsoft YaHei UI" w:hAnsi="Times New Roman" w:cs="Times New Roman"/>
          <w:color w:val="000000" w:themeColor="text1"/>
          <w:sz w:val="24"/>
          <w:szCs w:val="24"/>
        </w:rPr>
        <w:t>October</w:t>
      </w:r>
      <w:r w:rsidR="00A859AE" w:rsidRPr="00966C15">
        <w:rPr>
          <w:rFonts w:ascii="Times New Roman" w:eastAsia="Microsoft YaHei UI" w:hAnsi="Times New Roman" w:cs="Times New Roman"/>
          <w:color w:val="000000" w:themeColor="text1"/>
          <w:sz w:val="24"/>
          <w:szCs w:val="24"/>
        </w:rPr>
        <w:t>,</w:t>
      </w:r>
      <w:r w:rsidR="004E7EEB" w:rsidRPr="00966C15">
        <w:rPr>
          <w:rFonts w:ascii="Times New Roman" w:eastAsia="Microsoft YaHei UI" w:hAnsi="Times New Roman" w:cs="Times New Roman"/>
          <w:color w:val="000000" w:themeColor="text1"/>
          <w:sz w:val="24"/>
          <w:szCs w:val="24"/>
        </w:rPr>
        <w:t xml:space="preserve"> 2011 and has never been given a hearing with regard to disciplinary proceedings in the </w:t>
      </w:r>
      <w:r w:rsidR="000F3A98" w:rsidRPr="00966C15">
        <w:rPr>
          <w:rFonts w:ascii="Times New Roman" w:eastAsia="Microsoft YaHei UI" w:hAnsi="Times New Roman" w:cs="Times New Roman"/>
          <w:color w:val="000000" w:themeColor="text1"/>
          <w:sz w:val="24"/>
          <w:szCs w:val="24"/>
        </w:rPr>
        <w:t>Respondent</w:t>
      </w:r>
      <w:r w:rsidR="004E7EEB" w:rsidRPr="00966C15">
        <w:rPr>
          <w:rFonts w:ascii="Times New Roman" w:eastAsia="Microsoft YaHei UI" w:hAnsi="Times New Roman" w:cs="Times New Roman"/>
          <w:color w:val="000000" w:themeColor="text1"/>
          <w:sz w:val="24"/>
          <w:szCs w:val="24"/>
        </w:rPr>
        <w:t xml:space="preserve"> </w:t>
      </w:r>
      <w:r w:rsidR="00D43897" w:rsidRPr="00966C15">
        <w:rPr>
          <w:rFonts w:ascii="Times New Roman" w:eastAsia="Microsoft YaHei UI" w:hAnsi="Times New Roman" w:cs="Times New Roman"/>
          <w:color w:val="000000" w:themeColor="text1"/>
          <w:sz w:val="24"/>
          <w:szCs w:val="24"/>
        </w:rPr>
        <w:t xml:space="preserve">to the </w:t>
      </w:r>
      <w:r w:rsidR="004E7EEB" w:rsidRPr="00966C15">
        <w:rPr>
          <w:rFonts w:ascii="Times New Roman" w:eastAsia="Microsoft YaHei UI" w:hAnsi="Times New Roman" w:cs="Times New Roman"/>
          <w:color w:val="000000" w:themeColor="text1"/>
          <w:sz w:val="24"/>
          <w:szCs w:val="24"/>
        </w:rPr>
        <w:t>counterclaim.</w:t>
      </w:r>
    </w:p>
    <w:p w:rsidR="0096342A" w:rsidRPr="00966C15" w:rsidRDefault="004E7EEB"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In reply, </w:t>
      </w:r>
      <w:r w:rsidR="000F3A98" w:rsidRPr="00966C15">
        <w:rPr>
          <w:rFonts w:ascii="Times New Roman" w:eastAsia="Microsoft YaHei UI" w:hAnsi="Times New Roman" w:cs="Times New Roman"/>
          <w:color w:val="000000" w:themeColor="text1"/>
          <w:sz w:val="24"/>
          <w:szCs w:val="24"/>
        </w:rPr>
        <w:t>Counsel</w:t>
      </w:r>
      <w:r w:rsidRPr="00966C15">
        <w:rPr>
          <w:rFonts w:ascii="Times New Roman" w:eastAsia="Microsoft YaHei UI" w:hAnsi="Times New Roman" w:cs="Times New Roman"/>
          <w:color w:val="000000" w:themeColor="text1"/>
          <w:sz w:val="24"/>
          <w:szCs w:val="24"/>
        </w:rPr>
        <w:t xml:space="preserve"> for the </w:t>
      </w:r>
      <w:r w:rsidR="000F3A98" w:rsidRPr="00966C15">
        <w:rPr>
          <w:rFonts w:ascii="Times New Roman" w:eastAsia="Microsoft YaHei UI" w:hAnsi="Times New Roman" w:cs="Times New Roman"/>
          <w:color w:val="000000" w:themeColor="text1"/>
          <w:sz w:val="24"/>
          <w:szCs w:val="24"/>
        </w:rPr>
        <w:t>Respondent</w:t>
      </w:r>
      <w:r w:rsidRPr="00966C15">
        <w:rPr>
          <w:rFonts w:ascii="Times New Roman" w:eastAsia="Microsoft YaHei UI" w:hAnsi="Times New Roman" w:cs="Times New Roman"/>
          <w:color w:val="000000" w:themeColor="text1"/>
          <w:sz w:val="24"/>
          <w:szCs w:val="24"/>
        </w:rPr>
        <w:t xml:space="preserve"> submitted inter alia that the </w:t>
      </w:r>
      <w:r w:rsidR="000F3A98" w:rsidRPr="00966C15">
        <w:rPr>
          <w:rFonts w:ascii="Times New Roman" w:eastAsia="Microsoft YaHei UI" w:hAnsi="Times New Roman" w:cs="Times New Roman"/>
          <w:color w:val="000000" w:themeColor="text1"/>
          <w:sz w:val="24"/>
          <w:szCs w:val="24"/>
        </w:rPr>
        <w:t>Counterclaimant</w:t>
      </w:r>
      <w:r w:rsidRPr="00966C15">
        <w:rPr>
          <w:rFonts w:ascii="Times New Roman" w:eastAsia="Microsoft YaHei UI" w:hAnsi="Times New Roman" w:cs="Times New Roman"/>
          <w:color w:val="000000" w:themeColor="text1"/>
          <w:sz w:val="24"/>
          <w:szCs w:val="24"/>
        </w:rPr>
        <w:t xml:space="preserve"> caused financial loss of Uganda shillings 876,540,298/= through his fraudulent acts. Shortly after </w:t>
      </w:r>
      <w:r w:rsidR="000F3A98" w:rsidRPr="00966C15">
        <w:rPr>
          <w:rFonts w:ascii="Times New Roman" w:eastAsia="Microsoft YaHei UI" w:hAnsi="Times New Roman" w:cs="Times New Roman"/>
          <w:color w:val="000000" w:themeColor="text1"/>
          <w:sz w:val="24"/>
          <w:szCs w:val="24"/>
        </w:rPr>
        <w:t>judgment</w:t>
      </w:r>
      <w:r w:rsidRPr="00966C15">
        <w:rPr>
          <w:rFonts w:ascii="Times New Roman" w:eastAsia="Microsoft YaHei UI" w:hAnsi="Times New Roman" w:cs="Times New Roman"/>
          <w:color w:val="000000" w:themeColor="text1"/>
          <w:sz w:val="24"/>
          <w:szCs w:val="24"/>
        </w:rPr>
        <w:t xml:space="preserve">, he was summarily dismissed by </w:t>
      </w:r>
      <w:r w:rsidR="00A859AE" w:rsidRPr="00966C15">
        <w:rPr>
          <w:rFonts w:ascii="Times New Roman" w:eastAsia="Microsoft YaHei UI" w:hAnsi="Times New Roman" w:cs="Times New Roman"/>
          <w:color w:val="000000" w:themeColor="text1"/>
          <w:sz w:val="24"/>
          <w:szCs w:val="24"/>
        </w:rPr>
        <w:t xml:space="preserve">a </w:t>
      </w:r>
      <w:r w:rsidRPr="00966C15">
        <w:rPr>
          <w:rFonts w:ascii="Times New Roman" w:eastAsia="Microsoft YaHei UI" w:hAnsi="Times New Roman" w:cs="Times New Roman"/>
          <w:color w:val="000000" w:themeColor="text1"/>
          <w:sz w:val="24"/>
          <w:szCs w:val="24"/>
        </w:rPr>
        <w:t xml:space="preserve">letter dated </w:t>
      </w:r>
      <w:r w:rsidR="00D43897" w:rsidRPr="00966C15">
        <w:rPr>
          <w:rFonts w:ascii="Times New Roman" w:eastAsia="Microsoft YaHei UI" w:hAnsi="Times New Roman" w:cs="Times New Roman"/>
          <w:color w:val="000000" w:themeColor="text1"/>
          <w:sz w:val="24"/>
          <w:szCs w:val="24"/>
        </w:rPr>
        <w:t>8</w:t>
      </w:r>
      <w:r w:rsidR="00D43897" w:rsidRPr="00966C15">
        <w:rPr>
          <w:rFonts w:ascii="Times New Roman" w:eastAsia="Microsoft YaHei UI" w:hAnsi="Times New Roman" w:cs="Times New Roman"/>
          <w:color w:val="000000" w:themeColor="text1"/>
          <w:sz w:val="24"/>
          <w:szCs w:val="24"/>
          <w:vertAlign w:val="superscript"/>
        </w:rPr>
        <w:t>th</w:t>
      </w:r>
      <w:r w:rsidR="00D43897" w:rsidRPr="00966C15">
        <w:rPr>
          <w:rFonts w:ascii="Times New Roman" w:eastAsia="Microsoft YaHei UI" w:hAnsi="Times New Roman" w:cs="Times New Roman"/>
          <w:color w:val="000000" w:themeColor="text1"/>
          <w:sz w:val="24"/>
          <w:szCs w:val="24"/>
        </w:rPr>
        <w:t xml:space="preserve"> </w:t>
      </w:r>
      <w:r w:rsidRPr="00966C15">
        <w:rPr>
          <w:rFonts w:ascii="Times New Roman" w:eastAsia="Microsoft YaHei UI" w:hAnsi="Times New Roman" w:cs="Times New Roman"/>
          <w:color w:val="000000" w:themeColor="text1"/>
          <w:sz w:val="24"/>
          <w:szCs w:val="24"/>
        </w:rPr>
        <w:t>November</w:t>
      </w:r>
      <w:r w:rsidR="00A859AE" w:rsidRPr="00966C15">
        <w:rPr>
          <w:rFonts w:ascii="Times New Roman" w:eastAsia="Microsoft YaHei UI" w:hAnsi="Times New Roman" w:cs="Times New Roman"/>
          <w:color w:val="000000" w:themeColor="text1"/>
          <w:sz w:val="24"/>
          <w:szCs w:val="24"/>
        </w:rPr>
        <w:t>,</w:t>
      </w:r>
      <w:r w:rsidRPr="00966C15">
        <w:rPr>
          <w:rFonts w:ascii="Times New Roman" w:eastAsia="Microsoft YaHei UI" w:hAnsi="Times New Roman" w:cs="Times New Roman"/>
          <w:color w:val="000000" w:themeColor="text1"/>
          <w:sz w:val="24"/>
          <w:szCs w:val="24"/>
        </w:rPr>
        <w:t xml:space="preserve"> 2005 exhibit P3.</w:t>
      </w:r>
      <w:r w:rsidR="0096342A" w:rsidRPr="00966C15">
        <w:rPr>
          <w:rFonts w:ascii="Times New Roman" w:eastAsia="Microsoft YaHei UI" w:hAnsi="Times New Roman" w:cs="Times New Roman"/>
          <w:color w:val="000000" w:themeColor="text1"/>
          <w:sz w:val="24"/>
          <w:szCs w:val="24"/>
        </w:rPr>
        <w:t xml:space="preserve"> In the premises</w:t>
      </w:r>
      <w:r w:rsidR="00A859AE" w:rsidRPr="00966C15">
        <w:rPr>
          <w:rFonts w:ascii="Times New Roman" w:eastAsia="Microsoft YaHei UI" w:hAnsi="Times New Roman" w:cs="Times New Roman"/>
          <w:color w:val="000000" w:themeColor="text1"/>
          <w:sz w:val="24"/>
          <w:szCs w:val="24"/>
        </w:rPr>
        <w:t>,</w:t>
      </w:r>
      <w:r w:rsidR="0096342A" w:rsidRPr="00966C15">
        <w:rPr>
          <w:rFonts w:ascii="Times New Roman" w:eastAsia="Microsoft YaHei UI" w:hAnsi="Times New Roman" w:cs="Times New Roman"/>
          <w:color w:val="000000" w:themeColor="text1"/>
          <w:sz w:val="24"/>
          <w:szCs w:val="24"/>
        </w:rPr>
        <w:t xml:space="preserve"> the suspension and dismissal were justified. He further contended that summary dismissal is allowed for gross misconduct by regulation 23 (i) of the regulations. Regulation 23 (iii) permits the </w:t>
      </w:r>
      <w:r w:rsidR="000F3A98" w:rsidRPr="00966C15">
        <w:rPr>
          <w:rFonts w:ascii="Times New Roman" w:eastAsia="Microsoft YaHei UI" w:hAnsi="Times New Roman" w:cs="Times New Roman"/>
          <w:color w:val="000000" w:themeColor="text1"/>
          <w:sz w:val="24"/>
          <w:szCs w:val="24"/>
        </w:rPr>
        <w:t>Respondent</w:t>
      </w:r>
      <w:r w:rsidR="0096342A" w:rsidRPr="00966C15">
        <w:rPr>
          <w:rFonts w:ascii="Times New Roman" w:eastAsia="Microsoft YaHei UI" w:hAnsi="Times New Roman" w:cs="Times New Roman"/>
          <w:color w:val="000000" w:themeColor="text1"/>
          <w:sz w:val="24"/>
          <w:szCs w:val="24"/>
        </w:rPr>
        <w:t xml:space="preserve">'s management to take disciplinary action against an employee where he or she is found liable by a court of law for fraud whether </w:t>
      </w:r>
      <w:r w:rsidR="00D43897" w:rsidRPr="00966C15">
        <w:rPr>
          <w:rFonts w:ascii="Times New Roman" w:eastAsia="Microsoft YaHei UI" w:hAnsi="Times New Roman" w:cs="Times New Roman"/>
          <w:color w:val="000000" w:themeColor="text1"/>
          <w:sz w:val="24"/>
          <w:szCs w:val="24"/>
        </w:rPr>
        <w:t xml:space="preserve">in </w:t>
      </w:r>
      <w:r w:rsidR="0096342A" w:rsidRPr="00966C15">
        <w:rPr>
          <w:rFonts w:ascii="Times New Roman" w:eastAsia="Microsoft YaHei UI" w:hAnsi="Times New Roman" w:cs="Times New Roman"/>
          <w:color w:val="000000" w:themeColor="text1"/>
          <w:sz w:val="24"/>
          <w:szCs w:val="24"/>
        </w:rPr>
        <w:t xml:space="preserve">civil or criminal proceedings. The disciplinary action does not require further hearing and the staff can be dismissed forthwith. He further contended that the acquittal of the </w:t>
      </w:r>
      <w:r w:rsidR="000F3A98" w:rsidRPr="00966C15">
        <w:rPr>
          <w:rFonts w:ascii="Times New Roman" w:eastAsia="Microsoft YaHei UI" w:hAnsi="Times New Roman" w:cs="Times New Roman"/>
          <w:color w:val="000000" w:themeColor="text1"/>
          <w:sz w:val="24"/>
          <w:szCs w:val="24"/>
        </w:rPr>
        <w:t>Plaintiff</w:t>
      </w:r>
      <w:r w:rsidR="0096342A" w:rsidRPr="00966C15">
        <w:rPr>
          <w:rFonts w:ascii="Times New Roman" w:eastAsia="Microsoft YaHei UI" w:hAnsi="Times New Roman" w:cs="Times New Roman"/>
          <w:color w:val="000000" w:themeColor="text1"/>
          <w:sz w:val="24"/>
          <w:szCs w:val="24"/>
        </w:rPr>
        <w:t xml:space="preserve"> came long after ex parte </w:t>
      </w:r>
      <w:r w:rsidR="000F3A98" w:rsidRPr="00966C15">
        <w:rPr>
          <w:rFonts w:ascii="Times New Roman" w:eastAsia="Microsoft YaHei UI" w:hAnsi="Times New Roman" w:cs="Times New Roman"/>
          <w:color w:val="000000" w:themeColor="text1"/>
          <w:sz w:val="24"/>
          <w:szCs w:val="24"/>
        </w:rPr>
        <w:t>judgment</w:t>
      </w:r>
      <w:r w:rsidR="0096342A" w:rsidRPr="00966C15">
        <w:rPr>
          <w:rFonts w:ascii="Times New Roman" w:eastAsia="Microsoft YaHei UI" w:hAnsi="Times New Roman" w:cs="Times New Roman"/>
          <w:color w:val="000000" w:themeColor="text1"/>
          <w:sz w:val="24"/>
          <w:szCs w:val="24"/>
        </w:rPr>
        <w:t xml:space="preserve"> was entered consequent upon which the </w:t>
      </w:r>
      <w:r w:rsidR="000F3A98" w:rsidRPr="00966C15">
        <w:rPr>
          <w:rFonts w:ascii="Times New Roman" w:eastAsia="Microsoft YaHei UI" w:hAnsi="Times New Roman" w:cs="Times New Roman"/>
          <w:color w:val="000000" w:themeColor="text1"/>
          <w:sz w:val="24"/>
          <w:szCs w:val="24"/>
        </w:rPr>
        <w:t>Counterclaimant</w:t>
      </w:r>
      <w:r w:rsidR="0096342A" w:rsidRPr="00966C15">
        <w:rPr>
          <w:rFonts w:ascii="Times New Roman" w:eastAsia="Microsoft YaHei UI" w:hAnsi="Times New Roman" w:cs="Times New Roman"/>
          <w:color w:val="000000" w:themeColor="text1"/>
          <w:sz w:val="24"/>
          <w:szCs w:val="24"/>
        </w:rPr>
        <w:t xml:space="preserve"> was dismissed on 8</w:t>
      </w:r>
      <w:r w:rsidR="00A859AE" w:rsidRPr="00966C15">
        <w:rPr>
          <w:rFonts w:ascii="Times New Roman" w:eastAsia="Microsoft YaHei UI" w:hAnsi="Times New Roman" w:cs="Times New Roman"/>
          <w:color w:val="000000" w:themeColor="text1"/>
          <w:sz w:val="24"/>
          <w:szCs w:val="24"/>
          <w:vertAlign w:val="superscript"/>
        </w:rPr>
        <w:t>th</w:t>
      </w:r>
      <w:r w:rsidR="00A859AE" w:rsidRPr="00966C15">
        <w:rPr>
          <w:rFonts w:ascii="Times New Roman" w:eastAsia="Microsoft YaHei UI" w:hAnsi="Times New Roman" w:cs="Times New Roman"/>
          <w:color w:val="000000" w:themeColor="text1"/>
          <w:sz w:val="24"/>
          <w:szCs w:val="24"/>
        </w:rPr>
        <w:t xml:space="preserve"> </w:t>
      </w:r>
      <w:r w:rsidR="0096342A" w:rsidRPr="00966C15">
        <w:rPr>
          <w:rFonts w:ascii="Times New Roman" w:eastAsia="Microsoft YaHei UI" w:hAnsi="Times New Roman" w:cs="Times New Roman"/>
          <w:color w:val="000000" w:themeColor="text1"/>
          <w:sz w:val="24"/>
          <w:szCs w:val="24"/>
        </w:rPr>
        <w:t>November</w:t>
      </w:r>
      <w:r w:rsidR="00A859AE" w:rsidRPr="00966C15">
        <w:rPr>
          <w:rFonts w:ascii="Times New Roman" w:eastAsia="Microsoft YaHei UI" w:hAnsi="Times New Roman" w:cs="Times New Roman"/>
          <w:color w:val="000000" w:themeColor="text1"/>
          <w:sz w:val="24"/>
          <w:szCs w:val="24"/>
        </w:rPr>
        <w:t>,</w:t>
      </w:r>
      <w:r w:rsidR="0096342A" w:rsidRPr="00966C15">
        <w:rPr>
          <w:rFonts w:ascii="Times New Roman" w:eastAsia="Microsoft YaHei UI" w:hAnsi="Times New Roman" w:cs="Times New Roman"/>
          <w:color w:val="000000" w:themeColor="text1"/>
          <w:sz w:val="24"/>
          <w:szCs w:val="24"/>
        </w:rPr>
        <w:t xml:space="preserve"> 2005.</w:t>
      </w:r>
    </w:p>
    <w:p w:rsidR="0096342A" w:rsidRPr="00966C15" w:rsidRDefault="0096342A"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By this court setting aside the </w:t>
      </w:r>
      <w:r w:rsidR="000F3A98" w:rsidRPr="00966C15">
        <w:rPr>
          <w:rFonts w:ascii="Times New Roman" w:eastAsia="Microsoft YaHei UI" w:hAnsi="Times New Roman" w:cs="Times New Roman"/>
          <w:color w:val="000000" w:themeColor="text1"/>
          <w:sz w:val="24"/>
          <w:szCs w:val="24"/>
        </w:rPr>
        <w:t>judgment</w:t>
      </w:r>
      <w:r w:rsidRPr="00966C15">
        <w:rPr>
          <w:rFonts w:ascii="Times New Roman" w:eastAsia="Microsoft YaHei UI" w:hAnsi="Times New Roman" w:cs="Times New Roman"/>
          <w:color w:val="000000" w:themeColor="text1"/>
          <w:sz w:val="24"/>
          <w:szCs w:val="24"/>
        </w:rPr>
        <w:t xml:space="preserve">, it does not entitle the </w:t>
      </w:r>
      <w:r w:rsidR="000F3A98" w:rsidRPr="00966C15">
        <w:rPr>
          <w:rFonts w:ascii="Times New Roman" w:eastAsia="Microsoft YaHei UI" w:hAnsi="Times New Roman" w:cs="Times New Roman"/>
          <w:color w:val="000000" w:themeColor="text1"/>
          <w:sz w:val="24"/>
          <w:szCs w:val="24"/>
        </w:rPr>
        <w:t>Counterclaimant</w:t>
      </w:r>
      <w:r w:rsidRPr="00966C15">
        <w:rPr>
          <w:rFonts w:ascii="Times New Roman" w:eastAsia="Microsoft YaHei UI" w:hAnsi="Times New Roman" w:cs="Times New Roman"/>
          <w:color w:val="000000" w:themeColor="text1"/>
          <w:sz w:val="24"/>
          <w:szCs w:val="24"/>
        </w:rPr>
        <w:t xml:space="preserve"> to reinstatement. Moreover the </w:t>
      </w:r>
      <w:r w:rsidR="000F3A98" w:rsidRPr="00966C15">
        <w:rPr>
          <w:rFonts w:ascii="Times New Roman" w:eastAsia="Microsoft YaHei UI" w:hAnsi="Times New Roman" w:cs="Times New Roman"/>
          <w:color w:val="000000" w:themeColor="text1"/>
          <w:sz w:val="24"/>
          <w:szCs w:val="24"/>
        </w:rPr>
        <w:t>Counterclaimant</w:t>
      </w:r>
      <w:r w:rsidRPr="00966C15">
        <w:rPr>
          <w:rFonts w:ascii="Times New Roman" w:eastAsia="Microsoft YaHei UI" w:hAnsi="Times New Roman" w:cs="Times New Roman"/>
          <w:color w:val="000000" w:themeColor="text1"/>
          <w:sz w:val="24"/>
          <w:szCs w:val="24"/>
        </w:rPr>
        <w:t xml:space="preserve"> had reached retirement age and cannot be reinstated.</w:t>
      </w:r>
    </w:p>
    <w:p w:rsidR="0096342A" w:rsidRPr="00966C15" w:rsidRDefault="0096342A"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As far as the quantum is concerned, the </w:t>
      </w:r>
      <w:r w:rsidR="000F3A98" w:rsidRPr="00966C15">
        <w:rPr>
          <w:rFonts w:ascii="Times New Roman" w:eastAsia="Microsoft YaHei UI" w:hAnsi="Times New Roman" w:cs="Times New Roman"/>
          <w:color w:val="000000" w:themeColor="text1"/>
          <w:sz w:val="24"/>
          <w:szCs w:val="24"/>
        </w:rPr>
        <w:t>Counterclaimant</w:t>
      </w:r>
      <w:r w:rsidRPr="00966C15">
        <w:rPr>
          <w:rFonts w:ascii="Times New Roman" w:eastAsia="Microsoft YaHei UI" w:hAnsi="Times New Roman" w:cs="Times New Roman"/>
          <w:color w:val="000000" w:themeColor="text1"/>
          <w:sz w:val="24"/>
          <w:szCs w:val="24"/>
        </w:rPr>
        <w:t xml:space="preserve"> did not prove his salary and special damages are supposed to be pleaded and specifically proved according to the authorities cited in the submissions of </w:t>
      </w:r>
      <w:r w:rsidR="000F3A98" w:rsidRPr="00966C15">
        <w:rPr>
          <w:rFonts w:ascii="Times New Roman" w:eastAsia="Microsoft YaHei UI" w:hAnsi="Times New Roman" w:cs="Times New Roman"/>
          <w:color w:val="000000" w:themeColor="text1"/>
          <w:sz w:val="24"/>
          <w:szCs w:val="24"/>
        </w:rPr>
        <w:t>Counsel</w:t>
      </w:r>
      <w:r w:rsidRPr="00966C15">
        <w:rPr>
          <w:rFonts w:ascii="Times New Roman" w:eastAsia="Microsoft YaHei UI" w:hAnsi="Times New Roman" w:cs="Times New Roman"/>
          <w:color w:val="000000" w:themeColor="text1"/>
          <w:sz w:val="24"/>
          <w:szCs w:val="24"/>
        </w:rPr>
        <w:t xml:space="preserve"> above. The </w:t>
      </w:r>
      <w:r w:rsidR="000F3A98" w:rsidRPr="00966C15">
        <w:rPr>
          <w:rFonts w:ascii="Times New Roman" w:eastAsia="Microsoft YaHei UI" w:hAnsi="Times New Roman" w:cs="Times New Roman"/>
          <w:color w:val="000000" w:themeColor="text1"/>
          <w:sz w:val="24"/>
          <w:szCs w:val="24"/>
        </w:rPr>
        <w:t>Plaintiff</w:t>
      </w:r>
      <w:r w:rsidRPr="00966C15">
        <w:rPr>
          <w:rFonts w:ascii="Times New Roman" w:eastAsia="Microsoft YaHei UI" w:hAnsi="Times New Roman" w:cs="Times New Roman"/>
          <w:color w:val="000000" w:themeColor="text1"/>
          <w:sz w:val="24"/>
          <w:szCs w:val="24"/>
        </w:rPr>
        <w:t xml:space="preserve"> did not qualify for terminal benefits because he had not been in continuous service of the </w:t>
      </w:r>
      <w:r w:rsidR="000F3A98" w:rsidRPr="00966C15">
        <w:rPr>
          <w:rFonts w:ascii="Times New Roman" w:eastAsia="Microsoft YaHei UI" w:hAnsi="Times New Roman" w:cs="Times New Roman"/>
          <w:color w:val="000000" w:themeColor="text1"/>
          <w:sz w:val="24"/>
          <w:szCs w:val="24"/>
        </w:rPr>
        <w:t>Respondent</w:t>
      </w:r>
      <w:r w:rsidRPr="00966C15">
        <w:rPr>
          <w:rFonts w:ascii="Times New Roman" w:eastAsia="Microsoft YaHei UI" w:hAnsi="Times New Roman" w:cs="Times New Roman"/>
          <w:color w:val="000000" w:themeColor="text1"/>
          <w:sz w:val="24"/>
          <w:szCs w:val="24"/>
        </w:rPr>
        <w:t xml:space="preserve"> to the counterclaim in terms of regulation 24.</w:t>
      </w:r>
    </w:p>
    <w:p w:rsidR="00DA00FD" w:rsidRPr="00966C15" w:rsidRDefault="0096342A"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The </w:t>
      </w:r>
      <w:r w:rsidR="000F3A98" w:rsidRPr="00966C15">
        <w:rPr>
          <w:rFonts w:ascii="Times New Roman" w:eastAsia="Microsoft YaHei UI" w:hAnsi="Times New Roman" w:cs="Times New Roman"/>
          <w:color w:val="000000" w:themeColor="text1"/>
          <w:sz w:val="24"/>
          <w:szCs w:val="24"/>
        </w:rPr>
        <w:t>Counterclaimant</w:t>
      </w:r>
      <w:r w:rsidRPr="00966C15">
        <w:rPr>
          <w:rFonts w:ascii="Times New Roman" w:eastAsia="Microsoft YaHei UI" w:hAnsi="Times New Roman" w:cs="Times New Roman"/>
          <w:color w:val="000000" w:themeColor="text1"/>
          <w:sz w:val="24"/>
          <w:szCs w:val="24"/>
        </w:rPr>
        <w:t xml:space="preserve"> was in service from 1973 of 1995 whereupon he resigned and was later re-employed from February 1998 and 2002 when </w:t>
      </w:r>
      <w:r w:rsidR="004A09BF" w:rsidRPr="00966C15">
        <w:rPr>
          <w:rFonts w:ascii="Times New Roman" w:eastAsia="Microsoft YaHei UI" w:hAnsi="Times New Roman" w:cs="Times New Roman"/>
          <w:color w:val="000000" w:themeColor="text1"/>
          <w:sz w:val="24"/>
          <w:szCs w:val="24"/>
        </w:rPr>
        <w:t xml:space="preserve">he </w:t>
      </w:r>
      <w:r w:rsidRPr="00966C15">
        <w:rPr>
          <w:rFonts w:ascii="Times New Roman" w:eastAsia="Microsoft YaHei UI" w:hAnsi="Times New Roman" w:cs="Times New Roman"/>
          <w:color w:val="000000" w:themeColor="text1"/>
          <w:sz w:val="24"/>
          <w:szCs w:val="24"/>
        </w:rPr>
        <w:t>was suspended. He was then dismissed in 2005. In the premises his benefits did not accrue in accordance with regulation 24.</w:t>
      </w:r>
    </w:p>
    <w:p w:rsidR="00DA00FD" w:rsidRPr="00966C15" w:rsidRDefault="00DA00FD" w:rsidP="00DA00F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I have carefully considered regulation 30 of exhibit PE 2 which gives the terms of service of the </w:t>
      </w:r>
      <w:r w:rsidR="000F3A98" w:rsidRPr="00966C15">
        <w:rPr>
          <w:rFonts w:ascii="Times New Roman" w:eastAsia="Microsoft YaHei UI" w:hAnsi="Times New Roman" w:cs="Times New Roman"/>
          <w:color w:val="000000" w:themeColor="text1"/>
          <w:sz w:val="24"/>
          <w:szCs w:val="24"/>
        </w:rPr>
        <w:t>Counterclaimant</w:t>
      </w:r>
      <w:r w:rsidRPr="00966C15">
        <w:rPr>
          <w:rFonts w:ascii="Times New Roman" w:eastAsia="Microsoft YaHei UI" w:hAnsi="Times New Roman" w:cs="Times New Roman"/>
          <w:color w:val="000000" w:themeColor="text1"/>
          <w:sz w:val="24"/>
          <w:szCs w:val="24"/>
        </w:rPr>
        <w:t>. Regulation 30 provides as follows:</w:t>
      </w:r>
    </w:p>
    <w:p w:rsidR="00DA00FD" w:rsidRPr="00966C15" w:rsidRDefault="00DA00FD" w:rsidP="00DA00FD">
      <w:pPr>
        <w:ind w:left="720"/>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"(a) Where an employee has been charged with a criminal offence and the same is pending in a court of law, the management may, having regard to the nature of the offence </w:t>
      </w:r>
      <w:r w:rsidR="004A09BF" w:rsidRPr="00966C15">
        <w:rPr>
          <w:rFonts w:ascii="Times New Roman" w:eastAsia="Microsoft YaHei UI" w:hAnsi="Times New Roman" w:cs="Times New Roman"/>
          <w:color w:val="000000" w:themeColor="text1"/>
          <w:sz w:val="24"/>
          <w:szCs w:val="24"/>
        </w:rPr>
        <w:t xml:space="preserve">and </w:t>
      </w:r>
      <w:r w:rsidRPr="00966C15">
        <w:rPr>
          <w:rFonts w:ascii="Times New Roman" w:eastAsia="Microsoft YaHei UI" w:hAnsi="Times New Roman" w:cs="Times New Roman"/>
          <w:color w:val="000000" w:themeColor="text1"/>
          <w:sz w:val="24"/>
          <w:szCs w:val="24"/>
        </w:rPr>
        <w:t>the public interest, order the suspension of such employee.</w:t>
      </w:r>
    </w:p>
    <w:p w:rsidR="00DA00FD" w:rsidRPr="00966C15" w:rsidRDefault="00DA00FD" w:rsidP="00DA00FD">
      <w:pPr>
        <w:ind w:left="720"/>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(b) During the first three months of the suspension, the employee may be receiving half salary and thereafter the management shall review the case with a view to either extending the same or terminating services.</w:t>
      </w:r>
    </w:p>
    <w:p w:rsidR="00DA00FD" w:rsidRPr="00966C15" w:rsidRDefault="00DA00FD" w:rsidP="00DA00FD">
      <w:pPr>
        <w:ind w:left="720"/>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(c) The Management shall as soon as circumstances allow review the position of the suspended employee if he has been acquitted or discharged by a court of law.</w:t>
      </w:r>
    </w:p>
    <w:p w:rsidR="00DA00FD" w:rsidRPr="00966C15" w:rsidRDefault="00DA00FD" w:rsidP="00DA00FD">
      <w:pPr>
        <w:ind w:left="720"/>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(d) Notwithstanding the provisions of regulation 30 (c) the management may dismiss the employee if it thinks that his continued employment will prejudice the interests of the bank."</w:t>
      </w:r>
    </w:p>
    <w:p w:rsidR="00FC42FA" w:rsidRPr="00966C15" w:rsidRDefault="00DA00FD"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Regulation 30 (a) permits the management of the </w:t>
      </w:r>
      <w:r w:rsidR="000F3A98" w:rsidRPr="00966C15">
        <w:rPr>
          <w:rFonts w:ascii="Times New Roman" w:eastAsia="Microsoft YaHei UI" w:hAnsi="Times New Roman" w:cs="Times New Roman"/>
          <w:color w:val="000000" w:themeColor="text1"/>
          <w:sz w:val="24"/>
          <w:szCs w:val="24"/>
        </w:rPr>
        <w:t>Respondent</w:t>
      </w:r>
      <w:r w:rsidRPr="00966C15">
        <w:rPr>
          <w:rFonts w:ascii="Times New Roman" w:eastAsia="Microsoft YaHei UI" w:hAnsi="Times New Roman" w:cs="Times New Roman"/>
          <w:color w:val="000000" w:themeColor="text1"/>
          <w:sz w:val="24"/>
          <w:szCs w:val="24"/>
        </w:rPr>
        <w:t xml:space="preserve"> to the counterclaim to suspend a member of staff who has been charged with a criminal offence. The fact that criminal proceedings were pending before a court of law where the </w:t>
      </w:r>
      <w:r w:rsidR="000F3A98" w:rsidRPr="00966C15">
        <w:rPr>
          <w:rFonts w:ascii="Times New Roman" w:eastAsia="Microsoft YaHei UI" w:hAnsi="Times New Roman" w:cs="Times New Roman"/>
          <w:color w:val="000000" w:themeColor="text1"/>
          <w:sz w:val="24"/>
          <w:szCs w:val="24"/>
        </w:rPr>
        <w:t>Counterclaimant</w:t>
      </w:r>
      <w:r w:rsidRPr="00966C15">
        <w:rPr>
          <w:rFonts w:ascii="Times New Roman" w:eastAsia="Microsoft YaHei UI" w:hAnsi="Times New Roman" w:cs="Times New Roman"/>
          <w:color w:val="000000" w:themeColor="text1"/>
          <w:sz w:val="24"/>
          <w:szCs w:val="24"/>
        </w:rPr>
        <w:t xml:space="preserve"> was charged with the offence of causing financial loss is not in dispute and therefore management was entitled to suspend the </w:t>
      </w:r>
      <w:r w:rsidR="000F3A98" w:rsidRPr="00966C15">
        <w:rPr>
          <w:rFonts w:ascii="Times New Roman" w:eastAsia="Microsoft YaHei UI" w:hAnsi="Times New Roman" w:cs="Times New Roman"/>
          <w:color w:val="000000" w:themeColor="text1"/>
          <w:sz w:val="24"/>
          <w:szCs w:val="24"/>
        </w:rPr>
        <w:t>Counterclaimant</w:t>
      </w:r>
      <w:r w:rsidRPr="00966C15">
        <w:rPr>
          <w:rFonts w:ascii="Times New Roman" w:eastAsia="Microsoft YaHei UI" w:hAnsi="Times New Roman" w:cs="Times New Roman"/>
          <w:color w:val="000000" w:themeColor="text1"/>
          <w:sz w:val="24"/>
          <w:szCs w:val="24"/>
        </w:rPr>
        <w:t>. Secondly, regulation 30 (b)</w:t>
      </w:r>
      <w:r w:rsidR="0041229F" w:rsidRPr="00966C15">
        <w:rPr>
          <w:rFonts w:ascii="Times New Roman" w:eastAsia="Microsoft YaHei UI" w:hAnsi="Times New Roman" w:cs="Times New Roman"/>
          <w:color w:val="000000" w:themeColor="text1"/>
          <w:sz w:val="24"/>
          <w:szCs w:val="24"/>
        </w:rPr>
        <w:t xml:space="preserve"> provides that during the first three months of the suspension, the employee may be receiving half salary and thereafter the management shall review the case with a view to either extending the same or terminating </w:t>
      </w:r>
      <w:r w:rsidR="004A09BF" w:rsidRPr="00966C15">
        <w:rPr>
          <w:rFonts w:ascii="Times New Roman" w:eastAsia="Microsoft YaHei UI" w:hAnsi="Times New Roman" w:cs="Times New Roman"/>
          <w:color w:val="000000" w:themeColor="text1"/>
          <w:sz w:val="24"/>
          <w:szCs w:val="24"/>
        </w:rPr>
        <w:t xml:space="preserve">the </w:t>
      </w:r>
      <w:r w:rsidR="0041229F" w:rsidRPr="00966C15">
        <w:rPr>
          <w:rFonts w:ascii="Times New Roman" w:eastAsia="Microsoft YaHei UI" w:hAnsi="Times New Roman" w:cs="Times New Roman"/>
          <w:color w:val="000000" w:themeColor="text1"/>
          <w:sz w:val="24"/>
          <w:szCs w:val="24"/>
        </w:rPr>
        <w:t>services.</w:t>
      </w:r>
    </w:p>
    <w:p w:rsidR="00953F51" w:rsidRPr="00966C15" w:rsidRDefault="00FC42FA"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The </w:t>
      </w:r>
      <w:r w:rsidR="000F3A98" w:rsidRPr="00966C15">
        <w:rPr>
          <w:rFonts w:ascii="Times New Roman" w:eastAsia="Microsoft YaHei UI" w:hAnsi="Times New Roman" w:cs="Times New Roman"/>
          <w:color w:val="000000" w:themeColor="text1"/>
          <w:sz w:val="24"/>
          <w:szCs w:val="24"/>
        </w:rPr>
        <w:t>Counterclaimant</w:t>
      </w:r>
      <w:r w:rsidR="00D14D44" w:rsidRPr="00966C15">
        <w:rPr>
          <w:rFonts w:ascii="Times New Roman" w:eastAsia="Microsoft YaHei UI" w:hAnsi="Times New Roman" w:cs="Times New Roman"/>
          <w:color w:val="000000" w:themeColor="text1"/>
          <w:sz w:val="24"/>
          <w:szCs w:val="24"/>
        </w:rPr>
        <w:t>’s</w:t>
      </w:r>
      <w:r w:rsidRPr="00966C15">
        <w:rPr>
          <w:rFonts w:ascii="Times New Roman" w:eastAsia="Microsoft YaHei UI" w:hAnsi="Times New Roman" w:cs="Times New Roman"/>
          <w:color w:val="000000" w:themeColor="text1"/>
          <w:sz w:val="24"/>
          <w:szCs w:val="24"/>
        </w:rPr>
        <w:t xml:space="preserve"> services were not terminated when </w:t>
      </w:r>
      <w:r w:rsidR="004A09BF" w:rsidRPr="00966C15">
        <w:rPr>
          <w:rFonts w:ascii="Times New Roman" w:eastAsia="Microsoft YaHei UI" w:hAnsi="Times New Roman" w:cs="Times New Roman"/>
          <w:color w:val="000000" w:themeColor="text1"/>
          <w:sz w:val="24"/>
          <w:szCs w:val="24"/>
        </w:rPr>
        <w:t xml:space="preserve">he </w:t>
      </w:r>
      <w:r w:rsidRPr="00966C15">
        <w:rPr>
          <w:rFonts w:ascii="Times New Roman" w:eastAsia="Microsoft YaHei UI" w:hAnsi="Times New Roman" w:cs="Times New Roman"/>
          <w:color w:val="000000" w:themeColor="text1"/>
          <w:sz w:val="24"/>
          <w:szCs w:val="24"/>
        </w:rPr>
        <w:t>was on suspension. In fact the suspen</w:t>
      </w:r>
      <w:r w:rsidR="004A09BF" w:rsidRPr="00966C15">
        <w:rPr>
          <w:rFonts w:ascii="Times New Roman" w:eastAsia="Microsoft YaHei UI" w:hAnsi="Times New Roman" w:cs="Times New Roman"/>
          <w:color w:val="000000" w:themeColor="text1"/>
          <w:sz w:val="24"/>
          <w:szCs w:val="24"/>
        </w:rPr>
        <w:t>sion continued. Regulation 30 (b</w:t>
      </w:r>
      <w:r w:rsidRPr="00966C15">
        <w:rPr>
          <w:rFonts w:ascii="Times New Roman" w:eastAsia="Microsoft YaHei UI" w:hAnsi="Times New Roman" w:cs="Times New Roman"/>
          <w:color w:val="000000" w:themeColor="text1"/>
          <w:sz w:val="24"/>
          <w:szCs w:val="24"/>
        </w:rPr>
        <w:t xml:space="preserve">) gives the Management discretionary powers whether to terminate or extend the suspension which is expected to be on half pay. In the premises, the suspension cannot be unlawful and the extension of the suspension could only be in the interest of the </w:t>
      </w:r>
      <w:r w:rsidR="000F3A98" w:rsidRPr="00966C15">
        <w:rPr>
          <w:rFonts w:ascii="Times New Roman" w:eastAsia="Microsoft YaHei UI" w:hAnsi="Times New Roman" w:cs="Times New Roman"/>
          <w:color w:val="000000" w:themeColor="text1"/>
          <w:sz w:val="24"/>
          <w:szCs w:val="24"/>
        </w:rPr>
        <w:t>Counterclaimant</w:t>
      </w:r>
      <w:r w:rsidRPr="00966C15">
        <w:rPr>
          <w:rFonts w:ascii="Times New Roman" w:eastAsia="Microsoft YaHei UI" w:hAnsi="Times New Roman" w:cs="Times New Roman"/>
          <w:color w:val="000000" w:themeColor="text1"/>
          <w:sz w:val="24"/>
          <w:szCs w:val="24"/>
        </w:rPr>
        <w:t xml:space="preserve"> because it is expected to abide the outcome of the criminal proceeding. The management have discretionary powers for reasons stipulated in the regulations to terminate the services. This is made explicitly clear by regulation 30 (c) which provides that management shall as soon as circumstances allow, review</w:t>
      </w:r>
      <w:r w:rsidR="00953F51" w:rsidRPr="00966C15">
        <w:rPr>
          <w:rFonts w:ascii="Times New Roman" w:eastAsia="Microsoft YaHei UI" w:hAnsi="Times New Roman" w:cs="Times New Roman"/>
          <w:color w:val="000000" w:themeColor="text1"/>
          <w:sz w:val="24"/>
          <w:szCs w:val="24"/>
        </w:rPr>
        <w:t xml:space="preserve"> the position </w:t>
      </w:r>
      <w:r w:rsidRPr="00966C15">
        <w:rPr>
          <w:rFonts w:ascii="Times New Roman" w:eastAsia="Microsoft YaHei UI" w:hAnsi="Times New Roman" w:cs="Times New Roman"/>
          <w:color w:val="000000" w:themeColor="text1"/>
          <w:sz w:val="24"/>
          <w:szCs w:val="24"/>
        </w:rPr>
        <w:t>of the suspended employee if he has been acquitted or discharged by a court of law.</w:t>
      </w:r>
    </w:p>
    <w:p w:rsidR="0015179B" w:rsidRPr="00966C15" w:rsidRDefault="00953F51"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From a clear reading of the above regulation, management </w:t>
      </w:r>
      <w:r w:rsidR="004A09BF" w:rsidRPr="00966C15">
        <w:rPr>
          <w:rFonts w:ascii="Times New Roman" w:eastAsia="Microsoft YaHei UI" w:hAnsi="Times New Roman" w:cs="Times New Roman"/>
          <w:color w:val="000000" w:themeColor="text1"/>
          <w:sz w:val="24"/>
          <w:szCs w:val="24"/>
        </w:rPr>
        <w:t xml:space="preserve">can </w:t>
      </w:r>
      <w:r w:rsidRPr="00966C15">
        <w:rPr>
          <w:rFonts w:ascii="Times New Roman" w:eastAsia="Microsoft YaHei UI" w:hAnsi="Times New Roman" w:cs="Times New Roman"/>
          <w:color w:val="000000" w:themeColor="text1"/>
          <w:sz w:val="24"/>
          <w:szCs w:val="24"/>
        </w:rPr>
        <w:t>act after the employee has been acquitted or discharged by a court of law.</w:t>
      </w:r>
      <w:r w:rsidR="005D7A53" w:rsidRPr="00966C15">
        <w:rPr>
          <w:rFonts w:ascii="Times New Roman" w:eastAsia="Microsoft YaHei UI" w:hAnsi="Times New Roman" w:cs="Times New Roman"/>
          <w:color w:val="000000" w:themeColor="text1"/>
          <w:sz w:val="24"/>
          <w:szCs w:val="24"/>
        </w:rPr>
        <w:t xml:space="preserve"> Some points may be made from this provision. The first one is that it envisages that the staff is on suspension. Secondly it envisages action by the management as soon as circumstances allow after the staff has been acquitted or discharged by a court of law.</w:t>
      </w:r>
      <w:r w:rsidR="00E91204" w:rsidRPr="00966C15">
        <w:rPr>
          <w:rFonts w:ascii="Times New Roman" w:eastAsia="Microsoft YaHei UI" w:hAnsi="Times New Roman" w:cs="Times New Roman"/>
          <w:color w:val="000000" w:themeColor="text1"/>
          <w:sz w:val="24"/>
          <w:szCs w:val="24"/>
        </w:rPr>
        <w:t xml:space="preserve"> The question is whether circumstances allowed? Prosecution of the </w:t>
      </w:r>
      <w:r w:rsidR="000F3A98" w:rsidRPr="00966C15">
        <w:rPr>
          <w:rFonts w:ascii="Times New Roman" w:eastAsia="Microsoft YaHei UI" w:hAnsi="Times New Roman" w:cs="Times New Roman"/>
          <w:color w:val="000000" w:themeColor="text1"/>
          <w:sz w:val="24"/>
          <w:szCs w:val="24"/>
        </w:rPr>
        <w:t>Counterclaimant</w:t>
      </w:r>
      <w:r w:rsidR="00E91204" w:rsidRPr="00966C15">
        <w:rPr>
          <w:rFonts w:ascii="Times New Roman" w:eastAsia="Microsoft YaHei UI" w:hAnsi="Times New Roman" w:cs="Times New Roman"/>
          <w:color w:val="000000" w:themeColor="text1"/>
          <w:sz w:val="24"/>
          <w:szCs w:val="24"/>
        </w:rPr>
        <w:t xml:space="preserve"> was never completed and </w:t>
      </w:r>
      <w:r w:rsidR="000F3A98" w:rsidRPr="00966C15">
        <w:rPr>
          <w:rFonts w:ascii="Times New Roman" w:eastAsia="Microsoft YaHei UI" w:hAnsi="Times New Roman" w:cs="Times New Roman"/>
          <w:color w:val="000000" w:themeColor="text1"/>
          <w:sz w:val="24"/>
          <w:szCs w:val="24"/>
        </w:rPr>
        <w:t>judgment</w:t>
      </w:r>
      <w:r w:rsidR="00E91204" w:rsidRPr="00966C15">
        <w:rPr>
          <w:rFonts w:ascii="Times New Roman" w:eastAsia="Microsoft YaHei UI" w:hAnsi="Times New Roman" w:cs="Times New Roman"/>
          <w:color w:val="000000" w:themeColor="text1"/>
          <w:sz w:val="24"/>
          <w:szCs w:val="24"/>
        </w:rPr>
        <w:t xml:space="preserve"> was only issued in 2011.</w:t>
      </w:r>
      <w:r w:rsidR="00174358" w:rsidRPr="00966C15">
        <w:rPr>
          <w:rFonts w:ascii="Times New Roman" w:eastAsia="Microsoft YaHei UI" w:hAnsi="Times New Roman" w:cs="Times New Roman"/>
          <w:color w:val="000000" w:themeColor="text1"/>
          <w:sz w:val="24"/>
          <w:szCs w:val="24"/>
        </w:rPr>
        <w:t xml:space="preserve"> In the meantime, the </w:t>
      </w:r>
      <w:r w:rsidR="000F3A98" w:rsidRPr="00966C15">
        <w:rPr>
          <w:rFonts w:ascii="Times New Roman" w:eastAsia="Microsoft YaHei UI" w:hAnsi="Times New Roman" w:cs="Times New Roman"/>
          <w:color w:val="000000" w:themeColor="text1"/>
          <w:sz w:val="24"/>
          <w:szCs w:val="24"/>
        </w:rPr>
        <w:t>Respondent</w:t>
      </w:r>
      <w:r w:rsidR="00174358" w:rsidRPr="00966C15">
        <w:rPr>
          <w:rFonts w:ascii="Times New Roman" w:eastAsia="Microsoft YaHei UI" w:hAnsi="Times New Roman" w:cs="Times New Roman"/>
          <w:color w:val="000000" w:themeColor="text1"/>
          <w:sz w:val="24"/>
          <w:szCs w:val="24"/>
        </w:rPr>
        <w:t xml:space="preserve"> to the counterclaim had filed this suit against the </w:t>
      </w:r>
      <w:r w:rsidR="000F3A98" w:rsidRPr="00966C15">
        <w:rPr>
          <w:rFonts w:ascii="Times New Roman" w:eastAsia="Microsoft YaHei UI" w:hAnsi="Times New Roman" w:cs="Times New Roman"/>
          <w:color w:val="000000" w:themeColor="text1"/>
          <w:sz w:val="24"/>
          <w:szCs w:val="24"/>
        </w:rPr>
        <w:t>Counterclaimant</w:t>
      </w:r>
      <w:r w:rsidR="00174358" w:rsidRPr="00966C15">
        <w:rPr>
          <w:rFonts w:ascii="Times New Roman" w:eastAsia="Microsoft YaHei UI" w:hAnsi="Times New Roman" w:cs="Times New Roman"/>
          <w:color w:val="000000" w:themeColor="text1"/>
          <w:sz w:val="24"/>
          <w:szCs w:val="24"/>
        </w:rPr>
        <w:t xml:space="preserve"> which resulted into an order for the </w:t>
      </w:r>
      <w:r w:rsidR="000F3A98" w:rsidRPr="00966C15">
        <w:rPr>
          <w:rFonts w:ascii="Times New Roman" w:eastAsia="Microsoft YaHei UI" w:hAnsi="Times New Roman" w:cs="Times New Roman"/>
          <w:color w:val="000000" w:themeColor="text1"/>
          <w:sz w:val="24"/>
          <w:szCs w:val="24"/>
        </w:rPr>
        <w:t>Counterclaimant</w:t>
      </w:r>
      <w:r w:rsidR="00174358" w:rsidRPr="00966C15">
        <w:rPr>
          <w:rFonts w:ascii="Times New Roman" w:eastAsia="Microsoft YaHei UI" w:hAnsi="Times New Roman" w:cs="Times New Roman"/>
          <w:color w:val="000000" w:themeColor="text1"/>
          <w:sz w:val="24"/>
          <w:szCs w:val="24"/>
        </w:rPr>
        <w:t xml:space="preserve"> to pay a sum of Uganda shillings 876,540,208/= together with general damages of 10,000,000/= interest on the special damages at the rate of 20% per a</w:t>
      </w:r>
      <w:r w:rsidR="004A09BF" w:rsidRPr="00966C15">
        <w:rPr>
          <w:rFonts w:ascii="Times New Roman" w:eastAsia="Microsoft YaHei UI" w:hAnsi="Times New Roman" w:cs="Times New Roman"/>
          <w:color w:val="000000" w:themeColor="text1"/>
          <w:sz w:val="24"/>
          <w:szCs w:val="24"/>
        </w:rPr>
        <w:t xml:space="preserve">nnum </w:t>
      </w:r>
      <w:r w:rsidR="00174358" w:rsidRPr="00966C15">
        <w:rPr>
          <w:rFonts w:ascii="Times New Roman" w:eastAsia="Microsoft YaHei UI" w:hAnsi="Times New Roman" w:cs="Times New Roman"/>
          <w:color w:val="000000" w:themeColor="text1"/>
          <w:sz w:val="24"/>
          <w:szCs w:val="24"/>
        </w:rPr>
        <w:t>from November 2002 till payment in full. The suit was filed on 30</w:t>
      </w:r>
      <w:r w:rsidR="00CD7141" w:rsidRPr="00966C15">
        <w:rPr>
          <w:rFonts w:ascii="Times New Roman" w:eastAsia="Microsoft YaHei UI" w:hAnsi="Times New Roman" w:cs="Times New Roman"/>
          <w:color w:val="000000" w:themeColor="text1"/>
          <w:sz w:val="24"/>
          <w:szCs w:val="24"/>
          <w:vertAlign w:val="superscript"/>
        </w:rPr>
        <w:t>th</w:t>
      </w:r>
      <w:r w:rsidR="00CD7141" w:rsidRPr="00966C15">
        <w:rPr>
          <w:rFonts w:ascii="Times New Roman" w:eastAsia="Microsoft YaHei UI" w:hAnsi="Times New Roman" w:cs="Times New Roman"/>
          <w:color w:val="000000" w:themeColor="text1"/>
          <w:sz w:val="24"/>
          <w:szCs w:val="24"/>
        </w:rPr>
        <w:t xml:space="preserve"> </w:t>
      </w:r>
      <w:r w:rsidR="00174358" w:rsidRPr="00966C15">
        <w:rPr>
          <w:rFonts w:ascii="Times New Roman" w:eastAsia="Microsoft YaHei UI" w:hAnsi="Times New Roman" w:cs="Times New Roman"/>
          <w:color w:val="000000" w:themeColor="text1"/>
          <w:sz w:val="24"/>
          <w:szCs w:val="24"/>
        </w:rPr>
        <w:t>October</w:t>
      </w:r>
      <w:r w:rsidR="00CD7141" w:rsidRPr="00966C15">
        <w:rPr>
          <w:rFonts w:ascii="Times New Roman" w:eastAsia="Microsoft YaHei UI" w:hAnsi="Times New Roman" w:cs="Times New Roman"/>
          <w:color w:val="000000" w:themeColor="text1"/>
          <w:sz w:val="24"/>
          <w:szCs w:val="24"/>
        </w:rPr>
        <w:t>,</w:t>
      </w:r>
      <w:r w:rsidR="00174358" w:rsidRPr="00966C15">
        <w:rPr>
          <w:rFonts w:ascii="Times New Roman" w:eastAsia="Microsoft YaHei UI" w:hAnsi="Times New Roman" w:cs="Times New Roman"/>
          <w:color w:val="000000" w:themeColor="text1"/>
          <w:sz w:val="24"/>
          <w:szCs w:val="24"/>
        </w:rPr>
        <w:t xml:space="preserve"> 2002 and the order reads that interest </w:t>
      </w:r>
      <w:r w:rsidR="004A09BF" w:rsidRPr="00966C15">
        <w:rPr>
          <w:rFonts w:ascii="Times New Roman" w:eastAsia="Microsoft YaHei UI" w:hAnsi="Times New Roman" w:cs="Times New Roman"/>
          <w:color w:val="000000" w:themeColor="text1"/>
          <w:sz w:val="24"/>
          <w:szCs w:val="24"/>
        </w:rPr>
        <w:t>runs f</w:t>
      </w:r>
      <w:r w:rsidR="00174358" w:rsidRPr="00966C15">
        <w:rPr>
          <w:rFonts w:ascii="Times New Roman" w:eastAsia="Microsoft YaHei UI" w:hAnsi="Times New Roman" w:cs="Times New Roman"/>
          <w:color w:val="000000" w:themeColor="text1"/>
          <w:sz w:val="24"/>
          <w:szCs w:val="24"/>
        </w:rPr>
        <w:t>rom the date of filing the suit till payment in full.</w:t>
      </w:r>
      <w:r w:rsidR="00E14240" w:rsidRPr="00966C15">
        <w:rPr>
          <w:rFonts w:ascii="Times New Roman" w:eastAsia="Microsoft YaHei UI" w:hAnsi="Times New Roman" w:cs="Times New Roman"/>
          <w:color w:val="000000" w:themeColor="text1"/>
          <w:sz w:val="24"/>
          <w:szCs w:val="24"/>
        </w:rPr>
        <w:t xml:space="preserve"> Judgment was delivered on 1</w:t>
      </w:r>
      <w:r w:rsidR="00CD7141" w:rsidRPr="00966C15">
        <w:rPr>
          <w:rFonts w:ascii="Times New Roman" w:eastAsia="Microsoft YaHei UI" w:hAnsi="Times New Roman" w:cs="Times New Roman"/>
          <w:color w:val="000000" w:themeColor="text1"/>
          <w:sz w:val="24"/>
          <w:szCs w:val="24"/>
          <w:vertAlign w:val="superscript"/>
        </w:rPr>
        <w:t>st</w:t>
      </w:r>
      <w:r w:rsidR="00CD7141" w:rsidRPr="00966C15">
        <w:rPr>
          <w:rFonts w:ascii="Times New Roman" w:eastAsia="Microsoft YaHei UI" w:hAnsi="Times New Roman" w:cs="Times New Roman"/>
          <w:color w:val="000000" w:themeColor="text1"/>
          <w:sz w:val="24"/>
          <w:szCs w:val="24"/>
        </w:rPr>
        <w:t xml:space="preserve"> </w:t>
      </w:r>
      <w:r w:rsidR="00E14240" w:rsidRPr="00966C15">
        <w:rPr>
          <w:rFonts w:ascii="Times New Roman" w:eastAsia="Microsoft YaHei UI" w:hAnsi="Times New Roman" w:cs="Times New Roman"/>
          <w:color w:val="000000" w:themeColor="text1"/>
          <w:sz w:val="24"/>
          <w:szCs w:val="24"/>
        </w:rPr>
        <w:t>November</w:t>
      </w:r>
      <w:r w:rsidR="00CD7141" w:rsidRPr="00966C15">
        <w:rPr>
          <w:rFonts w:ascii="Times New Roman" w:eastAsia="Microsoft YaHei UI" w:hAnsi="Times New Roman" w:cs="Times New Roman"/>
          <w:color w:val="000000" w:themeColor="text1"/>
          <w:sz w:val="24"/>
          <w:szCs w:val="24"/>
        </w:rPr>
        <w:t>,</w:t>
      </w:r>
      <w:r w:rsidR="00E14240" w:rsidRPr="00966C15">
        <w:rPr>
          <w:rFonts w:ascii="Times New Roman" w:eastAsia="Microsoft YaHei UI" w:hAnsi="Times New Roman" w:cs="Times New Roman"/>
          <w:color w:val="000000" w:themeColor="text1"/>
          <w:sz w:val="24"/>
          <w:szCs w:val="24"/>
        </w:rPr>
        <w:t xml:space="preserve"> 2005.</w:t>
      </w:r>
    </w:p>
    <w:p w:rsidR="00B232C1" w:rsidRPr="00966C15" w:rsidRDefault="00D2445C"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On the other hand </w:t>
      </w:r>
      <w:r w:rsidR="0015179B" w:rsidRPr="00966C15">
        <w:rPr>
          <w:rFonts w:ascii="Times New Roman" w:eastAsia="Microsoft YaHei UI" w:hAnsi="Times New Roman" w:cs="Times New Roman"/>
          <w:color w:val="000000" w:themeColor="text1"/>
          <w:sz w:val="24"/>
          <w:szCs w:val="24"/>
        </w:rPr>
        <w:t xml:space="preserve">the </w:t>
      </w:r>
      <w:r w:rsidR="000F3A98" w:rsidRPr="00966C15">
        <w:rPr>
          <w:rFonts w:ascii="Times New Roman" w:eastAsia="Microsoft YaHei UI" w:hAnsi="Times New Roman" w:cs="Times New Roman"/>
          <w:color w:val="000000" w:themeColor="text1"/>
          <w:sz w:val="24"/>
          <w:szCs w:val="24"/>
        </w:rPr>
        <w:t>Counterclaimant</w:t>
      </w:r>
      <w:r w:rsidR="0015179B" w:rsidRPr="00966C15">
        <w:rPr>
          <w:rFonts w:ascii="Times New Roman" w:eastAsia="Microsoft YaHei UI" w:hAnsi="Times New Roman" w:cs="Times New Roman"/>
          <w:color w:val="000000" w:themeColor="text1"/>
          <w:sz w:val="24"/>
          <w:szCs w:val="24"/>
        </w:rPr>
        <w:t xml:space="preserve"> was acquitted on 14</w:t>
      </w:r>
      <w:r w:rsidR="00CD7141" w:rsidRPr="00966C15">
        <w:rPr>
          <w:rFonts w:ascii="Times New Roman" w:eastAsia="Microsoft YaHei UI" w:hAnsi="Times New Roman" w:cs="Times New Roman"/>
          <w:color w:val="000000" w:themeColor="text1"/>
          <w:sz w:val="24"/>
          <w:szCs w:val="24"/>
          <w:vertAlign w:val="superscript"/>
        </w:rPr>
        <w:t>th</w:t>
      </w:r>
      <w:r w:rsidR="00CD7141" w:rsidRPr="00966C15">
        <w:rPr>
          <w:rFonts w:ascii="Times New Roman" w:eastAsia="Microsoft YaHei UI" w:hAnsi="Times New Roman" w:cs="Times New Roman"/>
          <w:color w:val="000000" w:themeColor="text1"/>
          <w:sz w:val="24"/>
          <w:szCs w:val="24"/>
        </w:rPr>
        <w:t xml:space="preserve"> </w:t>
      </w:r>
      <w:r w:rsidR="0015179B" w:rsidRPr="00966C15">
        <w:rPr>
          <w:rFonts w:ascii="Times New Roman" w:eastAsia="Microsoft YaHei UI" w:hAnsi="Times New Roman" w:cs="Times New Roman"/>
          <w:color w:val="000000" w:themeColor="text1"/>
          <w:sz w:val="24"/>
          <w:szCs w:val="24"/>
        </w:rPr>
        <w:t>October</w:t>
      </w:r>
      <w:r w:rsidR="00CD7141" w:rsidRPr="00966C15">
        <w:rPr>
          <w:rFonts w:ascii="Times New Roman" w:eastAsia="Microsoft YaHei UI" w:hAnsi="Times New Roman" w:cs="Times New Roman"/>
          <w:color w:val="000000" w:themeColor="text1"/>
          <w:sz w:val="24"/>
          <w:szCs w:val="24"/>
        </w:rPr>
        <w:t>,</w:t>
      </w:r>
      <w:r w:rsidR="0015179B" w:rsidRPr="00966C15">
        <w:rPr>
          <w:rFonts w:ascii="Times New Roman" w:eastAsia="Microsoft YaHei UI" w:hAnsi="Times New Roman" w:cs="Times New Roman"/>
          <w:color w:val="000000" w:themeColor="text1"/>
          <w:sz w:val="24"/>
          <w:szCs w:val="24"/>
        </w:rPr>
        <w:t xml:space="preserve"> 2011.</w:t>
      </w:r>
      <w:r w:rsidRPr="00966C15">
        <w:rPr>
          <w:rFonts w:ascii="Times New Roman" w:eastAsia="Microsoft YaHei UI" w:hAnsi="Times New Roman" w:cs="Times New Roman"/>
          <w:color w:val="000000" w:themeColor="text1"/>
          <w:sz w:val="24"/>
          <w:szCs w:val="24"/>
        </w:rPr>
        <w:t xml:space="preserve"> </w:t>
      </w:r>
      <w:r w:rsidR="0041672C" w:rsidRPr="00966C15">
        <w:rPr>
          <w:rFonts w:ascii="Times New Roman" w:eastAsia="Microsoft YaHei UI" w:hAnsi="Times New Roman" w:cs="Times New Roman"/>
          <w:color w:val="000000" w:themeColor="text1"/>
          <w:sz w:val="24"/>
          <w:szCs w:val="24"/>
        </w:rPr>
        <w:t xml:space="preserve">The issue for consideration is whether the </w:t>
      </w:r>
      <w:r w:rsidR="000F3A98" w:rsidRPr="00966C15">
        <w:rPr>
          <w:rFonts w:ascii="Times New Roman" w:eastAsia="Microsoft YaHei UI" w:hAnsi="Times New Roman" w:cs="Times New Roman"/>
          <w:color w:val="000000" w:themeColor="text1"/>
          <w:sz w:val="24"/>
          <w:szCs w:val="24"/>
        </w:rPr>
        <w:t>Respondent</w:t>
      </w:r>
      <w:r w:rsidR="0041672C" w:rsidRPr="00966C15">
        <w:rPr>
          <w:rFonts w:ascii="Times New Roman" w:eastAsia="Microsoft YaHei UI" w:hAnsi="Times New Roman" w:cs="Times New Roman"/>
          <w:color w:val="000000" w:themeColor="text1"/>
          <w:sz w:val="24"/>
          <w:szCs w:val="24"/>
        </w:rPr>
        <w:t xml:space="preserve"> to the counterclaim was within its rights to terminate the services of the </w:t>
      </w:r>
      <w:r w:rsidR="000F3A98" w:rsidRPr="00966C15">
        <w:rPr>
          <w:rFonts w:ascii="Times New Roman" w:eastAsia="Microsoft YaHei UI" w:hAnsi="Times New Roman" w:cs="Times New Roman"/>
          <w:color w:val="000000" w:themeColor="text1"/>
          <w:sz w:val="24"/>
          <w:szCs w:val="24"/>
        </w:rPr>
        <w:t>Counterclaimant</w:t>
      </w:r>
      <w:r w:rsidR="0041672C" w:rsidRPr="00966C15">
        <w:rPr>
          <w:rFonts w:ascii="Times New Roman" w:eastAsia="Microsoft YaHei UI" w:hAnsi="Times New Roman" w:cs="Times New Roman"/>
          <w:color w:val="000000" w:themeColor="text1"/>
          <w:sz w:val="24"/>
          <w:szCs w:val="24"/>
        </w:rPr>
        <w:t xml:space="preserve"> as it </w:t>
      </w:r>
      <w:r w:rsidR="004A09BF" w:rsidRPr="00966C15">
        <w:rPr>
          <w:rFonts w:ascii="Times New Roman" w:eastAsia="Microsoft YaHei UI" w:hAnsi="Times New Roman" w:cs="Times New Roman"/>
          <w:color w:val="000000" w:themeColor="text1"/>
          <w:sz w:val="24"/>
          <w:szCs w:val="24"/>
        </w:rPr>
        <w:t xml:space="preserve">did </w:t>
      </w:r>
      <w:r w:rsidR="0041672C" w:rsidRPr="00966C15">
        <w:rPr>
          <w:rFonts w:ascii="Times New Roman" w:eastAsia="Microsoft YaHei UI" w:hAnsi="Times New Roman" w:cs="Times New Roman"/>
          <w:color w:val="000000" w:themeColor="text1"/>
          <w:sz w:val="24"/>
          <w:szCs w:val="24"/>
        </w:rPr>
        <w:t xml:space="preserve">after </w:t>
      </w:r>
      <w:r w:rsidR="000F3A98" w:rsidRPr="00966C15">
        <w:rPr>
          <w:rFonts w:ascii="Times New Roman" w:eastAsia="Microsoft YaHei UI" w:hAnsi="Times New Roman" w:cs="Times New Roman"/>
          <w:color w:val="000000" w:themeColor="text1"/>
          <w:sz w:val="24"/>
          <w:szCs w:val="24"/>
        </w:rPr>
        <w:t>judgment</w:t>
      </w:r>
      <w:r w:rsidR="0041672C" w:rsidRPr="00966C15">
        <w:rPr>
          <w:rFonts w:ascii="Times New Roman" w:eastAsia="Microsoft YaHei UI" w:hAnsi="Times New Roman" w:cs="Times New Roman"/>
          <w:color w:val="000000" w:themeColor="text1"/>
          <w:sz w:val="24"/>
          <w:szCs w:val="24"/>
        </w:rPr>
        <w:t xml:space="preserve"> was issued on 1</w:t>
      </w:r>
      <w:r w:rsidR="00CD7141" w:rsidRPr="00966C15">
        <w:rPr>
          <w:rFonts w:ascii="Times New Roman" w:eastAsia="Microsoft YaHei UI" w:hAnsi="Times New Roman" w:cs="Times New Roman"/>
          <w:color w:val="000000" w:themeColor="text1"/>
          <w:sz w:val="24"/>
          <w:szCs w:val="24"/>
          <w:vertAlign w:val="superscript"/>
        </w:rPr>
        <w:t>st</w:t>
      </w:r>
      <w:r w:rsidR="00CD7141" w:rsidRPr="00966C15">
        <w:rPr>
          <w:rFonts w:ascii="Times New Roman" w:eastAsia="Microsoft YaHei UI" w:hAnsi="Times New Roman" w:cs="Times New Roman"/>
          <w:color w:val="000000" w:themeColor="text1"/>
          <w:sz w:val="24"/>
          <w:szCs w:val="24"/>
        </w:rPr>
        <w:t xml:space="preserve"> </w:t>
      </w:r>
      <w:r w:rsidR="0041672C" w:rsidRPr="00966C15">
        <w:rPr>
          <w:rFonts w:ascii="Times New Roman" w:eastAsia="Microsoft YaHei UI" w:hAnsi="Times New Roman" w:cs="Times New Roman"/>
          <w:color w:val="000000" w:themeColor="text1"/>
          <w:sz w:val="24"/>
          <w:szCs w:val="24"/>
        </w:rPr>
        <w:t>November</w:t>
      </w:r>
      <w:r w:rsidR="00CD7141" w:rsidRPr="00966C15">
        <w:rPr>
          <w:rFonts w:ascii="Times New Roman" w:eastAsia="Microsoft YaHei UI" w:hAnsi="Times New Roman" w:cs="Times New Roman"/>
          <w:color w:val="000000" w:themeColor="text1"/>
          <w:sz w:val="24"/>
          <w:szCs w:val="24"/>
        </w:rPr>
        <w:t>,</w:t>
      </w:r>
      <w:r w:rsidR="0041672C" w:rsidRPr="00966C15">
        <w:rPr>
          <w:rFonts w:ascii="Times New Roman" w:eastAsia="Microsoft YaHei UI" w:hAnsi="Times New Roman" w:cs="Times New Roman"/>
          <w:color w:val="000000" w:themeColor="text1"/>
          <w:sz w:val="24"/>
          <w:szCs w:val="24"/>
        </w:rPr>
        <w:t xml:space="preserve"> 2005.</w:t>
      </w:r>
      <w:r w:rsidR="00305A9C" w:rsidRPr="00966C15">
        <w:rPr>
          <w:rFonts w:ascii="Times New Roman" w:eastAsia="Microsoft YaHei UI" w:hAnsi="Times New Roman" w:cs="Times New Roman"/>
          <w:color w:val="000000" w:themeColor="text1"/>
          <w:sz w:val="24"/>
          <w:szCs w:val="24"/>
        </w:rPr>
        <w:t xml:space="preserve"> This situation is clearly catered for by regulation 30 (d) which provides that notwithstanding the provisions of regulation 30 (</w:t>
      </w:r>
      <w:r w:rsidR="00B54AB5" w:rsidRPr="00966C15">
        <w:rPr>
          <w:rFonts w:ascii="Times New Roman" w:eastAsia="Microsoft YaHei UI" w:hAnsi="Times New Roman" w:cs="Times New Roman"/>
          <w:color w:val="000000" w:themeColor="text1"/>
          <w:sz w:val="24"/>
          <w:szCs w:val="24"/>
        </w:rPr>
        <w:t>c</w:t>
      </w:r>
      <w:r w:rsidR="00305A9C" w:rsidRPr="00966C15">
        <w:rPr>
          <w:rFonts w:ascii="Times New Roman" w:eastAsia="Microsoft YaHei UI" w:hAnsi="Times New Roman" w:cs="Times New Roman"/>
          <w:color w:val="000000" w:themeColor="text1"/>
          <w:sz w:val="24"/>
          <w:szCs w:val="24"/>
        </w:rPr>
        <w:t>) the management may dismiss the employee if it thinks that his continued employment will prejudice the interests of the bank. In other words the management does not have to wait for the acquittal or discharge of the employee and the sole basis</w:t>
      </w:r>
      <w:r w:rsidR="00AD24B4" w:rsidRPr="00966C15">
        <w:rPr>
          <w:rFonts w:ascii="Times New Roman" w:eastAsia="Microsoft YaHei UI" w:hAnsi="Times New Roman" w:cs="Times New Roman"/>
          <w:color w:val="000000" w:themeColor="text1"/>
          <w:sz w:val="24"/>
          <w:szCs w:val="24"/>
        </w:rPr>
        <w:t xml:space="preserve"> upon which the manage</w:t>
      </w:r>
      <w:r w:rsidR="001D046E" w:rsidRPr="00966C15">
        <w:rPr>
          <w:rFonts w:ascii="Times New Roman" w:eastAsia="Microsoft YaHei UI" w:hAnsi="Times New Roman" w:cs="Times New Roman"/>
          <w:color w:val="000000" w:themeColor="text1"/>
          <w:sz w:val="24"/>
          <w:szCs w:val="24"/>
        </w:rPr>
        <w:t xml:space="preserve">ment </w:t>
      </w:r>
      <w:r w:rsidR="00AD24B4" w:rsidRPr="00966C15">
        <w:rPr>
          <w:rFonts w:ascii="Times New Roman" w:eastAsia="Microsoft YaHei UI" w:hAnsi="Times New Roman" w:cs="Times New Roman"/>
          <w:color w:val="000000" w:themeColor="text1"/>
          <w:sz w:val="24"/>
          <w:szCs w:val="24"/>
        </w:rPr>
        <w:t>may dismiss the employee who is facing criminal prosecution is if his continued employment will prejudice the interests of the bank.</w:t>
      </w:r>
      <w:r w:rsidR="00B232C1" w:rsidRPr="00966C15">
        <w:rPr>
          <w:rFonts w:ascii="Times New Roman" w:eastAsia="Microsoft YaHei UI" w:hAnsi="Times New Roman" w:cs="Times New Roman"/>
          <w:color w:val="000000" w:themeColor="text1"/>
          <w:sz w:val="24"/>
          <w:szCs w:val="24"/>
        </w:rPr>
        <w:t xml:space="preserve"> What is prejudicial to the interests of the</w:t>
      </w:r>
      <w:r w:rsidR="001D046E" w:rsidRPr="00966C15">
        <w:rPr>
          <w:rFonts w:ascii="Times New Roman" w:eastAsia="Microsoft YaHei UI" w:hAnsi="Times New Roman" w:cs="Times New Roman"/>
          <w:color w:val="000000" w:themeColor="text1"/>
          <w:sz w:val="24"/>
          <w:szCs w:val="24"/>
        </w:rPr>
        <w:t xml:space="preserve"> bank</w:t>
      </w:r>
      <w:r w:rsidR="00B232C1" w:rsidRPr="00966C15">
        <w:rPr>
          <w:rFonts w:ascii="Times New Roman" w:eastAsia="Microsoft YaHei UI" w:hAnsi="Times New Roman" w:cs="Times New Roman"/>
          <w:color w:val="000000" w:themeColor="text1"/>
          <w:sz w:val="24"/>
          <w:szCs w:val="24"/>
        </w:rPr>
        <w:t xml:space="preserve"> can be determined by the management.</w:t>
      </w:r>
    </w:p>
    <w:p w:rsidR="00FF73FC" w:rsidRPr="00966C15" w:rsidRDefault="00B232C1"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What remains for consideration is whether the proper procedure was applied when services were terminated.</w:t>
      </w:r>
    </w:p>
    <w:p w:rsidR="00FF73FC" w:rsidRPr="00966C15" w:rsidRDefault="00FF73FC"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The </w:t>
      </w:r>
      <w:r w:rsidR="000F3A98" w:rsidRPr="00966C15">
        <w:rPr>
          <w:rFonts w:ascii="Times New Roman" w:eastAsia="Microsoft YaHei UI" w:hAnsi="Times New Roman" w:cs="Times New Roman"/>
          <w:color w:val="000000" w:themeColor="text1"/>
          <w:sz w:val="24"/>
          <w:szCs w:val="24"/>
        </w:rPr>
        <w:t>Respondent</w:t>
      </w:r>
      <w:r w:rsidRPr="00966C15">
        <w:rPr>
          <w:rFonts w:ascii="Times New Roman" w:eastAsia="Microsoft YaHei UI" w:hAnsi="Times New Roman" w:cs="Times New Roman"/>
          <w:color w:val="000000" w:themeColor="text1"/>
          <w:sz w:val="24"/>
          <w:szCs w:val="24"/>
        </w:rPr>
        <w:t xml:space="preserve"> to the </w:t>
      </w:r>
      <w:r w:rsidR="000F3A98" w:rsidRPr="00966C15">
        <w:rPr>
          <w:rFonts w:ascii="Times New Roman" w:eastAsia="Microsoft YaHei UI" w:hAnsi="Times New Roman" w:cs="Times New Roman"/>
          <w:color w:val="000000" w:themeColor="text1"/>
          <w:sz w:val="24"/>
          <w:szCs w:val="24"/>
        </w:rPr>
        <w:t>Counterclaimant</w:t>
      </w:r>
      <w:r w:rsidR="001D046E" w:rsidRPr="00966C15">
        <w:rPr>
          <w:rFonts w:ascii="Times New Roman" w:eastAsia="Microsoft YaHei UI" w:hAnsi="Times New Roman" w:cs="Times New Roman"/>
          <w:color w:val="000000" w:themeColor="text1"/>
          <w:sz w:val="24"/>
          <w:szCs w:val="24"/>
        </w:rPr>
        <w:t xml:space="preserve"> through </w:t>
      </w:r>
      <w:r w:rsidR="000F3A98" w:rsidRPr="00966C15">
        <w:rPr>
          <w:rFonts w:ascii="Times New Roman" w:eastAsia="Microsoft YaHei UI" w:hAnsi="Times New Roman" w:cs="Times New Roman"/>
          <w:color w:val="000000" w:themeColor="text1"/>
          <w:sz w:val="24"/>
          <w:szCs w:val="24"/>
        </w:rPr>
        <w:t>Counsel</w:t>
      </w:r>
      <w:r w:rsidR="001D046E" w:rsidRPr="00966C15">
        <w:rPr>
          <w:rFonts w:ascii="Times New Roman" w:eastAsia="Microsoft YaHei UI" w:hAnsi="Times New Roman" w:cs="Times New Roman"/>
          <w:color w:val="000000" w:themeColor="text1"/>
          <w:sz w:val="24"/>
          <w:szCs w:val="24"/>
        </w:rPr>
        <w:t xml:space="preserve"> relied on R</w:t>
      </w:r>
      <w:r w:rsidRPr="00966C15">
        <w:rPr>
          <w:rFonts w:ascii="Times New Roman" w:eastAsia="Microsoft YaHei UI" w:hAnsi="Times New Roman" w:cs="Times New Roman"/>
          <w:color w:val="000000" w:themeColor="text1"/>
          <w:sz w:val="24"/>
          <w:szCs w:val="24"/>
        </w:rPr>
        <w:t xml:space="preserve">egulation 23 which deals with the disciplinary proceedings. It provides that without prejudice to any criminal or civil liability, a member of staff may be deemed to have committed an offence and may be liable to disciplinary action under the regulations if found guilty in any of the listed </w:t>
      </w:r>
      <w:r w:rsidR="00D14D44" w:rsidRPr="00966C15">
        <w:rPr>
          <w:rFonts w:ascii="Times New Roman" w:eastAsia="Microsoft YaHei UI" w:hAnsi="Times New Roman" w:cs="Times New Roman"/>
          <w:color w:val="000000" w:themeColor="text1"/>
          <w:sz w:val="24"/>
          <w:szCs w:val="24"/>
        </w:rPr>
        <w:t>cases;</w:t>
      </w:r>
      <w:r w:rsidRPr="00966C15">
        <w:rPr>
          <w:rFonts w:ascii="Times New Roman" w:eastAsia="Microsoft YaHei UI" w:hAnsi="Times New Roman" w:cs="Times New Roman"/>
          <w:color w:val="000000" w:themeColor="text1"/>
          <w:sz w:val="24"/>
          <w:szCs w:val="24"/>
        </w:rPr>
        <w:t xml:space="preserve"> </w:t>
      </w:r>
      <w:r w:rsidR="00D14D44" w:rsidRPr="00966C15">
        <w:rPr>
          <w:rFonts w:ascii="Times New Roman" w:eastAsia="Microsoft YaHei UI" w:hAnsi="Times New Roman" w:cs="Times New Roman"/>
          <w:color w:val="000000" w:themeColor="text1"/>
          <w:sz w:val="24"/>
          <w:szCs w:val="24"/>
        </w:rPr>
        <w:t>i</w:t>
      </w:r>
      <w:r w:rsidRPr="00966C15">
        <w:rPr>
          <w:rFonts w:ascii="Times New Roman" w:eastAsia="Microsoft YaHei UI" w:hAnsi="Times New Roman" w:cs="Times New Roman"/>
          <w:color w:val="000000" w:themeColor="text1"/>
          <w:sz w:val="24"/>
          <w:szCs w:val="24"/>
        </w:rPr>
        <w:t>n cases where he or she is convicted of a criminal offence</w:t>
      </w:r>
      <w:r w:rsidR="00D14D44" w:rsidRPr="00966C15">
        <w:rPr>
          <w:rFonts w:ascii="Times New Roman" w:eastAsia="Microsoft YaHei UI" w:hAnsi="Times New Roman" w:cs="Times New Roman"/>
          <w:color w:val="000000" w:themeColor="text1"/>
          <w:sz w:val="24"/>
          <w:szCs w:val="24"/>
        </w:rPr>
        <w:t>; s</w:t>
      </w:r>
      <w:r w:rsidRPr="00966C15">
        <w:rPr>
          <w:rFonts w:ascii="Times New Roman" w:eastAsia="Microsoft YaHei UI" w:hAnsi="Times New Roman" w:cs="Times New Roman"/>
          <w:color w:val="000000" w:themeColor="text1"/>
          <w:sz w:val="24"/>
          <w:szCs w:val="24"/>
        </w:rPr>
        <w:t>econdly, if he refuses or neglects to obey any lawful orders and instructions or if he misbehaves towards another member of staff or the public</w:t>
      </w:r>
      <w:r w:rsidR="00D14D44" w:rsidRPr="00966C15">
        <w:rPr>
          <w:rFonts w:ascii="Times New Roman" w:eastAsia="Microsoft YaHei UI" w:hAnsi="Times New Roman" w:cs="Times New Roman"/>
          <w:color w:val="000000" w:themeColor="text1"/>
          <w:sz w:val="24"/>
          <w:szCs w:val="24"/>
        </w:rPr>
        <w:t>; t</w:t>
      </w:r>
      <w:r w:rsidRPr="00966C15">
        <w:rPr>
          <w:rFonts w:ascii="Times New Roman" w:eastAsia="Microsoft YaHei UI" w:hAnsi="Times New Roman" w:cs="Times New Roman"/>
          <w:color w:val="000000" w:themeColor="text1"/>
          <w:sz w:val="24"/>
          <w:szCs w:val="24"/>
        </w:rPr>
        <w:t xml:space="preserve">hirdly, for refusal or neglect or omission </w:t>
      </w:r>
      <w:r w:rsidR="004A09BF" w:rsidRPr="00966C15">
        <w:rPr>
          <w:rFonts w:ascii="Times New Roman" w:eastAsia="Microsoft YaHei UI" w:hAnsi="Times New Roman" w:cs="Times New Roman"/>
          <w:color w:val="000000" w:themeColor="text1"/>
          <w:sz w:val="24"/>
          <w:szCs w:val="24"/>
        </w:rPr>
        <w:t xml:space="preserve">to </w:t>
      </w:r>
      <w:r w:rsidRPr="00966C15">
        <w:rPr>
          <w:rFonts w:ascii="Times New Roman" w:eastAsia="Microsoft YaHei UI" w:hAnsi="Times New Roman" w:cs="Times New Roman"/>
          <w:color w:val="000000" w:themeColor="text1"/>
          <w:sz w:val="24"/>
          <w:szCs w:val="24"/>
        </w:rPr>
        <w:t>perform any of the duties</w:t>
      </w:r>
      <w:r w:rsidR="00D14D44" w:rsidRPr="00966C15">
        <w:rPr>
          <w:rFonts w:ascii="Times New Roman" w:eastAsia="Microsoft YaHei UI" w:hAnsi="Times New Roman" w:cs="Times New Roman"/>
          <w:color w:val="000000" w:themeColor="text1"/>
          <w:sz w:val="24"/>
          <w:szCs w:val="24"/>
        </w:rPr>
        <w:t>; f</w:t>
      </w:r>
      <w:r w:rsidRPr="00966C15">
        <w:rPr>
          <w:rFonts w:ascii="Times New Roman" w:eastAsia="Microsoft YaHei UI" w:hAnsi="Times New Roman" w:cs="Times New Roman"/>
          <w:color w:val="000000" w:themeColor="text1"/>
          <w:sz w:val="24"/>
          <w:szCs w:val="24"/>
        </w:rPr>
        <w:t xml:space="preserve">or incompetence; </w:t>
      </w:r>
      <w:r w:rsidR="00D14D44" w:rsidRPr="00966C15">
        <w:rPr>
          <w:rFonts w:ascii="Times New Roman" w:eastAsia="Microsoft YaHei UI" w:hAnsi="Times New Roman" w:cs="Times New Roman"/>
          <w:color w:val="000000" w:themeColor="text1"/>
          <w:sz w:val="24"/>
          <w:szCs w:val="24"/>
        </w:rPr>
        <w:t xml:space="preserve">absenteeism from duty </w:t>
      </w:r>
      <w:r w:rsidRPr="00966C15">
        <w:rPr>
          <w:rFonts w:ascii="Times New Roman" w:eastAsia="Microsoft YaHei UI" w:hAnsi="Times New Roman" w:cs="Times New Roman"/>
          <w:color w:val="000000" w:themeColor="text1"/>
          <w:sz w:val="24"/>
          <w:szCs w:val="24"/>
        </w:rPr>
        <w:t>without prior permission or reasonable cause for five continuous days for 10 days in a calendar year; accepting presents for purposes of winning his favour; failing to pay debts when the fall due, declared bankrupt, insolvent or enters into an arrangement with its creditors; if by act or omission he conducts himself in a manner prejudicial to the proper performance of any of his duties or unfitting of an employee of the bank; if he is guilty of gross misconduct o</w:t>
      </w:r>
      <w:r w:rsidR="004A09BF" w:rsidRPr="00966C15">
        <w:rPr>
          <w:rFonts w:ascii="Times New Roman" w:eastAsia="Microsoft YaHei UI" w:hAnsi="Times New Roman" w:cs="Times New Roman"/>
          <w:color w:val="000000" w:themeColor="text1"/>
          <w:sz w:val="24"/>
          <w:szCs w:val="24"/>
        </w:rPr>
        <w:t>r</w:t>
      </w:r>
      <w:r w:rsidRPr="00966C15">
        <w:rPr>
          <w:rFonts w:ascii="Times New Roman" w:eastAsia="Microsoft YaHei UI" w:hAnsi="Times New Roman" w:cs="Times New Roman"/>
          <w:color w:val="000000" w:themeColor="text1"/>
          <w:sz w:val="24"/>
          <w:szCs w:val="24"/>
        </w:rPr>
        <w:t xml:space="preserve"> negligence; if he is guilty of negligence loss, or damage of the property of the bank; if he fails to safeguard the business </w:t>
      </w:r>
      <w:r w:rsidR="004A09BF" w:rsidRPr="00966C15">
        <w:rPr>
          <w:rFonts w:ascii="Times New Roman" w:eastAsia="Microsoft YaHei UI" w:hAnsi="Times New Roman" w:cs="Times New Roman"/>
          <w:color w:val="000000" w:themeColor="text1"/>
          <w:sz w:val="24"/>
          <w:szCs w:val="24"/>
        </w:rPr>
        <w:t>secrets of the bank/or divulge</w:t>
      </w:r>
      <w:r w:rsidRPr="00966C15">
        <w:rPr>
          <w:rFonts w:ascii="Times New Roman" w:eastAsia="Microsoft YaHei UI" w:hAnsi="Times New Roman" w:cs="Times New Roman"/>
          <w:color w:val="000000" w:themeColor="text1"/>
          <w:sz w:val="24"/>
          <w:szCs w:val="24"/>
        </w:rPr>
        <w:t xml:space="preserve">s the same unauthorised persons and no employee is allowed to give any information about the bank </w:t>
      </w:r>
      <w:r w:rsidR="004A09BF" w:rsidRPr="00966C15">
        <w:rPr>
          <w:rFonts w:ascii="Times New Roman" w:eastAsia="Microsoft YaHei UI" w:hAnsi="Times New Roman" w:cs="Times New Roman"/>
          <w:color w:val="000000" w:themeColor="text1"/>
          <w:sz w:val="24"/>
          <w:szCs w:val="24"/>
        </w:rPr>
        <w:t>to</w:t>
      </w:r>
      <w:r w:rsidRPr="00966C15">
        <w:rPr>
          <w:rFonts w:ascii="Times New Roman" w:eastAsia="Microsoft YaHei UI" w:hAnsi="Times New Roman" w:cs="Times New Roman"/>
          <w:color w:val="000000" w:themeColor="text1"/>
          <w:sz w:val="24"/>
          <w:szCs w:val="24"/>
        </w:rPr>
        <w:t xml:space="preserve"> newspapers </w:t>
      </w:r>
      <w:r w:rsidR="004A09BF" w:rsidRPr="00966C15">
        <w:rPr>
          <w:rFonts w:ascii="Times New Roman" w:eastAsia="Microsoft YaHei UI" w:hAnsi="Times New Roman" w:cs="Times New Roman"/>
          <w:color w:val="000000" w:themeColor="text1"/>
          <w:sz w:val="24"/>
          <w:szCs w:val="24"/>
        </w:rPr>
        <w:t xml:space="preserve">without </w:t>
      </w:r>
      <w:r w:rsidRPr="00966C15">
        <w:rPr>
          <w:rFonts w:ascii="Times New Roman" w:eastAsia="Microsoft YaHei UI" w:hAnsi="Times New Roman" w:cs="Times New Roman"/>
          <w:color w:val="000000" w:themeColor="text1"/>
          <w:sz w:val="24"/>
          <w:szCs w:val="24"/>
        </w:rPr>
        <w:t>the permission of the managing director/general manager.</w:t>
      </w:r>
    </w:p>
    <w:p w:rsidR="00550BB5" w:rsidRPr="00966C15" w:rsidRDefault="00FF73FC"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The </w:t>
      </w:r>
      <w:r w:rsidR="000F3A98" w:rsidRPr="00966C15">
        <w:rPr>
          <w:rFonts w:ascii="Times New Roman" w:eastAsia="Microsoft YaHei UI" w:hAnsi="Times New Roman" w:cs="Times New Roman"/>
          <w:color w:val="000000" w:themeColor="text1"/>
          <w:sz w:val="24"/>
          <w:szCs w:val="24"/>
        </w:rPr>
        <w:t>Counsel</w:t>
      </w:r>
      <w:r w:rsidRPr="00966C15">
        <w:rPr>
          <w:rFonts w:ascii="Times New Roman" w:eastAsia="Microsoft YaHei UI" w:hAnsi="Times New Roman" w:cs="Times New Roman"/>
          <w:color w:val="000000" w:themeColor="text1"/>
          <w:sz w:val="24"/>
          <w:szCs w:val="24"/>
        </w:rPr>
        <w:t xml:space="preserve"> for the </w:t>
      </w:r>
      <w:r w:rsidR="000F3A98" w:rsidRPr="00966C15">
        <w:rPr>
          <w:rFonts w:ascii="Times New Roman" w:eastAsia="Microsoft YaHei UI" w:hAnsi="Times New Roman" w:cs="Times New Roman"/>
          <w:color w:val="000000" w:themeColor="text1"/>
          <w:sz w:val="24"/>
          <w:szCs w:val="24"/>
        </w:rPr>
        <w:t>Respondent</w:t>
      </w:r>
      <w:r w:rsidRPr="00966C15">
        <w:rPr>
          <w:rFonts w:ascii="Times New Roman" w:eastAsia="Microsoft YaHei UI" w:hAnsi="Times New Roman" w:cs="Times New Roman"/>
          <w:color w:val="000000" w:themeColor="text1"/>
          <w:sz w:val="24"/>
          <w:szCs w:val="24"/>
        </w:rPr>
        <w:t xml:space="preserve"> to the counterclaim specifically relied on the provision </w:t>
      </w:r>
      <w:r w:rsidR="001D046E" w:rsidRPr="00966C15">
        <w:rPr>
          <w:rFonts w:ascii="Times New Roman" w:eastAsia="Microsoft YaHei UI" w:hAnsi="Times New Roman" w:cs="Times New Roman"/>
          <w:color w:val="000000" w:themeColor="text1"/>
          <w:sz w:val="24"/>
          <w:szCs w:val="24"/>
        </w:rPr>
        <w:t xml:space="preserve">for </w:t>
      </w:r>
      <w:r w:rsidRPr="00966C15">
        <w:rPr>
          <w:rFonts w:ascii="Times New Roman" w:eastAsia="Microsoft YaHei UI" w:hAnsi="Times New Roman" w:cs="Times New Roman"/>
          <w:color w:val="000000" w:themeColor="text1"/>
          <w:sz w:val="24"/>
          <w:szCs w:val="24"/>
        </w:rPr>
        <w:t>gross misconduct or negligence.</w:t>
      </w:r>
    </w:p>
    <w:p w:rsidR="00056144" w:rsidRPr="00966C15" w:rsidRDefault="00550BB5"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Before concluding the issue, it is pertinent to consider the letter terminating the services for establishing the ground upon which the </w:t>
      </w:r>
      <w:r w:rsidR="001226FC" w:rsidRPr="00966C15">
        <w:rPr>
          <w:rFonts w:ascii="Times New Roman" w:eastAsia="Microsoft YaHei UI" w:hAnsi="Times New Roman" w:cs="Times New Roman"/>
          <w:color w:val="000000" w:themeColor="text1"/>
          <w:sz w:val="24"/>
          <w:szCs w:val="24"/>
        </w:rPr>
        <w:t>termination p</w:t>
      </w:r>
      <w:r w:rsidRPr="00966C15">
        <w:rPr>
          <w:rFonts w:ascii="Times New Roman" w:eastAsia="Microsoft YaHei UI" w:hAnsi="Times New Roman" w:cs="Times New Roman"/>
          <w:color w:val="000000" w:themeColor="text1"/>
          <w:sz w:val="24"/>
          <w:szCs w:val="24"/>
        </w:rPr>
        <w:t xml:space="preserve">roceeded. This letter was admitted in evidence as exhibit P3 and is dated </w:t>
      </w:r>
      <w:r w:rsidR="001226FC" w:rsidRPr="00966C15">
        <w:rPr>
          <w:rFonts w:ascii="Times New Roman" w:eastAsia="Microsoft YaHei UI" w:hAnsi="Times New Roman" w:cs="Times New Roman"/>
          <w:color w:val="000000" w:themeColor="text1"/>
          <w:sz w:val="24"/>
          <w:szCs w:val="24"/>
        </w:rPr>
        <w:t>8</w:t>
      </w:r>
      <w:r w:rsidR="001226FC" w:rsidRPr="00966C15">
        <w:rPr>
          <w:rFonts w:ascii="Times New Roman" w:eastAsia="Microsoft YaHei UI" w:hAnsi="Times New Roman" w:cs="Times New Roman"/>
          <w:color w:val="000000" w:themeColor="text1"/>
          <w:sz w:val="24"/>
          <w:szCs w:val="24"/>
          <w:vertAlign w:val="superscript"/>
        </w:rPr>
        <w:t>th</w:t>
      </w:r>
      <w:r w:rsidR="001226FC" w:rsidRPr="00966C15">
        <w:rPr>
          <w:rFonts w:ascii="Times New Roman" w:eastAsia="Microsoft YaHei UI" w:hAnsi="Times New Roman" w:cs="Times New Roman"/>
          <w:color w:val="000000" w:themeColor="text1"/>
          <w:sz w:val="24"/>
          <w:szCs w:val="24"/>
        </w:rPr>
        <w:t xml:space="preserve"> </w:t>
      </w:r>
      <w:r w:rsidRPr="00966C15">
        <w:rPr>
          <w:rFonts w:ascii="Times New Roman" w:eastAsia="Microsoft YaHei UI" w:hAnsi="Times New Roman" w:cs="Times New Roman"/>
          <w:color w:val="000000" w:themeColor="text1"/>
          <w:sz w:val="24"/>
          <w:szCs w:val="24"/>
        </w:rPr>
        <w:t>November</w:t>
      </w:r>
      <w:r w:rsidR="001D046E" w:rsidRPr="00966C15">
        <w:rPr>
          <w:rFonts w:ascii="Times New Roman" w:eastAsia="Microsoft YaHei UI" w:hAnsi="Times New Roman" w:cs="Times New Roman"/>
          <w:color w:val="000000" w:themeColor="text1"/>
          <w:sz w:val="24"/>
          <w:szCs w:val="24"/>
        </w:rPr>
        <w:t>,</w:t>
      </w:r>
      <w:r w:rsidRPr="00966C15">
        <w:rPr>
          <w:rFonts w:ascii="Times New Roman" w:eastAsia="Microsoft YaHei UI" w:hAnsi="Times New Roman" w:cs="Times New Roman"/>
          <w:color w:val="000000" w:themeColor="text1"/>
          <w:sz w:val="24"/>
          <w:szCs w:val="24"/>
        </w:rPr>
        <w:t xml:space="preserve"> 2005. It is addressed to the </w:t>
      </w:r>
      <w:r w:rsidR="000F3A98" w:rsidRPr="00966C15">
        <w:rPr>
          <w:rFonts w:ascii="Times New Roman" w:eastAsia="Microsoft YaHei UI" w:hAnsi="Times New Roman" w:cs="Times New Roman"/>
          <w:color w:val="000000" w:themeColor="text1"/>
          <w:sz w:val="24"/>
          <w:szCs w:val="24"/>
        </w:rPr>
        <w:t>Defendant</w:t>
      </w:r>
      <w:r w:rsidRPr="00966C15">
        <w:rPr>
          <w:rFonts w:ascii="Times New Roman" w:eastAsia="Microsoft YaHei UI" w:hAnsi="Times New Roman" w:cs="Times New Roman"/>
          <w:color w:val="000000" w:themeColor="text1"/>
          <w:sz w:val="24"/>
          <w:szCs w:val="24"/>
        </w:rPr>
        <w:t xml:space="preserve"> on the subject of: "Termination of Services"</w:t>
      </w:r>
      <w:r w:rsidR="00056144" w:rsidRPr="00966C15">
        <w:rPr>
          <w:rFonts w:ascii="Times New Roman" w:eastAsia="Microsoft YaHei UI" w:hAnsi="Times New Roman" w:cs="Times New Roman"/>
          <w:color w:val="000000" w:themeColor="text1"/>
          <w:sz w:val="24"/>
          <w:szCs w:val="24"/>
        </w:rPr>
        <w:t>.</w:t>
      </w:r>
    </w:p>
    <w:p w:rsidR="00056144" w:rsidRPr="00966C15" w:rsidRDefault="00056144"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The letter makes reference to the </w:t>
      </w:r>
      <w:r w:rsidR="000F3A98" w:rsidRPr="00966C15">
        <w:rPr>
          <w:rFonts w:ascii="Times New Roman" w:eastAsia="Microsoft YaHei UI" w:hAnsi="Times New Roman" w:cs="Times New Roman"/>
          <w:color w:val="000000" w:themeColor="text1"/>
          <w:sz w:val="24"/>
          <w:szCs w:val="24"/>
        </w:rPr>
        <w:t>judgment</w:t>
      </w:r>
      <w:r w:rsidRPr="00966C15">
        <w:rPr>
          <w:rFonts w:ascii="Times New Roman" w:eastAsia="Microsoft YaHei UI" w:hAnsi="Times New Roman" w:cs="Times New Roman"/>
          <w:color w:val="000000" w:themeColor="text1"/>
          <w:sz w:val="24"/>
          <w:szCs w:val="24"/>
        </w:rPr>
        <w:t xml:space="preserve"> of the court dated first of November 2005 which I have referred to. From the second last paragraph it writes as follows:</w:t>
      </w:r>
    </w:p>
    <w:p w:rsidR="00056144" w:rsidRPr="00966C15" w:rsidRDefault="00056144" w:rsidP="00056144">
      <w:pPr>
        <w:ind w:left="720"/>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"The court found that you were guilty of breach of duty and fraudulent, thus causing financial loss.</w:t>
      </w:r>
    </w:p>
    <w:p w:rsidR="000936B6" w:rsidRPr="00966C15" w:rsidRDefault="00056144" w:rsidP="00056144">
      <w:pPr>
        <w:ind w:left="720"/>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You are therefore hereby dismissed for</w:t>
      </w:r>
      <w:r w:rsidR="001226FC" w:rsidRPr="00966C15">
        <w:rPr>
          <w:rFonts w:ascii="Times New Roman" w:eastAsia="Microsoft YaHei UI" w:hAnsi="Times New Roman" w:cs="Times New Roman"/>
          <w:color w:val="000000" w:themeColor="text1"/>
          <w:sz w:val="24"/>
          <w:szCs w:val="24"/>
        </w:rPr>
        <w:t xml:space="preserve">thwith </w:t>
      </w:r>
      <w:r w:rsidRPr="00966C15">
        <w:rPr>
          <w:rFonts w:ascii="Times New Roman" w:eastAsia="Microsoft YaHei UI" w:hAnsi="Times New Roman" w:cs="Times New Roman"/>
          <w:color w:val="000000" w:themeColor="text1"/>
          <w:sz w:val="24"/>
          <w:szCs w:val="24"/>
        </w:rPr>
        <w:t>from the service of the bank under regulation 23 (i) of the Bank Regulation, Terms and Conditions of Service."</w:t>
      </w:r>
    </w:p>
    <w:p w:rsidR="00AE4F02" w:rsidRPr="00966C15" w:rsidRDefault="00AE4F02"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The regulations relied upon by the </w:t>
      </w:r>
      <w:r w:rsidR="000F3A98" w:rsidRPr="00966C15">
        <w:rPr>
          <w:rFonts w:ascii="Times New Roman" w:eastAsia="Microsoft YaHei UI" w:hAnsi="Times New Roman" w:cs="Times New Roman"/>
          <w:color w:val="000000" w:themeColor="text1"/>
          <w:sz w:val="24"/>
          <w:szCs w:val="24"/>
        </w:rPr>
        <w:t>Respondent</w:t>
      </w:r>
      <w:r w:rsidRPr="00966C15">
        <w:rPr>
          <w:rFonts w:ascii="Times New Roman" w:eastAsia="Microsoft YaHei UI" w:hAnsi="Times New Roman" w:cs="Times New Roman"/>
          <w:color w:val="000000" w:themeColor="text1"/>
          <w:sz w:val="24"/>
          <w:szCs w:val="24"/>
        </w:rPr>
        <w:t xml:space="preserve"> to the counterclaim is clearly stipulated in the letter which speaks for itself. It provides that: </w:t>
      </w:r>
    </w:p>
    <w:p w:rsidR="000936B6" w:rsidRPr="00966C15" w:rsidRDefault="00AE4F02" w:rsidP="00AE4F02">
      <w:pPr>
        <w:ind w:left="720"/>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"23 (i) Without prejudice to any criminal or civil liability, a member of staff may be deemed to have committed an offence and may be liable to disciplinary action under this regulation if found guilty of any or all of the following cases, namely:"</w:t>
      </w:r>
    </w:p>
    <w:p w:rsidR="00521BE6" w:rsidRPr="00966C15" w:rsidRDefault="00AE4F02"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It is true that among the instances for disciplinary proceedings is </w:t>
      </w:r>
      <w:r w:rsidR="00A31698" w:rsidRPr="00966C15">
        <w:rPr>
          <w:rFonts w:ascii="Times New Roman" w:eastAsia="Microsoft YaHei UI" w:hAnsi="Times New Roman" w:cs="Times New Roman"/>
          <w:color w:val="000000" w:themeColor="text1"/>
          <w:sz w:val="24"/>
          <w:szCs w:val="24"/>
        </w:rPr>
        <w:t>where a member of staff is</w:t>
      </w:r>
      <w:r w:rsidRPr="00966C15">
        <w:rPr>
          <w:rFonts w:ascii="Times New Roman" w:eastAsia="Microsoft YaHei UI" w:hAnsi="Times New Roman" w:cs="Times New Roman"/>
          <w:color w:val="000000" w:themeColor="text1"/>
          <w:sz w:val="24"/>
          <w:szCs w:val="24"/>
        </w:rPr>
        <w:t xml:space="preserve"> found guilty of gross misconduct or negligence.</w:t>
      </w:r>
      <w:r w:rsidR="00D12F39" w:rsidRPr="00966C15">
        <w:rPr>
          <w:rFonts w:ascii="Times New Roman" w:eastAsia="Microsoft YaHei UI" w:hAnsi="Times New Roman" w:cs="Times New Roman"/>
          <w:color w:val="000000" w:themeColor="text1"/>
          <w:sz w:val="24"/>
          <w:szCs w:val="24"/>
        </w:rPr>
        <w:t xml:space="preserve"> Where</w:t>
      </w:r>
      <w:r w:rsidR="001D046E" w:rsidRPr="00966C15">
        <w:rPr>
          <w:rFonts w:ascii="Times New Roman" w:eastAsia="Microsoft YaHei UI" w:hAnsi="Times New Roman" w:cs="Times New Roman"/>
          <w:color w:val="000000" w:themeColor="text1"/>
          <w:sz w:val="24"/>
          <w:szCs w:val="24"/>
        </w:rPr>
        <w:t>as</w:t>
      </w:r>
      <w:r w:rsidR="00D12F39" w:rsidRPr="00966C15">
        <w:rPr>
          <w:rFonts w:ascii="Times New Roman" w:eastAsia="Microsoft YaHei UI" w:hAnsi="Times New Roman" w:cs="Times New Roman"/>
          <w:color w:val="000000" w:themeColor="text1"/>
          <w:sz w:val="24"/>
          <w:szCs w:val="24"/>
        </w:rPr>
        <w:t xml:space="preserve"> in the letter of termination exhibit P5, the specific ground </w:t>
      </w:r>
      <w:r w:rsidR="001D046E" w:rsidRPr="00966C15">
        <w:rPr>
          <w:rFonts w:ascii="Times New Roman" w:eastAsia="Microsoft YaHei UI" w:hAnsi="Times New Roman" w:cs="Times New Roman"/>
          <w:color w:val="000000" w:themeColor="text1"/>
          <w:sz w:val="24"/>
          <w:szCs w:val="24"/>
        </w:rPr>
        <w:t xml:space="preserve">relied on </w:t>
      </w:r>
      <w:r w:rsidR="00D12F39" w:rsidRPr="00966C15">
        <w:rPr>
          <w:rFonts w:ascii="Times New Roman" w:eastAsia="Microsoft YaHei UI" w:hAnsi="Times New Roman" w:cs="Times New Roman"/>
          <w:color w:val="000000" w:themeColor="text1"/>
          <w:sz w:val="24"/>
          <w:szCs w:val="24"/>
        </w:rPr>
        <w:t xml:space="preserve">is </w:t>
      </w:r>
      <w:r w:rsidR="001D046E" w:rsidRPr="00966C15">
        <w:rPr>
          <w:rFonts w:ascii="Times New Roman" w:eastAsia="Microsoft YaHei UI" w:hAnsi="Times New Roman" w:cs="Times New Roman"/>
          <w:color w:val="000000" w:themeColor="text1"/>
          <w:sz w:val="24"/>
          <w:szCs w:val="24"/>
        </w:rPr>
        <w:t xml:space="preserve">that of </w:t>
      </w:r>
      <w:r w:rsidR="00D12F39" w:rsidRPr="00966C15">
        <w:rPr>
          <w:rFonts w:ascii="Times New Roman" w:eastAsia="Microsoft YaHei UI" w:hAnsi="Times New Roman" w:cs="Times New Roman"/>
          <w:color w:val="000000" w:themeColor="text1"/>
          <w:sz w:val="24"/>
          <w:szCs w:val="24"/>
        </w:rPr>
        <w:t xml:space="preserve">breach of duty and fraud thereby causing financial loss. </w:t>
      </w:r>
      <w:r w:rsidR="001D046E" w:rsidRPr="00966C15">
        <w:rPr>
          <w:rFonts w:ascii="Times New Roman" w:eastAsia="Microsoft YaHei UI" w:hAnsi="Times New Roman" w:cs="Times New Roman"/>
          <w:color w:val="000000" w:themeColor="text1"/>
          <w:sz w:val="24"/>
          <w:szCs w:val="24"/>
        </w:rPr>
        <w:t xml:space="preserve">The ground in the termination letter </w:t>
      </w:r>
      <w:r w:rsidR="00D12F39" w:rsidRPr="00966C15">
        <w:rPr>
          <w:rFonts w:ascii="Times New Roman" w:eastAsia="Microsoft YaHei UI" w:hAnsi="Times New Roman" w:cs="Times New Roman"/>
          <w:color w:val="000000" w:themeColor="text1"/>
          <w:sz w:val="24"/>
          <w:szCs w:val="24"/>
        </w:rPr>
        <w:t xml:space="preserve">purports to rely on the </w:t>
      </w:r>
      <w:r w:rsidR="000F3A98" w:rsidRPr="00966C15">
        <w:rPr>
          <w:rFonts w:ascii="Times New Roman" w:eastAsia="Microsoft YaHei UI" w:hAnsi="Times New Roman" w:cs="Times New Roman"/>
          <w:color w:val="000000" w:themeColor="text1"/>
          <w:sz w:val="24"/>
          <w:szCs w:val="24"/>
        </w:rPr>
        <w:t>judgment</w:t>
      </w:r>
      <w:r w:rsidR="00D12F39" w:rsidRPr="00966C15">
        <w:rPr>
          <w:rFonts w:ascii="Times New Roman" w:eastAsia="Microsoft YaHei UI" w:hAnsi="Times New Roman" w:cs="Times New Roman"/>
          <w:color w:val="000000" w:themeColor="text1"/>
          <w:sz w:val="24"/>
          <w:szCs w:val="24"/>
        </w:rPr>
        <w:t xml:space="preserve"> of the High Court.</w:t>
      </w:r>
    </w:p>
    <w:p w:rsidR="00521BE6" w:rsidRPr="00966C15" w:rsidRDefault="00521BE6"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The first question for consideration is what disciplinary action is. Disciplinary action </w:t>
      </w:r>
      <w:r w:rsidR="00C707E3" w:rsidRPr="00966C15">
        <w:rPr>
          <w:rFonts w:ascii="Times New Roman" w:eastAsia="Microsoft YaHei UI" w:hAnsi="Times New Roman" w:cs="Times New Roman"/>
          <w:color w:val="000000" w:themeColor="text1"/>
          <w:sz w:val="24"/>
          <w:szCs w:val="24"/>
        </w:rPr>
        <w:t xml:space="preserve">is </w:t>
      </w:r>
      <w:r w:rsidRPr="00966C15">
        <w:rPr>
          <w:rFonts w:ascii="Times New Roman" w:eastAsia="Microsoft YaHei UI" w:hAnsi="Times New Roman" w:cs="Times New Roman"/>
          <w:color w:val="000000" w:themeColor="text1"/>
          <w:sz w:val="24"/>
          <w:szCs w:val="24"/>
        </w:rPr>
        <w:t xml:space="preserve">provided for under the said regulation 23 where it is provided that the bank may take appropriate disciplinary action against </w:t>
      </w:r>
      <w:r w:rsidR="00C707E3" w:rsidRPr="00966C15">
        <w:rPr>
          <w:rFonts w:ascii="Times New Roman" w:eastAsia="Microsoft YaHei UI" w:hAnsi="Times New Roman" w:cs="Times New Roman"/>
          <w:color w:val="000000" w:themeColor="text1"/>
          <w:sz w:val="24"/>
          <w:szCs w:val="24"/>
        </w:rPr>
        <w:t xml:space="preserve">a staff for </w:t>
      </w:r>
      <w:r w:rsidRPr="00966C15">
        <w:rPr>
          <w:rFonts w:ascii="Times New Roman" w:eastAsia="Microsoft YaHei UI" w:hAnsi="Times New Roman" w:cs="Times New Roman"/>
          <w:color w:val="000000" w:themeColor="text1"/>
          <w:sz w:val="24"/>
          <w:szCs w:val="24"/>
        </w:rPr>
        <w:t xml:space="preserve">persistent failure to </w:t>
      </w:r>
      <w:r w:rsidR="00C707E3" w:rsidRPr="00966C15">
        <w:rPr>
          <w:rFonts w:ascii="Times New Roman" w:eastAsia="Microsoft YaHei UI" w:hAnsi="Times New Roman" w:cs="Times New Roman"/>
          <w:color w:val="000000" w:themeColor="text1"/>
          <w:sz w:val="24"/>
          <w:szCs w:val="24"/>
        </w:rPr>
        <w:t xml:space="preserve">do </w:t>
      </w:r>
      <w:r w:rsidRPr="00966C15">
        <w:rPr>
          <w:rFonts w:ascii="Times New Roman" w:eastAsia="Microsoft YaHei UI" w:hAnsi="Times New Roman" w:cs="Times New Roman"/>
          <w:color w:val="000000" w:themeColor="text1"/>
          <w:sz w:val="24"/>
          <w:szCs w:val="24"/>
        </w:rPr>
        <w:t>his duties and responsibilities provided he has been formally informed of the sa</w:t>
      </w:r>
      <w:r w:rsidR="00C707E3" w:rsidRPr="00966C15">
        <w:rPr>
          <w:rFonts w:ascii="Times New Roman" w:eastAsia="Microsoft YaHei UI" w:hAnsi="Times New Roman" w:cs="Times New Roman"/>
          <w:color w:val="000000" w:themeColor="text1"/>
          <w:sz w:val="24"/>
          <w:szCs w:val="24"/>
        </w:rPr>
        <w:t xml:space="preserve">me </w:t>
      </w:r>
      <w:r w:rsidRPr="00966C15">
        <w:rPr>
          <w:rFonts w:ascii="Times New Roman" w:eastAsia="Microsoft YaHei UI" w:hAnsi="Times New Roman" w:cs="Times New Roman"/>
          <w:color w:val="000000" w:themeColor="text1"/>
          <w:sz w:val="24"/>
          <w:szCs w:val="24"/>
        </w:rPr>
        <w:t>and before a final decision is taken, he has been given a chance to defend himself. The specific provision provides as follows:</w:t>
      </w:r>
    </w:p>
    <w:p w:rsidR="000936B6" w:rsidRPr="00966C15" w:rsidRDefault="00521BE6" w:rsidP="00521BE6">
      <w:pPr>
        <w:ind w:left="720"/>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"The management may take an appropriate disciplinary action against an employee </w:t>
      </w:r>
      <w:r w:rsidR="00C707E3" w:rsidRPr="00966C15">
        <w:rPr>
          <w:rFonts w:ascii="Times New Roman" w:eastAsia="Microsoft YaHei UI" w:hAnsi="Times New Roman" w:cs="Times New Roman"/>
          <w:color w:val="000000" w:themeColor="text1"/>
          <w:sz w:val="24"/>
          <w:szCs w:val="24"/>
        </w:rPr>
        <w:t>wh</w:t>
      </w:r>
      <w:r w:rsidRPr="00966C15">
        <w:rPr>
          <w:rFonts w:ascii="Times New Roman" w:eastAsia="Microsoft YaHei UI" w:hAnsi="Times New Roman" w:cs="Times New Roman"/>
          <w:color w:val="000000" w:themeColor="text1"/>
          <w:sz w:val="24"/>
          <w:szCs w:val="24"/>
        </w:rPr>
        <w:t>o persistently fails in his duties and responsibilities; provided he has formally been informed of the same and before a final decision is taken, he has been given a chance to defend himself."</w:t>
      </w:r>
    </w:p>
    <w:p w:rsidR="00521BE6" w:rsidRPr="00966C15" w:rsidRDefault="00521BE6"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The </w:t>
      </w:r>
      <w:r w:rsidR="000F3A98" w:rsidRPr="00966C15">
        <w:rPr>
          <w:rFonts w:ascii="Times New Roman" w:eastAsia="Microsoft YaHei UI" w:hAnsi="Times New Roman" w:cs="Times New Roman"/>
          <w:color w:val="000000" w:themeColor="text1"/>
          <w:sz w:val="24"/>
          <w:szCs w:val="24"/>
        </w:rPr>
        <w:t>Counterclaimant</w:t>
      </w:r>
      <w:r w:rsidRPr="00966C15">
        <w:rPr>
          <w:rFonts w:ascii="Times New Roman" w:eastAsia="Microsoft YaHei UI" w:hAnsi="Times New Roman" w:cs="Times New Roman"/>
          <w:color w:val="000000" w:themeColor="text1"/>
          <w:sz w:val="24"/>
          <w:szCs w:val="24"/>
        </w:rPr>
        <w:t xml:space="preserve"> </w:t>
      </w:r>
      <w:r w:rsidR="000F3A98" w:rsidRPr="00966C15">
        <w:rPr>
          <w:rFonts w:ascii="Times New Roman" w:eastAsia="Microsoft YaHei UI" w:hAnsi="Times New Roman" w:cs="Times New Roman"/>
          <w:color w:val="000000" w:themeColor="text1"/>
          <w:sz w:val="24"/>
          <w:szCs w:val="24"/>
        </w:rPr>
        <w:t>Counsel</w:t>
      </w:r>
      <w:r w:rsidRPr="00966C15">
        <w:rPr>
          <w:rFonts w:ascii="Times New Roman" w:eastAsia="Microsoft YaHei UI" w:hAnsi="Times New Roman" w:cs="Times New Roman"/>
          <w:color w:val="000000" w:themeColor="text1"/>
          <w:sz w:val="24"/>
          <w:szCs w:val="24"/>
        </w:rPr>
        <w:t xml:space="preserve"> submitted that the </w:t>
      </w:r>
      <w:r w:rsidR="000F3A98" w:rsidRPr="00966C15">
        <w:rPr>
          <w:rFonts w:ascii="Times New Roman" w:eastAsia="Microsoft YaHei UI" w:hAnsi="Times New Roman" w:cs="Times New Roman"/>
          <w:color w:val="000000" w:themeColor="text1"/>
          <w:sz w:val="24"/>
          <w:szCs w:val="24"/>
        </w:rPr>
        <w:t>Counterclaimant</w:t>
      </w:r>
      <w:r w:rsidRPr="00966C15">
        <w:rPr>
          <w:rFonts w:ascii="Times New Roman" w:eastAsia="Microsoft YaHei UI" w:hAnsi="Times New Roman" w:cs="Times New Roman"/>
          <w:color w:val="000000" w:themeColor="text1"/>
          <w:sz w:val="24"/>
          <w:szCs w:val="24"/>
        </w:rPr>
        <w:t xml:space="preserve"> was not given a hearing when the letter of termination was given. Secondly, he was not notified of the termination.</w:t>
      </w:r>
    </w:p>
    <w:p w:rsidR="00521BE6" w:rsidRPr="00966C15" w:rsidRDefault="00521BE6"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In reply, the </w:t>
      </w:r>
      <w:r w:rsidR="000F3A98" w:rsidRPr="00966C15">
        <w:rPr>
          <w:rFonts w:ascii="Times New Roman" w:eastAsia="Microsoft YaHei UI" w:hAnsi="Times New Roman" w:cs="Times New Roman"/>
          <w:color w:val="000000" w:themeColor="text1"/>
          <w:sz w:val="24"/>
          <w:szCs w:val="24"/>
        </w:rPr>
        <w:t>Plaintiff</w:t>
      </w:r>
      <w:r w:rsidRPr="00966C15">
        <w:rPr>
          <w:rFonts w:ascii="Times New Roman" w:eastAsia="Microsoft YaHei UI" w:hAnsi="Times New Roman" w:cs="Times New Roman"/>
          <w:color w:val="000000" w:themeColor="text1"/>
          <w:sz w:val="24"/>
          <w:szCs w:val="24"/>
        </w:rPr>
        <w:t>/</w:t>
      </w:r>
      <w:r w:rsidR="000F3A98" w:rsidRPr="00966C15">
        <w:rPr>
          <w:rFonts w:ascii="Times New Roman" w:eastAsia="Microsoft YaHei UI" w:hAnsi="Times New Roman" w:cs="Times New Roman"/>
          <w:color w:val="000000" w:themeColor="text1"/>
          <w:sz w:val="24"/>
          <w:szCs w:val="24"/>
        </w:rPr>
        <w:t>Respondent</w:t>
      </w:r>
      <w:r w:rsidRPr="00966C15">
        <w:rPr>
          <w:rFonts w:ascii="Times New Roman" w:eastAsia="Microsoft YaHei UI" w:hAnsi="Times New Roman" w:cs="Times New Roman"/>
          <w:color w:val="000000" w:themeColor="text1"/>
          <w:sz w:val="24"/>
          <w:szCs w:val="24"/>
        </w:rPr>
        <w:t xml:space="preserve"> to the </w:t>
      </w:r>
      <w:r w:rsidR="000F3A98" w:rsidRPr="00966C15">
        <w:rPr>
          <w:rFonts w:ascii="Times New Roman" w:eastAsia="Microsoft YaHei UI" w:hAnsi="Times New Roman" w:cs="Times New Roman"/>
          <w:color w:val="000000" w:themeColor="text1"/>
          <w:sz w:val="24"/>
          <w:szCs w:val="24"/>
        </w:rPr>
        <w:t>Counterclaimant</w:t>
      </w:r>
      <w:r w:rsidRPr="00966C15">
        <w:rPr>
          <w:rFonts w:ascii="Times New Roman" w:eastAsia="Microsoft YaHei UI" w:hAnsi="Times New Roman" w:cs="Times New Roman"/>
          <w:color w:val="000000" w:themeColor="text1"/>
          <w:sz w:val="24"/>
          <w:szCs w:val="24"/>
        </w:rPr>
        <w:t xml:space="preserve">'s </w:t>
      </w:r>
      <w:r w:rsidR="000F3A98" w:rsidRPr="00966C15">
        <w:rPr>
          <w:rFonts w:ascii="Times New Roman" w:eastAsia="Microsoft YaHei UI" w:hAnsi="Times New Roman" w:cs="Times New Roman"/>
          <w:color w:val="000000" w:themeColor="text1"/>
          <w:sz w:val="24"/>
          <w:szCs w:val="24"/>
        </w:rPr>
        <w:t>Counsel</w:t>
      </w:r>
      <w:r w:rsidRPr="00966C15">
        <w:rPr>
          <w:rFonts w:ascii="Times New Roman" w:eastAsia="Microsoft YaHei UI" w:hAnsi="Times New Roman" w:cs="Times New Roman"/>
          <w:color w:val="000000" w:themeColor="text1"/>
          <w:sz w:val="24"/>
          <w:szCs w:val="24"/>
        </w:rPr>
        <w:t xml:space="preserve"> submitted that termination can be summary.</w:t>
      </w:r>
    </w:p>
    <w:p w:rsidR="008264DA" w:rsidRPr="00966C15" w:rsidRDefault="00521BE6"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I do not have to consider whether termination can be summary because the regulations specifically provided for disciplinary action after a defence by the person sought to be subjected to disciplinary action.</w:t>
      </w:r>
      <w:r w:rsidR="000C206D" w:rsidRPr="00966C15">
        <w:rPr>
          <w:rFonts w:ascii="Times New Roman" w:eastAsia="Microsoft YaHei UI" w:hAnsi="Times New Roman" w:cs="Times New Roman"/>
          <w:color w:val="000000" w:themeColor="text1"/>
          <w:sz w:val="24"/>
          <w:szCs w:val="24"/>
        </w:rPr>
        <w:t xml:space="preserve"> The </w:t>
      </w:r>
      <w:r w:rsidR="000F3A98" w:rsidRPr="00966C15">
        <w:rPr>
          <w:rFonts w:ascii="Times New Roman" w:eastAsia="Microsoft YaHei UI" w:hAnsi="Times New Roman" w:cs="Times New Roman"/>
          <w:color w:val="000000" w:themeColor="text1"/>
          <w:sz w:val="24"/>
          <w:szCs w:val="24"/>
        </w:rPr>
        <w:t>Plaintiff</w:t>
      </w:r>
      <w:r w:rsidR="000C206D" w:rsidRPr="00966C15">
        <w:rPr>
          <w:rFonts w:ascii="Times New Roman" w:eastAsia="Microsoft YaHei UI" w:hAnsi="Times New Roman" w:cs="Times New Roman"/>
          <w:color w:val="000000" w:themeColor="text1"/>
          <w:sz w:val="24"/>
          <w:szCs w:val="24"/>
        </w:rPr>
        <w:t xml:space="preserve"> was never called by way of a notice of the offences against </w:t>
      </w:r>
      <w:r w:rsidR="00EB37CE" w:rsidRPr="00966C15">
        <w:rPr>
          <w:rFonts w:ascii="Times New Roman" w:eastAsia="Microsoft YaHei UI" w:hAnsi="Times New Roman" w:cs="Times New Roman"/>
          <w:color w:val="000000" w:themeColor="text1"/>
          <w:sz w:val="24"/>
          <w:szCs w:val="24"/>
        </w:rPr>
        <w:t xml:space="preserve">him, </w:t>
      </w:r>
      <w:r w:rsidR="000C206D" w:rsidRPr="00966C15">
        <w:rPr>
          <w:rFonts w:ascii="Times New Roman" w:eastAsia="Microsoft YaHei UI" w:hAnsi="Times New Roman" w:cs="Times New Roman"/>
          <w:color w:val="000000" w:themeColor="text1"/>
          <w:sz w:val="24"/>
          <w:szCs w:val="24"/>
        </w:rPr>
        <w:t xml:space="preserve">so as to give his defence before any disciplinary action </w:t>
      </w:r>
      <w:r w:rsidR="001D046E" w:rsidRPr="00966C15">
        <w:rPr>
          <w:rFonts w:ascii="Times New Roman" w:eastAsia="Microsoft YaHei UI" w:hAnsi="Times New Roman" w:cs="Times New Roman"/>
          <w:color w:val="000000" w:themeColor="text1"/>
          <w:sz w:val="24"/>
          <w:szCs w:val="24"/>
        </w:rPr>
        <w:t>could</w:t>
      </w:r>
      <w:r w:rsidR="000C206D" w:rsidRPr="00966C15">
        <w:rPr>
          <w:rFonts w:ascii="Times New Roman" w:eastAsia="Microsoft YaHei UI" w:hAnsi="Times New Roman" w:cs="Times New Roman"/>
          <w:color w:val="000000" w:themeColor="text1"/>
          <w:sz w:val="24"/>
          <w:szCs w:val="24"/>
        </w:rPr>
        <w:t xml:space="preserve"> be taken against him. Under regulation 23 (ii) </w:t>
      </w:r>
      <w:r w:rsidR="00560DCB" w:rsidRPr="00966C15">
        <w:rPr>
          <w:rFonts w:ascii="Times New Roman" w:eastAsia="Microsoft YaHei UI" w:hAnsi="Times New Roman" w:cs="Times New Roman"/>
          <w:color w:val="000000" w:themeColor="text1"/>
          <w:sz w:val="24"/>
          <w:szCs w:val="24"/>
        </w:rPr>
        <w:t>disciplinary action</w:t>
      </w:r>
      <w:r w:rsidR="000C206D" w:rsidRPr="00966C15">
        <w:rPr>
          <w:rFonts w:ascii="Times New Roman" w:eastAsia="Microsoft YaHei UI" w:hAnsi="Times New Roman" w:cs="Times New Roman"/>
          <w:color w:val="000000" w:themeColor="text1"/>
          <w:sz w:val="24"/>
          <w:szCs w:val="24"/>
        </w:rPr>
        <w:t xml:space="preserve"> include a warning; deduction on monthly salary in the amount of money</w:t>
      </w:r>
      <w:r w:rsidR="00560DCB" w:rsidRPr="00966C15">
        <w:rPr>
          <w:rFonts w:ascii="Times New Roman" w:eastAsia="Microsoft YaHei UI" w:hAnsi="Times New Roman" w:cs="Times New Roman"/>
          <w:color w:val="000000" w:themeColor="text1"/>
          <w:sz w:val="24"/>
          <w:szCs w:val="24"/>
        </w:rPr>
        <w:t xml:space="preserve"> as fine </w:t>
      </w:r>
      <w:r w:rsidR="000C206D" w:rsidRPr="00966C15">
        <w:rPr>
          <w:rFonts w:ascii="Times New Roman" w:eastAsia="Microsoft YaHei UI" w:hAnsi="Times New Roman" w:cs="Times New Roman"/>
          <w:color w:val="000000" w:themeColor="text1"/>
          <w:sz w:val="24"/>
          <w:szCs w:val="24"/>
        </w:rPr>
        <w:t>for the offence committed; forfeiture of</w:t>
      </w:r>
      <w:r w:rsidR="00560DCB" w:rsidRPr="00966C15">
        <w:rPr>
          <w:rFonts w:ascii="Times New Roman" w:eastAsia="Microsoft YaHei UI" w:hAnsi="Times New Roman" w:cs="Times New Roman"/>
          <w:color w:val="000000" w:themeColor="text1"/>
          <w:sz w:val="24"/>
          <w:szCs w:val="24"/>
        </w:rPr>
        <w:t xml:space="preserve"> one's pay if</w:t>
      </w:r>
      <w:r w:rsidR="000C206D" w:rsidRPr="00966C15">
        <w:rPr>
          <w:rFonts w:ascii="Times New Roman" w:eastAsia="Microsoft YaHei UI" w:hAnsi="Times New Roman" w:cs="Times New Roman"/>
          <w:color w:val="000000" w:themeColor="text1"/>
          <w:sz w:val="24"/>
          <w:szCs w:val="24"/>
        </w:rPr>
        <w:t xml:space="preserve"> absent from </w:t>
      </w:r>
      <w:r w:rsidR="00560DCB" w:rsidRPr="00966C15">
        <w:rPr>
          <w:rFonts w:ascii="Times New Roman" w:eastAsia="Microsoft YaHei UI" w:hAnsi="Times New Roman" w:cs="Times New Roman"/>
          <w:color w:val="000000" w:themeColor="text1"/>
          <w:sz w:val="24"/>
          <w:szCs w:val="24"/>
        </w:rPr>
        <w:t>duty</w:t>
      </w:r>
      <w:r w:rsidR="000C206D" w:rsidRPr="00966C15">
        <w:rPr>
          <w:rFonts w:ascii="Times New Roman" w:eastAsia="Microsoft YaHei UI" w:hAnsi="Times New Roman" w:cs="Times New Roman"/>
          <w:color w:val="000000" w:themeColor="text1"/>
          <w:sz w:val="24"/>
          <w:szCs w:val="24"/>
        </w:rPr>
        <w:t xml:space="preserve"> without leave reasonable excuse; deduction of salary o</w:t>
      </w:r>
      <w:r w:rsidR="00560DCB" w:rsidRPr="00966C15">
        <w:rPr>
          <w:rFonts w:ascii="Times New Roman" w:eastAsia="Microsoft YaHei UI" w:hAnsi="Times New Roman" w:cs="Times New Roman"/>
          <w:color w:val="000000" w:themeColor="text1"/>
          <w:sz w:val="24"/>
          <w:szCs w:val="24"/>
        </w:rPr>
        <w:t>f</w:t>
      </w:r>
      <w:r w:rsidR="000C206D" w:rsidRPr="00966C15">
        <w:rPr>
          <w:rFonts w:ascii="Times New Roman" w:eastAsia="Microsoft YaHei UI" w:hAnsi="Times New Roman" w:cs="Times New Roman"/>
          <w:color w:val="000000" w:themeColor="text1"/>
          <w:sz w:val="24"/>
          <w:szCs w:val="24"/>
        </w:rPr>
        <w:t xml:space="preserve"> any amount of money </w:t>
      </w:r>
      <w:r w:rsidR="00560DCB" w:rsidRPr="00966C15">
        <w:rPr>
          <w:rFonts w:ascii="Times New Roman" w:eastAsia="Microsoft YaHei UI" w:hAnsi="Times New Roman" w:cs="Times New Roman"/>
          <w:color w:val="000000" w:themeColor="text1"/>
          <w:sz w:val="24"/>
          <w:szCs w:val="24"/>
        </w:rPr>
        <w:t xml:space="preserve">to restore </w:t>
      </w:r>
      <w:r w:rsidR="000C206D" w:rsidRPr="00966C15">
        <w:rPr>
          <w:rFonts w:ascii="Times New Roman" w:eastAsia="Microsoft YaHei UI" w:hAnsi="Times New Roman" w:cs="Times New Roman"/>
          <w:color w:val="000000" w:themeColor="text1"/>
          <w:sz w:val="24"/>
          <w:szCs w:val="24"/>
        </w:rPr>
        <w:t>property negligently lost or damaged; reprimand;</w:t>
      </w:r>
      <w:r w:rsidR="00560DCB" w:rsidRPr="00966C15">
        <w:rPr>
          <w:rFonts w:ascii="Times New Roman" w:eastAsia="Microsoft YaHei UI" w:hAnsi="Times New Roman" w:cs="Times New Roman"/>
          <w:color w:val="000000" w:themeColor="text1"/>
          <w:sz w:val="24"/>
          <w:szCs w:val="24"/>
        </w:rPr>
        <w:t xml:space="preserve"> deferment </w:t>
      </w:r>
      <w:r w:rsidR="000C206D" w:rsidRPr="00966C15">
        <w:rPr>
          <w:rFonts w:ascii="Times New Roman" w:eastAsia="Microsoft YaHei UI" w:hAnsi="Times New Roman" w:cs="Times New Roman"/>
          <w:color w:val="000000" w:themeColor="text1"/>
          <w:sz w:val="24"/>
          <w:szCs w:val="24"/>
        </w:rPr>
        <w:t>of the increment;</w:t>
      </w:r>
      <w:r w:rsidR="00560DCB" w:rsidRPr="00966C15">
        <w:rPr>
          <w:rFonts w:ascii="Times New Roman" w:eastAsia="Microsoft YaHei UI" w:hAnsi="Times New Roman" w:cs="Times New Roman"/>
          <w:color w:val="000000" w:themeColor="text1"/>
          <w:sz w:val="24"/>
          <w:szCs w:val="24"/>
        </w:rPr>
        <w:t xml:space="preserve"> demotion</w:t>
      </w:r>
      <w:r w:rsidR="000C206D" w:rsidRPr="00966C15">
        <w:rPr>
          <w:rFonts w:ascii="Times New Roman" w:eastAsia="Microsoft YaHei UI" w:hAnsi="Times New Roman" w:cs="Times New Roman"/>
          <w:color w:val="000000" w:themeColor="text1"/>
          <w:sz w:val="24"/>
          <w:szCs w:val="24"/>
        </w:rPr>
        <w:t xml:space="preserve">; suspension </w:t>
      </w:r>
      <w:r w:rsidR="00560DCB" w:rsidRPr="00966C15">
        <w:rPr>
          <w:rFonts w:ascii="Times New Roman" w:eastAsia="Microsoft YaHei UI" w:hAnsi="Times New Roman" w:cs="Times New Roman"/>
          <w:color w:val="000000" w:themeColor="text1"/>
          <w:sz w:val="24"/>
          <w:szCs w:val="24"/>
        </w:rPr>
        <w:t>with half pay</w:t>
      </w:r>
      <w:r w:rsidR="000C206D" w:rsidRPr="00966C15">
        <w:rPr>
          <w:rFonts w:ascii="Times New Roman" w:eastAsia="Microsoft YaHei UI" w:hAnsi="Times New Roman" w:cs="Times New Roman"/>
          <w:color w:val="000000" w:themeColor="text1"/>
          <w:sz w:val="24"/>
          <w:szCs w:val="24"/>
        </w:rPr>
        <w:t xml:space="preserve"> or without pay; termination of services and instant </w:t>
      </w:r>
      <w:r w:rsidR="00560DCB" w:rsidRPr="00966C15">
        <w:rPr>
          <w:rFonts w:ascii="Times New Roman" w:eastAsia="Microsoft YaHei UI" w:hAnsi="Times New Roman" w:cs="Times New Roman"/>
          <w:color w:val="000000" w:themeColor="text1"/>
          <w:sz w:val="24"/>
          <w:szCs w:val="24"/>
        </w:rPr>
        <w:t>dismissal.</w:t>
      </w:r>
    </w:p>
    <w:p w:rsidR="002E73E5" w:rsidRPr="00966C15" w:rsidRDefault="008264DA"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The </w:t>
      </w:r>
      <w:r w:rsidR="000F3A98" w:rsidRPr="00966C15">
        <w:rPr>
          <w:rFonts w:ascii="Times New Roman" w:eastAsia="Microsoft YaHei UI" w:hAnsi="Times New Roman" w:cs="Times New Roman"/>
          <w:color w:val="000000" w:themeColor="text1"/>
          <w:sz w:val="24"/>
          <w:szCs w:val="24"/>
        </w:rPr>
        <w:t>Counterclaimant</w:t>
      </w:r>
      <w:r w:rsidRPr="00966C15">
        <w:rPr>
          <w:rFonts w:ascii="Times New Roman" w:eastAsia="Microsoft YaHei UI" w:hAnsi="Times New Roman" w:cs="Times New Roman"/>
          <w:color w:val="000000" w:themeColor="text1"/>
          <w:sz w:val="24"/>
          <w:szCs w:val="24"/>
        </w:rPr>
        <w:t xml:space="preserve"> was not given notice of any disciplinary proceedings/action, was not given a hearing and was not even notified of the disciplinary action of instant dismissal. Criminal proceedings terminated in his acquittal.</w:t>
      </w:r>
    </w:p>
    <w:p w:rsidR="002E73E5" w:rsidRPr="00966C15" w:rsidRDefault="002E73E5"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The </w:t>
      </w:r>
      <w:r w:rsidR="000F3A98" w:rsidRPr="00966C15">
        <w:rPr>
          <w:rFonts w:ascii="Times New Roman" w:eastAsia="Microsoft YaHei UI" w:hAnsi="Times New Roman" w:cs="Times New Roman"/>
          <w:color w:val="000000" w:themeColor="text1"/>
          <w:sz w:val="24"/>
          <w:szCs w:val="24"/>
        </w:rPr>
        <w:t>Respondent</w:t>
      </w:r>
      <w:r w:rsidRPr="00966C15">
        <w:rPr>
          <w:rFonts w:ascii="Times New Roman" w:eastAsia="Microsoft YaHei UI" w:hAnsi="Times New Roman" w:cs="Times New Roman"/>
          <w:color w:val="000000" w:themeColor="text1"/>
          <w:sz w:val="24"/>
          <w:szCs w:val="24"/>
        </w:rPr>
        <w:t xml:space="preserve"> to the counterclaim is barred by the doctrine of estoppels from asserting that the </w:t>
      </w:r>
      <w:r w:rsidR="000F3A98" w:rsidRPr="00966C15">
        <w:rPr>
          <w:rFonts w:ascii="Times New Roman" w:eastAsia="Microsoft YaHei UI" w:hAnsi="Times New Roman" w:cs="Times New Roman"/>
          <w:color w:val="000000" w:themeColor="text1"/>
          <w:sz w:val="24"/>
          <w:szCs w:val="24"/>
        </w:rPr>
        <w:t>Counterclaimant</w:t>
      </w:r>
      <w:r w:rsidRPr="00966C15">
        <w:rPr>
          <w:rFonts w:ascii="Times New Roman" w:eastAsia="Microsoft YaHei UI" w:hAnsi="Times New Roman" w:cs="Times New Roman"/>
          <w:color w:val="000000" w:themeColor="text1"/>
          <w:sz w:val="24"/>
          <w:szCs w:val="24"/>
        </w:rPr>
        <w:t xml:space="preserve"> was summarily dismissed or dismissed after review pursuant to suspension.</w:t>
      </w:r>
    </w:p>
    <w:p w:rsidR="002E73E5" w:rsidRPr="00966C15" w:rsidRDefault="002E73E5"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In the premises, the </w:t>
      </w:r>
      <w:r w:rsidR="000F3A98" w:rsidRPr="00966C15">
        <w:rPr>
          <w:rFonts w:ascii="Times New Roman" w:eastAsia="Microsoft YaHei UI" w:hAnsi="Times New Roman" w:cs="Times New Roman"/>
          <w:color w:val="000000" w:themeColor="text1"/>
          <w:sz w:val="24"/>
          <w:szCs w:val="24"/>
        </w:rPr>
        <w:t>Respondent</w:t>
      </w:r>
      <w:r w:rsidRPr="00966C15">
        <w:rPr>
          <w:rFonts w:ascii="Times New Roman" w:eastAsia="Microsoft YaHei UI" w:hAnsi="Times New Roman" w:cs="Times New Roman"/>
          <w:color w:val="000000" w:themeColor="text1"/>
          <w:sz w:val="24"/>
          <w:szCs w:val="24"/>
        </w:rPr>
        <w:t xml:space="preserve"> to the counterclaim was entitled to suspend the </w:t>
      </w:r>
      <w:r w:rsidR="000F3A98" w:rsidRPr="00966C15">
        <w:rPr>
          <w:rFonts w:ascii="Times New Roman" w:eastAsia="Microsoft YaHei UI" w:hAnsi="Times New Roman" w:cs="Times New Roman"/>
          <w:color w:val="000000" w:themeColor="text1"/>
          <w:sz w:val="24"/>
          <w:szCs w:val="24"/>
        </w:rPr>
        <w:t>Counterclaimant</w:t>
      </w:r>
      <w:r w:rsidRPr="00966C15">
        <w:rPr>
          <w:rFonts w:ascii="Times New Roman" w:eastAsia="Microsoft YaHei UI" w:hAnsi="Times New Roman" w:cs="Times New Roman"/>
          <w:color w:val="000000" w:themeColor="text1"/>
          <w:sz w:val="24"/>
          <w:szCs w:val="24"/>
        </w:rPr>
        <w:t xml:space="preserve"> with half pay under regulation 30 (b) pursuant to the criminal proceedings commenced against the </w:t>
      </w:r>
      <w:r w:rsidR="000F3A98" w:rsidRPr="00966C15">
        <w:rPr>
          <w:rFonts w:ascii="Times New Roman" w:eastAsia="Microsoft YaHei UI" w:hAnsi="Times New Roman" w:cs="Times New Roman"/>
          <w:color w:val="000000" w:themeColor="text1"/>
          <w:sz w:val="24"/>
          <w:szCs w:val="24"/>
        </w:rPr>
        <w:t>Counterclaimant</w:t>
      </w:r>
      <w:r w:rsidRPr="00966C15">
        <w:rPr>
          <w:rFonts w:ascii="Times New Roman" w:eastAsia="Microsoft YaHei UI" w:hAnsi="Times New Roman" w:cs="Times New Roman"/>
          <w:color w:val="000000" w:themeColor="text1"/>
          <w:sz w:val="24"/>
          <w:szCs w:val="24"/>
        </w:rPr>
        <w:t xml:space="preserve"> for causing financial loss. However the </w:t>
      </w:r>
      <w:r w:rsidR="000F3A98" w:rsidRPr="00966C15">
        <w:rPr>
          <w:rFonts w:ascii="Times New Roman" w:eastAsia="Microsoft YaHei UI" w:hAnsi="Times New Roman" w:cs="Times New Roman"/>
          <w:color w:val="000000" w:themeColor="text1"/>
          <w:sz w:val="24"/>
          <w:szCs w:val="24"/>
        </w:rPr>
        <w:t>Counterclaimant</w:t>
      </w:r>
      <w:r w:rsidRPr="00966C15">
        <w:rPr>
          <w:rFonts w:ascii="Times New Roman" w:eastAsia="Microsoft YaHei UI" w:hAnsi="Times New Roman" w:cs="Times New Roman"/>
          <w:color w:val="000000" w:themeColor="text1"/>
          <w:sz w:val="24"/>
          <w:szCs w:val="24"/>
        </w:rPr>
        <w:t xml:space="preserve"> was suspended without pay contrary to regulation 30 of the terms and conditions of service of the </w:t>
      </w:r>
      <w:r w:rsidR="000F3A98" w:rsidRPr="00966C15">
        <w:rPr>
          <w:rFonts w:ascii="Times New Roman" w:eastAsia="Microsoft YaHei UI" w:hAnsi="Times New Roman" w:cs="Times New Roman"/>
          <w:color w:val="000000" w:themeColor="text1"/>
          <w:sz w:val="24"/>
          <w:szCs w:val="24"/>
        </w:rPr>
        <w:t>Respondent</w:t>
      </w:r>
      <w:r w:rsidRPr="00966C15">
        <w:rPr>
          <w:rFonts w:ascii="Times New Roman" w:eastAsia="Microsoft YaHei UI" w:hAnsi="Times New Roman" w:cs="Times New Roman"/>
          <w:color w:val="000000" w:themeColor="text1"/>
          <w:sz w:val="24"/>
          <w:szCs w:val="24"/>
        </w:rPr>
        <w:t xml:space="preserve"> to the counterclaim.</w:t>
      </w:r>
    </w:p>
    <w:p w:rsidR="00A54B0D" w:rsidRPr="00966C15" w:rsidRDefault="002E73E5"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Secondly, the termination was without notice of disciplinary action</w:t>
      </w:r>
      <w:r w:rsidR="009C4342" w:rsidRPr="00966C15">
        <w:rPr>
          <w:rFonts w:ascii="Times New Roman" w:eastAsia="Microsoft YaHei UI" w:hAnsi="Times New Roman" w:cs="Times New Roman"/>
          <w:color w:val="000000" w:themeColor="text1"/>
          <w:sz w:val="24"/>
          <w:szCs w:val="24"/>
        </w:rPr>
        <w:t xml:space="preserve"> and also</w:t>
      </w:r>
      <w:r w:rsidRPr="00966C15">
        <w:rPr>
          <w:rFonts w:ascii="Times New Roman" w:eastAsia="Microsoft YaHei UI" w:hAnsi="Times New Roman" w:cs="Times New Roman"/>
          <w:color w:val="000000" w:themeColor="text1"/>
          <w:sz w:val="24"/>
          <w:szCs w:val="24"/>
        </w:rPr>
        <w:t xml:space="preserve"> without a right of defence as provided for by regulation 23 of the regulations. It follows that the termination of the </w:t>
      </w:r>
      <w:r w:rsidR="000F3A98" w:rsidRPr="00966C15">
        <w:rPr>
          <w:rFonts w:ascii="Times New Roman" w:eastAsia="Microsoft YaHei UI" w:hAnsi="Times New Roman" w:cs="Times New Roman"/>
          <w:color w:val="000000" w:themeColor="text1"/>
          <w:sz w:val="24"/>
          <w:szCs w:val="24"/>
        </w:rPr>
        <w:t>Counterclaimant</w:t>
      </w:r>
      <w:r w:rsidRPr="00966C15">
        <w:rPr>
          <w:rFonts w:ascii="Times New Roman" w:eastAsia="Microsoft YaHei UI" w:hAnsi="Times New Roman" w:cs="Times New Roman"/>
          <w:color w:val="000000" w:themeColor="text1"/>
          <w:sz w:val="24"/>
          <w:szCs w:val="24"/>
        </w:rPr>
        <w:t xml:space="preserve"> services was unlawful.</w:t>
      </w:r>
    </w:p>
    <w:p w:rsidR="00A54B0D" w:rsidRPr="00966C15" w:rsidRDefault="00A54B0D" w:rsidP="00E3613D">
      <w:pPr>
        <w:jc w:val="both"/>
        <w:rPr>
          <w:rFonts w:ascii="Times New Roman" w:eastAsia="Microsoft YaHei UI" w:hAnsi="Times New Roman" w:cs="Times New Roman"/>
          <w:b/>
          <w:color w:val="000000" w:themeColor="text1"/>
          <w:sz w:val="24"/>
          <w:szCs w:val="24"/>
        </w:rPr>
      </w:pPr>
      <w:r w:rsidRPr="00966C15">
        <w:rPr>
          <w:rFonts w:ascii="Times New Roman" w:eastAsia="Microsoft YaHei UI" w:hAnsi="Times New Roman" w:cs="Times New Roman"/>
          <w:b/>
          <w:color w:val="000000" w:themeColor="text1"/>
          <w:sz w:val="24"/>
          <w:szCs w:val="24"/>
        </w:rPr>
        <w:t>Remedies</w:t>
      </w:r>
    </w:p>
    <w:p w:rsidR="005223A8" w:rsidRPr="00966C15" w:rsidRDefault="00A54B0D"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Following the resolution of the issue of whether the </w:t>
      </w:r>
      <w:r w:rsidR="000F3A98" w:rsidRPr="00966C15">
        <w:rPr>
          <w:rFonts w:ascii="Times New Roman" w:eastAsia="Microsoft YaHei UI" w:hAnsi="Times New Roman" w:cs="Times New Roman"/>
          <w:color w:val="000000" w:themeColor="text1"/>
          <w:sz w:val="24"/>
          <w:szCs w:val="24"/>
        </w:rPr>
        <w:t>Defendant</w:t>
      </w:r>
      <w:r w:rsidRPr="00966C15">
        <w:rPr>
          <w:rFonts w:ascii="Times New Roman" w:eastAsia="Microsoft YaHei UI" w:hAnsi="Times New Roman" w:cs="Times New Roman"/>
          <w:color w:val="000000" w:themeColor="text1"/>
          <w:sz w:val="24"/>
          <w:szCs w:val="24"/>
        </w:rPr>
        <w:t xml:space="preserve"> caused </w:t>
      </w:r>
      <w:r w:rsidR="002337E9" w:rsidRPr="00966C15">
        <w:rPr>
          <w:rFonts w:ascii="Times New Roman" w:eastAsia="Microsoft YaHei UI" w:hAnsi="Times New Roman" w:cs="Times New Roman"/>
          <w:color w:val="000000" w:themeColor="text1"/>
          <w:sz w:val="24"/>
          <w:szCs w:val="24"/>
        </w:rPr>
        <w:t xml:space="preserve">financial loss to the </w:t>
      </w:r>
      <w:r w:rsidR="000F3A98" w:rsidRPr="00966C15">
        <w:rPr>
          <w:rFonts w:ascii="Times New Roman" w:eastAsia="Microsoft YaHei UI" w:hAnsi="Times New Roman" w:cs="Times New Roman"/>
          <w:color w:val="000000" w:themeColor="text1"/>
          <w:sz w:val="24"/>
          <w:szCs w:val="24"/>
        </w:rPr>
        <w:t>Plaintiff</w:t>
      </w:r>
      <w:r w:rsidR="002337E9" w:rsidRPr="00966C15">
        <w:rPr>
          <w:rFonts w:ascii="Times New Roman" w:eastAsia="Microsoft YaHei UI" w:hAnsi="Times New Roman" w:cs="Times New Roman"/>
          <w:color w:val="000000" w:themeColor="text1"/>
          <w:sz w:val="24"/>
          <w:szCs w:val="24"/>
        </w:rPr>
        <w:t xml:space="preserve">, I have carefully considered the last issue dealing with the remedies available to the parties with regard to the </w:t>
      </w:r>
      <w:r w:rsidR="000F3A98" w:rsidRPr="00966C15">
        <w:rPr>
          <w:rFonts w:ascii="Times New Roman" w:eastAsia="Microsoft YaHei UI" w:hAnsi="Times New Roman" w:cs="Times New Roman"/>
          <w:color w:val="000000" w:themeColor="text1"/>
          <w:sz w:val="24"/>
          <w:szCs w:val="24"/>
        </w:rPr>
        <w:t>Plaintiff</w:t>
      </w:r>
      <w:r w:rsidR="00A3777C" w:rsidRPr="00966C15">
        <w:rPr>
          <w:rFonts w:ascii="Times New Roman" w:eastAsia="Microsoft YaHei UI" w:hAnsi="Times New Roman" w:cs="Times New Roman"/>
          <w:color w:val="000000" w:themeColor="text1"/>
          <w:sz w:val="24"/>
          <w:szCs w:val="24"/>
        </w:rPr>
        <w:t>’</w:t>
      </w:r>
      <w:r w:rsidR="002337E9" w:rsidRPr="00966C15">
        <w:rPr>
          <w:rFonts w:ascii="Times New Roman" w:eastAsia="Microsoft YaHei UI" w:hAnsi="Times New Roman" w:cs="Times New Roman"/>
          <w:color w:val="000000" w:themeColor="text1"/>
          <w:sz w:val="24"/>
          <w:szCs w:val="24"/>
        </w:rPr>
        <w:t xml:space="preserve">s suit as well as the counterclaim of the </w:t>
      </w:r>
      <w:r w:rsidR="000F3A98" w:rsidRPr="00966C15">
        <w:rPr>
          <w:rFonts w:ascii="Times New Roman" w:eastAsia="Microsoft YaHei UI" w:hAnsi="Times New Roman" w:cs="Times New Roman"/>
          <w:color w:val="000000" w:themeColor="text1"/>
          <w:sz w:val="24"/>
          <w:szCs w:val="24"/>
        </w:rPr>
        <w:t>Defendant</w:t>
      </w:r>
      <w:r w:rsidR="002337E9" w:rsidRPr="00966C15">
        <w:rPr>
          <w:rFonts w:ascii="Times New Roman" w:eastAsia="Microsoft YaHei UI" w:hAnsi="Times New Roman" w:cs="Times New Roman"/>
          <w:color w:val="000000" w:themeColor="text1"/>
          <w:sz w:val="24"/>
          <w:szCs w:val="24"/>
        </w:rPr>
        <w:t>.</w:t>
      </w:r>
    </w:p>
    <w:p w:rsidR="005223A8" w:rsidRPr="00966C15" w:rsidRDefault="005223A8"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As far as the plaint is concerned, the </w:t>
      </w:r>
      <w:r w:rsidR="000F3A98" w:rsidRPr="00966C15">
        <w:rPr>
          <w:rFonts w:ascii="Times New Roman" w:eastAsia="Microsoft YaHei UI" w:hAnsi="Times New Roman" w:cs="Times New Roman"/>
          <w:color w:val="000000" w:themeColor="text1"/>
          <w:sz w:val="24"/>
          <w:szCs w:val="24"/>
        </w:rPr>
        <w:t>Plaintiff</w:t>
      </w:r>
      <w:r w:rsidRPr="00966C15">
        <w:rPr>
          <w:rFonts w:ascii="Times New Roman" w:eastAsia="Microsoft YaHei UI" w:hAnsi="Times New Roman" w:cs="Times New Roman"/>
          <w:color w:val="000000" w:themeColor="text1"/>
          <w:sz w:val="24"/>
          <w:szCs w:val="24"/>
        </w:rPr>
        <w:t xml:space="preserve"> prayed for judgment for Uganda shillings 912,620,298/= together with interest at the rate of 26% per annum from the date of filing the suit till the date of </w:t>
      </w:r>
      <w:r w:rsidR="000F3A98" w:rsidRPr="00966C15">
        <w:rPr>
          <w:rFonts w:ascii="Times New Roman" w:eastAsia="Microsoft YaHei UI" w:hAnsi="Times New Roman" w:cs="Times New Roman"/>
          <w:color w:val="000000" w:themeColor="text1"/>
          <w:sz w:val="24"/>
          <w:szCs w:val="24"/>
        </w:rPr>
        <w:t>judgment</w:t>
      </w:r>
      <w:r w:rsidRPr="00966C15">
        <w:rPr>
          <w:rFonts w:ascii="Times New Roman" w:eastAsia="Microsoft YaHei UI" w:hAnsi="Times New Roman" w:cs="Times New Roman"/>
          <w:color w:val="000000" w:themeColor="text1"/>
          <w:sz w:val="24"/>
          <w:szCs w:val="24"/>
        </w:rPr>
        <w:t xml:space="preserve"> and costs of the suit. On the other hand the </w:t>
      </w:r>
      <w:r w:rsidR="000F3A98" w:rsidRPr="00966C15">
        <w:rPr>
          <w:rFonts w:ascii="Times New Roman" w:eastAsia="Microsoft YaHei UI" w:hAnsi="Times New Roman" w:cs="Times New Roman"/>
          <w:color w:val="000000" w:themeColor="text1"/>
          <w:sz w:val="24"/>
          <w:szCs w:val="24"/>
        </w:rPr>
        <w:t>Defendant</w:t>
      </w:r>
      <w:r w:rsidRPr="00966C15">
        <w:rPr>
          <w:rFonts w:ascii="Times New Roman" w:eastAsia="Microsoft YaHei UI" w:hAnsi="Times New Roman" w:cs="Times New Roman"/>
          <w:color w:val="000000" w:themeColor="text1"/>
          <w:sz w:val="24"/>
          <w:szCs w:val="24"/>
        </w:rPr>
        <w:t xml:space="preserve">s </w:t>
      </w:r>
      <w:r w:rsidR="000F3A98" w:rsidRPr="00966C15">
        <w:rPr>
          <w:rFonts w:ascii="Times New Roman" w:eastAsia="Microsoft YaHei UI" w:hAnsi="Times New Roman" w:cs="Times New Roman"/>
          <w:color w:val="000000" w:themeColor="text1"/>
          <w:sz w:val="24"/>
          <w:szCs w:val="24"/>
        </w:rPr>
        <w:t>Counsel</w:t>
      </w:r>
      <w:r w:rsidRPr="00966C15">
        <w:rPr>
          <w:rFonts w:ascii="Times New Roman" w:eastAsia="Microsoft YaHei UI" w:hAnsi="Times New Roman" w:cs="Times New Roman"/>
          <w:color w:val="000000" w:themeColor="text1"/>
          <w:sz w:val="24"/>
          <w:szCs w:val="24"/>
        </w:rPr>
        <w:t xml:space="preserve"> sought to have the suit dismissed with costs.</w:t>
      </w:r>
    </w:p>
    <w:p w:rsidR="005223A8" w:rsidRPr="00966C15" w:rsidRDefault="005223A8"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From the resolution of the first issue the question was whether the </w:t>
      </w:r>
      <w:r w:rsidR="000F3A98" w:rsidRPr="00966C15">
        <w:rPr>
          <w:rFonts w:ascii="Times New Roman" w:eastAsia="Microsoft YaHei UI" w:hAnsi="Times New Roman" w:cs="Times New Roman"/>
          <w:color w:val="000000" w:themeColor="text1"/>
          <w:sz w:val="24"/>
          <w:szCs w:val="24"/>
        </w:rPr>
        <w:t>Defendant</w:t>
      </w:r>
      <w:r w:rsidR="00EB37CE" w:rsidRPr="00966C15">
        <w:rPr>
          <w:rFonts w:ascii="Times New Roman" w:eastAsia="Microsoft YaHei UI" w:hAnsi="Times New Roman" w:cs="Times New Roman"/>
          <w:color w:val="000000" w:themeColor="text1"/>
          <w:sz w:val="24"/>
          <w:szCs w:val="24"/>
        </w:rPr>
        <w:t xml:space="preserve"> </w:t>
      </w:r>
      <w:r w:rsidRPr="00966C15">
        <w:rPr>
          <w:rFonts w:ascii="Times New Roman" w:eastAsia="Microsoft YaHei UI" w:hAnsi="Times New Roman" w:cs="Times New Roman"/>
          <w:color w:val="000000" w:themeColor="text1"/>
          <w:sz w:val="24"/>
          <w:szCs w:val="24"/>
        </w:rPr>
        <w:t>had caused financial loss in the amount claimed in the plaint.</w:t>
      </w:r>
    </w:p>
    <w:p w:rsidR="005223A8" w:rsidRPr="00966C15" w:rsidRDefault="005223A8"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Following the resolution of the issues, the </w:t>
      </w:r>
      <w:r w:rsidR="000F3A98" w:rsidRPr="00966C15">
        <w:rPr>
          <w:rFonts w:ascii="Times New Roman" w:eastAsia="Microsoft YaHei UI" w:hAnsi="Times New Roman" w:cs="Times New Roman"/>
          <w:color w:val="000000" w:themeColor="text1"/>
          <w:sz w:val="24"/>
          <w:szCs w:val="24"/>
        </w:rPr>
        <w:t>Plaintiff</w:t>
      </w:r>
      <w:r w:rsidR="009C4342" w:rsidRPr="00966C15">
        <w:rPr>
          <w:rFonts w:ascii="Times New Roman" w:eastAsia="Microsoft YaHei UI" w:hAnsi="Times New Roman" w:cs="Times New Roman"/>
          <w:color w:val="000000" w:themeColor="text1"/>
          <w:sz w:val="24"/>
          <w:szCs w:val="24"/>
        </w:rPr>
        <w:t>’</w:t>
      </w:r>
      <w:r w:rsidRPr="00966C15">
        <w:rPr>
          <w:rFonts w:ascii="Times New Roman" w:eastAsia="Microsoft YaHei UI" w:hAnsi="Times New Roman" w:cs="Times New Roman"/>
          <w:color w:val="000000" w:themeColor="text1"/>
          <w:sz w:val="24"/>
          <w:szCs w:val="24"/>
        </w:rPr>
        <w:t>s claim based on the evidence is for Uganda shillings 912,620,298/=. The court has already resolved the question of the outstanding amount claimed as follows:</w:t>
      </w:r>
    </w:p>
    <w:p w:rsidR="005223A8" w:rsidRPr="00966C15" w:rsidRDefault="005223A8" w:rsidP="005223A8">
      <w:pPr>
        <w:pStyle w:val="ListParagraph"/>
        <w:numPr>
          <w:ilvl w:val="0"/>
          <w:numId w:val="11"/>
        </w:num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Out of the total claim of the </w:t>
      </w:r>
      <w:r w:rsidR="000F3A98" w:rsidRPr="00966C15">
        <w:rPr>
          <w:rFonts w:ascii="Times New Roman" w:eastAsia="Microsoft YaHei UI" w:hAnsi="Times New Roman" w:cs="Times New Roman"/>
          <w:color w:val="000000" w:themeColor="text1"/>
          <w:sz w:val="24"/>
          <w:szCs w:val="24"/>
        </w:rPr>
        <w:t>Plaintiff</w:t>
      </w:r>
      <w:r w:rsidRPr="00966C15">
        <w:rPr>
          <w:rFonts w:ascii="Times New Roman" w:eastAsia="Microsoft YaHei UI" w:hAnsi="Times New Roman" w:cs="Times New Roman"/>
          <w:color w:val="000000" w:themeColor="text1"/>
          <w:sz w:val="24"/>
          <w:szCs w:val="24"/>
        </w:rPr>
        <w:t xml:space="preserve"> a sum of Uganda shillings 171,194,949/= had been paid before the suit was filed in October 2002. The sum must first be deducted from the total claim of the </w:t>
      </w:r>
      <w:r w:rsidR="000F3A98" w:rsidRPr="00966C15">
        <w:rPr>
          <w:rFonts w:ascii="Times New Roman" w:eastAsia="Microsoft YaHei UI" w:hAnsi="Times New Roman" w:cs="Times New Roman"/>
          <w:color w:val="000000" w:themeColor="text1"/>
          <w:sz w:val="24"/>
          <w:szCs w:val="24"/>
        </w:rPr>
        <w:t>Plaintiff</w:t>
      </w:r>
      <w:r w:rsidRPr="00966C15">
        <w:rPr>
          <w:rFonts w:ascii="Times New Roman" w:eastAsia="Microsoft YaHei UI" w:hAnsi="Times New Roman" w:cs="Times New Roman"/>
          <w:color w:val="000000" w:themeColor="text1"/>
          <w:sz w:val="24"/>
          <w:szCs w:val="24"/>
        </w:rPr>
        <w:t>.</w:t>
      </w:r>
    </w:p>
    <w:p w:rsidR="008B43A8" w:rsidRPr="00966C15" w:rsidRDefault="005223A8" w:rsidP="005223A8">
      <w:pPr>
        <w:pStyle w:val="ListParagraph"/>
        <w:numPr>
          <w:ilvl w:val="0"/>
          <w:numId w:val="11"/>
        </w:num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Secondly</w:t>
      </w:r>
      <w:r w:rsidR="009C4342" w:rsidRPr="00966C15">
        <w:rPr>
          <w:rFonts w:ascii="Times New Roman" w:eastAsia="Microsoft YaHei UI" w:hAnsi="Times New Roman" w:cs="Times New Roman"/>
          <w:color w:val="000000" w:themeColor="text1"/>
          <w:sz w:val="24"/>
          <w:szCs w:val="24"/>
        </w:rPr>
        <w:t>,</w:t>
      </w:r>
      <w:r w:rsidRPr="00966C15">
        <w:rPr>
          <w:rFonts w:ascii="Times New Roman" w:eastAsia="Microsoft YaHei UI" w:hAnsi="Times New Roman" w:cs="Times New Roman"/>
          <w:color w:val="000000" w:themeColor="text1"/>
          <w:sz w:val="24"/>
          <w:szCs w:val="24"/>
        </w:rPr>
        <w:t xml:space="preserve"> a sum of Uganda shilling</w:t>
      </w:r>
      <w:r w:rsidR="00E546F1" w:rsidRPr="00966C15">
        <w:rPr>
          <w:rFonts w:ascii="Times New Roman" w:eastAsia="Microsoft YaHei UI" w:hAnsi="Times New Roman" w:cs="Times New Roman"/>
          <w:color w:val="000000" w:themeColor="text1"/>
          <w:sz w:val="24"/>
          <w:szCs w:val="24"/>
        </w:rPr>
        <w:t xml:space="preserve"> 10,000,000/= was paid on the 13th of </w:t>
      </w:r>
      <w:r w:rsidR="00426F9B" w:rsidRPr="00966C15">
        <w:rPr>
          <w:rFonts w:ascii="Times New Roman" w:eastAsia="Microsoft YaHei UI" w:hAnsi="Times New Roman" w:cs="Times New Roman"/>
          <w:color w:val="000000" w:themeColor="text1"/>
          <w:sz w:val="24"/>
          <w:szCs w:val="24"/>
        </w:rPr>
        <w:t>M</w:t>
      </w:r>
      <w:r w:rsidR="00E546F1" w:rsidRPr="00966C15">
        <w:rPr>
          <w:rFonts w:ascii="Times New Roman" w:eastAsia="Microsoft YaHei UI" w:hAnsi="Times New Roman" w:cs="Times New Roman"/>
          <w:color w:val="000000" w:themeColor="text1"/>
          <w:sz w:val="24"/>
          <w:szCs w:val="24"/>
        </w:rPr>
        <w:t>ay 2002 on account number 446230 according to exhibit P5. Secondly an amount of Uganda shillings 156,396,209/= was paid on 21</w:t>
      </w:r>
      <w:r w:rsidR="009C4342" w:rsidRPr="00966C15">
        <w:rPr>
          <w:rFonts w:ascii="Times New Roman" w:eastAsia="Microsoft YaHei UI" w:hAnsi="Times New Roman" w:cs="Times New Roman"/>
          <w:color w:val="000000" w:themeColor="text1"/>
          <w:sz w:val="24"/>
          <w:szCs w:val="24"/>
          <w:vertAlign w:val="superscript"/>
        </w:rPr>
        <w:t>st</w:t>
      </w:r>
      <w:r w:rsidR="009C4342" w:rsidRPr="00966C15">
        <w:rPr>
          <w:rFonts w:ascii="Times New Roman" w:eastAsia="Microsoft YaHei UI" w:hAnsi="Times New Roman" w:cs="Times New Roman"/>
          <w:color w:val="000000" w:themeColor="text1"/>
          <w:sz w:val="24"/>
          <w:szCs w:val="24"/>
        </w:rPr>
        <w:t xml:space="preserve"> </w:t>
      </w:r>
      <w:r w:rsidR="00E546F1" w:rsidRPr="00966C15">
        <w:rPr>
          <w:rFonts w:ascii="Times New Roman" w:eastAsia="Microsoft YaHei UI" w:hAnsi="Times New Roman" w:cs="Times New Roman"/>
          <w:color w:val="000000" w:themeColor="text1"/>
          <w:sz w:val="24"/>
          <w:szCs w:val="24"/>
        </w:rPr>
        <w:t>July</w:t>
      </w:r>
      <w:r w:rsidR="009C4342" w:rsidRPr="00966C15">
        <w:rPr>
          <w:rFonts w:ascii="Times New Roman" w:eastAsia="Microsoft YaHei UI" w:hAnsi="Times New Roman" w:cs="Times New Roman"/>
          <w:color w:val="000000" w:themeColor="text1"/>
          <w:sz w:val="24"/>
          <w:szCs w:val="24"/>
        </w:rPr>
        <w:t>,</w:t>
      </w:r>
      <w:r w:rsidR="00E546F1" w:rsidRPr="00966C15">
        <w:rPr>
          <w:rFonts w:ascii="Times New Roman" w:eastAsia="Microsoft YaHei UI" w:hAnsi="Times New Roman" w:cs="Times New Roman"/>
          <w:color w:val="000000" w:themeColor="text1"/>
          <w:sz w:val="24"/>
          <w:szCs w:val="24"/>
        </w:rPr>
        <w:t xml:space="preserve"> 2002 leaving debit balance of Uganda shillings 8,027,050/=. By the time the suit was filed given the charging of interest, the account was in debit by an amount of Uganda shillings 13,685,426/=.</w:t>
      </w:r>
    </w:p>
    <w:p w:rsidR="005D4415" w:rsidRPr="00966C15" w:rsidRDefault="008B43A8" w:rsidP="005223A8">
      <w:pPr>
        <w:pStyle w:val="ListParagraph"/>
        <w:numPr>
          <w:ilvl w:val="0"/>
          <w:numId w:val="11"/>
        </w:num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In exhibit P9 Hussein Ali Abdi acknowledged being indebted to the bank in the sum of Uganda shillings 384,438,140/= before the suit was filed.</w:t>
      </w:r>
    </w:p>
    <w:p w:rsidR="00221B2F" w:rsidRPr="00966C15" w:rsidRDefault="002A33CA"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It follows that the following amounts will be deducted from the total claim of the </w:t>
      </w:r>
      <w:r w:rsidR="000F3A98" w:rsidRPr="00966C15">
        <w:rPr>
          <w:rFonts w:ascii="Times New Roman" w:eastAsia="Microsoft YaHei UI" w:hAnsi="Times New Roman" w:cs="Times New Roman"/>
          <w:color w:val="000000" w:themeColor="text1"/>
          <w:sz w:val="24"/>
          <w:szCs w:val="24"/>
        </w:rPr>
        <w:t>Plaintiff</w:t>
      </w:r>
      <w:r w:rsidRPr="00966C15">
        <w:rPr>
          <w:rFonts w:ascii="Times New Roman" w:eastAsia="Microsoft YaHei UI" w:hAnsi="Times New Roman" w:cs="Times New Roman"/>
          <w:color w:val="000000" w:themeColor="text1"/>
          <w:sz w:val="24"/>
          <w:szCs w:val="24"/>
        </w:rPr>
        <w:t xml:space="preserve"> of Uganda shillin</w:t>
      </w:r>
      <w:r w:rsidR="00A3777C" w:rsidRPr="00966C15">
        <w:rPr>
          <w:rFonts w:ascii="Times New Roman" w:eastAsia="Microsoft YaHei UI" w:hAnsi="Times New Roman" w:cs="Times New Roman"/>
          <w:color w:val="000000" w:themeColor="text1"/>
          <w:sz w:val="24"/>
          <w:szCs w:val="24"/>
        </w:rPr>
        <w:t xml:space="preserve">gs 912,620,298/=. Namely Uganda </w:t>
      </w:r>
      <w:r w:rsidRPr="00966C15">
        <w:rPr>
          <w:rFonts w:ascii="Times New Roman" w:eastAsia="Microsoft YaHei UI" w:hAnsi="Times New Roman" w:cs="Times New Roman"/>
          <w:color w:val="000000" w:themeColor="text1"/>
          <w:sz w:val="24"/>
          <w:szCs w:val="24"/>
        </w:rPr>
        <w:t>shillings</w:t>
      </w:r>
      <w:r w:rsidR="00A3777C" w:rsidRPr="00966C15">
        <w:rPr>
          <w:rFonts w:ascii="Times New Roman" w:eastAsia="Microsoft YaHei UI" w:hAnsi="Times New Roman" w:cs="Times New Roman"/>
          <w:color w:val="000000" w:themeColor="text1"/>
          <w:sz w:val="24"/>
          <w:szCs w:val="24"/>
        </w:rPr>
        <w:t xml:space="preserve"> </w:t>
      </w:r>
      <w:r w:rsidRPr="00966C15">
        <w:rPr>
          <w:rFonts w:ascii="Times New Roman" w:eastAsia="Microsoft YaHei UI" w:hAnsi="Times New Roman" w:cs="Times New Roman"/>
          <w:color w:val="000000" w:themeColor="text1"/>
          <w:sz w:val="24"/>
          <w:szCs w:val="24"/>
        </w:rPr>
        <w:t>171,194,949/= and Uganda shillings</w:t>
      </w:r>
      <w:r w:rsidR="00A3777C" w:rsidRPr="00966C15">
        <w:rPr>
          <w:rFonts w:ascii="Times New Roman" w:eastAsia="Microsoft YaHei UI" w:hAnsi="Times New Roman" w:cs="Times New Roman"/>
          <w:color w:val="000000" w:themeColor="text1"/>
          <w:sz w:val="24"/>
          <w:szCs w:val="24"/>
        </w:rPr>
        <w:t xml:space="preserve"> 156,396,209/=. Secondly, Uganda </w:t>
      </w:r>
      <w:r w:rsidRPr="00966C15">
        <w:rPr>
          <w:rFonts w:ascii="Times New Roman" w:eastAsia="Microsoft YaHei UI" w:hAnsi="Times New Roman" w:cs="Times New Roman"/>
          <w:color w:val="000000" w:themeColor="text1"/>
          <w:sz w:val="24"/>
          <w:szCs w:val="24"/>
        </w:rPr>
        <w:t>shillings 384,438,140/=. This leaves the balance of Uganda shillings 200,591,000/= which can be considered on its merits.</w:t>
      </w:r>
    </w:p>
    <w:p w:rsidR="00D80B5D" w:rsidRPr="00966C15" w:rsidRDefault="00221B2F"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The evidence in support was exhibit P13 which is the audit report that does not prove who in actual fact was responsible for the loss. Secondly there is no evidence of exhibit P4 which are the cheques that had been kept by PW1 and subsequently handed over to the </w:t>
      </w:r>
      <w:r w:rsidR="000F3A98" w:rsidRPr="00966C15">
        <w:rPr>
          <w:rFonts w:ascii="Times New Roman" w:eastAsia="Microsoft YaHei UI" w:hAnsi="Times New Roman" w:cs="Times New Roman"/>
          <w:color w:val="000000" w:themeColor="text1"/>
          <w:sz w:val="24"/>
          <w:szCs w:val="24"/>
        </w:rPr>
        <w:t>Defendant</w:t>
      </w:r>
      <w:r w:rsidRPr="00966C15">
        <w:rPr>
          <w:rFonts w:ascii="Times New Roman" w:eastAsia="Microsoft YaHei UI" w:hAnsi="Times New Roman" w:cs="Times New Roman"/>
          <w:color w:val="000000" w:themeColor="text1"/>
          <w:sz w:val="24"/>
          <w:szCs w:val="24"/>
        </w:rPr>
        <w:t xml:space="preserve"> according to the testimony of PW1 and PW2. The testimony of PW1 is unreliable.</w:t>
      </w:r>
      <w:r w:rsidR="00A13EF4" w:rsidRPr="00966C15">
        <w:rPr>
          <w:rFonts w:ascii="Times New Roman" w:eastAsia="Microsoft YaHei UI" w:hAnsi="Times New Roman" w:cs="Times New Roman"/>
          <w:color w:val="000000" w:themeColor="text1"/>
          <w:sz w:val="24"/>
          <w:szCs w:val="24"/>
        </w:rPr>
        <w:t xml:space="preserve"> None of the receipt in the book he tendered in evidence exhibit P6 relates to any alleged financial loss in terms of exhibit P13 and exhibit P4. These documents deal</w:t>
      </w:r>
      <w:r w:rsidR="00EB37CE" w:rsidRPr="00966C15">
        <w:rPr>
          <w:rFonts w:ascii="Times New Roman" w:eastAsia="Microsoft YaHei UI" w:hAnsi="Times New Roman" w:cs="Times New Roman"/>
          <w:color w:val="000000" w:themeColor="text1"/>
          <w:sz w:val="24"/>
          <w:szCs w:val="24"/>
        </w:rPr>
        <w:t xml:space="preserve"> </w:t>
      </w:r>
      <w:r w:rsidR="00A13EF4" w:rsidRPr="00966C15">
        <w:rPr>
          <w:rFonts w:ascii="Times New Roman" w:eastAsia="Microsoft YaHei UI" w:hAnsi="Times New Roman" w:cs="Times New Roman"/>
          <w:color w:val="000000" w:themeColor="text1"/>
          <w:sz w:val="24"/>
          <w:szCs w:val="24"/>
        </w:rPr>
        <w:t xml:space="preserve">with the position by </w:t>
      </w:r>
      <w:r w:rsidR="00EB37CE" w:rsidRPr="00966C15">
        <w:rPr>
          <w:rFonts w:ascii="Times New Roman" w:eastAsia="Microsoft YaHei UI" w:hAnsi="Times New Roman" w:cs="Times New Roman"/>
          <w:color w:val="000000" w:themeColor="text1"/>
          <w:sz w:val="24"/>
          <w:szCs w:val="24"/>
        </w:rPr>
        <w:t>M</w:t>
      </w:r>
      <w:r w:rsidR="00A13EF4" w:rsidRPr="00966C15">
        <w:rPr>
          <w:rFonts w:ascii="Times New Roman" w:eastAsia="Microsoft YaHei UI" w:hAnsi="Times New Roman" w:cs="Times New Roman"/>
          <w:color w:val="000000" w:themeColor="text1"/>
          <w:sz w:val="24"/>
          <w:szCs w:val="24"/>
        </w:rPr>
        <w:t>ay 2002. The evidence clearly demonstrates that subsequently the relevant accounts were credited with deposits thereby reducing the total claim</w:t>
      </w:r>
      <w:r w:rsidR="00363DCC" w:rsidRPr="00966C15">
        <w:rPr>
          <w:rFonts w:ascii="Times New Roman" w:eastAsia="Microsoft YaHei UI" w:hAnsi="Times New Roman" w:cs="Times New Roman"/>
          <w:color w:val="000000" w:themeColor="text1"/>
          <w:sz w:val="24"/>
          <w:szCs w:val="24"/>
        </w:rPr>
        <w:t xml:space="preserve"> after the audit report had been filed and the suit was subsequently filed including amounts which had been paid.</w:t>
      </w:r>
    </w:p>
    <w:p w:rsidR="00F10DA3" w:rsidRPr="00966C15" w:rsidRDefault="00D80B5D"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In terms of rule for special damages, the cheques which were admitted in exhibit P4 could have made an excellent piece of evidence to claim special damages. However</w:t>
      </w:r>
      <w:r w:rsidR="009C4342" w:rsidRPr="00966C15">
        <w:rPr>
          <w:rFonts w:ascii="Times New Roman" w:eastAsia="Microsoft YaHei UI" w:hAnsi="Times New Roman" w:cs="Times New Roman"/>
          <w:color w:val="000000" w:themeColor="text1"/>
          <w:sz w:val="24"/>
          <w:szCs w:val="24"/>
        </w:rPr>
        <w:t>,</w:t>
      </w:r>
      <w:r w:rsidRPr="00966C15">
        <w:rPr>
          <w:rFonts w:ascii="Times New Roman" w:eastAsia="Microsoft YaHei UI" w:hAnsi="Times New Roman" w:cs="Times New Roman"/>
          <w:color w:val="000000" w:themeColor="text1"/>
          <w:sz w:val="24"/>
          <w:szCs w:val="24"/>
        </w:rPr>
        <w:t xml:space="preserve"> the </w:t>
      </w:r>
      <w:r w:rsidR="000F3A98" w:rsidRPr="00966C15">
        <w:rPr>
          <w:rFonts w:ascii="Times New Roman" w:eastAsia="Microsoft YaHei UI" w:hAnsi="Times New Roman" w:cs="Times New Roman"/>
          <w:color w:val="000000" w:themeColor="text1"/>
          <w:sz w:val="24"/>
          <w:szCs w:val="24"/>
        </w:rPr>
        <w:t>basis of the losses is</w:t>
      </w:r>
      <w:r w:rsidR="00EB37CE" w:rsidRPr="00966C15">
        <w:rPr>
          <w:rFonts w:ascii="Times New Roman" w:eastAsia="Microsoft YaHei UI" w:hAnsi="Times New Roman" w:cs="Times New Roman"/>
          <w:color w:val="000000" w:themeColor="text1"/>
          <w:sz w:val="24"/>
          <w:szCs w:val="24"/>
        </w:rPr>
        <w:t xml:space="preserve"> </w:t>
      </w:r>
      <w:r w:rsidR="009C4342" w:rsidRPr="00966C15">
        <w:rPr>
          <w:rFonts w:ascii="Times New Roman" w:eastAsia="Microsoft YaHei UI" w:hAnsi="Times New Roman" w:cs="Times New Roman"/>
          <w:color w:val="000000" w:themeColor="text1"/>
          <w:sz w:val="24"/>
          <w:szCs w:val="24"/>
        </w:rPr>
        <w:t xml:space="preserve">the </w:t>
      </w:r>
      <w:r w:rsidRPr="00966C15">
        <w:rPr>
          <w:rFonts w:ascii="Times New Roman" w:eastAsia="Microsoft YaHei UI" w:hAnsi="Times New Roman" w:cs="Times New Roman"/>
          <w:color w:val="000000" w:themeColor="text1"/>
          <w:sz w:val="24"/>
          <w:szCs w:val="24"/>
        </w:rPr>
        <w:t xml:space="preserve">debits on </w:t>
      </w:r>
      <w:r w:rsidR="009C4342" w:rsidRPr="00966C15">
        <w:rPr>
          <w:rFonts w:ascii="Times New Roman" w:eastAsia="Microsoft YaHei UI" w:hAnsi="Times New Roman" w:cs="Times New Roman"/>
          <w:color w:val="000000" w:themeColor="text1"/>
          <w:sz w:val="24"/>
          <w:szCs w:val="24"/>
        </w:rPr>
        <w:t>A</w:t>
      </w:r>
      <w:r w:rsidRPr="00966C15">
        <w:rPr>
          <w:rFonts w:ascii="Times New Roman" w:eastAsia="Microsoft YaHei UI" w:hAnsi="Times New Roman" w:cs="Times New Roman"/>
          <w:color w:val="000000" w:themeColor="text1"/>
          <w:sz w:val="24"/>
          <w:szCs w:val="24"/>
        </w:rPr>
        <w:t xml:space="preserve">ccount </w:t>
      </w:r>
      <w:r w:rsidR="009C4342" w:rsidRPr="00966C15">
        <w:rPr>
          <w:rFonts w:ascii="Times New Roman" w:eastAsia="Microsoft YaHei UI" w:hAnsi="Times New Roman" w:cs="Times New Roman"/>
          <w:color w:val="000000" w:themeColor="text1"/>
          <w:sz w:val="24"/>
          <w:szCs w:val="24"/>
        </w:rPr>
        <w:t xml:space="preserve">No. </w:t>
      </w:r>
      <w:r w:rsidRPr="00966C15">
        <w:rPr>
          <w:rFonts w:ascii="Times New Roman" w:eastAsia="Microsoft YaHei UI" w:hAnsi="Times New Roman" w:cs="Times New Roman"/>
          <w:color w:val="000000" w:themeColor="text1"/>
          <w:sz w:val="24"/>
          <w:szCs w:val="24"/>
        </w:rPr>
        <w:t>1725 because cheques were not returned within the prescribed period of three days.</w:t>
      </w:r>
      <w:r w:rsidR="0036704C" w:rsidRPr="00966C15">
        <w:rPr>
          <w:rFonts w:ascii="Times New Roman" w:eastAsia="Microsoft YaHei UI" w:hAnsi="Times New Roman" w:cs="Times New Roman"/>
          <w:color w:val="000000" w:themeColor="text1"/>
          <w:sz w:val="24"/>
          <w:szCs w:val="24"/>
        </w:rPr>
        <w:t xml:space="preserve"> The cheques were withheld after be</w:t>
      </w:r>
      <w:r w:rsidR="009C4342" w:rsidRPr="00966C15">
        <w:rPr>
          <w:rFonts w:ascii="Times New Roman" w:eastAsia="Microsoft YaHei UI" w:hAnsi="Times New Roman" w:cs="Times New Roman"/>
          <w:color w:val="000000" w:themeColor="text1"/>
          <w:sz w:val="24"/>
          <w:szCs w:val="24"/>
        </w:rPr>
        <w:t xml:space="preserve">ing </w:t>
      </w:r>
      <w:r w:rsidR="0036704C" w:rsidRPr="00966C15">
        <w:rPr>
          <w:rFonts w:ascii="Times New Roman" w:eastAsia="Microsoft YaHei UI" w:hAnsi="Times New Roman" w:cs="Times New Roman"/>
          <w:color w:val="000000" w:themeColor="text1"/>
          <w:sz w:val="24"/>
          <w:szCs w:val="24"/>
        </w:rPr>
        <w:t xml:space="preserve">suspended by PW1. It is only after the loss that the cheques were according to the testimony of PW1 and PW2 handed over to the </w:t>
      </w:r>
      <w:r w:rsidR="000F3A98" w:rsidRPr="00966C15">
        <w:rPr>
          <w:rFonts w:ascii="Times New Roman" w:eastAsia="Microsoft YaHei UI" w:hAnsi="Times New Roman" w:cs="Times New Roman"/>
          <w:color w:val="000000" w:themeColor="text1"/>
          <w:sz w:val="24"/>
          <w:szCs w:val="24"/>
        </w:rPr>
        <w:t>Defendant</w:t>
      </w:r>
      <w:r w:rsidR="0036704C" w:rsidRPr="00966C15">
        <w:rPr>
          <w:rFonts w:ascii="Times New Roman" w:eastAsia="Microsoft YaHei UI" w:hAnsi="Times New Roman" w:cs="Times New Roman"/>
          <w:color w:val="000000" w:themeColor="text1"/>
          <w:sz w:val="24"/>
          <w:szCs w:val="24"/>
        </w:rPr>
        <w:t xml:space="preserve"> and subsequently the </w:t>
      </w:r>
      <w:r w:rsidR="000F3A98" w:rsidRPr="00966C15">
        <w:rPr>
          <w:rFonts w:ascii="Times New Roman" w:eastAsia="Microsoft YaHei UI" w:hAnsi="Times New Roman" w:cs="Times New Roman"/>
          <w:color w:val="000000" w:themeColor="text1"/>
          <w:sz w:val="24"/>
          <w:szCs w:val="24"/>
        </w:rPr>
        <w:t>Defendant</w:t>
      </w:r>
      <w:r w:rsidR="0036704C" w:rsidRPr="00966C15">
        <w:rPr>
          <w:rFonts w:ascii="Times New Roman" w:eastAsia="Microsoft YaHei UI" w:hAnsi="Times New Roman" w:cs="Times New Roman"/>
          <w:color w:val="000000" w:themeColor="text1"/>
          <w:sz w:val="24"/>
          <w:szCs w:val="24"/>
        </w:rPr>
        <w:t xml:space="preserve"> is alleged to have kept</w:t>
      </w:r>
      <w:r w:rsidR="00F10DA3" w:rsidRPr="00966C15">
        <w:rPr>
          <w:rFonts w:ascii="Times New Roman" w:eastAsia="Microsoft YaHei UI" w:hAnsi="Times New Roman" w:cs="Times New Roman"/>
          <w:color w:val="000000" w:themeColor="text1"/>
          <w:sz w:val="24"/>
          <w:szCs w:val="24"/>
        </w:rPr>
        <w:t xml:space="preserve"> these cheques </w:t>
      </w:r>
      <w:r w:rsidR="0036704C" w:rsidRPr="00966C15">
        <w:rPr>
          <w:rFonts w:ascii="Times New Roman" w:eastAsia="Microsoft YaHei UI" w:hAnsi="Times New Roman" w:cs="Times New Roman"/>
          <w:color w:val="000000" w:themeColor="text1"/>
          <w:sz w:val="24"/>
          <w:szCs w:val="24"/>
        </w:rPr>
        <w:t>in his desk.</w:t>
      </w:r>
    </w:p>
    <w:p w:rsidR="00892895" w:rsidRPr="00966C15" w:rsidRDefault="00F10DA3"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Another important point to note is that these cheques were never debited on the various accounts from which they were issued.</w:t>
      </w:r>
      <w:r w:rsidR="00502436" w:rsidRPr="00966C15">
        <w:rPr>
          <w:rFonts w:ascii="Times New Roman" w:eastAsia="Microsoft YaHei UI" w:hAnsi="Times New Roman" w:cs="Times New Roman"/>
          <w:color w:val="000000" w:themeColor="text1"/>
          <w:sz w:val="24"/>
          <w:szCs w:val="24"/>
        </w:rPr>
        <w:t xml:space="preserve"> There was no direct credit to the account holders who issued the cheques. What happened is that because of the delay in not returning the cheques, the </w:t>
      </w:r>
      <w:r w:rsidR="000F3A98" w:rsidRPr="00966C15">
        <w:rPr>
          <w:rFonts w:ascii="Times New Roman" w:eastAsia="Microsoft YaHei UI" w:hAnsi="Times New Roman" w:cs="Times New Roman"/>
          <w:color w:val="000000" w:themeColor="text1"/>
          <w:sz w:val="24"/>
          <w:szCs w:val="24"/>
        </w:rPr>
        <w:t>Plaintiff</w:t>
      </w:r>
      <w:r w:rsidR="00502436" w:rsidRPr="00966C15">
        <w:rPr>
          <w:rFonts w:ascii="Times New Roman" w:eastAsia="Microsoft YaHei UI" w:hAnsi="Times New Roman" w:cs="Times New Roman"/>
          <w:color w:val="000000" w:themeColor="text1"/>
          <w:sz w:val="24"/>
          <w:szCs w:val="24"/>
        </w:rPr>
        <w:t>s account was debited</w:t>
      </w:r>
      <w:r w:rsidR="009C4342" w:rsidRPr="00966C15">
        <w:rPr>
          <w:rFonts w:ascii="Times New Roman" w:eastAsia="Microsoft YaHei UI" w:hAnsi="Times New Roman" w:cs="Times New Roman"/>
          <w:color w:val="000000" w:themeColor="text1"/>
          <w:sz w:val="24"/>
          <w:szCs w:val="24"/>
        </w:rPr>
        <w:t xml:space="preserve"> in the clearing house</w:t>
      </w:r>
      <w:r w:rsidR="00502436" w:rsidRPr="00966C15">
        <w:rPr>
          <w:rFonts w:ascii="Times New Roman" w:eastAsia="Microsoft YaHei UI" w:hAnsi="Times New Roman" w:cs="Times New Roman"/>
          <w:color w:val="000000" w:themeColor="text1"/>
          <w:sz w:val="24"/>
          <w:szCs w:val="24"/>
        </w:rPr>
        <w:t>. Therefore the culpable action is the delay in returning the cheques to the various persons who issued them as dishonoured cheques.</w:t>
      </w:r>
      <w:r w:rsidR="006F36A6" w:rsidRPr="00966C15">
        <w:rPr>
          <w:rFonts w:ascii="Times New Roman" w:eastAsia="Microsoft YaHei UI" w:hAnsi="Times New Roman" w:cs="Times New Roman"/>
          <w:color w:val="000000" w:themeColor="text1"/>
          <w:sz w:val="24"/>
          <w:szCs w:val="24"/>
        </w:rPr>
        <w:t xml:space="preserve"> As I noted earlier, this was the action jointly with the knowledge of the branch manager between PW1 and the </w:t>
      </w:r>
      <w:r w:rsidR="000F3A98" w:rsidRPr="00966C15">
        <w:rPr>
          <w:rFonts w:ascii="Times New Roman" w:eastAsia="Microsoft YaHei UI" w:hAnsi="Times New Roman" w:cs="Times New Roman"/>
          <w:color w:val="000000" w:themeColor="text1"/>
          <w:sz w:val="24"/>
          <w:szCs w:val="24"/>
        </w:rPr>
        <w:t>Defendant</w:t>
      </w:r>
      <w:r w:rsidR="006F36A6" w:rsidRPr="00966C15">
        <w:rPr>
          <w:rFonts w:ascii="Times New Roman" w:eastAsia="Microsoft YaHei UI" w:hAnsi="Times New Roman" w:cs="Times New Roman"/>
          <w:color w:val="000000" w:themeColor="text1"/>
          <w:sz w:val="24"/>
          <w:szCs w:val="24"/>
        </w:rPr>
        <w:t xml:space="preserve">. The </w:t>
      </w:r>
      <w:r w:rsidR="000F3A98" w:rsidRPr="00966C15">
        <w:rPr>
          <w:rFonts w:ascii="Times New Roman" w:eastAsia="Microsoft YaHei UI" w:hAnsi="Times New Roman" w:cs="Times New Roman"/>
          <w:color w:val="000000" w:themeColor="text1"/>
          <w:sz w:val="24"/>
          <w:szCs w:val="24"/>
        </w:rPr>
        <w:t>Defendant</w:t>
      </w:r>
      <w:r w:rsidR="006F36A6" w:rsidRPr="00966C15">
        <w:rPr>
          <w:rFonts w:ascii="Times New Roman" w:eastAsia="Microsoft YaHei UI" w:hAnsi="Times New Roman" w:cs="Times New Roman"/>
          <w:color w:val="000000" w:themeColor="text1"/>
          <w:sz w:val="24"/>
          <w:szCs w:val="24"/>
        </w:rPr>
        <w:t xml:space="preserve"> testified that he was not responsible for overdrawing the accounts of the various account holders. This case does not involve overdrawing of accounts but neglect in returning cheques as dishonoured </w:t>
      </w:r>
      <w:r w:rsidR="00CD280B" w:rsidRPr="00966C15">
        <w:rPr>
          <w:rFonts w:ascii="Times New Roman" w:eastAsia="Microsoft YaHei UI" w:hAnsi="Times New Roman" w:cs="Times New Roman"/>
          <w:color w:val="000000" w:themeColor="text1"/>
          <w:sz w:val="24"/>
          <w:szCs w:val="24"/>
        </w:rPr>
        <w:t>be</w:t>
      </w:r>
      <w:r w:rsidR="006F36A6" w:rsidRPr="00966C15">
        <w:rPr>
          <w:rFonts w:ascii="Times New Roman" w:eastAsia="Microsoft YaHei UI" w:hAnsi="Times New Roman" w:cs="Times New Roman"/>
          <w:color w:val="000000" w:themeColor="text1"/>
          <w:sz w:val="24"/>
          <w:szCs w:val="24"/>
        </w:rPr>
        <w:t xml:space="preserve">cause of having no cash to back it up. It follows that it is </w:t>
      </w:r>
      <w:r w:rsidR="009C4342" w:rsidRPr="00966C15">
        <w:rPr>
          <w:rFonts w:ascii="Times New Roman" w:eastAsia="Microsoft YaHei UI" w:hAnsi="Times New Roman" w:cs="Times New Roman"/>
          <w:color w:val="000000" w:themeColor="text1"/>
          <w:sz w:val="24"/>
          <w:szCs w:val="24"/>
        </w:rPr>
        <w:t>a</w:t>
      </w:r>
      <w:r w:rsidR="006F36A6" w:rsidRPr="00966C15">
        <w:rPr>
          <w:rFonts w:ascii="Times New Roman" w:eastAsia="Microsoft YaHei UI" w:hAnsi="Times New Roman" w:cs="Times New Roman"/>
          <w:color w:val="000000" w:themeColor="text1"/>
          <w:sz w:val="24"/>
          <w:szCs w:val="24"/>
        </w:rPr>
        <w:t xml:space="preserve"> case of negligence of duties or </w:t>
      </w:r>
      <w:r w:rsidR="00CD280B" w:rsidRPr="00966C15">
        <w:rPr>
          <w:rFonts w:ascii="Times New Roman" w:eastAsia="Microsoft YaHei UI" w:hAnsi="Times New Roman" w:cs="Times New Roman"/>
          <w:color w:val="000000" w:themeColor="text1"/>
          <w:sz w:val="24"/>
          <w:szCs w:val="24"/>
        </w:rPr>
        <w:t xml:space="preserve">a </w:t>
      </w:r>
      <w:r w:rsidR="006F36A6" w:rsidRPr="00966C15">
        <w:rPr>
          <w:rFonts w:ascii="Times New Roman" w:eastAsia="Microsoft YaHei UI" w:hAnsi="Times New Roman" w:cs="Times New Roman"/>
          <w:color w:val="000000" w:themeColor="text1"/>
          <w:sz w:val="24"/>
          <w:szCs w:val="24"/>
        </w:rPr>
        <w:t>deliberate scheme.</w:t>
      </w:r>
    </w:p>
    <w:p w:rsidR="00656572" w:rsidRPr="00966C15" w:rsidRDefault="00892895"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In the lower court, it was held that Mr Kigongo had an interest in th</w:t>
      </w:r>
      <w:r w:rsidR="009C4342" w:rsidRPr="00966C15">
        <w:rPr>
          <w:rFonts w:ascii="Times New Roman" w:eastAsia="Microsoft YaHei UI" w:hAnsi="Times New Roman" w:cs="Times New Roman"/>
          <w:color w:val="000000" w:themeColor="text1"/>
          <w:sz w:val="24"/>
          <w:szCs w:val="24"/>
        </w:rPr>
        <w:t>e cheques according to the judg</w:t>
      </w:r>
      <w:r w:rsidRPr="00966C15">
        <w:rPr>
          <w:rFonts w:ascii="Times New Roman" w:eastAsia="Microsoft YaHei UI" w:hAnsi="Times New Roman" w:cs="Times New Roman"/>
          <w:color w:val="000000" w:themeColor="text1"/>
          <w:sz w:val="24"/>
          <w:szCs w:val="24"/>
        </w:rPr>
        <w:t xml:space="preserve">ment of the Magistrate's Court exhibit D9. The </w:t>
      </w:r>
      <w:r w:rsidR="000F3A98" w:rsidRPr="00966C15">
        <w:rPr>
          <w:rFonts w:ascii="Times New Roman" w:eastAsia="Microsoft YaHei UI" w:hAnsi="Times New Roman" w:cs="Times New Roman"/>
          <w:color w:val="000000" w:themeColor="text1"/>
          <w:sz w:val="24"/>
          <w:szCs w:val="24"/>
        </w:rPr>
        <w:t>Defendant</w:t>
      </w:r>
      <w:r w:rsidRPr="00966C15">
        <w:rPr>
          <w:rFonts w:ascii="Times New Roman" w:eastAsia="Microsoft YaHei UI" w:hAnsi="Times New Roman" w:cs="Times New Roman"/>
          <w:color w:val="000000" w:themeColor="text1"/>
          <w:sz w:val="24"/>
          <w:szCs w:val="24"/>
        </w:rPr>
        <w:t xml:space="preserve"> had been charged for omission to take proper actions o</w:t>
      </w:r>
      <w:r w:rsidR="00CD280B" w:rsidRPr="00966C15">
        <w:rPr>
          <w:rFonts w:ascii="Times New Roman" w:eastAsia="Microsoft YaHei UI" w:hAnsi="Times New Roman" w:cs="Times New Roman"/>
          <w:color w:val="000000" w:themeColor="text1"/>
          <w:sz w:val="24"/>
          <w:szCs w:val="24"/>
        </w:rPr>
        <w:t>n</w:t>
      </w:r>
      <w:r w:rsidRPr="00966C15">
        <w:rPr>
          <w:rFonts w:ascii="Times New Roman" w:eastAsia="Microsoft YaHei UI" w:hAnsi="Times New Roman" w:cs="Times New Roman"/>
          <w:color w:val="000000" w:themeColor="text1"/>
          <w:sz w:val="24"/>
          <w:szCs w:val="24"/>
        </w:rPr>
        <w:t xml:space="preserve"> cheques drawn on account number 44230, 447 7146 and 224 3602 which had insuff</w:t>
      </w:r>
      <w:r w:rsidR="00CD280B" w:rsidRPr="00966C15">
        <w:rPr>
          <w:rFonts w:ascii="Times New Roman" w:eastAsia="Microsoft YaHei UI" w:hAnsi="Times New Roman" w:cs="Times New Roman"/>
          <w:color w:val="000000" w:themeColor="text1"/>
          <w:sz w:val="24"/>
          <w:szCs w:val="24"/>
        </w:rPr>
        <w:t>icient funds to pay the amount</w:t>
      </w:r>
      <w:r w:rsidRPr="00966C15">
        <w:rPr>
          <w:rFonts w:ascii="Times New Roman" w:eastAsia="Microsoft YaHei UI" w:hAnsi="Times New Roman" w:cs="Times New Roman"/>
          <w:color w:val="000000" w:themeColor="text1"/>
          <w:sz w:val="24"/>
          <w:szCs w:val="24"/>
        </w:rPr>
        <w:t xml:space="preserve">s specified knowing or having reason to believe that such omission would cause financial loss to the bank. In the magistrates court the </w:t>
      </w:r>
      <w:r w:rsidR="000F3A98" w:rsidRPr="00966C15">
        <w:rPr>
          <w:rFonts w:ascii="Times New Roman" w:eastAsia="Microsoft YaHei UI" w:hAnsi="Times New Roman" w:cs="Times New Roman"/>
          <w:color w:val="000000" w:themeColor="text1"/>
          <w:sz w:val="24"/>
          <w:szCs w:val="24"/>
        </w:rPr>
        <w:t>Defendant</w:t>
      </w:r>
      <w:r w:rsidRPr="00966C15">
        <w:rPr>
          <w:rFonts w:ascii="Times New Roman" w:eastAsia="Microsoft YaHei UI" w:hAnsi="Times New Roman" w:cs="Times New Roman"/>
          <w:color w:val="000000" w:themeColor="text1"/>
          <w:sz w:val="24"/>
          <w:szCs w:val="24"/>
        </w:rPr>
        <w:t xml:space="preserve"> testified that the decision to </w:t>
      </w:r>
      <w:r w:rsidR="00CD280B" w:rsidRPr="00966C15">
        <w:rPr>
          <w:rFonts w:ascii="Times New Roman" w:eastAsia="Microsoft YaHei UI" w:hAnsi="Times New Roman" w:cs="Times New Roman"/>
          <w:color w:val="000000" w:themeColor="text1"/>
          <w:sz w:val="24"/>
          <w:szCs w:val="24"/>
        </w:rPr>
        <w:t xml:space="preserve">keep </w:t>
      </w:r>
      <w:r w:rsidRPr="00966C15">
        <w:rPr>
          <w:rFonts w:ascii="Times New Roman" w:eastAsia="Microsoft YaHei UI" w:hAnsi="Times New Roman" w:cs="Times New Roman"/>
          <w:color w:val="000000" w:themeColor="text1"/>
          <w:sz w:val="24"/>
          <w:szCs w:val="24"/>
        </w:rPr>
        <w:t xml:space="preserve">the cheques beyond the three days grace period was not made by him and he denied having been consulted on the issue. PW1 testified that he had consulted him and that the suspension of the cheques into the suspense account was with the consent of the branch manager. Finally PW2 testified that the cheques were found with the </w:t>
      </w:r>
      <w:r w:rsidR="000F3A98" w:rsidRPr="00966C15">
        <w:rPr>
          <w:rFonts w:ascii="Times New Roman" w:eastAsia="Microsoft YaHei UI" w:hAnsi="Times New Roman" w:cs="Times New Roman"/>
          <w:color w:val="000000" w:themeColor="text1"/>
          <w:sz w:val="24"/>
          <w:szCs w:val="24"/>
        </w:rPr>
        <w:t>Defendant</w:t>
      </w:r>
      <w:r w:rsidRPr="00966C15">
        <w:rPr>
          <w:rFonts w:ascii="Times New Roman" w:eastAsia="Microsoft YaHei UI" w:hAnsi="Times New Roman" w:cs="Times New Roman"/>
          <w:color w:val="000000" w:themeColor="text1"/>
          <w:sz w:val="24"/>
          <w:szCs w:val="24"/>
        </w:rPr>
        <w:t>.</w:t>
      </w:r>
      <w:r w:rsidR="00332E12" w:rsidRPr="00966C15">
        <w:rPr>
          <w:rFonts w:ascii="Times New Roman" w:eastAsia="Microsoft YaHei UI" w:hAnsi="Times New Roman" w:cs="Times New Roman"/>
          <w:color w:val="000000" w:themeColor="text1"/>
          <w:sz w:val="24"/>
          <w:szCs w:val="24"/>
        </w:rPr>
        <w:t xml:space="preserve"> The entire case of the </w:t>
      </w:r>
      <w:r w:rsidR="000F3A98" w:rsidRPr="00966C15">
        <w:rPr>
          <w:rFonts w:ascii="Times New Roman" w:eastAsia="Microsoft YaHei UI" w:hAnsi="Times New Roman" w:cs="Times New Roman"/>
          <w:color w:val="000000" w:themeColor="text1"/>
          <w:sz w:val="24"/>
          <w:szCs w:val="24"/>
        </w:rPr>
        <w:t>Plaintiff</w:t>
      </w:r>
      <w:r w:rsidR="00332E12" w:rsidRPr="00966C15">
        <w:rPr>
          <w:rFonts w:ascii="Times New Roman" w:eastAsia="Microsoft YaHei UI" w:hAnsi="Times New Roman" w:cs="Times New Roman"/>
          <w:color w:val="000000" w:themeColor="text1"/>
          <w:sz w:val="24"/>
          <w:szCs w:val="24"/>
        </w:rPr>
        <w:t xml:space="preserve"> hangs on the testimony of the two witnesses. As I have noted earlier, the evidence of PW1 is suspect having produced exhibit P6 which has nothing to do with any financial loss and which has colossal amounts of money. If this is true, it simply means that the beneficiaries were paying back colossal sums of money</w:t>
      </w:r>
      <w:r w:rsidR="00656572" w:rsidRPr="00966C15">
        <w:rPr>
          <w:rFonts w:ascii="Times New Roman" w:eastAsia="Microsoft YaHei UI" w:hAnsi="Times New Roman" w:cs="Times New Roman"/>
          <w:color w:val="000000" w:themeColor="text1"/>
          <w:sz w:val="24"/>
          <w:szCs w:val="24"/>
        </w:rPr>
        <w:t xml:space="preserve"> to the </w:t>
      </w:r>
      <w:r w:rsidR="000F3A98" w:rsidRPr="00966C15">
        <w:rPr>
          <w:rFonts w:ascii="Times New Roman" w:eastAsia="Microsoft YaHei UI" w:hAnsi="Times New Roman" w:cs="Times New Roman"/>
          <w:color w:val="000000" w:themeColor="text1"/>
          <w:sz w:val="24"/>
          <w:szCs w:val="24"/>
        </w:rPr>
        <w:t>Plaintiff</w:t>
      </w:r>
      <w:r w:rsidR="00656572" w:rsidRPr="00966C15">
        <w:rPr>
          <w:rFonts w:ascii="Times New Roman" w:eastAsia="Microsoft YaHei UI" w:hAnsi="Times New Roman" w:cs="Times New Roman"/>
          <w:color w:val="000000" w:themeColor="text1"/>
          <w:sz w:val="24"/>
          <w:szCs w:val="24"/>
        </w:rPr>
        <w:t xml:space="preserve"> bank. Nonetheless, the issue remained between PW1 and the </w:t>
      </w:r>
      <w:r w:rsidR="000F3A98" w:rsidRPr="00966C15">
        <w:rPr>
          <w:rFonts w:ascii="Times New Roman" w:eastAsia="Microsoft YaHei UI" w:hAnsi="Times New Roman" w:cs="Times New Roman"/>
          <w:color w:val="000000" w:themeColor="text1"/>
          <w:sz w:val="24"/>
          <w:szCs w:val="24"/>
        </w:rPr>
        <w:t>Defendant</w:t>
      </w:r>
      <w:r w:rsidR="00656572" w:rsidRPr="00966C15">
        <w:rPr>
          <w:rFonts w:ascii="Times New Roman" w:eastAsia="Microsoft YaHei UI" w:hAnsi="Times New Roman" w:cs="Times New Roman"/>
          <w:color w:val="000000" w:themeColor="text1"/>
          <w:sz w:val="24"/>
          <w:szCs w:val="24"/>
        </w:rPr>
        <w:t xml:space="preserve"> and the evidence of the cheques cannot be brushed aside.</w:t>
      </w:r>
    </w:p>
    <w:p w:rsidR="004F7B1B" w:rsidRPr="00966C15" w:rsidRDefault="00656572"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While there is no evidence that Hussein Ali Abdi and Bosi Ali paid back the sums owing to the </w:t>
      </w:r>
      <w:r w:rsidR="000F3A98" w:rsidRPr="00966C15">
        <w:rPr>
          <w:rFonts w:ascii="Times New Roman" w:eastAsia="Microsoft YaHei UI" w:hAnsi="Times New Roman" w:cs="Times New Roman"/>
          <w:color w:val="000000" w:themeColor="text1"/>
          <w:sz w:val="24"/>
          <w:szCs w:val="24"/>
        </w:rPr>
        <w:t>Plaintiff</w:t>
      </w:r>
      <w:r w:rsidRPr="00966C15">
        <w:rPr>
          <w:rFonts w:ascii="Times New Roman" w:eastAsia="Microsoft YaHei UI" w:hAnsi="Times New Roman" w:cs="Times New Roman"/>
          <w:color w:val="000000" w:themeColor="text1"/>
          <w:sz w:val="24"/>
          <w:szCs w:val="24"/>
        </w:rPr>
        <w:t xml:space="preserve">, they were sued in this suit </w:t>
      </w:r>
      <w:r w:rsidR="00CD280B" w:rsidRPr="00966C15">
        <w:rPr>
          <w:rFonts w:ascii="Times New Roman" w:eastAsia="Microsoft YaHei UI" w:hAnsi="Times New Roman" w:cs="Times New Roman"/>
          <w:color w:val="000000" w:themeColor="text1"/>
          <w:sz w:val="24"/>
          <w:szCs w:val="24"/>
        </w:rPr>
        <w:t xml:space="preserve">and the suit </w:t>
      </w:r>
      <w:r w:rsidRPr="00966C15">
        <w:rPr>
          <w:rFonts w:ascii="Times New Roman" w:eastAsia="Microsoft YaHei UI" w:hAnsi="Times New Roman" w:cs="Times New Roman"/>
          <w:color w:val="000000" w:themeColor="text1"/>
          <w:sz w:val="24"/>
          <w:szCs w:val="24"/>
        </w:rPr>
        <w:t>against them was dismissed.</w:t>
      </w:r>
      <w:r w:rsidR="004F7B1B" w:rsidRPr="00966C15">
        <w:rPr>
          <w:rFonts w:ascii="Times New Roman" w:eastAsia="Microsoft YaHei UI" w:hAnsi="Times New Roman" w:cs="Times New Roman"/>
          <w:color w:val="000000" w:themeColor="text1"/>
          <w:sz w:val="24"/>
          <w:szCs w:val="24"/>
        </w:rPr>
        <w:t xml:space="preserve"> Subsequently</w:t>
      </w:r>
      <w:r w:rsidR="009C4342" w:rsidRPr="00966C15">
        <w:rPr>
          <w:rFonts w:ascii="Times New Roman" w:eastAsia="Microsoft YaHei UI" w:hAnsi="Times New Roman" w:cs="Times New Roman"/>
          <w:color w:val="000000" w:themeColor="text1"/>
          <w:sz w:val="24"/>
          <w:szCs w:val="24"/>
        </w:rPr>
        <w:t>,</w:t>
      </w:r>
      <w:r w:rsidR="004F7B1B" w:rsidRPr="00966C15">
        <w:rPr>
          <w:rFonts w:ascii="Times New Roman" w:eastAsia="Microsoft YaHei UI" w:hAnsi="Times New Roman" w:cs="Times New Roman"/>
          <w:color w:val="000000" w:themeColor="text1"/>
          <w:sz w:val="24"/>
          <w:szCs w:val="24"/>
        </w:rPr>
        <w:t xml:space="preserve"> judgment was only set aside against the </w:t>
      </w:r>
      <w:r w:rsidR="000F3A98" w:rsidRPr="00966C15">
        <w:rPr>
          <w:rFonts w:ascii="Times New Roman" w:eastAsia="Microsoft YaHei UI" w:hAnsi="Times New Roman" w:cs="Times New Roman"/>
          <w:color w:val="000000" w:themeColor="text1"/>
          <w:sz w:val="24"/>
          <w:szCs w:val="24"/>
        </w:rPr>
        <w:t>Defendant</w:t>
      </w:r>
      <w:r w:rsidR="004F7B1B" w:rsidRPr="00966C15">
        <w:rPr>
          <w:rFonts w:ascii="Times New Roman" w:eastAsia="Microsoft YaHei UI" w:hAnsi="Times New Roman" w:cs="Times New Roman"/>
          <w:color w:val="000000" w:themeColor="text1"/>
          <w:sz w:val="24"/>
          <w:szCs w:val="24"/>
        </w:rPr>
        <w:t xml:space="preserve"> because he was out of the country for treatment</w:t>
      </w:r>
      <w:r w:rsidR="009C4342" w:rsidRPr="00966C15">
        <w:rPr>
          <w:rFonts w:ascii="Times New Roman" w:eastAsia="Microsoft YaHei UI" w:hAnsi="Times New Roman" w:cs="Times New Roman"/>
          <w:color w:val="000000" w:themeColor="text1"/>
          <w:sz w:val="24"/>
          <w:szCs w:val="24"/>
        </w:rPr>
        <w:t xml:space="preserve"> when the suit proceeded against him</w:t>
      </w:r>
      <w:r w:rsidR="004F7B1B" w:rsidRPr="00966C15">
        <w:rPr>
          <w:rFonts w:ascii="Times New Roman" w:eastAsia="Microsoft YaHei UI" w:hAnsi="Times New Roman" w:cs="Times New Roman"/>
          <w:color w:val="000000" w:themeColor="text1"/>
          <w:sz w:val="24"/>
          <w:szCs w:val="24"/>
        </w:rPr>
        <w:t>. However</w:t>
      </w:r>
      <w:r w:rsidR="009C4342" w:rsidRPr="00966C15">
        <w:rPr>
          <w:rFonts w:ascii="Times New Roman" w:eastAsia="Microsoft YaHei UI" w:hAnsi="Times New Roman" w:cs="Times New Roman"/>
          <w:color w:val="000000" w:themeColor="text1"/>
          <w:sz w:val="24"/>
          <w:szCs w:val="24"/>
        </w:rPr>
        <w:t>,</w:t>
      </w:r>
      <w:r w:rsidR="004F7B1B" w:rsidRPr="00966C15">
        <w:rPr>
          <w:rFonts w:ascii="Times New Roman" w:eastAsia="Microsoft YaHei UI" w:hAnsi="Times New Roman" w:cs="Times New Roman"/>
          <w:color w:val="000000" w:themeColor="text1"/>
          <w:sz w:val="24"/>
          <w:szCs w:val="24"/>
        </w:rPr>
        <w:t xml:space="preserve"> because Hussein Ali Abdi undertook to pay what he had issued </w:t>
      </w:r>
      <w:r w:rsidR="009C4342" w:rsidRPr="00966C15">
        <w:rPr>
          <w:rFonts w:ascii="Times New Roman" w:eastAsia="Microsoft YaHei UI" w:hAnsi="Times New Roman" w:cs="Times New Roman"/>
          <w:color w:val="000000" w:themeColor="text1"/>
          <w:sz w:val="24"/>
          <w:szCs w:val="24"/>
        </w:rPr>
        <w:t xml:space="preserve">by way of cheques </w:t>
      </w:r>
      <w:r w:rsidR="004F7B1B" w:rsidRPr="00966C15">
        <w:rPr>
          <w:rFonts w:ascii="Times New Roman" w:eastAsia="Microsoft YaHei UI" w:hAnsi="Times New Roman" w:cs="Times New Roman"/>
          <w:color w:val="000000" w:themeColor="text1"/>
          <w:sz w:val="24"/>
          <w:szCs w:val="24"/>
        </w:rPr>
        <w:t xml:space="preserve">to various beneficiaries that led to the financial loss, I have deducted his amount from the total claim. This is coupled with the </w:t>
      </w:r>
      <w:r w:rsidR="000F3A98" w:rsidRPr="00966C15">
        <w:rPr>
          <w:rFonts w:ascii="Times New Roman" w:eastAsia="Microsoft YaHei UI" w:hAnsi="Times New Roman" w:cs="Times New Roman"/>
          <w:color w:val="000000" w:themeColor="text1"/>
          <w:sz w:val="24"/>
          <w:szCs w:val="24"/>
        </w:rPr>
        <w:t>Defendant</w:t>
      </w:r>
      <w:r w:rsidR="004F7B1B" w:rsidRPr="00966C15">
        <w:rPr>
          <w:rFonts w:ascii="Times New Roman" w:eastAsia="Microsoft YaHei UI" w:hAnsi="Times New Roman" w:cs="Times New Roman"/>
          <w:color w:val="000000" w:themeColor="text1"/>
          <w:sz w:val="24"/>
          <w:szCs w:val="24"/>
        </w:rPr>
        <w:t xml:space="preserve">'s evidence that he persuaded him to start paying back and </w:t>
      </w:r>
      <w:r w:rsidR="00CD280B" w:rsidRPr="00966C15">
        <w:rPr>
          <w:rFonts w:ascii="Times New Roman" w:eastAsia="Microsoft YaHei UI" w:hAnsi="Times New Roman" w:cs="Times New Roman"/>
          <w:color w:val="000000" w:themeColor="text1"/>
          <w:sz w:val="24"/>
          <w:szCs w:val="24"/>
        </w:rPr>
        <w:t xml:space="preserve">there </w:t>
      </w:r>
      <w:r w:rsidR="004F7B1B" w:rsidRPr="00966C15">
        <w:rPr>
          <w:rFonts w:ascii="Times New Roman" w:eastAsia="Microsoft YaHei UI" w:hAnsi="Times New Roman" w:cs="Times New Roman"/>
          <w:color w:val="000000" w:themeColor="text1"/>
          <w:sz w:val="24"/>
          <w:szCs w:val="24"/>
        </w:rPr>
        <w:t xml:space="preserve">is evidence that he had started paying back by the time the suit was filed up to over Uganda shillings 156,000,000/=. No further evidence was given thereafter by the </w:t>
      </w:r>
      <w:r w:rsidR="000F3A98" w:rsidRPr="00966C15">
        <w:rPr>
          <w:rFonts w:ascii="Times New Roman" w:eastAsia="Microsoft YaHei UI" w:hAnsi="Times New Roman" w:cs="Times New Roman"/>
          <w:color w:val="000000" w:themeColor="text1"/>
          <w:sz w:val="24"/>
          <w:szCs w:val="24"/>
        </w:rPr>
        <w:t>Plaintiff</w:t>
      </w:r>
      <w:r w:rsidR="004F7B1B" w:rsidRPr="00966C15">
        <w:rPr>
          <w:rFonts w:ascii="Times New Roman" w:eastAsia="Microsoft YaHei UI" w:hAnsi="Times New Roman" w:cs="Times New Roman"/>
          <w:color w:val="000000" w:themeColor="text1"/>
          <w:sz w:val="24"/>
          <w:szCs w:val="24"/>
        </w:rPr>
        <w:t>.</w:t>
      </w:r>
    </w:p>
    <w:p w:rsidR="00DC4098" w:rsidRPr="00966C15" w:rsidRDefault="004F7B1B"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The burden is on the </w:t>
      </w:r>
      <w:r w:rsidR="000F3A98" w:rsidRPr="00966C15">
        <w:rPr>
          <w:rFonts w:ascii="Times New Roman" w:eastAsia="Microsoft YaHei UI" w:hAnsi="Times New Roman" w:cs="Times New Roman"/>
          <w:color w:val="000000" w:themeColor="text1"/>
          <w:sz w:val="24"/>
          <w:szCs w:val="24"/>
        </w:rPr>
        <w:t>Plaintiff</w:t>
      </w:r>
      <w:r w:rsidRPr="00966C15">
        <w:rPr>
          <w:rFonts w:ascii="Times New Roman" w:eastAsia="Microsoft YaHei UI" w:hAnsi="Times New Roman" w:cs="Times New Roman"/>
          <w:color w:val="000000" w:themeColor="text1"/>
          <w:sz w:val="24"/>
          <w:szCs w:val="24"/>
        </w:rPr>
        <w:t xml:space="preserve"> to prove that the </w:t>
      </w:r>
      <w:r w:rsidR="000F3A98" w:rsidRPr="00966C15">
        <w:rPr>
          <w:rFonts w:ascii="Times New Roman" w:eastAsia="Microsoft YaHei UI" w:hAnsi="Times New Roman" w:cs="Times New Roman"/>
          <w:color w:val="000000" w:themeColor="text1"/>
          <w:sz w:val="24"/>
          <w:szCs w:val="24"/>
        </w:rPr>
        <w:t>Defendant</w:t>
      </w:r>
      <w:r w:rsidRPr="00966C15">
        <w:rPr>
          <w:rFonts w:ascii="Times New Roman" w:eastAsia="Microsoft YaHei UI" w:hAnsi="Times New Roman" w:cs="Times New Roman"/>
          <w:color w:val="000000" w:themeColor="text1"/>
          <w:sz w:val="24"/>
          <w:szCs w:val="24"/>
        </w:rPr>
        <w:t xml:space="preserve"> caused financial loss. On the balance of probabilities, there was omission to deal with the issue because the cheques were found in possession of the </w:t>
      </w:r>
      <w:r w:rsidR="000F3A98" w:rsidRPr="00966C15">
        <w:rPr>
          <w:rFonts w:ascii="Times New Roman" w:eastAsia="Microsoft YaHei UI" w:hAnsi="Times New Roman" w:cs="Times New Roman"/>
          <w:color w:val="000000" w:themeColor="text1"/>
          <w:sz w:val="24"/>
          <w:szCs w:val="24"/>
        </w:rPr>
        <w:t>Defendant</w:t>
      </w:r>
      <w:r w:rsidRPr="00966C15">
        <w:rPr>
          <w:rFonts w:ascii="Times New Roman" w:eastAsia="Microsoft YaHei UI" w:hAnsi="Times New Roman" w:cs="Times New Roman"/>
          <w:color w:val="000000" w:themeColor="text1"/>
          <w:sz w:val="24"/>
          <w:szCs w:val="24"/>
        </w:rPr>
        <w:t xml:space="preserve"> according to the testimony of PW2, the acting manager.</w:t>
      </w:r>
      <w:r w:rsidR="00D94420" w:rsidRPr="00966C15">
        <w:rPr>
          <w:rFonts w:ascii="Times New Roman" w:eastAsia="Microsoft YaHei UI" w:hAnsi="Times New Roman" w:cs="Times New Roman"/>
          <w:color w:val="000000" w:themeColor="text1"/>
          <w:sz w:val="24"/>
          <w:szCs w:val="24"/>
        </w:rPr>
        <w:t xml:space="preserve"> I therefore find for the </w:t>
      </w:r>
      <w:r w:rsidR="000F3A98" w:rsidRPr="00966C15">
        <w:rPr>
          <w:rFonts w:ascii="Times New Roman" w:eastAsia="Microsoft YaHei UI" w:hAnsi="Times New Roman" w:cs="Times New Roman"/>
          <w:color w:val="000000" w:themeColor="text1"/>
          <w:sz w:val="24"/>
          <w:szCs w:val="24"/>
        </w:rPr>
        <w:t>Plaintiff</w:t>
      </w:r>
      <w:r w:rsidR="00D94420" w:rsidRPr="00966C15">
        <w:rPr>
          <w:rFonts w:ascii="Times New Roman" w:eastAsia="Microsoft YaHei UI" w:hAnsi="Times New Roman" w:cs="Times New Roman"/>
          <w:color w:val="000000" w:themeColor="text1"/>
          <w:sz w:val="24"/>
          <w:szCs w:val="24"/>
        </w:rPr>
        <w:t xml:space="preserve"> to the limited extent that the </w:t>
      </w:r>
      <w:r w:rsidR="000F3A98" w:rsidRPr="00966C15">
        <w:rPr>
          <w:rFonts w:ascii="Times New Roman" w:eastAsia="Microsoft YaHei UI" w:hAnsi="Times New Roman" w:cs="Times New Roman"/>
          <w:color w:val="000000" w:themeColor="text1"/>
          <w:sz w:val="24"/>
          <w:szCs w:val="24"/>
        </w:rPr>
        <w:t>Defendant</w:t>
      </w:r>
      <w:r w:rsidR="00D94420" w:rsidRPr="00966C15">
        <w:rPr>
          <w:rFonts w:ascii="Times New Roman" w:eastAsia="Microsoft YaHei UI" w:hAnsi="Times New Roman" w:cs="Times New Roman"/>
          <w:color w:val="000000" w:themeColor="text1"/>
          <w:sz w:val="24"/>
          <w:szCs w:val="24"/>
        </w:rPr>
        <w:t xml:space="preserve"> acted in breach of his duties because all the cheques in issue were the cheques of his sons.</w:t>
      </w:r>
      <w:r w:rsidR="00DC4098" w:rsidRPr="00966C15">
        <w:rPr>
          <w:rFonts w:ascii="Times New Roman" w:eastAsia="Microsoft YaHei UI" w:hAnsi="Times New Roman" w:cs="Times New Roman"/>
          <w:color w:val="000000" w:themeColor="text1"/>
          <w:sz w:val="24"/>
          <w:szCs w:val="24"/>
        </w:rPr>
        <w:t xml:space="preserve"> It could not be coincidentally found in his possession and the </w:t>
      </w:r>
      <w:r w:rsidR="000F3A98" w:rsidRPr="00966C15">
        <w:rPr>
          <w:rFonts w:ascii="Times New Roman" w:eastAsia="Microsoft YaHei UI" w:hAnsi="Times New Roman" w:cs="Times New Roman"/>
          <w:color w:val="000000" w:themeColor="text1"/>
          <w:sz w:val="24"/>
          <w:szCs w:val="24"/>
        </w:rPr>
        <w:t>Plaintiff</w:t>
      </w:r>
      <w:r w:rsidR="00DC4098" w:rsidRPr="00966C15">
        <w:rPr>
          <w:rFonts w:ascii="Times New Roman" w:eastAsia="Microsoft YaHei UI" w:hAnsi="Times New Roman" w:cs="Times New Roman"/>
          <w:color w:val="000000" w:themeColor="text1"/>
          <w:sz w:val="24"/>
          <w:szCs w:val="24"/>
        </w:rPr>
        <w:t xml:space="preserve"> proved that he had knowledge about these cheques together with the PW1. He shares joint responsibility for these cheques even though it is PW1</w:t>
      </w:r>
      <w:r w:rsidR="00CD280B" w:rsidRPr="00966C15">
        <w:rPr>
          <w:rFonts w:ascii="Times New Roman" w:eastAsia="Microsoft YaHei UI" w:hAnsi="Times New Roman" w:cs="Times New Roman"/>
          <w:color w:val="000000" w:themeColor="text1"/>
          <w:sz w:val="24"/>
          <w:szCs w:val="24"/>
        </w:rPr>
        <w:t>’s</w:t>
      </w:r>
      <w:r w:rsidR="00DC4098" w:rsidRPr="00966C15">
        <w:rPr>
          <w:rFonts w:ascii="Times New Roman" w:eastAsia="Microsoft YaHei UI" w:hAnsi="Times New Roman" w:cs="Times New Roman"/>
          <w:color w:val="000000" w:themeColor="text1"/>
          <w:sz w:val="24"/>
          <w:szCs w:val="24"/>
        </w:rPr>
        <w:t xml:space="preserve"> action </w:t>
      </w:r>
      <w:r w:rsidR="00CD280B" w:rsidRPr="00966C15">
        <w:rPr>
          <w:rFonts w:ascii="Times New Roman" w:eastAsia="Microsoft YaHei UI" w:hAnsi="Times New Roman" w:cs="Times New Roman"/>
          <w:color w:val="000000" w:themeColor="text1"/>
          <w:sz w:val="24"/>
          <w:szCs w:val="24"/>
        </w:rPr>
        <w:t>of delaying</w:t>
      </w:r>
      <w:r w:rsidR="00DC4098" w:rsidRPr="00966C15">
        <w:rPr>
          <w:rFonts w:ascii="Times New Roman" w:eastAsia="Microsoft YaHei UI" w:hAnsi="Times New Roman" w:cs="Times New Roman"/>
          <w:color w:val="000000" w:themeColor="text1"/>
          <w:sz w:val="24"/>
          <w:szCs w:val="24"/>
        </w:rPr>
        <w:t xml:space="preserve"> the cheque beyond the three days</w:t>
      </w:r>
      <w:r w:rsidR="009C4342" w:rsidRPr="00966C15">
        <w:rPr>
          <w:rFonts w:ascii="Times New Roman" w:eastAsia="Microsoft YaHei UI" w:hAnsi="Times New Roman" w:cs="Times New Roman"/>
          <w:color w:val="000000" w:themeColor="text1"/>
          <w:sz w:val="24"/>
          <w:szCs w:val="24"/>
        </w:rPr>
        <w:t xml:space="preserve"> that led to any loss by May 2002</w:t>
      </w:r>
      <w:r w:rsidR="00DC4098" w:rsidRPr="00966C15">
        <w:rPr>
          <w:rFonts w:ascii="Times New Roman" w:eastAsia="Microsoft YaHei UI" w:hAnsi="Times New Roman" w:cs="Times New Roman"/>
          <w:color w:val="000000" w:themeColor="text1"/>
          <w:sz w:val="24"/>
          <w:szCs w:val="24"/>
        </w:rPr>
        <w:t xml:space="preserve">. PW1 subsequently gave the </w:t>
      </w:r>
      <w:r w:rsidR="00951B9F" w:rsidRPr="00966C15">
        <w:rPr>
          <w:rFonts w:ascii="Times New Roman" w:eastAsia="Microsoft YaHei UI" w:hAnsi="Times New Roman" w:cs="Times New Roman"/>
          <w:color w:val="000000" w:themeColor="text1"/>
          <w:sz w:val="24"/>
          <w:szCs w:val="24"/>
        </w:rPr>
        <w:t xml:space="preserve">cheques to </w:t>
      </w:r>
      <w:r w:rsidR="00DC4098" w:rsidRPr="00966C15">
        <w:rPr>
          <w:rFonts w:ascii="Times New Roman" w:eastAsia="Microsoft YaHei UI" w:hAnsi="Times New Roman" w:cs="Times New Roman"/>
          <w:color w:val="000000" w:themeColor="text1"/>
          <w:sz w:val="24"/>
          <w:szCs w:val="24"/>
        </w:rPr>
        <w:t xml:space="preserve">the </w:t>
      </w:r>
      <w:r w:rsidR="000F3A98" w:rsidRPr="00966C15">
        <w:rPr>
          <w:rFonts w:ascii="Times New Roman" w:eastAsia="Microsoft YaHei UI" w:hAnsi="Times New Roman" w:cs="Times New Roman"/>
          <w:color w:val="000000" w:themeColor="text1"/>
          <w:sz w:val="24"/>
          <w:szCs w:val="24"/>
        </w:rPr>
        <w:t>Defendant</w:t>
      </w:r>
      <w:r w:rsidR="00DC4098" w:rsidRPr="00966C15">
        <w:rPr>
          <w:rFonts w:ascii="Times New Roman" w:eastAsia="Microsoft YaHei UI" w:hAnsi="Times New Roman" w:cs="Times New Roman"/>
          <w:color w:val="000000" w:themeColor="text1"/>
          <w:sz w:val="24"/>
          <w:szCs w:val="24"/>
        </w:rPr>
        <w:t>.</w:t>
      </w:r>
    </w:p>
    <w:p w:rsidR="00C8771D" w:rsidRPr="00966C15" w:rsidRDefault="00DC4098"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In light of what has transpired before</w:t>
      </w:r>
      <w:r w:rsidR="009C4342" w:rsidRPr="00966C15">
        <w:rPr>
          <w:rFonts w:ascii="Times New Roman" w:eastAsia="Microsoft YaHei UI" w:hAnsi="Times New Roman" w:cs="Times New Roman"/>
          <w:color w:val="000000" w:themeColor="text1"/>
          <w:sz w:val="24"/>
          <w:szCs w:val="24"/>
        </w:rPr>
        <w:t>,</w:t>
      </w:r>
      <w:r w:rsidRPr="00966C15">
        <w:rPr>
          <w:rFonts w:ascii="Times New Roman" w:eastAsia="Microsoft YaHei UI" w:hAnsi="Times New Roman" w:cs="Times New Roman"/>
          <w:color w:val="000000" w:themeColor="text1"/>
          <w:sz w:val="24"/>
          <w:szCs w:val="24"/>
        </w:rPr>
        <w:t xml:space="preserve"> I award the </w:t>
      </w:r>
      <w:r w:rsidR="000F3A98" w:rsidRPr="00966C15">
        <w:rPr>
          <w:rFonts w:ascii="Times New Roman" w:eastAsia="Microsoft YaHei UI" w:hAnsi="Times New Roman" w:cs="Times New Roman"/>
          <w:color w:val="000000" w:themeColor="text1"/>
          <w:sz w:val="24"/>
          <w:szCs w:val="24"/>
        </w:rPr>
        <w:t>Plaintiff</w:t>
      </w:r>
      <w:r w:rsidRPr="00966C15">
        <w:rPr>
          <w:rFonts w:ascii="Times New Roman" w:eastAsia="Microsoft YaHei UI" w:hAnsi="Times New Roman" w:cs="Times New Roman"/>
          <w:color w:val="000000" w:themeColor="text1"/>
          <w:sz w:val="24"/>
          <w:szCs w:val="24"/>
        </w:rPr>
        <w:t xml:space="preserve"> </w:t>
      </w:r>
      <w:r w:rsidR="00951B9F" w:rsidRPr="00966C15">
        <w:rPr>
          <w:rFonts w:ascii="Times New Roman" w:eastAsia="Microsoft YaHei UI" w:hAnsi="Times New Roman" w:cs="Times New Roman"/>
          <w:color w:val="000000" w:themeColor="text1"/>
          <w:sz w:val="24"/>
          <w:szCs w:val="24"/>
        </w:rPr>
        <w:t xml:space="preserve">general damages representing </w:t>
      </w:r>
      <w:r w:rsidRPr="00966C15">
        <w:rPr>
          <w:rFonts w:ascii="Times New Roman" w:eastAsia="Microsoft YaHei UI" w:hAnsi="Times New Roman" w:cs="Times New Roman"/>
          <w:color w:val="000000" w:themeColor="text1"/>
          <w:sz w:val="24"/>
          <w:szCs w:val="24"/>
        </w:rPr>
        <w:t xml:space="preserve">half of the remaining amount because the </w:t>
      </w:r>
      <w:r w:rsidR="000F3A98" w:rsidRPr="00966C15">
        <w:rPr>
          <w:rFonts w:ascii="Times New Roman" w:eastAsia="Microsoft YaHei UI" w:hAnsi="Times New Roman" w:cs="Times New Roman"/>
          <w:color w:val="000000" w:themeColor="text1"/>
          <w:sz w:val="24"/>
          <w:szCs w:val="24"/>
        </w:rPr>
        <w:t>Plaintiff</w:t>
      </w:r>
      <w:r w:rsidRPr="00966C15">
        <w:rPr>
          <w:rFonts w:ascii="Times New Roman" w:eastAsia="Microsoft YaHei UI" w:hAnsi="Times New Roman" w:cs="Times New Roman"/>
          <w:color w:val="000000" w:themeColor="text1"/>
          <w:sz w:val="24"/>
          <w:szCs w:val="24"/>
        </w:rPr>
        <w:t xml:space="preserve"> opted to proceed only against the </w:t>
      </w:r>
      <w:r w:rsidR="000F3A98" w:rsidRPr="00966C15">
        <w:rPr>
          <w:rFonts w:ascii="Times New Roman" w:eastAsia="Microsoft YaHei UI" w:hAnsi="Times New Roman" w:cs="Times New Roman"/>
          <w:color w:val="000000" w:themeColor="text1"/>
          <w:sz w:val="24"/>
          <w:szCs w:val="24"/>
        </w:rPr>
        <w:t>Defendant</w:t>
      </w:r>
      <w:r w:rsidRPr="00966C15">
        <w:rPr>
          <w:rFonts w:ascii="Times New Roman" w:eastAsia="Microsoft YaHei UI" w:hAnsi="Times New Roman" w:cs="Times New Roman"/>
          <w:color w:val="000000" w:themeColor="text1"/>
          <w:sz w:val="24"/>
          <w:szCs w:val="24"/>
        </w:rPr>
        <w:t xml:space="preserve">. The </w:t>
      </w:r>
      <w:r w:rsidR="009C4342" w:rsidRPr="00966C15">
        <w:rPr>
          <w:rFonts w:ascii="Times New Roman" w:eastAsia="Microsoft YaHei UI" w:hAnsi="Times New Roman" w:cs="Times New Roman"/>
          <w:color w:val="000000" w:themeColor="text1"/>
          <w:sz w:val="24"/>
          <w:szCs w:val="24"/>
        </w:rPr>
        <w:t xml:space="preserve">rest of the </w:t>
      </w:r>
      <w:r w:rsidRPr="00966C15">
        <w:rPr>
          <w:rFonts w:ascii="Times New Roman" w:eastAsia="Microsoft YaHei UI" w:hAnsi="Times New Roman" w:cs="Times New Roman"/>
          <w:color w:val="000000" w:themeColor="text1"/>
          <w:sz w:val="24"/>
          <w:szCs w:val="24"/>
        </w:rPr>
        <w:t xml:space="preserve">suit </w:t>
      </w:r>
      <w:r w:rsidR="009C4342" w:rsidRPr="00966C15">
        <w:rPr>
          <w:rFonts w:ascii="Times New Roman" w:eastAsia="Microsoft YaHei UI" w:hAnsi="Times New Roman" w:cs="Times New Roman"/>
          <w:color w:val="000000" w:themeColor="text1"/>
          <w:sz w:val="24"/>
          <w:szCs w:val="24"/>
        </w:rPr>
        <w:t xml:space="preserve">claim </w:t>
      </w:r>
      <w:r w:rsidRPr="00966C15">
        <w:rPr>
          <w:rFonts w:ascii="Times New Roman" w:eastAsia="Microsoft YaHei UI" w:hAnsi="Times New Roman" w:cs="Times New Roman"/>
          <w:color w:val="000000" w:themeColor="text1"/>
          <w:sz w:val="24"/>
          <w:szCs w:val="24"/>
        </w:rPr>
        <w:t xml:space="preserve">against the </w:t>
      </w:r>
      <w:r w:rsidR="000F3A98" w:rsidRPr="00966C15">
        <w:rPr>
          <w:rFonts w:ascii="Times New Roman" w:eastAsia="Microsoft YaHei UI" w:hAnsi="Times New Roman" w:cs="Times New Roman"/>
          <w:color w:val="000000" w:themeColor="text1"/>
          <w:sz w:val="24"/>
          <w:szCs w:val="24"/>
        </w:rPr>
        <w:t>Defendant</w:t>
      </w:r>
      <w:r w:rsidR="009C4342" w:rsidRPr="00966C15">
        <w:rPr>
          <w:rFonts w:ascii="Times New Roman" w:eastAsia="Microsoft YaHei UI" w:hAnsi="Times New Roman" w:cs="Times New Roman"/>
          <w:color w:val="000000" w:themeColor="text1"/>
          <w:sz w:val="24"/>
          <w:szCs w:val="24"/>
        </w:rPr>
        <w:t>s</w:t>
      </w:r>
      <w:r w:rsidRPr="00966C15">
        <w:rPr>
          <w:rFonts w:ascii="Times New Roman" w:eastAsia="Microsoft YaHei UI" w:hAnsi="Times New Roman" w:cs="Times New Roman"/>
          <w:color w:val="000000" w:themeColor="text1"/>
          <w:sz w:val="24"/>
          <w:szCs w:val="24"/>
        </w:rPr>
        <w:t xml:space="preserve"> was dismissed and the </w:t>
      </w:r>
      <w:r w:rsidR="000F3A98" w:rsidRPr="00966C15">
        <w:rPr>
          <w:rFonts w:ascii="Times New Roman" w:eastAsia="Microsoft YaHei UI" w:hAnsi="Times New Roman" w:cs="Times New Roman"/>
          <w:color w:val="000000" w:themeColor="text1"/>
          <w:sz w:val="24"/>
          <w:szCs w:val="24"/>
        </w:rPr>
        <w:t>Plaintiff</w:t>
      </w:r>
      <w:r w:rsidRPr="00966C15">
        <w:rPr>
          <w:rFonts w:ascii="Times New Roman" w:eastAsia="Microsoft YaHei UI" w:hAnsi="Times New Roman" w:cs="Times New Roman"/>
          <w:color w:val="000000" w:themeColor="text1"/>
          <w:sz w:val="24"/>
          <w:szCs w:val="24"/>
        </w:rPr>
        <w:t xml:space="preserve"> used PW1 as a witness against the </w:t>
      </w:r>
      <w:r w:rsidR="000F3A98" w:rsidRPr="00966C15">
        <w:rPr>
          <w:rFonts w:ascii="Times New Roman" w:eastAsia="Microsoft YaHei UI" w:hAnsi="Times New Roman" w:cs="Times New Roman"/>
          <w:color w:val="000000" w:themeColor="text1"/>
          <w:sz w:val="24"/>
          <w:szCs w:val="24"/>
        </w:rPr>
        <w:t>Defendant</w:t>
      </w:r>
      <w:r w:rsidRPr="00966C15">
        <w:rPr>
          <w:rFonts w:ascii="Times New Roman" w:eastAsia="Microsoft YaHei UI" w:hAnsi="Times New Roman" w:cs="Times New Roman"/>
          <w:color w:val="000000" w:themeColor="text1"/>
          <w:sz w:val="24"/>
          <w:szCs w:val="24"/>
        </w:rPr>
        <w:t xml:space="preserve"> when the evidence clearly indicates that PW1 was involved in the transaction.</w:t>
      </w:r>
      <w:r w:rsidR="00951B9F" w:rsidRPr="00966C15">
        <w:rPr>
          <w:rFonts w:ascii="Times New Roman" w:eastAsia="Microsoft YaHei UI" w:hAnsi="Times New Roman" w:cs="Times New Roman"/>
          <w:color w:val="000000" w:themeColor="text1"/>
          <w:sz w:val="24"/>
          <w:szCs w:val="24"/>
        </w:rPr>
        <w:t xml:space="preserve"> </w:t>
      </w:r>
      <w:r w:rsidRPr="00966C15">
        <w:rPr>
          <w:rFonts w:ascii="Times New Roman" w:eastAsia="Microsoft YaHei UI" w:hAnsi="Times New Roman" w:cs="Times New Roman"/>
          <w:color w:val="000000" w:themeColor="text1"/>
          <w:sz w:val="24"/>
          <w:szCs w:val="24"/>
        </w:rPr>
        <w:t xml:space="preserve">This was also the finding of the lower court </w:t>
      </w:r>
      <w:r w:rsidR="00CD280B" w:rsidRPr="00966C15">
        <w:rPr>
          <w:rFonts w:ascii="Times New Roman" w:eastAsia="Microsoft YaHei UI" w:hAnsi="Times New Roman" w:cs="Times New Roman"/>
          <w:color w:val="000000" w:themeColor="text1"/>
          <w:sz w:val="24"/>
          <w:szCs w:val="24"/>
        </w:rPr>
        <w:t>wh</w:t>
      </w:r>
      <w:r w:rsidR="009C4342" w:rsidRPr="00966C15">
        <w:rPr>
          <w:rFonts w:ascii="Times New Roman" w:eastAsia="Microsoft YaHei UI" w:hAnsi="Times New Roman" w:cs="Times New Roman"/>
          <w:color w:val="000000" w:themeColor="text1"/>
          <w:sz w:val="24"/>
          <w:szCs w:val="24"/>
        </w:rPr>
        <w:t>ich</w:t>
      </w:r>
      <w:r w:rsidRPr="00966C15">
        <w:rPr>
          <w:rFonts w:ascii="Times New Roman" w:eastAsia="Microsoft YaHei UI" w:hAnsi="Times New Roman" w:cs="Times New Roman"/>
          <w:color w:val="000000" w:themeColor="text1"/>
          <w:sz w:val="24"/>
          <w:szCs w:val="24"/>
        </w:rPr>
        <w:t xml:space="preserve"> held that he had an interest in the cheques and the beneficiaries of the cheques had started paying back because he was following it up. </w:t>
      </w:r>
      <w:r w:rsidR="00951B9F" w:rsidRPr="00966C15">
        <w:rPr>
          <w:rFonts w:ascii="Times New Roman" w:eastAsia="Microsoft YaHei UI" w:hAnsi="Times New Roman" w:cs="Times New Roman"/>
          <w:color w:val="000000" w:themeColor="text1"/>
          <w:sz w:val="24"/>
          <w:szCs w:val="24"/>
        </w:rPr>
        <w:t xml:space="preserve">Some of the amounts claimed had already been paid back. </w:t>
      </w:r>
    </w:p>
    <w:p w:rsidR="00DC4098" w:rsidRPr="00966C15" w:rsidRDefault="00DC4098"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As against the </w:t>
      </w:r>
      <w:r w:rsidR="000F3A98" w:rsidRPr="00966C15">
        <w:rPr>
          <w:rFonts w:ascii="Times New Roman" w:eastAsia="Microsoft YaHei UI" w:hAnsi="Times New Roman" w:cs="Times New Roman"/>
          <w:color w:val="000000" w:themeColor="text1"/>
          <w:sz w:val="24"/>
          <w:szCs w:val="24"/>
        </w:rPr>
        <w:t>Defendant</w:t>
      </w:r>
      <w:r w:rsidRPr="00966C15">
        <w:rPr>
          <w:rFonts w:ascii="Times New Roman" w:eastAsia="Microsoft YaHei UI" w:hAnsi="Times New Roman" w:cs="Times New Roman"/>
          <w:color w:val="000000" w:themeColor="text1"/>
          <w:sz w:val="24"/>
          <w:szCs w:val="24"/>
        </w:rPr>
        <w:t xml:space="preserve"> I award the sum of Uganda shillings Uganda shillings 100,</w:t>
      </w:r>
      <w:r w:rsidR="00050C58" w:rsidRPr="00966C15">
        <w:rPr>
          <w:rFonts w:ascii="Times New Roman" w:eastAsia="Microsoft YaHei UI" w:hAnsi="Times New Roman" w:cs="Times New Roman"/>
          <w:color w:val="000000" w:themeColor="text1"/>
          <w:sz w:val="24"/>
          <w:szCs w:val="24"/>
        </w:rPr>
        <w:t>000</w:t>
      </w:r>
      <w:r w:rsidRPr="00966C15">
        <w:rPr>
          <w:rFonts w:ascii="Times New Roman" w:eastAsia="Microsoft YaHei UI" w:hAnsi="Times New Roman" w:cs="Times New Roman"/>
          <w:color w:val="000000" w:themeColor="text1"/>
          <w:sz w:val="24"/>
          <w:szCs w:val="24"/>
        </w:rPr>
        <w:t>,</w:t>
      </w:r>
      <w:r w:rsidR="00050C58" w:rsidRPr="00966C15">
        <w:rPr>
          <w:rFonts w:ascii="Times New Roman" w:eastAsia="Microsoft YaHei UI" w:hAnsi="Times New Roman" w:cs="Times New Roman"/>
          <w:color w:val="000000" w:themeColor="text1"/>
          <w:sz w:val="24"/>
          <w:szCs w:val="24"/>
        </w:rPr>
        <w:t>0</w:t>
      </w:r>
      <w:r w:rsidRPr="00966C15">
        <w:rPr>
          <w:rFonts w:ascii="Times New Roman" w:eastAsia="Microsoft YaHei UI" w:hAnsi="Times New Roman" w:cs="Times New Roman"/>
          <w:color w:val="000000" w:themeColor="text1"/>
          <w:sz w:val="24"/>
          <w:szCs w:val="24"/>
        </w:rPr>
        <w:t>00/=</w:t>
      </w:r>
      <w:r w:rsidR="00951B9F" w:rsidRPr="00966C15">
        <w:rPr>
          <w:rFonts w:ascii="Times New Roman" w:eastAsia="Microsoft YaHei UI" w:hAnsi="Times New Roman" w:cs="Times New Roman"/>
          <w:color w:val="000000" w:themeColor="text1"/>
          <w:sz w:val="24"/>
          <w:szCs w:val="24"/>
        </w:rPr>
        <w:t xml:space="preserve"> as general damages for breach of duty</w:t>
      </w:r>
      <w:r w:rsidRPr="00966C15">
        <w:rPr>
          <w:rFonts w:ascii="Times New Roman" w:eastAsia="Microsoft YaHei UI" w:hAnsi="Times New Roman" w:cs="Times New Roman"/>
          <w:color w:val="000000" w:themeColor="text1"/>
          <w:sz w:val="24"/>
          <w:szCs w:val="24"/>
        </w:rPr>
        <w:t>.</w:t>
      </w:r>
    </w:p>
    <w:p w:rsidR="005E26D2" w:rsidRPr="00966C15" w:rsidRDefault="00DC4098"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The above amount shall carry interest at the rate of 17% </w:t>
      </w:r>
      <w:r w:rsidR="00CD280B" w:rsidRPr="00966C15">
        <w:rPr>
          <w:rFonts w:ascii="Times New Roman" w:eastAsia="Microsoft YaHei UI" w:hAnsi="Times New Roman" w:cs="Times New Roman"/>
          <w:color w:val="000000" w:themeColor="text1"/>
          <w:sz w:val="24"/>
          <w:szCs w:val="24"/>
        </w:rPr>
        <w:t xml:space="preserve">per annum </w:t>
      </w:r>
      <w:r w:rsidRPr="00966C15">
        <w:rPr>
          <w:rFonts w:ascii="Times New Roman" w:eastAsia="Microsoft YaHei UI" w:hAnsi="Times New Roman" w:cs="Times New Roman"/>
          <w:color w:val="000000" w:themeColor="text1"/>
          <w:sz w:val="24"/>
          <w:szCs w:val="24"/>
        </w:rPr>
        <w:t xml:space="preserve">from the date of </w:t>
      </w:r>
      <w:r w:rsidR="00050C58" w:rsidRPr="00966C15">
        <w:rPr>
          <w:rFonts w:ascii="Times New Roman" w:eastAsia="Microsoft YaHei UI" w:hAnsi="Times New Roman" w:cs="Times New Roman"/>
          <w:color w:val="000000" w:themeColor="text1"/>
          <w:sz w:val="24"/>
          <w:szCs w:val="24"/>
        </w:rPr>
        <w:t xml:space="preserve">the </w:t>
      </w:r>
      <w:r w:rsidR="00C8771D" w:rsidRPr="00966C15">
        <w:rPr>
          <w:rFonts w:ascii="Times New Roman" w:eastAsia="Microsoft YaHei UI" w:hAnsi="Times New Roman" w:cs="Times New Roman"/>
          <w:color w:val="000000" w:themeColor="text1"/>
          <w:sz w:val="24"/>
          <w:szCs w:val="24"/>
        </w:rPr>
        <w:t xml:space="preserve">judgment </w:t>
      </w:r>
      <w:r w:rsidR="007E4C1E" w:rsidRPr="00966C15">
        <w:rPr>
          <w:rFonts w:ascii="Times New Roman" w:eastAsia="Microsoft YaHei UI" w:hAnsi="Times New Roman" w:cs="Times New Roman"/>
          <w:color w:val="000000" w:themeColor="text1"/>
          <w:sz w:val="24"/>
          <w:szCs w:val="24"/>
        </w:rPr>
        <w:t>till payment in f</w:t>
      </w:r>
      <w:r w:rsidRPr="00966C15">
        <w:rPr>
          <w:rFonts w:ascii="Times New Roman" w:eastAsia="Microsoft YaHei UI" w:hAnsi="Times New Roman" w:cs="Times New Roman"/>
          <w:color w:val="000000" w:themeColor="text1"/>
          <w:sz w:val="24"/>
          <w:szCs w:val="24"/>
        </w:rPr>
        <w:t>ull</w:t>
      </w:r>
      <w:r w:rsidR="00CD280B" w:rsidRPr="00966C15">
        <w:rPr>
          <w:rFonts w:ascii="Times New Roman" w:eastAsia="Microsoft YaHei UI" w:hAnsi="Times New Roman" w:cs="Times New Roman"/>
          <w:color w:val="000000" w:themeColor="text1"/>
          <w:sz w:val="24"/>
          <w:szCs w:val="24"/>
        </w:rPr>
        <w:t>.</w:t>
      </w:r>
    </w:p>
    <w:p w:rsidR="00DC4098" w:rsidRPr="00966C15" w:rsidRDefault="005E26D2"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The </w:t>
      </w:r>
      <w:r w:rsidR="000F3A98" w:rsidRPr="00966C15">
        <w:rPr>
          <w:rFonts w:ascii="Times New Roman" w:eastAsia="Microsoft YaHei UI" w:hAnsi="Times New Roman" w:cs="Times New Roman"/>
          <w:color w:val="000000" w:themeColor="text1"/>
          <w:sz w:val="24"/>
          <w:szCs w:val="24"/>
        </w:rPr>
        <w:t>Plaintiff</w:t>
      </w:r>
      <w:r w:rsidR="009C547A" w:rsidRPr="00966C15">
        <w:rPr>
          <w:rFonts w:ascii="Times New Roman" w:eastAsia="Microsoft YaHei UI" w:hAnsi="Times New Roman" w:cs="Times New Roman"/>
          <w:color w:val="000000" w:themeColor="text1"/>
          <w:sz w:val="24"/>
          <w:szCs w:val="24"/>
        </w:rPr>
        <w:t>’</w:t>
      </w:r>
      <w:r w:rsidRPr="00966C15">
        <w:rPr>
          <w:rFonts w:ascii="Times New Roman" w:eastAsia="Microsoft YaHei UI" w:hAnsi="Times New Roman" w:cs="Times New Roman"/>
          <w:color w:val="000000" w:themeColor="text1"/>
          <w:sz w:val="24"/>
          <w:szCs w:val="24"/>
        </w:rPr>
        <w:t>s suit succeeds with costs commensurate with the amount awarded</w:t>
      </w:r>
      <w:r w:rsidR="00951B9F" w:rsidRPr="00966C15">
        <w:rPr>
          <w:rFonts w:ascii="Times New Roman" w:eastAsia="Microsoft YaHei UI" w:hAnsi="Times New Roman" w:cs="Times New Roman"/>
          <w:color w:val="000000" w:themeColor="text1"/>
          <w:sz w:val="24"/>
          <w:szCs w:val="24"/>
        </w:rPr>
        <w:t xml:space="preserve"> as general damages</w:t>
      </w:r>
      <w:r w:rsidRPr="00966C15">
        <w:rPr>
          <w:rFonts w:ascii="Times New Roman" w:eastAsia="Microsoft YaHei UI" w:hAnsi="Times New Roman" w:cs="Times New Roman"/>
          <w:color w:val="000000" w:themeColor="text1"/>
          <w:sz w:val="24"/>
          <w:szCs w:val="24"/>
        </w:rPr>
        <w:t>.</w:t>
      </w:r>
    </w:p>
    <w:p w:rsidR="00597787" w:rsidRPr="00966C15" w:rsidRDefault="00DC4098" w:rsidP="00597787">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As far as the counterclaim is concerned, the </w:t>
      </w:r>
      <w:r w:rsidR="000F3A98" w:rsidRPr="00966C15">
        <w:rPr>
          <w:rFonts w:ascii="Times New Roman" w:eastAsia="Microsoft YaHei UI" w:hAnsi="Times New Roman" w:cs="Times New Roman"/>
          <w:color w:val="000000" w:themeColor="text1"/>
          <w:sz w:val="24"/>
          <w:szCs w:val="24"/>
        </w:rPr>
        <w:t>Defendant</w:t>
      </w:r>
      <w:r w:rsidRPr="00966C15">
        <w:rPr>
          <w:rFonts w:ascii="Times New Roman" w:eastAsia="Microsoft YaHei UI" w:hAnsi="Times New Roman" w:cs="Times New Roman"/>
          <w:color w:val="000000" w:themeColor="text1"/>
          <w:sz w:val="24"/>
          <w:szCs w:val="24"/>
        </w:rPr>
        <w:t xml:space="preserve"> was unlawfully dismissed.</w:t>
      </w:r>
      <w:r w:rsidR="00597787" w:rsidRPr="00966C15">
        <w:rPr>
          <w:rFonts w:ascii="Times New Roman" w:eastAsia="Microsoft YaHei UI" w:hAnsi="Times New Roman" w:cs="Times New Roman"/>
          <w:color w:val="000000" w:themeColor="text1"/>
          <w:sz w:val="24"/>
          <w:szCs w:val="24"/>
        </w:rPr>
        <w:t xml:space="preserve"> I have duly considered the submission that the </w:t>
      </w:r>
      <w:r w:rsidR="000F3A98" w:rsidRPr="00966C15">
        <w:rPr>
          <w:rFonts w:ascii="Times New Roman" w:eastAsia="Microsoft YaHei UI" w:hAnsi="Times New Roman" w:cs="Times New Roman"/>
          <w:color w:val="000000" w:themeColor="text1"/>
          <w:sz w:val="24"/>
          <w:szCs w:val="24"/>
        </w:rPr>
        <w:t>Counterclaimant</w:t>
      </w:r>
      <w:r w:rsidR="00597787" w:rsidRPr="00966C15">
        <w:rPr>
          <w:rFonts w:ascii="Times New Roman" w:eastAsia="Microsoft YaHei UI" w:hAnsi="Times New Roman" w:cs="Times New Roman"/>
          <w:color w:val="000000" w:themeColor="text1"/>
          <w:sz w:val="24"/>
          <w:szCs w:val="24"/>
        </w:rPr>
        <w:t xml:space="preserve"> did not prove his salary. I do not agree with the submissions because the specific issue is not the quantum of salary in </w:t>
      </w:r>
      <w:r w:rsidR="00951B9F" w:rsidRPr="00966C15">
        <w:rPr>
          <w:rFonts w:ascii="Times New Roman" w:eastAsia="Microsoft YaHei UI" w:hAnsi="Times New Roman" w:cs="Times New Roman"/>
          <w:color w:val="000000" w:themeColor="text1"/>
          <w:sz w:val="24"/>
          <w:szCs w:val="24"/>
        </w:rPr>
        <w:t xml:space="preserve">a </w:t>
      </w:r>
      <w:r w:rsidR="00597787" w:rsidRPr="00966C15">
        <w:rPr>
          <w:rFonts w:ascii="Times New Roman" w:eastAsia="Microsoft YaHei UI" w:hAnsi="Times New Roman" w:cs="Times New Roman"/>
          <w:color w:val="000000" w:themeColor="text1"/>
          <w:sz w:val="24"/>
          <w:szCs w:val="24"/>
        </w:rPr>
        <w:t xml:space="preserve">case of this nature. The quantum of salary is within the knowledge of the </w:t>
      </w:r>
      <w:r w:rsidR="000F3A98" w:rsidRPr="00966C15">
        <w:rPr>
          <w:rFonts w:ascii="Times New Roman" w:eastAsia="Microsoft YaHei UI" w:hAnsi="Times New Roman" w:cs="Times New Roman"/>
          <w:color w:val="000000" w:themeColor="text1"/>
          <w:sz w:val="24"/>
          <w:szCs w:val="24"/>
        </w:rPr>
        <w:t>Plaintiff</w:t>
      </w:r>
      <w:r w:rsidR="00597787" w:rsidRPr="00966C15">
        <w:rPr>
          <w:rFonts w:ascii="Times New Roman" w:eastAsia="Microsoft YaHei UI" w:hAnsi="Times New Roman" w:cs="Times New Roman"/>
          <w:color w:val="000000" w:themeColor="text1"/>
          <w:sz w:val="24"/>
          <w:szCs w:val="24"/>
        </w:rPr>
        <w:t xml:space="preserve"> and cannot be an issue. It is the </w:t>
      </w:r>
      <w:r w:rsidR="000F3A98" w:rsidRPr="00966C15">
        <w:rPr>
          <w:rFonts w:ascii="Times New Roman" w:eastAsia="Microsoft YaHei UI" w:hAnsi="Times New Roman" w:cs="Times New Roman"/>
          <w:color w:val="000000" w:themeColor="text1"/>
          <w:sz w:val="24"/>
          <w:szCs w:val="24"/>
        </w:rPr>
        <w:t>Plaintiff</w:t>
      </w:r>
      <w:r w:rsidR="00597787" w:rsidRPr="00966C15">
        <w:rPr>
          <w:rFonts w:ascii="Times New Roman" w:eastAsia="Microsoft YaHei UI" w:hAnsi="Times New Roman" w:cs="Times New Roman"/>
          <w:color w:val="000000" w:themeColor="text1"/>
          <w:sz w:val="24"/>
          <w:szCs w:val="24"/>
        </w:rPr>
        <w:t xml:space="preserve"> </w:t>
      </w:r>
      <w:r w:rsidR="00951B9F" w:rsidRPr="00966C15">
        <w:rPr>
          <w:rFonts w:ascii="Times New Roman" w:eastAsia="Microsoft YaHei UI" w:hAnsi="Times New Roman" w:cs="Times New Roman"/>
          <w:color w:val="000000" w:themeColor="text1"/>
          <w:sz w:val="24"/>
          <w:szCs w:val="24"/>
        </w:rPr>
        <w:t xml:space="preserve">who </w:t>
      </w:r>
      <w:r w:rsidR="00597787" w:rsidRPr="00966C15">
        <w:rPr>
          <w:rFonts w:ascii="Times New Roman" w:eastAsia="Microsoft YaHei UI" w:hAnsi="Times New Roman" w:cs="Times New Roman"/>
          <w:color w:val="000000" w:themeColor="text1"/>
          <w:sz w:val="24"/>
          <w:szCs w:val="24"/>
        </w:rPr>
        <w:t xml:space="preserve">pays </w:t>
      </w:r>
      <w:r w:rsidR="00951B9F" w:rsidRPr="00966C15">
        <w:rPr>
          <w:rFonts w:ascii="Times New Roman" w:eastAsia="Microsoft YaHei UI" w:hAnsi="Times New Roman" w:cs="Times New Roman"/>
          <w:color w:val="000000" w:themeColor="text1"/>
          <w:sz w:val="24"/>
          <w:szCs w:val="24"/>
        </w:rPr>
        <w:t xml:space="preserve">all </w:t>
      </w:r>
      <w:r w:rsidR="00597787" w:rsidRPr="00966C15">
        <w:rPr>
          <w:rFonts w:ascii="Times New Roman" w:eastAsia="Microsoft YaHei UI" w:hAnsi="Times New Roman" w:cs="Times New Roman"/>
          <w:color w:val="000000" w:themeColor="text1"/>
          <w:sz w:val="24"/>
          <w:szCs w:val="24"/>
        </w:rPr>
        <w:t xml:space="preserve">salaries </w:t>
      </w:r>
      <w:r w:rsidR="00951B9F" w:rsidRPr="00966C15">
        <w:rPr>
          <w:rFonts w:ascii="Times New Roman" w:eastAsia="Microsoft YaHei UI" w:hAnsi="Times New Roman" w:cs="Times New Roman"/>
          <w:color w:val="000000" w:themeColor="text1"/>
          <w:sz w:val="24"/>
          <w:szCs w:val="24"/>
        </w:rPr>
        <w:t xml:space="preserve">of staff </w:t>
      </w:r>
      <w:r w:rsidR="00597787" w:rsidRPr="00966C15">
        <w:rPr>
          <w:rFonts w:ascii="Times New Roman" w:eastAsia="Microsoft YaHei UI" w:hAnsi="Times New Roman" w:cs="Times New Roman"/>
          <w:color w:val="000000" w:themeColor="text1"/>
          <w:sz w:val="24"/>
          <w:szCs w:val="24"/>
        </w:rPr>
        <w:t xml:space="preserve">and the court can only deal with the period for which salary should be paid. The letter of suspension is exhibit D7 and it shows that the </w:t>
      </w:r>
      <w:r w:rsidR="000F3A98" w:rsidRPr="00966C15">
        <w:rPr>
          <w:rFonts w:ascii="Times New Roman" w:eastAsia="Microsoft YaHei UI" w:hAnsi="Times New Roman" w:cs="Times New Roman"/>
          <w:color w:val="000000" w:themeColor="text1"/>
          <w:sz w:val="24"/>
          <w:szCs w:val="24"/>
        </w:rPr>
        <w:t>Defendant</w:t>
      </w:r>
      <w:r w:rsidR="00597787" w:rsidRPr="00966C15">
        <w:rPr>
          <w:rFonts w:ascii="Times New Roman" w:eastAsia="Microsoft YaHei UI" w:hAnsi="Times New Roman" w:cs="Times New Roman"/>
          <w:color w:val="000000" w:themeColor="text1"/>
          <w:sz w:val="24"/>
          <w:szCs w:val="24"/>
        </w:rPr>
        <w:t xml:space="preserve"> was suspended with effect from the 17</w:t>
      </w:r>
      <w:r w:rsidR="00597787" w:rsidRPr="00966C15">
        <w:rPr>
          <w:rFonts w:ascii="Times New Roman" w:eastAsia="Microsoft YaHei UI" w:hAnsi="Times New Roman" w:cs="Times New Roman"/>
          <w:color w:val="000000" w:themeColor="text1"/>
          <w:sz w:val="24"/>
          <w:szCs w:val="24"/>
          <w:vertAlign w:val="superscript"/>
        </w:rPr>
        <w:t>th</w:t>
      </w:r>
      <w:r w:rsidR="00597787" w:rsidRPr="00966C15">
        <w:rPr>
          <w:rFonts w:ascii="Times New Roman" w:eastAsia="Microsoft YaHei UI" w:hAnsi="Times New Roman" w:cs="Times New Roman"/>
          <w:color w:val="000000" w:themeColor="text1"/>
          <w:sz w:val="24"/>
          <w:szCs w:val="24"/>
        </w:rPr>
        <w:t xml:space="preserve"> May</w:t>
      </w:r>
      <w:r w:rsidR="004A0A65" w:rsidRPr="00966C15">
        <w:rPr>
          <w:rFonts w:ascii="Times New Roman" w:eastAsia="Microsoft YaHei UI" w:hAnsi="Times New Roman" w:cs="Times New Roman"/>
          <w:color w:val="000000" w:themeColor="text1"/>
          <w:sz w:val="24"/>
          <w:szCs w:val="24"/>
        </w:rPr>
        <w:t>,</w:t>
      </w:r>
      <w:r w:rsidR="00597787" w:rsidRPr="00966C15">
        <w:rPr>
          <w:rFonts w:ascii="Times New Roman" w:eastAsia="Microsoft YaHei UI" w:hAnsi="Times New Roman" w:cs="Times New Roman"/>
          <w:color w:val="000000" w:themeColor="text1"/>
          <w:sz w:val="24"/>
          <w:szCs w:val="24"/>
        </w:rPr>
        <w:t xml:space="preserve"> 2002 </w:t>
      </w:r>
      <w:r w:rsidR="00951B9F" w:rsidRPr="00966C15">
        <w:rPr>
          <w:rFonts w:ascii="Times New Roman" w:eastAsia="Microsoft YaHei UI" w:hAnsi="Times New Roman" w:cs="Times New Roman"/>
          <w:color w:val="000000" w:themeColor="text1"/>
          <w:sz w:val="24"/>
          <w:szCs w:val="24"/>
        </w:rPr>
        <w:t xml:space="preserve">under </w:t>
      </w:r>
      <w:r w:rsidR="00597787" w:rsidRPr="00966C15">
        <w:rPr>
          <w:rFonts w:ascii="Times New Roman" w:eastAsia="Microsoft YaHei UI" w:hAnsi="Times New Roman" w:cs="Times New Roman"/>
          <w:color w:val="000000" w:themeColor="text1"/>
          <w:sz w:val="24"/>
          <w:szCs w:val="24"/>
        </w:rPr>
        <w:t>Regulation 30 of The Staff Regulations, Terms and Conditions of Service.</w:t>
      </w:r>
    </w:p>
    <w:p w:rsidR="00D826F6" w:rsidRPr="00966C15" w:rsidRDefault="00DC4098"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 </w:t>
      </w:r>
      <w:r w:rsidR="00597787" w:rsidRPr="00966C15">
        <w:rPr>
          <w:rFonts w:ascii="Times New Roman" w:eastAsia="Microsoft YaHei UI" w:hAnsi="Times New Roman" w:cs="Times New Roman"/>
          <w:color w:val="000000" w:themeColor="text1"/>
          <w:sz w:val="24"/>
          <w:szCs w:val="24"/>
        </w:rPr>
        <w:t xml:space="preserve">The </w:t>
      </w:r>
      <w:r w:rsidR="000F3A98" w:rsidRPr="00966C15">
        <w:rPr>
          <w:rFonts w:ascii="Times New Roman" w:eastAsia="Microsoft YaHei UI" w:hAnsi="Times New Roman" w:cs="Times New Roman"/>
          <w:color w:val="000000" w:themeColor="text1"/>
          <w:sz w:val="24"/>
          <w:szCs w:val="24"/>
        </w:rPr>
        <w:t>Counterclaimant</w:t>
      </w:r>
      <w:r w:rsidR="00597787" w:rsidRPr="00966C15">
        <w:rPr>
          <w:rFonts w:ascii="Times New Roman" w:eastAsia="Microsoft YaHei UI" w:hAnsi="Times New Roman" w:cs="Times New Roman"/>
          <w:color w:val="000000" w:themeColor="text1"/>
          <w:sz w:val="24"/>
          <w:szCs w:val="24"/>
        </w:rPr>
        <w:t xml:space="preserve"> is awarded his </w:t>
      </w:r>
      <w:r w:rsidRPr="00966C15">
        <w:rPr>
          <w:rFonts w:ascii="Times New Roman" w:eastAsia="Microsoft YaHei UI" w:hAnsi="Times New Roman" w:cs="Times New Roman"/>
          <w:color w:val="000000" w:themeColor="text1"/>
          <w:sz w:val="24"/>
          <w:szCs w:val="24"/>
        </w:rPr>
        <w:t xml:space="preserve">full pay from the date of suspension until the date of his </w:t>
      </w:r>
      <w:r w:rsidR="004A0A65" w:rsidRPr="00966C15">
        <w:rPr>
          <w:rFonts w:ascii="Times New Roman" w:eastAsia="Microsoft YaHei UI" w:hAnsi="Times New Roman" w:cs="Times New Roman"/>
          <w:color w:val="000000" w:themeColor="text1"/>
          <w:sz w:val="24"/>
          <w:szCs w:val="24"/>
        </w:rPr>
        <w:t>termination of employment</w:t>
      </w:r>
      <w:r w:rsidRPr="00966C15">
        <w:rPr>
          <w:rFonts w:ascii="Times New Roman" w:eastAsia="Microsoft YaHei UI" w:hAnsi="Times New Roman" w:cs="Times New Roman"/>
          <w:color w:val="000000" w:themeColor="text1"/>
          <w:sz w:val="24"/>
          <w:szCs w:val="24"/>
        </w:rPr>
        <w:t>.</w:t>
      </w:r>
      <w:r w:rsidR="009D6DB8" w:rsidRPr="00966C15">
        <w:rPr>
          <w:rFonts w:ascii="Times New Roman" w:eastAsia="Microsoft YaHei UI" w:hAnsi="Times New Roman" w:cs="Times New Roman"/>
          <w:color w:val="000000" w:themeColor="text1"/>
          <w:sz w:val="24"/>
          <w:szCs w:val="24"/>
        </w:rPr>
        <w:t xml:space="preserve"> For the reason that the </w:t>
      </w:r>
      <w:r w:rsidR="004A0A65" w:rsidRPr="00966C15">
        <w:rPr>
          <w:rFonts w:ascii="Times New Roman" w:eastAsia="Microsoft YaHei UI" w:hAnsi="Times New Roman" w:cs="Times New Roman"/>
          <w:color w:val="000000" w:themeColor="text1"/>
          <w:sz w:val="24"/>
          <w:szCs w:val="24"/>
        </w:rPr>
        <w:t xml:space="preserve">termination </w:t>
      </w:r>
      <w:r w:rsidR="009D6DB8" w:rsidRPr="00966C15">
        <w:rPr>
          <w:rFonts w:ascii="Times New Roman" w:eastAsia="Microsoft YaHei UI" w:hAnsi="Times New Roman" w:cs="Times New Roman"/>
          <w:color w:val="000000" w:themeColor="text1"/>
          <w:sz w:val="24"/>
          <w:szCs w:val="24"/>
        </w:rPr>
        <w:t xml:space="preserve">cannot be set aside in the circumstances the </w:t>
      </w:r>
      <w:r w:rsidR="000F3A98" w:rsidRPr="00966C15">
        <w:rPr>
          <w:rFonts w:ascii="Times New Roman" w:eastAsia="Microsoft YaHei UI" w:hAnsi="Times New Roman" w:cs="Times New Roman"/>
          <w:color w:val="000000" w:themeColor="text1"/>
          <w:sz w:val="24"/>
          <w:szCs w:val="24"/>
        </w:rPr>
        <w:t>Counterclaimant</w:t>
      </w:r>
      <w:r w:rsidR="00A532C3" w:rsidRPr="00966C15">
        <w:rPr>
          <w:rFonts w:ascii="Times New Roman" w:eastAsia="Microsoft YaHei UI" w:hAnsi="Times New Roman" w:cs="Times New Roman"/>
          <w:color w:val="000000" w:themeColor="text1"/>
          <w:sz w:val="24"/>
          <w:szCs w:val="24"/>
        </w:rPr>
        <w:t xml:space="preserve"> </w:t>
      </w:r>
      <w:r w:rsidR="009D6DB8" w:rsidRPr="00966C15">
        <w:rPr>
          <w:rFonts w:ascii="Times New Roman" w:eastAsia="Microsoft YaHei UI" w:hAnsi="Times New Roman" w:cs="Times New Roman"/>
          <w:color w:val="000000" w:themeColor="text1"/>
          <w:sz w:val="24"/>
          <w:szCs w:val="24"/>
        </w:rPr>
        <w:t>is not entitled to full retirement benefits.</w:t>
      </w:r>
    </w:p>
    <w:p w:rsidR="005E26D2" w:rsidRPr="00966C15" w:rsidRDefault="00597787"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I further award the </w:t>
      </w:r>
      <w:r w:rsidR="000F3A98" w:rsidRPr="00966C15">
        <w:rPr>
          <w:rFonts w:ascii="Times New Roman" w:eastAsia="Microsoft YaHei UI" w:hAnsi="Times New Roman" w:cs="Times New Roman"/>
          <w:color w:val="000000" w:themeColor="text1"/>
          <w:sz w:val="24"/>
          <w:szCs w:val="24"/>
        </w:rPr>
        <w:t>Counterclaimant</w:t>
      </w:r>
      <w:r w:rsidRPr="00966C15">
        <w:rPr>
          <w:rFonts w:ascii="Times New Roman" w:eastAsia="Microsoft YaHei UI" w:hAnsi="Times New Roman" w:cs="Times New Roman"/>
          <w:color w:val="000000" w:themeColor="text1"/>
          <w:sz w:val="24"/>
          <w:szCs w:val="24"/>
        </w:rPr>
        <w:t xml:space="preserve"> 3 month’s salary in lieu of notice</w:t>
      </w:r>
      <w:r w:rsidR="00451FCB" w:rsidRPr="00966C15">
        <w:rPr>
          <w:rFonts w:ascii="Times New Roman" w:eastAsia="Microsoft YaHei UI" w:hAnsi="Times New Roman" w:cs="Times New Roman"/>
          <w:color w:val="000000" w:themeColor="text1"/>
          <w:sz w:val="24"/>
          <w:szCs w:val="24"/>
        </w:rPr>
        <w:t xml:space="preserve">. The </w:t>
      </w:r>
      <w:r w:rsidR="004A0A65" w:rsidRPr="00966C15">
        <w:rPr>
          <w:rFonts w:ascii="Times New Roman" w:eastAsia="Microsoft YaHei UI" w:hAnsi="Times New Roman" w:cs="Times New Roman"/>
          <w:color w:val="000000" w:themeColor="text1"/>
          <w:sz w:val="24"/>
          <w:szCs w:val="24"/>
        </w:rPr>
        <w:t xml:space="preserve">termination </w:t>
      </w:r>
      <w:r w:rsidR="00451FCB" w:rsidRPr="00966C15">
        <w:rPr>
          <w:rFonts w:ascii="Times New Roman" w:eastAsia="Microsoft YaHei UI" w:hAnsi="Times New Roman" w:cs="Times New Roman"/>
          <w:color w:val="000000" w:themeColor="text1"/>
          <w:sz w:val="24"/>
          <w:szCs w:val="24"/>
        </w:rPr>
        <w:t>however stands because</w:t>
      </w:r>
      <w:r w:rsidR="00937D21" w:rsidRPr="00966C15">
        <w:rPr>
          <w:rFonts w:ascii="Times New Roman" w:eastAsia="Microsoft YaHei UI" w:hAnsi="Times New Roman" w:cs="Times New Roman"/>
          <w:color w:val="000000" w:themeColor="text1"/>
          <w:sz w:val="24"/>
          <w:szCs w:val="24"/>
        </w:rPr>
        <w:t xml:space="preserve"> it is evident that there was omission of duties he owed to the </w:t>
      </w:r>
      <w:r w:rsidR="000F3A98" w:rsidRPr="00966C15">
        <w:rPr>
          <w:rFonts w:ascii="Times New Roman" w:eastAsia="Microsoft YaHei UI" w:hAnsi="Times New Roman" w:cs="Times New Roman"/>
          <w:color w:val="000000" w:themeColor="text1"/>
          <w:sz w:val="24"/>
          <w:szCs w:val="24"/>
        </w:rPr>
        <w:t>Plaintiff</w:t>
      </w:r>
      <w:r w:rsidRPr="00966C15">
        <w:rPr>
          <w:rFonts w:ascii="Times New Roman" w:eastAsia="Microsoft YaHei UI" w:hAnsi="Times New Roman" w:cs="Times New Roman"/>
          <w:color w:val="000000" w:themeColor="text1"/>
          <w:sz w:val="24"/>
          <w:szCs w:val="24"/>
        </w:rPr>
        <w:t xml:space="preserve"> as a manager</w:t>
      </w:r>
      <w:r w:rsidR="00937D21" w:rsidRPr="00966C15">
        <w:rPr>
          <w:rFonts w:ascii="Times New Roman" w:eastAsia="Microsoft YaHei UI" w:hAnsi="Times New Roman" w:cs="Times New Roman"/>
          <w:color w:val="000000" w:themeColor="text1"/>
          <w:sz w:val="24"/>
          <w:szCs w:val="24"/>
        </w:rPr>
        <w:t>.</w:t>
      </w:r>
    </w:p>
    <w:p w:rsidR="00951B9F" w:rsidRPr="00966C15" w:rsidRDefault="00951B9F"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I further award the </w:t>
      </w:r>
      <w:r w:rsidR="000F3A98" w:rsidRPr="00966C15">
        <w:rPr>
          <w:rFonts w:ascii="Times New Roman" w:eastAsia="Microsoft YaHei UI" w:hAnsi="Times New Roman" w:cs="Times New Roman"/>
          <w:color w:val="000000" w:themeColor="text1"/>
          <w:sz w:val="24"/>
          <w:szCs w:val="24"/>
        </w:rPr>
        <w:t>Counterclaimant</w:t>
      </w:r>
      <w:r w:rsidRPr="00966C15">
        <w:rPr>
          <w:rFonts w:ascii="Times New Roman" w:eastAsia="Microsoft YaHei UI" w:hAnsi="Times New Roman" w:cs="Times New Roman"/>
          <w:color w:val="000000" w:themeColor="text1"/>
          <w:sz w:val="24"/>
          <w:szCs w:val="24"/>
        </w:rPr>
        <w:t xml:space="preserve"> general damages for </w:t>
      </w:r>
      <w:r w:rsidR="00D63E94" w:rsidRPr="00966C15">
        <w:rPr>
          <w:rFonts w:ascii="Times New Roman" w:eastAsia="Microsoft YaHei UI" w:hAnsi="Times New Roman" w:cs="Times New Roman"/>
          <w:color w:val="000000" w:themeColor="text1"/>
          <w:sz w:val="24"/>
          <w:szCs w:val="24"/>
        </w:rPr>
        <w:t xml:space="preserve">the pain, </w:t>
      </w:r>
      <w:r w:rsidRPr="00966C15">
        <w:rPr>
          <w:rFonts w:ascii="Times New Roman" w:eastAsia="Microsoft YaHei UI" w:hAnsi="Times New Roman" w:cs="Times New Roman"/>
          <w:color w:val="000000" w:themeColor="text1"/>
          <w:sz w:val="24"/>
          <w:szCs w:val="24"/>
        </w:rPr>
        <w:t xml:space="preserve">suffering and </w:t>
      </w:r>
      <w:r w:rsidR="00D63E94" w:rsidRPr="00966C15">
        <w:rPr>
          <w:rFonts w:ascii="Times New Roman" w:eastAsia="Microsoft YaHei UI" w:hAnsi="Times New Roman" w:cs="Times New Roman"/>
          <w:color w:val="000000" w:themeColor="text1"/>
          <w:sz w:val="24"/>
          <w:szCs w:val="24"/>
        </w:rPr>
        <w:t xml:space="preserve">trauma he has been </w:t>
      </w:r>
      <w:r w:rsidRPr="00966C15">
        <w:rPr>
          <w:rFonts w:ascii="Times New Roman" w:eastAsia="Microsoft YaHei UI" w:hAnsi="Times New Roman" w:cs="Times New Roman"/>
          <w:color w:val="000000" w:themeColor="text1"/>
          <w:sz w:val="24"/>
          <w:szCs w:val="24"/>
        </w:rPr>
        <w:t xml:space="preserve">subjected </w:t>
      </w:r>
      <w:r w:rsidR="00D63E94" w:rsidRPr="00966C15">
        <w:rPr>
          <w:rFonts w:ascii="Times New Roman" w:eastAsia="Microsoft YaHei UI" w:hAnsi="Times New Roman" w:cs="Times New Roman"/>
          <w:color w:val="000000" w:themeColor="text1"/>
          <w:sz w:val="24"/>
          <w:szCs w:val="24"/>
        </w:rPr>
        <w:t xml:space="preserve">inclusive of being </w:t>
      </w:r>
      <w:r w:rsidRPr="00966C15">
        <w:rPr>
          <w:rFonts w:ascii="Times New Roman" w:eastAsia="Microsoft YaHei UI" w:hAnsi="Times New Roman" w:cs="Times New Roman"/>
          <w:color w:val="000000" w:themeColor="text1"/>
          <w:sz w:val="24"/>
          <w:szCs w:val="24"/>
        </w:rPr>
        <w:t>prosecut</w:t>
      </w:r>
      <w:r w:rsidR="00D63E94" w:rsidRPr="00966C15">
        <w:rPr>
          <w:rFonts w:ascii="Times New Roman" w:eastAsia="Microsoft YaHei UI" w:hAnsi="Times New Roman" w:cs="Times New Roman"/>
          <w:color w:val="000000" w:themeColor="text1"/>
          <w:sz w:val="24"/>
          <w:szCs w:val="24"/>
        </w:rPr>
        <w:t xml:space="preserve">ed and failure to give him a hearing before his dismissal </w:t>
      </w:r>
      <w:r w:rsidRPr="00966C15">
        <w:rPr>
          <w:rFonts w:ascii="Times New Roman" w:eastAsia="Microsoft YaHei UI" w:hAnsi="Times New Roman" w:cs="Times New Roman"/>
          <w:color w:val="000000" w:themeColor="text1"/>
          <w:sz w:val="24"/>
          <w:szCs w:val="24"/>
        </w:rPr>
        <w:t xml:space="preserve">in the amount of Uganda shillings </w:t>
      </w:r>
      <w:r w:rsidR="00CD280B" w:rsidRPr="00966C15">
        <w:rPr>
          <w:rFonts w:ascii="Times New Roman" w:eastAsia="Microsoft YaHei UI" w:hAnsi="Times New Roman" w:cs="Times New Roman"/>
          <w:color w:val="000000" w:themeColor="text1"/>
          <w:sz w:val="24"/>
          <w:szCs w:val="24"/>
        </w:rPr>
        <w:t>5</w:t>
      </w:r>
      <w:r w:rsidRPr="00966C15">
        <w:rPr>
          <w:rFonts w:ascii="Times New Roman" w:eastAsia="Microsoft YaHei UI" w:hAnsi="Times New Roman" w:cs="Times New Roman"/>
          <w:color w:val="000000" w:themeColor="text1"/>
          <w:sz w:val="24"/>
          <w:szCs w:val="24"/>
        </w:rPr>
        <w:t>0,000,000/=.</w:t>
      </w:r>
    </w:p>
    <w:p w:rsidR="00D63E94" w:rsidRPr="00966C15" w:rsidRDefault="00D63E94"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The amounts in the counterclaim in relation to salary and the award of salary in lieu of notice carry interest at 17% from the time of </w:t>
      </w:r>
      <w:r w:rsidR="004A0A65" w:rsidRPr="00966C15">
        <w:rPr>
          <w:rFonts w:ascii="Times New Roman" w:eastAsia="Microsoft YaHei UI" w:hAnsi="Times New Roman" w:cs="Times New Roman"/>
          <w:color w:val="000000" w:themeColor="text1"/>
          <w:sz w:val="24"/>
          <w:szCs w:val="24"/>
        </w:rPr>
        <w:t xml:space="preserve">termination of employment </w:t>
      </w:r>
      <w:r w:rsidRPr="00966C15">
        <w:rPr>
          <w:rFonts w:ascii="Times New Roman" w:eastAsia="Microsoft YaHei UI" w:hAnsi="Times New Roman" w:cs="Times New Roman"/>
          <w:color w:val="000000" w:themeColor="text1"/>
          <w:sz w:val="24"/>
          <w:szCs w:val="24"/>
        </w:rPr>
        <w:t>till date of judgment.</w:t>
      </w:r>
    </w:p>
    <w:p w:rsidR="00D63E94" w:rsidRPr="00966C15" w:rsidRDefault="00D63E94"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The decreed amo</w:t>
      </w:r>
      <w:r w:rsidR="00600B96" w:rsidRPr="00966C15">
        <w:rPr>
          <w:rFonts w:ascii="Times New Roman" w:eastAsia="Microsoft YaHei UI" w:hAnsi="Times New Roman" w:cs="Times New Roman"/>
          <w:color w:val="000000" w:themeColor="text1"/>
          <w:sz w:val="24"/>
          <w:szCs w:val="24"/>
        </w:rPr>
        <w:t>unt at the date of judgment will carry i</w:t>
      </w:r>
      <w:r w:rsidRPr="00966C15">
        <w:rPr>
          <w:rFonts w:ascii="Times New Roman" w:eastAsia="Microsoft YaHei UI" w:hAnsi="Times New Roman" w:cs="Times New Roman"/>
          <w:color w:val="000000" w:themeColor="text1"/>
          <w:sz w:val="24"/>
          <w:szCs w:val="24"/>
        </w:rPr>
        <w:t xml:space="preserve">nterest at 17% from the date of judgment till payment in </w:t>
      </w:r>
      <w:r w:rsidR="00600B96" w:rsidRPr="00966C15">
        <w:rPr>
          <w:rFonts w:ascii="Times New Roman" w:eastAsia="Microsoft YaHei UI" w:hAnsi="Times New Roman" w:cs="Times New Roman"/>
          <w:color w:val="000000" w:themeColor="text1"/>
          <w:sz w:val="24"/>
          <w:szCs w:val="24"/>
        </w:rPr>
        <w:t>fu</w:t>
      </w:r>
      <w:r w:rsidRPr="00966C15">
        <w:rPr>
          <w:rFonts w:ascii="Times New Roman" w:eastAsia="Microsoft YaHei UI" w:hAnsi="Times New Roman" w:cs="Times New Roman"/>
          <w:color w:val="000000" w:themeColor="text1"/>
          <w:sz w:val="24"/>
          <w:szCs w:val="24"/>
        </w:rPr>
        <w:t xml:space="preserve">ll. </w:t>
      </w:r>
    </w:p>
    <w:p w:rsidR="00524B18" w:rsidRPr="00966C15" w:rsidRDefault="005E26D2"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The counterclaim also succeeds with costs.</w:t>
      </w:r>
    </w:p>
    <w:p w:rsidR="00E54C72" w:rsidRPr="00966C15" w:rsidRDefault="00E54C72"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Judgment delivered in open court on the 13</w:t>
      </w:r>
      <w:r w:rsidRPr="00966C15">
        <w:rPr>
          <w:rFonts w:ascii="Times New Roman" w:eastAsia="Microsoft YaHei UI" w:hAnsi="Times New Roman" w:cs="Times New Roman"/>
          <w:color w:val="000000" w:themeColor="text1"/>
          <w:sz w:val="24"/>
          <w:szCs w:val="24"/>
          <w:vertAlign w:val="superscript"/>
        </w:rPr>
        <w:t>th</w:t>
      </w:r>
      <w:r w:rsidRPr="00966C15">
        <w:rPr>
          <w:rFonts w:ascii="Times New Roman" w:eastAsia="Microsoft YaHei UI" w:hAnsi="Times New Roman" w:cs="Times New Roman"/>
          <w:color w:val="000000" w:themeColor="text1"/>
          <w:sz w:val="24"/>
          <w:szCs w:val="24"/>
        </w:rPr>
        <w:t xml:space="preserve"> of April 2017</w:t>
      </w:r>
    </w:p>
    <w:p w:rsidR="00E54C72" w:rsidRPr="00966C15" w:rsidRDefault="00E54C72" w:rsidP="00E3613D">
      <w:pPr>
        <w:jc w:val="both"/>
        <w:rPr>
          <w:rFonts w:ascii="Times New Roman" w:eastAsia="Microsoft YaHei UI" w:hAnsi="Times New Roman" w:cs="Times New Roman"/>
          <w:color w:val="000000" w:themeColor="text1"/>
          <w:sz w:val="24"/>
          <w:szCs w:val="24"/>
        </w:rPr>
      </w:pPr>
    </w:p>
    <w:p w:rsidR="00FC7999" w:rsidRPr="00966C15" w:rsidRDefault="00FC7999" w:rsidP="00E3613D">
      <w:pPr>
        <w:jc w:val="both"/>
        <w:rPr>
          <w:rFonts w:ascii="Times New Roman" w:eastAsia="Microsoft YaHei UI" w:hAnsi="Times New Roman" w:cs="Times New Roman"/>
          <w:b/>
          <w:color w:val="000000" w:themeColor="text1"/>
          <w:sz w:val="24"/>
          <w:szCs w:val="24"/>
        </w:rPr>
      </w:pPr>
      <w:r w:rsidRPr="00966C15">
        <w:rPr>
          <w:rFonts w:ascii="Times New Roman" w:eastAsia="Microsoft YaHei UI" w:hAnsi="Times New Roman" w:cs="Times New Roman"/>
          <w:b/>
          <w:color w:val="000000" w:themeColor="text1"/>
          <w:sz w:val="24"/>
          <w:szCs w:val="24"/>
        </w:rPr>
        <w:t>Christopher Madrama</w:t>
      </w:r>
      <w:r w:rsidR="00080858" w:rsidRPr="00966C15">
        <w:rPr>
          <w:rFonts w:ascii="Times New Roman" w:eastAsia="Microsoft YaHei UI" w:hAnsi="Times New Roman" w:cs="Times New Roman"/>
          <w:b/>
          <w:color w:val="000000" w:themeColor="text1"/>
          <w:sz w:val="24"/>
          <w:szCs w:val="24"/>
        </w:rPr>
        <w:t xml:space="preserve"> Izama</w:t>
      </w:r>
    </w:p>
    <w:p w:rsidR="00080858" w:rsidRPr="00966C15" w:rsidRDefault="00080858" w:rsidP="00E3613D">
      <w:pPr>
        <w:jc w:val="both"/>
        <w:rPr>
          <w:rFonts w:ascii="Times New Roman" w:eastAsia="Microsoft YaHei UI" w:hAnsi="Times New Roman" w:cs="Times New Roman"/>
          <w:b/>
          <w:color w:val="000000" w:themeColor="text1"/>
          <w:sz w:val="24"/>
          <w:szCs w:val="24"/>
        </w:rPr>
      </w:pPr>
      <w:r w:rsidRPr="00966C15">
        <w:rPr>
          <w:rFonts w:ascii="Times New Roman" w:eastAsia="Microsoft YaHei UI" w:hAnsi="Times New Roman" w:cs="Times New Roman"/>
          <w:b/>
          <w:color w:val="000000" w:themeColor="text1"/>
          <w:sz w:val="24"/>
          <w:szCs w:val="24"/>
        </w:rPr>
        <w:t>Judge</w:t>
      </w:r>
    </w:p>
    <w:p w:rsidR="00D2015C" w:rsidRPr="00966C15" w:rsidRDefault="001D49F0"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Judgment </w:t>
      </w:r>
      <w:r w:rsidR="00D2015C" w:rsidRPr="00966C15">
        <w:rPr>
          <w:rFonts w:ascii="Times New Roman" w:eastAsia="Microsoft YaHei UI" w:hAnsi="Times New Roman" w:cs="Times New Roman"/>
          <w:color w:val="000000" w:themeColor="text1"/>
          <w:sz w:val="24"/>
          <w:szCs w:val="24"/>
        </w:rPr>
        <w:t>delivered in the presence of:</w:t>
      </w:r>
    </w:p>
    <w:p w:rsidR="00E54C72" w:rsidRPr="00966C15" w:rsidRDefault="00E54C72"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John Mike Musisi for the </w:t>
      </w:r>
      <w:r w:rsidR="000F3A98" w:rsidRPr="00966C15">
        <w:rPr>
          <w:rFonts w:ascii="Times New Roman" w:eastAsia="Microsoft YaHei UI" w:hAnsi="Times New Roman" w:cs="Times New Roman"/>
          <w:color w:val="000000" w:themeColor="text1"/>
          <w:sz w:val="24"/>
          <w:szCs w:val="24"/>
        </w:rPr>
        <w:t>Plaintiff</w:t>
      </w:r>
    </w:p>
    <w:p w:rsidR="00E54C72" w:rsidRPr="00966C15" w:rsidRDefault="00E54C72"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 xml:space="preserve">Kivumbi Ibrahim holding brief for Kiryowa Joseph for the </w:t>
      </w:r>
      <w:r w:rsidR="000F3A98" w:rsidRPr="00966C15">
        <w:rPr>
          <w:rFonts w:ascii="Times New Roman" w:eastAsia="Microsoft YaHei UI" w:hAnsi="Times New Roman" w:cs="Times New Roman"/>
          <w:color w:val="000000" w:themeColor="text1"/>
          <w:sz w:val="24"/>
          <w:szCs w:val="24"/>
        </w:rPr>
        <w:t>Defendant</w:t>
      </w:r>
    </w:p>
    <w:p w:rsidR="00E54C72" w:rsidRPr="00966C15" w:rsidRDefault="000F3A98"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Defendant</w:t>
      </w:r>
      <w:r w:rsidR="00E54C72" w:rsidRPr="00966C15">
        <w:rPr>
          <w:rFonts w:ascii="Times New Roman" w:eastAsia="Microsoft YaHei UI" w:hAnsi="Times New Roman" w:cs="Times New Roman"/>
          <w:color w:val="000000" w:themeColor="text1"/>
          <w:sz w:val="24"/>
          <w:szCs w:val="24"/>
        </w:rPr>
        <w:t xml:space="preserve"> is in court</w:t>
      </w:r>
    </w:p>
    <w:p w:rsidR="008F2027" w:rsidRPr="00966C15" w:rsidRDefault="008F2027"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Charles Okuni: Court Clerk</w:t>
      </w:r>
    </w:p>
    <w:p w:rsidR="004A0A65" w:rsidRPr="00966C15" w:rsidRDefault="004A0A65" w:rsidP="00E3613D">
      <w:pPr>
        <w:jc w:val="both"/>
        <w:rPr>
          <w:rFonts w:ascii="Times New Roman" w:eastAsia="Microsoft YaHei UI" w:hAnsi="Times New Roman" w:cs="Times New Roman"/>
          <w:color w:val="000000" w:themeColor="text1"/>
          <w:sz w:val="24"/>
          <w:szCs w:val="24"/>
        </w:rPr>
      </w:pPr>
      <w:r w:rsidRPr="00966C15">
        <w:rPr>
          <w:rFonts w:ascii="Times New Roman" w:eastAsia="Microsoft YaHei UI" w:hAnsi="Times New Roman" w:cs="Times New Roman"/>
          <w:color w:val="000000" w:themeColor="text1"/>
          <w:sz w:val="24"/>
          <w:szCs w:val="24"/>
        </w:rPr>
        <w:t>Julian T. Nabaasa</w:t>
      </w:r>
      <w:r w:rsidR="0031230D" w:rsidRPr="00966C15">
        <w:rPr>
          <w:rFonts w:ascii="Times New Roman" w:eastAsia="Microsoft YaHei UI" w:hAnsi="Times New Roman" w:cs="Times New Roman"/>
          <w:color w:val="000000" w:themeColor="text1"/>
          <w:sz w:val="24"/>
          <w:szCs w:val="24"/>
        </w:rPr>
        <w:t>:</w:t>
      </w:r>
      <w:r w:rsidRPr="00966C15">
        <w:rPr>
          <w:rFonts w:ascii="Times New Roman" w:eastAsia="Microsoft YaHei UI" w:hAnsi="Times New Roman" w:cs="Times New Roman"/>
          <w:color w:val="000000" w:themeColor="text1"/>
          <w:sz w:val="24"/>
          <w:szCs w:val="24"/>
        </w:rPr>
        <w:t xml:space="preserve"> Research Officer Legal</w:t>
      </w:r>
    </w:p>
    <w:p w:rsidR="001D49F0" w:rsidRPr="00966C15" w:rsidRDefault="001D49F0" w:rsidP="00D2015C">
      <w:pPr>
        <w:jc w:val="both"/>
        <w:rPr>
          <w:rFonts w:ascii="Times New Roman" w:eastAsia="Microsoft YaHei UI" w:hAnsi="Times New Roman" w:cs="Times New Roman"/>
          <w:b/>
          <w:color w:val="000000" w:themeColor="text1"/>
          <w:sz w:val="24"/>
          <w:szCs w:val="24"/>
        </w:rPr>
      </w:pPr>
    </w:p>
    <w:p w:rsidR="00D2015C" w:rsidRPr="00966C15" w:rsidRDefault="00D2015C" w:rsidP="00D2015C">
      <w:pPr>
        <w:jc w:val="both"/>
        <w:rPr>
          <w:rFonts w:ascii="Times New Roman" w:eastAsia="Microsoft YaHei UI" w:hAnsi="Times New Roman" w:cs="Times New Roman"/>
          <w:b/>
          <w:color w:val="000000" w:themeColor="text1"/>
          <w:sz w:val="24"/>
          <w:szCs w:val="24"/>
        </w:rPr>
      </w:pPr>
      <w:r w:rsidRPr="00966C15">
        <w:rPr>
          <w:rFonts w:ascii="Times New Roman" w:eastAsia="Microsoft YaHei UI" w:hAnsi="Times New Roman" w:cs="Times New Roman"/>
          <w:b/>
          <w:color w:val="000000" w:themeColor="text1"/>
          <w:sz w:val="24"/>
          <w:szCs w:val="24"/>
        </w:rPr>
        <w:t>Christopher Madrama Izama</w:t>
      </w:r>
    </w:p>
    <w:p w:rsidR="00D2015C" w:rsidRPr="00966C15" w:rsidRDefault="00D2015C" w:rsidP="00D2015C">
      <w:pPr>
        <w:jc w:val="both"/>
        <w:rPr>
          <w:rFonts w:ascii="Times New Roman" w:eastAsia="Microsoft YaHei UI" w:hAnsi="Times New Roman" w:cs="Times New Roman"/>
          <w:b/>
          <w:color w:val="000000" w:themeColor="text1"/>
          <w:sz w:val="24"/>
          <w:szCs w:val="24"/>
        </w:rPr>
      </w:pPr>
      <w:r w:rsidRPr="00966C15">
        <w:rPr>
          <w:rFonts w:ascii="Times New Roman" w:eastAsia="Microsoft YaHei UI" w:hAnsi="Times New Roman" w:cs="Times New Roman"/>
          <w:b/>
          <w:color w:val="000000" w:themeColor="text1"/>
          <w:sz w:val="24"/>
          <w:szCs w:val="24"/>
        </w:rPr>
        <w:t>Judge</w:t>
      </w:r>
    </w:p>
    <w:p w:rsidR="00597787" w:rsidRPr="00966C15" w:rsidRDefault="00597787" w:rsidP="00D2015C">
      <w:pPr>
        <w:jc w:val="both"/>
        <w:rPr>
          <w:rFonts w:ascii="Times New Roman" w:eastAsia="Microsoft YaHei UI" w:hAnsi="Times New Roman" w:cs="Times New Roman"/>
          <w:b/>
          <w:color w:val="000000" w:themeColor="text1"/>
          <w:sz w:val="24"/>
          <w:szCs w:val="24"/>
        </w:rPr>
      </w:pPr>
      <w:r w:rsidRPr="00966C15">
        <w:rPr>
          <w:rFonts w:ascii="Times New Roman" w:eastAsia="Microsoft YaHei UI" w:hAnsi="Times New Roman" w:cs="Times New Roman"/>
          <w:b/>
          <w:color w:val="000000" w:themeColor="text1"/>
          <w:sz w:val="24"/>
          <w:szCs w:val="24"/>
        </w:rPr>
        <w:t>13</w:t>
      </w:r>
      <w:r w:rsidR="0031230D" w:rsidRPr="00966C15">
        <w:rPr>
          <w:rFonts w:ascii="Times New Roman" w:eastAsia="Microsoft YaHei UI" w:hAnsi="Times New Roman" w:cs="Times New Roman"/>
          <w:b/>
          <w:color w:val="000000" w:themeColor="text1"/>
          <w:sz w:val="24"/>
          <w:szCs w:val="24"/>
          <w:vertAlign w:val="superscript"/>
        </w:rPr>
        <w:t>th</w:t>
      </w:r>
      <w:r w:rsidR="0031230D" w:rsidRPr="00966C15">
        <w:rPr>
          <w:rFonts w:ascii="Times New Roman" w:eastAsia="Microsoft YaHei UI" w:hAnsi="Times New Roman" w:cs="Times New Roman"/>
          <w:b/>
          <w:color w:val="000000" w:themeColor="text1"/>
          <w:sz w:val="24"/>
          <w:szCs w:val="24"/>
        </w:rPr>
        <w:t xml:space="preserve"> </w:t>
      </w:r>
      <w:r w:rsidRPr="00966C15">
        <w:rPr>
          <w:rFonts w:ascii="Times New Roman" w:eastAsia="Microsoft YaHei UI" w:hAnsi="Times New Roman" w:cs="Times New Roman"/>
          <w:b/>
          <w:color w:val="000000" w:themeColor="text1"/>
          <w:sz w:val="24"/>
          <w:szCs w:val="24"/>
        </w:rPr>
        <w:t>April</w:t>
      </w:r>
      <w:r w:rsidR="0031230D" w:rsidRPr="00966C15">
        <w:rPr>
          <w:rFonts w:ascii="Times New Roman" w:eastAsia="Microsoft YaHei UI" w:hAnsi="Times New Roman" w:cs="Times New Roman"/>
          <w:b/>
          <w:color w:val="000000" w:themeColor="text1"/>
          <w:sz w:val="24"/>
          <w:szCs w:val="24"/>
        </w:rPr>
        <w:t>,</w:t>
      </w:r>
      <w:r w:rsidRPr="00966C15">
        <w:rPr>
          <w:rFonts w:ascii="Times New Roman" w:eastAsia="Microsoft YaHei UI" w:hAnsi="Times New Roman" w:cs="Times New Roman"/>
          <w:b/>
          <w:color w:val="000000" w:themeColor="text1"/>
          <w:sz w:val="24"/>
          <w:szCs w:val="24"/>
        </w:rPr>
        <w:t xml:space="preserve"> 2017</w:t>
      </w:r>
    </w:p>
    <w:p w:rsidR="00D2015C" w:rsidRPr="00966C15" w:rsidRDefault="00D2015C" w:rsidP="00E3613D">
      <w:pPr>
        <w:jc w:val="both"/>
        <w:rPr>
          <w:rFonts w:ascii="Times New Roman" w:eastAsia="Microsoft YaHei UI" w:hAnsi="Times New Roman" w:cs="Times New Roman"/>
          <w:b/>
          <w:color w:val="000000" w:themeColor="text1"/>
          <w:sz w:val="24"/>
          <w:szCs w:val="24"/>
        </w:rPr>
      </w:pPr>
    </w:p>
    <w:sectPr w:rsidR="00D2015C" w:rsidRPr="00966C15" w:rsidSect="00C91BA2">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DB3" w:rsidRDefault="00126DB3" w:rsidP="00AB5610">
      <w:pPr>
        <w:spacing w:after="0" w:line="240" w:lineRule="auto"/>
      </w:pPr>
      <w:r>
        <w:separator/>
      </w:r>
    </w:p>
  </w:endnote>
  <w:endnote w:type="continuationSeparator" w:id="0">
    <w:p w:rsidR="00126DB3" w:rsidRDefault="00126DB3"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UI">
    <w:altName w:val="Microsoft YaHei"/>
    <w:charset w:val="86"/>
    <w:family w:val="swiss"/>
    <w:pitch w:val="variable"/>
    <w:sig w:usb0="00000000" w:usb1="28C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9C4342" w:rsidRPr="007F0E13" w:rsidRDefault="009C4342"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Pr>
            <w:rFonts w:ascii="FreesiaUPC" w:hAnsi="FreesiaUPC" w:cs="Levenim MT"/>
            <w:i/>
            <w:sz w:val="18"/>
            <w:szCs w:val="18"/>
          </w:rPr>
          <w:t xml:space="preserve"> *&amp;*$$$# xtra</w:t>
        </w:r>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Pr>
            <w:rFonts w:ascii="Bradley Hand ITC" w:hAnsi="Bradley Hand ITC" w:cs="Levenim MT"/>
            <w:i/>
            <w:sz w:val="16"/>
            <w:szCs w:val="16"/>
          </w:rPr>
          <w:t>35</w:t>
        </w:r>
        <w:r w:rsidRPr="001379E1">
          <w:rPr>
            <w:rFonts w:ascii="Brush Script MT" w:hAnsi="Brush Script MT" w:cs="Levenim MT"/>
            <w:i/>
            <w:sz w:val="18"/>
            <w:szCs w:val="18"/>
          </w:rPr>
          <w:t>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w:t>
        </w:r>
        <w:r>
          <w:rPr>
            <w:rFonts w:ascii="Niagara Engraved" w:hAnsi="Niagara Engraved" w:cs="Levenim MT"/>
            <w:i/>
            <w:sz w:val="18"/>
            <w:szCs w:val="18"/>
          </w:rPr>
          <w:t>17</w:t>
        </w:r>
        <w:r w:rsidRPr="0060068B">
          <w:rPr>
            <w:rFonts w:ascii="Niagara Engraved" w:hAnsi="Niagara Engraved" w:cs="Levenim MT"/>
            <w:i/>
            <w:sz w:val="18"/>
            <w:szCs w:val="18"/>
          </w:rPr>
          <w:t xml:space="preserve"> style</w:t>
        </w:r>
      </w:p>
      <w:p w:rsidR="009C4342" w:rsidRDefault="00126DB3">
        <w:pPr>
          <w:pStyle w:val="Footer"/>
          <w:jc w:val="center"/>
        </w:pPr>
        <w:r>
          <w:fldChar w:fldCharType="begin"/>
        </w:r>
        <w:r>
          <w:instrText xml:space="preserve"> PAGE   \* MERGEFORMAT </w:instrText>
        </w:r>
        <w:r>
          <w:fldChar w:fldCharType="separate"/>
        </w:r>
        <w:r w:rsidR="00966C15">
          <w:rPr>
            <w:noProof/>
          </w:rPr>
          <w:t>1</w:t>
        </w:r>
        <w:r>
          <w:rPr>
            <w:noProof/>
          </w:rPr>
          <w:fldChar w:fldCharType="end"/>
        </w:r>
      </w:p>
    </w:sdtContent>
  </w:sdt>
  <w:p w:rsidR="009C4342" w:rsidRPr="00A43194" w:rsidRDefault="009C4342">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DB3" w:rsidRDefault="00126DB3" w:rsidP="00AB5610">
      <w:pPr>
        <w:spacing w:after="0" w:line="240" w:lineRule="auto"/>
      </w:pPr>
      <w:r>
        <w:separator/>
      </w:r>
    </w:p>
  </w:footnote>
  <w:footnote w:type="continuationSeparator" w:id="0">
    <w:p w:rsidR="00126DB3" w:rsidRDefault="00126DB3"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D1CC0"/>
    <w:multiLevelType w:val="singleLevel"/>
    <w:tmpl w:val="3BDE108A"/>
    <w:lvl w:ilvl="0">
      <w:start w:val="1"/>
      <w:numFmt w:val="decimal"/>
      <w:lvlText w:val="%1)"/>
      <w:legacy w:legacy="1" w:legacySpace="0" w:legacyIndent="0"/>
      <w:lvlJc w:val="left"/>
      <w:rPr>
        <w:rFonts w:ascii="Times New Roman" w:eastAsiaTheme="minorEastAsia" w:hAnsi="Times New Roman" w:cs="Times New Roman"/>
        <w:color w:val="464654"/>
      </w:rPr>
    </w:lvl>
  </w:abstractNum>
  <w:abstractNum w:abstractNumId="1">
    <w:nsid w:val="1DD52B3B"/>
    <w:multiLevelType w:val="hybridMultilevel"/>
    <w:tmpl w:val="50762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835E24"/>
    <w:multiLevelType w:val="hybridMultilevel"/>
    <w:tmpl w:val="BA54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EF1949"/>
    <w:multiLevelType w:val="singleLevel"/>
    <w:tmpl w:val="04090001"/>
    <w:lvl w:ilvl="0">
      <w:start w:val="1"/>
      <w:numFmt w:val="bullet"/>
      <w:lvlText w:val=""/>
      <w:lvlJc w:val="left"/>
      <w:pPr>
        <w:ind w:left="720" w:hanging="360"/>
      </w:pPr>
      <w:rPr>
        <w:rFonts w:ascii="Symbol" w:hAnsi="Symbol" w:hint="default"/>
      </w:rPr>
    </w:lvl>
  </w:abstractNum>
  <w:abstractNum w:abstractNumId="4">
    <w:nsid w:val="2D316F18"/>
    <w:multiLevelType w:val="hybridMultilevel"/>
    <w:tmpl w:val="CF0EF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4E2966"/>
    <w:multiLevelType w:val="hybridMultilevel"/>
    <w:tmpl w:val="F462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A20E40"/>
    <w:multiLevelType w:val="singleLevel"/>
    <w:tmpl w:val="04090001"/>
    <w:lvl w:ilvl="0">
      <w:start w:val="1"/>
      <w:numFmt w:val="bullet"/>
      <w:lvlText w:val=""/>
      <w:lvlJc w:val="left"/>
      <w:pPr>
        <w:ind w:left="720" w:hanging="360"/>
      </w:pPr>
      <w:rPr>
        <w:rFonts w:ascii="Symbol" w:hAnsi="Symbol" w:hint="default"/>
      </w:rPr>
    </w:lvl>
  </w:abstractNum>
  <w:abstractNum w:abstractNumId="7">
    <w:nsid w:val="5CD239CC"/>
    <w:multiLevelType w:val="singleLevel"/>
    <w:tmpl w:val="0409000F"/>
    <w:lvl w:ilvl="0">
      <w:start w:val="1"/>
      <w:numFmt w:val="decimal"/>
      <w:lvlText w:val="%1."/>
      <w:lvlJc w:val="left"/>
      <w:pPr>
        <w:ind w:left="720" w:hanging="360"/>
      </w:pPr>
    </w:lvl>
  </w:abstractNum>
  <w:abstractNum w:abstractNumId="8">
    <w:nsid w:val="640F5B1D"/>
    <w:multiLevelType w:val="hybridMultilevel"/>
    <w:tmpl w:val="0812038E"/>
    <w:lvl w:ilvl="0" w:tplc="B0204C90">
      <w:start w:val="1"/>
      <w:numFmt w:val="lowerRoman"/>
      <w:lvlText w:val="%1."/>
      <w:lvlJc w:val="right"/>
      <w:pPr>
        <w:ind w:left="730" w:hanging="360"/>
      </w:pPr>
      <w:rPr>
        <w:i w:val="0"/>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9">
    <w:nsid w:val="734D31AE"/>
    <w:multiLevelType w:val="singleLevel"/>
    <w:tmpl w:val="04090001"/>
    <w:lvl w:ilvl="0">
      <w:start w:val="1"/>
      <w:numFmt w:val="bullet"/>
      <w:lvlText w:val=""/>
      <w:lvlJc w:val="left"/>
      <w:pPr>
        <w:ind w:left="720" w:hanging="360"/>
      </w:pPr>
      <w:rPr>
        <w:rFonts w:ascii="Symbol" w:hAnsi="Symbol" w:hint="default"/>
      </w:rPr>
    </w:lvl>
  </w:abstractNum>
  <w:abstractNum w:abstractNumId="10">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0"/>
    <w:lvlOverride w:ilvl="0">
      <w:lvl w:ilvl="0">
        <w:start w:val="4"/>
        <w:numFmt w:val="decimal"/>
        <w:lvlText w:val="%1)"/>
        <w:legacy w:legacy="1" w:legacySpace="0" w:legacyIndent="0"/>
        <w:lvlJc w:val="left"/>
        <w:rPr>
          <w:rFonts w:ascii="Times New Roman" w:hAnsi="Times New Roman" w:cs="Times New Roman" w:hint="default"/>
          <w:color w:val="464654"/>
        </w:rPr>
      </w:lvl>
    </w:lvlOverride>
  </w:num>
  <w:num w:numId="5">
    <w:abstractNumId w:val="8"/>
  </w:num>
  <w:num w:numId="6">
    <w:abstractNumId w:val="3"/>
  </w:num>
  <w:num w:numId="7">
    <w:abstractNumId w:val="2"/>
  </w:num>
  <w:num w:numId="8">
    <w:abstractNumId w:val="7"/>
  </w:num>
  <w:num w:numId="9">
    <w:abstractNumId w:val="6"/>
  </w:num>
  <w:num w:numId="10">
    <w:abstractNumId w:val="9"/>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8" w:nlCheck="1" w:checkStyle="1"/>
  <w:activeWritingStyle w:appName="MSWord" w:lang="en-US" w:vendorID="64" w:dllVersion="131078" w:nlCheck="1" w:checkStyle="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8C"/>
    <w:rsid w:val="00000B2B"/>
    <w:rsid w:val="000035B9"/>
    <w:rsid w:val="00010B8B"/>
    <w:rsid w:val="00023700"/>
    <w:rsid w:val="00027626"/>
    <w:rsid w:val="00036F5C"/>
    <w:rsid w:val="00040AA0"/>
    <w:rsid w:val="00050C58"/>
    <w:rsid w:val="00056144"/>
    <w:rsid w:val="00056A5C"/>
    <w:rsid w:val="000611AD"/>
    <w:rsid w:val="00062365"/>
    <w:rsid w:val="00071F72"/>
    <w:rsid w:val="000744DF"/>
    <w:rsid w:val="00077A33"/>
    <w:rsid w:val="00080858"/>
    <w:rsid w:val="00082FDC"/>
    <w:rsid w:val="000856AC"/>
    <w:rsid w:val="00090D6C"/>
    <w:rsid w:val="000936B6"/>
    <w:rsid w:val="00094124"/>
    <w:rsid w:val="00094FE5"/>
    <w:rsid w:val="00097FFB"/>
    <w:rsid w:val="000A7A06"/>
    <w:rsid w:val="000B1274"/>
    <w:rsid w:val="000B68C1"/>
    <w:rsid w:val="000C023F"/>
    <w:rsid w:val="000C206D"/>
    <w:rsid w:val="000C5153"/>
    <w:rsid w:val="000C625C"/>
    <w:rsid w:val="000D20D0"/>
    <w:rsid w:val="000D743C"/>
    <w:rsid w:val="000D75E0"/>
    <w:rsid w:val="000E2306"/>
    <w:rsid w:val="000E459E"/>
    <w:rsid w:val="000F3019"/>
    <w:rsid w:val="000F3A98"/>
    <w:rsid w:val="000F6945"/>
    <w:rsid w:val="000F6E1C"/>
    <w:rsid w:val="00101A8A"/>
    <w:rsid w:val="00101DD8"/>
    <w:rsid w:val="00102BB8"/>
    <w:rsid w:val="001069E4"/>
    <w:rsid w:val="00107E4E"/>
    <w:rsid w:val="0011323A"/>
    <w:rsid w:val="001160E9"/>
    <w:rsid w:val="001165B2"/>
    <w:rsid w:val="0012024E"/>
    <w:rsid w:val="001205D7"/>
    <w:rsid w:val="00120AB6"/>
    <w:rsid w:val="00121571"/>
    <w:rsid w:val="001226FC"/>
    <w:rsid w:val="00124B42"/>
    <w:rsid w:val="00126DB1"/>
    <w:rsid w:val="00126DB3"/>
    <w:rsid w:val="00127A32"/>
    <w:rsid w:val="0013152B"/>
    <w:rsid w:val="00131642"/>
    <w:rsid w:val="00132F0B"/>
    <w:rsid w:val="00135B12"/>
    <w:rsid w:val="0013736F"/>
    <w:rsid w:val="001379E1"/>
    <w:rsid w:val="00142650"/>
    <w:rsid w:val="00145109"/>
    <w:rsid w:val="00145DB4"/>
    <w:rsid w:val="00150718"/>
    <w:rsid w:val="0015179B"/>
    <w:rsid w:val="0015517B"/>
    <w:rsid w:val="001628F6"/>
    <w:rsid w:val="00163C18"/>
    <w:rsid w:val="0016637D"/>
    <w:rsid w:val="00166D1A"/>
    <w:rsid w:val="00171605"/>
    <w:rsid w:val="00173052"/>
    <w:rsid w:val="00173ADC"/>
    <w:rsid w:val="00174358"/>
    <w:rsid w:val="0018299B"/>
    <w:rsid w:val="00184A9B"/>
    <w:rsid w:val="00191B32"/>
    <w:rsid w:val="00192303"/>
    <w:rsid w:val="0019307A"/>
    <w:rsid w:val="0019370C"/>
    <w:rsid w:val="001938D4"/>
    <w:rsid w:val="00193BD8"/>
    <w:rsid w:val="001A012E"/>
    <w:rsid w:val="001A0483"/>
    <w:rsid w:val="001A3239"/>
    <w:rsid w:val="001B0133"/>
    <w:rsid w:val="001D046E"/>
    <w:rsid w:val="001D0B06"/>
    <w:rsid w:val="001D49F0"/>
    <w:rsid w:val="001E20B2"/>
    <w:rsid w:val="001F4475"/>
    <w:rsid w:val="001F4D6E"/>
    <w:rsid w:val="00200261"/>
    <w:rsid w:val="002030E1"/>
    <w:rsid w:val="002057FB"/>
    <w:rsid w:val="00206258"/>
    <w:rsid w:val="0021314D"/>
    <w:rsid w:val="00215C49"/>
    <w:rsid w:val="00216178"/>
    <w:rsid w:val="00216683"/>
    <w:rsid w:val="002166A8"/>
    <w:rsid w:val="00221B2F"/>
    <w:rsid w:val="002253A4"/>
    <w:rsid w:val="00226DC9"/>
    <w:rsid w:val="00231945"/>
    <w:rsid w:val="002331DF"/>
    <w:rsid w:val="002337E9"/>
    <w:rsid w:val="002435B5"/>
    <w:rsid w:val="002605FD"/>
    <w:rsid w:val="0026506B"/>
    <w:rsid w:val="002652FD"/>
    <w:rsid w:val="00270CE9"/>
    <w:rsid w:val="002710AD"/>
    <w:rsid w:val="002727F8"/>
    <w:rsid w:val="00275274"/>
    <w:rsid w:val="0028273A"/>
    <w:rsid w:val="002859CA"/>
    <w:rsid w:val="00294369"/>
    <w:rsid w:val="002A33CA"/>
    <w:rsid w:val="002A4B38"/>
    <w:rsid w:val="002A4DE3"/>
    <w:rsid w:val="002A678A"/>
    <w:rsid w:val="002B1153"/>
    <w:rsid w:val="002B1D59"/>
    <w:rsid w:val="002B63BD"/>
    <w:rsid w:val="002C4A8C"/>
    <w:rsid w:val="002D1334"/>
    <w:rsid w:val="002D2877"/>
    <w:rsid w:val="002D2C6E"/>
    <w:rsid w:val="002D61BA"/>
    <w:rsid w:val="002D7081"/>
    <w:rsid w:val="002D7C4E"/>
    <w:rsid w:val="002E0AAF"/>
    <w:rsid w:val="002E2949"/>
    <w:rsid w:val="002E73E5"/>
    <w:rsid w:val="002F46D6"/>
    <w:rsid w:val="002F7D17"/>
    <w:rsid w:val="00305A9C"/>
    <w:rsid w:val="00311A54"/>
    <w:rsid w:val="0031230D"/>
    <w:rsid w:val="00316A6F"/>
    <w:rsid w:val="0031754A"/>
    <w:rsid w:val="00320A7E"/>
    <w:rsid w:val="003221CE"/>
    <w:rsid w:val="00330A41"/>
    <w:rsid w:val="00332E12"/>
    <w:rsid w:val="003356C6"/>
    <w:rsid w:val="00336F37"/>
    <w:rsid w:val="00343528"/>
    <w:rsid w:val="00343557"/>
    <w:rsid w:val="003516E3"/>
    <w:rsid w:val="00354749"/>
    <w:rsid w:val="00354A91"/>
    <w:rsid w:val="00363DCC"/>
    <w:rsid w:val="00366F81"/>
    <w:rsid w:val="0036704C"/>
    <w:rsid w:val="00371A8E"/>
    <w:rsid w:val="00374952"/>
    <w:rsid w:val="00376A8E"/>
    <w:rsid w:val="00377016"/>
    <w:rsid w:val="00377F2D"/>
    <w:rsid w:val="00384A2E"/>
    <w:rsid w:val="003850F1"/>
    <w:rsid w:val="0038646D"/>
    <w:rsid w:val="00394DF7"/>
    <w:rsid w:val="00396FF7"/>
    <w:rsid w:val="003A0D84"/>
    <w:rsid w:val="003A10FF"/>
    <w:rsid w:val="003A1A0B"/>
    <w:rsid w:val="003B7BE9"/>
    <w:rsid w:val="003C04D6"/>
    <w:rsid w:val="003C4653"/>
    <w:rsid w:val="003C52D9"/>
    <w:rsid w:val="003D6CBA"/>
    <w:rsid w:val="003E0CB3"/>
    <w:rsid w:val="003E346C"/>
    <w:rsid w:val="003E668C"/>
    <w:rsid w:val="003E7394"/>
    <w:rsid w:val="003F0040"/>
    <w:rsid w:val="003F437B"/>
    <w:rsid w:val="004057E5"/>
    <w:rsid w:val="0041229F"/>
    <w:rsid w:val="004139DF"/>
    <w:rsid w:val="0041672C"/>
    <w:rsid w:val="0042313E"/>
    <w:rsid w:val="00426F9B"/>
    <w:rsid w:val="004343CA"/>
    <w:rsid w:val="00434850"/>
    <w:rsid w:val="0043613B"/>
    <w:rsid w:val="00440199"/>
    <w:rsid w:val="00445EF6"/>
    <w:rsid w:val="0044711E"/>
    <w:rsid w:val="00451FCB"/>
    <w:rsid w:val="00456DBC"/>
    <w:rsid w:val="00471315"/>
    <w:rsid w:val="00473E09"/>
    <w:rsid w:val="00494A5A"/>
    <w:rsid w:val="00497A8E"/>
    <w:rsid w:val="004A09BF"/>
    <w:rsid w:val="004A0A65"/>
    <w:rsid w:val="004B1559"/>
    <w:rsid w:val="004B216C"/>
    <w:rsid w:val="004B252C"/>
    <w:rsid w:val="004C2E72"/>
    <w:rsid w:val="004C3BC6"/>
    <w:rsid w:val="004D0745"/>
    <w:rsid w:val="004D1065"/>
    <w:rsid w:val="004D5354"/>
    <w:rsid w:val="004D651A"/>
    <w:rsid w:val="004E4E74"/>
    <w:rsid w:val="004E7EEB"/>
    <w:rsid w:val="004F15BF"/>
    <w:rsid w:val="004F5C98"/>
    <w:rsid w:val="004F7B1B"/>
    <w:rsid w:val="00502436"/>
    <w:rsid w:val="005061BF"/>
    <w:rsid w:val="005075B5"/>
    <w:rsid w:val="005140E6"/>
    <w:rsid w:val="005204AF"/>
    <w:rsid w:val="00521BE6"/>
    <w:rsid w:val="005223A8"/>
    <w:rsid w:val="00523102"/>
    <w:rsid w:val="00523D42"/>
    <w:rsid w:val="00524B18"/>
    <w:rsid w:val="00532278"/>
    <w:rsid w:val="005326E3"/>
    <w:rsid w:val="00534955"/>
    <w:rsid w:val="005365BF"/>
    <w:rsid w:val="005445EA"/>
    <w:rsid w:val="00547077"/>
    <w:rsid w:val="00550AC5"/>
    <w:rsid w:val="00550BB5"/>
    <w:rsid w:val="00551BC1"/>
    <w:rsid w:val="005531B1"/>
    <w:rsid w:val="00553B9D"/>
    <w:rsid w:val="00560DCB"/>
    <w:rsid w:val="00562D57"/>
    <w:rsid w:val="0056502E"/>
    <w:rsid w:val="00566AD5"/>
    <w:rsid w:val="00570525"/>
    <w:rsid w:val="0057262E"/>
    <w:rsid w:val="00575744"/>
    <w:rsid w:val="00576AC0"/>
    <w:rsid w:val="005779DD"/>
    <w:rsid w:val="00580148"/>
    <w:rsid w:val="00580B04"/>
    <w:rsid w:val="005878B3"/>
    <w:rsid w:val="005916AC"/>
    <w:rsid w:val="005964FE"/>
    <w:rsid w:val="00597787"/>
    <w:rsid w:val="005A140C"/>
    <w:rsid w:val="005A289D"/>
    <w:rsid w:val="005B380E"/>
    <w:rsid w:val="005C34E0"/>
    <w:rsid w:val="005C7261"/>
    <w:rsid w:val="005D2435"/>
    <w:rsid w:val="005D365A"/>
    <w:rsid w:val="005D4415"/>
    <w:rsid w:val="005D6F2E"/>
    <w:rsid w:val="005D7A53"/>
    <w:rsid w:val="005E1C11"/>
    <w:rsid w:val="005E26D2"/>
    <w:rsid w:val="005E3FA0"/>
    <w:rsid w:val="005E491C"/>
    <w:rsid w:val="005F3520"/>
    <w:rsid w:val="005F4DED"/>
    <w:rsid w:val="0060068B"/>
    <w:rsid w:val="00600B96"/>
    <w:rsid w:val="006042DC"/>
    <w:rsid w:val="00605408"/>
    <w:rsid w:val="006121F2"/>
    <w:rsid w:val="00621F5B"/>
    <w:rsid w:val="006245A5"/>
    <w:rsid w:val="00626D24"/>
    <w:rsid w:val="00633D39"/>
    <w:rsid w:val="00636FC0"/>
    <w:rsid w:val="00640CBD"/>
    <w:rsid w:val="00641392"/>
    <w:rsid w:val="00647E75"/>
    <w:rsid w:val="006506BC"/>
    <w:rsid w:val="00656572"/>
    <w:rsid w:val="006628CB"/>
    <w:rsid w:val="00667908"/>
    <w:rsid w:val="006714EF"/>
    <w:rsid w:val="00672084"/>
    <w:rsid w:val="00673719"/>
    <w:rsid w:val="006753EE"/>
    <w:rsid w:val="006768B1"/>
    <w:rsid w:val="00680D55"/>
    <w:rsid w:val="00681B35"/>
    <w:rsid w:val="00682844"/>
    <w:rsid w:val="006844E9"/>
    <w:rsid w:val="00686C8C"/>
    <w:rsid w:val="00686D97"/>
    <w:rsid w:val="006A12F5"/>
    <w:rsid w:val="006A1698"/>
    <w:rsid w:val="006B1DDC"/>
    <w:rsid w:val="006B33FF"/>
    <w:rsid w:val="006B7893"/>
    <w:rsid w:val="006C0477"/>
    <w:rsid w:val="006C178D"/>
    <w:rsid w:val="006C1DCA"/>
    <w:rsid w:val="006C454D"/>
    <w:rsid w:val="006C7209"/>
    <w:rsid w:val="006D1530"/>
    <w:rsid w:val="006E2F22"/>
    <w:rsid w:val="006F11BA"/>
    <w:rsid w:val="006F1317"/>
    <w:rsid w:val="006F2433"/>
    <w:rsid w:val="006F36A6"/>
    <w:rsid w:val="00703408"/>
    <w:rsid w:val="00721978"/>
    <w:rsid w:val="00721F92"/>
    <w:rsid w:val="00726124"/>
    <w:rsid w:val="00727246"/>
    <w:rsid w:val="007274DE"/>
    <w:rsid w:val="00734987"/>
    <w:rsid w:val="00735EDC"/>
    <w:rsid w:val="00740B5D"/>
    <w:rsid w:val="00744575"/>
    <w:rsid w:val="0075140D"/>
    <w:rsid w:val="00781031"/>
    <w:rsid w:val="00783140"/>
    <w:rsid w:val="007859F9"/>
    <w:rsid w:val="00785F84"/>
    <w:rsid w:val="00793745"/>
    <w:rsid w:val="00797127"/>
    <w:rsid w:val="007A4E39"/>
    <w:rsid w:val="007B0D8F"/>
    <w:rsid w:val="007C0067"/>
    <w:rsid w:val="007C0B7C"/>
    <w:rsid w:val="007C3BCC"/>
    <w:rsid w:val="007C3E15"/>
    <w:rsid w:val="007D2AD3"/>
    <w:rsid w:val="007D3010"/>
    <w:rsid w:val="007E0C39"/>
    <w:rsid w:val="007E1F03"/>
    <w:rsid w:val="007E41FD"/>
    <w:rsid w:val="007E4C1E"/>
    <w:rsid w:val="007E6C20"/>
    <w:rsid w:val="007F009D"/>
    <w:rsid w:val="007F0513"/>
    <w:rsid w:val="007F0E13"/>
    <w:rsid w:val="007F357E"/>
    <w:rsid w:val="00802C87"/>
    <w:rsid w:val="00822558"/>
    <w:rsid w:val="00824F80"/>
    <w:rsid w:val="00824FD8"/>
    <w:rsid w:val="00825094"/>
    <w:rsid w:val="008264DA"/>
    <w:rsid w:val="00840A60"/>
    <w:rsid w:val="00842514"/>
    <w:rsid w:val="00845669"/>
    <w:rsid w:val="00846E07"/>
    <w:rsid w:val="00847429"/>
    <w:rsid w:val="0086165B"/>
    <w:rsid w:val="00866711"/>
    <w:rsid w:val="008740EB"/>
    <w:rsid w:val="00875569"/>
    <w:rsid w:val="00876679"/>
    <w:rsid w:val="008816DF"/>
    <w:rsid w:val="00881E3C"/>
    <w:rsid w:val="00885882"/>
    <w:rsid w:val="00886F20"/>
    <w:rsid w:val="008879D3"/>
    <w:rsid w:val="00887EF1"/>
    <w:rsid w:val="00892895"/>
    <w:rsid w:val="00893F51"/>
    <w:rsid w:val="008A3E24"/>
    <w:rsid w:val="008A5BF2"/>
    <w:rsid w:val="008B0D6E"/>
    <w:rsid w:val="008B43A8"/>
    <w:rsid w:val="008B4C39"/>
    <w:rsid w:val="008B5F9E"/>
    <w:rsid w:val="008D3A82"/>
    <w:rsid w:val="008E3DF7"/>
    <w:rsid w:val="008F0171"/>
    <w:rsid w:val="008F09D9"/>
    <w:rsid w:val="008F1681"/>
    <w:rsid w:val="008F2027"/>
    <w:rsid w:val="008F2E90"/>
    <w:rsid w:val="008F487F"/>
    <w:rsid w:val="008F51E6"/>
    <w:rsid w:val="008F61EA"/>
    <w:rsid w:val="009014C2"/>
    <w:rsid w:val="009066C6"/>
    <w:rsid w:val="00910038"/>
    <w:rsid w:val="00910FBF"/>
    <w:rsid w:val="0091304A"/>
    <w:rsid w:val="00915065"/>
    <w:rsid w:val="0091551F"/>
    <w:rsid w:val="00926F10"/>
    <w:rsid w:val="009331B5"/>
    <w:rsid w:val="00937D21"/>
    <w:rsid w:val="00942F5C"/>
    <w:rsid w:val="00951B9F"/>
    <w:rsid w:val="00953E2E"/>
    <w:rsid w:val="00953F51"/>
    <w:rsid w:val="00954589"/>
    <w:rsid w:val="00957CB2"/>
    <w:rsid w:val="00961FAC"/>
    <w:rsid w:val="0096342A"/>
    <w:rsid w:val="00966C15"/>
    <w:rsid w:val="00972C58"/>
    <w:rsid w:val="0097683D"/>
    <w:rsid w:val="0097698D"/>
    <w:rsid w:val="009B11BE"/>
    <w:rsid w:val="009B19E1"/>
    <w:rsid w:val="009C146B"/>
    <w:rsid w:val="009C4342"/>
    <w:rsid w:val="009C499C"/>
    <w:rsid w:val="009C4AD3"/>
    <w:rsid w:val="009C547A"/>
    <w:rsid w:val="009C671A"/>
    <w:rsid w:val="009C6754"/>
    <w:rsid w:val="009C77A1"/>
    <w:rsid w:val="009D060C"/>
    <w:rsid w:val="009D6DB8"/>
    <w:rsid w:val="009D7739"/>
    <w:rsid w:val="009E3411"/>
    <w:rsid w:val="009E60C5"/>
    <w:rsid w:val="009E74EA"/>
    <w:rsid w:val="009F0D93"/>
    <w:rsid w:val="009F49FF"/>
    <w:rsid w:val="009F55CE"/>
    <w:rsid w:val="009F7CA0"/>
    <w:rsid w:val="00A045A3"/>
    <w:rsid w:val="00A065A0"/>
    <w:rsid w:val="00A108AB"/>
    <w:rsid w:val="00A13EF4"/>
    <w:rsid w:val="00A14791"/>
    <w:rsid w:val="00A2189E"/>
    <w:rsid w:val="00A2342B"/>
    <w:rsid w:val="00A25320"/>
    <w:rsid w:val="00A31698"/>
    <w:rsid w:val="00A33CEA"/>
    <w:rsid w:val="00A3659A"/>
    <w:rsid w:val="00A3666A"/>
    <w:rsid w:val="00A3777C"/>
    <w:rsid w:val="00A400F5"/>
    <w:rsid w:val="00A42481"/>
    <w:rsid w:val="00A43194"/>
    <w:rsid w:val="00A47BAF"/>
    <w:rsid w:val="00A523C8"/>
    <w:rsid w:val="00A532C3"/>
    <w:rsid w:val="00A54B0D"/>
    <w:rsid w:val="00A550E6"/>
    <w:rsid w:val="00A5730E"/>
    <w:rsid w:val="00A60E43"/>
    <w:rsid w:val="00A64593"/>
    <w:rsid w:val="00A65A9A"/>
    <w:rsid w:val="00A66F82"/>
    <w:rsid w:val="00A676E0"/>
    <w:rsid w:val="00A6783D"/>
    <w:rsid w:val="00A7196A"/>
    <w:rsid w:val="00A75439"/>
    <w:rsid w:val="00A75FD4"/>
    <w:rsid w:val="00A859AE"/>
    <w:rsid w:val="00A900DD"/>
    <w:rsid w:val="00A91C1B"/>
    <w:rsid w:val="00A926E4"/>
    <w:rsid w:val="00A95A44"/>
    <w:rsid w:val="00AA1D7E"/>
    <w:rsid w:val="00AA73FB"/>
    <w:rsid w:val="00AB4DF6"/>
    <w:rsid w:val="00AB5610"/>
    <w:rsid w:val="00AC5D8E"/>
    <w:rsid w:val="00AC754F"/>
    <w:rsid w:val="00AD0ED9"/>
    <w:rsid w:val="00AD1F26"/>
    <w:rsid w:val="00AD24B4"/>
    <w:rsid w:val="00AD5F0E"/>
    <w:rsid w:val="00AE139A"/>
    <w:rsid w:val="00AE1AAB"/>
    <w:rsid w:val="00AE2319"/>
    <w:rsid w:val="00AE4F02"/>
    <w:rsid w:val="00AE6528"/>
    <w:rsid w:val="00AE6C9E"/>
    <w:rsid w:val="00AE79F2"/>
    <w:rsid w:val="00AF1AF5"/>
    <w:rsid w:val="00AF4204"/>
    <w:rsid w:val="00B0029F"/>
    <w:rsid w:val="00B01163"/>
    <w:rsid w:val="00B01CE9"/>
    <w:rsid w:val="00B04F33"/>
    <w:rsid w:val="00B10E91"/>
    <w:rsid w:val="00B12B8E"/>
    <w:rsid w:val="00B13D73"/>
    <w:rsid w:val="00B140CB"/>
    <w:rsid w:val="00B16BCD"/>
    <w:rsid w:val="00B20AE0"/>
    <w:rsid w:val="00B2133F"/>
    <w:rsid w:val="00B232C1"/>
    <w:rsid w:val="00B302E4"/>
    <w:rsid w:val="00B31DA4"/>
    <w:rsid w:val="00B330A7"/>
    <w:rsid w:val="00B4638D"/>
    <w:rsid w:val="00B47805"/>
    <w:rsid w:val="00B502F0"/>
    <w:rsid w:val="00B523AB"/>
    <w:rsid w:val="00B54931"/>
    <w:rsid w:val="00B54AB5"/>
    <w:rsid w:val="00B5718E"/>
    <w:rsid w:val="00B65AA3"/>
    <w:rsid w:val="00B677CB"/>
    <w:rsid w:val="00B74F27"/>
    <w:rsid w:val="00B84146"/>
    <w:rsid w:val="00B9245A"/>
    <w:rsid w:val="00B92904"/>
    <w:rsid w:val="00B92DF5"/>
    <w:rsid w:val="00B9562B"/>
    <w:rsid w:val="00B95FEE"/>
    <w:rsid w:val="00BA2035"/>
    <w:rsid w:val="00BB4AA9"/>
    <w:rsid w:val="00BC3C29"/>
    <w:rsid w:val="00BC61B7"/>
    <w:rsid w:val="00BE27A0"/>
    <w:rsid w:val="00BE4570"/>
    <w:rsid w:val="00C04E70"/>
    <w:rsid w:val="00C14C3B"/>
    <w:rsid w:val="00C16C12"/>
    <w:rsid w:val="00C32EBE"/>
    <w:rsid w:val="00C32F2E"/>
    <w:rsid w:val="00C423FC"/>
    <w:rsid w:val="00C63A6A"/>
    <w:rsid w:val="00C64141"/>
    <w:rsid w:val="00C707E3"/>
    <w:rsid w:val="00C722C5"/>
    <w:rsid w:val="00C72BFE"/>
    <w:rsid w:val="00C7611D"/>
    <w:rsid w:val="00C779BA"/>
    <w:rsid w:val="00C82529"/>
    <w:rsid w:val="00C85EC6"/>
    <w:rsid w:val="00C8771D"/>
    <w:rsid w:val="00C91BA2"/>
    <w:rsid w:val="00CB0854"/>
    <w:rsid w:val="00CB1FFE"/>
    <w:rsid w:val="00CC3875"/>
    <w:rsid w:val="00CC7508"/>
    <w:rsid w:val="00CC7B2A"/>
    <w:rsid w:val="00CD280B"/>
    <w:rsid w:val="00CD7141"/>
    <w:rsid w:val="00CE7BBF"/>
    <w:rsid w:val="00CF0DA0"/>
    <w:rsid w:val="00CF4343"/>
    <w:rsid w:val="00D0224D"/>
    <w:rsid w:val="00D026E1"/>
    <w:rsid w:val="00D06DE6"/>
    <w:rsid w:val="00D12F39"/>
    <w:rsid w:val="00D14D44"/>
    <w:rsid w:val="00D16715"/>
    <w:rsid w:val="00D1760C"/>
    <w:rsid w:val="00D2015C"/>
    <w:rsid w:val="00D2445C"/>
    <w:rsid w:val="00D2541D"/>
    <w:rsid w:val="00D35418"/>
    <w:rsid w:val="00D36FC2"/>
    <w:rsid w:val="00D42EDD"/>
    <w:rsid w:val="00D436BA"/>
    <w:rsid w:val="00D43897"/>
    <w:rsid w:val="00D5025F"/>
    <w:rsid w:val="00D53B3D"/>
    <w:rsid w:val="00D63E94"/>
    <w:rsid w:val="00D753A3"/>
    <w:rsid w:val="00D80B5D"/>
    <w:rsid w:val="00D826F6"/>
    <w:rsid w:val="00D92EDC"/>
    <w:rsid w:val="00D94420"/>
    <w:rsid w:val="00D961FF"/>
    <w:rsid w:val="00DA00FD"/>
    <w:rsid w:val="00DB09E6"/>
    <w:rsid w:val="00DB47EE"/>
    <w:rsid w:val="00DB603B"/>
    <w:rsid w:val="00DB668F"/>
    <w:rsid w:val="00DB6C89"/>
    <w:rsid w:val="00DC4098"/>
    <w:rsid w:val="00DC65F2"/>
    <w:rsid w:val="00DD553E"/>
    <w:rsid w:val="00DD7407"/>
    <w:rsid w:val="00DD7931"/>
    <w:rsid w:val="00DF1B34"/>
    <w:rsid w:val="00E0113F"/>
    <w:rsid w:val="00E10E3D"/>
    <w:rsid w:val="00E140FF"/>
    <w:rsid w:val="00E14240"/>
    <w:rsid w:val="00E14790"/>
    <w:rsid w:val="00E15450"/>
    <w:rsid w:val="00E263C0"/>
    <w:rsid w:val="00E27628"/>
    <w:rsid w:val="00E27E2D"/>
    <w:rsid w:val="00E3020B"/>
    <w:rsid w:val="00E3132C"/>
    <w:rsid w:val="00E3613D"/>
    <w:rsid w:val="00E40B24"/>
    <w:rsid w:val="00E420C2"/>
    <w:rsid w:val="00E439B7"/>
    <w:rsid w:val="00E45DED"/>
    <w:rsid w:val="00E466BD"/>
    <w:rsid w:val="00E5025B"/>
    <w:rsid w:val="00E53E52"/>
    <w:rsid w:val="00E546F1"/>
    <w:rsid w:val="00E54C72"/>
    <w:rsid w:val="00E579F1"/>
    <w:rsid w:val="00E60CD7"/>
    <w:rsid w:val="00E6155F"/>
    <w:rsid w:val="00E619B7"/>
    <w:rsid w:val="00E643E2"/>
    <w:rsid w:val="00E648DD"/>
    <w:rsid w:val="00E802A8"/>
    <w:rsid w:val="00E8384F"/>
    <w:rsid w:val="00E84121"/>
    <w:rsid w:val="00E904B5"/>
    <w:rsid w:val="00E9097B"/>
    <w:rsid w:val="00E91204"/>
    <w:rsid w:val="00E92624"/>
    <w:rsid w:val="00EA5BDF"/>
    <w:rsid w:val="00EB2EFC"/>
    <w:rsid w:val="00EB37CE"/>
    <w:rsid w:val="00EB452E"/>
    <w:rsid w:val="00EC0390"/>
    <w:rsid w:val="00EC3A24"/>
    <w:rsid w:val="00EC4A1C"/>
    <w:rsid w:val="00ED1AC7"/>
    <w:rsid w:val="00ED2455"/>
    <w:rsid w:val="00ED2703"/>
    <w:rsid w:val="00ED404C"/>
    <w:rsid w:val="00ED58C6"/>
    <w:rsid w:val="00ED656B"/>
    <w:rsid w:val="00ED79C4"/>
    <w:rsid w:val="00EE3020"/>
    <w:rsid w:val="00F01D36"/>
    <w:rsid w:val="00F07B35"/>
    <w:rsid w:val="00F10C13"/>
    <w:rsid w:val="00F10DA3"/>
    <w:rsid w:val="00F1609B"/>
    <w:rsid w:val="00F24942"/>
    <w:rsid w:val="00F2526E"/>
    <w:rsid w:val="00F25AD3"/>
    <w:rsid w:val="00F30A51"/>
    <w:rsid w:val="00F31A60"/>
    <w:rsid w:val="00F35292"/>
    <w:rsid w:val="00F36DD6"/>
    <w:rsid w:val="00F37D61"/>
    <w:rsid w:val="00F425D8"/>
    <w:rsid w:val="00F43061"/>
    <w:rsid w:val="00F47A0E"/>
    <w:rsid w:val="00F51F72"/>
    <w:rsid w:val="00F52028"/>
    <w:rsid w:val="00F82695"/>
    <w:rsid w:val="00F82A92"/>
    <w:rsid w:val="00F87810"/>
    <w:rsid w:val="00F90189"/>
    <w:rsid w:val="00F907B7"/>
    <w:rsid w:val="00F930FC"/>
    <w:rsid w:val="00FA1E2D"/>
    <w:rsid w:val="00FA2A0A"/>
    <w:rsid w:val="00FA3C80"/>
    <w:rsid w:val="00FA63F4"/>
    <w:rsid w:val="00FB4794"/>
    <w:rsid w:val="00FC1001"/>
    <w:rsid w:val="00FC185E"/>
    <w:rsid w:val="00FC3497"/>
    <w:rsid w:val="00FC37B3"/>
    <w:rsid w:val="00FC42FA"/>
    <w:rsid w:val="00FC7999"/>
    <w:rsid w:val="00FD17D7"/>
    <w:rsid w:val="00FD628A"/>
    <w:rsid w:val="00FF42A3"/>
    <w:rsid w:val="00FF545B"/>
    <w:rsid w:val="00FF7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customStyle="1" w:styleId="Style">
    <w:name w:val="Style"/>
    <w:rsid w:val="000936B6"/>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customStyle="1" w:styleId="Style">
    <w:name w:val="Style"/>
    <w:rsid w:val="000936B6"/>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986D2-F195-41D7-B134-90A140948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24789</Words>
  <Characters>141303</Characters>
  <Application>Microsoft Office Word</Application>
  <DocSecurity>0</DocSecurity>
  <Lines>1177</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2017-04-24T13:20:00Z</cp:lastPrinted>
  <dcterms:created xsi:type="dcterms:W3CDTF">2017-05-10T13:19:00Z</dcterms:created>
  <dcterms:modified xsi:type="dcterms:W3CDTF">2017-05-10T13:19:00Z</dcterms:modified>
</cp:coreProperties>
</file>