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3D47C4" w:rsidRDefault="005878B3"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THE REPUBLIC OF UGANDA,</w:t>
      </w:r>
    </w:p>
    <w:p w:rsidR="003D47C4" w:rsidRDefault="005878B3"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IN THE HIGH COURT OF UGANDA</w:t>
      </w:r>
    </w:p>
    <w:p w:rsidR="005878B3" w:rsidRPr="003D47C4" w:rsidRDefault="005878B3"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 xml:space="preserve"> AT KAMPALA</w:t>
      </w:r>
    </w:p>
    <w:p w:rsidR="005878B3" w:rsidRPr="003D47C4" w:rsidRDefault="005878B3"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(COMMERCIAL DIVISION)</w:t>
      </w:r>
    </w:p>
    <w:p w:rsidR="006D004A" w:rsidRPr="003D47C4" w:rsidRDefault="006D004A"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CIVIL SUIT NO 341 OF 2015</w:t>
      </w:r>
    </w:p>
    <w:p w:rsidR="006D004A" w:rsidRPr="003D47C4" w:rsidRDefault="006D004A" w:rsidP="003D47C4">
      <w:pPr>
        <w:spacing w:line="360" w:lineRule="auto"/>
        <w:rPr>
          <w:rFonts w:ascii="Times New Roman" w:hAnsi="Times New Roman" w:cs="Times New Roman"/>
          <w:b/>
          <w:sz w:val="24"/>
          <w:szCs w:val="24"/>
        </w:rPr>
      </w:pPr>
      <w:r w:rsidRPr="003D47C4">
        <w:rPr>
          <w:rFonts w:ascii="Times New Roman" w:hAnsi="Times New Roman" w:cs="Times New Roman"/>
          <w:b/>
          <w:sz w:val="24"/>
          <w:szCs w:val="24"/>
        </w:rPr>
        <w:t>KAIKA INVESTCO LIMITED}...................................................................</w:t>
      </w:r>
      <w:r w:rsidR="00262858" w:rsidRPr="003D47C4">
        <w:rPr>
          <w:rFonts w:ascii="Times New Roman" w:hAnsi="Times New Roman" w:cs="Times New Roman"/>
          <w:b/>
          <w:sz w:val="24"/>
          <w:szCs w:val="24"/>
        </w:rPr>
        <w:t>PLAINTIFF</w:t>
      </w:r>
      <w:r w:rsidRPr="003D47C4">
        <w:rPr>
          <w:rFonts w:ascii="Times New Roman" w:hAnsi="Times New Roman" w:cs="Times New Roman"/>
          <w:b/>
          <w:sz w:val="24"/>
          <w:szCs w:val="24"/>
        </w:rPr>
        <w:t xml:space="preserve"> </w:t>
      </w:r>
    </w:p>
    <w:p w:rsidR="006D004A" w:rsidRPr="003D47C4" w:rsidRDefault="006D004A"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VS</w:t>
      </w:r>
    </w:p>
    <w:p w:rsidR="006D004A" w:rsidRPr="003D47C4" w:rsidRDefault="006D004A" w:rsidP="003D47C4">
      <w:pPr>
        <w:spacing w:line="360" w:lineRule="auto"/>
        <w:rPr>
          <w:rFonts w:ascii="Times New Roman" w:hAnsi="Times New Roman" w:cs="Times New Roman"/>
          <w:b/>
          <w:sz w:val="24"/>
          <w:szCs w:val="24"/>
        </w:rPr>
      </w:pPr>
      <w:r w:rsidRPr="003D47C4">
        <w:rPr>
          <w:rFonts w:ascii="Times New Roman" w:hAnsi="Times New Roman" w:cs="Times New Roman"/>
          <w:b/>
          <w:sz w:val="24"/>
          <w:szCs w:val="24"/>
        </w:rPr>
        <w:t>IMPERIAL BANK (UGANDA) LIMITED}................................................</w:t>
      </w:r>
      <w:r w:rsidR="00262858" w:rsidRPr="003D47C4">
        <w:rPr>
          <w:rFonts w:ascii="Times New Roman" w:hAnsi="Times New Roman" w:cs="Times New Roman"/>
          <w:b/>
          <w:sz w:val="24"/>
          <w:szCs w:val="24"/>
        </w:rPr>
        <w:t>DEFENDANT</w:t>
      </w:r>
    </w:p>
    <w:p w:rsidR="006D004A" w:rsidRPr="003D47C4" w:rsidRDefault="006D004A"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BEFORE HON. MR. JUSTICE CHRISTOPHER MADRAMA IZAMA</w:t>
      </w:r>
    </w:p>
    <w:p w:rsidR="006D004A" w:rsidRPr="003D47C4" w:rsidRDefault="006D004A" w:rsidP="003D47C4">
      <w:pPr>
        <w:spacing w:line="360" w:lineRule="auto"/>
        <w:jc w:val="center"/>
        <w:rPr>
          <w:rFonts w:ascii="Times New Roman" w:hAnsi="Times New Roman" w:cs="Times New Roman"/>
          <w:b/>
          <w:sz w:val="24"/>
          <w:szCs w:val="24"/>
        </w:rPr>
      </w:pPr>
      <w:r w:rsidRPr="003D47C4">
        <w:rPr>
          <w:rFonts w:ascii="Times New Roman" w:hAnsi="Times New Roman" w:cs="Times New Roman"/>
          <w:b/>
          <w:sz w:val="24"/>
          <w:szCs w:val="24"/>
        </w:rPr>
        <w:t>RULING</w:t>
      </w:r>
    </w:p>
    <w:p w:rsidR="007B72DD" w:rsidRPr="003D47C4" w:rsidRDefault="0027651F"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This ruling arises from a preliminary objection to the suit raised by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contends that the suit is res judicata. He contended that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had filed High Court civil suit number 750 of 2013 in the High Court of Uganda commercial division against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and its two shareholders and directors Mr Mugisha Justus and Mugisha Rachel respectively and the same had been finally determined.</w:t>
      </w:r>
      <w:r w:rsidR="007B72DD" w:rsidRPr="003D47C4">
        <w:rPr>
          <w:rFonts w:ascii="Times New Roman" w:hAnsi="Times New Roman" w:cs="Times New Roman"/>
          <w:sz w:val="24"/>
          <w:szCs w:val="24"/>
        </w:rPr>
        <w:t xml:space="preserve"> The </w:t>
      </w:r>
      <w:r w:rsidR="00262858"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is represented by </w:t>
      </w:r>
      <w:r w:rsidR="00262858"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Francis Sebowa while the </w:t>
      </w:r>
      <w:r w:rsidR="00262858"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is represented by </w:t>
      </w:r>
      <w:r w:rsidR="00262858"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Raymond </w:t>
      </w:r>
      <w:r w:rsidR="00262858" w:rsidRPr="003D47C4">
        <w:rPr>
          <w:rFonts w:ascii="Times New Roman" w:hAnsi="Times New Roman" w:cs="Times New Roman"/>
          <w:sz w:val="24"/>
          <w:szCs w:val="24"/>
        </w:rPr>
        <w:t>Ndyagambaki</w:t>
      </w:r>
      <w:r w:rsidR="007B72DD" w:rsidRPr="003D47C4">
        <w:rPr>
          <w:rFonts w:ascii="Times New Roman" w:hAnsi="Times New Roman" w:cs="Times New Roman"/>
          <w:sz w:val="24"/>
          <w:szCs w:val="24"/>
        </w:rPr>
        <w:t>.</w:t>
      </w:r>
    </w:p>
    <w:p w:rsidR="00AE4BF7" w:rsidRPr="003D47C4" w:rsidRDefault="007B72DD"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Both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s filed a joint scheduling memorandum in which certain facts and documents are agreed. The agreed facts are that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was a customer of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bank operating account number 8100000953 and 8100000955. Secondly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was the recipient of a term loan from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of US$90,000 disbursed to his loan account number 8100000955. Thirdly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sued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in the commercial court division High Court civil suit number 750 of 2015 between Imperial bank (Uganda) Ltd versus Kaika Investco Ltd whereupon a default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was entered against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on 13 March 2015.</w:t>
      </w:r>
    </w:p>
    <w:p w:rsidR="00AE4BF7" w:rsidRPr="003D47C4" w:rsidRDefault="007B72DD" w:rsidP="003D47C4">
      <w:pPr>
        <w:spacing w:line="360" w:lineRule="auto"/>
        <w:jc w:val="both"/>
        <w:rPr>
          <w:rFonts w:ascii="Times New Roman" w:hAnsi="Times New Roman" w:cs="Times New Roman"/>
          <w:sz w:val="24"/>
          <w:szCs w:val="24"/>
        </w:rPr>
      </w:pPr>
      <w:r w:rsidRPr="003D47C4">
        <w:rPr>
          <w:rFonts w:ascii="Times New Roman" w:hAnsi="Times New Roman" w:cs="Times New Roman"/>
          <w:b/>
          <w:sz w:val="24"/>
          <w:szCs w:val="24"/>
        </w:rPr>
        <w:t xml:space="preserve">The </w:t>
      </w:r>
      <w:r w:rsidR="00262858" w:rsidRPr="003D47C4">
        <w:rPr>
          <w:rFonts w:ascii="Times New Roman" w:hAnsi="Times New Roman" w:cs="Times New Roman"/>
          <w:b/>
          <w:sz w:val="24"/>
          <w:szCs w:val="24"/>
        </w:rPr>
        <w:t>Defendant</w:t>
      </w:r>
      <w:r w:rsidRPr="003D47C4">
        <w:rPr>
          <w:rFonts w:ascii="Times New Roman" w:hAnsi="Times New Roman" w:cs="Times New Roman"/>
          <w:b/>
          <w:sz w:val="24"/>
          <w:szCs w:val="24"/>
        </w:rPr>
        <w:t>’s written Submissions on a preliminary objection that High Court Civil Suit No. 341 of 2015 is res judicata</w:t>
      </w:r>
    </w:p>
    <w:p w:rsidR="00AE4BF7" w:rsidRPr="003D47C4" w:rsidRDefault="00262858"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lastRenderedPageBreak/>
        <w:t>Counsel</w:t>
      </w:r>
      <w:r w:rsidR="007B72DD" w:rsidRPr="003D47C4">
        <w:rPr>
          <w:rFonts w:ascii="Times New Roman" w:hAnsi="Times New Roman" w:cs="Times New Roman"/>
          <w:sz w:val="24"/>
          <w:szCs w:val="24"/>
        </w:rPr>
        <w:t xml:space="preserve"> for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s submitted that prior to the filing of this suit,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s filed </w:t>
      </w:r>
      <w:r w:rsidR="007B72DD" w:rsidRPr="003D47C4">
        <w:rPr>
          <w:rFonts w:ascii="Times New Roman" w:hAnsi="Times New Roman" w:cs="Times New Roman"/>
          <w:b/>
          <w:sz w:val="24"/>
          <w:szCs w:val="24"/>
        </w:rPr>
        <w:t xml:space="preserve">HCCS No. 750 /2013 </w:t>
      </w:r>
      <w:r w:rsidR="007B72DD" w:rsidRPr="003D47C4">
        <w:rPr>
          <w:rFonts w:ascii="Times New Roman" w:hAnsi="Times New Roman" w:cs="Times New Roman"/>
          <w:sz w:val="24"/>
          <w:szCs w:val="24"/>
        </w:rPr>
        <w:t xml:space="preserve">against Kaika Investco Limited and its two shareholders and directors, Mugisha Justus and Mugisha Rachel in the High Court of Uganda Commercial Division for outstanding monies owing to it amounting to US$ 82,012.45 arising out of a loan facility it had extended to the </w:t>
      </w:r>
      <w:r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plus interest, general damages for breach of contract and costs for the suit.</w:t>
      </w:r>
      <w:r w:rsidR="007B72DD" w:rsidRPr="003D47C4">
        <w:rPr>
          <w:rFonts w:ascii="Times New Roman" w:hAnsi="Times New Roman" w:cs="Times New Roman"/>
          <w:b/>
          <w:sz w:val="24"/>
          <w:szCs w:val="24"/>
        </w:rPr>
        <w:t xml:space="preserve"> </w:t>
      </w:r>
      <w:r w:rsidR="007B72DD" w:rsidRPr="003D47C4">
        <w:rPr>
          <w:rFonts w:ascii="Times New Roman" w:hAnsi="Times New Roman" w:cs="Times New Roman"/>
          <w:sz w:val="24"/>
          <w:szCs w:val="24"/>
        </w:rPr>
        <w:t>In</w:t>
      </w:r>
      <w:r w:rsidR="007B72DD" w:rsidRPr="003D47C4">
        <w:rPr>
          <w:rFonts w:ascii="Times New Roman" w:hAnsi="Times New Roman" w:cs="Times New Roman"/>
          <w:b/>
          <w:sz w:val="24"/>
          <w:szCs w:val="24"/>
        </w:rPr>
        <w:t xml:space="preserve"> HCCS No. 750 /2013 </w:t>
      </w:r>
      <w:r w:rsidR="007B72DD" w:rsidRPr="003D47C4">
        <w:rPr>
          <w:rFonts w:ascii="Times New Roman" w:hAnsi="Times New Roman" w:cs="Times New Roman"/>
          <w:sz w:val="24"/>
          <w:szCs w:val="24"/>
        </w:rPr>
        <w:t xml:space="preserve">the issues raised were in relation to breach of a loan agreement due to non-payment of the loan had and utilised by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s (</w:t>
      </w:r>
      <w:r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s in the instant case). At </w:t>
      </w:r>
      <w:r w:rsidR="0058443D" w:rsidRPr="003D47C4">
        <w:rPr>
          <w:rFonts w:ascii="Times New Roman" w:hAnsi="Times New Roman" w:cs="Times New Roman"/>
          <w:sz w:val="24"/>
          <w:szCs w:val="24"/>
        </w:rPr>
        <w:t xml:space="preserve">the </w:t>
      </w:r>
      <w:r w:rsidR="007B72DD" w:rsidRPr="003D47C4">
        <w:rPr>
          <w:rFonts w:ascii="Times New Roman" w:hAnsi="Times New Roman" w:cs="Times New Roman"/>
          <w:sz w:val="24"/>
          <w:szCs w:val="24"/>
        </w:rPr>
        <w:t>trial evidence of two witnesses was considered and the court on 13</w:t>
      </w:r>
      <w:r w:rsidR="007B72DD" w:rsidRPr="003D47C4">
        <w:rPr>
          <w:rFonts w:ascii="Times New Roman" w:hAnsi="Times New Roman" w:cs="Times New Roman"/>
          <w:sz w:val="24"/>
          <w:szCs w:val="24"/>
          <w:vertAlign w:val="superscript"/>
        </w:rPr>
        <w:t>th</w:t>
      </w:r>
      <w:r w:rsidR="007B72DD" w:rsidRPr="003D47C4">
        <w:rPr>
          <w:rFonts w:ascii="Times New Roman" w:hAnsi="Times New Roman" w:cs="Times New Roman"/>
          <w:sz w:val="24"/>
          <w:szCs w:val="24"/>
        </w:rPr>
        <w:t xml:space="preserve"> March, 2015 issued a final judgment.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s (</w:t>
      </w:r>
      <w:r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s in the instant case) preferred no appeal against the </w:t>
      </w:r>
      <w:r w:rsidRPr="003D47C4">
        <w:rPr>
          <w:rFonts w:ascii="Times New Roman" w:hAnsi="Times New Roman" w:cs="Times New Roman"/>
          <w:sz w:val="24"/>
          <w:szCs w:val="24"/>
        </w:rPr>
        <w:t>judgment</w:t>
      </w:r>
      <w:r w:rsidR="007B72DD" w:rsidRPr="003D47C4">
        <w:rPr>
          <w:rFonts w:ascii="Times New Roman" w:hAnsi="Times New Roman" w:cs="Times New Roman"/>
          <w:sz w:val="24"/>
          <w:szCs w:val="24"/>
        </w:rPr>
        <w:t xml:space="preserve"> but have now filed </w:t>
      </w:r>
      <w:r w:rsidR="007B72DD" w:rsidRPr="003D47C4">
        <w:rPr>
          <w:rFonts w:ascii="Times New Roman" w:hAnsi="Times New Roman" w:cs="Times New Roman"/>
          <w:b/>
          <w:sz w:val="24"/>
          <w:szCs w:val="24"/>
        </w:rPr>
        <w:t>High Court Civil Suit No. 341 of 2015</w:t>
      </w:r>
      <w:r w:rsidR="007B72DD" w:rsidRPr="003D47C4">
        <w:rPr>
          <w:rFonts w:ascii="Times New Roman" w:hAnsi="Times New Roman" w:cs="Times New Roman"/>
          <w:sz w:val="24"/>
          <w:szCs w:val="24"/>
        </w:rPr>
        <w:t xml:space="preserve"> in the High Court of Uganda(Commercial Division) against the </w:t>
      </w:r>
      <w:r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in instant case) where the claim is for breach/violation of the banker-customer relationship, breach of duty of trust, breach of fiduciary duty, illegal closure of bank accounts, breach </w:t>
      </w:r>
      <w:r w:rsidR="00EC1436" w:rsidRPr="003D47C4">
        <w:rPr>
          <w:rFonts w:ascii="Times New Roman" w:hAnsi="Times New Roman" w:cs="Times New Roman"/>
          <w:sz w:val="24"/>
          <w:szCs w:val="24"/>
        </w:rPr>
        <w:t xml:space="preserve">of </w:t>
      </w:r>
      <w:r w:rsidR="007B72DD" w:rsidRPr="003D47C4">
        <w:rPr>
          <w:rFonts w:ascii="Times New Roman" w:hAnsi="Times New Roman" w:cs="Times New Roman"/>
          <w:sz w:val="24"/>
          <w:szCs w:val="24"/>
        </w:rPr>
        <w:t xml:space="preserve">constitutional rights, injury </w:t>
      </w:r>
      <w:r w:rsidR="0058443D" w:rsidRPr="003D47C4">
        <w:rPr>
          <w:rFonts w:ascii="Times New Roman" w:hAnsi="Times New Roman" w:cs="Times New Roman"/>
          <w:sz w:val="24"/>
          <w:szCs w:val="24"/>
        </w:rPr>
        <w:t xml:space="preserve">to </w:t>
      </w:r>
      <w:r w:rsidR="007B72DD" w:rsidRPr="003D47C4">
        <w:rPr>
          <w:rFonts w:ascii="Times New Roman" w:hAnsi="Times New Roman" w:cs="Times New Roman"/>
          <w:sz w:val="24"/>
          <w:szCs w:val="24"/>
        </w:rPr>
        <w:t xml:space="preserve">reputation and or defamation, aggravated and exemplary damages, costs and interest on </w:t>
      </w:r>
      <w:r w:rsidR="0058443D" w:rsidRPr="003D47C4">
        <w:rPr>
          <w:rFonts w:ascii="Times New Roman" w:hAnsi="Times New Roman" w:cs="Times New Roman"/>
          <w:sz w:val="24"/>
          <w:szCs w:val="24"/>
        </w:rPr>
        <w:t>the claims</w:t>
      </w:r>
      <w:r w:rsidR="007B72DD" w:rsidRPr="003D47C4">
        <w:rPr>
          <w:rFonts w:ascii="Times New Roman" w:hAnsi="Times New Roman" w:cs="Times New Roman"/>
          <w:sz w:val="24"/>
          <w:szCs w:val="24"/>
        </w:rPr>
        <w:t xml:space="preserve">.  </w:t>
      </w:r>
    </w:p>
    <w:p w:rsidR="00AE4BF7" w:rsidRPr="003D47C4" w:rsidRDefault="0058443D"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w:t>
      </w:r>
      <w:r w:rsidRPr="003D47C4">
        <w:rPr>
          <w:rFonts w:ascii="Times New Roman" w:hAnsi="Times New Roman" w:cs="Times New Roman"/>
          <w:sz w:val="24"/>
          <w:szCs w:val="24"/>
        </w:rPr>
        <w:t xml:space="preserve">objected to the suit on the ground of </w:t>
      </w:r>
      <w:r w:rsidR="007B72DD" w:rsidRPr="003D47C4">
        <w:rPr>
          <w:rFonts w:ascii="Times New Roman" w:hAnsi="Times New Roman" w:cs="Times New Roman"/>
          <w:sz w:val="24"/>
          <w:szCs w:val="24"/>
        </w:rPr>
        <w:t xml:space="preserve">res judicata </w:t>
      </w:r>
      <w:r w:rsidRPr="003D47C4">
        <w:rPr>
          <w:rFonts w:ascii="Times New Roman" w:hAnsi="Times New Roman" w:cs="Times New Roman"/>
          <w:sz w:val="24"/>
          <w:szCs w:val="24"/>
        </w:rPr>
        <w:t xml:space="preserve">under </w:t>
      </w:r>
      <w:r w:rsidR="007B72DD" w:rsidRPr="003D47C4">
        <w:rPr>
          <w:rFonts w:ascii="Times New Roman" w:hAnsi="Times New Roman" w:cs="Times New Roman"/>
          <w:b/>
          <w:sz w:val="24"/>
          <w:szCs w:val="24"/>
        </w:rPr>
        <w:t>Section 7 of the Civil Procedure Act, Cap. 71</w:t>
      </w:r>
      <w:r w:rsidR="007B72DD" w:rsidRPr="003D47C4">
        <w:rPr>
          <w:rFonts w:ascii="Times New Roman" w:hAnsi="Times New Roman" w:cs="Times New Roman"/>
          <w:sz w:val="24"/>
          <w:szCs w:val="24"/>
        </w:rPr>
        <w:t xml:space="preserve">. </w:t>
      </w:r>
      <w:r w:rsidR="00262858"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also re</w:t>
      </w:r>
      <w:r w:rsidRPr="003D47C4">
        <w:rPr>
          <w:rFonts w:ascii="Times New Roman" w:hAnsi="Times New Roman" w:cs="Times New Roman"/>
          <w:sz w:val="24"/>
          <w:szCs w:val="24"/>
        </w:rPr>
        <w:t xml:space="preserve">lied on the Court of Appeal of Uganda </w:t>
      </w:r>
      <w:r w:rsidR="007B72DD" w:rsidRPr="003D47C4">
        <w:rPr>
          <w:rFonts w:ascii="Times New Roman" w:hAnsi="Times New Roman" w:cs="Times New Roman"/>
          <w:sz w:val="24"/>
          <w:szCs w:val="24"/>
        </w:rPr>
        <w:t xml:space="preserve">case of </w:t>
      </w:r>
      <w:r w:rsidR="007B72DD" w:rsidRPr="003D47C4">
        <w:rPr>
          <w:rFonts w:ascii="Times New Roman" w:hAnsi="Times New Roman" w:cs="Times New Roman"/>
          <w:b/>
          <w:sz w:val="24"/>
          <w:szCs w:val="24"/>
        </w:rPr>
        <w:t xml:space="preserve">Mubangizi Julius versus Uganda Baati No. 001 of 2011, </w:t>
      </w:r>
      <w:r w:rsidR="007B72DD" w:rsidRPr="003D47C4">
        <w:rPr>
          <w:rFonts w:ascii="Times New Roman" w:hAnsi="Times New Roman" w:cs="Times New Roman"/>
          <w:sz w:val="24"/>
          <w:szCs w:val="24"/>
        </w:rPr>
        <w:t xml:space="preserve">which defined the doctrine of </w:t>
      </w:r>
      <w:r w:rsidRPr="003D47C4">
        <w:rPr>
          <w:rFonts w:ascii="Times New Roman" w:hAnsi="Times New Roman" w:cs="Times New Roman"/>
          <w:sz w:val="24"/>
          <w:szCs w:val="24"/>
        </w:rPr>
        <w:t>r</w:t>
      </w:r>
      <w:r w:rsidR="007B72DD" w:rsidRPr="003D47C4">
        <w:rPr>
          <w:rFonts w:ascii="Times New Roman" w:hAnsi="Times New Roman" w:cs="Times New Roman"/>
          <w:sz w:val="24"/>
          <w:szCs w:val="24"/>
        </w:rPr>
        <w:t>es judicata to mean</w:t>
      </w:r>
      <w:r w:rsidRPr="003D47C4">
        <w:rPr>
          <w:rFonts w:ascii="Times New Roman" w:hAnsi="Times New Roman" w:cs="Times New Roman"/>
          <w:sz w:val="24"/>
          <w:szCs w:val="24"/>
        </w:rPr>
        <w:t xml:space="preserve"> a bar to a suit where the matter has been</w:t>
      </w:r>
      <w:r w:rsidR="007B72DD" w:rsidRPr="003D47C4">
        <w:rPr>
          <w:rFonts w:ascii="Times New Roman" w:hAnsi="Times New Roman" w:cs="Times New Roman"/>
          <w:sz w:val="24"/>
          <w:szCs w:val="24"/>
        </w:rPr>
        <w:t>:</w:t>
      </w:r>
      <w:r w:rsidR="007B72DD" w:rsidRPr="003D47C4">
        <w:rPr>
          <w:rFonts w:ascii="Times New Roman" w:hAnsi="Times New Roman" w:cs="Times New Roman"/>
          <w:b/>
          <w:sz w:val="24"/>
          <w:szCs w:val="24"/>
        </w:rPr>
        <w:t xml:space="preserve"> </w:t>
      </w:r>
      <w:r w:rsidR="007B72DD" w:rsidRPr="003D47C4">
        <w:rPr>
          <w:rFonts w:ascii="Times New Roman" w:hAnsi="Times New Roman" w:cs="Times New Roman"/>
          <w:sz w:val="24"/>
          <w:szCs w:val="24"/>
        </w:rPr>
        <w:t xml:space="preserve"> </w:t>
      </w:r>
    </w:p>
    <w:p w:rsidR="00AE4BF7" w:rsidRPr="003D47C4" w:rsidRDefault="007B72DD" w:rsidP="003D47C4">
      <w:pPr>
        <w:spacing w:line="360" w:lineRule="auto"/>
        <w:ind w:left="720"/>
        <w:jc w:val="both"/>
        <w:rPr>
          <w:rFonts w:ascii="Times New Roman" w:hAnsi="Times New Roman" w:cs="Times New Roman"/>
          <w:i/>
          <w:sz w:val="24"/>
          <w:szCs w:val="24"/>
        </w:rPr>
      </w:pPr>
      <w:r w:rsidRPr="003D47C4">
        <w:rPr>
          <w:rFonts w:ascii="Times New Roman" w:hAnsi="Times New Roman" w:cs="Times New Roman"/>
          <w:i/>
          <w:sz w:val="24"/>
          <w:szCs w:val="24"/>
        </w:rPr>
        <w:t xml:space="preserve">“adjudged, a thing judicially acted upon or decided a thing or matter settled by </w:t>
      </w:r>
      <w:r w:rsidR="00262858" w:rsidRPr="003D47C4">
        <w:rPr>
          <w:rFonts w:ascii="Times New Roman" w:hAnsi="Times New Roman" w:cs="Times New Roman"/>
          <w:i/>
          <w:sz w:val="24"/>
          <w:szCs w:val="24"/>
        </w:rPr>
        <w:t>judgment</w:t>
      </w:r>
      <w:r w:rsidRPr="003D47C4">
        <w:rPr>
          <w:rFonts w:ascii="Times New Roman" w:hAnsi="Times New Roman" w:cs="Times New Roman"/>
          <w:i/>
          <w:sz w:val="24"/>
          <w:szCs w:val="24"/>
        </w:rPr>
        <w:t xml:space="preserve">. Rule that a final judgment rendered by a court of competent jurisdiction on the merits is conclusive as to the rights of the parties and their privies, and as to </w:t>
      </w:r>
      <w:r w:rsidR="00EC1436" w:rsidRPr="003D47C4">
        <w:rPr>
          <w:rFonts w:ascii="Times New Roman" w:hAnsi="Times New Roman" w:cs="Times New Roman"/>
          <w:i/>
          <w:sz w:val="24"/>
          <w:szCs w:val="24"/>
        </w:rPr>
        <w:t xml:space="preserve">any of </w:t>
      </w:r>
      <w:r w:rsidRPr="003D47C4">
        <w:rPr>
          <w:rFonts w:ascii="Times New Roman" w:hAnsi="Times New Roman" w:cs="Times New Roman"/>
          <w:i/>
          <w:sz w:val="24"/>
          <w:szCs w:val="24"/>
        </w:rPr>
        <w:t>them”.</w:t>
      </w:r>
    </w:p>
    <w:p w:rsidR="00AE4BF7" w:rsidRPr="003D47C4" w:rsidRDefault="0058443D"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Furthermore the bar of </w:t>
      </w:r>
      <w:r w:rsidR="007B72DD" w:rsidRPr="003D47C4">
        <w:rPr>
          <w:rFonts w:ascii="Times New Roman" w:hAnsi="Times New Roman" w:cs="Times New Roman"/>
          <w:sz w:val="24"/>
          <w:szCs w:val="24"/>
        </w:rPr>
        <w:t xml:space="preserve">res judicata </w:t>
      </w:r>
      <w:r w:rsidRPr="003D47C4">
        <w:rPr>
          <w:rFonts w:ascii="Times New Roman" w:hAnsi="Times New Roman" w:cs="Times New Roman"/>
          <w:sz w:val="24"/>
          <w:szCs w:val="24"/>
        </w:rPr>
        <w:t xml:space="preserve">was considered </w:t>
      </w:r>
      <w:r w:rsidR="007B72DD" w:rsidRPr="003D47C4">
        <w:rPr>
          <w:rFonts w:ascii="Times New Roman" w:hAnsi="Times New Roman" w:cs="Times New Roman"/>
          <w:sz w:val="24"/>
          <w:szCs w:val="24"/>
        </w:rPr>
        <w:t xml:space="preserve">in </w:t>
      </w:r>
      <w:r w:rsidR="007B72DD" w:rsidRPr="003D47C4">
        <w:rPr>
          <w:rFonts w:ascii="Times New Roman" w:hAnsi="Times New Roman" w:cs="Times New Roman"/>
          <w:b/>
          <w:sz w:val="24"/>
          <w:szCs w:val="24"/>
        </w:rPr>
        <w:t xml:space="preserve">Civil Appeal No. 4 of 2002, Farook Aziz (Administrator of the Estate of Salima Kabasingo) v Abdalla Abdu Maruku, </w:t>
      </w:r>
      <w:r w:rsidR="007B72DD" w:rsidRPr="003D47C4">
        <w:rPr>
          <w:rFonts w:ascii="Times New Roman" w:hAnsi="Times New Roman" w:cs="Times New Roman"/>
          <w:sz w:val="24"/>
          <w:szCs w:val="24"/>
        </w:rPr>
        <w:t>where Odoki</w:t>
      </w:r>
      <w:r w:rsidRPr="003D47C4">
        <w:rPr>
          <w:rFonts w:ascii="Times New Roman" w:hAnsi="Times New Roman" w:cs="Times New Roman"/>
          <w:sz w:val="24"/>
          <w:szCs w:val="24"/>
        </w:rPr>
        <w:t xml:space="preserve"> C.J. as he then was with reference </w:t>
      </w:r>
      <w:r w:rsidR="00262858" w:rsidRPr="003D47C4">
        <w:rPr>
          <w:rFonts w:ascii="Times New Roman" w:hAnsi="Times New Roman" w:cs="Times New Roman"/>
          <w:sz w:val="24"/>
          <w:szCs w:val="24"/>
        </w:rPr>
        <w:t>to</w:t>
      </w:r>
      <w:r w:rsidRPr="003D47C4">
        <w:rPr>
          <w:rFonts w:ascii="Times New Roman" w:hAnsi="Times New Roman" w:cs="Times New Roman"/>
          <w:sz w:val="24"/>
          <w:szCs w:val="24"/>
        </w:rPr>
        <w:t xml:space="preserve"> the holding of </w:t>
      </w:r>
      <w:r w:rsidR="007B72DD" w:rsidRPr="003D47C4">
        <w:rPr>
          <w:rFonts w:ascii="Times New Roman" w:hAnsi="Times New Roman" w:cs="Times New Roman"/>
          <w:sz w:val="24"/>
          <w:szCs w:val="24"/>
        </w:rPr>
        <w:t xml:space="preserve">Crabbe JA’s in the case of </w:t>
      </w:r>
      <w:r w:rsidR="007B72DD" w:rsidRPr="003D47C4">
        <w:rPr>
          <w:rFonts w:ascii="Times New Roman" w:hAnsi="Times New Roman" w:cs="Times New Roman"/>
          <w:b/>
          <w:sz w:val="24"/>
          <w:szCs w:val="24"/>
        </w:rPr>
        <w:t xml:space="preserve">Mandavia v Singh (1965) EA 118 </w:t>
      </w:r>
      <w:r w:rsidR="007B72DD" w:rsidRPr="003D47C4">
        <w:rPr>
          <w:rFonts w:ascii="Times New Roman" w:hAnsi="Times New Roman" w:cs="Times New Roman"/>
          <w:sz w:val="24"/>
          <w:szCs w:val="24"/>
        </w:rPr>
        <w:t>at page 121</w:t>
      </w:r>
      <w:r w:rsidRPr="003D47C4">
        <w:rPr>
          <w:rFonts w:ascii="Times New Roman" w:hAnsi="Times New Roman" w:cs="Times New Roman"/>
          <w:sz w:val="24"/>
          <w:szCs w:val="24"/>
        </w:rPr>
        <w:t xml:space="preserve"> agreed that it was a matter of pleading.</w:t>
      </w:r>
      <w:r w:rsidR="003B4B10" w:rsidRPr="003D47C4">
        <w:rPr>
          <w:rFonts w:ascii="Times New Roman" w:hAnsi="Times New Roman" w:cs="Times New Roman"/>
          <w:sz w:val="24"/>
          <w:szCs w:val="24"/>
        </w:rPr>
        <w:t xml:space="preserve"> Where res judicata is raised as a bar the court only </w:t>
      </w:r>
      <w:r w:rsidR="007B72DD" w:rsidRPr="003D47C4">
        <w:rPr>
          <w:rFonts w:ascii="Times New Roman" w:hAnsi="Times New Roman" w:cs="Times New Roman"/>
          <w:sz w:val="24"/>
          <w:szCs w:val="24"/>
        </w:rPr>
        <w:t xml:space="preserve">declines to exercise its jurisdiction </w:t>
      </w:r>
      <w:r w:rsidR="003B4B10" w:rsidRPr="003D47C4">
        <w:rPr>
          <w:rFonts w:ascii="Times New Roman" w:hAnsi="Times New Roman" w:cs="Times New Roman"/>
          <w:sz w:val="24"/>
          <w:szCs w:val="24"/>
        </w:rPr>
        <w:t>so as to permit the litigants to have the issue litigated again “</w:t>
      </w:r>
      <w:r w:rsidR="007B72DD" w:rsidRPr="003D47C4">
        <w:rPr>
          <w:rFonts w:ascii="Times New Roman" w:hAnsi="Times New Roman" w:cs="Times New Roman"/>
          <w:sz w:val="24"/>
          <w:szCs w:val="24"/>
        </w:rPr>
        <w:t xml:space="preserve">when it is satisfied that the same parties are suing in the same </w:t>
      </w:r>
      <w:r w:rsidR="007B72DD" w:rsidRPr="003D47C4">
        <w:rPr>
          <w:rFonts w:ascii="Times New Roman" w:hAnsi="Times New Roman" w:cs="Times New Roman"/>
          <w:sz w:val="24"/>
          <w:szCs w:val="24"/>
        </w:rPr>
        <w:lastRenderedPageBreak/>
        <w:t>capacity and that the issue before it is the same as that alleged to have been the subject of adjudi</w:t>
      </w:r>
      <w:r w:rsidR="003B4B10" w:rsidRPr="003D47C4">
        <w:rPr>
          <w:rFonts w:ascii="Times New Roman" w:hAnsi="Times New Roman" w:cs="Times New Roman"/>
          <w:sz w:val="24"/>
          <w:szCs w:val="24"/>
        </w:rPr>
        <w:t>cation in previous proceedings</w:t>
      </w:r>
      <w:r w:rsidR="00F60755" w:rsidRPr="003D47C4">
        <w:rPr>
          <w:rFonts w:ascii="Times New Roman" w:hAnsi="Times New Roman" w:cs="Times New Roman"/>
          <w:sz w:val="24"/>
          <w:szCs w:val="24"/>
        </w:rPr>
        <w:t>”</w:t>
      </w:r>
      <w:r w:rsidR="003B4B10" w:rsidRPr="003D47C4">
        <w:rPr>
          <w:rFonts w:ascii="Times New Roman" w:hAnsi="Times New Roman" w:cs="Times New Roman"/>
          <w:sz w:val="24"/>
          <w:szCs w:val="24"/>
        </w:rPr>
        <w:t>.</w:t>
      </w:r>
    </w:p>
    <w:p w:rsidR="00AE4BF7" w:rsidRPr="003D47C4" w:rsidRDefault="00F60755"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basis of the objection is that </w:t>
      </w:r>
      <w:r w:rsidR="007B72DD" w:rsidRPr="003D47C4">
        <w:rPr>
          <w:rFonts w:ascii="Times New Roman" w:hAnsi="Times New Roman" w:cs="Times New Roman"/>
          <w:sz w:val="24"/>
          <w:szCs w:val="24"/>
        </w:rPr>
        <w:t xml:space="preserve">the parties in </w:t>
      </w:r>
      <w:r w:rsidR="007B72DD" w:rsidRPr="003D47C4">
        <w:rPr>
          <w:rFonts w:ascii="Times New Roman" w:hAnsi="Times New Roman" w:cs="Times New Roman"/>
          <w:b/>
          <w:sz w:val="24"/>
          <w:szCs w:val="24"/>
        </w:rPr>
        <w:t>Civil Suit No. 341 of 2015</w:t>
      </w:r>
      <w:r w:rsidR="007B72DD" w:rsidRPr="003D47C4">
        <w:rPr>
          <w:rFonts w:ascii="Times New Roman" w:hAnsi="Times New Roman" w:cs="Times New Roman"/>
          <w:sz w:val="24"/>
          <w:szCs w:val="24"/>
        </w:rPr>
        <w:t xml:space="preserve"> and </w:t>
      </w:r>
      <w:r w:rsidR="007B72DD" w:rsidRPr="003D47C4">
        <w:rPr>
          <w:rFonts w:ascii="Times New Roman" w:hAnsi="Times New Roman" w:cs="Times New Roman"/>
          <w:b/>
          <w:sz w:val="24"/>
          <w:szCs w:val="24"/>
        </w:rPr>
        <w:t>Civil Suit No. 750 of 2013</w:t>
      </w:r>
      <w:r w:rsidR="007B72DD" w:rsidRPr="003D47C4">
        <w:rPr>
          <w:rFonts w:ascii="Times New Roman" w:hAnsi="Times New Roman" w:cs="Times New Roman"/>
          <w:sz w:val="24"/>
          <w:szCs w:val="24"/>
        </w:rPr>
        <w:t xml:space="preserve"> are the same, that is Imperial Bank (U) Limited (the </w:t>
      </w:r>
      <w:r w:rsidR="00262858"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and Kaika Investco Limited (the </w:t>
      </w:r>
      <w:r w:rsidR="00262858"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and that the issues adjudicated upon in </w:t>
      </w:r>
      <w:r w:rsidR="007B72DD" w:rsidRPr="003D47C4">
        <w:rPr>
          <w:rFonts w:ascii="Times New Roman" w:hAnsi="Times New Roman" w:cs="Times New Roman"/>
          <w:b/>
          <w:sz w:val="24"/>
          <w:szCs w:val="24"/>
        </w:rPr>
        <w:t>Civil Suit No. 750 of 2013</w:t>
      </w:r>
      <w:r w:rsidR="007B72DD" w:rsidRPr="003D47C4">
        <w:rPr>
          <w:rFonts w:ascii="Times New Roman" w:hAnsi="Times New Roman" w:cs="Times New Roman"/>
          <w:sz w:val="24"/>
          <w:szCs w:val="24"/>
        </w:rPr>
        <w:t xml:space="preserve"> are the same issues </w:t>
      </w:r>
      <w:r w:rsidRPr="003D47C4">
        <w:rPr>
          <w:rFonts w:ascii="Times New Roman" w:hAnsi="Times New Roman" w:cs="Times New Roman"/>
          <w:sz w:val="24"/>
          <w:szCs w:val="24"/>
        </w:rPr>
        <w:t xml:space="preserve">raised in the current suit HCCS No. </w:t>
      </w:r>
      <w:r w:rsidR="007B72DD" w:rsidRPr="003D47C4">
        <w:rPr>
          <w:rFonts w:ascii="Times New Roman" w:hAnsi="Times New Roman" w:cs="Times New Roman"/>
          <w:b/>
          <w:sz w:val="24"/>
          <w:szCs w:val="24"/>
        </w:rPr>
        <w:t>341 of 2015</w:t>
      </w:r>
      <w:r w:rsidR="007B72DD" w:rsidRPr="003D47C4">
        <w:rPr>
          <w:rFonts w:ascii="Times New Roman" w:hAnsi="Times New Roman" w:cs="Times New Roman"/>
          <w:sz w:val="24"/>
          <w:szCs w:val="24"/>
        </w:rPr>
        <w:t xml:space="preserve">. </w:t>
      </w:r>
      <w:r w:rsidR="00817D99" w:rsidRPr="003D47C4">
        <w:rPr>
          <w:rFonts w:ascii="Times New Roman" w:hAnsi="Times New Roman" w:cs="Times New Roman"/>
          <w:sz w:val="24"/>
          <w:szCs w:val="24"/>
        </w:rPr>
        <w:t xml:space="preserve"> The </w:t>
      </w:r>
      <w:r w:rsidR="00262858" w:rsidRPr="003D47C4">
        <w:rPr>
          <w:rFonts w:ascii="Times New Roman" w:hAnsi="Times New Roman" w:cs="Times New Roman"/>
          <w:sz w:val="24"/>
          <w:szCs w:val="24"/>
        </w:rPr>
        <w:t>Plaintiff</w:t>
      </w:r>
      <w:r w:rsidR="00817D99" w:rsidRPr="003D47C4">
        <w:rPr>
          <w:rFonts w:ascii="Times New Roman" w:hAnsi="Times New Roman" w:cs="Times New Roman"/>
          <w:sz w:val="24"/>
          <w:szCs w:val="24"/>
        </w:rPr>
        <w:t xml:space="preserve"> admits that </w:t>
      </w:r>
      <w:r w:rsidR="007B72DD" w:rsidRPr="003D47C4">
        <w:rPr>
          <w:rFonts w:ascii="Times New Roman" w:hAnsi="Times New Roman" w:cs="Times New Roman"/>
          <w:sz w:val="24"/>
          <w:szCs w:val="24"/>
        </w:rPr>
        <w:t xml:space="preserve">the issue relates to </w:t>
      </w:r>
      <w:r w:rsidR="00817D99" w:rsidRPr="003D47C4">
        <w:rPr>
          <w:rFonts w:ascii="Times New Roman" w:hAnsi="Times New Roman" w:cs="Times New Roman"/>
          <w:sz w:val="24"/>
          <w:szCs w:val="24"/>
        </w:rPr>
        <w:t>a</w:t>
      </w:r>
      <w:r w:rsidR="007B72DD" w:rsidRPr="003D47C4">
        <w:rPr>
          <w:rFonts w:ascii="Times New Roman" w:hAnsi="Times New Roman" w:cs="Times New Roman"/>
          <w:sz w:val="24"/>
          <w:szCs w:val="24"/>
        </w:rPr>
        <w:t xml:space="preserve"> loan facility taken by the </w:t>
      </w:r>
      <w:r w:rsidR="00262858"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which issue was exhaustively adjudicated upon in </w:t>
      </w:r>
      <w:r w:rsidR="007B72DD" w:rsidRPr="003D47C4">
        <w:rPr>
          <w:rFonts w:ascii="Times New Roman" w:hAnsi="Times New Roman" w:cs="Times New Roman"/>
          <w:b/>
          <w:sz w:val="24"/>
          <w:szCs w:val="24"/>
        </w:rPr>
        <w:t>Civil suit No. 750 of 2013</w:t>
      </w:r>
      <w:r w:rsidR="007B72DD" w:rsidRPr="003D47C4">
        <w:rPr>
          <w:rFonts w:ascii="Times New Roman" w:hAnsi="Times New Roman" w:cs="Times New Roman"/>
          <w:sz w:val="24"/>
          <w:szCs w:val="24"/>
        </w:rPr>
        <w:t xml:space="preserve"> and that the matters were substantially heard and finally decided by a competent court. Th</w:t>
      </w:r>
      <w:r w:rsidR="00817D99" w:rsidRPr="003D47C4">
        <w:rPr>
          <w:rFonts w:ascii="Times New Roman" w:hAnsi="Times New Roman" w:cs="Times New Roman"/>
          <w:sz w:val="24"/>
          <w:szCs w:val="24"/>
        </w:rPr>
        <w:t xml:space="preserve">e </w:t>
      </w:r>
      <w:r w:rsidR="007B72DD" w:rsidRPr="003D47C4">
        <w:rPr>
          <w:rFonts w:ascii="Times New Roman" w:hAnsi="Times New Roman" w:cs="Times New Roman"/>
          <w:sz w:val="24"/>
          <w:szCs w:val="24"/>
        </w:rPr>
        <w:t xml:space="preserve">Joint Scheduling Memorandum also confirms that the </w:t>
      </w:r>
      <w:r w:rsidR="00262858"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sued the </w:t>
      </w:r>
      <w:r w:rsidR="00262858"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in the commercial court vide </w:t>
      </w:r>
      <w:r w:rsidR="007B72DD" w:rsidRPr="003D47C4">
        <w:rPr>
          <w:rFonts w:ascii="Times New Roman" w:hAnsi="Times New Roman" w:cs="Times New Roman"/>
          <w:b/>
          <w:sz w:val="24"/>
          <w:szCs w:val="24"/>
        </w:rPr>
        <w:t>High Court Civil Suit No. 750 of 2013</w:t>
      </w:r>
      <w:r w:rsidR="007B72DD" w:rsidRPr="003D47C4">
        <w:rPr>
          <w:rFonts w:ascii="Times New Roman" w:hAnsi="Times New Roman" w:cs="Times New Roman"/>
          <w:sz w:val="24"/>
          <w:szCs w:val="24"/>
        </w:rPr>
        <w:t xml:space="preserve"> whereupon final </w:t>
      </w:r>
      <w:r w:rsidR="00262858" w:rsidRPr="003D47C4">
        <w:rPr>
          <w:rFonts w:ascii="Times New Roman" w:hAnsi="Times New Roman" w:cs="Times New Roman"/>
          <w:sz w:val="24"/>
          <w:szCs w:val="24"/>
        </w:rPr>
        <w:t>judgment</w:t>
      </w:r>
      <w:r w:rsidR="007B72DD" w:rsidRPr="003D47C4">
        <w:rPr>
          <w:rFonts w:ascii="Times New Roman" w:hAnsi="Times New Roman" w:cs="Times New Roman"/>
          <w:sz w:val="24"/>
          <w:szCs w:val="24"/>
        </w:rPr>
        <w:t xml:space="preserve"> was entered against the </w:t>
      </w:r>
      <w:r w:rsidR="00262858"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on 13</w:t>
      </w:r>
      <w:r w:rsidR="007B72DD" w:rsidRPr="003D47C4">
        <w:rPr>
          <w:rFonts w:ascii="Times New Roman" w:hAnsi="Times New Roman" w:cs="Times New Roman"/>
          <w:sz w:val="24"/>
          <w:szCs w:val="24"/>
          <w:vertAlign w:val="superscript"/>
        </w:rPr>
        <w:t>th</w:t>
      </w:r>
      <w:r w:rsidR="007B72DD" w:rsidRPr="003D47C4">
        <w:rPr>
          <w:rFonts w:ascii="Times New Roman" w:hAnsi="Times New Roman" w:cs="Times New Roman"/>
          <w:sz w:val="24"/>
          <w:szCs w:val="24"/>
        </w:rPr>
        <w:t xml:space="preserve"> March, 2015.</w:t>
      </w:r>
      <w:r w:rsidR="00817D99" w:rsidRPr="003D47C4">
        <w:rPr>
          <w:rFonts w:ascii="Times New Roman" w:hAnsi="Times New Roman" w:cs="Times New Roman"/>
          <w:sz w:val="24"/>
          <w:szCs w:val="24"/>
        </w:rPr>
        <w:t xml:space="preserve"> </w:t>
      </w:r>
      <w:r w:rsidR="00262858" w:rsidRPr="003D47C4">
        <w:rPr>
          <w:rFonts w:ascii="Times New Roman" w:hAnsi="Times New Roman" w:cs="Times New Roman"/>
          <w:sz w:val="24"/>
          <w:szCs w:val="24"/>
        </w:rPr>
        <w:t xml:space="preserve">In the premises the Defendant’s Counsel submitted that HCCS No. </w:t>
      </w:r>
      <w:r w:rsidR="00262858" w:rsidRPr="003D47C4">
        <w:rPr>
          <w:rFonts w:ascii="Times New Roman" w:hAnsi="Times New Roman" w:cs="Times New Roman"/>
          <w:b/>
          <w:sz w:val="24"/>
          <w:szCs w:val="24"/>
        </w:rPr>
        <w:t>341 of 2015</w:t>
      </w:r>
      <w:r w:rsidR="00262858" w:rsidRPr="003D47C4">
        <w:rPr>
          <w:rFonts w:ascii="Times New Roman" w:hAnsi="Times New Roman" w:cs="Times New Roman"/>
          <w:sz w:val="24"/>
          <w:szCs w:val="24"/>
        </w:rPr>
        <w:t xml:space="preserve"> is res judicata and ought to be dismissed because res judicata is a bar to hearing the suit according to the case of </w:t>
      </w:r>
      <w:r w:rsidR="00262858" w:rsidRPr="003D47C4">
        <w:rPr>
          <w:rFonts w:ascii="Times New Roman" w:hAnsi="Times New Roman" w:cs="Times New Roman"/>
          <w:b/>
          <w:sz w:val="24"/>
          <w:szCs w:val="24"/>
        </w:rPr>
        <w:t xml:space="preserve">Fr. Narsensio Begumisa and others v Eric Tibegaba, Supreme Court Civil Appeal No. 17 of 2002. </w:t>
      </w:r>
      <w:r w:rsidR="00817D99" w:rsidRPr="003D47C4">
        <w:rPr>
          <w:rFonts w:ascii="Times New Roman" w:hAnsi="Times New Roman" w:cs="Times New Roman"/>
          <w:b/>
          <w:sz w:val="24"/>
          <w:szCs w:val="24"/>
        </w:rPr>
        <w:t>T</w:t>
      </w:r>
      <w:r w:rsidR="00817D99" w:rsidRPr="003D47C4">
        <w:rPr>
          <w:rFonts w:ascii="Times New Roman" w:hAnsi="Times New Roman" w:cs="Times New Roman"/>
          <w:sz w:val="24"/>
          <w:szCs w:val="24"/>
        </w:rPr>
        <w:t xml:space="preserve">he dismissal should be with </w:t>
      </w:r>
      <w:r w:rsidR="00EC1436" w:rsidRPr="003D47C4">
        <w:rPr>
          <w:rFonts w:ascii="Times New Roman" w:hAnsi="Times New Roman" w:cs="Times New Roman"/>
          <w:sz w:val="24"/>
          <w:szCs w:val="24"/>
        </w:rPr>
        <w:t xml:space="preserve">costs </w:t>
      </w:r>
    </w:p>
    <w:p w:rsidR="00AE4BF7" w:rsidRPr="003D47C4" w:rsidRDefault="00817D99"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In reply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prayed that the preliminary objection is overruled with costs because it l</w:t>
      </w:r>
      <w:r w:rsidR="007B72DD" w:rsidRPr="003D47C4">
        <w:rPr>
          <w:rFonts w:ascii="Times New Roman" w:hAnsi="Times New Roman" w:cs="Times New Roman"/>
          <w:sz w:val="24"/>
          <w:szCs w:val="24"/>
        </w:rPr>
        <w:t>acks merit</w:t>
      </w:r>
      <w:r w:rsidRPr="003D47C4">
        <w:rPr>
          <w:rFonts w:ascii="Times New Roman" w:hAnsi="Times New Roman" w:cs="Times New Roman"/>
          <w:sz w:val="24"/>
          <w:szCs w:val="24"/>
        </w:rPr>
        <w:t xml:space="preserve"> and </w:t>
      </w:r>
      <w:r w:rsidR="007B72DD" w:rsidRPr="003D47C4">
        <w:rPr>
          <w:rFonts w:ascii="Times New Roman" w:hAnsi="Times New Roman" w:cs="Times New Roman"/>
          <w:sz w:val="24"/>
          <w:szCs w:val="24"/>
        </w:rPr>
        <w:t>is misconceived</w:t>
      </w:r>
      <w:r w:rsidRPr="003D47C4">
        <w:rPr>
          <w:rFonts w:ascii="Times New Roman" w:hAnsi="Times New Roman" w:cs="Times New Roman"/>
          <w:sz w:val="24"/>
          <w:szCs w:val="24"/>
        </w:rPr>
        <w:t xml:space="preserve">.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relied on the disagreed factual controversies in the </w:t>
      </w:r>
      <w:r w:rsidR="007B72DD" w:rsidRPr="003D47C4">
        <w:rPr>
          <w:rFonts w:ascii="Times New Roman" w:hAnsi="Times New Roman" w:cs="Times New Roman"/>
          <w:sz w:val="24"/>
          <w:szCs w:val="24"/>
        </w:rPr>
        <w:t xml:space="preserve">joint scheduling memorandum </w:t>
      </w:r>
      <w:r w:rsidRPr="003D47C4">
        <w:rPr>
          <w:rFonts w:ascii="Times New Roman" w:hAnsi="Times New Roman" w:cs="Times New Roman"/>
          <w:sz w:val="24"/>
          <w:szCs w:val="24"/>
        </w:rPr>
        <w:t xml:space="preserve">where it is agreed that the former suit namely HCCS No. 750 of 2013 had been decided ex parte. The suit came to the knowledge of the current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w:t>
      </w:r>
      <w:r w:rsidR="007B72DD" w:rsidRPr="003D47C4">
        <w:rPr>
          <w:rFonts w:ascii="Times New Roman" w:hAnsi="Times New Roman" w:cs="Times New Roman"/>
          <w:sz w:val="24"/>
          <w:szCs w:val="24"/>
        </w:rPr>
        <w:t>after</w:t>
      </w:r>
      <w:r w:rsidRPr="003D47C4">
        <w:rPr>
          <w:rFonts w:ascii="Times New Roman" w:hAnsi="Times New Roman" w:cs="Times New Roman"/>
          <w:sz w:val="24"/>
          <w:szCs w:val="24"/>
        </w:rPr>
        <w:t xml:space="preserve"> ex parte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had been entered</w:t>
      </w:r>
      <w:r w:rsidR="007B72DD" w:rsidRPr="003D47C4">
        <w:rPr>
          <w:rFonts w:ascii="Times New Roman" w:hAnsi="Times New Roman" w:cs="Times New Roman"/>
          <w:sz w:val="24"/>
          <w:szCs w:val="24"/>
        </w:rPr>
        <w:t xml:space="preserve">. </w:t>
      </w:r>
      <w:r w:rsidRPr="003D47C4">
        <w:rPr>
          <w:rFonts w:ascii="Times New Roman" w:hAnsi="Times New Roman" w:cs="Times New Roman"/>
          <w:sz w:val="24"/>
          <w:szCs w:val="24"/>
        </w:rPr>
        <w:t xml:space="preserve">A </w:t>
      </w:r>
      <w:r w:rsidR="00262858" w:rsidRPr="003D47C4">
        <w:rPr>
          <w:rFonts w:ascii="Times New Roman" w:hAnsi="Times New Roman" w:cs="Times New Roman"/>
          <w:sz w:val="24"/>
          <w:szCs w:val="24"/>
        </w:rPr>
        <w:t>judgment</w:t>
      </w:r>
      <w:r w:rsidR="007B72DD" w:rsidRPr="003D47C4">
        <w:rPr>
          <w:rFonts w:ascii="Times New Roman" w:hAnsi="Times New Roman" w:cs="Times New Roman"/>
          <w:sz w:val="24"/>
          <w:szCs w:val="24"/>
        </w:rPr>
        <w:t xml:space="preserve"> by default cannot be deemed to have been heard and finally determined for the purpose of constituting res judicata </w:t>
      </w:r>
      <w:r w:rsidR="00262858" w:rsidRPr="003D47C4">
        <w:rPr>
          <w:rFonts w:ascii="Times New Roman" w:hAnsi="Times New Roman" w:cs="Times New Roman"/>
          <w:sz w:val="24"/>
          <w:szCs w:val="24"/>
        </w:rPr>
        <w:t>under S.7</w:t>
      </w:r>
      <w:r w:rsidR="007B72DD" w:rsidRPr="003D47C4">
        <w:rPr>
          <w:rFonts w:ascii="Times New Roman" w:hAnsi="Times New Roman" w:cs="Times New Roman"/>
          <w:b/>
          <w:sz w:val="24"/>
          <w:szCs w:val="24"/>
        </w:rPr>
        <w:t xml:space="preserve"> of the Civil Procedure Act, Cap. 71</w:t>
      </w:r>
      <w:r w:rsidR="007B72DD" w:rsidRPr="003D47C4">
        <w:rPr>
          <w:rFonts w:ascii="Times New Roman" w:hAnsi="Times New Roman" w:cs="Times New Roman"/>
          <w:sz w:val="24"/>
          <w:szCs w:val="24"/>
        </w:rPr>
        <w:t xml:space="preserve"> because the </w:t>
      </w:r>
      <w:r w:rsidR="00262858"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(Kaika) did not </w:t>
      </w:r>
      <w:r w:rsidRPr="003D47C4">
        <w:rPr>
          <w:rFonts w:ascii="Times New Roman" w:hAnsi="Times New Roman" w:cs="Times New Roman"/>
          <w:sz w:val="24"/>
          <w:szCs w:val="24"/>
        </w:rPr>
        <w:t xml:space="preserve">file a </w:t>
      </w:r>
      <w:r w:rsidR="007B72DD" w:rsidRPr="003D47C4">
        <w:rPr>
          <w:rFonts w:ascii="Times New Roman" w:hAnsi="Times New Roman" w:cs="Times New Roman"/>
          <w:sz w:val="24"/>
          <w:szCs w:val="24"/>
        </w:rPr>
        <w:t xml:space="preserve">defence, counterclaim and or set off for court’s determination in </w:t>
      </w:r>
      <w:r w:rsidR="007B72DD" w:rsidRPr="003D47C4">
        <w:rPr>
          <w:rFonts w:ascii="Times New Roman" w:hAnsi="Times New Roman" w:cs="Times New Roman"/>
          <w:b/>
          <w:sz w:val="24"/>
          <w:szCs w:val="24"/>
        </w:rPr>
        <w:t>HCCS 750 of 2013.</w:t>
      </w:r>
      <w:r w:rsidRPr="003D47C4">
        <w:rPr>
          <w:rFonts w:ascii="Times New Roman" w:hAnsi="Times New Roman" w:cs="Times New Roman"/>
          <w:b/>
          <w:sz w:val="24"/>
          <w:szCs w:val="24"/>
        </w:rPr>
        <w:t xml:space="preserve"> </w:t>
      </w:r>
      <w:r w:rsidRPr="003D47C4">
        <w:rPr>
          <w:rFonts w:ascii="Times New Roman" w:hAnsi="Times New Roman" w:cs="Times New Roman"/>
          <w:sz w:val="24"/>
          <w:szCs w:val="24"/>
        </w:rPr>
        <w:t xml:space="preserve">With reference to the case of </w:t>
      </w:r>
      <w:r w:rsidR="00B37616" w:rsidRPr="003D47C4">
        <w:rPr>
          <w:rFonts w:ascii="Times New Roman" w:hAnsi="Times New Roman" w:cs="Times New Roman"/>
          <w:b/>
          <w:sz w:val="24"/>
          <w:szCs w:val="24"/>
        </w:rPr>
        <w:t>Karshe v Uganda Transport Co Ltd [1967] 1 EA 774</w:t>
      </w:r>
      <w:r w:rsidR="00B37616" w:rsidRPr="003D47C4">
        <w:rPr>
          <w:rFonts w:ascii="Times New Roman" w:hAnsi="Times New Roman" w:cs="Times New Roman"/>
          <w:sz w:val="24"/>
          <w:szCs w:val="24"/>
        </w:rPr>
        <w:t xml:space="preserve"> </w:t>
      </w:r>
      <w:r w:rsidR="007B72DD" w:rsidRPr="003D47C4">
        <w:rPr>
          <w:rFonts w:ascii="Times New Roman" w:hAnsi="Times New Roman" w:cs="Times New Roman"/>
          <w:b/>
          <w:sz w:val="24"/>
          <w:szCs w:val="24"/>
        </w:rPr>
        <w:t xml:space="preserve">Karshe vs. Uganda Transport Co. Ltd (1971) 1 EA 774 </w:t>
      </w:r>
      <w:r w:rsidRPr="003D47C4">
        <w:rPr>
          <w:rFonts w:ascii="Times New Roman" w:hAnsi="Times New Roman" w:cs="Times New Roman"/>
          <w:sz w:val="24"/>
          <w:szCs w:val="24"/>
        </w:rPr>
        <w:t xml:space="preserve">the High Court of Uganda </w:t>
      </w:r>
      <w:r w:rsidR="00B37616" w:rsidRPr="003D47C4">
        <w:rPr>
          <w:rFonts w:ascii="Times New Roman" w:hAnsi="Times New Roman" w:cs="Times New Roman"/>
          <w:sz w:val="24"/>
          <w:szCs w:val="24"/>
        </w:rPr>
        <w:t xml:space="preserve">Sir Udo Udoma CJ quoting from a passage in Everest and Strode’s Law of Evidence (3rd Edn.), p. 37 that: “The mere omission by a </w:t>
      </w:r>
      <w:r w:rsidR="00262858" w:rsidRPr="003D47C4">
        <w:rPr>
          <w:rFonts w:ascii="Times New Roman" w:hAnsi="Times New Roman" w:cs="Times New Roman"/>
          <w:sz w:val="24"/>
          <w:szCs w:val="24"/>
        </w:rPr>
        <w:t>Defendant</w:t>
      </w:r>
      <w:r w:rsidR="00B37616" w:rsidRPr="003D47C4">
        <w:rPr>
          <w:rFonts w:ascii="Times New Roman" w:hAnsi="Times New Roman" w:cs="Times New Roman"/>
          <w:sz w:val="24"/>
          <w:szCs w:val="24"/>
        </w:rPr>
        <w:t xml:space="preserve"> to plead matters by way of set-off or counterclaim does not, it seems, estop him from bringing a subsequent action against </w:t>
      </w:r>
      <w:r w:rsidR="00262858" w:rsidRPr="003D47C4">
        <w:rPr>
          <w:rFonts w:ascii="Times New Roman" w:hAnsi="Times New Roman" w:cs="Times New Roman"/>
          <w:sz w:val="24"/>
          <w:szCs w:val="24"/>
        </w:rPr>
        <w:t>Plaintiff</w:t>
      </w:r>
      <w:r w:rsidR="00B37616" w:rsidRPr="003D47C4">
        <w:rPr>
          <w:rFonts w:ascii="Times New Roman" w:hAnsi="Times New Roman" w:cs="Times New Roman"/>
          <w:sz w:val="24"/>
          <w:szCs w:val="24"/>
        </w:rPr>
        <w:t xml:space="preserve"> in respect of such matters.”</w:t>
      </w:r>
    </w:p>
    <w:p w:rsidR="00AE4BF7" w:rsidRPr="003D47C4" w:rsidRDefault="00B37616"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lastRenderedPageBreak/>
        <w:t xml:space="preserve">In the </w:t>
      </w:r>
      <w:r w:rsidR="007B72DD" w:rsidRPr="003D47C4">
        <w:rPr>
          <w:rFonts w:ascii="Times New Roman" w:hAnsi="Times New Roman" w:cs="Times New Roman"/>
          <w:sz w:val="24"/>
          <w:szCs w:val="24"/>
        </w:rPr>
        <w:t xml:space="preserve">East African </w:t>
      </w:r>
      <w:r w:rsidRPr="003D47C4">
        <w:rPr>
          <w:rFonts w:ascii="Times New Roman" w:hAnsi="Times New Roman" w:cs="Times New Roman"/>
          <w:sz w:val="24"/>
          <w:szCs w:val="24"/>
        </w:rPr>
        <w:t xml:space="preserve">Court of Appeal </w:t>
      </w:r>
      <w:r w:rsidR="007B72DD" w:rsidRPr="003D47C4">
        <w:rPr>
          <w:rFonts w:ascii="Times New Roman" w:hAnsi="Times New Roman" w:cs="Times New Roman"/>
          <w:sz w:val="24"/>
          <w:szCs w:val="24"/>
        </w:rPr>
        <w:t xml:space="preserve">case of </w:t>
      </w:r>
      <w:r w:rsidR="00316203" w:rsidRPr="003D47C4">
        <w:rPr>
          <w:rFonts w:ascii="Times New Roman" w:hAnsi="Times New Roman" w:cs="Times New Roman"/>
          <w:b/>
          <w:sz w:val="24"/>
          <w:szCs w:val="24"/>
        </w:rPr>
        <w:t xml:space="preserve">Ghela Manek Shah and Two others v Mohamed Haji Abdulla and another [1962] 1 EA 769 </w:t>
      </w:r>
      <w:r w:rsidR="00316203" w:rsidRPr="003D47C4">
        <w:rPr>
          <w:rFonts w:ascii="Times New Roman" w:hAnsi="Times New Roman" w:cs="Times New Roman"/>
          <w:sz w:val="24"/>
          <w:szCs w:val="24"/>
        </w:rPr>
        <w:t xml:space="preserve">it was held by the High Court of Kenya that </w:t>
      </w:r>
      <w:r w:rsidR="007B72DD" w:rsidRPr="003D47C4">
        <w:rPr>
          <w:rFonts w:ascii="Times New Roman" w:hAnsi="Times New Roman" w:cs="Times New Roman"/>
          <w:sz w:val="24"/>
          <w:szCs w:val="24"/>
        </w:rPr>
        <w:t>there may be different causes of action arising from one transaction and in such case the res judicata does not operate to exclude a second suit on a different cause of action, especially if at the time of the first suit the cause of action in the subsequent suit had not risen.</w:t>
      </w:r>
    </w:p>
    <w:p w:rsidR="00AE4BF7" w:rsidRPr="003D47C4" w:rsidRDefault="00316203"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Similarly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submitted that a </w:t>
      </w:r>
      <w:r w:rsidR="007B72DD" w:rsidRPr="003D47C4">
        <w:rPr>
          <w:rFonts w:ascii="Times New Roman" w:hAnsi="Times New Roman" w:cs="Times New Roman"/>
          <w:sz w:val="24"/>
          <w:szCs w:val="24"/>
        </w:rPr>
        <w:t xml:space="preserve">suit solely restricted to the loan agreement and rights and obligations there under should not be held to be a bar to a subsequent suit arising from the banker-customer relationship and the breach of rights there under because the law permits a party to sue even after </w:t>
      </w:r>
      <w:r w:rsidR="00262858" w:rsidRPr="003D47C4">
        <w:rPr>
          <w:rFonts w:ascii="Times New Roman" w:hAnsi="Times New Roman" w:cs="Times New Roman"/>
          <w:sz w:val="24"/>
          <w:szCs w:val="24"/>
        </w:rPr>
        <w:t>judgment</w:t>
      </w:r>
      <w:r w:rsidR="007B72DD" w:rsidRPr="003D47C4">
        <w:rPr>
          <w:rFonts w:ascii="Times New Roman" w:hAnsi="Times New Roman" w:cs="Times New Roman"/>
          <w:sz w:val="24"/>
          <w:szCs w:val="24"/>
        </w:rPr>
        <w:t xml:space="preserve"> has been pronounced in a previous action, for the purpose of asserting his right and recovering damages, provided in so doing he is not seeking to reopen the earlier case as to liability in its entirety.</w:t>
      </w:r>
    </w:p>
    <w:p w:rsidR="00AE4BF7" w:rsidRPr="003D47C4" w:rsidRDefault="00262858"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referred to a case of this court </w:t>
      </w:r>
      <w:r w:rsidR="007B72DD" w:rsidRPr="003D47C4">
        <w:rPr>
          <w:rFonts w:ascii="Times New Roman" w:hAnsi="Times New Roman" w:cs="Times New Roman"/>
          <w:b/>
          <w:sz w:val="24"/>
          <w:szCs w:val="24"/>
        </w:rPr>
        <w:t>Hudson Musoke v Standard Chartered Bank, HCCS 258 of 2009</w:t>
      </w:r>
      <w:r w:rsidR="007B72DD" w:rsidRPr="003D47C4">
        <w:rPr>
          <w:rFonts w:ascii="Times New Roman" w:hAnsi="Times New Roman" w:cs="Times New Roman"/>
          <w:sz w:val="24"/>
          <w:szCs w:val="24"/>
        </w:rPr>
        <w:t xml:space="preserve">, where </w:t>
      </w:r>
      <w:r w:rsidR="00316203" w:rsidRPr="003D47C4">
        <w:rPr>
          <w:rFonts w:ascii="Times New Roman" w:hAnsi="Times New Roman" w:cs="Times New Roman"/>
          <w:sz w:val="24"/>
          <w:szCs w:val="24"/>
        </w:rPr>
        <w:t xml:space="preserve">this court held that </w:t>
      </w:r>
      <w:r w:rsidR="007B72DD" w:rsidRPr="003D47C4">
        <w:rPr>
          <w:rFonts w:ascii="Times New Roman" w:hAnsi="Times New Roman" w:cs="Times New Roman"/>
          <w:sz w:val="24"/>
          <w:szCs w:val="24"/>
        </w:rPr>
        <w:t xml:space="preserve">explanation 4 would be applied </w:t>
      </w:r>
      <w:r w:rsidR="00316203" w:rsidRPr="003D47C4">
        <w:rPr>
          <w:rFonts w:ascii="Times New Roman" w:hAnsi="Times New Roman" w:cs="Times New Roman"/>
          <w:sz w:val="24"/>
          <w:szCs w:val="24"/>
        </w:rPr>
        <w:t xml:space="preserve">and it must be </w:t>
      </w:r>
      <w:r w:rsidR="007B72DD" w:rsidRPr="003D47C4">
        <w:rPr>
          <w:rFonts w:ascii="Times New Roman" w:hAnsi="Times New Roman" w:cs="Times New Roman"/>
          <w:sz w:val="24"/>
          <w:szCs w:val="24"/>
        </w:rPr>
        <w:t>shown that the subject matter was clearly part of the subject matter of litigation and clearly should have been raised in the previous suit.</w:t>
      </w:r>
      <w:r w:rsidR="00316203" w:rsidRPr="003D47C4">
        <w:rPr>
          <w:rFonts w:ascii="Times New Roman" w:hAnsi="Times New Roman" w:cs="Times New Roman"/>
          <w:sz w:val="24"/>
          <w:szCs w:val="24"/>
        </w:rPr>
        <w:t xml:space="preserve"> </w:t>
      </w:r>
    </w:p>
    <w:p w:rsidR="00AE4BF7" w:rsidRPr="003D47C4" w:rsidRDefault="00262858"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argued that under the law litigants can elect to institute suits at any time </w:t>
      </w:r>
      <w:r w:rsidR="00316203" w:rsidRPr="003D47C4">
        <w:rPr>
          <w:rFonts w:ascii="Times New Roman" w:hAnsi="Times New Roman" w:cs="Times New Roman"/>
          <w:sz w:val="24"/>
          <w:szCs w:val="24"/>
        </w:rPr>
        <w:t xml:space="preserve">provided it is not caught by the statute of limitation. Furthermore it is not mandatory under Oder 8 rule 2 of the </w:t>
      </w:r>
      <w:r w:rsidR="007B72DD" w:rsidRPr="003D47C4">
        <w:rPr>
          <w:rFonts w:ascii="Times New Roman" w:hAnsi="Times New Roman" w:cs="Times New Roman"/>
          <w:sz w:val="24"/>
          <w:szCs w:val="24"/>
        </w:rPr>
        <w:t xml:space="preserve">Civil Procedure Rules S.I 71-1 </w:t>
      </w:r>
      <w:r w:rsidR="00316203" w:rsidRPr="003D47C4">
        <w:rPr>
          <w:rFonts w:ascii="Times New Roman" w:hAnsi="Times New Roman" w:cs="Times New Roman"/>
          <w:sz w:val="24"/>
          <w:szCs w:val="24"/>
        </w:rPr>
        <w:t xml:space="preserve">for a </w:t>
      </w:r>
      <w:r w:rsidRPr="003D47C4">
        <w:rPr>
          <w:rFonts w:ascii="Times New Roman" w:hAnsi="Times New Roman" w:cs="Times New Roman"/>
          <w:sz w:val="24"/>
          <w:szCs w:val="24"/>
        </w:rPr>
        <w:t>Defendant</w:t>
      </w:r>
      <w:r w:rsidR="00316203" w:rsidRPr="003D47C4">
        <w:rPr>
          <w:rFonts w:ascii="Times New Roman" w:hAnsi="Times New Roman" w:cs="Times New Roman"/>
          <w:sz w:val="24"/>
          <w:szCs w:val="24"/>
        </w:rPr>
        <w:t xml:space="preserve"> to i</w:t>
      </w:r>
      <w:r w:rsidR="007B72DD" w:rsidRPr="003D47C4">
        <w:rPr>
          <w:rFonts w:ascii="Times New Roman" w:hAnsi="Times New Roman" w:cs="Times New Roman"/>
          <w:sz w:val="24"/>
          <w:szCs w:val="24"/>
        </w:rPr>
        <w:t xml:space="preserve">nclude a set-off and or counterclaim in a suit in which such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has been sued. </w:t>
      </w:r>
      <w:r w:rsidR="00C61F00" w:rsidRPr="003D47C4">
        <w:rPr>
          <w:rFonts w:ascii="Times New Roman" w:hAnsi="Times New Roman" w:cs="Times New Roman"/>
          <w:sz w:val="24"/>
          <w:szCs w:val="24"/>
        </w:rPr>
        <w:t xml:space="preserve"> He submitted that it </w:t>
      </w:r>
      <w:r w:rsidR="007B72DD" w:rsidRPr="003D47C4">
        <w:rPr>
          <w:rFonts w:ascii="Times New Roman" w:hAnsi="Times New Roman" w:cs="Times New Roman"/>
          <w:sz w:val="24"/>
          <w:szCs w:val="24"/>
        </w:rPr>
        <w:t xml:space="preserve">would be contrary to the </w:t>
      </w:r>
      <w:r w:rsidR="00C61F00" w:rsidRPr="003D47C4">
        <w:rPr>
          <w:rFonts w:ascii="Times New Roman" w:hAnsi="Times New Roman" w:cs="Times New Roman"/>
          <w:sz w:val="24"/>
          <w:szCs w:val="24"/>
        </w:rPr>
        <w:t xml:space="preserve">quoted </w:t>
      </w:r>
      <w:r w:rsidR="007B72DD" w:rsidRPr="003D47C4">
        <w:rPr>
          <w:rFonts w:ascii="Times New Roman" w:hAnsi="Times New Roman" w:cs="Times New Roman"/>
          <w:sz w:val="24"/>
          <w:szCs w:val="24"/>
        </w:rPr>
        <w:t xml:space="preserve">provisions of statutory law, for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Bank, to now move the Court into holding that the </w:t>
      </w:r>
      <w:r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in the present suit (Kaika) should and or was by law mandated or obligated to raise in the previous suit a counterclaim and or set-off against the current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bearing in mind that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Bank, herein, objected to Court granting the </w:t>
      </w:r>
      <w:r w:rsidRPr="003D47C4">
        <w:rPr>
          <w:rFonts w:ascii="Times New Roman" w:hAnsi="Times New Roman" w:cs="Times New Roman"/>
          <w:sz w:val="24"/>
          <w:szCs w:val="24"/>
        </w:rPr>
        <w:t>Plaintiff</w:t>
      </w:r>
      <w:r w:rsidR="007B72DD" w:rsidRPr="003D47C4">
        <w:rPr>
          <w:rFonts w:ascii="Times New Roman" w:hAnsi="Times New Roman" w:cs="Times New Roman"/>
          <w:sz w:val="24"/>
          <w:szCs w:val="24"/>
        </w:rPr>
        <w:t xml:space="preserve"> herein leave to be heard in </w:t>
      </w:r>
      <w:r w:rsidR="007B72DD" w:rsidRPr="003D47C4">
        <w:rPr>
          <w:rFonts w:ascii="Times New Roman" w:hAnsi="Times New Roman" w:cs="Times New Roman"/>
          <w:b/>
          <w:sz w:val="24"/>
          <w:szCs w:val="24"/>
        </w:rPr>
        <w:t xml:space="preserve">HCCS 750 of 2013. </w:t>
      </w:r>
      <w:r w:rsidR="00C61F00" w:rsidRPr="003D47C4">
        <w:rPr>
          <w:rFonts w:ascii="Times New Roman" w:hAnsi="Times New Roman" w:cs="Times New Roman"/>
          <w:b/>
          <w:sz w:val="24"/>
          <w:szCs w:val="24"/>
        </w:rPr>
        <w:t xml:space="preserve"> </w:t>
      </w:r>
      <w:r w:rsidR="00C61F00" w:rsidRPr="003D47C4">
        <w:rPr>
          <w:rFonts w:ascii="Times New Roman" w:hAnsi="Times New Roman" w:cs="Times New Roman"/>
          <w:sz w:val="24"/>
          <w:szCs w:val="24"/>
        </w:rPr>
        <w:t xml:space="preserve">He argued that section 14 of </w:t>
      </w:r>
      <w:r w:rsidR="007B72DD" w:rsidRPr="003D47C4">
        <w:rPr>
          <w:rFonts w:ascii="Times New Roman" w:hAnsi="Times New Roman" w:cs="Times New Roman"/>
          <w:b/>
          <w:sz w:val="24"/>
          <w:szCs w:val="24"/>
        </w:rPr>
        <w:t>the Judicature Act, Cap.13</w:t>
      </w:r>
      <w:r w:rsidR="007B72DD" w:rsidRPr="003D47C4">
        <w:rPr>
          <w:rFonts w:ascii="Times New Roman" w:hAnsi="Times New Roman" w:cs="Times New Roman"/>
          <w:sz w:val="24"/>
          <w:szCs w:val="24"/>
        </w:rPr>
        <w:t xml:space="preserve"> en</w:t>
      </w:r>
      <w:r w:rsidR="00C61F00" w:rsidRPr="003D47C4">
        <w:rPr>
          <w:rFonts w:ascii="Times New Roman" w:hAnsi="Times New Roman" w:cs="Times New Roman"/>
          <w:sz w:val="24"/>
          <w:szCs w:val="24"/>
        </w:rPr>
        <w:t xml:space="preserve">joins </w:t>
      </w:r>
      <w:r w:rsidR="007B72DD" w:rsidRPr="003D47C4">
        <w:rPr>
          <w:rFonts w:ascii="Times New Roman" w:hAnsi="Times New Roman" w:cs="Times New Roman"/>
          <w:sz w:val="24"/>
          <w:szCs w:val="24"/>
        </w:rPr>
        <w:t>the Court to exercise its jurisdiction in accordance with common law and in conformity with the principles of justice</w:t>
      </w:r>
      <w:r w:rsidR="00C61F00" w:rsidRPr="003D47C4">
        <w:rPr>
          <w:rFonts w:ascii="Times New Roman" w:hAnsi="Times New Roman" w:cs="Times New Roman"/>
          <w:sz w:val="24"/>
          <w:szCs w:val="24"/>
        </w:rPr>
        <w:t>. According to Halsbury’s Laws of England 5</w:t>
      </w:r>
      <w:r w:rsidR="00C61F00" w:rsidRPr="003D47C4">
        <w:rPr>
          <w:rFonts w:ascii="Times New Roman" w:hAnsi="Times New Roman" w:cs="Times New Roman"/>
          <w:sz w:val="24"/>
          <w:szCs w:val="24"/>
          <w:vertAlign w:val="superscript"/>
        </w:rPr>
        <w:t>th</w:t>
      </w:r>
      <w:r w:rsidR="00C61F00" w:rsidRPr="003D47C4">
        <w:rPr>
          <w:rFonts w:ascii="Times New Roman" w:hAnsi="Times New Roman" w:cs="Times New Roman"/>
          <w:sz w:val="24"/>
          <w:szCs w:val="24"/>
        </w:rPr>
        <w:t xml:space="preserve"> Edition paragraphs 1 – 1108: </w:t>
      </w:r>
    </w:p>
    <w:p w:rsidR="00C61F00" w:rsidRPr="003D47C4" w:rsidRDefault="00C61F00"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Estoppels by record based on a default judgment must be carefully limited, and a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should only be stopped from setting up in a subsequent claim a defence which was necessarily, and with complete precision, decided by a previous judgment.</w:t>
      </w:r>
    </w:p>
    <w:p w:rsidR="00AE4BF7" w:rsidRPr="003D47C4" w:rsidRDefault="00C61F00"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lastRenderedPageBreak/>
        <w:t xml:space="preserve">In the premises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prayed that the preliminary objection is overruled.</w:t>
      </w:r>
    </w:p>
    <w:p w:rsidR="00AE4BF7" w:rsidRPr="003D47C4" w:rsidRDefault="00262858"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Counsel</w:t>
      </w:r>
      <w:r w:rsidR="007B72DD" w:rsidRPr="003D47C4">
        <w:rPr>
          <w:rFonts w:ascii="Times New Roman" w:hAnsi="Times New Roman" w:cs="Times New Roman"/>
          <w:sz w:val="24"/>
          <w:szCs w:val="24"/>
        </w:rPr>
        <w:t xml:space="preserve"> prayed that the Court overrules the preliminary point of law raised by the </w:t>
      </w:r>
      <w:r w:rsidRPr="003D47C4">
        <w:rPr>
          <w:rFonts w:ascii="Times New Roman" w:hAnsi="Times New Roman" w:cs="Times New Roman"/>
          <w:sz w:val="24"/>
          <w:szCs w:val="24"/>
        </w:rPr>
        <w:t>Defendant</w:t>
      </w:r>
      <w:r w:rsidR="007B72DD" w:rsidRPr="003D47C4">
        <w:rPr>
          <w:rFonts w:ascii="Times New Roman" w:hAnsi="Times New Roman" w:cs="Times New Roman"/>
          <w:sz w:val="24"/>
          <w:szCs w:val="24"/>
        </w:rPr>
        <w:t xml:space="preserve"> with costs. </w:t>
      </w:r>
      <w:r w:rsidR="00C61F00" w:rsidRPr="003D47C4">
        <w:rPr>
          <w:rFonts w:ascii="Times New Roman" w:hAnsi="Times New Roman" w:cs="Times New Roman"/>
          <w:sz w:val="24"/>
          <w:szCs w:val="24"/>
        </w:rPr>
        <w:t xml:space="preserve"> Furthermore the </w:t>
      </w:r>
      <w:r w:rsidRPr="003D47C4">
        <w:rPr>
          <w:rFonts w:ascii="Times New Roman" w:hAnsi="Times New Roman" w:cs="Times New Roman"/>
          <w:sz w:val="24"/>
          <w:szCs w:val="24"/>
        </w:rPr>
        <w:t>Plaintiff</w:t>
      </w:r>
      <w:r w:rsidR="00C61F00" w:rsidRPr="003D47C4">
        <w:rPr>
          <w:rFonts w:ascii="Times New Roman" w:hAnsi="Times New Roman" w:cs="Times New Roman"/>
          <w:sz w:val="24"/>
          <w:szCs w:val="24"/>
        </w:rPr>
        <w:t xml:space="preserve"> raised objections to the defence for being frivolous and vexations. </w:t>
      </w:r>
    </w:p>
    <w:p w:rsidR="005D4415" w:rsidRPr="003D47C4" w:rsidRDefault="006975F4" w:rsidP="003D47C4">
      <w:pPr>
        <w:spacing w:line="360" w:lineRule="auto"/>
        <w:jc w:val="both"/>
        <w:rPr>
          <w:rFonts w:ascii="Times New Roman" w:hAnsi="Times New Roman" w:cs="Times New Roman"/>
          <w:b/>
          <w:sz w:val="24"/>
          <w:szCs w:val="24"/>
        </w:rPr>
      </w:pPr>
      <w:r w:rsidRPr="003D47C4">
        <w:rPr>
          <w:rFonts w:ascii="Times New Roman" w:hAnsi="Times New Roman" w:cs="Times New Roman"/>
          <w:b/>
          <w:sz w:val="24"/>
          <w:szCs w:val="24"/>
        </w:rPr>
        <w:t xml:space="preserve">Ruling </w:t>
      </w:r>
    </w:p>
    <w:p w:rsidR="00C61F00" w:rsidRPr="003D47C4" w:rsidRDefault="00C61F00"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There are two objections.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objected to the </w:t>
      </w:r>
      <w:r w:rsidR="00262858" w:rsidRPr="003D47C4">
        <w:rPr>
          <w:rFonts w:ascii="Times New Roman" w:hAnsi="Times New Roman" w:cs="Times New Roman"/>
          <w:sz w:val="24"/>
          <w:szCs w:val="24"/>
        </w:rPr>
        <w:t>Plaintiffs</w:t>
      </w:r>
      <w:r w:rsidRPr="003D47C4">
        <w:rPr>
          <w:rFonts w:ascii="Times New Roman" w:hAnsi="Times New Roman" w:cs="Times New Roman"/>
          <w:sz w:val="24"/>
          <w:szCs w:val="24"/>
        </w:rPr>
        <w:t xml:space="preserve"> suit on the ground </w:t>
      </w:r>
      <w:r w:rsidR="00B86C5B" w:rsidRPr="003D47C4">
        <w:rPr>
          <w:rFonts w:ascii="Times New Roman" w:hAnsi="Times New Roman" w:cs="Times New Roman"/>
          <w:sz w:val="24"/>
          <w:szCs w:val="24"/>
        </w:rPr>
        <w:t xml:space="preserve">that it is </w:t>
      </w:r>
      <w:r w:rsidRPr="003D47C4">
        <w:rPr>
          <w:rFonts w:ascii="Times New Roman" w:hAnsi="Times New Roman" w:cs="Times New Roman"/>
          <w:sz w:val="24"/>
          <w:szCs w:val="24"/>
        </w:rPr>
        <w:t xml:space="preserve">barred by res judicata. On the other hand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prayed that the </w:t>
      </w:r>
      <w:r w:rsidR="00262858" w:rsidRPr="003D47C4">
        <w:rPr>
          <w:rFonts w:ascii="Times New Roman" w:hAnsi="Times New Roman" w:cs="Times New Roman"/>
          <w:sz w:val="24"/>
          <w:szCs w:val="24"/>
        </w:rPr>
        <w:t>Defendant</w:t>
      </w:r>
      <w:r w:rsidR="00B86C5B" w:rsidRPr="003D47C4">
        <w:rPr>
          <w:rFonts w:ascii="Times New Roman" w:hAnsi="Times New Roman" w:cs="Times New Roman"/>
          <w:sz w:val="24"/>
          <w:szCs w:val="24"/>
        </w:rPr>
        <w:t>’</w:t>
      </w:r>
      <w:r w:rsidRPr="003D47C4">
        <w:rPr>
          <w:rFonts w:ascii="Times New Roman" w:hAnsi="Times New Roman" w:cs="Times New Roman"/>
          <w:sz w:val="24"/>
          <w:szCs w:val="24"/>
        </w:rPr>
        <w:t xml:space="preserve">s </w:t>
      </w:r>
      <w:r w:rsidR="00F82068" w:rsidRPr="003D47C4">
        <w:rPr>
          <w:rFonts w:ascii="Times New Roman" w:hAnsi="Times New Roman" w:cs="Times New Roman"/>
          <w:sz w:val="24"/>
          <w:szCs w:val="24"/>
        </w:rPr>
        <w:t xml:space="preserve">written statement of defence is struck out for being frivolous and vexatious. </w:t>
      </w:r>
      <w:r w:rsidRPr="003D47C4">
        <w:rPr>
          <w:rFonts w:ascii="Times New Roman" w:hAnsi="Times New Roman" w:cs="Times New Roman"/>
          <w:sz w:val="24"/>
          <w:szCs w:val="24"/>
        </w:rPr>
        <w:t xml:space="preserve">Because res judicata goes to the jurisdiction of the court, the objection on the ground of res judicata shall first be determined. </w:t>
      </w:r>
    </w:p>
    <w:p w:rsidR="006975F4" w:rsidRPr="003D47C4" w:rsidRDefault="006975F4"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preliminary objection of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is that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's suit as currently framed is res judicata because it ought to have been determined in High Court Civil Suit Number 750 of 2013.</w:t>
      </w:r>
    </w:p>
    <w:p w:rsidR="006975F4" w:rsidRPr="003D47C4" w:rsidRDefault="006975F4"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basic response of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is that the subject matter of the current suit is different from that of the former suit. Secondly there was a default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in the former suit and an application to have it set aside was refused and the matter is now on appeal. The suit was not determined on the merits. The subject matter of the current suit is different from that in the former suit.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as</w:t>
      </w:r>
      <w:r w:rsidR="00F82068" w:rsidRPr="003D47C4">
        <w:rPr>
          <w:rFonts w:ascii="Times New Roman" w:hAnsi="Times New Roman" w:cs="Times New Roman"/>
          <w:sz w:val="24"/>
          <w:szCs w:val="24"/>
        </w:rPr>
        <w:t>ked</w:t>
      </w:r>
      <w:r w:rsidRPr="003D47C4">
        <w:rPr>
          <w:rFonts w:ascii="Times New Roman" w:hAnsi="Times New Roman" w:cs="Times New Roman"/>
          <w:sz w:val="24"/>
          <w:szCs w:val="24"/>
        </w:rPr>
        <w:t xml:space="preserve"> the court to apply </w:t>
      </w:r>
      <w:r w:rsidR="00F82068" w:rsidRPr="003D47C4">
        <w:rPr>
          <w:rFonts w:ascii="Times New Roman" w:hAnsi="Times New Roman" w:cs="Times New Roman"/>
          <w:sz w:val="24"/>
          <w:szCs w:val="24"/>
        </w:rPr>
        <w:t xml:space="preserve">certain </w:t>
      </w:r>
      <w:r w:rsidRPr="003D47C4">
        <w:rPr>
          <w:rFonts w:ascii="Times New Roman" w:hAnsi="Times New Roman" w:cs="Times New Roman"/>
          <w:sz w:val="24"/>
          <w:szCs w:val="24"/>
        </w:rPr>
        <w:t xml:space="preserve">tests to consider whether section 7 of the Civil Procedure Act Cap 71 applies to the facts and circumstances of this case. The first test is whether the matter was in issue in the former suit? </w:t>
      </w:r>
      <w:r w:rsidR="00F82068" w:rsidRPr="003D47C4">
        <w:rPr>
          <w:rFonts w:ascii="Times New Roman" w:hAnsi="Times New Roman" w:cs="Times New Roman"/>
          <w:sz w:val="24"/>
          <w:szCs w:val="24"/>
        </w:rPr>
        <w:t>Secondly w</w:t>
      </w:r>
      <w:r w:rsidRPr="003D47C4">
        <w:rPr>
          <w:rFonts w:ascii="Times New Roman" w:hAnsi="Times New Roman" w:cs="Times New Roman"/>
          <w:sz w:val="24"/>
          <w:szCs w:val="24"/>
        </w:rPr>
        <w:t xml:space="preserve">hether the parties were the same or their representatives in the former suit? </w:t>
      </w:r>
      <w:r w:rsidR="00F82068" w:rsidRPr="003D47C4">
        <w:rPr>
          <w:rFonts w:ascii="Times New Roman" w:hAnsi="Times New Roman" w:cs="Times New Roman"/>
          <w:sz w:val="24"/>
          <w:szCs w:val="24"/>
        </w:rPr>
        <w:t>Thirdly w</w:t>
      </w:r>
      <w:r w:rsidRPr="003D47C4">
        <w:rPr>
          <w:rFonts w:ascii="Times New Roman" w:hAnsi="Times New Roman" w:cs="Times New Roman"/>
          <w:sz w:val="24"/>
          <w:szCs w:val="24"/>
        </w:rPr>
        <w:t>hether the matter was before a court of competent jurisdiction? And whether the matter was heard and finally determined?</w:t>
      </w:r>
    </w:p>
    <w:p w:rsidR="006975F4" w:rsidRPr="003D47C4" w:rsidRDefault="006975F4"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I have carefully considered the submissions of both </w:t>
      </w:r>
      <w:r w:rsidR="00262858" w:rsidRPr="003D47C4">
        <w:rPr>
          <w:rFonts w:ascii="Times New Roman" w:hAnsi="Times New Roman" w:cs="Times New Roman"/>
          <w:sz w:val="24"/>
          <w:szCs w:val="24"/>
        </w:rPr>
        <w:t>Counsel</w:t>
      </w:r>
      <w:r w:rsidRPr="003D47C4">
        <w:rPr>
          <w:rFonts w:ascii="Times New Roman" w:hAnsi="Times New Roman" w:cs="Times New Roman"/>
          <w:sz w:val="24"/>
          <w:szCs w:val="24"/>
        </w:rPr>
        <w:t xml:space="preserve"> and would first establish what the former suit was about and what the current suit is about.</w:t>
      </w:r>
    </w:p>
    <w:p w:rsidR="00F82068" w:rsidRPr="003D47C4" w:rsidRDefault="00794E9C"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The former suit HCCS 750 of 2013 was brought by Imperial Bank (Uganda) Ltd against Kaika Investco Ltd, Mugisha Justus and Mugisha Rachel.</w:t>
      </w:r>
      <w:r w:rsidR="00F82068" w:rsidRPr="003D47C4">
        <w:rPr>
          <w:rFonts w:ascii="Times New Roman" w:hAnsi="Times New Roman" w:cs="Times New Roman"/>
          <w:sz w:val="24"/>
          <w:szCs w:val="24"/>
        </w:rPr>
        <w:t xml:space="preserve"> In the </w:t>
      </w:r>
      <w:r w:rsidR="00262858" w:rsidRPr="003D47C4">
        <w:rPr>
          <w:rFonts w:ascii="Times New Roman" w:hAnsi="Times New Roman" w:cs="Times New Roman"/>
          <w:sz w:val="24"/>
          <w:szCs w:val="24"/>
        </w:rPr>
        <w:t>Plaint</w:t>
      </w:r>
      <w:r w:rsidR="00F82068" w:rsidRPr="003D47C4">
        <w:rPr>
          <w:rFonts w:ascii="Times New Roman" w:hAnsi="Times New Roman" w:cs="Times New Roman"/>
          <w:sz w:val="24"/>
          <w:szCs w:val="24"/>
        </w:rPr>
        <w:t xml:space="preserve"> Imperial B</w:t>
      </w:r>
      <w:r w:rsidR="00881347" w:rsidRPr="003D47C4">
        <w:rPr>
          <w:rFonts w:ascii="Times New Roman" w:hAnsi="Times New Roman" w:cs="Times New Roman"/>
          <w:sz w:val="24"/>
          <w:szCs w:val="24"/>
        </w:rPr>
        <w:t xml:space="preserve">ank (Uganda) Ltd sued Kaika Investco Ltd and the guarantors of the loan advanced to the first </w:t>
      </w:r>
      <w:r w:rsidR="00262858" w:rsidRPr="003D47C4">
        <w:rPr>
          <w:rFonts w:ascii="Times New Roman" w:hAnsi="Times New Roman" w:cs="Times New Roman"/>
          <w:sz w:val="24"/>
          <w:szCs w:val="24"/>
        </w:rPr>
        <w:t>Defendant</w:t>
      </w:r>
      <w:r w:rsidR="00881347" w:rsidRPr="003D47C4">
        <w:rPr>
          <w:rFonts w:ascii="Times New Roman" w:hAnsi="Times New Roman" w:cs="Times New Roman"/>
          <w:sz w:val="24"/>
          <w:szCs w:val="24"/>
        </w:rPr>
        <w:t xml:space="preserve"> </w:t>
      </w:r>
      <w:r w:rsidR="003D47C4" w:rsidRPr="003D47C4">
        <w:rPr>
          <w:rFonts w:ascii="Times New Roman" w:hAnsi="Times New Roman" w:cs="Times New Roman"/>
          <w:sz w:val="24"/>
          <w:szCs w:val="24"/>
        </w:rPr>
        <w:t>Company</w:t>
      </w:r>
      <w:r w:rsidR="00881347" w:rsidRPr="003D47C4">
        <w:rPr>
          <w:rFonts w:ascii="Times New Roman" w:hAnsi="Times New Roman" w:cs="Times New Roman"/>
          <w:sz w:val="24"/>
          <w:szCs w:val="24"/>
        </w:rPr>
        <w:t xml:space="preserve">. The claim was for US$ 82,012.45 being a claim for outstanding monies owing as a result of the loan facility extended to the first </w:t>
      </w:r>
      <w:r w:rsidR="00262858" w:rsidRPr="003D47C4">
        <w:rPr>
          <w:rFonts w:ascii="Times New Roman" w:hAnsi="Times New Roman" w:cs="Times New Roman"/>
          <w:sz w:val="24"/>
          <w:szCs w:val="24"/>
        </w:rPr>
        <w:t>Defendant</w:t>
      </w:r>
      <w:r w:rsidR="00F82068" w:rsidRPr="003D47C4">
        <w:rPr>
          <w:rFonts w:ascii="Times New Roman" w:hAnsi="Times New Roman" w:cs="Times New Roman"/>
          <w:sz w:val="24"/>
          <w:szCs w:val="24"/>
        </w:rPr>
        <w:t xml:space="preserve"> together with a claim for </w:t>
      </w:r>
      <w:r w:rsidR="00881347" w:rsidRPr="003D47C4">
        <w:rPr>
          <w:rFonts w:ascii="Times New Roman" w:hAnsi="Times New Roman" w:cs="Times New Roman"/>
          <w:sz w:val="24"/>
          <w:szCs w:val="24"/>
        </w:rPr>
        <w:t xml:space="preserve">interest, </w:t>
      </w:r>
      <w:r w:rsidR="00881347" w:rsidRPr="003D47C4">
        <w:rPr>
          <w:rFonts w:ascii="Times New Roman" w:hAnsi="Times New Roman" w:cs="Times New Roman"/>
          <w:sz w:val="24"/>
          <w:szCs w:val="24"/>
        </w:rPr>
        <w:lastRenderedPageBreak/>
        <w:t xml:space="preserve">general damages for breach of contract and costs of the suit. It was alleged in that suit that on 26 March 2012 the </w:t>
      </w:r>
      <w:r w:rsidR="00262858" w:rsidRPr="003D47C4">
        <w:rPr>
          <w:rFonts w:ascii="Times New Roman" w:hAnsi="Times New Roman" w:cs="Times New Roman"/>
          <w:sz w:val="24"/>
          <w:szCs w:val="24"/>
        </w:rPr>
        <w:t>Plaintiff</w:t>
      </w:r>
      <w:r w:rsidR="00881347" w:rsidRPr="003D47C4">
        <w:rPr>
          <w:rFonts w:ascii="Times New Roman" w:hAnsi="Times New Roman" w:cs="Times New Roman"/>
          <w:sz w:val="24"/>
          <w:szCs w:val="24"/>
        </w:rPr>
        <w:t xml:space="preserve"> extended a loan facility for US$90,000 at an interest rate of 11% per annum to the first </w:t>
      </w:r>
      <w:r w:rsidR="00262858" w:rsidRPr="003D47C4">
        <w:rPr>
          <w:rFonts w:ascii="Times New Roman" w:hAnsi="Times New Roman" w:cs="Times New Roman"/>
          <w:sz w:val="24"/>
          <w:szCs w:val="24"/>
        </w:rPr>
        <w:t>Defendant</w:t>
      </w:r>
      <w:r w:rsidR="00881347" w:rsidRPr="003D47C4">
        <w:rPr>
          <w:rFonts w:ascii="Times New Roman" w:hAnsi="Times New Roman" w:cs="Times New Roman"/>
          <w:sz w:val="24"/>
          <w:szCs w:val="24"/>
        </w:rPr>
        <w:t xml:space="preserve"> </w:t>
      </w:r>
      <w:r w:rsidR="003D47C4" w:rsidRPr="003D47C4">
        <w:rPr>
          <w:rFonts w:ascii="Times New Roman" w:hAnsi="Times New Roman" w:cs="Times New Roman"/>
          <w:sz w:val="24"/>
          <w:szCs w:val="24"/>
        </w:rPr>
        <w:t>Company</w:t>
      </w:r>
      <w:r w:rsidR="00881347" w:rsidRPr="003D47C4">
        <w:rPr>
          <w:rFonts w:ascii="Times New Roman" w:hAnsi="Times New Roman" w:cs="Times New Roman"/>
          <w:sz w:val="24"/>
          <w:szCs w:val="24"/>
        </w:rPr>
        <w:t xml:space="preserve">. It was repayable in 48 equal monthly instalments of both principal and interest. The first </w:t>
      </w:r>
      <w:r w:rsidR="00262858" w:rsidRPr="003D47C4">
        <w:rPr>
          <w:rFonts w:ascii="Times New Roman" w:hAnsi="Times New Roman" w:cs="Times New Roman"/>
          <w:sz w:val="24"/>
          <w:szCs w:val="24"/>
        </w:rPr>
        <w:t>Defendant</w:t>
      </w:r>
      <w:r w:rsidR="00881347" w:rsidRPr="003D47C4">
        <w:rPr>
          <w:rFonts w:ascii="Times New Roman" w:hAnsi="Times New Roman" w:cs="Times New Roman"/>
          <w:sz w:val="24"/>
          <w:szCs w:val="24"/>
        </w:rPr>
        <w:t xml:space="preserve"> defaulted on the loan facility hence the outstanding amount claimed. The purpose of the loan was for the acquisition of </w:t>
      </w:r>
      <w:r w:rsidR="00F82068" w:rsidRPr="003D47C4">
        <w:rPr>
          <w:rFonts w:ascii="Times New Roman" w:hAnsi="Times New Roman" w:cs="Times New Roman"/>
          <w:sz w:val="24"/>
          <w:szCs w:val="24"/>
        </w:rPr>
        <w:t>a</w:t>
      </w:r>
      <w:r w:rsidR="00881347" w:rsidRPr="003D47C4">
        <w:rPr>
          <w:rFonts w:ascii="Times New Roman" w:hAnsi="Times New Roman" w:cs="Times New Roman"/>
          <w:sz w:val="24"/>
          <w:szCs w:val="24"/>
        </w:rPr>
        <w:t xml:space="preserve"> Mercedes-Benz tractor head and one brand-new two axle drop side multipurpose trailer. The vehicles were acquired and had an accident and the insurance </w:t>
      </w:r>
      <w:r w:rsidR="00F82068" w:rsidRPr="003D47C4">
        <w:rPr>
          <w:rFonts w:ascii="Times New Roman" w:hAnsi="Times New Roman" w:cs="Times New Roman"/>
          <w:sz w:val="24"/>
          <w:szCs w:val="24"/>
        </w:rPr>
        <w:t xml:space="preserve">company </w:t>
      </w:r>
      <w:r w:rsidR="00881347" w:rsidRPr="003D47C4">
        <w:rPr>
          <w:rFonts w:ascii="Times New Roman" w:hAnsi="Times New Roman" w:cs="Times New Roman"/>
          <w:sz w:val="24"/>
          <w:szCs w:val="24"/>
        </w:rPr>
        <w:t xml:space="preserve">compensated the bank with a sum of Uganda shillings 67,592,000/= without the </w:t>
      </w:r>
      <w:r w:rsidR="00262858" w:rsidRPr="003D47C4">
        <w:rPr>
          <w:rFonts w:ascii="Times New Roman" w:hAnsi="Times New Roman" w:cs="Times New Roman"/>
          <w:sz w:val="24"/>
          <w:szCs w:val="24"/>
        </w:rPr>
        <w:t>Plaintiff</w:t>
      </w:r>
      <w:r w:rsidR="00F82068" w:rsidRPr="003D47C4">
        <w:rPr>
          <w:rFonts w:ascii="Times New Roman" w:hAnsi="Times New Roman" w:cs="Times New Roman"/>
          <w:sz w:val="24"/>
          <w:szCs w:val="24"/>
        </w:rPr>
        <w:t>’</w:t>
      </w:r>
      <w:r w:rsidR="00881347" w:rsidRPr="003D47C4">
        <w:rPr>
          <w:rFonts w:ascii="Times New Roman" w:hAnsi="Times New Roman" w:cs="Times New Roman"/>
          <w:sz w:val="24"/>
          <w:szCs w:val="24"/>
        </w:rPr>
        <w:t>s consent.</w:t>
      </w:r>
      <w:r w:rsidR="003A6CA9" w:rsidRPr="003D47C4">
        <w:rPr>
          <w:rFonts w:ascii="Times New Roman" w:hAnsi="Times New Roman" w:cs="Times New Roman"/>
          <w:sz w:val="24"/>
          <w:szCs w:val="24"/>
        </w:rPr>
        <w:t xml:space="preserve"> The </w:t>
      </w:r>
      <w:r w:rsidR="00262858" w:rsidRPr="003D47C4">
        <w:rPr>
          <w:rFonts w:ascii="Times New Roman" w:hAnsi="Times New Roman" w:cs="Times New Roman"/>
          <w:sz w:val="24"/>
          <w:szCs w:val="24"/>
        </w:rPr>
        <w:t>Plaintiff</w:t>
      </w:r>
      <w:r w:rsidR="003A6CA9" w:rsidRPr="003D47C4">
        <w:rPr>
          <w:rFonts w:ascii="Times New Roman" w:hAnsi="Times New Roman" w:cs="Times New Roman"/>
          <w:sz w:val="24"/>
          <w:szCs w:val="24"/>
        </w:rPr>
        <w:t xml:space="preserve"> instructed auctioneers to impound the tractor head </w:t>
      </w:r>
      <w:r w:rsidR="00F82068" w:rsidRPr="003D47C4">
        <w:rPr>
          <w:rFonts w:ascii="Times New Roman" w:hAnsi="Times New Roman" w:cs="Times New Roman"/>
          <w:sz w:val="24"/>
          <w:szCs w:val="24"/>
        </w:rPr>
        <w:t xml:space="preserve">and </w:t>
      </w:r>
      <w:r w:rsidR="003A6CA9" w:rsidRPr="003D47C4">
        <w:rPr>
          <w:rFonts w:ascii="Times New Roman" w:hAnsi="Times New Roman" w:cs="Times New Roman"/>
          <w:sz w:val="24"/>
          <w:szCs w:val="24"/>
        </w:rPr>
        <w:t xml:space="preserve">the auctioneers reported that it was not on the road. </w:t>
      </w:r>
    </w:p>
    <w:p w:rsidR="00F82068" w:rsidRPr="003D47C4" w:rsidRDefault="003A6CA9"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second and third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s </w:t>
      </w:r>
      <w:r w:rsidR="00F82068" w:rsidRPr="003D47C4">
        <w:rPr>
          <w:rFonts w:ascii="Times New Roman" w:hAnsi="Times New Roman" w:cs="Times New Roman"/>
          <w:sz w:val="24"/>
          <w:szCs w:val="24"/>
        </w:rPr>
        <w:t xml:space="preserve">were </w:t>
      </w:r>
      <w:r w:rsidRPr="003D47C4">
        <w:rPr>
          <w:rFonts w:ascii="Times New Roman" w:hAnsi="Times New Roman" w:cs="Times New Roman"/>
          <w:sz w:val="24"/>
          <w:szCs w:val="24"/>
        </w:rPr>
        <w:t xml:space="preserve">sued jointly and severally in their personal capacity as guarantors of the loan advanced to the first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w:t>
      </w:r>
      <w:r w:rsidR="003D47C4" w:rsidRPr="003D47C4">
        <w:rPr>
          <w:rFonts w:ascii="Times New Roman" w:hAnsi="Times New Roman" w:cs="Times New Roman"/>
          <w:sz w:val="24"/>
          <w:szCs w:val="24"/>
        </w:rPr>
        <w:t>Company</w:t>
      </w:r>
      <w:r w:rsidRPr="003D47C4">
        <w:rPr>
          <w:rFonts w:ascii="Times New Roman" w:hAnsi="Times New Roman" w:cs="Times New Roman"/>
          <w:sz w:val="24"/>
          <w:szCs w:val="24"/>
        </w:rPr>
        <w:t xml:space="preserve">. </w:t>
      </w:r>
    </w:p>
    <w:p w:rsidR="003A6CA9" w:rsidRPr="003D47C4" w:rsidRDefault="003A6CA9"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cause of action pleaded was that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s had without any justifiable cause refused or neglected to pay the outstanding amounts according to demand letters attached to the </w:t>
      </w:r>
      <w:r w:rsidR="00262858" w:rsidRPr="003D47C4">
        <w:rPr>
          <w:rFonts w:ascii="Times New Roman" w:hAnsi="Times New Roman" w:cs="Times New Roman"/>
          <w:sz w:val="24"/>
          <w:szCs w:val="24"/>
        </w:rPr>
        <w:t>Plaint</w:t>
      </w:r>
      <w:r w:rsidRPr="003D47C4">
        <w:rPr>
          <w:rFonts w:ascii="Times New Roman" w:hAnsi="Times New Roman" w:cs="Times New Roman"/>
          <w:sz w:val="24"/>
          <w:szCs w:val="24"/>
        </w:rPr>
        <w:t>. Consequently it was a claim for the outstanding amount, general damages for breach of contract and interest as well as costs of the suit.</w:t>
      </w:r>
    </w:p>
    <w:p w:rsidR="000650FA" w:rsidRPr="003D47C4" w:rsidRDefault="003A6CA9"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matter proceeded ex parte and according to the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there was proof that the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s </w:t>
      </w:r>
      <w:r w:rsidR="00F82068" w:rsidRPr="003D47C4">
        <w:rPr>
          <w:rFonts w:ascii="Times New Roman" w:hAnsi="Times New Roman" w:cs="Times New Roman"/>
          <w:sz w:val="24"/>
          <w:szCs w:val="24"/>
        </w:rPr>
        <w:t>kept h</w:t>
      </w:r>
      <w:r w:rsidRPr="003D47C4">
        <w:rPr>
          <w:rFonts w:ascii="Times New Roman" w:hAnsi="Times New Roman" w:cs="Times New Roman"/>
          <w:sz w:val="24"/>
          <w:szCs w:val="24"/>
        </w:rPr>
        <w:t xml:space="preserve">ouse and could not be traced even after resolute efforts of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to have </w:t>
      </w:r>
      <w:r w:rsidR="00FD741D" w:rsidRPr="003D47C4">
        <w:rPr>
          <w:rFonts w:ascii="Times New Roman" w:hAnsi="Times New Roman" w:cs="Times New Roman"/>
          <w:sz w:val="24"/>
          <w:szCs w:val="24"/>
        </w:rPr>
        <w:t xml:space="preserve">them </w:t>
      </w:r>
      <w:r w:rsidRPr="003D47C4">
        <w:rPr>
          <w:rFonts w:ascii="Times New Roman" w:hAnsi="Times New Roman" w:cs="Times New Roman"/>
          <w:sz w:val="24"/>
          <w:szCs w:val="24"/>
        </w:rPr>
        <w:t xml:space="preserve">served through normal process and also through substituted service. The court determined the suit ex parte according to the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issued on 13 March 2015. The suit had been filed on 18th of December 2013 while summons </w:t>
      </w:r>
      <w:r w:rsidR="00FD741D" w:rsidRPr="003D47C4">
        <w:rPr>
          <w:rFonts w:ascii="Times New Roman" w:hAnsi="Times New Roman" w:cs="Times New Roman"/>
          <w:sz w:val="24"/>
          <w:szCs w:val="24"/>
        </w:rPr>
        <w:t xml:space="preserve">to file a defence was </w:t>
      </w:r>
      <w:r w:rsidRPr="003D47C4">
        <w:rPr>
          <w:rFonts w:ascii="Times New Roman" w:hAnsi="Times New Roman" w:cs="Times New Roman"/>
          <w:sz w:val="24"/>
          <w:szCs w:val="24"/>
        </w:rPr>
        <w:t>issued on 19 December 2013.</w:t>
      </w:r>
    </w:p>
    <w:p w:rsidR="003F669D" w:rsidRPr="003D47C4" w:rsidRDefault="000650FA"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Subsequently the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s</w:t>
      </w:r>
      <w:r w:rsidR="00FD741D" w:rsidRPr="003D47C4">
        <w:rPr>
          <w:rFonts w:ascii="Times New Roman" w:hAnsi="Times New Roman" w:cs="Times New Roman"/>
          <w:sz w:val="24"/>
          <w:szCs w:val="24"/>
        </w:rPr>
        <w:t>/</w:t>
      </w:r>
      <w:r w:rsidR="00262858" w:rsidRPr="003D47C4">
        <w:rPr>
          <w:rFonts w:ascii="Times New Roman" w:hAnsi="Times New Roman" w:cs="Times New Roman"/>
          <w:sz w:val="24"/>
          <w:szCs w:val="24"/>
        </w:rPr>
        <w:t>Defendant</w:t>
      </w:r>
      <w:r w:rsidR="00FD741D" w:rsidRPr="003D47C4">
        <w:rPr>
          <w:rFonts w:ascii="Times New Roman" w:hAnsi="Times New Roman" w:cs="Times New Roman"/>
          <w:sz w:val="24"/>
          <w:szCs w:val="24"/>
        </w:rPr>
        <w:t>s filed High Court M</w:t>
      </w:r>
      <w:r w:rsidRPr="003D47C4">
        <w:rPr>
          <w:rFonts w:ascii="Times New Roman" w:hAnsi="Times New Roman" w:cs="Times New Roman"/>
          <w:sz w:val="24"/>
          <w:szCs w:val="24"/>
        </w:rPr>
        <w:t xml:space="preserve">iscellaneous </w:t>
      </w:r>
      <w:r w:rsidR="00FD741D" w:rsidRPr="003D47C4">
        <w:rPr>
          <w:rFonts w:ascii="Times New Roman" w:hAnsi="Times New Roman" w:cs="Times New Roman"/>
          <w:sz w:val="24"/>
          <w:szCs w:val="24"/>
        </w:rPr>
        <w:t>A</w:t>
      </w:r>
      <w:r w:rsidRPr="003D47C4">
        <w:rPr>
          <w:rFonts w:ascii="Times New Roman" w:hAnsi="Times New Roman" w:cs="Times New Roman"/>
          <w:sz w:val="24"/>
          <w:szCs w:val="24"/>
        </w:rPr>
        <w:t xml:space="preserve">pplication </w:t>
      </w:r>
      <w:r w:rsidR="00FD741D" w:rsidRPr="003D47C4">
        <w:rPr>
          <w:rFonts w:ascii="Times New Roman" w:hAnsi="Times New Roman" w:cs="Times New Roman"/>
          <w:sz w:val="24"/>
          <w:szCs w:val="24"/>
        </w:rPr>
        <w:t>N</w:t>
      </w:r>
      <w:r w:rsidRPr="003D47C4">
        <w:rPr>
          <w:rFonts w:ascii="Times New Roman" w:hAnsi="Times New Roman" w:cs="Times New Roman"/>
          <w:sz w:val="24"/>
          <w:szCs w:val="24"/>
        </w:rPr>
        <w:t xml:space="preserve">umber 193 of 2015 to set aside the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and decree of the court</w:t>
      </w:r>
      <w:r w:rsidR="003F669D" w:rsidRPr="003D47C4">
        <w:rPr>
          <w:rFonts w:ascii="Times New Roman" w:hAnsi="Times New Roman" w:cs="Times New Roman"/>
          <w:sz w:val="24"/>
          <w:szCs w:val="24"/>
        </w:rPr>
        <w:t xml:space="preserve"> dated 13th of March 2015. Secondly </w:t>
      </w:r>
      <w:r w:rsidR="00FD741D" w:rsidRPr="003D47C4">
        <w:rPr>
          <w:rFonts w:ascii="Times New Roman" w:hAnsi="Times New Roman" w:cs="Times New Roman"/>
          <w:sz w:val="24"/>
          <w:szCs w:val="24"/>
        </w:rPr>
        <w:t xml:space="preserve">to set aside </w:t>
      </w:r>
      <w:r w:rsidR="003F669D" w:rsidRPr="003D47C4">
        <w:rPr>
          <w:rFonts w:ascii="Times New Roman" w:hAnsi="Times New Roman" w:cs="Times New Roman"/>
          <w:sz w:val="24"/>
          <w:szCs w:val="24"/>
        </w:rPr>
        <w:t xml:space="preserve">the interlocutory </w:t>
      </w:r>
      <w:r w:rsidR="00262858" w:rsidRPr="003D47C4">
        <w:rPr>
          <w:rFonts w:ascii="Times New Roman" w:hAnsi="Times New Roman" w:cs="Times New Roman"/>
          <w:sz w:val="24"/>
          <w:szCs w:val="24"/>
        </w:rPr>
        <w:t>judgment</w:t>
      </w:r>
      <w:r w:rsidR="003F669D" w:rsidRPr="003D47C4">
        <w:rPr>
          <w:rFonts w:ascii="Times New Roman" w:hAnsi="Times New Roman" w:cs="Times New Roman"/>
          <w:sz w:val="24"/>
          <w:szCs w:val="24"/>
        </w:rPr>
        <w:t xml:space="preserve"> entered on 24 August 2014. The </w:t>
      </w:r>
      <w:r w:rsidR="00262858" w:rsidRPr="003D47C4">
        <w:rPr>
          <w:rFonts w:ascii="Times New Roman" w:hAnsi="Times New Roman" w:cs="Times New Roman"/>
          <w:sz w:val="24"/>
          <w:szCs w:val="24"/>
        </w:rPr>
        <w:t>Applicant</w:t>
      </w:r>
      <w:r w:rsidR="003F669D" w:rsidRPr="003D47C4">
        <w:rPr>
          <w:rFonts w:ascii="Times New Roman" w:hAnsi="Times New Roman" w:cs="Times New Roman"/>
          <w:sz w:val="24"/>
          <w:szCs w:val="24"/>
        </w:rPr>
        <w:t xml:space="preserve"> also applied for leave </w:t>
      </w:r>
      <w:r w:rsidR="00FD741D" w:rsidRPr="003D47C4">
        <w:rPr>
          <w:rFonts w:ascii="Times New Roman" w:hAnsi="Times New Roman" w:cs="Times New Roman"/>
          <w:sz w:val="24"/>
          <w:szCs w:val="24"/>
        </w:rPr>
        <w:t xml:space="preserve">and </w:t>
      </w:r>
      <w:r w:rsidR="003F669D" w:rsidRPr="003D47C4">
        <w:rPr>
          <w:rFonts w:ascii="Times New Roman" w:hAnsi="Times New Roman" w:cs="Times New Roman"/>
          <w:sz w:val="24"/>
          <w:szCs w:val="24"/>
        </w:rPr>
        <w:t xml:space="preserve">for extension of time within which to file a written statement of defence out of time. The application was dismissed with costs on the </w:t>
      </w:r>
      <w:r w:rsidR="00FD741D" w:rsidRPr="003D47C4">
        <w:rPr>
          <w:rFonts w:ascii="Times New Roman" w:hAnsi="Times New Roman" w:cs="Times New Roman"/>
          <w:sz w:val="24"/>
          <w:szCs w:val="24"/>
        </w:rPr>
        <w:t>7</w:t>
      </w:r>
      <w:r w:rsidR="00FD741D" w:rsidRPr="003D47C4">
        <w:rPr>
          <w:rFonts w:ascii="Times New Roman" w:hAnsi="Times New Roman" w:cs="Times New Roman"/>
          <w:sz w:val="24"/>
          <w:szCs w:val="24"/>
          <w:vertAlign w:val="superscript"/>
        </w:rPr>
        <w:t>th</w:t>
      </w:r>
      <w:r w:rsidR="00FD741D" w:rsidRPr="003D47C4">
        <w:rPr>
          <w:rFonts w:ascii="Times New Roman" w:hAnsi="Times New Roman" w:cs="Times New Roman"/>
          <w:sz w:val="24"/>
          <w:szCs w:val="24"/>
        </w:rPr>
        <w:t xml:space="preserve"> of May 2015. In Miscellaneous A</w:t>
      </w:r>
      <w:r w:rsidR="003F669D" w:rsidRPr="003D47C4">
        <w:rPr>
          <w:rFonts w:ascii="Times New Roman" w:hAnsi="Times New Roman" w:cs="Times New Roman"/>
          <w:sz w:val="24"/>
          <w:szCs w:val="24"/>
        </w:rPr>
        <w:t xml:space="preserve">pplication </w:t>
      </w:r>
      <w:r w:rsidR="00FD741D" w:rsidRPr="003D47C4">
        <w:rPr>
          <w:rFonts w:ascii="Times New Roman" w:hAnsi="Times New Roman" w:cs="Times New Roman"/>
          <w:sz w:val="24"/>
          <w:szCs w:val="24"/>
        </w:rPr>
        <w:t>N</w:t>
      </w:r>
      <w:r w:rsidR="003F669D" w:rsidRPr="003D47C4">
        <w:rPr>
          <w:rFonts w:ascii="Times New Roman" w:hAnsi="Times New Roman" w:cs="Times New Roman"/>
          <w:sz w:val="24"/>
          <w:szCs w:val="24"/>
        </w:rPr>
        <w:t xml:space="preserve">umber 255 of 2015 the </w:t>
      </w:r>
      <w:r w:rsidR="00262858" w:rsidRPr="003D47C4">
        <w:rPr>
          <w:rFonts w:ascii="Times New Roman" w:hAnsi="Times New Roman" w:cs="Times New Roman"/>
          <w:sz w:val="24"/>
          <w:szCs w:val="24"/>
        </w:rPr>
        <w:t>Applicant</w:t>
      </w:r>
      <w:r w:rsidR="00FD741D" w:rsidRPr="003D47C4">
        <w:rPr>
          <w:rFonts w:ascii="Times New Roman" w:hAnsi="Times New Roman" w:cs="Times New Roman"/>
          <w:sz w:val="24"/>
          <w:szCs w:val="24"/>
        </w:rPr>
        <w:t xml:space="preserve">/current </w:t>
      </w:r>
      <w:r w:rsidR="00262858" w:rsidRPr="003D47C4">
        <w:rPr>
          <w:rFonts w:ascii="Times New Roman" w:hAnsi="Times New Roman" w:cs="Times New Roman"/>
          <w:sz w:val="24"/>
          <w:szCs w:val="24"/>
        </w:rPr>
        <w:t>Plaintiff</w:t>
      </w:r>
      <w:r w:rsidR="00FD741D" w:rsidRPr="003D47C4">
        <w:rPr>
          <w:rFonts w:ascii="Times New Roman" w:hAnsi="Times New Roman" w:cs="Times New Roman"/>
          <w:sz w:val="24"/>
          <w:szCs w:val="24"/>
        </w:rPr>
        <w:t xml:space="preserve"> </w:t>
      </w:r>
      <w:r w:rsidR="003F669D" w:rsidRPr="003D47C4">
        <w:rPr>
          <w:rFonts w:ascii="Times New Roman" w:hAnsi="Times New Roman" w:cs="Times New Roman"/>
          <w:sz w:val="24"/>
          <w:szCs w:val="24"/>
        </w:rPr>
        <w:t xml:space="preserve">sought leave to appeal against the decision of the learned judge dismissing the application to set aside the ex parte </w:t>
      </w:r>
      <w:r w:rsidR="00262858" w:rsidRPr="003D47C4">
        <w:rPr>
          <w:rFonts w:ascii="Times New Roman" w:hAnsi="Times New Roman" w:cs="Times New Roman"/>
          <w:sz w:val="24"/>
          <w:szCs w:val="24"/>
        </w:rPr>
        <w:t>judgment</w:t>
      </w:r>
      <w:r w:rsidR="003F669D" w:rsidRPr="003D47C4">
        <w:rPr>
          <w:rFonts w:ascii="Times New Roman" w:hAnsi="Times New Roman" w:cs="Times New Roman"/>
          <w:sz w:val="24"/>
          <w:szCs w:val="24"/>
        </w:rPr>
        <w:t xml:space="preserve"> and interlocutory </w:t>
      </w:r>
      <w:r w:rsidR="00262858" w:rsidRPr="003D47C4">
        <w:rPr>
          <w:rFonts w:ascii="Times New Roman" w:hAnsi="Times New Roman" w:cs="Times New Roman"/>
          <w:sz w:val="24"/>
          <w:szCs w:val="24"/>
        </w:rPr>
        <w:t>judgment</w:t>
      </w:r>
      <w:r w:rsidR="003F669D" w:rsidRPr="003D47C4">
        <w:rPr>
          <w:rFonts w:ascii="Times New Roman" w:hAnsi="Times New Roman" w:cs="Times New Roman"/>
          <w:sz w:val="24"/>
          <w:szCs w:val="24"/>
        </w:rPr>
        <w:t>. The application for leave to appeal was allowed on 26 June 2015. Presumably the appeal is still pending hearing by the Court of Appeal.</w:t>
      </w:r>
    </w:p>
    <w:p w:rsidR="00AE0D6D" w:rsidRPr="003D47C4" w:rsidRDefault="00945962"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lastRenderedPageBreak/>
        <w:t xml:space="preserve">The peculiar facts of this matter is that there was no written statement of defence </w:t>
      </w:r>
      <w:r w:rsidR="00FD741D" w:rsidRPr="003D47C4">
        <w:rPr>
          <w:rFonts w:ascii="Times New Roman" w:hAnsi="Times New Roman" w:cs="Times New Roman"/>
          <w:sz w:val="24"/>
          <w:szCs w:val="24"/>
        </w:rPr>
        <w:t xml:space="preserve">in the former suit </w:t>
      </w:r>
      <w:r w:rsidRPr="003D47C4">
        <w:rPr>
          <w:rFonts w:ascii="Times New Roman" w:hAnsi="Times New Roman" w:cs="Times New Roman"/>
          <w:sz w:val="24"/>
          <w:szCs w:val="24"/>
        </w:rPr>
        <w:t>and it cannot be said conclusively that there was a controversy between the parties for adju</w:t>
      </w:r>
      <w:r w:rsidR="00792CAF" w:rsidRPr="003D47C4">
        <w:rPr>
          <w:rFonts w:ascii="Times New Roman" w:hAnsi="Times New Roman" w:cs="Times New Roman"/>
          <w:sz w:val="24"/>
          <w:szCs w:val="24"/>
        </w:rPr>
        <w:t xml:space="preserve">dication by the court though the </w:t>
      </w:r>
      <w:r w:rsidRPr="003D47C4">
        <w:rPr>
          <w:rFonts w:ascii="Times New Roman" w:hAnsi="Times New Roman" w:cs="Times New Roman"/>
          <w:sz w:val="24"/>
          <w:szCs w:val="24"/>
        </w:rPr>
        <w:t xml:space="preserve">suit proceeded ex parte and there was formal proof before a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Indeed issues were framed for consideration by the court and judgment was based on the evidence and law</w:t>
      </w:r>
      <w:r w:rsidR="00AE0D6D" w:rsidRPr="003D47C4">
        <w:rPr>
          <w:rFonts w:ascii="Times New Roman" w:hAnsi="Times New Roman" w:cs="Times New Roman"/>
          <w:sz w:val="24"/>
          <w:szCs w:val="24"/>
        </w:rPr>
        <w:t xml:space="preserve"> on which the court was addressed.</w:t>
      </w:r>
    </w:p>
    <w:p w:rsidR="00AE0D6D" w:rsidRPr="003D47C4" w:rsidRDefault="00AE0D6D"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In the very many authorities cited by the parties, there w</w:t>
      </w:r>
      <w:r w:rsidR="00FD741D" w:rsidRPr="003D47C4">
        <w:rPr>
          <w:rFonts w:ascii="Times New Roman" w:hAnsi="Times New Roman" w:cs="Times New Roman"/>
          <w:sz w:val="24"/>
          <w:szCs w:val="24"/>
        </w:rPr>
        <w:t xml:space="preserve">ere </w:t>
      </w:r>
      <w:r w:rsidR="00262858" w:rsidRPr="003D47C4">
        <w:rPr>
          <w:rFonts w:ascii="Times New Roman" w:hAnsi="Times New Roman" w:cs="Times New Roman"/>
          <w:sz w:val="24"/>
          <w:szCs w:val="24"/>
        </w:rPr>
        <w:t>Plaint</w:t>
      </w:r>
      <w:r w:rsidR="00FD741D" w:rsidRPr="003D47C4">
        <w:rPr>
          <w:rFonts w:ascii="Times New Roman" w:hAnsi="Times New Roman" w:cs="Times New Roman"/>
          <w:sz w:val="24"/>
          <w:szCs w:val="24"/>
        </w:rPr>
        <w:t>s</w:t>
      </w:r>
      <w:r w:rsidRPr="003D47C4">
        <w:rPr>
          <w:rFonts w:ascii="Times New Roman" w:hAnsi="Times New Roman" w:cs="Times New Roman"/>
          <w:sz w:val="24"/>
          <w:szCs w:val="24"/>
        </w:rPr>
        <w:t xml:space="preserve"> and </w:t>
      </w:r>
      <w:r w:rsidR="00486C01" w:rsidRPr="003D47C4">
        <w:rPr>
          <w:rFonts w:ascii="Times New Roman" w:hAnsi="Times New Roman" w:cs="Times New Roman"/>
          <w:sz w:val="24"/>
          <w:szCs w:val="24"/>
        </w:rPr>
        <w:t>Written S</w:t>
      </w:r>
      <w:r w:rsidRPr="003D47C4">
        <w:rPr>
          <w:rFonts w:ascii="Times New Roman" w:hAnsi="Times New Roman" w:cs="Times New Roman"/>
          <w:sz w:val="24"/>
          <w:szCs w:val="24"/>
        </w:rPr>
        <w:t>tatement</w:t>
      </w:r>
      <w:r w:rsidR="00FD741D" w:rsidRPr="003D47C4">
        <w:rPr>
          <w:rFonts w:ascii="Times New Roman" w:hAnsi="Times New Roman" w:cs="Times New Roman"/>
          <w:sz w:val="24"/>
          <w:szCs w:val="24"/>
        </w:rPr>
        <w:t>s</w:t>
      </w:r>
      <w:r w:rsidRPr="003D47C4">
        <w:rPr>
          <w:rFonts w:ascii="Times New Roman" w:hAnsi="Times New Roman" w:cs="Times New Roman"/>
          <w:sz w:val="24"/>
          <w:szCs w:val="24"/>
        </w:rPr>
        <w:t xml:space="preserve"> of </w:t>
      </w:r>
      <w:r w:rsidR="00486C01" w:rsidRPr="003D47C4">
        <w:rPr>
          <w:rFonts w:ascii="Times New Roman" w:hAnsi="Times New Roman" w:cs="Times New Roman"/>
          <w:sz w:val="24"/>
          <w:szCs w:val="24"/>
        </w:rPr>
        <w:t>D</w:t>
      </w:r>
      <w:r w:rsidRPr="003D47C4">
        <w:rPr>
          <w:rFonts w:ascii="Times New Roman" w:hAnsi="Times New Roman" w:cs="Times New Roman"/>
          <w:sz w:val="24"/>
          <w:szCs w:val="24"/>
        </w:rPr>
        <w:t xml:space="preserve">efence. In terms of Order 15 rule 1 of the Civil Procedure Rules issues between the parties arise when a material proposition of law or fact is affirmed by one party and denied by another. Material propositions are defined as those propositions of law or fact which a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must allege in order to show a right to sue or a </w:t>
      </w:r>
      <w:r w:rsidR="00262858" w:rsidRPr="003D47C4">
        <w:rPr>
          <w:rFonts w:ascii="Times New Roman" w:hAnsi="Times New Roman" w:cs="Times New Roman"/>
          <w:sz w:val="24"/>
          <w:szCs w:val="24"/>
        </w:rPr>
        <w:t>Defendant</w:t>
      </w:r>
      <w:r w:rsidRPr="003D47C4">
        <w:rPr>
          <w:rFonts w:ascii="Times New Roman" w:hAnsi="Times New Roman" w:cs="Times New Roman"/>
          <w:sz w:val="24"/>
          <w:szCs w:val="24"/>
        </w:rPr>
        <w:t xml:space="preserve"> must allege in order to constitute a defence. Furthermore Order 15 rule 1 (3) of the Civil Procedure Rules provides that each material proposition affirmed by one party and denied by the other shall form the subject matter of a distinct issue. </w:t>
      </w:r>
      <w:r w:rsidR="004F2801" w:rsidRPr="003D47C4">
        <w:rPr>
          <w:rFonts w:ascii="Times New Roman" w:hAnsi="Times New Roman" w:cs="Times New Roman"/>
          <w:sz w:val="24"/>
          <w:szCs w:val="24"/>
        </w:rPr>
        <w:t>Furthermore i</w:t>
      </w:r>
      <w:r w:rsidRPr="003D47C4">
        <w:rPr>
          <w:rFonts w:ascii="Times New Roman" w:hAnsi="Times New Roman" w:cs="Times New Roman"/>
          <w:sz w:val="24"/>
          <w:szCs w:val="24"/>
        </w:rPr>
        <w:t xml:space="preserve">ssues may be framed </w:t>
      </w:r>
      <w:r w:rsidR="004F2801" w:rsidRPr="003D47C4">
        <w:rPr>
          <w:rFonts w:ascii="Times New Roman" w:hAnsi="Times New Roman" w:cs="Times New Roman"/>
          <w:sz w:val="24"/>
          <w:szCs w:val="24"/>
        </w:rPr>
        <w:t xml:space="preserve">by the Court </w:t>
      </w:r>
      <w:r w:rsidRPr="003D47C4">
        <w:rPr>
          <w:rFonts w:ascii="Times New Roman" w:hAnsi="Times New Roman" w:cs="Times New Roman"/>
          <w:sz w:val="24"/>
          <w:szCs w:val="24"/>
        </w:rPr>
        <w:t>in accordance with Order 15 rule 3 of the Civil Procedure Rules which provides that the court may frame issues from any of the following namely; allegations made on oath by the parties or by any persons present on their behalf or made by the advocates of the parties. Allegations made in the pleadings or in answers to interrogatories delivered in the suit; and the contents of documents produced by either party.</w:t>
      </w:r>
    </w:p>
    <w:p w:rsidR="007008B0" w:rsidRPr="003D47C4" w:rsidRDefault="00AE0D6D"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The doctrine of res judicata is a statutory doctrine under section 7 of the Civil Procedure Act which provides that no court shall try any suit or issue in which the matter directly and substantially in issue has been directly and substantially in issue in a former suit between the same parties or between parties under whom they or any of them claim, litigating under the same title, in a court of competent jurisdiction to try the subsequent suit or the suit in which the issue has been subsequently raised and has been heard and finally decided by the court. There are some explanatory notes to section 7 of the Civil Procedure Act which provide</w:t>
      </w:r>
      <w:r w:rsidR="00EE329F" w:rsidRPr="003D47C4">
        <w:rPr>
          <w:rFonts w:ascii="Times New Roman" w:hAnsi="Times New Roman" w:cs="Times New Roman"/>
          <w:sz w:val="24"/>
          <w:szCs w:val="24"/>
        </w:rPr>
        <w:t>s</w:t>
      </w:r>
      <w:r w:rsidRPr="003D47C4">
        <w:rPr>
          <w:rFonts w:ascii="Times New Roman" w:hAnsi="Times New Roman" w:cs="Times New Roman"/>
          <w:sz w:val="24"/>
          <w:szCs w:val="24"/>
        </w:rPr>
        <w:t xml:space="preserve"> inter alia that the expression "former suit" denotes a suit which has been decided prior to the suit in question irrespective of whether it was instituted prior to it. Secondly it provides that the competence of the court shall be determined irrespective of any provisions as to right of appeal from the decision of that court. Thirdly it is provided that the matter referred to must in the former suit have been alleged by one party and either denied or admitted expressly or impliedly by the other. Finally for purposes of the facts and circumstances of this case explanation four provides that </w:t>
      </w:r>
      <w:r w:rsidRPr="003D47C4">
        <w:rPr>
          <w:rFonts w:ascii="Times New Roman" w:hAnsi="Times New Roman" w:cs="Times New Roman"/>
          <w:sz w:val="24"/>
          <w:szCs w:val="24"/>
        </w:rPr>
        <w:lastRenderedPageBreak/>
        <w:t>any matter which might and ought to have been made a ground of defence or attack in the former suit shall be deemed to have been a matter directly and substantially in issue in that suit.</w:t>
      </w:r>
    </w:p>
    <w:p w:rsidR="003F669D" w:rsidRPr="003D47C4" w:rsidRDefault="007008B0"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A matter in controversy in a former suit was considered in the case of </w:t>
      </w:r>
      <w:r w:rsidRPr="003D47C4">
        <w:rPr>
          <w:rFonts w:ascii="Times New Roman" w:hAnsi="Times New Roman" w:cs="Times New Roman"/>
          <w:b/>
          <w:sz w:val="24"/>
          <w:szCs w:val="24"/>
        </w:rPr>
        <w:t>Kamunye and others v The Pioneer General Assurance Society Ltd [1971] 1 EA 263</w:t>
      </w:r>
      <w:r w:rsidRPr="003D47C4">
        <w:rPr>
          <w:rFonts w:ascii="Times New Roman" w:hAnsi="Times New Roman" w:cs="Times New Roman"/>
          <w:sz w:val="24"/>
          <w:szCs w:val="24"/>
        </w:rPr>
        <w:t xml:space="preserve"> by the </w:t>
      </w:r>
      <w:r w:rsidR="0003179D" w:rsidRPr="003D47C4">
        <w:rPr>
          <w:rFonts w:ascii="Times New Roman" w:hAnsi="Times New Roman" w:cs="Times New Roman"/>
          <w:sz w:val="24"/>
          <w:szCs w:val="24"/>
        </w:rPr>
        <w:t xml:space="preserve">East African </w:t>
      </w:r>
      <w:r w:rsidR="004D7361" w:rsidRPr="003D47C4">
        <w:rPr>
          <w:rFonts w:ascii="Times New Roman" w:hAnsi="Times New Roman" w:cs="Times New Roman"/>
          <w:sz w:val="24"/>
          <w:szCs w:val="24"/>
        </w:rPr>
        <w:t xml:space="preserve">Court of Appeal </w:t>
      </w:r>
      <w:r w:rsidRPr="003D47C4">
        <w:rPr>
          <w:rFonts w:ascii="Times New Roman" w:hAnsi="Times New Roman" w:cs="Times New Roman"/>
          <w:sz w:val="24"/>
          <w:szCs w:val="24"/>
        </w:rPr>
        <w:t>sitting in Kampala.</w:t>
      </w:r>
      <w:r w:rsidR="004D7361" w:rsidRPr="003D47C4">
        <w:rPr>
          <w:rFonts w:ascii="Times New Roman" w:hAnsi="Times New Roman" w:cs="Times New Roman"/>
          <w:sz w:val="24"/>
          <w:szCs w:val="24"/>
        </w:rPr>
        <w:t xml:space="preserve"> In that case the matter had not proceeded ex parte and in fact both parties were heard</w:t>
      </w:r>
      <w:r w:rsidR="0003179D" w:rsidRPr="003D47C4">
        <w:rPr>
          <w:rFonts w:ascii="Times New Roman" w:hAnsi="Times New Roman" w:cs="Times New Roman"/>
          <w:sz w:val="24"/>
          <w:szCs w:val="24"/>
        </w:rPr>
        <w:t xml:space="preserve"> and the Court of Appeal referred to the pleadings of both parties</w:t>
      </w:r>
      <w:r w:rsidR="004D7361" w:rsidRPr="003D47C4">
        <w:rPr>
          <w:rFonts w:ascii="Times New Roman" w:hAnsi="Times New Roman" w:cs="Times New Roman"/>
          <w:sz w:val="24"/>
          <w:szCs w:val="24"/>
        </w:rPr>
        <w:t>.</w:t>
      </w:r>
      <w:r w:rsidR="0003179D" w:rsidRPr="003D47C4">
        <w:rPr>
          <w:rFonts w:ascii="Times New Roman" w:hAnsi="Times New Roman" w:cs="Times New Roman"/>
          <w:sz w:val="24"/>
          <w:szCs w:val="24"/>
        </w:rPr>
        <w:t xml:space="preserve"> Law Ag VP held with the concurrence of the rest of the panel that the test of whether a suit is barred by the legal bar of res judicata is:</w:t>
      </w:r>
    </w:p>
    <w:p w:rsidR="0003179D" w:rsidRPr="003D47C4" w:rsidRDefault="004A7EC4" w:rsidP="003D47C4">
      <w:pPr>
        <w:spacing w:line="360" w:lineRule="auto"/>
        <w:ind w:left="720"/>
        <w:jc w:val="both"/>
        <w:rPr>
          <w:rFonts w:ascii="Times New Roman" w:hAnsi="Times New Roman" w:cs="Times New Roman"/>
          <w:i/>
          <w:sz w:val="24"/>
          <w:szCs w:val="24"/>
        </w:rPr>
      </w:pPr>
      <w:r w:rsidRPr="003D47C4">
        <w:rPr>
          <w:rFonts w:ascii="Times New Roman" w:hAnsi="Times New Roman" w:cs="Times New Roman"/>
          <w:i/>
          <w:sz w:val="24"/>
          <w:szCs w:val="24"/>
        </w:rPr>
        <w:t>“</w:t>
      </w:r>
      <w:r w:rsidR="0003179D" w:rsidRPr="003D47C4">
        <w:rPr>
          <w:rFonts w:ascii="Times New Roman" w:hAnsi="Times New Roman" w:cs="Times New Roman"/>
          <w:i/>
          <w:sz w:val="24"/>
          <w:szCs w:val="24"/>
        </w:rPr>
        <w:t xml:space="preserve">The test whether or not a suit is barred by res judicata seems to me to be – is the </w:t>
      </w:r>
      <w:r w:rsidR="00262858" w:rsidRPr="003D47C4">
        <w:rPr>
          <w:rFonts w:ascii="Times New Roman" w:hAnsi="Times New Roman" w:cs="Times New Roman"/>
          <w:i/>
          <w:sz w:val="24"/>
          <w:szCs w:val="24"/>
        </w:rPr>
        <w:t>Plaintiff</w:t>
      </w:r>
      <w:r w:rsidR="0003179D" w:rsidRPr="003D47C4">
        <w:rPr>
          <w:rFonts w:ascii="Times New Roman" w:hAnsi="Times New Roman" w:cs="Times New Roman"/>
          <w:i/>
          <w:sz w:val="24"/>
          <w:szCs w:val="24"/>
        </w:rPr>
        <w:t xml:space="preserve"> in the second suit trying to bring before the court, in another way and in the form of a new cause of action, a transaction which he has already put before a court of competent jurisdiction in earlier proceedings and which has been adjudicated upon. If so, the plea of res judicata applies not only to points upon which the first court was actually required to adjudicate but to every point which properly belonged to the subject of litigation and which the parties, exercising reasonable diligence, might have brought forward at the time... The subject matter in the subsequent suit must be covered by the previous suit, for res judicata to apply...”</w:t>
      </w:r>
    </w:p>
    <w:p w:rsidR="00EE329F" w:rsidRPr="003D47C4" w:rsidRDefault="00EE329F"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In the suit before this court, t</w:t>
      </w:r>
      <w:r w:rsidR="00F11196" w:rsidRPr="003D47C4">
        <w:rPr>
          <w:rFonts w:ascii="Times New Roman" w:hAnsi="Times New Roman" w:cs="Times New Roman"/>
          <w:sz w:val="24"/>
          <w:szCs w:val="24"/>
        </w:rPr>
        <w:t xml:space="preserve">here was no defence to the former suit which proceeded ex parte. The court cannot effectively decide that the </w:t>
      </w:r>
      <w:r w:rsidR="00262858" w:rsidRPr="003D47C4">
        <w:rPr>
          <w:rFonts w:ascii="Times New Roman" w:hAnsi="Times New Roman" w:cs="Times New Roman"/>
          <w:sz w:val="24"/>
          <w:szCs w:val="24"/>
        </w:rPr>
        <w:t>Defendant</w:t>
      </w:r>
      <w:r w:rsidR="00F11196" w:rsidRPr="003D47C4">
        <w:rPr>
          <w:rFonts w:ascii="Times New Roman" w:hAnsi="Times New Roman" w:cs="Times New Roman"/>
          <w:sz w:val="24"/>
          <w:szCs w:val="24"/>
        </w:rPr>
        <w:t xml:space="preserve"> in the former suit who is the </w:t>
      </w:r>
      <w:r w:rsidR="00262858" w:rsidRPr="003D47C4">
        <w:rPr>
          <w:rFonts w:ascii="Times New Roman" w:hAnsi="Times New Roman" w:cs="Times New Roman"/>
          <w:sz w:val="24"/>
          <w:szCs w:val="24"/>
        </w:rPr>
        <w:t>Plaintiff</w:t>
      </w:r>
      <w:r w:rsidR="00F11196" w:rsidRPr="003D47C4">
        <w:rPr>
          <w:rFonts w:ascii="Times New Roman" w:hAnsi="Times New Roman" w:cs="Times New Roman"/>
          <w:sz w:val="24"/>
          <w:szCs w:val="24"/>
        </w:rPr>
        <w:t xml:space="preserve"> in the current suit would have put in a defence or even raised a counterclaim. In fact the </w:t>
      </w:r>
      <w:r w:rsidR="00262858" w:rsidRPr="003D47C4">
        <w:rPr>
          <w:rFonts w:ascii="Times New Roman" w:hAnsi="Times New Roman" w:cs="Times New Roman"/>
          <w:sz w:val="24"/>
          <w:szCs w:val="24"/>
        </w:rPr>
        <w:t>Plaintiff</w:t>
      </w:r>
      <w:r w:rsidR="00F11196" w:rsidRPr="003D47C4">
        <w:rPr>
          <w:rFonts w:ascii="Times New Roman" w:hAnsi="Times New Roman" w:cs="Times New Roman"/>
          <w:sz w:val="24"/>
          <w:szCs w:val="24"/>
        </w:rPr>
        <w:t xml:space="preserve"> in the current suit had attached a draft written statement of defence and the matter is </w:t>
      </w:r>
      <w:r w:rsidR="0069210F" w:rsidRPr="003D47C4">
        <w:rPr>
          <w:rFonts w:ascii="Times New Roman" w:hAnsi="Times New Roman" w:cs="Times New Roman"/>
          <w:sz w:val="24"/>
          <w:szCs w:val="24"/>
        </w:rPr>
        <w:t>still</w:t>
      </w:r>
      <w:r w:rsidR="00F11196" w:rsidRPr="003D47C4">
        <w:rPr>
          <w:rFonts w:ascii="Times New Roman" w:hAnsi="Times New Roman" w:cs="Times New Roman"/>
          <w:sz w:val="24"/>
          <w:szCs w:val="24"/>
        </w:rPr>
        <w:t xml:space="preserve"> pending determination o</w:t>
      </w:r>
      <w:r w:rsidR="004A7EC4" w:rsidRPr="003D47C4">
        <w:rPr>
          <w:rFonts w:ascii="Times New Roman" w:hAnsi="Times New Roman" w:cs="Times New Roman"/>
          <w:sz w:val="24"/>
          <w:szCs w:val="24"/>
        </w:rPr>
        <w:t>f</w:t>
      </w:r>
      <w:r w:rsidR="00F11196" w:rsidRPr="003D47C4">
        <w:rPr>
          <w:rFonts w:ascii="Times New Roman" w:hAnsi="Times New Roman" w:cs="Times New Roman"/>
          <w:sz w:val="24"/>
          <w:szCs w:val="24"/>
        </w:rPr>
        <w:t xml:space="preserve"> whether leave ought to have been granted and the ex parte </w:t>
      </w:r>
      <w:r w:rsidR="00262858" w:rsidRPr="003D47C4">
        <w:rPr>
          <w:rFonts w:ascii="Times New Roman" w:hAnsi="Times New Roman" w:cs="Times New Roman"/>
          <w:sz w:val="24"/>
          <w:szCs w:val="24"/>
        </w:rPr>
        <w:t>judgment</w:t>
      </w:r>
      <w:r w:rsidR="00F11196" w:rsidRPr="003D47C4">
        <w:rPr>
          <w:rFonts w:ascii="Times New Roman" w:hAnsi="Times New Roman" w:cs="Times New Roman"/>
          <w:sz w:val="24"/>
          <w:szCs w:val="24"/>
        </w:rPr>
        <w:t xml:space="preserve"> set aside to enable the </w:t>
      </w:r>
      <w:r w:rsidR="00262858" w:rsidRPr="003D47C4">
        <w:rPr>
          <w:rFonts w:ascii="Times New Roman" w:hAnsi="Times New Roman" w:cs="Times New Roman"/>
          <w:sz w:val="24"/>
          <w:szCs w:val="24"/>
        </w:rPr>
        <w:t>Plaintiff</w:t>
      </w:r>
      <w:r w:rsidR="00F11196" w:rsidRPr="003D47C4">
        <w:rPr>
          <w:rFonts w:ascii="Times New Roman" w:hAnsi="Times New Roman" w:cs="Times New Roman"/>
          <w:sz w:val="24"/>
          <w:szCs w:val="24"/>
        </w:rPr>
        <w:t xml:space="preserve"> in the current suit file a written statement of defence.</w:t>
      </w:r>
      <w:r w:rsidR="0069210F" w:rsidRPr="003D47C4">
        <w:rPr>
          <w:rFonts w:ascii="Times New Roman" w:hAnsi="Times New Roman" w:cs="Times New Roman"/>
          <w:sz w:val="24"/>
          <w:szCs w:val="24"/>
        </w:rPr>
        <w:t xml:space="preserve"> If the court is to go by explanation four of section 7, the literal reading </w:t>
      </w:r>
      <w:r w:rsidRPr="003D47C4">
        <w:rPr>
          <w:rFonts w:ascii="Times New Roman" w:hAnsi="Times New Roman" w:cs="Times New Roman"/>
          <w:sz w:val="24"/>
          <w:szCs w:val="24"/>
        </w:rPr>
        <w:t xml:space="preserve">thereof </w:t>
      </w:r>
      <w:r w:rsidR="0069210F" w:rsidRPr="003D47C4">
        <w:rPr>
          <w:rFonts w:ascii="Times New Roman" w:hAnsi="Times New Roman" w:cs="Times New Roman"/>
          <w:sz w:val="24"/>
          <w:szCs w:val="24"/>
        </w:rPr>
        <w:t xml:space="preserve">means that any matter which might and ought to have been made a ground of defence or attack in the former suit is deemed to have been a matter directly and substantially in issue in that suit. The matter could not have been made a ground of attack or defence in the former suit because the </w:t>
      </w:r>
      <w:r w:rsidR="00262858" w:rsidRPr="003D47C4">
        <w:rPr>
          <w:rFonts w:ascii="Times New Roman" w:hAnsi="Times New Roman" w:cs="Times New Roman"/>
          <w:sz w:val="24"/>
          <w:szCs w:val="24"/>
        </w:rPr>
        <w:t>Plaintiff</w:t>
      </w:r>
      <w:r w:rsidR="0069210F" w:rsidRPr="003D47C4">
        <w:rPr>
          <w:rFonts w:ascii="Times New Roman" w:hAnsi="Times New Roman" w:cs="Times New Roman"/>
          <w:sz w:val="24"/>
          <w:szCs w:val="24"/>
        </w:rPr>
        <w:t xml:space="preserve">'s application to set aside the interlocutory </w:t>
      </w:r>
      <w:r w:rsidR="00262858" w:rsidRPr="003D47C4">
        <w:rPr>
          <w:rFonts w:ascii="Times New Roman" w:hAnsi="Times New Roman" w:cs="Times New Roman"/>
          <w:sz w:val="24"/>
          <w:szCs w:val="24"/>
        </w:rPr>
        <w:t>judgment</w:t>
      </w:r>
      <w:r w:rsidR="0069210F" w:rsidRPr="003D47C4">
        <w:rPr>
          <w:rFonts w:ascii="Times New Roman" w:hAnsi="Times New Roman" w:cs="Times New Roman"/>
          <w:sz w:val="24"/>
          <w:szCs w:val="24"/>
        </w:rPr>
        <w:t xml:space="preserve"> and ex parte </w:t>
      </w:r>
      <w:r w:rsidR="00262858" w:rsidRPr="003D47C4">
        <w:rPr>
          <w:rFonts w:ascii="Times New Roman" w:hAnsi="Times New Roman" w:cs="Times New Roman"/>
          <w:sz w:val="24"/>
          <w:szCs w:val="24"/>
        </w:rPr>
        <w:t>judgment</w:t>
      </w:r>
      <w:r w:rsidR="0069210F" w:rsidRPr="003D47C4">
        <w:rPr>
          <w:rFonts w:ascii="Times New Roman" w:hAnsi="Times New Roman" w:cs="Times New Roman"/>
          <w:sz w:val="24"/>
          <w:szCs w:val="24"/>
        </w:rPr>
        <w:t xml:space="preserve"> was denied. </w:t>
      </w:r>
    </w:p>
    <w:p w:rsidR="00BF7754" w:rsidRPr="003D47C4" w:rsidRDefault="0069210F"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lastRenderedPageBreak/>
        <w:t xml:space="preserve">Nonetheless the fate of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in the former suit is the subject matter of an appeal which is still pending. In other words there is a potential for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in the suit to raise the same issues in the written statement of defence in the former suit if the judgment in that suit is ever set aside.</w:t>
      </w:r>
      <w:r w:rsidR="00BF7754" w:rsidRPr="003D47C4">
        <w:rPr>
          <w:rFonts w:ascii="Times New Roman" w:hAnsi="Times New Roman" w:cs="Times New Roman"/>
          <w:sz w:val="24"/>
          <w:szCs w:val="24"/>
        </w:rPr>
        <w:t xml:space="preserve"> Explanation 1 of section 7 of the Civil Procedure Act makes it clear that: "the expression "former suit" shall denote a suit which has been decided prior to the suit in question whether or not it was instituted prior to it." In other words it is important that the suit in question should have been decided </w:t>
      </w:r>
      <w:r w:rsidR="00EE329F" w:rsidRPr="003D47C4">
        <w:rPr>
          <w:rFonts w:ascii="Times New Roman" w:hAnsi="Times New Roman" w:cs="Times New Roman"/>
          <w:sz w:val="24"/>
          <w:szCs w:val="24"/>
        </w:rPr>
        <w:t xml:space="preserve">prior to the suit being challenged on the grounds of </w:t>
      </w:r>
      <w:r w:rsidR="00EE329F" w:rsidRPr="003D47C4">
        <w:rPr>
          <w:rFonts w:ascii="Times New Roman" w:hAnsi="Times New Roman" w:cs="Times New Roman"/>
          <w:i/>
          <w:sz w:val="24"/>
          <w:szCs w:val="24"/>
        </w:rPr>
        <w:t>res judicata</w:t>
      </w:r>
      <w:r w:rsidR="00EE329F" w:rsidRPr="003D47C4">
        <w:rPr>
          <w:rFonts w:ascii="Times New Roman" w:hAnsi="Times New Roman" w:cs="Times New Roman"/>
          <w:sz w:val="24"/>
          <w:szCs w:val="24"/>
        </w:rPr>
        <w:t xml:space="preserve"> </w:t>
      </w:r>
      <w:r w:rsidR="00BF7754" w:rsidRPr="003D47C4">
        <w:rPr>
          <w:rFonts w:ascii="Times New Roman" w:hAnsi="Times New Roman" w:cs="Times New Roman"/>
          <w:sz w:val="24"/>
          <w:szCs w:val="24"/>
        </w:rPr>
        <w:t>and the matter must have been in controversy in the former suit. The former suit was not defend</w:t>
      </w:r>
      <w:r w:rsidR="00EE329F" w:rsidRPr="003D47C4">
        <w:rPr>
          <w:rFonts w:ascii="Times New Roman" w:hAnsi="Times New Roman" w:cs="Times New Roman"/>
          <w:sz w:val="24"/>
          <w:szCs w:val="24"/>
        </w:rPr>
        <w:t xml:space="preserve">ed </w:t>
      </w:r>
      <w:r w:rsidR="00BF7754" w:rsidRPr="003D47C4">
        <w:rPr>
          <w:rFonts w:ascii="Times New Roman" w:hAnsi="Times New Roman" w:cs="Times New Roman"/>
          <w:sz w:val="24"/>
          <w:szCs w:val="24"/>
        </w:rPr>
        <w:t xml:space="preserve">and for that matter </w:t>
      </w:r>
      <w:r w:rsidR="00EE329F" w:rsidRPr="003D47C4">
        <w:rPr>
          <w:rFonts w:ascii="Times New Roman" w:hAnsi="Times New Roman" w:cs="Times New Roman"/>
          <w:sz w:val="24"/>
          <w:szCs w:val="24"/>
        </w:rPr>
        <w:t>nothing in controversy in terms of issue</w:t>
      </w:r>
      <w:r w:rsidR="003E61D0" w:rsidRPr="003D47C4">
        <w:rPr>
          <w:rFonts w:ascii="Times New Roman" w:hAnsi="Times New Roman" w:cs="Times New Roman"/>
          <w:sz w:val="24"/>
          <w:szCs w:val="24"/>
        </w:rPr>
        <w:t>s</w:t>
      </w:r>
      <w:r w:rsidR="00EE329F" w:rsidRPr="003D47C4">
        <w:rPr>
          <w:rFonts w:ascii="Times New Roman" w:hAnsi="Times New Roman" w:cs="Times New Roman"/>
          <w:sz w:val="24"/>
          <w:szCs w:val="24"/>
        </w:rPr>
        <w:t xml:space="preserve"> arising from the pleadings of both parties has been decided. In the premises can the </w:t>
      </w:r>
      <w:r w:rsidR="00BF7754" w:rsidRPr="003D47C4">
        <w:rPr>
          <w:rFonts w:ascii="Times New Roman" w:hAnsi="Times New Roman" w:cs="Times New Roman"/>
          <w:sz w:val="24"/>
          <w:szCs w:val="24"/>
        </w:rPr>
        <w:t xml:space="preserve">current </w:t>
      </w:r>
      <w:r w:rsidR="00262858" w:rsidRPr="003D47C4">
        <w:rPr>
          <w:rFonts w:ascii="Times New Roman" w:hAnsi="Times New Roman" w:cs="Times New Roman"/>
          <w:sz w:val="24"/>
          <w:szCs w:val="24"/>
        </w:rPr>
        <w:t>Plaintiff</w:t>
      </w:r>
      <w:r w:rsidR="00BF7754" w:rsidRPr="003D47C4">
        <w:rPr>
          <w:rFonts w:ascii="Times New Roman" w:hAnsi="Times New Roman" w:cs="Times New Roman"/>
          <w:sz w:val="24"/>
          <w:szCs w:val="24"/>
        </w:rPr>
        <w:t xml:space="preserve"> be precluded from filing any suit in respect of any cause of action which ought to have been properly the subject matter of the former suit?</w:t>
      </w:r>
    </w:p>
    <w:p w:rsidR="0036260C" w:rsidRPr="003D47C4" w:rsidRDefault="00BF7754"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Before concluding the matter I have carefully considered the pleadings in the application to set aside the judgment in </w:t>
      </w:r>
      <w:r w:rsidR="008D2FEA" w:rsidRPr="003D47C4">
        <w:rPr>
          <w:rFonts w:ascii="Times New Roman" w:hAnsi="Times New Roman" w:cs="Times New Roman"/>
          <w:sz w:val="24"/>
          <w:szCs w:val="24"/>
        </w:rPr>
        <w:t xml:space="preserve">the former suit namely </w:t>
      </w:r>
      <w:r w:rsidRPr="003D47C4">
        <w:rPr>
          <w:rFonts w:ascii="Times New Roman" w:hAnsi="Times New Roman" w:cs="Times New Roman"/>
          <w:sz w:val="24"/>
          <w:szCs w:val="24"/>
        </w:rPr>
        <w:t xml:space="preserve">HCCS </w:t>
      </w:r>
      <w:r w:rsidR="008D2FEA" w:rsidRPr="003D47C4">
        <w:rPr>
          <w:rFonts w:ascii="Times New Roman" w:hAnsi="Times New Roman" w:cs="Times New Roman"/>
          <w:sz w:val="24"/>
          <w:szCs w:val="24"/>
        </w:rPr>
        <w:t xml:space="preserve">No. </w:t>
      </w:r>
      <w:r w:rsidRPr="003D47C4">
        <w:rPr>
          <w:rFonts w:ascii="Times New Roman" w:hAnsi="Times New Roman" w:cs="Times New Roman"/>
          <w:sz w:val="24"/>
          <w:szCs w:val="24"/>
        </w:rPr>
        <w:t xml:space="preserve">750 of 2013. It is of interest that the </w:t>
      </w:r>
      <w:r w:rsidR="00262858" w:rsidRPr="003D47C4">
        <w:rPr>
          <w:rFonts w:ascii="Times New Roman" w:hAnsi="Times New Roman" w:cs="Times New Roman"/>
          <w:sz w:val="24"/>
          <w:szCs w:val="24"/>
        </w:rPr>
        <w:t>Applicant</w:t>
      </w:r>
      <w:r w:rsidR="00415B98" w:rsidRPr="003D47C4">
        <w:rPr>
          <w:rFonts w:ascii="Times New Roman" w:hAnsi="Times New Roman" w:cs="Times New Roman"/>
          <w:sz w:val="24"/>
          <w:szCs w:val="24"/>
        </w:rPr>
        <w:t xml:space="preserve"> </w:t>
      </w:r>
      <w:r w:rsidRPr="003D47C4">
        <w:rPr>
          <w:rFonts w:ascii="Times New Roman" w:hAnsi="Times New Roman" w:cs="Times New Roman"/>
          <w:sz w:val="24"/>
          <w:szCs w:val="24"/>
        </w:rPr>
        <w:t>in High Court Miscellaneous Application Number 193 of 2015 arising out of the former suit High Court civil suit number 750 of 2013</w:t>
      </w:r>
      <w:r w:rsidR="008D2FEA" w:rsidRPr="003D47C4">
        <w:rPr>
          <w:rFonts w:ascii="Times New Roman" w:hAnsi="Times New Roman" w:cs="Times New Roman"/>
          <w:sz w:val="24"/>
          <w:szCs w:val="24"/>
        </w:rPr>
        <w:t xml:space="preserve"> a</w:t>
      </w:r>
      <w:r w:rsidR="0036260C" w:rsidRPr="003D47C4">
        <w:rPr>
          <w:rFonts w:ascii="Times New Roman" w:hAnsi="Times New Roman" w:cs="Times New Roman"/>
          <w:sz w:val="24"/>
          <w:szCs w:val="24"/>
        </w:rPr>
        <w:t xml:space="preserve">mong other grounds averred in the application </w:t>
      </w:r>
      <w:r w:rsidR="00415B98" w:rsidRPr="003D47C4">
        <w:rPr>
          <w:rFonts w:ascii="Times New Roman" w:hAnsi="Times New Roman" w:cs="Times New Roman"/>
          <w:sz w:val="24"/>
          <w:szCs w:val="24"/>
        </w:rPr>
        <w:t xml:space="preserve">as follows </w:t>
      </w:r>
      <w:r w:rsidR="0036260C" w:rsidRPr="003D47C4">
        <w:rPr>
          <w:rFonts w:ascii="Times New Roman" w:hAnsi="Times New Roman" w:cs="Times New Roman"/>
          <w:sz w:val="24"/>
          <w:szCs w:val="24"/>
        </w:rPr>
        <w:t>and I</w:t>
      </w:r>
      <w:r w:rsidR="00415B98" w:rsidRPr="003D47C4">
        <w:rPr>
          <w:rFonts w:ascii="Times New Roman" w:hAnsi="Times New Roman" w:cs="Times New Roman"/>
          <w:sz w:val="24"/>
          <w:szCs w:val="24"/>
        </w:rPr>
        <w:t xml:space="preserve"> </w:t>
      </w:r>
      <w:r w:rsidR="0036260C" w:rsidRPr="003D47C4">
        <w:rPr>
          <w:rFonts w:ascii="Times New Roman" w:hAnsi="Times New Roman" w:cs="Times New Roman"/>
          <w:sz w:val="24"/>
          <w:szCs w:val="24"/>
        </w:rPr>
        <w:t>quote:</w:t>
      </w:r>
    </w:p>
    <w:p w:rsidR="0036260C" w:rsidRPr="003D47C4" w:rsidRDefault="00415B98"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That unknown to the </w:t>
      </w:r>
      <w:r w:rsidR="00262858" w:rsidRPr="003D47C4">
        <w:rPr>
          <w:rFonts w:ascii="Times New Roman" w:hAnsi="Times New Roman" w:cs="Times New Roman"/>
          <w:sz w:val="24"/>
          <w:szCs w:val="24"/>
        </w:rPr>
        <w:t>Applicant</w:t>
      </w:r>
      <w:r w:rsidR="0036260C" w:rsidRPr="003D47C4">
        <w:rPr>
          <w:rFonts w:ascii="Times New Roman" w:hAnsi="Times New Roman" w:cs="Times New Roman"/>
          <w:sz w:val="24"/>
          <w:szCs w:val="24"/>
        </w:rPr>
        <w:t xml:space="preserve">s the </w:t>
      </w:r>
      <w:r w:rsidR="00262858" w:rsidRPr="003D47C4">
        <w:rPr>
          <w:rFonts w:ascii="Times New Roman" w:hAnsi="Times New Roman" w:cs="Times New Roman"/>
          <w:sz w:val="24"/>
          <w:szCs w:val="24"/>
        </w:rPr>
        <w:t>Respondent</w:t>
      </w:r>
      <w:r w:rsidR="0036260C" w:rsidRPr="003D47C4">
        <w:rPr>
          <w:rFonts w:ascii="Times New Roman" w:hAnsi="Times New Roman" w:cs="Times New Roman"/>
          <w:sz w:val="24"/>
          <w:szCs w:val="24"/>
        </w:rPr>
        <w:t xml:space="preserve"> sometime in November 2013 recalled the loan instituted civil suit and paid its lawyers on 12 December 2013 from the company's account without consent or notice. The suit was instituted without sending a demand notice to the company or the guarantors.</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That despite recalling the loan,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bank continued to charge default and penal interest which is illegal in an attempt to unjustly enrich themselves by deliberately concealing the right amount to court. That the com</w:t>
      </w:r>
      <w:r w:rsidR="00415B98" w:rsidRPr="003D47C4">
        <w:rPr>
          <w:rFonts w:ascii="Times New Roman" w:hAnsi="Times New Roman" w:cs="Times New Roman"/>
          <w:sz w:val="24"/>
          <w:szCs w:val="24"/>
        </w:rPr>
        <w:t>pensation/payment from Jubilee Insurance C</w:t>
      </w:r>
      <w:r w:rsidRPr="003D47C4">
        <w:rPr>
          <w:rFonts w:ascii="Times New Roman" w:hAnsi="Times New Roman" w:cs="Times New Roman"/>
          <w:sz w:val="24"/>
          <w:szCs w:val="24"/>
        </w:rPr>
        <w:t xml:space="preserve">ompany cleared the instalments </w:t>
      </w:r>
      <w:r w:rsidR="00415B98" w:rsidRPr="003D47C4">
        <w:rPr>
          <w:rFonts w:ascii="Times New Roman" w:hAnsi="Times New Roman" w:cs="Times New Roman"/>
          <w:sz w:val="24"/>
          <w:szCs w:val="24"/>
        </w:rPr>
        <w:t>un</w:t>
      </w:r>
      <w:r w:rsidRPr="003D47C4">
        <w:rPr>
          <w:rFonts w:ascii="Times New Roman" w:hAnsi="Times New Roman" w:cs="Times New Roman"/>
          <w:sz w:val="24"/>
          <w:szCs w:val="24"/>
        </w:rPr>
        <w:t>paid earlier on and made the account regular and the suit filed a month later was in bad faith, malicious and premature.</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That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has never served the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 xml:space="preserve">s with court summons at its office/company office located in Kazinga Namanve Kampala and the summons advertised by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was obtained in an irregular manner as well as advertised out of time.</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lastRenderedPageBreak/>
        <w:t xml:space="preserve">That sometime in August 2014, I approached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bank in my capacity as a director of the first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 xml:space="preserve"> company and requested the bank to open its accounts numbers 81 0000 0953 – 82100000995 to enable the company clear the outstanding balance </w:t>
      </w:r>
      <w:r w:rsidR="00415B98" w:rsidRPr="003D47C4">
        <w:rPr>
          <w:rFonts w:ascii="Times New Roman" w:hAnsi="Times New Roman" w:cs="Times New Roman"/>
          <w:sz w:val="24"/>
          <w:szCs w:val="24"/>
        </w:rPr>
        <w:t xml:space="preserve">but </w:t>
      </w:r>
      <w:r w:rsidRPr="003D47C4">
        <w:rPr>
          <w:rFonts w:ascii="Times New Roman" w:hAnsi="Times New Roman" w:cs="Times New Roman"/>
          <w:sz w:val="24"/>
          <w:szCs w:val="24"/>
        </w:rPr>
        <w:t xml:space="preserve">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bank declined to open the bank accounts and only give a suspense account number </w:t>
      </w:r>
      <w:r w:rsidR="003D2E2E" w:rsidRPr="003D47C4">
        <w:rPr>
          <w:rFonts w:ascii="Times New Roman" w:hAnsi="Times New Roman" w:cs="Times New Roman"/>
          <w:sz w:val="24"/>
          <w:szCs w:val="24"/>
        </w:rPr>
        <w:t xml:space="preserve">LI20601 (BR 001) </w:t>
      </w:r>
      <w:r w:rsidRPr="003D47C4">
        <w:rPr>
          <w:rFonts w:ascii="Times New Roman" w:hAnsi="Times New Roman" w:cs="Times New Roman"/>
          <w:sz w:val="24"/>
          <w:szCs w:val="24"/>
        </w:rPr>
        <w:t>where I made a deposit.</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That despite numerous reminders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has remained </w:t>
      </w:r>
      <w:r w:rsidR="00035DB6" w:rsidRPr="003D47C4">
        <w:rPr>
          <w:rFonts w:ascii="Times New Roman" w:hAnsi="Times New Roman" w:cs="Times New Roman"/>
          <w:sz w:val="24"/>
          <w:szCs w:val="24"/>
        </w:rPr>
        <w:t>adamant</w:t>
      </w:r>
      <w:r w:rsidR="003D2E2E" w:rsidRPr="003D47C4">
        <w:rPr>
          <w:rFonts w:ascii="Times New Roman" w:hAnsi="Times New Roman" w:cs="Times New Roman"/>
          <w:sz w:val="24"/>
          <w:szCs w:val="24"/>
        </w:rPr>
        <w:t>,</w:t>
      </w:r>
      <w:r w:rsidRPr="003D47C4">
        <w:rPr>
          <w:rFonts w:ascii="Times New Roman" w:hAnsi="Times New Roman" w:cs="Times New Roman"/>
          <w:sz w:val="24"/>
          <w:szCs w:val="24"/>
        </w:rPr>
        <w:t xml:space="preserve"> declined to furnish information requested or reply</w:t>
      </w:r>
      <w:r w:rsidR="003D2E2E" w:rsidRPr="003D47C4">
        <w:rPr>
          <w:rFonts w:ascii="Times New Roman" w:hAnsi="Times New Roman" w:cs="Times New Roman"/>
          <w:sz w:val="24"/>
          <w:szCs w:val="24"/>
        </w:rPr>
        <w:t xml:space="preserve"> to the letter</w:t>
      </w:r>
      <w:r w:rsidRPr="003D47C4">
        <w:rPr>
          <w:rFonts w:ascii="Times New Roman" w:hAnsi="Times New Roman" w:cs="Times New Roman"/>
          <w:sz w:val="24"/>
          <w:szCs w:val="24"/>
        </w:rPr>
        <w:t>s despite making regular payments a fact which was conce</w:t>
      </w:r>
      <w:r w:rsidR="003D2E2E" w:rsidRPr="003D47C4">
        <w:rPr>
          <w:rFonts w:ascii="Times New Roman" w:hAnsi="Times New Roman" w:cs="Times New Roman"/>
          <w:sz w:val="24"/>
          <w:szCs w:val="24"/>
        </w:rPr>
        <w:t xml:space="preserve">aled from </w:t>
      </w:r>
      <w:r w:rsidRPr="003D47C4">
        <w:rPr>
          <w:rFonts w:ascii="Times New Roman" w:hAnsi="Times New Roman" w:cs="Times New Roman"/>
          <w:sz w:val="24"/>
          <w:szCs w:val="24"/>
        </w:rPr>
        <w:t>the trial judge th</w:t>
      </w:r>
      <w:r w:rsidR="003D2E2E" w:rsidRPr="003D47C4">
        <w:rPr>
          <w:rFonts w:ascii="Times New Roman" w:hAnsi="Times New Roman" w:cs="Times New Roman"/>
          <w:sz w:val="24"/>
          <w:szCs w:val="24"/>
        </w:rPr>
        <w:t xml:space="preserve">us </w:t>
      </w:r>
      <w:r w:rsidRPr="003D47C4">
        <w:rPr>
          <w:rFonts w:ascii="Times New Roman" w:hAnsi="Times New Roman" w:cs="Times New Roman"/>
          <w:sz w:val="24"/>
          <w:szCs w:val="24"/>
        </w:rPr>
        <w:t xml:space="preserve">the figure claimed and awarded by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is illegal, misleading and intended to unjustly enrich the bank.</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That the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 xml:space="preserve">s have a good defence and counterclaim </w:t>
      </w:r>
      <w:r w:rsidR="00073CA7" w:rsidRPr="003D47C4">
        <w:rPr>
          <w:rFonts w:ascii="Times New Roman" w:hAnsi="Times New Roman" w:cs="Times New Roman"/>
          <w:sz w:val="24"/>
          <w:szCs w:val="24"/>
        </w:rPr>
        <w:t xml:space="preserve">to </w:t>
      </w:r>
      <w:r w:rsidRPr="003D47C4">
        <w:rPr>
          <w:rFonts w:ascii="Times New Roman" w:hAnsi="Times New Roman" w:cs="Times New Roman"/>
          <w:sz w:val="24"/>
          <w:szCs w:val="24"/>
        </w:rPr>
        <w:t xml:space="preserve">the suit which has already been filed out of time and more so intended written statement of defence raises important matters of law on which is one </w:t>
      </w:r>
      <w:r w:rsidR="00073CA7" w:rsidRPr="003D47C4">
        <w:rPr>
          <w:rFonts w:ascii="Times New Roman" w:hAnsi="Times New Roman" w:cs="Times New Roman"/>
          <w:sz w:val="24"/>
          <w:szCs w:val="24"/>
        </w:rPr>
        <w:t xml:space="preserve">on </w:t>
      </w:r>
      <w:r w:rsidR="00262858" w:rsidRPr="003D47C4">
        <w:rPr>
          <w:rFonts w:ascii="Times New Roman" w:hAnsi="Times New Roman" w:cs="Times New Roman"/>
          <w:sz w:val="24"/>
          <w:szCs w:val="24"/>
        </w:rPr>
        <w:t>travesty</w:t>
      </w:r>
      <w:r w:rsidR="00073CA7" w:rsidRPr="003D47C4">
        <w:rPr>
          <w:rFonts w:ascii="Times New Roman" w:hAnsi="Times New Roman" w:cs="Times New Roman"/>
          <w:sz w:val="24"/>
          <w:szCs w:val="24"/>
        </w:rPr>
        <w:t xml:space="preserve"> </w:t>
      </w:r>
      <w:r w:rsidRPr="003D47C4">
        <w:rPr>
          <w:rFonts w:ascii="Times New Roman" w:hAnsi="Times New Roman" w:cs="Times New Roman"/>
          <w:sz w:val="24"/>
          <w:szCs w:val="24"/>
        </w:rPr>
        <w:t>of Cardinal positions of the law on the breach of banker customer relationship with a high likelihood of success.</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That the honourable court has entered final judgment in the suit and execution process is about to commence.</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 xml:space="preserve"> </w:t>
      </w:r>
      <w:r w:rsidR="003C6FC2" w:rsidRPr="003D47C4">
        <w:rPr>
          <w:rFonts w:ascii="Times New Roman" w:hAnsi="Times New Roman" w:cs="Times New Roman"/>
          <w:sz w:val="24"/>
          <w:szCs w:val="24"/>
        </w:rPr>
        <w:t>ha</w:t>
      </w:r>
      <w:r w:rsidRPr="003D47C4">
        <w:rPr>
          <w:rFonts w:ascii="Times New Roman" w:hAnsi="Times New Roman" w:cs="Times New Roman"/>
          <w:sz w:val="24"/>
          <w:szCs w:val="24"/>
        </w:rPr>
        <w:t xml:space="preserve">s made an application to set aside the interlocutory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in </w:t>
      </w:r>
      <w:r w:rsidR="00073CA7" w:rsidRPr="003D47C4">
        <w:rPr>
          <w:rFonts w:ascii="Times New Roman" w:hAnsi="Times New Roman" w:cs="Times New Roman"/>
          <w:sz w:val="24"/>
          <w:szCs w:val="24"/>
        </w:rPr>
        <w:t>M</w:t>
      </w:r>
      <w:r w:rsidRPr="003D47C4">
        <w:rPr>
          <w:rFonts w:ascii="Times New Roman" w:hAnsi="Times New Roman" w:cs="Times New Roman"/>
          <w:sz w:val="24"/>
          <w:szCs w:val="24"/>
        </w:rPr>
        <w:t xml:space="preserve">iscellaneous </w:t>
      </w:r>
      <w:r w:rsidR="00073CA7" w:rsidRPr="003D47C4">
        <w:rPr>
          <w:rFonts w:ascii="Times New Roman" w:hAnsi="Times New Roman" w:cs="Times New Roman"/>
          <w:sz w:val="24"/>
          <w:szCs w:val="24"/>
        </w:rPr>
        <w:t>Application N</w:t>
      </w:r>
      <w:r w:rsidRPr="003D47C4">
        <w:rPr>
          <w:rFonts w:ascii="Times New Roman" w:hAnsi="Times New Roman" w:cs="Times New Roman"/>
          <w:sz w:val="24"/>
          <w:szCs w:val="24"/>
        </w:rPr>
        <w:t>umber 165 of 2015 b</w:t>
      </w:r>
      <w:r w:rsidR="00073CA7" w:rsidRPr="003D47C4">
        <w:rPr>
          <w:rFonts w:ascii="Times New Roman" w:hAnsi="Times New Roman" w:cs="Times New Roman"/>
          <w:sz w:val="24"/>
          <w:szCs w:val="24"/>
        </w:rPr>
        <w:t>ut</w:t>
      </w:r>
      <w:r w:rsidRPr="003D47C4">
        <w:rPr>
          <w:rFonts w:ascii="Times New Roman" w:hAnsi="Times New Roman" w:cs="Times New Roman"/>
          <w:sz w:val="24"/>
          <w:szCs w:val="24"/>
        </w:rPr>
        <w:t xml:space="preserve"> the same </w:t>
      </w:r>
      <w:r w:rsidR="00073CA7" w:rsidRPr="003D47C4">
        <w:rPr>
          <w:rFonts w:ascii="Times New Roman" w:hAnsi="Times New Roman" w:cs="Times New Roman"/>
          <w:sz w:val="24"/>
          <w:szCs w:val="24"/>
        </w:rPr>
        <w:t>h</w:t>
      </w:r>
      <w:r w:rsidRPr="003D47C4">
        <w:rPr>
          <w:rFonts w:ascii="Times New Roman" w:hAnsi="Times New Roman" w:cs="Times New Roman"/>
          <w:sz w:val="24"/>
          <w:szCs w:val="24"/>
        </w:rPr>
        <w:t>as at the date of filing this application not been considered.</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 xml:space="preserve">s stand to suffer substantial loss or irreparable loss, if the final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/decree set aside, the interlocutory judgment set aside, time is not enlarged and leave granted to file a written statement of defence out of time.</w:t>
      </w:r>
    </w:p>
    <w:p w:rsidR="0036260C"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court has delivered final </w:t>
      </w:r>
      <w:r w:rsidR="00262858" w:rsidRPr="003D47C4">
        <w:rPr>
          <w:rFonts w:ascii="Times New Roman" w:hAnsi="Times New Roman" w:cs="Times New Roman"/>
          <w:sz w:val="24"/>
          <w:szCs w:val="24"/>
        </w:rPr>
        <w:t>judgment</w:t>
      </w:r>
      <w:r w:rsidRPr="003D47C4">
        <w:rPr>
          <w:rFonts w:ascii="Times New Roman" w:hAnsi="Times New Roman" w:cs="Times New Roman"/>
          <w:sz w:val="24"/>
          <w:szCs w:val="24"/>
        </w:rPr>
        <w:t xml:space="preserve"> in High Court </w:t>
      </w:r>
      <w:r w:rsidR="00073CA7" w:rsidRPr="003D47C4">
        <w:rPr>
          <w:rFonts w:ascii="Times New Roman" w:hAnsi="Times New Roman" w:cs="Times New Roman"/>
          <w:sz w:val="24"/>
          <w:szCs w:val="24"/>
        </w:rPr>
        <w:t>C</w:t>
      </w:r>
      <w:r w:rsidRPr="003D47C4">
        <w:rPr>
          <w:rFonts w:ascii="Times New Roman" w:hAnsi="Times New Roman" w:cs="Times New Roman"/>
          <w:sz w:val="24"/>
          <w:szCs w:val="24"/>
        </w:rPr>
        <w:t xml:space="preserve">ivil </w:t>
      </w:r>
      <w:r w:rsidR="00073CA7" w:rsidRPr="003D47C4">
        <w:rPr>
          <w:rFonts w:ascii="Times New Roman" w:hAnsi="Times New Roman" w:cs="Times New Roman"/>
          <w:sz w:val="24"/>
          <w:szCs w:val="24"/>
        </w:rPr>
        <w:t>S</w:t>
      </w:r>
      <w:r w:rsidRPr="003D47C4">
        <w:rPr>
          <w:rFonts w:ascii="Times New Roman" w:hAnsi="Times New Roman" w:cs="Times New Roman"/>
          <w:sz w:val="24"/>
          <w:szCs w:val="24"/>
        </w:rPr>
        <w:t xml:space="preserve">uit </w:t>
      </w:r>
      <w:r w:rsidR="00073CA7" w:rsidRPr="003D47C4">
        <w:rPr>
          <w:rFonts w:ascii="Times New Roman" w:hAnsi="Times New Roman" w:cs="Times New Roman"/>
          <w:sz w:val="24"/>
          <w:szCs w:val="24"/>
        </w:rPr>
        <w:t xml:space="preserve">No. </w:t>
      </w:r>
      <w:r w:rsidRPr="003D47C4">
        <w:rPr>
          <w:rFonts w:ascii="Times New Roman" w:hAnsi="Times New Roman" w:cs="Times New Roman"/>
          <w:sz w:val="24"/>
          <w:szCs w:val="24"/>
        </w:rPr>
        <w:t xml:space="preserve">750 of 2013 and the </w:t>
      </w:r>
      <w:r w:rsidR="00262858" w:rsidRPr="003D47C4">
        <w:rPr>
          <w:rFonts w:ascii="Times New Roman" w:hAnsi="Times New Roman" w:cs="Times New Roman"/>
          <w:sz w:val="24"/>
          <w:szCs w:val="24"/>
        </w:rPr>
        <w:t>Applicant</w:t>
      </w:r>
      <w:r w:rsidRPr="003D47C4">
        <w:rPr>
          <w:rFonts w:ascii="Times New Roman" w:hAnsi="Times New Roman" w:cs="Times New Roman"/>
          <w:sz w:val="24"/>
          <w:szCs w:val="24"/>
        </w:rPr>
        <w:t xml:space="preserve"> will be occasioned injustice if execution is commenced and the </w:t>
      </w:r>
      <w:r w:rsidR="00262858" w:rsidRPr="003D47C4">
        <w:rPr>
          <w:rFonts w:ascii="Times New Roman" w:hAnsi="Times New Roman" w:cs="Times New Roman"/>
          <w:sz w:val="24"/>
          <w:szCs w:val="24"/>
        </w:rPr>
        <w:t>Respondent</w:t>
      </w:r>
      <w:r w:rsidRPr="003D47C4">
        <w:rPr>
          <w:rFonts w:ascii="Times New Roman" w:hAnsi="Times New Roman" w:cs="Times New Roman"/>
          <w:sz w:val="24"/>
          <w:szCs w:val="24"/>
        </w:rPr>
        <w:t xml:space="preserve"> recovers an unjust amount.</w:t>
      </w:r>
    </w:p>
    <w:p w:rsidR="006975F4" w:rsidRPr="003D47C4" w:rsidRDefault="0036260C" w:rsidP="003D47C4">
      <w:pPr>
        <w:pStyle w:val="ListParagraph"/>
        <w:numPr>
          <w:ilvl w:val="0"/>
          <w:numId w:val="2"/>
        </w:num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It is just and equitable and the interest of substantive </w:t>
      </w:r>
      <w:r w:rsidR="00731BFB" w:rsidRPr="003D47C4">
        <w:rPr>
          <w:rFonts w:ascii="Times New Roman" w:hAnsi="Times New Roman" w:cs="Times New Roman"/>
          <w:sz w:val="24"/>
          <w:szCs w:val="24"/>
        </w:rPr>
        <w:t>and natural justice will be best served in allowing the application.</w:t>
      </w:r>
    </w:p>
    <w:p w:rsidR="00367699" w:rsidRPr="003D47C4" w:rsidRDefault="00731BFB"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The affidavit in support is that of a director of the </w:t>
      </w:r>
      <w:r w:rsidR="00262858" w:rsidRPr="003D47C4">
        <w:rPr>
          <w:rFonts w:ascii="Times New Roman" w:hAnsi="Times New Roman" w:cs="Times New Roman"/>
          <w:sz w:val="24"/>
          <w:szCs w:val="24"/>
        </w:rPr>
        <w:t>Plaintiff</w:t>
      </w:r>
      <w:r w:rsidRPr="003D47C4">
        <w:rPr>
          <w:rFonts w:ascii="Times New Roman" w:hAnsi="Times New Roman" w:cs="Times New Roman"/>
          <w:sz w:val="24"/>
          <w:szCs w:val="24"/>
        </w:rPr>
        <w:t xml:space="preserve"> Mr Justus Mugisha. It also attaches the written statement of defence.</w:t>
      </w:r>
      <w:r w:rsidR="009810BD" w:rsidRPr="003D47C4">
        <w:rPr>
          <w:rFonts w:ascii="Times New Roman" w:hAnsi="Times New Roman" w:cs="Times New Roman"/>
          <w:sz w:val="24"/>
          <w:szCs w:val="24"/>
        </w:rPr>
        <w:t xml:space="preserve"> The grounds disclosed in that application are broadly part of the intended written statement of defence and counterclaim.</w:t>
      </w:r>
      <w:r w:rsidR="004D7834" w:rsidRPr="003D47C4">
        <w:rPr>
          <w:rFonts w:ascii="Times New Roman" w:hAnsi="Times New Roman" w:cs="Times New Roman"/>
          <w:sz w:val="24"/>
          <w:szCs w:val="24"/>
        </w:rPr>
        <w:t xml:space="preserve"> The </w:t>
      </w:r>
      <w:r w:rsidR="00262858" w:rsidRPr="003D47C4">
        <w:rPr>
          <w:rFonts w:ascii="Times New Roman" w:hAnsi="Times New Roman" w:cs="Times New Roman"/>
          <w:sz w:val="24"/>
          <w:szCs w:val="24"/>
        </w:rPr>
        <w:t>Plaintiff</w:t>
      </w:r>
      <w:r w:rsidR="004D7834" w:rsidRPr="003D47C4">
        <w:rPr>
          <w:rFonts w:ascii="Times New Roman" w:hAnsi="Times New Roman" w:cs="Times New Roman"/>
          <w:sz w:val="24"/>
          <w:szCs w:val="24"/>
        </w:rPr>
        <w:t xml:space="preserve">'s answer inter alia to the preliminary objection of res judicata is that the current civil suit number 341 of 2015 is different </w:t>
      </w:r>
      <w:r w:rsidR="004D7834" w:rsidRPr="003D47C4">
        <w:rPr>
          <w:rFonts w:ascii="Times New Roman" w:hAnsi="Times New Roman" w:cs="Times New Roman"/>
          <w:sz w:val="24"/>
          <w:szCs w:val="24"/>
        </w:rPr>
        <w:lastRenderedPageBreak/>
        <w:t xml:space="preserve">from the former suit High Court civil suit number 750 of 2013. The reasoning is that in HCCS 750 of 2013 the </w:t>
      </w:r>
      <w:r w:rsidR="00262858" w:rsidRPr="003D47C4">
        <w:rPr>
          <w:rFonts w:ascii="Times New Roman" w:hAnsi="Times New Roman" w:cs="Times New Roman"/>
          <w:sz w:val="24"/>
          <w:szCs w:val="24"/>
        </w:rPr>
        <w:t>Defendant</w:t>
      </w:r>
      <w:r w:rsidR="004D7834" w:rsidRPr="003D47C4">
        <w:rPr>
          <w:rFonts w:ascii="Times New Roman" w:hAnsi="Times New Roman" w:cs="Times New Roman"/>
          <w:sz w:val="24"/>
          <w:szCs w:val="24"/>
        </w:rPr>
        <w:t xml:space="preserve"> in the current suit claimed US$82,012 against the </w:t>
      </w:r>
      <w:r w:rsidR="00262858" w:rsidRPr="003D47C4">
        <w:rPr>
          <w:rFonts w:ascii="Times New Roman" w:hAnsi="Times New Roman" w:cs="Times New Roman"/>
          <w:sz w:val="24"/>
          <w:szCs w:val="24"/>
        </w:rPr>
        <w:t>Plaintiff</w:t>
      </w:r>
      <w:r w:rsidR="004D7834" w:rsidRPr="003D47C4">
        <w:rPr>
          <w:rFonts w:ascii="Times New Roman" w:hAnsi="Times New Roman" w:cs="Times New Roman"/>
          <w:sz w:val="24"/>
          <w:szCs w:val="24"/>
        </w:rPr>
        <w:t>s being outstanding monies owing as a result of the loan agreement, general damages for breach of the loan agreement and costs. On the other hand the claim in the current suit is for breach/violation of banker</w:t>
      </w:r>
      <w:r w:rsidR="00073CA7" w:rsidRPr="003D47C4">
        <w:rPr>
          <w:rFonts w:ascii="Times New Roman" w:hAnsi="Times New Roman" w:cs="Times New Roman"/>
          <w:sz w:val="24"/>
          <w:szCs w:val="24"/>
        </w:rPr>
        <w:t>/</w:t>
      </w:r>
      <w:r w:rsidR="004D7834" w:rsidRPr="003D47C4">
        <w:rPr>
          <w:rFonts w:ascii="Times New Roman" w:hAnsi="Times New Roman" w:cs="Times New Roman"/>
          <w:sz w:val="24"/>
          <w:szCs w:val="24"/>
        </w:rPr>
        <w:t xml:space="preserve">customer relationship or agreement, breach of duty of trust, breach of fiduciary duty, illegal closure of bank accounts, breach of constitutional rights, injury of reputation, and or defamation, aggravated and exemplary damages, costs and interest. It is in respect of the shillings account number 8100000953. He further submitted that the subject matter in the former suit concerned a different account and a loan agreement. Secondly it proceeded ex parte. The </w:t>
      </w:r>
      <w:r w:rsidR="00262858" w:rsidRPr="003D47C4">
        <w:rPr>
          <w:rFonts w:ascii="Times New Roman" w:hAnsi="Times New Roman" w:cs="Times New Roman"/>
          <w:sz w:val="24"/>
          <w:szCs w:val="24"/>
        </w:rPr>
        <w:t>Plaintiff</w:t>
      </w:r>
      <w:r w:rsidR="004D7834" w:rsidRPr="003D47C4">
        <w:rPr>
          <w:rFonts w:ascii="Times New Roman" w:hAnsi="Times New Roman" w:cs="Times New Roman"/>
          <w:sz w:val="24"/>
          <w:szCs w:val="24"/>
        </w:rPr>
        <w:t xml:space="preserve">'s </w:t>
      </w:r>
      <w:r w:rsidR="00262858" w:rsidRPr="003D47C4">
        <w:rPr>
          <w:rFonts w:ascii="Times New Roman" w:hAnsi="Times New Roman" w:cs="Times New Roman"/>
          <w:sz w:val="24"/>
          <w:szCs w:val="24"/>
        </w:rPr>
        <w:t>Counsel</w:t>
      </w:r>
      <w:r w:rsidR="004D7834" w:rsidRPr="003D47C4">
        <w:rPr>
          <w:rFonts w:ascii="Times New Roman" w:hAnsi="Times New Roman" w:cs="Times New Roman"/>
          <w:sz w:val="24"/>
          <w:szCs w:val="24"/>
        </w:rPr>
        <w:t xml:space="preserve"> admits that there is a pending appeal after the </w:t>
      </w:r>
      <w:r w:rsidR="00262858" w:rsidRPr="003D47C4">
        <w:rPr>
          <w:rFonts w:ascii="Times New Roman" w:hAnsi="Times New Roman" w:cs="Times New Roman"/>
          <w:sz w:val="24"/>
          <w:szCs w:val="24"/>
        </w:rPr>
        <w:t>Defendant</w:t>
      </w:r>
      <w:r w:rsidR="004D7834" w:rsidRPr="003D47C4">
        <w:rPr>
          <w:rFonts w:ascii="Times New Roman" w:hAnsi="Times New Roman" w:cs="Times New Roman"/>
          <w:sz w:val="24"/>
          <w:szCs w:val="24"/>
        </w:rPr>
        <w:t xml:space="preserve"> objected to an application to set aside the interlocutory </w:t>
      </w:r>
      <w:r w:rsidR="00262858" w:rsidRPr="003D47C4">
        <w:rPr>
          <w:rFonts w:ascii="Times New Roman" w:hAnsi="Times New Roman" w:cs="Times New Roman"/>
          <w:sz w:val="24"/>
          <w:szCs w:val="24"/>
        </w:rPr>
        <w:t>judgment</w:t>
      </w:r>
      <w:r w:rsidR="004D7834" w:rsidRPr="003D47C4">
        <w:rPr>
          <w:rFonts w:ascii="Times New Roman" w:hAnsi="Times New Roman" w:cs="Times New Roman"/>
          <w:sz w:val="24"/>
          <w:szCs w:val="24"/>
        </w:rPr>
        <w:t xml:space="preserve"> upon dismissal of the application.</w:t>
      </w:r>
      <w:r w:rsidR="009077AF" w:rsidRPr="003D47C4">
        <w:rPr>
          <w:rFonts w:ascii="Times New Roman" w:hAnsi="Times New Roman" w:cs="Times New Roman"/>
          <w:sz w:val="24"/>
          <w:szCs w:val="24"/>
        </w:rPr>
        <w:t xml:space="preserve"> Furthermore </w:t>
      </w:r>
      <w:r w:rsidR="00262858" w:rsidRPr="003D47C4">
        <w:rPr>
          <w:rFonts w:ascii="Times New Roman" w:hAnsi="Times New Roman" w:cs="Times New Roman"/>
          <w:sz w:val="24"/>
          <w:szCs w:val="24"/>
        </w:rPr>
        <w:t>Counsel</w:t>
      </w:r>
      <w:r w:rsidR="009077AF" w:rsidRPr="003D47C4">
        <w:rPr>
          <w:rFonts w:ascii="Times New Roman" w:hAnsi="Times New Roman" w:cs="Times New Roman"/>
          <w:sz w:val="24"/>
          <w:szCs w:val="24"/>
        </w:rPr>
        <w:t xml:space="preserve"> submitted that the issues raised in HCCS 750 of 2013 were whether there was a valid loan agreement/contract between the parties and secondly whether the </w:t>
      </w:r>
      <w:r w:rsidR="00262858" w:rsidRPr="003D47C4">
        <w:rPr>
          <w:rFonts w:ascii="Times New Roman" w:hAnsi="Times New Roman" w:cs="Times New Roman"/>
          <w:sz w:val="24"/>
          <w:szCs w:val="24"/>
        </w:rPr>
        <w:t>Defendant</w:t>
      </w:r>
      <w:r w:rsidR="009077AF" w:rsidRPr="003D47C4">
        <w:rPr>
          <w:rFonts w:ascii="Times New Roman" w:hAnsi="Times New Roman" w:cs="Times New Roman"/>
          <w:sz w:val="24"/>
          <w:szCs w:val="24"/>
        </w:rPr>
        <w:t xml:space="preserve"> breached the loan contract/agreement. On the other hand the issues in the current suit HCCS 341 of 2015 </w:t>
      </w:r>
      <w:r w:rsidR="00073CA7" w:rsidRPr="003D47C4">
        <w:rPr>
          <w:rFonts w:ascii="Times New Roman" w:hAnsi="Times New Roman" w:cs="Times New Roman"/>
          <w:sz w:val="24"/>
          <w:szCs w:val="24"/>
        </w:rPr>
        <w:t xml:space="preserve">are </w:t>
      </w:r>
      <w:r w:rsidR="009077AF" w:rsidRPr="003D47C4">
        <w:rPr>
          <w:rFonts w:ascii="Times New Roman" w:hAnsi="Times New Roman" w:cs="Times New Roman"/>
          <w:sz w:val="24"/>
          <w:szCs w:val="24"/>
        </w:rPr>
        <w:t xml:space="preserve">whether there was a breach and violation of the rights of the </w:t>
      </w:r>
      <w:r w:rsidR="00262858" w:rsidRPr="003D47C4">
        <w:rPr>
          <w:rFonts w:ascii="Times New Roman" w:hAnsi="Times New Roman" w:cs="Times New Roman"/>
          <w:sz w:val="24"/>
          <w:szCs w:val="24"/>
        </w:rPr>
        <w:t>Plaintiff</w:t>
      </w:r>
      <w:r w:rsidR="009077AF" w:rsidRPr="003D47C4">
        <w:rPr>
          <w:rFonts w:ascii="Times New Roman" w:hAnsi="Times New Roman" w:cs="Times New Roman"/>
          <w:sz w:val="24"/>
          <w:szCs w:val="24"/>
        </w:rPr>
        <w:t xml:space="preserve"> as the customer of the </w:t>
      </w:r>
      <w:r w:rsidR="00262858" w:rsidRPr="003D47C4">
        <w:rPr>
          <w:rFonts w:ascii="Times New Roman" w:hAnsi="Times New Roman" w:cs="Times New Roman"/>
          <w:sz w:val="24"/>
          <w:szCs w:val="24"/>
        </w:rPr>
        <w:t>Defendant</w:t>
      </w:r>
      <w:r w:rsidR="009077AF" w:rsidRPr="003D47C4">
        <w:rPr>
          <w:rFonts w:ascii="Times New Roman" w:hAnsi="Times New Roman" w:cs="Times New Roman"/>
          <w:sz w:val="24"/>
          <w:szCs w:val="24"/>
        </w:rPr>
        <w:t xml:space="preserve"> (the breach of a banker/customer relationship and or contract), whether there was a lawful overdraft of Uganda shillings 197,555,162/= issued to the </w:t>
      </w:r>
      <w:r w:rsidR="00262858" w:rsidRPr="003D47C4">
        <w:rPr>
          <w:rFonts w:ascii="Times New Roman" w:hAnsi="Times New Roman" w:cs="Times New Roman"/>
          <w:sz w:val="24"/>
          <w:szCs w:val="24"/>
        </w:rPr>
        <w:t>Plaintiff</w:t>
      </w:r>
      <w:r w:rsidR="009077AF" w:rsidRPr="003D47C4">
        <w:rPr>
          <w:rFonts w:ascii="Times New Roman" w:hAnsi="Times New Roman" w:cs="Times New Roman"/>
          <w:sz w:val="24"/>
          <w:szCs w:val="24"/>
        </w:rPr>
        <w:t xml:space="preserve"> and whether the said sum was lawfully debited from the </w:t>
      </w:r>
      <w:r w:rsidR="00262858" w:rsidRPr="003D47C4">
        <w:rPr>
          <w:rFonts w:ascii="Times New Roman" w:hAnsi="Times New Roman" w:cs="Times New Roman"/>
          <w:sz w:val="24"/>
          <w:szCs w:val="24"/>
        </w:rPr>
        <w:t>Plaintiff</w:t>
      </w:r>
      <w:r w:rsidR="009077AF" w:rsidRPr="003D47C4">
        <w:rPr>
          <w:rFonts w:ascii="Times New Roman" w:hAnsi="Times New Roman" w:cs="Times New Roman"/>
          <w:sz w:val="24"/>
          <w:szCs w:val="24"/>
        </w:rPr>
        <w:t xml:space="preserve">s account 8100000953 by the </w:t>
      </w:r>
      <w:r w:rsidR="00262858" w:rsidRPr="003D47C4">
        <w:rPr>
          <w:rFonts w:ascii="Times New Roman" w:hAnsi="Times New Roman" w:cs="Times New Roman"/>
          <w:sz w:val="24"/>
          <w:szCs w:val="24"/>
        </w:rPr>
        <w:t>Defendant</w:t>
      </w:r>
      <w:r w:rsidR="009077AF" w:rsidRPr="003D47C4">
        <w:rPr>
          <w:rFonts w:ascii="Times New Roman" w:hAnsi="Times New Roman" w:cs="Times New Roman"/>
          <w:sz w:val="24"/>
          <w:szCs w:val="24"/>
        </w:rPr>
        <w:t xml:space="preserve"> bank.</w:t>
      </w:r>
    </w:p>
    <w:p w:rsidR="002F2567" w:rsidRPr="003D47C4" w:rsidRDefault="00367699"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From the above factors in the dismissed application</w:t>
      </w:r>
      <w:r w:rsidR="009077AF" w:rsidRPr="003D47C4">
        <w:rPr>
          <w:rFonts w:ascii="Times New Roman" w:hAnsi="Times New Roman" w:cs="Times New Roman"/>
          <w:sz w:val="24"/>
          <w:szCs w:val="24"/>
        </w:rPr>
        <w:t xml:space="preserve"> it can be discerned that the current </w:t>
      </w:r>
      <w:r w:rsidR="00262858" w:rsidRPr="003D47C4">
        <w:rPr>
          <w:rFonts w:ascii="Times New Roman" w:hAnsi="Times New Roman" w:cs="Times New Roman"/>
          <w:sz w:val="24"/>
          <w:szCs w:val="24"/>
        </w:rPr>
        <w:t>Plaintiff</w:t>
      </w:r>
      <w:r w:rsidR="009077AF" w:rsidRPr="003D47C4">
        <w:rPr>
          <w:rFonts w:ascii="Times New Roman" w:hAnsi="Times New Roman" w:cs="Times New Roman"/>
          <w:sz w:val="24"/>
          <w:szCs w:val="24"/>
        </w:rPr>
        <w:t xml:space="preserve"> intended to raise </w:t>
      </w:r>
      <w:r w:rsidR="00073CA7" w:rsidRPr="003D47C4">
        <w:rPr>
          <w:rFonts w:ascii="Times New Roman" w:hAnsi="Times New Roman" w:cs="Times New Roman"/>
          <w:sz w:val="24"/>
          <w:szCs w:val="24"/>
        </w:rPr>
        <w:t xml:space="preserve">some of </w:t>
      </w:r>
      <w:r w:rsidR="009077AF" w:rsidRPr="003D47C4">
        <w:rPr>
          <w:rFonts w:ascii="Times New Roman" w:hAnsi="Times New Roman" w:cs="Times New Roman"/>
          <w:sz w:val="24"/>
          <w:szCs w:val="24"/>
        </w:rPr>
        <w:t>the issues in the current suit</w:t>
      </w:r>
      <w:r w:rsidR="00073CA7" w:rsidRPr="003D47C4">
        <w:rPr>
          <w:rFonts w:ascii="Times New Roman" w:hAnsi="Times New Roman" w:cs="Times New Roman"/>
          <w:sz w:val="24"/>
          <w:szCs w:val="24"/>
        </w:rPr>
        <w:t xml:space="preserve"> in the former suit</w:t>
      </w:r>
      <w:r w:rsidR="009077AF" w:rsidRPr="003D47C4">
        <w:rPr>
          <w:rFonts w:ascii="Times New Roman" w:hAnsi="Times New Roman" w:cs="Times New Roman"/>
          <w:sz w:val="24"/>
          <w:szCs w:val="24"/>
        </w:rPr>
        <w:t xml:space="preserve">. What is peculiar about this objection is that the court judicially considered the application </w:t>
      </w:r>
      <w:r w:rsidR="00073CA7" w:rsidRPr="003D47C4">
        <w:rPr>
          <w:rFonts w:ascii="Times New Roman" w:hAnsi="Times New Roman" w:cs="Times New Roman"/>
          <w:sz w:val="24"/>
          <w:szCs w:val="24"/>
        </w:rPr>
        <w:t xml:space="preserve">to set aside the ex parte judgment </w:t>
      </w:r>
      <w:r w:rsidR="009077AF" w:rsidRPr="003D47C4">
        <w:rPr>
          <w:rFonts w:ascii="Times New Roman" w:hAnsi="Times New Roman" w:cs="Times New Roman"/>
          <w:sz w:val="24"/>
          <w:szCs w:val="24"/>
        </w:rPr>
        <w:t>in the former suit and dismissed it. It is now the subject matter of an appeal.</w:t>
      </w:r>
      <w:r w:rsidR="002F2567" w:rsidRPr="003D47C4">
        <w:rPr>
          <w:rFonts w:ascii="Times New Roman" w:hAnsi="Times New Roman" w:cs="Times New Roman"/>
          <w:sz w:val="24"/>
          <w:szCs w:val="24"/>
        </w:rPr>
        <w:t xml:space="preserve"> It is true that </w:t>
      </w:r>
      <w:r w:rsidR="00073CA7" w:rsidRPr="003D47C4">
        <w:rPr>
          <w:rFonts w:ascii="Times New Roman" w:hAnsi="Times New Roman" w:cs="Times New Roman"/>
          <w:sz w:val="24"/>
          <w:szCs w:val="24"/>
        </w:rPr>
        <w:t xml:space="preserve">the intended matters in controversy or issues were </w:t>
      </w:r>
      <w:r w:rsidR="002F2567" w:rsidRPr="003D47C4">
        <w:rPr>
          <w:rFonts w:ascii="Times New Roman" w:hAnsi="Times New Roman" w:cs="Times New Roman"/>
          <w:sz w:val="24"/>
          <w:szCs w:val="24"/>
        </w:rPr>
        <w:t xml:space="preserve">not decided between the parties. However the </w:t>
      </w:r>
      <w:r w:rsidR="00262858" w:rsidRPr="003D47C4">
        <w:rPr>
          <w:rFonts w:ascii="Times New Roman" w:hAnsi="Times New Roman" w:cs="Times New Roman"/>
          <w:sz w:val="24"/>
          <w:szCs w:val="24"/>
        </w:rPr>
        <w:t>Plaintiff</w:t>
      </w:r>
      <w:r w:rsidR="002F2567" w:rsidRPr="003D47C4">
        <w:rPr>
          <w:rFonts w:ascii="Times New Roman" w:hAnsi="Times New Roman" w:cs="Times New Roman"/>
          <w:sz w:val="24"/>
          <w:szCs w:val="24"/>
        </w:rPr>
        <w:t xml:space="preserve"> intended to raise issues of customer/bank relationship and the entire contract between the parties. The </w:t>
      </w:r>
      <w:r w:rsidR="00262858" w:rsidRPr="003D47C4">
        <w:rPr>
          <w:rFonts w:ascii="Times New Roman" w:hAnsi="Times New Roman" w:cs="Times New Roman"/>
          <w:sz w:val="24"/>
          <w:szCs w:val="24"/>
        </w:rPr>
        <w:t>Plaintiff</w:t>
      </w:r>
      <w:r w:rsidR="002F2567" w:rsidRPr="003D47C4">
        <w:rPr>
          <w:rFonts w:ascii="Times New Roman" w:hAnsi="Times New Roman" w:cs="Times New Roman"/>
          <w:sz w:val="24"/>
          <w:szCs w:val="24"/>
        </w:rPr>
        <w:t xml:space="preserve"> in the current suit also intended to defend the suit as well as raise a counterclaim.</w:t>
      </w:r>
    </w:p>
    <w:p w:rsidR="000E7F16" w:rsidRPr="003D47C4" w:rsidRDefault="002F2567"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Finally I have considered the provisions of section 6 of the Civil Procedure Act which provides that no court shall proceed with the trial of any suit or proceeding in which the matter in issue is also directly and substantially in issue in a previously instituted suit or proceeding between the same parties or between parties under whom they or any of them claim, litigating under the same </w:t>
      </w:r>
      <w:r w:rsidRPr="003D47C4">
        <w:rPr>
          <w:rFonts w:ascii="Times New Roman" w:hAnsi="Times New Roman" w:cs="Times New Roman"/>
          <w:sz w:val="24"/>
          <w:szCs w:val="24"/>
        </w:rPr>
        <w:lastRenderedPageBreak/>
        <w:t>title where the suit or proceeding is pending in the same or any other court having jurisdiction in Uganda to grant the relief claimed.</w:t>
      </w:r>
    </w:p>
    <w:p w:rsidR="00CE1C4D" w:rsidRPr="003D47C4" w:rsidRDefault="00035DB6"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Technically the issues raised in the current suit are not pending in any court in terms of pleadings. </w:t>
      </w:r>
      <w:r w:rsidR="000E7F16" w:rsidRPr="003D47C4">
        <w:rPr>
          <w:rFonts w:ascii="Times New Roman" w:hAnsi="Times New Roman" w:cs="Times New Roman"/>
          <w:sz w:val="24"/>
          <w:szCs w:val="24"/>
        </w:rPr>
        <w:t xml:space="preserve">However it is the potential subject matter of the former suit which is the subject pending on appeal. To decide this preliminary objection one way or other has a direct impact on the appeal between the parties in which the </w:t>
      </w:r>
      <w:r w:rsidR="00262858" w:rsidRPr="003D47C4">
        <w:rPr>
          <w:rFonts w:ascii="Times New Roman" w:hAnsi="Times New Roman" w:cs="Times New Roman"/>
          <w:sz w:val="24"/>
          <w:szCs w:val="24"/>
        </w:rPr>
        <w:t>Plaintiff</w:t>
      </w:r>
      <w:r w:rsidR="000E7F16" w:rsidRPr="003D47C4">
        <w:rPr>
          <w:rFonts w:ascii="Times New Roman" w:hAnsi="Times New Roman" w:cs="Times New Roman"/>
          <w:sz w:val="24"/>
          <w:szCs w:val="24"/>
        </w:rPr>
        <w:t xml:space="preserve"> in the current suit intended to file a written statement of defence as well as </w:t>
      </w:r>
      <w:r w:rsidR="00F163D8" w:rsidRPr="003D47C4">
        <w:rPr>
          <w:rFonts w:ascii="Times New Roman" w:hAnsi="Times New Roman" w:cs="Times New Roman"/>
          <w:sz w:val="24"/>
          <w:szCs w:val="24"/>
        </w:rPr>
        <w:t xml:space="preserve">a </w:t>
      </w:r>
      <w:r w:rsidR="000E7F16" w:rsidRPr="003D47C4">
        <w:rPr>
          <w:rFonts w:ascii="Times New Roman" w:hAnsi="Times New Roman" w:cs="Times New Roman"/>
          <w:sz w:val="24"/>
          <w:szCs w:val="24"/>
        </w:rPr>
        <w:t>counterclaim.</w:t>
      </w:r>
    </w:p>
    <w:p w:rsidR="00F163D8" w:rsidRPr="003D47C4" w:rsidRDefault="00CE1C4D"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While the preliminary objection itself on the ground of res judicata</w:t>
      </w:r>
      <w:r w:rsidR="00AB30D0" w:rsidRPr="003D47C4">
        <w:rPr>
          <w:rFonts w:ascii="Times New Roman" w:hAnsi="Times New Roman" w:cs="Times New Roman"/>
          <w:sz w:val="24"/>
          <w:szCs w:val="24"/>
        </w:rPr>
        <w:t xml:space="preserve"> cannot be sustained </w:t>
      </w:r>
      <w:r w:rsidR="00F163D8" w:rsidRPr="003D47C4">
        <w:rPr>
          <w:rFonts w:ascii="Times New Roman" w:hAnsi="Times New Roman" w:cs="Times New Roman"/>
          <w:sz w:val="24"/>
          <w:szCs w:val="24"/>
        </w:rPr>
        <w:t xml:space="preserve">on the basis of the facts presented </w:t>
      </w:r>
      <w:r w:rsidR="00AB30D0" w:rsidRPr="003D47C4">
        <w:rPr>
          <w:rFonts w:ascii="Times New Roman" w:hAnsi="Times New Roman" w:cs="Times New Roman"/>
          <w:sz w:val="24"/>
          <w:szCs w:val="24"/>
        </w:rPr>
        <w:t>because the matter in controversy was only intended to be raised and that intention is still the subject matter of an appeal, it would be improper to proceed with the determination of the current suit</w:t>
      </w:r>
      <w:r w:rsidR="00212957" w:rsidRPr="003D47C4">
        <w:rPr>
          <w:rFonts w:ascii="Times New Roman" w:hAnsi="Times New Roman" w:cs="Times New Roman"/>
          <w:sz w:val="24"/>
          <w:szCs w:val="24"/>
        </w:rPr>
        <w:t xml:space="preserve"> because of the judicial decision dismissing an application in which substantial issues which have been raised in the current suit were intended in the former suit now the subject matter of an appeal.</w:t>
      </w:r>
      <w:r w:rsidR="009D5481" w:rsidRPr="003D47C4">
        <w:rPr>
          <w:rFonts w:ascii="Times New Roman" w:hAnsi="Times New Roman" w:cs="Times New Roman"/>
          <w:sz w:val="24"/>
          <w:szCs w:val="24"/>
        </w:rPr>
        <w:t xml:space="preserve"> The substance is that the appeal has the potential of terminating in permitting the current </w:t>
      </w:r>
      <w:r w:rsidR="00262858" w:rsidRPr="003D47C4">
        <w:rPr>
          <w:rFonts w:ascii="Times New Roman" w:hAnsi="Times New Roman" w:cs="Times New Roman"/>
          <w:sz w:val="24"/>
          <w:szCs w:val="24"/>
        </w:rPr>
        <w:t>Plaintiff</w:t>
      </w:r>
      <w:r w:rsidR="000F4A54" w:rsidRPr="003D47C4">
        <w:rPr>
          <w:rFonts w:ascii="Times New Roman" w:hAnsi="Times New Roman" w:cs="Times New Roman"/>
          <w:sz w:val="24"/>
          <w:szCs w:val="24"/>
        </w:rPr>
        <w:t xml:space="preserve"> an</w:t>
      </w:r>
      <w:r w:rsidR="009D5481" w:rsidRPr="003D47C4">
        <w:rPr>
          <w:rFonts w:ascii="Times New Roman" w:hAnsi="Times New Roman" w:cs="Times New Roman"/>
          <w:sz w:val="24"/>
          <w:szCs w:val="24"/>
        </w:rPr>
        <w:t xml:space="preserve"> opportunity to defend the suit, the subject matter of the objection on the ground of res judicata as well as raise the counterclaim which was intended in the application that was dismissed namely </w:t>
      </w:r>
      <w:r w:rsidR="00F163D8" w:rsidRPr="003D47C4">
        <w:rPr>
          <w:rFonts w:ascii="Times New Roman" w:hAnsi="Times New Roman" w:cs="Times New Roman"/>
          <w:sz w:val="24"/>
          <w:szCs w:val="24"/>
        </w:rPr>
        <w:t xml:space="preserve">in </w:t>
      </w:r>
      <w:r w:rsidR="009D5481" w:rsidRPr="003D47C4">
        <w:rPr>
          <w:rFonts w:ascii="Times New Roman" w:hAnsi="Times New Roman" w:cs="Times New Roman"/>
          <w:sz w:val="24"/>
          <w:szCs w:val="24"/>
        </w:rPr>
        <w:t xml:space="preserve">High Court </w:t>
      </w:r>
      <w:r w:rsidR="00F163D8" w:rsidRPr="003D47C4">
        <w:rPr>
          <w:rFonts w:ascii="Times New Roman" w:hAnsi="Times New Roman" w:cs="Times New Roman"/>
          <w:sz w:val="24"/>
          <w:szCs w:val="24"/>
        </w:rPr>
        <w:t>Miscellaneous Application N</w:t>
      </w:r>
      <w:r w:rsidR="009D5481" w:rsidRPr="003D47C4">
        <w:rPr>
          <w:rFonts w:ascii="Times New Roman" w:hAnsi="Times New Roman" w:cs="Times New Roman"/>
          <w:sz w:val="24"/>
          <w:szCs w:val="24"/>
        </w:rPr>
        <w:t>umber</w:t>
      </w:r>
      <w:r w:rsidR="000F4A54" w:rsidRPr="003D47C4">
        <w:rPr>
          <w:rFonts w:ascii="Times New Roman" w:hAnsi="Times New Roman" w:cs="Times New Roman"/>
          <w:sz w:val="24"/>
          <w:szCs w:val="24"/>
        </w:rPr>
        <w:t xml:space="preserve"> 193</w:t>
      </w:r>
      <w:r w:rsidR="009D5481" w:rsidRPr="003D47C4">
        <w:rPr>
          <w:rFonts w:ascii="Times New Roman" w:hAnsi="Times New Roman" w:cs="Times New Roman"/>
          <w:sz w:val="24"/>
          <w:szCs w:val="24"/>
        </w:rPr>
        <w:t xml:space="preserve"> of 2015. </w:t>
      </w:r>
    </w:p>
    <w:p w:rsidR="0000228E" w:rsidRPr="003D47C4" w:rsidRDefault="009D5481"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In the premises the only just conclusion is to stay proceedings in this application</w:t>
      </w:r>
      <w:r w:rsidR="00F163D8" w:rsidRPr="003D47C4">
        <w:rPr>
          <w:rFonts w:ascii="Times New Roman" w:hAnsi="Times New Roman" w:cs="Times New Roman"/>
          <w:sz w:val="24"/>
          <w:szCs w:val="24"/>
        </w:rPr>
        <w:t xml:space="preserve"> as well as the main suit </w:t>
      </w:r>
      <w:r w:rsidRPr="003D47C4">
        <w:rPr>
          <w:rFonts w:ascii="Times New Roman" w:hAnsi="Times New Roman" w:cs="Times New Roman"/>
          <w:sz w:val="24"/>
          <w:szCs w:val="24"/>
        </w:rPr>
        <w:t xml:space="preserve">on the ground that there </w:t>
      </w:r>
      <w:r w:rsidR="00F163D8" w:rsidRPr="003D47C4">
        <w:rPr>
          <w:rFonts w:ascii="Times New Roman" w:hAnsi="Times New Roman" w:cs="Times New Roman"/>
          <w:sz w:val="24"/>
          <w:szCs w:val="24"/>
        </w:rPr>
        <w:t xml:space="preserve">is </w:t>
      </w:r>
      <w:r w:rsidRPr="003D47C4">
        <w:rPr>
          <w:rFonts w:ascii="Times New Roman" w:hAnsi="Times New Roman" w:cs="Times New Roman"/>
          <w:sz w:val="24"/>
          <w:szCs w:val="24"/>
        </w:rPr>
        <w:t>a pr</w:t>
      </w:r>
      <w:r w:rsidR="00F163D8" w:rsidRPr="003D47C4">
        <w:rPr>
          <w:rFonts w:ascii="Times New Roman" w:hAnsi="Times New Roman" w:cs="Times New Roman"/>
          <w:sz w:val="24"/>
          <w:szCs w:val="24"/>
        </w:rPr>
        <w:t xml:space="preserve">ior </w:t>
      </w:r>
      <w:r w:rsidRPr="003D47C4">
        <w:rPr>
          <w:rFonts w:ascii="Times New Roman" w:hAnsi="Times New Roman" w:cs="Times New Roman"/>
          <w:sz w:val="24"/>
          <w:szCs w:val="24"/>
        </w:rPr>
        <w:t>instituted suit which is now pending appeal where the issues to be raised therei</w:t>
      </w:r>
      <w:r w:rsidR="00F163D8" w:rsidRPr="003D47C4">
        <w:rPr>
          <w:rFonts w:ascii="Times New Roman" w:hAnsi="Times New Roman" w:cs="Times New Roman"/>
          <w:sz w:val="24"/>
          <w:szCs w:val="24"/>
        </w:rPr>
        <w:t>n w</w:t>
      </w:r>
      <w:r w:rsidRPr="003D47C4">
        <w:rPr>
          <w:rFonts w:ascii="Times New Roman" w:hAnsi="Times New Roman" w:cs="Times New Roman"/>
          <w:sz w:val="24"/>
          <w:szCs w:val="24"/>
        </w:rPr>
        <w:t>ere dismissed but the dismissal is the subject matter of an appeal leaving open the potential to raise the same issues the subject matter of the current suit in the former suit.</w:t>
      </w:r>
    </w:p>
    <w:p w:rsidR="00F163D8" w:rsidRPr="003D47C4" w:rsidRDefault="0000228E"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 xml:space="preserve">In the premises High Court </w:t>
      </w:r>
      <w:r w:rsidR="00F163D8" w:rsidRPr="003D47C4">
        <w:rPr>
          <w:rFonts w:ascii="Times New Roman" w:hAnsi="Times New Roman" w:cs="Times New Roman"/>
          <w:sz w:val="24"/>
          <w:szCs w:val="24"/>
        </w:rPr>
        <w:t>C</w:t>
      </w:r>
      <w:r w:rsidRPr="003D47C4">
        <w:rPr>
          <w:rFonts w:ascii="Times New Roman" w:hAnsi="Times New Roman" w:cs="Times New Roman"/>
          <w:sz w:val="24"/>
          <w:szCs w:val="24"/>
        </w:rPr>
        <w:t xml:space="preserve">ivil </w:t>
      </w:r>
      <w:r w:rsidR="00F163D8" w:rsidRPr="003D47C4">
        <w:rPr>
          <w:rFonts w:ascii="Times New Roman" w:hAnsi="Times New Roman" w:cs="Times New Roman"/>
          <w:sz w:val="24"/>
          <w:szCs w:val="24"/>
        </w:rPr>
        <w:t>S</w:t>
      </w:r>
      <w:r w:rsidRPr="003D47C4">
        <w:rPr>
          <w:rFonts w:ascii="Times New Roman" w:hAnsi="Times New Roman" w:cs="Times New Roman"/>
          <w:sz w:val="24"/>
          <w:szCs w:val="24"/>
        </w:rPr>
        <w:t xml:space="preserve">uit </w:t>
      </w:r>
      <w:r w:rsidR="00F163D8" w:rsidRPr="003D47C4">
        <w:rPr>
          <w:rFonts w:ascii="Times New Roman" w:hAnsi="Times New Roman" w:cs="Times New Roman"/>
          <w:sz w:val="24"/>
          <w:szCs w:val="24"/>
        </w:rPr>
        <w:t>N</w:t>
      </w:r>
      <w:r w:rsidRPr="003D47C4">
        <w:rPr>
          <w:rFonts w:ascii="Times New Roman" w:hAnsi="Times New Roman" w:cs="Times New Roman"/>
          <w:sz w:val="24"/>
          <w:szCs w:val="24"/>
        </w:rPr>
        <w:t xml:space="preserve">umber 341 of 2015 is stayed pending the determination of an intended appeal in the Court of Appeal arising from HCCS 750 of 2013. </w:t>
      </w:r>
    </w:p>
    <w:p w:rsidR="00AB3ABC" w:rsidRPr="003D47C4" w:rsidRDefault="0000228E"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Each party will bear its own costs of the proceedings thus far. The stay order is without prejudice to the intended appeal.</w:t>
      </w:r>
    </w:p>
    <w:p w:rsidR="00AB3ABC" w:rsidRPr="003D47C4" w:rsidRDefault="0000228E"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Ruling delivered on 22 April 2016 in open court.</w:t>
      </w:r>
    </w:p>
    <w:p w:rsidR="00F163D8" w:rsidRPr="003D47C4" w:rsidRDefault="00F163D8" w:rsidP="003D47C4">
      <w:pPr>
        <w:spacing w:line="360" w:lineRule="auto"/>
        <w:jc w:val="both"/>
        <w:rPr>
          <w:rFonts w:ascii="Times New Roman" w:hAnsi="Times New Roman" w:cs="Times New Roman"/>
          <w:b/>
          <w:sz w:val="24"/>
          <w:szCs w:val="24"/>
        </w:rPr>
      </w:pPr>
    </w:p>
    <w:p w:rsidR="00FC7999" w:rsidRPr="003D47C4" w:rsidRDefault="00FC7999" w:rsidP="003D47C4">
      <w:pPr>
        <w:spacing w:line="360" w:lineRule="auto"/>
        <w:jc w:val="both"/>
        <w:rPr>
          <w:rFonts w:ascii="Times New Roman" w:hAnsi="Times New Roman" w:cs="Times New Roman"/>
          <w:b/>
          <w:sz w:val="24"/>
          <w:szCs w:val="24"/>
        </w:rPr>
      </w:pPr>
      <w:r w:rsidRPr="003D47C4">
        <w:rPr>
          <w:rFonts w:ascii="Times New Roman" w:hAnsi="Times New Roman" w:cs="Times New Roman"/>
          <w:b/>
          <w:sz w:val="24"/>
          <w:szCs w:val="24"/>
        </w:rPr>
        <w:t>Christopher Madrama</w:t>
      </w:r>
      <w:r w:rsidR="00080858" w:rsidRPr="003D47C4">
        <w:rPr>
          <w:rFonts w:ascii="Times New Roman" w:hAnsi="Times New Roman" w:cs="Times New Roman"/>
          <w:b/>
          <w:sz w:val="24"/>
          <w:szCs w:val="24"/>
        </w:rPr>
        <w:t xml:space="preserve"> Izama</w:t>
      </w:r>
    </w:p>
    <w:p w:rsidR="00080858" w:rsidRPr="003D47C4" w:rsidRDefault="00080858" w:rsidP="003D47C4">
      <w:pPr>
        <w:spacing w:line="360" w:lineRule="auto"/>
        <w:jc w:val="both"/>
        <w:rPr>
          <w:rFonts w:ascii="Times New Roman" w:hAnsi="Times New Roman" w:cs="Times New Roman"/>
          <w:b/>
          <w:sz w:val="24"/>
          <w:szCs w:val="24"/>
        </w:rPr>
      </w:pPr>
      <w:r w:rsidRPr="003D47C4">
        <w:rPr>
          <w:rFonts w:ascii="Times New Roman" w:hAnsi="Times New Roman" w:cs="Times New Roman"/>
          <w:b/>
          <w:sz w:val="24"/>
          <w:szCs w:val="24"/>
        </w:rPr>
        <w:t>Judge</w:t>
      </w:r>
    </w:p>
    <w:p w:rsidR="00D2015C" w:rsidRPr="003D47C4" w:rsidRDefault="00D2015C"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Ruling delivered in the presence of:</w:t>
      </w:r>
    </w:p>
    <w:p w:rsidR="00860D24" w:rsidRPr="003D47C4" w:rsidRDefault="00860D24"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Raymond Ndyagambaki Counsel for the Defendant</w:t>
      </w:r>
    </w:p>
    <w:p w:rsidR="00860D24" w:rsidRPr="003D47C4" w:rsidRDefault="00860D24"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Plaintiff’s Counsel and the Plaintiff are absent</w:t>
      </w:r>
    </w:p>
    <w:p w:rsidR="008F2027" w:rsidRPr="003D47C4" w:rsidRDefault="008F2027" w:rsidP="003D47C4">
      <w:pPr>
        <w:spacing w:line="360" w:lineRule="auto"/>
        <w:jc w:val="both"/>
        <w:rPr>
          <w:rFonts w:ascii="Times New Roman" w:hAnsi="Times New Roman" w:cs="Times New Roman"/>
          <w:sz w:val="24"/>
          <w:szCs w:val="24"/>
        </w:rPr>
      </w:pPr>
      <w:r w:rsidRPr="003D47C4">
        <w:rPr>
          <w:rFonts w:ascii="Times New Roman" w:hAnsi="Times New Roman" w:cs="Times New Roman"/>
          <w:sz w:val="24"/>
          <w:szCs w:val="24"/>
        </w:rPr>
        <w:t>Charles Okuni: Court Clerk</w:t>
      </w:r>
    </w:p>
    <w:p w:rsidR="00D2015C" w:rsidRPr="003D47C4" w:rsidRDefault="00D2015C" w:rsidP="003D47C4">
      <w:pPr>
        <w:spacing w:line="360" w:lineRule="auto"/>
        <w:jc w:val="both"/>
        <w:rPr>
          <w:rFonts w:ascii="Times New Roman" w:hAnsi="Times New Roman" w:cs="Times New Roman"/>
          <w:b/>
          <w:sz w:val="24"/>
          <w:szCs w:val="24"/>
        </w:rPr>
      </w:pPr>
    </w:p>
    <w:p w:rsidR="00D2015C" w:rsidRPr="003D47C4" w:rsidRDefault="00D2015C" w:rsidP="003D47C4">
      <w:pPr>
        <w:spacing w:line="360" w:lineRule="auto"/>
        <w:jc w:val="both"/>
        <w:rPr>
          <w:rFonts w:ascii="Times New Roman" w:hAnsi="Times New Roman" w:cs="Times New Roman"/>
          <w:b/>
          <w:sz w:val="24"/>
          <w:szCs w:val="24"/>
        </w:rPr>
      </w:pPr>
      <w:r w:rsidRPr="003D47C4">
        <w:rPr>
          <w:rFonts w:ascii="Times New Roman" w:hAnsi="Times New Roman" w:cs="Times New Roman"/>
          <w:b/>
          <w:sz w:val="24"/>
          <w:szCs w:val="24"/>
        </w:rPr>
        <w:t>Christopher Madrama Izama</w:t>
      </w:r>
    </w:p>
    <w:p w:rsidR="00D2015C" w:rsidRPr="003D47C4" w:rsidRDefault="00D2015C" w:rsidP="003D47C4">
      <w:pPr>
        <w:spacing w:line="360" w:lineRule="auto"/>
        <w:jc w:val="both"/>
        <w:rPr>
          <w:rFonts w:ascii="Times New Roman" w:hAnsi="Times New Roman" w:cs="Times New Roman"/>
          <w:b/>
          <w:sz w:val="24"/>
          <w:szCs w:val="24"/>
        </w:rPr>
      </w:pPr>
      <w:r w:rsidRPr="003D47C4">
        <w:rPr>
          <w:rFonts w:ascii="Times New Roman" w:hAnsi="Times New Roman" w:cs="Times New Roman"/>
          <w:b/>
          <w:sz w:val="24"/>
          <w:szCs w:val="24"/>
        </w:rPr>
        <w:t>Judge</w:t>
      </w:r>
    </w:p>
    <w:p w:rsidR="00F163D8" w:rsidRPr="003D47C4" w:rsidRDefault="00F163D8" w:rsidP="003D47C4">
      <w:pPr>
        <w:spacing w:line="360" w:lineRule="auto"/>
        <w:jc w:val="both"/>
        <w:rPr>
          <w:rFonts w:ascii="Times New Roman" w:hAnsi="Times New Roman" w:cs="Times New Roman"/>
          <w:b/>
          <w:sz w:val="24"/>
          <w:szCs w:val="24"/>
        </w:rPr>
      </w:pPr>
      <w:r w:rsidRPr="003D47C4">
        <w:rPr>
          <w:rFonts w:ascii="Times New Roman" w:hAnsi="Times New Roman" w:cs="Times New Roman"/>
          <w:b/>
          <w:sz w:val="24"/>
          <w:szCs w:val="24"/>
        </w:rPr>
        <w:t>22 April 2016</w:t>
      </w:r>
    </w:p>
    <w:sectPr w:rsidR="00F163D8" w:rsidRPr="003D47C4"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AA" w:rsidRDefault="002272AA" w:rsidP="00AB5610">
      <w:pPr>
        <w:spacing w:after="0" w:line="240" w:lineRule="auto"/>
      </w:pPr>
      <w:r>
        <w:separator/>
      </w:r>
    </w:p>
  </w:endnote>
  <w:endnote w:type="continuationSeparator" w:id="1">
    <w:p w:rsidR="002272AA" w:rsidRDefault="002272AA"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C61F00" w:rsidRPr="007F0E13" w:rsidRDefault="00C61F00"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C61F00" w:rsidRDefault="006211E7">
        <w:pPr>
          <w:pStyle w:val="Footer"/>
          <w:jc w:val="center"/>
        </w:pPr>
        <w:fldSimple w:instr=" PAGE   \* MERGEFORMAT ">
          <w:r w:rsidR="003D47C4">
            <w:rPr>
              <w:noProof/>
            </w:rPr>
            <w:t>1</w:t>
          </w:r>
        </w:fldSimple>
      </w:p>
    </w:sdtContent>
  </w:sdt>
  <w:p w:rsidR="00C61F00" w:rsidRPr="00A43194" w:rsidRDefault="00C61F00">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AA" w:rsidRDefault="002272AA" w:rsidP="00AB5610">
      <w:pPr>
        <w:spacing w:after="0" w:line="240" w:lineRule="auto"/>
      </w:pPr>
      <w:r>
        <w:separator/>
      </w:r>
    </w:p>
  </w:footnote>
  <w:footnote w:type="continuationSeparator" w:id="1">
    <w:p w:rsidR="002272AA" w:rsidRDefault="002272AA"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3C38"/>
    <w:multiLevelType w:val="hybridMultilevel"/>
    <w:tmpl w:val="7ACE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626D66A1-7CE1-4CBC-A704-33BF181B654E}"/>
    <w:docVar w:name="dgnword-eventsink" w:val="74836664"/>
  </w:docVars>
  <w:rsids>
    <w:rsidRoot w:val="00686C8C"/>
    <w:rsid w:val="0000228E"/>
    <w:rsid w:val="000035B9"/>
    <w:rsid w:val="00010B8B"/>
    <w:rsid w:val="00020D3A"/>
    <w:rsid w:val="0003179D"/>
    <w:rsid w:val="00035DB6"/>
    <w:rsid w:val="00055509"/>
    <w:rsid w:val="00062365"/>
    <w:rsid w:val="000650FA"/>
    <w:rsid w:val="00073CA7"/>
    <w:rsid w:val="00077A33"/>
    <w:rsid w:val="00080858"/>
    <w:rsid w:val="00090D6C"/>
    <w:rsid w:val="000B1274"/>
    <w:rsid w:val="000C625C"/>
    <w:rsid w:val="000E7F16"/>
    <w:rsid w:val="000F4A54"/>
    <w:rsid w:val="000F6945"/>
    <w:rsid w:val="00101A8A"/>
    <w:rsid w:val="0011323A"/>
    <w:rsid w:val="001165B2"/>
    <w:rsid w:val="001205D7"/>
    <w:rsid w:val="001379E1"/>
    <w:rsid w:val="00145109"/>
    <w:rsid w:val="0015517B"/>
    <w:rsid w:val="0016637D"/>
    <w:rsid w:val="0019370C"/>
    <w:rsid w:val="001938D4"/>
    <w:rsid w:val="00193BD8"/>
    <w:rsid w:val="001E67DD"/>
    <w:rsid w:val="00200261"/>
    <w:rsid w:val="002030E1"/>
    <w:rsid w:val="00212957"/>
    <w:rsid w:val="002272AA"/>
    <w:rsid w:val="002468F4"/>
    <w:rsid w:val="00262858"/>
    <w:rsid w:val="002652FD"/>
    <w:rsid w:val="002710AD"/>
    <w:rsid w:val="0027651F"/>
    <w:rsid w:val="002859CA"/>
    <w:rsid w:val="00293B3E"/>
    <w:rsid w:val="002B1153"/>
    <w:rsid w:val="002D7C4E"/>
    <w:rsid w:val="002E0AAF"/>
    <w:rsid w:val="002E3ECA"/>
    <w:rsid w:val="002F006A"/>
    <w:rsid w:val="002F2567"/>
    <w:rsid w:val="00316203"/>
    <w:rsid w:val="0036260C"/>
    <w:rsid w:val="00367699"/>
    <w:rsid w:val="0039489C"/>
    <w:rsid w:val="00394DF7"/>
    <w:rsid w:val="003A10FF"/>
    <w:rsid w:val="003A6CA9"/>
    <w:rsid w:val="003B4B10"/>
    <w:rsid w:val="003C04D6"/>
    <w:rsid w:val="003C6FC2"/>
    <w:rsid w:val="003D2E2E"/>
    <w:rsid w:val="003D47C4"/>
    <w:rsid w:val="003E0CB3"/>
    <w:rsid w:val="003E61D0"/>
    <w:rsid w:val="003F669D"/>
    <w:rsid w:val="00415B98"/>
    <w:rsid w:val="00440199"/>
    <w:rsid w:val="00456DBC"/>
    <w:rsid w:val="00467B15"/>
    <w:rsid w:val="00467DCA"/>
    <w:rsid w:val="00471315"/>
    <w:rsid w:val="00486C01"/>
    <w:rsid w:val="004A7EC4"/>
    <w:rsid w:val="004B1606"/>
    <w:rsid w:val="004D1065"/>
    <w:rsid w:val="004D7361"/>
    <w:rsid w:val="004D7834"/>
    <w:rsid w:val="004F2801"/>
    <w:rsid w:val="00524B18"/>
    <w:rsid w:val="005445EA"/>
    <w:rsid w:val="00553B9D"/>
    <w:rsid w:val="00566AD5"/>
    <w:rsid w:val="00576AC0"/>
    <w:rsid w:val="0058443D"/>
    <w:rsid w:val="005878B3"/>
    <w:rsid w:val="005C34E0"/>
    <w:rsid w:val="005D2435"/>
    <w:rsid w:val="005D4415"/>
    <w:rsid w:val="0060068B"/>
    <w:rsid w:val="00605408"/>
    <w:rsid w:val="006211E7"/>
    <w:rsid w:val="006506BC"/>
    <w:rsid w:val="00667908"/>
    <w:rsid w:val="00686C8C"/>
    <w:rsid w:val="00686D97"/>
    <w:rsid w:val="0069210F"/>
    <w:rsid w:val="006975F4"/>
    <w:rsid w:val="006D004A"/>
    <w:rsid w:val="006F11BA"/>
    <w:rsid w:val="006F2433"/>
    <w:rsid w:val="007008B0"/>
    <w:rsid w:val="00727246"/>
    <w:rsid w:val="00731BFB"/>
    <w:rsid w:val="00753658"/>
    <w:rsid w:val="00755B1E"/>
    <w:rsid w:val="00781031"/>
    <w:rsid w:val="007859F9"/>
    <w:rsid w:val="00792CAF"/>
    <w:rsid w:val="00794E9C"/>
    <w:rsid w:val="007B72DD"/>
    <w:rsid w:val="007C0B7C"/>
    <w:rsid w:val="007C3BCC"/>
    <w:rsid w:val="007C3E15"/>
    <w:rsid w:val="007E41FD"/>
    <w:rsid w:val="007E55B5"/>
    <w:rsid w:val="007F0E13"/>
    <w:rsid w:val="00817D99"/>
    <w:rsid w:val="00824FD8"/>
    <w:rsid w:val="00846E07"/>
    <w:rsid w:val="00847429"/>
    <w:rsid w:val="00860D24"/>
    <w:rsid w:val="008740EB"/>
    <w:rsid w:val="00881347"/>
    <w:rsid w:val="008816DF"/>
    <w:rsid w:val="00881E3C"/>
    <w:rsid w:val="008D2FEA"/>
    <w:rsid w:val="008E299F"/>
    <w:rsid w:val="008F1681"/>
    <w:rsid w:val="008F2027"/>
    <w:rsid w:val="008F2E90"/>
    <w:rsid w:val="008F61EA"/>
    <w:rsid w:val="009077AF"/>
    <w:rsid w:val="00910FBF"/>
    <w:rsid w:val="0091304A"/>
    <w:rsid w:val="009331B5"/>
    <w:rsid w:val="00945962"/>
    <w:rsid w:val="009810BD"/>
    <w:rsid w:val="009C499C"/>
    <w:rsid w:val="009C4AD3"/>
    <w:rsid w:val="009C671A"/>
    <w:rsid w:val="009D5481"/>
    <w:rsid w:val="009E74EA"/>
    <w:rsid w:val="00A3666A"/>
    <w:rsid w:val="00A400F5"/>
    <w:rsid w:val="00A43194"/>
    <w:rsid w:val="00A550E6"/>
    <w:rsid w:val="00A6783D"/>
    <w:rsid w:val="00A82B0B"/>
    <w:rsid w:val="00A926E4"/>
    <w:rsid w:val="00AA73FB"/>
    <w:rsid w:val="00AB30D0"/>
    <w:rsid w:val="00AB3ABC"/>
    <w:rsid w:val="00AB5610"/>
    <w:rsid w:val="00AC5D8E"/>
    <w:rsid w:val="00AE0D6D"/>
    <w:rsid w:val="00AE4BF7"/>
    <w:rsid w:val="00AE79F2"/>
    <w:rsid w:val="00B04F33"/>
    <w:rsid w:val="00B10E91"/>
    <w:rsid w:val="00B140CB"/>
    <w:rsid w:val="00B16BCD"/>
    <w:rsid w:val="00B37616"/>
    <w:rsid w:val="00B47805"/>
    <w:rsid w:val="00B523AB"/>
    <w:rsid w:val="00B86C5B"/>
    <w:rsid w:val="00B92904"/>
    <w:rsid w:val="00B95FEE"/>
    <w:rsid w:val="00BB6AA9"/>
    <w:rsid w:val="00BF7754"/>
    <w:rsid w:val="00C552C2"/>
    <w:rsid w:val="00C61F00"/>
    <w:rsid w:val="00C63A6A"/>
    <w:rsid w:val="00CC3875"/>
    <w:rsid w:val="00CE1C4D"/>
    <w:rsid w:val="00CF4343"/>
    <w:rsid w:val="00D16715"/>
    <w:rsid w:val="00D2015C"/>
    <w:rsid w:val="00D35418"/>
    <w:rsid w:val="00D436BA"/>
    <w:rsid w:val="00D5025F"/>
    <w:rsid w:val="00D961FF"/>
    <w:rsid w:val="00DB6C89"/>
    <w:rsid w:val="00E140FF"/>
    <w:rsid w:val="00E263C0"/>
    <w:rsid w:val="00E3132C"/>
    <w:rsid w:val="00E3613D"/>
    <w:rsid w:val="00E36D3A"/>
    <w:rsid w:val="00E579F1"/>
    <w:rsid w:val="00E60CD7"/>
    <w:rsid w:val="00EA75EA"/>
    <w:rsid w:val="00EC0390"/>
    <w:rsid w:val="00EC1436"/>
    <w:rsid w:val="00EC4A1C"/>
    <w:rsid w:val="00EE329F"/>
    <w:rsid w:val="00EF4DD7"/>
    <w:rsid w:val="00F01D36"/>
    <w:rsid w:val="00F10C13"/>
    <w:rsid w:val="00F11196"/>
    <w:rsid w:val="00F163D8"/>
    <w:rsid w:val="00F24942"/>
    <w:rsid w:val="00F30A51"/>
    <w:rsid w:val="00F43061"/>
    <w:rsid w:val="00F60755"/>
    <w:rsid w:val="00F82068"/>
    <w:rsid w:val="00F930FC"/>
    <w:rsid w:val="00FC185E"/>
    <w:rsid w:val="00FC7999"/>
    <w:rsid w:val="00FD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7B72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1360-BF02-431C-9BED-074C98DD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2016-04-22T07:20:00Z</cp:lastPrinted>
  <dcterms:created xsi:type="dcterms:W3CDTF">2016-05-09T05:29:00Z</dcterms:created>
  <dcterms:modified xsi:type="dcterms:W3CDTF">2016-05-09T05:29:00Z</dcterms:modified>
</cp:coreProperties>
</file>