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3A1C0C" w:rsidRDefault="005878B3" w:rsidP="003A1C0C">
      <w:pPr>
        <w:spacing w:line="360" w:lineRule="auto"/>
        <w:jc w:val="center"/>
        <w:rPr>
          <w:rFonts w:ascii="Times New Roman" w:hAnsi="Times New Roman" w:cs="Times New Roman"/>
          <w:b/>
          <w:sz w:val="24"/>
          <w:szCs w:val="24"/>
        </w:rPr>
      </w:pPr>
      <w:r w:rsidRPr="003A1C0C">
        <w:rPr>
          <w:rFonts w:ascii="Times New Roman" w:hAnsi="Times New Roman" w:cs="Times New Roman"/>
          <w:b/>
          <w:sz w:val="24"/>
          <w:szCs w:val="24"/>
        </w:rPr>
        <w:t>THE REPUBLIC OF UGANDA,</w:t>
      </w:r>
    </w:p>
    <w:p w:rsidR="003A1C0C" w:rsidRDefault="005878B3" w:rsidP="003A1C0C">
      <w:pPr>
        <w:spacing w:line="360" w:lineRule="auto"/>
        <w:jc w:val="center"/>
        <w:rPr>
          <w:rFonts w:ascii="Times New Roman" w:hAnsi="Times New Roman" w:cs="Times New Roman"/>
          <w:b/>
          <w:sz w:val="24"/>
          <w:szCs w:val="24"/>
        </w:rPr>
      </w:pPr>
      <w:r w:rsidRPr="003A1C0C">
        <w:rPr>
          <w:rFonts w:ascii="Times New Roman" w:hAnsi="Times New Roman" w:cs="Times New Roman"/>
          <w:b/>
          <w:sz w:val="24"/>
          <w:szCs w:val="24"/>
        </w:rPr>
        <w:t>IN THE HIGH COURT OF UGANDA</w:t>
      </w:r>
    </w:p>
    <w:p w:rsidR="005878B3" w:rsidRPr="003A1C0C" w:rsidRDefault="005878B3" w:rsidP="003A1C0C">
      <w:pPr>
        <w:spacing w:line="360" w:lineRule="auto"/>
        <w:jc w:val="center"/>
        <w:rPr>
          <w:rFonts w:ascii="Times New Roman" w:hAnsi="Times New Roman" w:cs="Times New Roman"/>
          <w:b/>
          <w:sz w:val="24"/>
          <w:szCs w:val="24"/>
        </w:rPr>
      </w:pPr>
      <w:r w:rsidRPr="003A1C0C">
        <w:rPr>
          <w:rFonts w:ascii="Times New Roman" w:hAnsi="Times New Roman" w:cs="Times New Roman"/>
          <w:b/>
          <w:sz w:val="24"/>
          <w:szCs w:val="24"/>
        </w:rPr>
        <w:t xml:space="preserve"> AT KAMPALA</w:t>
      </w:r>
    </w:p>
    <w:p w:rsidR="005878B3" w:rsidRPr="003A1C0C" w:rsidRDefault="005878B3" w:rsidP="003A1C0C">
      <w:pPr>
        <w:spacing w:line="360" w:lineRule="auto"/>
        <w:jc w:val="center"/>
        <w:rPr>
          <w:rFonts w:ascii="Times New Roman" w:hAnsi="Times New Roman" w:cs="Times New Roman"/>
          <w:b/>
          <w:sz w:val="24"/>
          <w:szCs w:val="24"/>
        </w:rPr>
      </w:pPr>
      <w:r w:rsidRPr="003A1C0C">
        <w:rPr>
          <w:rFonts w:ascii="Times New Roman" w:hAnsi="Times New Roman" w:cs="Times New Roman"/>
          <w:b/>
          <w:sz w:val="24"/>
          <w:szCs w:val="24"/>
        </w:rPr>
        <w:t>(COMMERCIAL DIVISION)</w:t>
      </w:r>
    </w:p>
    <w:p w:rsidR="00EB3181" w:rsidRPr="003A1C0C" w:rsidRDefault="00EB3181" w:rsidP="003A1C0C">
      <w:pPr>
        <w:spacing w:line="360" w:lineRule="auto"/>
        <w:jc w:val="center"/>
        <w:rPr>
          <w:rFonts w:ascii="Times New Roman" w:hAnsi="Times New Roman" w:cs="Times New Roman"/>
          <w:b/>
          <w:sz w:val="24"/>
          <w:szCs w:val="24"/>
        </w:rPr>
      </w:pPr>
      <w:r w:rsidRPr="003A1C0C">
        <w:rPr>
          <w:rFonts w:ascii="Times New Roman" w:hAnsi="Times New Roman" w:cs="Times New Roman"/>
          <w:b/>
          <w:sz w:val="24"/>
          <w:szCs w:val="24"/>
        </w:rPr>
        <w:t>HCCS NO 198 OF 2009</w:t>
      </w:r>
    </w:p>
    <w:p w:rsidR="00EB3181" w:rsidRPr="003A1C0C" w:rsidRDefault="00EB3181" w:rsidP="003A1C0C">
      <w:pPr>
        <w:spacing w:line="360" w:lineRule="auto"/>
        <w:rPr>
          <w:rFonts w:ascii="Times New Roman" w:hAnsi="Times New Roman" w:cs="Times New Roman"/>
          <w:b/>
          <w:sz w:val="24"/>
          <w:szCs w:val="24"/>
        </w:rPr>
      </w:pPr>
      <w:r w:rsidRPr="003A1C0C">
        <w:rPr>
          <w:rFonts w:ascii="Times New Roman" w:hAnsi="Times New Roman" w:cs="Times New Roman"/>
          <w:b/>
          <w:sz w:val="24"/>
          <w:szCs w:val="24"/>
        </w:rPr>
        <w:t>SAROPE PETROLEUM LTD}...................................................................</w:t>
      </w:r>
      <w:r w:rsidR="00F366AC" w:rsidRPr="003A1C0C">
        <w:rPr>
          <w:rFonts w:ascii="Times New Roman" w:hAnsi="Times New Roman" w:cs="Times New Roman"/>
          <w:b/>
          <w:sz w:val="24"/>
          <w:szCs w:val="24"/>
        </w:rPr>
        <w:t>PLAINTIFF</w:t>
      </w:r>
      <w:r w:rsidRPr="003A1C0C">
        <w:rPr>
          <w:rFonts w:ascii="Times New Roman" w:hAnsi="Times New Roman" w:cs="Times New Roman"/>
          <w:b/>
          <w:sz w:val="24"/>
          <w:szCs w:val="24"/>
        </w:rPr>
        <w:t xml:space="preserve"> </w:t>
      </w:r>
    </w:p>
    <w:p w:rsidR="00EB3181" w:rsidRPr="003A1C0C" w:rsidRDefault="00EB3181" w:rsidP="003A1C0C">
      <w:pPr>
        <w:spacing w:line="360" w:lineRule="auto"/>
        <w:jc w:val="center"/>
        <w:rPr>
          <w:rFonts w:ascii="Times New Roman" w:hAnsi="Times New Roman" w:cs="Times New Roman"/>
          <w:b/>
          <w:sz w:val="24"/>
          <w:szCs w:val="24"/>
        </w:rPr>
      </w:pPr>
      <w:r w:rsidRPr="003A1C0C">
        <w:rPr>
          <w:rFonts w:ascii="Times New Roman" w:hAnsi="Times New Roman" w:cs="Times New Roman"/>
          <w:b/>
          <w:sz w:val="24"/>
          <w:szCs w:val="24"/>
        </w:rPr>
        <w:t>VS</w:t>
      </w:r>
    </w:p>
    <w:p w:rsidR="00EB3181" w:rsidRPr="003A1C0C" w:rsidRDefault="00EB3181" w:rsidP="003A1C0C">
      <w:pPr>
        <w:pStyle w:val="ListParagraph"/>
        <w:numPr>
          <w:ilvl w:val="0"/>
          <w:numId w:val="2"/>
        </w:numPr>
        <w:spacing w:line="360" w:lineRule="auto"/>
        <w:rPr>
          <w:rFonts w:ascii="Times New Roman" w:hAnsi="Times New Roman" w:cs="Times New Roman"/>
          <w:b/>
          <w:sz w:val="24"/>
          <w:szCs w:val="24"/>
        </w:rPr>
      </w:pPr>
      <w:r w:rsidRPr="003A1C0C">
        <w:rPr>
          <w:rFonts w:ascii="Times New Roman" w:hAnsi="Times New Roman" w:cs="Times New Roman"/>
          <w:b/>
          <w:sz w:val="24"/>
          <w:szCs w:val="24"/>
        </w:rPr>
        <w:t>ORIENT BANK LTD}</w:t>
      </w:r>
    </w:p>
    <w:p w:rsidR="00EB3181" w:rsidRPr="003A1C0C" w:rsidRDefault="00EB3181" w:rsidP="003A1C0C">
      <w:pPr>
        <w:pStyle w:val="ListParagraph"/>
        <w:numPr>
          <w:ilvl w:val="0"/>
          <w:numId w:val="2"/>
        </w:numPr>
        <w:spacing w:line="360" w:lineRule="auto"/>
        <w:rPr>
          <w:rFonts w:ascii="Times New Roman" w:hAnsi="Times New Roman" w:cs="Times New Roman"/>
          <w:b/>
          <w:sz w:val="24"/>
          <w:szCs w:val="24"/>
        </w:rPr>
      </w:pPr>
      <w:r w:rsidRPr="003A1C0C">
        <w:rPr>
          <w:rFonts w:ascii="Times New Roman" w:hAnsi="Times New Roman" w:cs="Times New Roman"/>
          <w:b/>
          <w:sz w:val="24"/>
          <w:szCs w:val="24"/>
        </w:rPr>
        <w:t>BARCLAYS BANK (U) LTD}</w:t>
      </w:r>
    </w:p>
    <w:p w:rsidR="00EB3181" w:rsidRPr="003A1C0C" w:rsidRDefault="00EB3181" w:rsidP="003A1C0C">
      <w:pPr>
        <w:pStyle w:val="ListParagraph"/>
        <w:numPr>
          <w:ilvl w:val="0"/>
          <w:numId w:val="2"/>
        </w:numPr>
        <w:spacing w:line="360" w:lineRule="auto"/>
        <w:rPr>
          <w:rFonts w:ascii="Times New Roman" w:hAnsi="Times New Roman" w:cs="Times New Roman"/>
          <w:b/>
          <w:sz w:val="24"/>
          <w:szCs w:val="24"/>
        </w:rPr>
      </w:pPr>
      <w:r w:rsidRPr="003A1C0C">
        <w:rPr>
          <w:rFonts w:ascii="Times New Roman" w:hAnsi="Times New Roman" w:cs="Times New Roman"/>
          <w:b/>
          <w:sz w:val="24"/>
          <w:szCs w:val="24"/>
        </w:rPr>
        <w:t>FRED MUWEMA (RECEIVER)}................................................</w:t>
      </w:r>
      <w:r w:rsidR="00F366AC" w:rsidRPr="003A1C0C">
        <w:rPr>
          <w:rFonts w:ascii="Times New Roman" w:hAnsi="Times New Roman" w:cs="Times New Roman"/>
          <w:b/>
          <w:sz w:val="24"/>
          <w:szCs w:val="24"/>
        </w:rPr>
        <w:t>DEFENDANT</w:t>
      </w:r>
      <w:r w:rsidRPr="003A1C0C">
        <w:rPr>
          <w:rFonts w:ascii="Times New Roman" w:hAnsi="Times New Roman" w:cs="Times New Roman"/>
          <w:b/>
          <w:sz w:val="24"/>
          <w:szCs w:val="24"/>
        </w:rPr>
        <w:t>S</w:t>
      </w:r>
    </w:p>
    <w:p w:rsidR="00FA0CBE" w:rsidRPr="003A1C0C" w:rsidRDefault="00FA0CBE" w:rsidP="003A1C0C">
      <w:pPr>
        <w:spacing w:line="360" w:lineRule="auto"/>
        <w:jc w:val="center"/>
        <w:rPr>
          <w:rFonts w:ascii="Times New Roman" w:hAnsi="Times New Roman" w:cs="Times New Roman"/>
          <w:b/>
          <w:sz w:val="24"/>
          <w:szCs w:val="24"/>
        </w:rPr>
      </w:pPr>
      <w:r w:rsidRPr="003A1C0C">
        <w:rPr>
          <w:rFonts w:ascii="Times New Roman" w:hAnsi="Times New Roman" w:cs="Times New Roman"/>
          <w:b/>
          <w:sz w:val="24"/>
          <w:szCs w:val="24"/>
        </w:rPr>
        <w:t>BEFORE HON. MR. JUSTICE CHRISTOPHER MADRAMA IZAMA</w:t>
      </w:r>
    </w:p>
    <w:p w:rsidR="00FA0CBE" w:rsidRPr="003A1C0C" w:rsidRDefault="00FA0CBE" w:rsidP="003A1C0C">
      <w:pPr>
        <w:spacing w:line="360" w:lineRule="auto"/>
        <w:jc w:val="center"/>
        <w:rPr>
          <w:rFonts w:ascii="Times New Roman" w:hAnsi="Times New Roman" w:cs="Times New Roman"/>
          <w:b/>
          <w:sz w:val="24"/>
          <w:szCs w:val="24"/>
        </w:rPr>
      </w:pPr>
      <w:r w:rsidRPr="003A1C0C">
        <w:rPr>
          <w:rFonts w:ascii="Times New Roman" w:hAnsi="Times New Roman" w:cs="Times New Roman"/>
          <w:b/>
          <w:sz w:val="24"/>
          <w:szCs w:val="24"/>
        </w:rPr>
        <w:t>RULING</w:t>
      </w:r>
    </w:p>
    <w:p w:rsidR="00DD6E5C" w:rsidRPr="003A1C0C" w:rsidRDefault="00DD6E5C"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This ruling arises from a procedural issue </w:t>
      </w:r>
      <w:r w:rsidR="00F366AC" w:rsidRPr="003A1C0C">
        <w:rPr>
          <w:rFonts w:ascii="Times New Roman" w:hAnsi="Times New Roman" w:cs="Times New Roman"/>
          <w:sz w:val="24"/>
          <w:szCs w:val="24"/>
        </w:rPr>
        <w:t xml:space="preserve">that arose </w:t>
      </w:r>
      <w:r w:rsidRPr="003A1C0C">
        <w:rPr>
          <w:rFonts w:ascii="Times New Roman" w:hAnsi="Times New Roman" w:cs="Times New Roman"/>
          <w:sz w:val="24"/>
          <w:szCs w:val="24"/>
        </w:rPr>
        <w:t xml:space="preserve">in the course of cross examination of PW1 when a document written by the lawyers of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 </w:t>
      </w:r>
      <w:r w:rsidR="009E0C78" w:rsidRPr="003A1C0C">
        <w:rPr>
          <w:rFonts w:ascii="Times New Roman" w:hAnsi="Times New Roman" w:cs="Times New Roman"/>
          <w:sz w:val="24"/>
          <w:szCs w:val="24"/>
        </w:rPr>
        <w:t>which included the caption “</w:t>
      </w:r>
      <w:r w:rsidRPr="003A1C0C">
        <w:rPr>
          <w:rFonts w:ascii="Times New Roman" w:hAnsi="Times New Roman" w:cs="Times New Roman"/>
          <w:sz w:val="24"/>
          <w:szCs w:val="24"/>
        </w:rPr>
        <w:t>without prejudice</w:t>
      </w:r>
      <w:r w:rsidR="009E0C78" w:rsidRPr="003A1C0C">
        <w:rPr>
          <w:rFonts w:ascii="Times New Roman" w:hAnsi="Times New Roman" w:cs="Times New Roman"/>
          <w:sz w:val="24"/>
          <w:szCs w:val="24"/>
        </w:rPr>
        <w:t>”</w:t>
      </w:r>
      <w:r w:rsidRPr="003A1C0C">
        <w:rPr>
          <w:rFonts w:ascii="Times New Roman" w:hAnsi="Times New Roman" w:cs="Times New Roman"/>
          <w:sz w:val="24"/>
          <w:szCs w:val="24"/>
        </w:rPr>
        <w:t xml:space="preserve"> was presented to the witness in </w:t>
      </w:r>
      <w:r w:rsidR="009E0C78" w:rsidRPr="003A1C0C">
        <w:rPr>
          <w:rFonts w:ascii="Times New Roman" w:hAnsi="Times New Roman" w:cs="Times New Roman"/>
          <w:sz w:val="24"/>
          <w:szCs w:val="24"/>
        </w:rPr>
        <w:t xml:space="preserve">his </w:t>
      </w:r>
      <w:r w:rsidRPr="003A1C0C">
        <w:rPr>
          <w:rFonts w:ascii="Times New Roman" w:hAnsi="Times New Roman" w:cs="Times New Roman"/>
          <w:sz w:val="24"/>
          <w:szCs w:val="24"/>
        </w:rPr>
        <w:t xml:space="preserve">cross examination. There is no need to refer to </w:t>
      </w:r>
      <w:r w:rsidR="009E0C78" w:rsidRPr="003A1C0C">
        <w:rPr>
          <w:rFonts w:ascii="Times New Roman" w:hAnsi="Times New Roman" w:cs="Times New Roman"/>
          <w:sz w:val="24"/>
          <w:szCs w:val="24"/>
        </w:rPr>
        <w:t xml:space="preserve">quote the </w:t>
      </w:r>
      <w:r w:rsidRPr="003A1C0C">
        <w:rPr>
          <w:rFonts w:ascii="Times New Roman" w:hAnsi="Times New Roman" w:cs="Times New Roman"/>
          <w:sz w:val="24"/>
          <w:szCs w:val="24"/>
        </w:rPr>
        <w:t>letter specifically</w:t>
      </w:r>
      <w:r w:rsidR="009E0C78" w:rsidRPr="003A1C0C">
        <w:rPr>
          <w:rFonts w:ascii="Times New Roman" w:hAnsi="Times New Roman" w:cs="Times New Roman"/>
          <w:sz w:val="24"/>
          <w:szCs w:val="24"/>
        </w:rPr>
        <w:t xml:space="preserve"> at this point</w:t>
      </w:r>
      <w:r w:rsidRPr="003A1C0C">
        <w:rPr>
          <w:rFonts w:ascii="Times New Roman" w:hAnsi="Times New Roman" w:cs="Times New Roman"/>
          <w:sz w:val="24"/>
          <w:szCs w:val="24"/>
        </w:rPr>
        <w:t xml:space="preserve">. </w:t>
      </w:r>
      <w:r w:rsidR="009E0C78" w:rsidRPr="003A1C0C">
        <w:rPr>
          <w:rFonts w:ascii="Times New Roman" w:hAnsi="Times New Roman" w:cs="Times New Roman"/>
          <w:sz w:val="24"/>
          <w:szCs w:val="24"/>
        </w:rPr>
        <w:t>Suffice it to say that t</w:t>
      </w:r>
      <w:r w:rsidRPr="003A1C0C">
        <w:rPr>
          <w:rFonts w:ascii="Times New Roman" w:hAnsi="Times New Roman" w:cs="Times New Roman"/>
          <w:sz w:val="24"/>
          <w:szCs w:val="24"/>
        </w:rPr>
        <w:t xml:space="preserve">he </w:t>
      </w:r>
      <w:r w:rsidR="00F366AC" w:rsidRPr="003A1C0C">
        <w:rPr>
          <w:rFonts w:ascii="Times New Roman" w:hAnsi="Times New Roman" w:cs="Times New Roman"/>
          <w:sz w:val="24"/>
          <w:szCs w:val="24"/>
        </w:rPr>
        <w:t>Plaintiff</w:t>
      </w:r>
      <w:r w:rsidR="009E0C78" w:rsidRPr="003A1C0C">
        <w:rPr>
          <w:rFonts w:ascii="Times New Roman" w:hAnsi="Times New Roman" w:cs="Times New Roman"/>
          <w:sz w:val="24"/>
          <w:szCs w:val="24"/>
        </w:rPr>
        <w:t>’</w:t>
      </w:r>
      <w:r w:rsidRPr="003A1C0C">
        <w:rPr>
          <w:rFonts w:ascii="Times New Roman" w:hAnsi="Times New Roman" w:cs="Times New Roman"/>
          <w:sz w:val="24"/>
          <w:szCs w:val="24"/>
        </w:rPr>
        <w:t xml:space="preserve">s </w:t>
      </w:r>
      <w:r w:rsidR="009E0C78" w:rsidRPr="003A1C0C">
        <w:rPr>
          <w:rFonts w:ascii="Times New Roman" w:hAnsi="Times New Roman" w:cs="Times New Roman"/>
          <w:sz w:val="24"/>
          <w:szCs w:val="24"/>
        </w:rPr>
        <w:t>lawyers objected to some letter</w:t>
      </w:r>
      <w:r w:rsidRPr="003A1C0C">
        <w:rPr>
          <w:rFonts w:ascii="Times New Roman" w:hAnsi="Times New Roman" w:cs="Times New Roman"/>
          <w:sz w:val="24"/>
          <w:szCs w:val="24"/>
        </w:rPr>
        <w:t xml:space="preserve">s being put to the witness on the ground that they were addressed to the opposite side </w:t>
      </w:r>
      <w:r w:rsidR="009E0C78" w:rsidRPr="003A1C0C">
        <w:rPr>
          <w:rFonts w:ascii="Times New Roman" w:hAnsi="Times New Roman" w:cs="Times New Roman"/>
          <w:sz w:val="24"/>
          <w:szCs w:val="24"/>
        </w:rPr>
        <w:t xml:space="preserve">with the words </w:t>
      </w:r>
      <w:r w:rsidRPr="003A1C0C">
        <w:rPr>
          <w:rFonts w:ascii="Times New Roman" w:hAnsi="Times New Roman" w:cs="Times New Roman"/>
          <w:sz w:val="24"/>
          <w:szCs w:val="24"/>
        </w:rPr>
        <w:t>"without prejudice"</w:t>
      </w:r>
      <w:r w:rsidR="009E0C78" w:rsidRPr="003A1C0C">
        <w:rPr>
          <w:rFonts w:ascii="Times New Roman" w:hAnsi="Times New Roman" w:cs="Times New Roman"/>
          <w:sz w:val="24"/>
          <w:szCs w:val="24"/>
        </w:rPr>
        <w:t xml:space="preserve"> written on top of the subject caption reference</w:t>
      </w:r>
      <w:r w:rsidRPr="003A1C0C">
        <w:rPr>
          <w:rFonts w:ascii="Times New Roman" w:hAnsi="Times New Roman" w:cs="Times New Roman"/>
          <w:sz w:val="24"/>
          <w:szCs w:val="24"/>
        </w:rPr>
        <w:t>.</w:t>
      </w:r>
    </w:p>
    <w:p w:rsidR="00DD6E5C" w:rsidRPr="003A1C0C" w:rsidRDefault="00DD6E5C"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 is represented by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s Semuyaba Justin and Brian Othieno. On the other hand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Mulema Mukasa appears for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w:t>
      </w:r>
      <w:r w:rsidR="009E0C78" w:rsidRPr="003A1C0C">
        <w:rPr>
          <w:rFonts w:ascii="Times New Roman" w:hAnsi="Times New Roman" w:cs="Times New Roman"/>
          <w:sz w:val="24"/>
          <w:szCs w:val="24"/>
        </w:rPr>
        <w:t xml:space="preserve">and </w:t>
      </w:r>
      <w:r w:rsidRPr="003A1C0C">
        <w:rPr>
          <w:rFonts w:ascii="Times New Roman" w:hAnsi="Times New Roman" w:cs="Times New Roman"/>
          <w:sz w:val="24"/>
          <w:szCs w:val="24"/>
        </w:rPr>
        <w:t>was cross examin</w:t>
      </w:r>
      <w:r w:rsidR="009E0C78" w:rsidRPr="003A1C0C">
        <w:rPr>
          <w:rFonts w:ascii="Times New Roman" w:hAnsi="Times New Roman" w:cs="Times New Roman"/>
          <w:sz w:val="24"/>
          <w:szCs w:val="24"/>
        </w:rPr>
        <w:t xml:space="preserve">ing </w:t>
      </w:r>
      <w:r w:rsidRPr="003A1C0C">
        <w:rPr>
          <w:rFonts w:ascii="Times New Roman" w:hAnsi="Times New Roman" w:cs="Times New Roman"/>
          <w:sz w:val="24"/>
          <w:szCs w:val="24"/>
        </w:rPr>
        <w:t xml:space="preserve">PW1 when the matter arose. On the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side the first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is represented by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Andrew Kibaya. The second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is represented by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Alan Waniala while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is represented by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Mulema Mukasa. Due to </w:t>
      </w:r>
      <w:r w:rsidR="009E0C78" w:rsidRPr="003A1C0C">
        <w:rPr>
          <w:rFonts w:ascii="Times New Roman" w:hAnsi="Times New Roman" w:cs="Times New Roman"/>
          <w:sz w:val="24"/>
          <w:szCs w:val="24"/>
        </w:rPr>
        <w:t xml:space="preserve">constraints of </w:t>
      </w:r>
      <w:r w:rsidRPr="003A1C0C">
        <w:rPr>
          <w:rFonts w:ascii="Times New Roman" w:hAnsi="Times New Roman" w:cs="Times New Roman"/>
          <w:sz w:val="24"/>
          <w:szCs w:val="24"/>
        </w:rPr>
        <w:t xml:space="preserve">time the court </w:t>
      </w:r>
      <w:r w:rsidR="009E0C78" w:rsidRPr="003A1C0C">
        <w:rPr>
          <w:rFonts w:ascii="Times New Roman" w:hAnsi="Times New Roman" w:cs="Times New Roman"/>
          <w:sz w:val="24"/>
          <w:szCs w:val="24"/>
        </w:rPr>
        <w:t xml:space="preserve">and failure to produce authorities cited, the court was subsequently </w:t>
      </w:r>
      <w:r w:rsidRPr="003A1C0C">
        <w:rPr>
          <w:rFonts w:ascii="Times New Roman" w:hAnsi="Times New Roman" w:cs="Times New Roman"/>
          <w:sz w:val="24"/>
          <w:szCs w:val="24"/>
        </w:rPr>
        <w:t xml:space="preserve">addressed in written submissions to enable the </w:t>
      </w:r>
      <w:r w:rsidR="00F366AC" w:rsidRPr="003A1C0C">
        <w:rPr>
          <w:rFonts w:ascii="Times New Roman" w:hAnsi="Times New Roman" w:cs="Times New Roman"/>
          <w:sz w:val="24"/>
          <w:szCs w:val="24"/>
        </w:rPr>
        <w:t>Counsel</w:t>
      </w:r>
      <w:r w:rsidR="00BE7535" w:rsidRPr="003A1C0C">
        <w:rPr>
          <w:rFonts w:ascii="Times New Roman" w:hAnsi="Times New Roman" w:cs="Times New Roman"/>
          <w:sz w:val="24"/>
          <w:szCs w:val="24"/>
        </w:rPr>
        <w:t>’s</w:t>
      </w:r>
      <w:r w:rsidRPr="003A1C0C">
        <w:rPr>
          <w:rFonts w:ascii="Times New Roman" w:hAnsi="Times New Roman" w:cs="Times New Roman"/>
          <w:sz w:val="24"/>
          <w:szCs w:val="24"/>
        </w:rPr>
        <w:t xml:space="preserve"> produce the appropriate authorities dealing with the issue of whether a </w:t>
      </w:r>
      <w:r w:rsidRPr="003A1C0C">
        <w:rPr>
          <w:rFonts w:ascii="Times New Roman" w:hAnsi="Times New Roman" w:cs="Times New Roman"/>
          <w:sz w:val="24"/>
          <w:szCs w:val="24"/>
        </w:rPr>
        <w:lastRenderedPageBreak/>
        <w:t xml:space="preserve">witness can be presented with his or her document written </w:t>
      </w:r>
      <w:r w:rsidR="009E0C78" w:rsidRPr="003A1C0C">
        <w:rPr>
          <w:rFonts w:ascii="Times New Roman" w:hAnsi="Times New Roman" w:cs="Times New Roman"/>
          <w:sz w:val="24"/>
          <w:szCs w:val="24"/>
        </w:rPr>
        <w:t>with the words “</w:t>
      </w:r>
      <w:r w:rsidRPr="003A1C0C">
        <w:rPr>
          <w:rFonts w:ascii="Times New Roman" w:hAnsi="Times New Roman" w:cs="Times New Roman"/>
          <w:sz w:val="24"/>
          <w:szCs w:val="24"/>
        </w:rPr>
        <w:t>without prejudice</w:t>
      </w:r>
      <w:r w:rsidR="009E0C78" w:rsidRPr="003A1C0C">
        <w:rPr>
          <w:rFonts w:ascii="Times New Roman" w:hAnsi="Times New Roman" w:cs="Times New Roman"/>
          <w:sz w:val="24"/>
          <w:szCs w:val="24"/>
        </w:rPr>
        <w:t>” included in its caption</w:t>
      </w:r>
      <w:r w:rsidRPr="003A1C0C">
        <w:rPr>
          <w:rFonts w:ascii="Times New Roman" w:hAnsi="Times New Roman" w:cs="Times New Roman"/>
          <w:sz w:val="24"/>
          <w:szCs w:val="24"/>
        </w:rPr>
        <w:t xml:space="preserve"> to the opposite side </w:t>
      </w:r>
      <w:r w:rsidR="009E0C78" w:rsidRPr="003A1C0C">
        <w:rPr>
          <w:rFonts w:ascii="Times New Roman" w:hAnsi="Times New Roman" w:cs="Times New Roman"/>
          <w:sz w:val="24"/>
          <w:szCs w:val="24"/>
        </w:rPr>
        <w:t xml:space="preserve">on </w:t>
      </w:r>
      <w:r w:rsidRPr="003A1C0C">
        <w:rPr>
          <w:rFonts w:ascii="Times New Roman" w:hAnsi="Times New Roman" w:cs="Times New Roman"/>
          <w:sz w:val="24"/>
          <w:szCs w:val="24"/>
        </w:rPr>
        <w:t>proposals</w:t>
      </w:r>
      <w:r w:rsidR="009E0C78" w:rsidRPr="003A1C0C">
        <w:rPr>
          <w:rFonts w:ascii="Times New Roman" w:hAnsi="Times New Roman" w:cs="Times New Roman"/>
          <w:sz w:val="24"/>
          <w:szCs w:val="24"/>
        </w:rPr>
        <w:t xml:space="preserve"> therein</w:t>
      </w:r>
      <w:r w:rsidRPr="003A1C0C">
        <w:rPr>
          <w:rFonts w:ascii="Times New Roman" w:hAnsi="Times New Roman" w:cs="Times New Roman"/>
          <w:sz w:val="24"/>
          <w:szCs w:val="24"/>
        </w:rPr>
        <w:t>.</w:t>
      </w:r>
    </w:p>
    <w:p w:rsidR="001E7F86" w:rsidRPr="003A1C0C" w:rsidRDefault="00DD6E5C"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in their written objections to presentation of certain documents written </w:t>
      </w:r>
      <w:r w:rsidR="009E0C78" w:rsidRPr="003A1C0C">
        <w:rPr>
          <w:rFonts w:ascii="Times New Roman" w:hAnsi="Times New Roman" w:cs="Times New Roman"/>
          <w:sz w:val="24"/>
          <w:szCs w:val="24"/>
        </w:rPr>
        <w:t xml:space="preserve">‘without </w:t>
      </w:r>
      <w:r w:rsidRPr="003A1C0C">
        <w:rPr>
          <w:rFonts w:ascii="Times New Roman" w:hAnsi="Times New Roman" w:cs="Times New Roman"/>
          <w:sz w:val="24"/>
          <w:szCs w:val="24"/>
        </w:rPr>
        <w:t>prejudice</w:t>
      </w:r>
      <w:r w:rsidR="009E0C78" w:rsidRPr="003A1C0C">
        <w:rPr>
          <w:rFonts w:ascii="Times New Roman" w:hAnsi="Times New Roman" w:cs="Times New Roman"/>
          <w:sz w:val="24"/>
          <w:szCs w:val="24"/>
        </w:rPr>
        <w:t>’</w:t>
      </w:r>
      <w:r w:rsidRPr="003A1C0C">
        <w:rPr>
          <w:rFonts w:ascii="Times New Roman" w:hAnsi="Times New Roman" w:cs="Times New Roman"/>
          <w:sz w:val="24"/>
          <w:szCs w:val="24"/>
        </w:rPr>
        <w:t xml:space="preserve"> to PW1 submitted that the letters can be challenged because they were written "without prejudice. </w:t>
      </w:r>
      <w:r w:rsidR="00BE7535" w:rsidRPr="003A1C0C">
        <w:rPr>
          <w:rFonts w:ascii="Times New Roman" w:hAnsi="Times New Roman" w:cs="Times New Roman"/>
          <w:sz w:val="24"/>
          <w:szCs w:val="24"/>
        </w:rPr>
        <w:t>Th</w:t>
      </w:r>
      <w:r w:rsidR="009E0C78" w:rsidRPr="003A1C0C">
        <w:rPr>
          <w:rFonts w:ascii="Times New Roman" w:hAnsi="Times New Roman" w:cs="Times New Roman"/>
          <w:sz w:val="24"/>
          <w:szCs w:val="24"/>
        </w:rPr>
        <w:t xml:space="preserve">ey </w:t>
      </w:r>
      <w:r w:rsidR="00BE7535" w:rsidRPr="003A1C0C">
        <w:rPr>
          <w:rFonts w:ascii="Times New Roman" w:hAnsi="Times New Roman" w:cs="Times New Roman"/>
          <w:sz w:val="24"/>
          <w:szCs w:val="24"/>
        </w:rPr>
        <w:t xml:space="preserve">submitted that the legal implications of such letters written without prejudice was considered in </w:t>
      </w:r>
      <w:r w:rsidR="00BE7535" w:rsidRPr="003A1C0C">
        <w:rPr>
          <w:rFonts w:ascii="Times New Roman" w:hAnsi="Times New Roman" w:cs="Times New Roman"/>
          <w:b/>
          <w:sz w:val="24"/>
          <w:szCs w:val="24"/>
        </w:rPr>
        <w:t>HCCS 02 of 24 of 2011 Mohanlal Kakubhai Radia vs. WARID TELECOM Uganda Ltd</w:t>
      </w:r>
      <w:r w:rsidR="00BE7535" w:rsidRPr="003A1C0C">
        <w:rPr>
          <w:rFonts w:ascii="Times New Roman" w:hAnsi="Times New Roman" w:cs="Times New Roman"/>
          <w:sz w:val="24"/>
          <w:szCs w:val="24"/>
        </w:rPr>
        <w:t xml:space="preserve"> being a decision of honourable Mr justice Bashaija K Andrew. </w:t>
      </w:r>
      <w:r w:rsidRPr="003A1C0C">
        <w:rPr>
          <w:rFonts w:ascii="Times New Roman" w:hAnsi="Times New Roman" w:cs="Times New Roman"/>
          <w:sz w:val="24"/>
          <w:szCs w:val="24"/>
        </w:rPr>
        <w:t xml:space="preserve">In that case the </w:t>
      </w:r>
      <w:r w:rsidR="00F366AC" w:rsidRPr="003A1C0C">
        <w:rPr>
          <w:rFonts w:ascii="Times New Roman" w:hAnsi="Times New Roman" w:cs="Times New Roman"/>
          <w:sz w:val="24"/>
          <w:szCs w:val="24"/>
        </w:rPr>
        <w:t>Defendant</w:t>
      </w:r>
      <w:r w:rsidR="009E0C78" w:rsidRPr="003A1C0C">
        <w:rPr>
          <w:rFonts w:ascii="Times New Roman" w:hAnsi="Times New Roman" w:cs="Times New Roman"/>
          <w:sz w:val="24"/>
          <w:szCs w:val="24"/>
        </w:rPr>
        <w: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sought to exclude exhibit P7 on the ground that it was written "without prejudice" and that it ought not to be admitted in evidence because the author is not precluded from relying on other defences available to him and the contents of the letter should be regarded without prejudice and not necessarily taken as the truth. The honourable judge referred to the Supreme Court authority of </w:t>
      </w:r>
      <w:r w:rsidRPr="003A1C0C">
        <w:rPr>
          <w:rFonts w:ascii="Times New Roman" w:hAnsi="Times New Roman" w:cs="Times New Roman"/>
          <w:b/>
          <w:sz w:val="24"/>
          <w:szCs w:val="24"/>
        </w:rPr>
        <w:t>Katumba Ronald versus Kenya Airways S.C.C.A. No 9 of 2008</w:t>
      </w:r>
      <w:r w:rsidRPr="003A1C0C">
        <w:rPr>
          <w:rFonts w:ascii="Times New Roman" w:hAnsi="Times New Roman" w:cs="Times New Roman"/>
          <w:sz w:val="24"/>
          <w:szCs w:val="24"/>
        </w:rPr>
        <w:t xml:space="preserve"> on the legal position </w:t>
      </w:r>
      <w:r w:rsidR="009E0C78" w:rsidRPr="003A1C0C">
        <w:rPr>
          <w:rFonts w:ascii="Times New Roman" w:hAnsi="Times New Roman" w:cs="Times New Roman"/>
          <w:sz w:val="24"/>
          <w:szCs w:val="24"/>
        </w:rPr>
        <w:t xml:space="preserve">on </w:t>
      </w:r>
      <w:r w:rsidRPr="003A1C0C">
        <w:rPr>
          <w:rFonts w:ascii="Times New Roman" w:hAnsi="Times New Roman" w:cs="Times New Roman"/>
          <w:sz w:val="24"/>
          <w:szCs w:val="24"/>
        </w:rPr>
        <w:t xml:space="preserve">letters written "without prejudice" and whether they can be admitted in certain circumstances. In the case of </w:t>
      </w:r>
      <w:r w:rsidRPr="003A1C0C">
        <w:rPr>
          <w:rFonts w:ascii="Times New Roman" w:hAnsi="Times New Roman" w:cs="Times New Roman"/>
          <w:b/>
          <w:sz w:val="24"/>
          <w:szCs w:val="24"/>
        </w:rPr>
        <w:t xml:space="preserve">East African </w:t>
      </w:r>
      <w:r w:rsidR="009E0C78" w:rsidRPr="003A1C0C">
        <w:rPr>
          <w:rFonts w:ascii="Times New Roman" w:hAnsi="Times New Roman" w:cs="Times New Roman"/>
          <w:b/>
          <w:sz w:val="24"/>
          <w:szCs w:val="24"/>
        </w:rPr>
        <w:t>U</w:t>
      </w:r>
      <w:r w:rsidRPr="003A1C0C">
        <w:rPr>
          <w:rFonts w:ascii="Times New Roman" w:hAnsi="Times New Roman" w:cs="Times New Roman"/>
          <w:b/>
          <w:sz w:val="24"/>
          <w:szCs w:val="24"/>
        </w:rPr>
        <w:t>nderwriters versus Civil Aviation Authority C.A.C.A No 8 of 2002 i</w:t>
      </w:r>
      <w:r w:rsidRPr="003A1C0C">
        <w:rPr>
          <w:rFonts w:ascii="Times New Roman" w:hAnsi="Times New Roman" w:cs="Times New Roman"/>
          <w:sz w:val="24"/>
          <w:szCs w:val="24"/>
        </w:rPr>
        <w:t xml:space="preserve">t was held that letters written </w:t>
      </w:r>
      <w:r w:rsidR="009E0C78" w:rsidRPr="003A1C0C">
        <w:rPr>
          <w:rFonts w:ascii="Times New Roman" w:hAnsi="Times New Roman" w:cs="Times New Roman"/>
          <w:sz w:val="24"/>
          <w:szCs w:val="24"/>
        </w:rPr>
        <w:t>‘</w:t>
      </w:r>
      <w:r w:rsidRPr="003A1C0C">
        <w:rPr>
          <w:rFonts w:ascii="Times New Roman" w:hAnsi="Times New Roman" w:cs="Times New Roman"/>
          <w:sz w:val="24"/>
          <w:szCs w:val="24"/>
        </w:rPr>
        <w:t>without prejudice</w:t>
      </w:r>
      <w:r w:rsidR="009E0C78" w:rsidRPr="003A1C0C">
        <w:rPr>
          <w:rFonts w:ascii="Times New Roman" w:hAnsi="Times New Roman" w:cs="Times New Roman"/>
          <w:sz w:val="24"/>
          <w:szCs w:val="24"/>
        </w:rPr>
        <w:t>’ can be admitted to show</w:t>
      </w:r>
      <w:r w:rsidRPr="003A1C0C">
        <w:rPr>
          <w:rFonts w:ascii="Times New Roman" w:hAnsi="Times New Roman" w:cs="Times New Roman"/>
          <w:sz w:val="24"/>
          <w:szCs w:val="24"/>
        </w:rPr>
        <w:t xml:space="preserve"> whether or not there is a binding agreement between the parties.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submitted that correspondences written "without prejudice" mean without prejudice to the position of the writer </w:t>
      </w:r>
      <w:r w:rsidR="009E0C78" w:rsidRPr="003A1C0C">
        <w:rPr>
          <w:rFonts w:ascii="Times New Roman" w:hAnsi="Times New Roman" w:cs="Times New Roman"/>
          <w:sz w:val="24"/>
          <w:szCs w:val="24"/>
        </w:rPr>
        <w:t>i</w:t>
      </w:r>
      <w:r w:rsidRPr="003A1C0C">
        <w:rPr>
          <w:rFonts w:ascii="Times New Roman" w:hAnsi="Times New Roman" w:cs="Times New Roman"/>
          <w:sz w:val="24"/>
          <w:szCs w:val="24"/>
        </w:rPr>
        <w:t xml:space="preserve">f the terms proposed therein are not accepted. If the terms proposed </w:t>
      </w:r>
      <w:r w:rsidR="009E0C78" w:rsidRPr="003A1C0C">
        <w:rPr>
          <w:rFonts w:ascii="Times New Roman" w:hAnsi="Times New Roman" w:cs="Times New Roman"/>
          <w:sz w:val="24"/>
          <w:szCs w:val="24"/>
        </w:rPr>
        <w:t xml:space="preserve">in </w:t>
      </w:r>
      <w:r w:rsidRPr="003A1C0C">
        <w:rPr>
          <w:rFonts w:ascii="Times New Roman" w:hAnsi="Times New Roman" w:cs="Times New Roman"/>
          <w:sz w:val="24"/>
          <w:szCs w:val="24"/>
        </w:rPr>
        <w:t>the letter are accepted, a contract is established and the letter, although written without prejudice, operates to alter the old state of things and to establish a new one.</w:t>
      </w:r>
      <w:r w:rsidR="001E7F86" w:rsidRPr="003A1C0C">
        <w:rPr>
          <w:rFonts w:ascii="Times New Roman" w:hAnsi="Times New Roman" w:cs="Times New Roman"/>
          <w:sz w:val="24"/>
          <w:szCs w:val="24"/>
        </w:rPr>
        <w:t xml:space="preserve"> A contract is constituted in respect of which relief by way of damages or specific performance would be given according to the case of </w:t>
      </w:r>
      <w:r w:rsidR="001E7F86" w:rsidRPr="003A1C0C">
        <w:rPr>
          <w:rFonts w:ascii="Times New Roman" w:hAnsi="Times New Roman" w:cs="Times New Roman"/>
          <w:b/>
          <w:sz w:val="24"/>
          <w:szCs w:val="24"/>
        </w:rPr>
        <w:t>Walker versus Walker (1889) 23 QBD 335 at 337, C.A</w:t>
      </w:r>
      <w:r w:rsidR="001E7F86" w:rsidRPr="003A1C0C">
        <w:rPr>
          <w:rFonts w:ascii="Times New Roman" w:hAnsi="Times New Roman" w:cs="Times New Roman"/>
          <w:sz w:val="24"/>
          <w:szCs w:val="24"/>
        </w:rPr>
        <w:t>. per Lindley L.J.</w:t>
      </w:r>
    </w:p>
    <w:p w:rsidR="008361DE" w:rsidRPr="003A1C0C" w:rsidRDefault="00BE7535"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He</w:t>
      </w:r>
      <w:r w:rsidR="001E7F86" w:rsidRPr="003A1C0C">
        <w:rPr>
          <w:rFonts w:ascii="Times New Roman" w:hAnsi="Times New Roman" w:cs="Times New Roman"/>
          <w:sz w:val="24"/>
          <w:szCs w:val="24"/>
        </w:rPr>
        <w:t xml:space="preserve"> submitted that the purpose of correspondence written "without prejudice" is to safeguard the position of the author who in that case would not necessarily be compromised by the contents of the letter. </w:t>
      </w:r>
      <w:r w:rsidR="009E0C78" w:rsidRPr="003A1C0C">
        <w:rPr>
          <w:rFonts w:ascii="Times New Roman" w:hAnsi="Times New Roman" w:cs="Times New Roman"/>
          <w:sz w:val="24"/>
          <w:szCs w:val="24"/>
        </w:rPr>
        <w:t>‘</w:t>
      </w:r>
      <w:r w:rsidR="001E7F86" w:rsidRPr="003A1C0C">
        <w:rPr>
          <w:rFonts w:ascii="Times New Roman" w:hAnsi="Times New Roman" w:cs="Times New Roman"/>
          <w:sz w:val="24"/>
          <w:szCs w:val="24"/>
        </w:rPr>
        <w:t>Without prejudice</w:t>
      </w:r>
      <w:r w:rsidR="009E0C78" w:rsidRPr="003A1C0C">
        <w:rPr>
          <w:rFonts w:ascii="Times New Roman" w:hAnsi="Times New Roman" w:cs="Times New Roman"/>
          <w:sz w:val="24"/>
          <w:szCs w:val="24"/>
        </w:rPr>
        <w:t>’</w:t>
      </w:r>
      <w:r w:rsidR="001E7F86" w:rsidRPr="003A1C0C">
        <w:rPr>
          <w:rFonts w:ascii="Times New Roman" w:hAnsi="Times New Roman" w:cs="Times New Roman"/>
          <w:sz w:val="24"/>
          <w:szCs w:val="24"/>
        </w:rPr>
        <w:t xml:space="preserve"> correspondence is privileged and the general rule is that it is inadmissible in any subsequent litigation as it is not necessarily the whole truth. The author of the letter reserves the right to invoke other defences available to him or her.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’s</w:t>
      </w:r>
      <w:r w:rsidR="001E7F86" w:rsidRPr="003A1C0C">
        <w:rPr>
          <w:rFonts w:ascii="Times New Roman" w:hAnsi="Times New Roman" w:cs="Times New Roman"/>
          <w:sz w:val="24"/>
          <w:szCs w:val="24"/>
        </w:rPr>
        <w:t xml:space="preserve"> </w:t>
      </w:r>
      <w:r w:rsidR="00F366AC" w:rsidRPr="003A1C0C">
        <w:rPr>
          <w:rFonts w:ascii="Times New Roman" w:hAnsi="Times New Roman" w:cs="Times New Roman"/>
          <w:sz w:val="24"/>
          <w:szCs w:val="24"/>
        </w:rPr>
        <w:t>Counsel</w:t>
      </w:r>
      <w:r w:rsidR="001E7F86" w:rsidRPr="003A1C0C">
        <w:rPr>
          <w:rFonts w:ascii="Times New Roman" w:hAnsi="Times New Roman" w:cs="Times New Roman"/>
          <w:sz w:val="24"/>
          <w:szCs w:val="24"/>
        </w:rPr>
        <w:t xml:space="preserve">s relied on the case of </w:t>
      </w:r>
      <w:r w:rsidR="001E7F86" w:rsidRPr="003A1C0C">
        <w:rPr>
          <w:rFonts w:ascii="Times New Roman" w:hAnsi="Times New Roman" w:cs="Times New Roman"/>
          <w:b/>
          <w:sz w:val="24"/>
          <w:szCs w:val="24"/>
        </w:rPr>
        <w:t xml:space="preserve">Katumba Ronald versus Kenya Airways </w:t>
      </w:r>
      <w:r w:rsidR="001E7F86" w:rsidRPr="003A1C0C">
        <w:rPr>
          <w:rFonts w:ascii="Times New Roman" w:hAnsi="Times New Roman" w:cs="Times New Roman"/>
          <w:sz w:val="24"/>
          <w:szCs w:val="24"/>
        </w:rPr>
        <w:t>(supra).</w:t>
      </w:r>
      <w:r w:rsidR="00114BFE" w:rsidRPr="003A1C0C">
        <w:rPr>
          <w:rFonts w:ascii="Times New Roman" w:hAnsi="Times New Roman" w:cs="Times New Roman"/>
          <w:sz w:val="24"/>
          <w:szCs w:val="24"/>
        </w:rPr>
        <w:t xml:space="preserve"> Were negotiations a</w:t>
      </w:r>
      <w:r w:rsidR="009E0C78" w:rsidRPr="003A1C0C">
        <w:rPr>
          <w:rFonts w:ascii="Times New Roman" w:hAnsi="Times New Roman" w:cs="Times New Roman"/>
          <w:sz w:val="24"/>
          <w:szCs w:val="24"/>
        </w:rPr>
        <w:t>re</w:t>
      </w:r>
      <w:r w:rsidR="00114BFE" w:rsidRPr="003A1C0C">
        <w:rPr>
          <w:rFonts w:ascii="Times New Roman" w:hAnsi="Times New Roman" w:cs="Times New Roman"/>
          <w:sz w:val="24"/>
          <w:szCs w:val="24"/>
        </w:rPr>
        <w:t xml:space="preserve"> successful, without prejudice correspondence constitutes a binding contract and </w:t>
      </w:r>
      <w:r w:rsidR="00114BFE" w:rsidRPr="003A1C0C">
        <w:rPr>
          <w:rFonts w:ascii="Times New Roman" w:hAnsi="Times New Roman" w:cs="Times New Roman"/>
          <w:sz w:val="24"/>
          <w:szCs w:val="24"/>
        </w:rPr>
        <w:lastRenderedPageBreak/>
        <w:t xml:space="preserve">the correspondence may for that reason alone be produced in evidence to prove that such a contract had been entered into according to the case of </w:t>
      </w:r>
      <w:r w:rsidR="00114BFE" w:rsidRPr="003A1C0C">
        <w:rPr>
          <w:rFonts w:ascii="Times New Roman" w:hAnsi="Times New Roman" w:cs="Times New Roman"/>
          <w:b/>
          <w:sz w:val="24"/>
          <w:szCs w:val="24"/>
        </w:rPr>
        <w:t>East African Underwriters versus Civil Aviation Authority</w:t>
      </w:r>
      <w:r w:rsidR="00114BFE" w:rsidRPr="003A1C0C">
        <w:rPr>
          <w:rFonts w:ascii="Times New Roman" w:hAnsi="Times New Roman" w:cs="Times New Roman"/>
          <w:sz w:val="24"/>
          <w:szCs w:val="24"/>
        </w:rPr>
        <w:t xml:space="preserve"> (supra).</w:t>
      </w:r>
      <w:r w:rsidR="008361DE" w:rsidRPr="003A1C0C">
        <w:rPr>
          <w:rFonts w:ascii="Times New Roman" w:hAnsi="Times New Roman" w:cs="Times New Roman"/>
          <w:sz w:val="24"/>
          <w:szCs w:val="24"/>
        </w:rPr>
        <w:t xml:space="preserve"> Because the letters were written and no formal agreement was entered into by the parties, the </w:t>
      </w:r>
      <w:r w:rsidR="00F366AC" w:rsidRPr="003A1C0C">
        <w:rPr>
          <w:rFonts w:ascii="Times New Roman" w:hAnsi="Times New Roman" w:cs="Times New Roman"/>
          <w:sz w:val="24"/>
          <w:szCs w:val="24"/>
        </w:rPr>
        <w:t>Defendant</w:t>
      </w:r>
      <w:r w:rsidR="008361DE" w:rsidRPr="003A1C0C">
        <w:rPr>
          <w:rFonts w:ascii="Times New Roman" w:hAnsi="Times New Roman" w:cs="Times New Roman"/>
          <w:sz w:val="24"/>
          <w:szCs w:val="24"/>
        </w:rPr>
        <w:t xml:space="preserve">s cannot seek to exhibits </w:t>
      </w:r>
      <w:r w:rsidR="00672F1F" w:rsidRPr="003A1C0C">
        <w:rPr>
          <w:rFonts w:ascii="Times New Roman" w:hAnsi="Times New Roman" w:cs="Times New Roman"/>
          <w:sz w:val="24"/>
          <w:szCs w:val="24"/>
        </w:rPr>
        <w:t xml:space="preserve">the document on </w:t>
      </w:r>
      <w:r w:rsidR="008361DE" w:rsidRPr="003A1C0C">
        <w:rPr>
          <w:rFonts w:ascii="Times New Roman" w:hAnsi="Times New Roman" w:cs="Times New Roman"/>
          <w:sz w:val="24"/>
          <w:szCs w:val="24"/>
        </w:rPr>
        <w:t>the court record because notice was given to them by Justin Semuyaba on 5 December 2014 that a challenge would be raised because they were written without prejudice.</w:t>
      </w:r>
    </w:p>
    <w:p w:rsidR="00054DE2" w:rsidRPr="003A1C0C" w:rsidRDefault="00F366AC"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Counsel</w:t>
      </w:r>
      <w:r w:rsidR="00BE7535" w:rsidRPr="003A1C0C">
        <w:rPr>
          <w:rFonts w:ascii="Times New Roman" w:hAnsi="Times New Roman" w:cs="Times New Roman"/>
          <w:sz w:val="24"/>
          <w:szCs w:val="24"/>
        </w:rPr>
        <w:t xml:space="preserve">s further relied on the case of </w:t>
      </w:r>
      <w:r w:rsidR="00BE7535" w:rsidRPr="003A1C0C">
        <w:rPr>
          <w:rFonts w:ascii="Times New Roman" w:hAnsi="Times New Roman" w:cs="Times New Roman"/>
          <w:b/>
          <w:sz w:val="24"/>
          <w:szCs w:val="24"/>
        </w:rPr>
        <w:t xml:space="preserve">Katumba Ronald versus Kenya Airways S.C.C.A. No 9 of 2008 </w:t>
      </w:r>
      <w:r w:rsidR="00BE7535" w:rsidRPr="003A1C0C">
        <w:rPr>
          <w:rFonts w:ascii="Times New Roman" w:hAnsi="Times New Roman" w:cs="Times New Roman"/>
          <w:sz w:val="24"/>
          <w:szCs w:val="24"/>
        </w:rPr>
        <w:t>where honourable Bart Katureebe</w:t>
      </w:r>
      <w:r w:rsidR="00672F1F" w:rsidRPr="003A1C0C">
        <w:rPr>
          <w:rFonts w:ascii="Times New Roman" w:hAnsi="Times New Roman" w:cs="Times New Roman"/>
          <w:sz w:val="24"/>
          <w:szCs w:val="24"/>
        </w:rPr>
        <w:t xml:space="preserve"> considered the holding of the C</w:t>
      </w:r>
      <w:r w:rsidR="00BE7535" w:rsidRPr="003A1C0C">
        <w:rPr>
          <w:rFonts w:ascii="Times New Roman" w:hAnsi="Times New Roman" w:cs="Times New Roman"/>
          <w:sz w:val="24"/>
          <w:szCs w:val="24"/>
        </w:rPr>
        <w:t xml:space="preserve">ourt of </w:t>
      </w:r>
      <w:r w:rsidR="00672F1F" w:rsidRPr="003A1C0C">
        <w:rPr>
          <w:rFonts w:ascii="Times New Roman" w:hAnsi="Times New Roman" w:cs="Times New Roman"/>
          <w:sz w:val="24"/>
          <w:szCs w:val="24"/>
        </w:rPr>
        <w:t>A</w:t>
      </w:r>
      <w:r w:rsidR="00BE7535" w:rsidRPr="003A1C0C">
        <w:rPr>
          <w:rFonts w:ascii="Times New Roman" w:hAnsi="Times New Roman" w:cs="Times New Roman"/>
          <w:sz w:val="24"/>
          <w:szCs w:val="24"/>
        </w:rPr>
        <w:t xml:space="preserve">ppeal in which a letter written "without prejudice" was excluded as inadmissible in evidence. </w:t>
      </w:r>
      <w:r w:rsidR="00054DE2" w:rsidRPr="003A1C0C">
        <w:rPr>
          <w:rFonts w:ascii="Times New Roman" w:hAnsi="Times New Roman" w:cs="Times New Roman"/>
          <w:sz w:val="24"/>
          <w:szCs w:val="24"/>
        </w:rPr>
        <w:t xml:space="preserve">In that letter the </w:t>
      </w:r>
      <w:r w:rsidR="00672F1F" w:rsidRPr="003A1C0C">
        <w:rPr>
          <w:rFonts w:ascii="Times New Roman" w:hAnsi="Times New Roman" w:cs="Times New Roman"/>
          <w:sz w:val="24"/>
          <w:szCs w:val="24"/>
        </w:rPr>
        <w:t>R</w:t>
      </w:r>
      <w:r w:rsidR="00054DE2" w:rsidRPr="003A1C0C">
        <w:rPr>
          <w:rFonts w:ascii="Times New Roman" w:hAnsi="Times New Roman" w:cs="Times New Roman"/>
          <w:sz w:val="24"/>
          <w:szCs w:val="24"/>
        </w:rPr>
        <w:t xml:space="preserve">espondent stated that the appellant's luggage had been mishandled </w:t>
      </w:r>
      <w:r w:rsidR="00672F1F" w:rsidRPr="003A1C0C">
        <w:rPr>
          <w:rFonts w:ascii="Times New Roman" w:hAnsi="Times New Roman" w:cs="Times New Roman"/>
          <w:sz w:val="24"/>
          <w:szCs w:val="24"/>
        </w:rPr>
        <w:t>in a letter addressed to the A</w:t>
      </w:r>
      <w:r w:rsidR="00054DE2" w:rsidRPr="003A1C0C">
        <w:rPr>
          <w:rFonts w:ascii="Times New Roman" w:hAnsi="Times New Roman" w:cs="Times New Roman"/>
          <w:sz w:val="24"/>
          <w:szCs w:val="24"/>
        </w:rPr>
        <w:t xml:space="preserve">ppellants </w:t>
      </w:r>
      <w:r w:rsidRPr="003A1C0C">
        <w:rPr>
          <w:rFonts w:ascii="Times New Roman" w:hAnsi="Times New Roman" w:cs="Times New Roman"/>
          <w:sz w:val="24"/>
          <w:szCs w:val="24"/>
        </w:rPr>
        <w:t>Counsel</w:t>
      </w:r>
      <w:r w:rsidR="00054DE2" w:rsidRPr="003A1C0C">
        <w:rPr>
          <w:rFonts w:ascii="Times New Roman" w:hAnsi="Times New Roman" w:cs="Times New Roman"/>
          <w:sz w:val="24"/>
          <w:szCs w:val="24"/>
        </w:rPr>
        <w:t xml:space="preserve"> and it had been admitted into evidence by consent of both parties. It was wrong for the court to hold that there was no consent for admission. Because the letter was one of the agreed documents on record, it had become evidence on record and had to be evaluated with the rest of the evidence before </w:t>
      </w:r>
      <w:r w:rsidRPr="003A1C0C">
        <w:rPr>
          <w:rFonts w:ascii="Times New Roman" w:hAnsi="Times New Roman" w:cs="Times New Roman"/>
          <w:sz w:val="24"/>
          <w:szCs w:val="24"/>
        </w:rPr>
        <w:t>judgment</w:t>
      </w:r>
      <w:r w:rsidR="00054DE2" w:rsidRPr="003A1C0C">
        <w:rPr>
          <w:rFonts w:ascii="Times New Roman" w:hAnsi="Times New Roman" w:cs="Times New Roman"/>
          <w:sz w:val="24"/>
          <w:szCs w:val="24"/>
        </w:rPr>
        <w:t xml:space="preserve"> could be delivered. The respondent's </w:t>
      </w:r>
      <w:r w:rsidRPr="003A1C0C">
        <w:rPr>
          <w:rFonts w:ascii="Times New Roman" w:hAnsi="Times New Roman" w:cs="Times New Roman"/>
          <w:sz w:val="24"/>
          <w:szCs w:val="24"/>
        </w:rPr>
        <w:t>Counsel</w:t>
      </w:r>
      <w:r w:rsidR="00054DE2" w:rsidRPr="003A1C0C">
        <w:rPr>
          <w:rFonts w:ascii="Times New Roman" w:hAnsi="Times New Roman" w:cs="Times New Roman"/>
          <w:sz w:val="24"/>
          <w:szCs w:val="24"/>
        </w:rPr>
        <w:t xml:space="preserve"> supported the Court of Appeal decision and argued that although </w:t>
      </w:r>
      <w:r w:rsidRPr="003A1C0C">
        <w:rPr>
          <w:rFonts w:ascii="Times New Roman" w:hAnsi="Times New Roman" w:cs="Times New Roman"/>
          <w:sz w:val="24"/>
          <w:szCs w:val="24"/>
        </w:rPr>
        <w:t>Counsel</w:t>
      </w:r>
      <w:r w:rsidR="00054DE2" w:rsidRPr="003A1C0C">
        <w:rPr>
          <w:rFonts w:ascii="Times New Roman" w:hAnsi="Times New Roman" w:cs="Times New Roman"/>
          <w:sz w:val="24"/>
          <w:szCs w:val="24"/>
        </w:rPr>
        <w:t xml:space="preserve"> for the respondent had agreed to the docume</w:t>
      </w:r>
      <w:r w:rsidR="00672F1F" w:rsidRPr="003A1C0C">
        <w:rPr>
          <w:rFonts w:ascii="Times New Roman" w:hAnsi="Times New Roman" w:cs="Times New Roman"/>
          <w:sz w:val="24"/>
          <w:szCs w:val="24"/>
        </w:rPr>
        <w:t xml:space="preserve">nt being exhibited in court, he did </w:t>
      </w:r>
      <w:r w:rsidR="00054DE2" w:rsidRPr="003A1C0C">
        <w:rPr>
          <w:rFonts w:ascii="Times New Roman" w:hAnsi="Times New Roman" w:cs="Times New Roman"/>
          <w:sz w:val="24"/>
          <w:szCs w:val="24"/>
        </w:rPr>
        <w:t xml:space="preserve">not thereby agree to the truth of its contents which had been written on a "without prejudice" basis. The document could not be an admission of guilt. It was held that </w:t>
      </w:r>
      <w:r w:rsidR="00672F1F" w:rsidRPr="003A1C0C">
        <w:rPr>
          <w:rFonts w:ascii="Times New Roman" w:hAnsi="Times New Roman" w:cs="Times New Roman"/>
          <w:sz w:val="24"/>
          <w:szCs w:val="24"/>
        </w:rPr>
        <w:t>a</w:t>
      </w:r>
      <w:r w:rsidR="00054DE2" w:rsidRPr="003A1C0C">
        <w:rPr>
          <w:rFonts w:ascii="Times New Roman" w:hAnsi="Times New Roman" w:cs="Times New Roman"/>
          <w:sz w:val="24"/>
          <w:szCs w:val="24"/>
        </w:rPr>
        <w:t xml:space="preserve"> letter written "without prejudice" implies that the letter is reserving whatever other cause of action or defence that may be available to him. When </w:t>
      </w:r>
      <w:r w:rsidR="00672F1F" w:rsidRPr="003A1C0C">
        <w:rPr>
          <w:rFonts w:ascii="Times New Roman" w:hAnsi="Times New Roman" w:cs="Times New Roman"/>
          <w:sz w:val="24"/>
          <w:szCs w:val="24"/>
        </w:rPr>
        <w:t>a</w:t>
      </w:r>
      <w:r w:rsidR="00054DE2" w:rsidRPr="003A1C0C">
        <w:rPr>
          <w:rFonts w:ascii="Times New Roman" w:hAnsi="Times New Roman" w:cs="Times New Roman"/>
          <w:sz w:val="24"/>
          <w:szCs w:val="24"/>
        </w:rPr>
        <w:t xml:space="preserve"> letter is an admitted among the documents admitted at the trial, it </w:t>
      </w:r>
      <w:r w:rsidR="00672F1F" w:rsidRPr="003A1C0C">
        <w:rPr>
          <w:rFonts w:ascii="Times New Roman" w:hAnsi="Times New Roman" w:cs="Times New Roman"/>
          <w:sz w:val="24"/>
          <w:szCs w:val="24"/>
        </w:rPr>
        <w:t xml:space="preserve">is admitted </w:t>
      </w:r>
      <w:r w:rsidR="00054DE2" w:rsidRPr="003A1C0C">
        <w:rPr>
          <w:rFonts w:ascii="Times New Roman" w:hAnsi="Times New Roman" w:cs="Times New Roman"/>
          <w:sz w:val="24"/>
          <w:szCs w:val="24"/>
        </w:rPr>
        <w:t>together with the words "without prejudice". It cannot preclude the writer from relying on any other defences available to him or her. The contents of the letter must be regarded without prejudice and the court would not necessarily take its contents as the truth.</w:t>
      </w:r>
    </w:p>
    <w:p w:rsidR="00C32FA7" w:rsidRPr="003A1C0C" w:rsidRDefault="00054DE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In conclusion the </w:t>
      </w:r>
      <w:r w:rsidR="00F366AC" w:rsidRPr="003A1C0C">
        <w:rPr>
          <w:rFonts w:ascii="Times New Roman" w:hAnsi="Times New Roman" w:cs="Times New Roman"/>
          <w:sz w:val="24"/>
          <w:szCs w:val="24"/>
        </w:rPr>
        <w:t>Plaintiff</w:t>
      </w:r>
      <w:r w:rsidR="00BE7535" w:rsidRPr="003A1C0C">
        <w:rPr>
          <w:rFonts w:ascii="Times New Roman" w:hAnsi="Times New Roman" w:cs="Times New Roman"/>
          <w:sz w:val="24"/>
          <w:szCs w:val="24"/>
        </w:rPr>
        <w:t>’s</w:t>
      </w:r>
      <w:r w:rsidRPr="003A1C0C">
        <w:rPr>
          <w:rFonts w:ascii="Times New Roman" w:hAnsi="Times New Roman" w:cs="Times New Roman"/>
          <w:sz w:val="24"/>
          <w:szCs w:val="24"/>
        </w:rPr>
        <w:t xml:space="preserve">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submitted that cross examination of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witness about the letters should be rejected as they were written without prejudice and no settlement was arrived at on the matter </w:t>
      </w:r>
      <w:r w:rsidR="00672F1F" w:rsidRPr="003A1C0C">
        <w:rPr>
          <w:rFonts w:ascii="Times New Roman" w:hAnsi="Times New Roman" w:cs="Times New Roman"/>
          <w:sz w:val="24"/>
          <w:szCs w:val="24"/>
        </w:rPr>
        <w:t xml:space="preserve">which </w:t>
      </w:r>
      <w:r w:rsidRPr="003A1C0C">
        <w:rPr>
          <w:rFonts w:ascii="Times New Roman" w:hAnsi="Times New Roman" w:cs="Times New Roman"/>
          <w:sz w:val="24"/>
          <w:szCs w:val="24"/>
        </w:rPr>
        <w:t>is still pending in court for litigation. Since the letters had been admitted into evidence by consent of both parties, it is wrong to assume that admission would never be</w:t>
      </w:r>
      <w:r w:rsidR="00672F1F" w:rsidRPr="003A1C0C">
        <w:rPr>
          <w:rFonts w:ascii="Times New Roman" w:hAnsi="Times New Roman" w:cs="Times New Roman"/>
          <w:sz w:val="24"/>
          <w:szCs w:val="24"/>
        </w:rPr>
        <w:t xml:space="preserve"> challenged at the hearing</w:t>
      </w:r>
      <w:r w:rsidRPr="003A1C0C">
        <w:rPr>
          <w:rFonts w:ascii="Times New Roman" w:hAnsi="Times New Roman" w:cs="Times New Roman"/>
          <w:sz w:val="24"/>
          <w:szCs w:val="24"/>
        </w:rPr>
        <w:t xml:space="preserve">. More so, the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w</w:t>
      </w:r>
      <w:r w:rsidR="00672F1F" w:rsidRPr="003A1C0C">
        <w:rPr>
          <w:rFonts w:ascii="Times New Roman" w:hAnsi="Times New Roman" w:cs="Times New Roman"/>
          <w:sz w:val="24"/>
          <w:szCs w:val="24"/>
        </w:rPr>
        <w:t>as notified in advance about the</w:t>
      </w:r>
      <w:r w:rsidRPr="003A1C0C">
        <w:rPr>
          <w:rFonts w:ascii="Times New Roman" w:hAnsi="Times New Roman" w:cs="Times New Roman"/>
          <w:sz w:val="24"/>
          <w:szCs w:val="24"/>
        </w:rPr>
        <w:t xml:space="preserve"> challenge on their probative value </w:t>
      </w:r>
      <w:r w:rsidR="00672F1F" w:rsidRPr="003A1C0C">
        <w:rPr>
          <w:rFonts w:ascii="Times New Roman" w:hAnsi="Times New Roman" w:cs="Times New Roman"/>
          <w:sz w:val="24"/>
          <w:szCs w:val="24"/>
        </w:rPr>
        <w:t xml:space="preserve">of </w:t>
      </w:r>
      <w:r w:rsidRPr="003A1C0C">
        <w:rPr>
          <w:rFonts w:ascii="Times New Roman" w:hAnsi="Times New Roman" w:cs="Times New Roman"/>
          <w:sz w:val="24"/>
          <w:szCs w:val="24"/>
        </w:rPr>
        <w:t>wh</w:t>
      </w:r>
      <w:r w:rsidR="00672F1F" w:rsidRPr="003A1C0C">
        <w:rPr>
          <w:rFonts w:ascii="Times New Roman" w:hAnsi="Times New Roman" w:cs="Times New Roman"/>
          <w:sz w:val="24"/>
          <w:szCs w:val="24"/>
        </w:rPr>
        <w:t xml:space="preserve">atever was </w:t>
      </w:r>
      <w:r w:rsidRPr="003A1C0C">
        <w:rPr>
          <w:rFonts w:ascii="Times New Roman" w:hAnsi="Times New Roman" w:cs="Times New Roman"/>
          <w:sz w:val="24"/>
          <w:szCs w:val="24"/>
        </w:rPr>
        <w:t>been put on the court record since they were "without prejudice".</w:t>
      </w:r>
    </w:p>
    <w:p w:rsidR="00900CB4" w:rsidRPr="003A1C0C" w:rsidRDefault="00C32FA7"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lastRenderedPageBreak/>
        <w:t xml:space="preserve">In reply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in their written submissions contended that on 19 April 2016 while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for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was cross examining PW1 Mr Robert Ssasagi</w:t>
      </w:r>
      <w:r w:rsidR="00D951EA" w:rsidRPr="003A1C0C">
        <w:rPr>
          <w:rFonts w:ascii="Times New Roman" w:hAnsi="Times New Roman" w:cs="Times New Roman"/>
          <w:sz w:val="24"/>
          <w:szCs w:val="24"/>
        </w:rPr>
        <w:t xml:space="preserve">, he sought to rely on exhibit DT7, DT8 and DT9 to facilitate his cross-examination. The </w:t>
      </w:r>
      <w:r w:rsidR="00F366AC" w:rsidRPr="003A1C0C">
        <w:rPr>
          <w:rFonts w:ascii="Times New Roman" w:hAnsi="Times New Roman" w:cs="Times New Roman"/>
          <w:sz w:val="24"/>
          <w:szCs w:val="24"/>
        </w:rPr>
        <w:t>Plaintiff</w:t>
      </w:r>
      <w:r w:rsidR="00D951EA"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00D951EA" w:rsidRPr="003A1C0C">
        <w:rPr>
          <w:rFonts w:ascii="Times New Roman" w:hAnsi="Times New Roman" w:cs="Times New Roman"/>
          <w:sz w:val="24"/>
          <w:szCs w:val="24"/>
        </w:rPr>
        <w:t xml:space="preserve"> objected to the use of this exhibit on the ground that the document</w:t>
      </w:r>
      <w:r w:rsidR="00672F1F" w:rsidRPr="003A1C0C">
        <w:rPr>
          <w:rFonts w:ascii="Times New Roman" w:hAnsi="Times New Roman" w:cs="Times New Roman"/>
          <w:sz w:val="24"/>
          <w:szCs w:val="24"/>
        </w:rPr>
        <w:t>s</w:t>
      </w:r>
      <w:r w:rsidR="00D951EA" w:rsidRPr="003A1C0C">
        <w:rPr>
          <w:rFonts w:ascii="Times New Roman" w:hAnsi="Times New Roman" w:cs="Times New Roman"/>
          <w:sz w:val="24"/>
          <w:szCs w:val="24"/>
        </w:rPr>
        <w:t xml:space="preserve"> </w:t>
      </w:r>
      <w:r w:rsidR="00672F1F" w:rsidRPr="003A1C0C">
        <w:rPr>
          <w:rFonts w:ascii="Times New Roman" w:hAnsi="Times New Roman" w:cs="Times New Roman"/>
          <w:sz w:val="24"/>
          <w:szCs w:val="24"/>
        </w:rPr>
        <w:t xml:space="preserve">were </w:t>
      </w:r>
      <w:r w:rsidR="00D951EA" w:rsidRPr="003A1C0C">
        <w:rPr>
          <w:rFonts w:ascii="Times New Roman" w:hAnsi="Times New Roman" w:cs="Times New Roman"/>
          <w:sz w:val="24"/>
          <w:szCs w:val="24"/>
        </w:rPr>
        <w:t xml:space="preserve">written "without prejudice" and were not admissible in evidence. The </w:t>
      </w:r>
      <w:r w:rsidR="00F366AC" w:rsidRPr="003A1C0C">
        <w:rPr>
          <w:rFonts w:ascii="Times New Roman" w:hAnsi="Times New Roman" w:cs="Times New Roman"/>
          <w:sz w:val="24"/>
          <w:szCs w:val="24"/>
        </w:rPr>
        <w:t>Defendant</w:t>
      </w:r>
      <w:r w:rsidR="004E1E44" w:rsidRPr="003A1C0C">
        <w:rPr>
          <w:rFonts w:ascii="Times New Roman" w:hAnsi="Times New Roman" w:cs="Times New Roman"/>
          <w:sz w:val="24"/>
          <w:szCs w:val="24"/>
        </w:rPr>
        <w:t>’</w:t>
      </w:r>
      <w:r w:rsidR="00D951EA" w:rsidRPr="003A1C0C">
        <w:rPr>
          <w:rFonts w:ascii="Times New Roman" w:hAnsi="Times New Roman" w:cs="Times New Roman"/>
          <w:sz w:val="24"/>
          <w:szCs w:val="24"/>
        </w:rPr>
        <w:t xml:space="preserve">s contended that the documents in issue had already been admitted in evidence on 5 December 2014 before the previous trial judge Honourable Lady Justice Helen Obura and could be used as such and their relevance, usefulness probative value would be determined by the court after the examination process and submissions of </w:t>
      </w:r>
      <w:r w:rsidR="00F366AC" w:rsidRPr="003A1C0C">
        <w:rPr>
          <w:rFonts w:ascii="Times New Roman" w:hAnsi="Times New Roman" w:cs="Times New Roman"/>
          <w:sz w:val="24"/>
          <w:szCs w:val="24"/>
        </w:rPr>
        <w:t>Counsel</w:t>
      </w:r>
      <w:r w:rsidR="00D951EA" w:rsidRPr="003A1C0C">
        <w:rPr>
          <w:rFonts w:ascii="Times New Roman" w:hAnsi="Times New Roman" w:cs="Times New Roman"/>
          <w:sz w:val="24"/>
          <w:szCs w:val="24"/>
        </w:rPr>
        <w:t>.</w:t>
      </w:r>
    </w:p>
    <w:p w:rsidR="009B1610" w:rsidRPr="003A1C0C" w:rsidRDefault="00900CB4"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Prim</w:t>
      </w:r>
      <w:r w:rsidR="004E1E44" w:rsidRPr="003A1C0C">
        <w:rPr>
          <w:rFonts w:ascii="Times New Roman" w:hAnsi="Times New Roman" w:cs="Times New Roman"/>
          <w:sz w:val="24"/>
          <w:szCs w:val="24"/>
        </w:rPr>
        <w:t xml:space="preserve">arily the </w:t>
      </w:r>
      <w:r w:rsidRPr="003A1C0C">
        <w:rPr>
          <w:rFonts w:ascii="Times New Roman" w:hAnsi="Times New Roman" w:cs="Times New Roman"/>
          <w:sz w:val="24"/>
          <w:szCs w:val="24"/>
        </w:rPr>
        <w:t>only t</w:t>
      </w:r>
      <w:r w:rsidR="004E1E44" w:rsidRPr="003A1C0C">
        <w:rPr>
          <w:rFonts w:ascii="Times New Roman" w:hAnsi="Times New Roman" w:cs="Times New Roman"/>
          <w:sz w:val="24"/>
          <w:szCs w:val="24"/>
        </w:rPr>
        <w:t>w</w:t>
      </w:r>
      <w:r w:rsidRPr="003A1C0C">
        <w:rPr>
          <w:rFonts w:ascii="Times New Roman" w:hAnsi="Times New Roman" w:cs="Times New Roman"/>
          <w:sz w:val="24"/>
          <w:szCs w:val="24"/>
        </w:rPr>
        <w:t>o</w:t>
      </w:r>
      <w:r w:rsidR="004E1E44" w:rsidRPr="003A1C0C">
        <w:rPr>
          <w:rFonts w:ascii="Times New Roman" w:hAnsi="Times New Roman" w:cs="Times New Roman"/>
          <w:sz w:val="24"/>
          <w:szCs w:val="24"/>
        </w:rPr>
        <w:t xml:space="preserve"> </w:t>
      </w:r>
      <w:r w:rsidRPr="003A1C0C">
        <w:rPr>
          <w:rFonts w:ascii="Times New Roman" w:hAnsi="Times New Roman" w:cs="Times New Roman"/>
          <w:sz w:val="24"/>
          <w:szCs w:val="24"/>
        </w:rPr>
        <w:t xml:space="preserve">documents/letters they </w:t>
      </w:r>
      <w:r w:rsidR="004E1E44" w:rsidRPr="003A1C0C">
        <w:rPr>
          <w:rFonts w:ascii="Times New Roman" w:hAnsi="Times New Roman" w:cs="Times New Roman"/>
          <w:sz w:val="24"/>
          <w:szCs w:val="24"/>
        </w:rPr>
        <w:t xml:space="preserve">have </w:t>
      </w:r>
      <w:r w:rsidRPr="003A1C0C">
        <w:rPr>
          <w:rFonts w:ascii="Times New Roman" w:hAnsi="Times New Roman" w:cs="Times New Roman"/>
          <w:sz w:val="24"/>
          <w:szCs w:val="24"/>
        </w:rPr>
        <w:t xml:space="preserve">the inscription "without prejudice" and these are exhibits DT7 and DT8 both of which were written by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advocates Messieurs Lex Uganda </w:t>
      </w:r>
      <w:r w:rsidR="00EB2D8A" w:rsidRPr="003A1C0C">
        <w:rPr>
          <w:rFonts w:ascii="Times New Roman" w:hAnsi="Times New Roman" w:cs="Times New Roman"/>
          <w:sz w:val="24"/>
          <w:szCs w:val="24"/>
        </w:rPr>
        <w:t>A</w:t>
      </w:r>
      <w:r w:rsidRPr="003A1C0C">
        <w:rPr>
          <w:rFonts w:ascii="Times New Roman" w:hAnsi="Times New Roman" w:cs="Times New Roman"/>
          <w:sz w:val="24"/>
          <w:szCs w:val="24"/>
        </w:rPr>
        <w:t xml:space="preserve">dvocates. </w:t>
      </w:r>
      <w:r w:rsidR="00BE7535" w:rsidRPr="003A1C0C">
        <w:rPr>
          <w:rFonts w:ascii="Times New Roman" w:hAnsi="Times New Roman" w:cs="Times New Roman"/>
          <w:sz w:val="24"/>
          <w:szCs w:val="24"/>
        </w:rPr>
        <w:t xml:space="preserve">The other document DT9 is written by Messieurs Sebalu and Lule advocates and does not have the writing: "without prejudice" </w:t>
      </w:r>
      <w:r w:rsidR="00EB2D8A" w:rsidRPr="003A1C0C">
        <w:rPr>
          <w:rFonts w:ascii="Times New Roman" w:hAnsi="Times New Roman" w:cs="Times New Roman"/>
          <w:sz w:val="24"/>
          <w:szCs w:val="24"/>
        </w:rPr>
        <w:t xml:space="preserve">and </w:t>
      </w:r>
      <w:r w:rsidR="00BE7535" w:rsidRPr="003A1C0C">
        <w:rPr>
          <w:rFonts w:ascii="Times New Roman" w:hAnsi="Times New Roman" w:cs="Times New Roman"/>
          <w:sz w:val="24"/>
          <w:szCs w:val="24"/>
        </w:rPr>
        <w:t>cannot be challenged as envisaged in the ruling of honourable justice Helen Obura delivered on 5 December 2014.</w:t>
      </w:r>
    </w:p>
    <w:p w:rsidR="00F61D52" w:rsidRPr="003A1C0C" w:rsidRDefault="009B1610"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's contention is that the said documents are admitted documents which admission was made at the scheduling conference on 5 December 2014. At this stage of leading evidence by examination</w:t>
      </w:r>
      <w:r w:rsidR="00A631BA" w:rsidRPr="003A1C0C">
        <w:rPr>
          <w:rFonts w:ascii="Times New Roman" w:hAnsi="Times New Roman" w:cs="Times New Roman"/>
          <w:sz w:val="24"/>
          <w:szCs w:val="24"/>
        </w:rPr>
        <w:t xml:space="preserve"> they </w:t>
      </w:r>
      <w:r w:rsidRPr="003A1C0C">
        <w:rPr>
          <w:rFonts w:ascii="Times New Roman" w:hAnsi="Times New Roman" w:cs="Times New Roman"/>
          <w:sz w:val="24"/>
          <w:szCs w:val="24"/>
        </w:rPr>
        <w:t xml:space="preserve">cannot be rejected or objected to. The decision in </w:t>
      </w:r>
      <w:r w:rsidRPr="003A1C0C">
        <w:rPr>
          <w:rFonts w:ascii="Times New Roman" w:hAnsi="Times New Roman" w:cs="Times New Roman"/>
          <w:b/>
          <w:sz w:val="24"/>
          <w:szCs w:val="24"/>
        </w:rPr>
        <w:t xml:space="preserve">Mohanlal Kakubhai Radia </w:t>
      </w:r>
      <w:r w:rsidR="00BE7535" w:rsidRPr="003A1C0C">
        <w:rPr>
          <w:rFonts w:ascii="Times New Roman" w:hAnsi="Times New Roman" w:cs="Times New Roman"/>
          <w:b/>
          <w:sz w:val="24"/>
          <w:szCs w:val="24"/>
        </w:rPr>
        <w:t>vs.</w:t>
      </w:r>
      <w:r w:rsidRPr="003A1C0C">
        <w:rPr>
          <w:rFonts w:ascii="Times New Roman" w:hAnsi="Times New Roman" w:cs="Times New Roman"/>
          <w:b/>
          <w:sz w:val="24"/>
          <w:szCs w:val="24"/>
        </w:rPr>
        <w:t xml:space="preserve"> WARID Telecom Uganda limited HCCS 224 of 2014</w:t>
      </w:r>
      <w:r w:rsidRPr="003A1C0C">
        <w:rPr>
          <w:rFonts w:ascii="Times New Roman" w:hAnsi="Times New Roman" w:cs="Times New Roman"/>
          <w:sz w:val="24"/>
          <w:szCs w:val="24"/>
        </w:rPr>
        <w:t xml:space="preserve"> (supra) is instructive notwithstanding that such a document has the words "without prejudice". Secondly DT9 does not have the words "without prejudice" and is not subject to any challenge to prove its probative value and therefore it is an admitte</w:t>
      </w:r>
      <w:r w:rsidR="00A631BA" w:rsidRPr="003A1C0C">
        <w:rPr>
          <w:rFonts w:ascii="Times New Roman" w:hAnsi="Times New Roman" w:cs="Times New Roman"/>
          <w:sz w:val="24"/>
          <w:szCs w:val="24"/>
        </w:rPr>
        <w:t>d fact under section 57 of the Evidence A</w:t>
      </w:r>
      <w:r w:rsidRPr="003A1C0C">
        <w:rPr>
          <w:rFonts w:ascii="Times New Roman" w:hAnsi="Times New Roman" w:cs="Times New Roman"/>
          <w:sz w:val="24"/>
          <w:szCs w:val="24"/>
        </w:rPr>
        <w:t xml:space="preserve">ct </w:t>
      </w:r>
      <w:r w:rsidR="00A631BA" w:rsidRPr="003A1C0C">
        <w:rPr>
          <w:rFonts w:ascii="Times New Roman" w:hAnsi="Times New Roman" w:cs="Times New Roman"/>
          <w:sz w:val="24"/>
          <w:szCs w:val="24"/>
        </w:rPr>
        <w:t>C</w:t>
      </w:r>
      <w:r w:rsidRPr="003A1C0C">
        <w:rPr>
          <w:rFonts w:ascii="Times New Roman" w:hAnsi="Times New Roman" w:cs="Times New Roman"/>
          <w:sz w:val="24"/>
          <w:szCs w:val="24"/>
        </w:rPr>
        <w:t xml:space="preserve">ap </w:t>
      </w:r>
      <w:r w:rsidR="00A631BA" w:rsidRPr="003A1C0C">
        <w:rPr>
          <w:rFonts w:ascii="Times New Roman" w:hAnsi="Times New Roman" w:cs="Times New Roman"/>
          <w:sz w:val="24"/>
          <w:szCs w:val="24"/>
        </w:rPr>
        <w:t>6</w:t>
      </w:r>
      <w:r w:rsidRPr="003A1C0C">
        <w:rPr>
          <w:rFonts w:ascii="Times New Roman" w:hAnsi="Times New Roman" w:cs="Times New Roman"/>
          <w:sz w:val="24"/>
          <w:szCs w:val="24"/>
        </w:rPr>
        <w:t xml:space="preserve">.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rel</w:t>
      </w:r>
      <w:r w:rsidR="00A631BA" w:rsidRPr="003A1C0C">
        <w:rPr>
          <w:rFonts w:ascii="Times New Roman" w:hAnsi="Times New Roman" w:cs="Times New Roman"/>
          <w:sz w:val="24"/>
          <w:szCs w:val="24"/>
        </w:rPr>
        <w:t xml:space="preserve">ied on the authority of </w:t>
      </w:r>
      <w:r w:rsidR="00A631BA" w:rsidRPr="003A1C0C">
        <w:rPr>
          <w:rFonts w:ascii="Times New Roman" w:hAnsi="Times New Roman" w:cs="Times New Roman"/>
          <w:b/>
          <w:sz w:val="24"/>
          <w:szCs w:val="24"/>
        </w:rPr>
        <w:t>Uganda Breweries Ltd versus Uganda R</w:t>
      </w:r>
      <w:r w:rsidRPr="003A1C0C">
        <w:rPr>
          <w:rFonts w:ascii="Times New Roman" w:hAnsi="Times New Roman" w:cs="Times New Roman"/>
          <w:b/>
          <w:sz w:val="24"/>
          <w:szCs w:val="24"/>
        </w:rPr>
        <w:t xml:space="preserve">ailways Ltd SCCA </w:t>
      </w:r>
      <w:r w:rsidR="00A631BA" w:rsidRPr="003A1C0C">
        <w:rPr>
          <w:rFonts w:ascii="Times New Roman" w:hAnsi="Times New Roman" w:cs="Times New Roman"/>
          <w:b/>
          <w:sz w:val="24"/>
          <w:szCs w:val="24"/>
        </w:rPr>
        <w:t xml:space="preserve">No. 6 </w:t>
      </w:r>
      <w:r w:rsidRPr="003A1C0C">
        <w:rPr>
          <w:rFonts w:ascii="Times New Roman" w:hAnsi="Times New Roman" w:cs="Times New Roman"/>
          <w:b/>
          <w:sz w:val="24"/>
          <w:szCs w:val="24"/>
        </w:rPr>
        <w:t>of 2001</w:t>
      </w:r>
      <w:r w:rsidRPr="003A1C0C">
        <w:rPr>
          <w:rFonts w:ascii="Times New Roman" w:hAnsi="Times New Roman" w:cs="Times New Roman"/>
          <w:sz w:val="24"/>
          <w:szCs w:val="24"/>
        </w:rPr>
        <w:t xml:space="preserve"> at pages 32 and 33 thereof.</w:t>
      </w:r>
    </w:p>
    <w:p w:rsidR="008C5B12" w:rsidRPr="003A1C0C" w:rsidRDefault="00F61D5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As </w:t>
      </w:r>
      <w:r w:rsidR="00AF5B22" w:rsidRPr="003A1C0C">
        <w:rPr>
          <w:rFonts w:ascii="Times New Roman" w:hAnsi="Times New Roman" w:cs="Times New Roman"/>
          <w:sz w:val="24"/>
          <w:szCs w:val="24"/>
        </w:rPr>
        <w:t xml:space="preserve">submitted </w:t>
      </w:r>
      <w:r w:rsidRPr="003A1C0C">
        <w:rPr>
          <w:rFonts w:ascii="Times New Roman" w:hAnsi="Times New Roman" w:cs="Times New Roman"/>
          <w:sz w:val="24"/>
          <w:szCs w:val="24"/>
        </w:rPr>
        <w:t>earlier the issue before the court w</w:t>
      </w:r>
      <w:r w:rsidR="00E45409" w:rsidRPr="003A1C0C">
        <w:rPr>
          <w:rFonts w:ascii="Times New Roman" w:hAnsi="Times New Roman" w:cs="Times New Roman"/>
          <w:sz w:val="24"/>
          <w:szCs w:val="24"/>
        </w:rPr>
        <w:t xml:space="preserve">as </w:t>
      </w:r>
      <w:r w:rsidRPr="003A1C0C">
        <w:rPr>
          <w:rFonts w:ascii="Times New Roman" w:hAnsi="Times New Roman" w:cs="Times New Roman"/>
          <w:sz w:val="24"/>
          <w:szCs w:val="24"/>
        </w:rPr>
        <w:t>substantially determined and disposed off by the court on 5 December 2014 and there is a ruling and orders of the court. By trying this issue again, the matter is res judicata under section 7 of the Civil Procedure Act Cap 71 laws of Uganda.</w:t>
      </w:r>
    </w:p>
    <w:p w:rsidR="008C5B12" w:rsidRPr="003A1C0C" w:rsidRDefault="008C5B1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The docume</w:t>
      </w:r>
      <w:r w:rsidR="00E45409" w:rsidRPr="003A1C0C">
        <w:rPr>
          <w:rFonts w:ascii="Times New Roman" w:hAnsi="Times New Roman" w:cs="Times New Roman"/>
          <w:sz w:val="24"/>
          <w:szCs w:val="24"/>
        </w:rPr>
        <w:t>nts were admitted which caveat</w:t>
      </w:r>
      <w:r w:rsidRPr="003A1C0C">
        <w:rPr>
          <w:rFonts w:ascii="Times New Roman" w:hAnsi="Times New Roman" w:cs="Times New Roman"/>
          <w:sz w:val="24"/>
          <w:szCs w:val="24"/>
        </w:rPr>
        <w:t xml:space="preserve">s to their relevancy, usefulness and probative value and </w:t>
      </w:r>
      <w:r w:rsidR="00E45409" w:rsidRPr="003A1C0C">
        <w:rPr>
          <w:rFonts w:ascii="Times New Roman" w:hAnsi="Times New Roman" w:cs="Times New Roman"/>
          <w:sz w:val="24"/>
          <w:szCs w:val="24"/>
        </w:rPr>
        <w:t>it remained to the parties to show or prove</w:t>
      </w:r>
      <w:r w:rsidRPr="003A1C0C">
        <w:rPr>
          <w:rFonts w:ascii="Times New Roman" w:hAnsi="Times New Roman" w:cs="Times New Roman"/>
          <w:sz w:val="24"/>
          <w:szCs w:val="24"/>
        </w:rPr>
        <w:t xml:space="preserve"> their relevancy, usefulness or probative value. </w:t>
      </w:r>
      <w:r w:rsidRPr="003A1C0C">
        <w:rPr>
          <w:rFonts w:ascii="Times New Roman" w:hAnsi="Times New Roman" w:cs="Times New Roman"/>
          <w:sz w:val="24"/>
          <w:szCs w:val="24"/>
        </w:rPr>
        <w:lastRenderedPageBreak/>
        <w:t>This can be done by asking questions of the witness namely PW1 or any other witness yet to be called. And this would be through cross examination or re-examination. The examination process o</w:t>
      </w:r>
      <w:r w:rsidR="00E45409" w:rsidRPr="003A1C0C">
        <w:rPr>
          <w:rFonts w:ascii="Times New Roman" w:hAnsi="Times New Roman" w:cs="Times New Roman"/>
          <w:sz w:val="24"/>
          <w:szCs w:val="24"/>
        </w:rPr>
        <w:t>n</w:t>
      </w:r>
      <w:r w:rsidRPr="003A1C0C">
        <w:rPr>
          <w:rFonts w:ascii="Times New Roman" w:hAnsi="Times New Roman" w:cs="Times New Roman"/>
          <w:sz w:val="24"/>
          <w:szCs w:val="24"/>
        </w:rPr>
        <w:t xml:space="preserve"> the documents has </w:t>
      </w:r>
      <w:r w:rsidR="00E45409" w:rsidRPr="003A1C0C">
        <w:rPr>
          <w:rFonts w:ascii="Times New Roman" w:hAnsi="Times New Roman" w:cs="Times New Roman"/>
          <w:sz w:val="24"/>
          <w:szCs w:val="24"/>
        </w:rPr>
        <w:t xml:space="preserve">not </w:t>
      </w:r>
      <w:r w:rsidRPr="003A1C0C">
        <w:rPr>
          <w:rFonts w:ascii="Times New Roman" w:hAnsi="Times New Roman" w:cs="Times New Roman"/>
          <w:sz w:val="24"/>
          <w:szCs w:val="24"/>
        </w:rPr>
        <w:t xml:space="preserve">started and </w:t>
      </w:r>
      <w:r w:rsidR="00E45409" w:rsidRPr="003A1C0C">
        <w:rPr>
          <w:rFonts w:ascii="Times New Roman" w:hAnsi="Times New Roman" w:cs="Times New Roman"/>
          <w:sz w:val="24"/>
          <w:szCs w:val="24"/>
        </w:rPr>
        <w:t xml:space="preserve">any determination </w:t>
      </w:r>
      <w:r w:rsidRPr="003A1C0C">
        <w:rPr>
          <w:rFonts w:ascii="Times New Roman" w:hAnsi="Times New Roman" w:cs="Times New Roman"/>
          <w:sz w:val="24"/>
          <w:szCs w:val="24"/>
        </w:rPr>
        <w:t xml:space="preserve">on their probative value can only be done in the judgment of court after this process and the </w:t>
      </w:r>
      <w:r w:rsidR="00BE7535" w:rsidRPr="003A1C0C">
        <w:rPr>
          <w:rFonts w:ascii="Times New Roman" w:hAnsi="Times New Roman" w:cs="Times New Roman"/>
          <w:sz w:val="24"/>
          <w:szCs w:val="24"/>
        </w:rPr>
        <w:t>party’s</w:t>
      </w:r>
      <w:r w:rsidRPr="003A1C0C">
        <w:rPr>
          <w:rFonts w:ascii="Times New Roman" w:hAnsi="Times New Roman" w:cs="Times New Roman"/>
          <w:sz w:val="24"/>
          <w:szCs w:val="24"/>
        </w:rPr>
        <w:t xml:space="preserve"> submissions on points of law and fact.</w:t>
      </w:r>
    </w:p>
    <w:p w:rsidR="008C5B12" w:rsidRPr="003A1C0C" w:rsidRDefault="008C5B1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In the premises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submitted that it was premature at this stage to reject the documents as evidence. All the parties are to be afforded opportunity to ask questions on the documents </w:t>
      </w:r>
      <w:r w:rsidR="00F60AC7" w:rsidRPr="003A1C0C">
        <w:rPr>
          <w:rFonts w:ascii="Times New Roman" w:hAnsi="Times New Roman" w:cs="Times New Roman"/>
          <w:sz w:val="24"/>
          <w:szCs w:val="24"/>
        </w:rPr>
        <w:t xml:space="preserve">in turn </w:t>
      </w:r>
      <w:r w:rsidRPr="003A1C0C">
        <w:rPr>
          <w:rFonts w:ascii="Times New Roman" w:hAnsi="Times New Roman" w:cs="Times New Roman"/>
          <w:sz w:val="24"/>
          <w:szCs w:val="24"/>
        </w:rPr>
        <w:t>and there is no prejudice or injustice occasioned in anyway.</w:t>
      </w:r>
    </w:p>
    <w:p w:rsidR="005D4415" w:rsidRPr="003A1C0C" w:rsidRDefault="008C5B1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In the two decisions relied upon,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submitted that the exceptions were given to the general rule on the usage of communications with the inscription "without prejudice". He contended that it is tri</w:t>
      </w:r>
      <w:r w:rsidR="00F60AC7" w:rsidRPr="003A1C0C">
        <w:rPr>
          <w:rFonts w:ascii="Times New Roman" w:hAnsi="Times New Roman" w:cs="Times New Roman"/>
          <w:sz w:val="24"/>
          <w:szCs w:val="24"/>
        </w:rPr>
        <w:t xml:space="preserve">te law </w:t>
      </w:r>
      <w:r w:rsidRPr="003A1C0C">
        <w:rPr>
          <w:rFonts w:ascii="Times New Roman" w:hAnsi="Times New Roman" w:cs="Times New Roman"/>
          <w:sz w:val="24"/>
          <w:szCs w:val="24"/>
        </w:rPr>
        <w:t>that each case has to be decided on the</w:t>
      </w:r>
      <w:r w:rsidR="00F60AC7" w:rsidRPr="003A1C0C">
        <w:rPr>
          <w:rFonts w:ascii="Times New Roman" w:hAnsi="Times New Roman" w:cs="Times New Roman"/>
          <w:sz w:val="24"/>
          <w:szCs w:val="24"/>
        </w:rPr>
        <w:t>ir</w:t>
      </w:r>
      <w:r w:rsidRPr="003A1C0C">
        <w:rPr>
          <w:rFonts w:ascii="Times New Roman" w:hAnsi="Times New Roman" w:cs="Times New Roman"/>
          <w:sz w:val="24"/>
          <w:szCs w:val="24"/>
        </w:rPr>
        <w:t xml:space="preserve"> peculiar facts and in this case </w:t>
      </w:r>
      <w:r w:rsidR="00F60AC7" w:rsidRPr="003A1C0C">
        <w:rPr>
          <w:rFonts w:ascii="Times New Roman" w:hAnsi="Times New Roman" w:cs="Times New Roman"/>
          <w:sz w:val="24"/>
          <w:szCs w:val="24"/>
        </w:rPr>
        <w:t xml:space="preserve">certain </w:t>
      </w:r>
      <w:r w:rsidRPr="003A1C0C">
        <w:rPr>
          <w:rFonts w:ascii="Times New Roman" w:hAnsi="Times New Roman" w:cs="Times New Roman"/>
          <w:sz w:val="24"/>
          <w:szCs w:val="24"/>
        </w:rPr>
        <w:t xml:space="preserve">facts are in issue. </w:t>
      </w:r>
      <w:r w:rsidR="00F366AC" w:rsidRPr="003A1C0C">
        <w:rPr>
          <w:rFonts w:ascii="Times New Roman" w:hAnsi="Times New Roman" w:cs="Times New Roman"/>
          <w:sz w:val="24"/>
          <w:szCs w:val="24"/>
        </w:rPr>
        <w:t>Firstly there is a claim of good financial standing including well-to-do cash flows at the Plaintiff</w:t>
      </w:r>
      <w:r w:rsidR="00F60AC7" w:rsidRPr="003A1C0C">
        <w:rPr>
          <w:rFonts w:ascii="Times New Roman" w:hAnsi="Times New Roman" w:cs="Times New Roman"/>
          <w:sz w:val="24"/>
          <w:szCs w:val="24"/>
        </w:rPr>
        <w:t>’</w:t>
      </w:r>
      <w:r w:rsidR="00F366AC" w:rsidRPr="003A1C0C">
        <w:rPr>
          <w:rFonts w:ascii="Times New Roman" w:hAnsi="Times New Roman" w:cs="Times New Roman"/>
          <w:sz w:val="24"/>
          <w:szCs w:val="24"/>
        </w:rPr>
        <w:t xml:space="preserve">s business. </w:t>
      </w:r>
      <w:r w:rsidRPr="003A1C0C">
        <w:rPr>
          <w:rFonts w:ascii="Times New Roman" w:hAnsi="Times New Roman" w:cs="Times New Roman"/>
          <w:sz w:val="24"/>
          <w:szCs w:val="24"/>
        </w:rPr>
        <w:t xml:space="preserve">Secondly there was no agreement reached during the pendency of the suit between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 and the second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banks. Thirdly claim of l</w:t>
      </w:r>
      <w:r w:rsidR="00F60AC7" w:rsidRPr="003A1C0C">
        <w:rPr>
          <w:rFonts w:ascii="Times New Roman" w:hAnsi="Times New Roman" w:cs="Times New Roman"/>
          <w:sz w:val="24"/>
          <w:szCs w:val="24"/>
        </w:rPr>
        <w:t xml:space="preserve">oss </w:t>
      </w:r>
      <w:r w:rsidRPr="003A1C0C">
        <w:rPr>
          <w:rFonts w:ascii="Times New Roman" w:hAnsi="Times New Roman" w:cs="Times New Roman"/>
          <w:sz w:val="24"/>
          <w:szCs w:val="24"/>
        </w:rPr>
        <w:t>of monies a</w:t>
      </w:r>
      <w:r w:rsidR="00F60AC7" w:rsidRPr="003A1C0C">
        <w:rPr>
          <w:rFonts w:ascii="Times New Roman" w:hAnsi="Times New Roman" w:cs="Times New Roman"/>
          <w:sz w:val="24"/>
          <w:szCs w:val="24"/>
        </w:rPr>
        <w:t>t</w:t>
      </w:r>
      <w:r w:rsidRPr="003A1C0C">
        <w:rPr>
          <w:rFonts w:ascii="Times New Roman" w:hAnsi="Times New Roman" w:cs="Times New Roman"/>
          <w:sz w:val="24"/>
          <w:szCs w:val="24"/>
        </w:rPr>
        <w:t xml:space="preserve"> the third petrol stations/businesses, p</w:t>
      </w:r>
      <w:r w:rsidR="00F60AC7" w:rsidRPr="003A1C0C">
        <w:rPr>
          <w:rFonts w:ascii="Times New Roman" w:hAnsi="Times New Roman" w:cs="Times New Roman"/>
          <w:sz w:val="24"/>
          <w:szCs w:val="24"/>
        </w:rPr>
        <w:t xml:space="preserve">ersonnel </w:t>
      </w:r>
      <w:r w:rsidRPr="003A1C0C">
        <w:rPr>
          <w:rFonts w:ascii="Times New Roman" w:hAnsi="Times New Roman" w:cs="Times New Roman"/>
          <w:sz w:val="24"/>
          <w:szCs w:val="24"/>
        </w:rPr>
        <w:t xml:space="preserve">or otherwise to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Fourthly the failure to report the alleged conversion of monies by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to the </w:t>
      </w:r>
      <w:r w:rsidR="00F366AC" w:rsidRPr="003A1C0C">
        <w:rPr>
          <w:rFonts w:ascii="Times New Roman" w:hAnsi="Times New Roman" w:cs="Times New Roman"/>
          <w:sz w:val="24"/>
          <w:szCs w:val="24"/>
        </w:rPr>
        <w:t>Plaintiff</w:t>
      </w:r>
      <w:r w:rsidR="00BE7535" w:rsidRPr="003A1C0C">
        <w:rPr>
          <w:rFonts w:ascii="Times New Roman" w:hAnsi="Times New Roman" w:cs="Times New Roman"/>
          <w:sz w:val="24"/>
          <w:szCs w:val="24"/>
        </w:rPr>
        <w:t>’s</w:t>
      </w:r>
      <w:r w:rsidRPr="003A1C0C">
        <w:rPr>
          <w:rFonts w:ascii="Times New Roman" w:hAnsi="Times New Roman" w:cs="Times New Roman"/>
          <w:sz w:val="24"/>
          <w:szCs w:val="24"/>
        </w:rPr>
        <w:t xml:space="preserve"> lawyers </w:t>
      </w:r>
      <w:r w:rsidR="00F60AC7" w:rsidRPr="003A1C0C">
        <w:rPr>
          <w:rFonts w:ascii="Times New Roman" w:hAnsi="Times New Roman" w:cs="Times New Roman"/>
          <w:sz w:val="24"/>
          <w:szCs w:val="24"/>
        </w:rPr>
        <w:t>and n</w:t>
      </w:r>
      <w:r w:rsidRPr="003A1C0C">
        <w:rPr>
          <w:rFonts w:ascii="Times New Roman" w:hAnsi="Times New Roman" w:cs="Times New Roman"/>
          <w:sz w:val="24"/>
          <w:szCs w:val="24"/>
        </w:rPr>
        <w:t xml:space="preserve">on inclusion of the monies converted in </w:t>
      </w:r>
      <w:r w:rsidR="00F60AC7" w:rsidRPr="003A1C0C">
        <w:rPr>
          <w:rFonts w:ascii="Times New Roman" w:hAnsi="Times New Roman" w:cs="Times New Roman"/>
          <w:sz w:val="24"/>
          <w:szCs w:val="24"/>
        </w:rPr>
        <w:t xml:space="preserve">offers </w:t>
      </w:r>
      <w:r w:rsidRPr="003A1C0C">
        <w:rPr>
          <w:rFonts w:ascii="Times New Roman" w:hAnsi="Times New Roman" w:cs="Times New Roman"/>
          <w:sz w:val="24"/>
          <w:szCs w:val="24"/>
        </w:rPr>
        <w:t>to settle the suit.</w:t>
      </w:r>
    </w:p>
    <w:p w:rsidR="008C5B12" w:rsidRPr="003A1C0C" w:rsidRDefault="008C5B1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submitted that documents in issue can be used to prove or disprove the aforesaid facts in issue in line with the law touching on examination of witnesses by adverse parties to the suit. Furthermore already on court record through the testimony of PW1 who is under cross examination by the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there is direct circumstantial evidence that the alleged loss of money and the three businesses/petrol stations of varying amounts was not raised in any written communication whether inscribed with the words "without prejudice" or not. In</w:t>
      </w:r>
      <w:r w:rsidR="00EE3DE9" w:rsidRPr="003A1C0C">
        <w:rPr>
          <w:rFonts w:ascii="Times New Roman" w:hAnsi="Times New Roman" w:cs="Times New Roman"/>
          <w:sz w:val="24"/>
          <w:szCs w:val="24"/>
        </w:rPr>
        <w:t xml:space="preserve">deed </w:t>
      </w:r>
      <w:r w:rsidRPr="003A1C0C">
        <w:rPr>
          <w:rFonts w:ascii="Times New Roman" w:hAnsi="Times New Roman" w:cs="Times New Roman"/>
          <w:sz w:val="24"/>
          <w:szCs w:val="24"/>
        </w:rPr>
        <w:t>there was no report or criminal complaint of this ever made to the police authorities.</w:t>
      </w:r>
    </w:p>
    <w:p w:rsidR="008C5B12" w:rsidRPr="003A1C0C" w:rsidRDefault="008C5B1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Proof of the existence of an agreement based on letters written "without prejudice" requires looking at the very letters in contention and s</w:t>
      </w:r>
      <w:r w:rsidR="00EE3DE9" w:rsidRPr="003A1C0C">
        <w:rPr>
          <w:rFonts w:ascii="Times New Roman" w:hAnsi="Times New Roman" w:cs="Times New Roman"/>
          <w:sz w:val="24"/>
          <w:szCs w:val="24"/>
        </w:rPr>
        <w:t>imilarly</w:t>
      </w:r>
      <w:r w:rsidRPr="003A1C0C">
        <w:rPr>
          <w:rFonts w:ascii="Times New Roman" w:hAnsi="Times New Roman" w:cs="Times New Roman"/>
          <w:sz w:val="24"/>
          <w:szCs w:val="24"/>
        </w:rPr>
        <w:t xml:space="preserve">, proof of non-existence of an agreement based on the same letters requires looking at the very letters according to the case of </w:t>
      </w:r>
      <w:r w:rsidRPr="003A1C0C">
        <w:rPr>
          <w:rFonts w:ascii="Times New Roman" w:hAnsi="Times New Roman" w:cs="Times New Roman"/>
          <w:b/>
          <w:sz w:val="24"/>
          <w:szCs w:val="24"/>
        </w:rPr>
        <w:t xml:space="preserve">Mohanlal </w:t>
      </w:r>
      <w:r w:rsidRPr="003A1C0C">
        <w:rPr>
          <w:rFonts w:ascii="Times New Roman" w:hAnsi="Times New Roman" w:cs="Times New Roman"/>
          <w:b/>
          <w:sz w:val="24"/>
          <w:szCs w:val="24"/>
        </w:rPr>
        <w:lastRenderedPageBreak/>
        <w:t>Kakubhai Radia versus Warid Telecom Uganda limited</w:t>
      </w:r>
      <w:r w:rsidRPr="003A1C0C">
        <w:rPr>
          <w:rFonts w:ascii="Times New Roman" w:hAnsi="Times New Roman" w:cs="Times New Roman"/>
          <w:sz w:val="24"/>
          <w:szCs w:val="24"/>
        </w:rPr>
        <w:t xml:space="preserve"> (supra) and the case of </w:t>
      </w:r>
      <w:r w:rsidRPr="003A1C0C">
        <w:rPr>
          <w:rFonts w:ascii="Times New Roman" w:hAnsi="Times New Roman" w:cs="Times New Roman"/>
          <w:b/>
          <w:sz w:val="24"/>
          <w:szCs w:val="24"/>
        </w:rPr>
        <w:t xml:space="preserve">East African </w:t>
      </w:r>
      <w:r w:rsidR="00E248E3" w:rsidRPr="003A1C0C">
        <w:rPr>
          <w:rFonts w:ascii="Times New Roman" w:hAnsi="Times New Roman" w:cs="Times New Roman"/>
          <w:b/>
          <w:sz w:val="24"/>
          <w:szCs w:val="24"/>
        </w:rPr>
        <w:t>U</w:t>
      </w:r>
      <w:r w:rsidRPr="003A1C0C">
        <w:rPr>
          <w:rFonts w:ascii="Times New Roman" w:hAnsi="Times New Roman" w:cs="Times New Roman"/>
          <w:b/>
          <w:sz w:val="24"/>
          <w:szCs w:val="24"/>
        </w:rPr>
        <w:t>nderwriters</w:t>
      </w:r>
      <w:r w:rsidRPr="003A1C0C">
        <w:rPr>
          <w:rFonts w:ascii="Times New Roman" w:hAnsi="Times New Roman" w:cs="Times New Roman"/>
          <w:sz w:val="24"/>
          <w:szCs w:val="24"/>
        </w:rPr>
        <w:t xml:space="preserve"> (supra).</w:t>
      </w:r>
    </w:p>
    <w:p w:rsidR="008C5B12" w:rsidRPr="003A1C0C" w:rsidRDefault="008C5B1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Furthermore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submitted that even in the case of </w:t>
      </w:r>
      <w:r w:rsidRPr="003A1C0C">
        <w:rPr>
          <w:rFonts w:ascii="Times New Roman" w:hAnsi="Times New Roman" w:cs="Times New Roman"/>
          <w:b/>
          <w:sz w:val="24"/>
          <w:szCs w:val="24"/>
        </w:rPr>
        <w:t>Katumba Ronald versus Kenya Airways Ltd SCCA 9 of 2008,</w:t>
      </w:r>
      <w:r w:rsidRPr="003A1C0C">
        <w:rPr>
          <w:rFonts w:ascii="Times New Roman" w:hAnsi="Times New Roman" w:cs="Times New Roman"/>
          <w:sz w:val="24"/>
          <w:szCs w:val="24"/>
        </w:rPr>
        <w:t xml:space="preserve"> Katureebe JSC (as he then was) </w:t>
      </w:r>
      <w:r w:rsidR="00650230" w:rsidRPr="003A1C0C">
        <w:rPr>
          <w:rFonts w:ascii="Times New Roman" w:hAnsi="Times New Roman" w:cs="Times New Roman"/>
          <w:sz w:val="24"/>
          <w:szCs w:val="24"/>
        </w:rPr>
        <w:t xml:space="preserve">offers some </w:t>
      </w:r>
      <w:r w:rsidRPr="003A1C0C">
        <w:rPr>
          <w:rFonts w:ascii="Times New Roman" w:hAnsi="Times New Roman" w:cs="Times New Roman"/>
          <w:sz w:val="24"/>
          <w:szCs w:val="24"/>
        </w:rPr>
        <w:t>exceptions on the admission and usage of letters written "without prejudice". The author of such letter is not denied of other causes of action, rights or defences and secondly the court does not take such "without prejudice" documents necessary as the truth. Th</w:t>
      </w:r>
      <w:r w:rsidR="00D05EE4" w:rsidRPr="003A1C0C">
        <w:rPr>
          <w:rFonts w:ascii="Times New Roman" w:hAnsi="Times New Roman" w:cs="Times New Roman"/>
          <w:sz w:val="24"/>
          <w:szCs w:val="24"/>
        </w:rPr>
        <w:t>e admi</w:t>
      </w:r>
      <w:r w:rsidRPr="003A1C0C">
        <w:rPr>
          <w:rFonts w:ascii="Times New Roman" w:hAnsi="Times New Roman" w:cs="Times New Roman"/>
          <w:sz w:val="24"/>
          <w:szCs w:val="24"/>
        </w:rPr>
        <w:t xml:space="preserve">ssion of such documents is not strictly barred as submitted by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In the premises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prayed that the two documents be allowed in evidence to aid and facilitate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's case further.</w:t>
      </w:r>
    </w:p>
    <w:p w:rsidR="008C5B12" w:rsidRPr="003A1C0C" w:rsidRDefault="008C5B12" w:rsidP="003A1C0C">
      <w:pPr>
        <w:spacing w:line="360" w:lineRule="auto"/>
        <w:jc w:val="both"/>
        <w:rPr>
          <w:rFonts w:ascii="Times New Roman" w:hAnsi="Times New Roman" w:cs="Times New Roman"/>
          <w:b/>
          <w:sz w:val="24"/>
          <w:szCs w:val="24"/>
        </w:rPr>
      </w:pPr>
      <w:r w:rsidRPr="003A1C0C">
        <w:rPr>
          <w:rFonts w:ascii="Times New Roman" w:hAnsi="Times New Roman" w:cs="Times New Roman"/>
          <w:b/>
          <w:sz w:val="24"/>
          <w:szCs w:val="24"/>
        </w:rPr>
        <w:t>Ruling</w:t>
      </w:r>
    </w:p>
    <w:p w:rsidR="00545038" w:rsidRPr="003A1C0C" w:rsidRDefault="0075682E"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I have carefully considered the objection to presentation of two exhibits</w:t>
      </w:r>
      <w:r w:rsidR="00545038" w:rsidRPr="003A1C0C">
        <w:rPr>
          <w:rFonts w:ascii="Times New Roman" w:hAnsi="Times New Roman" w:cs="Times New Roman"/>
          <w:sz w:val="24"/>
          <w:szCs w:val="24"/>
        </w:rPr>
        <w:t xml:space="preserve"> written by the </w:t>
      </w:r>
      <w:r w:rsidR="00F366AC" w:rsidRPr="003A1C0C">
        <w:rPr>
          <w:rFonts w:ascii="Times New Roman" w:hAnsi="Times New Roman" w:cs="Times New Roman"/>
          <w:sz w:val="24"/>
          <w:szCs w:val="24"/>
        </w:rPr>
        <w:t>Plaintiff</w:t>
      </w:r>
      <w:r w:rsidR="00545038" w:rsidRPr="003A1C0C">
        <w:rPr>
          <w:rFonts w:ascii="Times New Roman" w:hAnsi="Times New Roman" w:cs="Times New Roman"/>
          <w:sz w:val="24"/>
          <w:szCs w:val="24"/>
        </w:rPr>
        <w:t xml:space="preserve">s lawyers "without prejudice" to PW1 who is the </w:t>
      </w:r>
      <w:r w:rsidR="009D31AC" w:rsidRPr="003A1C0C">
        <w:rPr>
          <w:rFonts w:ascii="Times New Roman" w:hAnsi="Times New Roman" w:cs="Times New Roman"/>
          <w:sz w:val="24"/>
          <w:szCs w:val="24"/>
        </w:rPr>
        <w:t>M</w:t>
      </w:r>
      <w:r w:rsidR="00545038" w:rsidRPr="003A1C0C">
        <w:rPr>
          <w:rFonts w:ascii="Times New Roman" w:hAnsi="Times New Roman" w:cs="Times New Roman"/>
          <w:sz w:val="24"/>
          <w:szCs w:val="24"/>
        </w:rPr>
        <w:t xml:space="preserve">anaging </w:t>
      </w:r>
      <w:r w:rsidR="009D31AC" w:rsidRPr="003A1C0C">
        <w:rPr>
          <w:rFonts w:ascii="Times New Roman" w:hAnsi="Times New Roman" w:cs="Times New Roman"/>
          <w:sz w:val="24"/>
          <w:szCs w:val="24"/>
        </w:rPr>
        <w:t>D</w:t>
      </w:r>
      <w:r w:rsidR="00545038" w:rsidRPr="003A1C0C">
        <w:rPr>
          <w:rFonts w:ascii="Times New Roman" w:hAnsi="Times New Roman" w:cs="Times New Roman"/>
          <w:sz w:val="24"/>
          <w:szCs w:val="24"/>
        </w:rPr>
        <w:t xml:space="preserve">irector of the </w:t>
      </w:r>
      <w:r w:rsidR="00F366AC" w:rsidRPr="003A1C0C">
        <w:rPr>
          <w:rFonts w:ascii="Times New Roman" w:hAnsi="Times New Roman" w:cs="Times New Roman"/>
          <w:sz w:val="24"/>
          <w:szCs w:val="24"/>
        </w:rPr>
        <w:t>Plaintiff</w:t>
      </w:r>
      <w:r w:rsidR="00545038" w:rsidRPr="003A1C0C">
        <w:rPr>
          <w:rFonts w:ascii="Times New Roman" w:hAnsi="Times New Roman" w:cs="Times New Roman"/>
          <w:sz w:val="24"/>
          <w:szCs w:val="24"/>
        </w:rPr>
        <w:t xml:space="preserve">. </w:t>
      </w:r>
      <w:r w:rsidR="00F366AC" w:rsidRPr="003A1C0C">
        <w:rPr>
          <w:rFonts w:ascii="Times New Roman" w:hAnsi="Times New Roman" w:cs="Times New Roman"/>
          <w:sz w:val="24"/>
          <w:szCs w:val="24"/>
        </w:rPr>
        <w:t>Counsel</w:t>
      </w:r>
      <w:r w:rsidR="00545038" w:rsidRPr="003A1C0C">
        <w:rPr>
          <w:rFonts w:ascii="Times New Roman" w:hAnsi="Times New Roman" w:cs="Times New Roman"/>
          <w:sz w:val="24"/>
          <w:szCs w:val="24"/>
        </w:rPr>
        <w:t xml:space="preserve"> Mulema Mukasa had sought to introduce one of the documents during his cross-examination of PW1.</w:t>
      </w:r>
    </w:p>
    <w:p w:rsidR="004602BC" w:rsidRPr="003A1C0C" w:rsidRDefault="00545038"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The crux of the objection is that the documents ought not to be presented to the witness because they were written "without prejudice".</w:t>
      </w:r>
      <w:r w:rsidR="004602BC" w:rsidRPr="003A1C0C">
        <w:rPr>
          <w:rFonts w:ascii="Times New Roman" w:hAnsi="Times New Roman" w:cs="Times New Roman"/>
          <w:sz w:val="24"/>
          <w:szCs w:val="24"/>
        </w:rPr>
        <w:t xml:space="preserve"> DT7 is a letter dated </w:t>
      </w:r>
      <w:r w:rsidR="006765DB" w:rsidRPr="003A1C0C">
        <w:rPr>
          <w:rFonts w:ascii="Times New Roman" w:hAnsi="Times New Roman" w:cs="Times New Roman"/>
          <w:sz w:val="24"/>
          <w:szCs w:val="24"/>
        </w:rPr>
        <w:t>3</w:t>
      </w:r>
      <w:r w:rsidR="006765DB" w:rsidRPr="003A1C0C">
        <w:rPr>
          <w:rFonts w:ascii="Times New Roman" w:hAnsi="Times New Roman" w:cs="Times New Roman"/>
          <w:sz w:val="24"/>
          <w:szCs w:val="24"/>
          <w:vertAlign w:val="superscript"/>
        </w:rPr>
        <w:t>rd</w:t>
      </w:r>
      <w:r w:rsidR="006765DB" w:rsidRPr="003A1C0C">
        <w:rPr>
          <w:rFonts w:ascii="Times New Roman" w:hAnsi="Times New Roman" w:cs="Times New Roman"/>
          <w:sz w:val="24"/>
          <w:szCs w:val="24"/>
        </w:rPr>
        <w:t xml:space="preserve"> </w:t>
      </w:r>
      <w:r w:rsidR="004602BC" w:rsidRPr="003A1C0C">
        <w:rPr>
          <w:rFonts w:ascii="Times New Roman" w:hAnsi="Times New Roman" w:cs="Times New Roman"/>
          <w:sz w:val="24"/>
          <w:szCs w:val="24"/>
        </w:rPr>
        <w:t>of Septem</w:t>
      </w:r>
      <w:r w:rsidR="006765DB" w:rsidRPr="003A1C0C">
        <w:rPr>
          <w:rFonts w:ascii="Times New Roman" w:hAnsi="Times New Roman" w:cs="Times New Roman"/>
          <w:sz w:val="24"/>
          <w:szCs w:val="24"/>
        </w:rPr>
        <w:t>ber 2009 written by Lex Uganda Advocates &amp; S</w:t>
      </w:r>
      <w:r w:rsidR="004602BC" w:rsidRPr="003A1C0C">
        <w:rPr>
          <w:rFonts w:ascii="Times New Roman" w:hAnsi="Times New Roman" w:cs="Times New Roman"/>
          <w:sz w:val="24"/>
          <w:szCs w:val="24"/>
        </w:rPr>
        <w:t xml:space="preserve">olicitors and addressed to Sebalu </w:t>
      </w:r>
      <w:r w:rsidR="00463BA7" w:rsidRPr="003A1C0C">
        <w:rPr>
          <w:rFonts w:ascii="Times New Roman" w:hAnsi="Times New Roman" w:cs="Times New Roman"/>
          <w:sz w:val="24"/>
          <w:szCs w:val="24"/>
        </w:rPr>
        <w:t>&amp;</w:t>
      </w:r>
      <w:r w:rsidR="004602BC" w:rsidRPr="003A1C0C">
        <w:rPr>
          <w:rFonts w:ascii="Times New Roman" w:hAnsi="Times New Roman" w:cs="Times New Roman"/>
          <w:sz w:val="24"/>
          <w:szCs w:val="24"/>
        </w:rPr>
        <w:t xml:space="preserve"> Lule</w:t>
      </w:r>
      <w:r w:rsidR="006765DB" w:rsidRPr="003A1C0C">
        <w:rPr>
          <w:rFonts w:ascii="Times New Roman" w:hAnsi="Times New Roman" w:cs="Times New Roman"/>
          <w:sz w:val="24"/>
          <w:szCs w:val="24"/>
        </w:rPr>
        <w:t xml:space="preserve"> </w:t>
      </w:r>
      <w:r w:rsidR="00463BA7" w:rsidRPr="003A1C0C">
        <w:rPr>
          <w:rFonts w:ascii="Times New Roman" w:hAnsi="Times New Roman" w:cs="Times New Roman"/>
          <w:sz w:val="24"/>
          <w:szCs w:val="24"/>
        </w:rPr>
        <w:t>A</w:t>
      </w:r>
      <w:r w:rsidR="006765DB" w:rsidRPr="003A1C0C">
        <w:rPr>
          <w:rFonts w:ascii="Times New Roman" w:hAnsi="Times New Roman" w:cs="Times New Roman"/>
          <w:sz w:val="24"/>
          <w:szCs w:val="24"/>
        </w:rPr>
        <w:t>dvocates. Lex Uganda A</w:t>
      </w:r>
      <w:r w:rsidR="004602BC" w:rsidRPr="003A1C0C">
        <w:rPr>
          <w:rFonts w:ascii="Times New Roman" w:hAnsi="Times New Roman" w:cs="Times New Roman"/>
          <w:sz w:val="24"/>
          <w:szCs w:val="24"/>
        </w:rPr>
        <w:t xml:space="preserve">dvocates </w:t>
      </w:r>
      <w:r w:rsidR="006765DB" w:rsidRPr="003A1C0C">
        <w:rPr>
          <w:rFonts w:ascii="Times New Roman" w:hAnsi="Times New Roman" w:cs="Times New Roman"/>
          <w:sz w:val="24"/>
          <w:szCs w:val="24"/>
        </w:rPr>
        <w:t>&amp; S</w:t>
      </w:r>
      <w:r w:rsidR="004602BC" w:rsidRPr="003A1C0C">
        <w:rPr>
          <w:rFonts w:ascii="Times New Roman" w:hAnsi="Times New Roman" w:cs="Times New Roman"/>
          <w:sz w:val="24"/>
          <w:szCs w:val="24"/>
        </w:rPr>
        <w:t xml:space="preserve">olicitors were the lawyers of the </w:t>
      </w:r>
      <w:r w:rsidR="00F366AC" w:rsidRPr="003A1C0C">
        <w:rPr>
          <w:rFonts w:ascii="Times New Roman" w:hAnsi="Times New Roman" w:cs="Times New Roman"/>
          <w:sz w:val="24"/>
          <w:szCs w:val="24"/>
        </w:rPr>
        <w:t>Plaintiff</w:t>
      </w:r>
      <w:r w:rsidR="004602BC" w:rsidRPr="003A1C0C">
        <w:rPr>
          <w:rFonts w:ascii="Times New Roman" w:hAnsi="Times New Roman" w:cs="Times New Roman"/>
          <w:sz w:val="24"/>
          <w:szCs w:val="24"/>
        </w:rPr>
        <w:t xml:space="preserve">. They wrote on the subject of HCCS 178 of 2009 between the </w:t>
      </w:r>
      <w:r w:rsidR="00F366AC" w:rsidRPr="003A1C0C">
        <w:rPr>
          <w:rFonts w:ascii="Times New Roman" w:hAnsi="Times New Roman" w:cs="Times New Roman"/>
          <w:sz w:val="24"/>
          <w:szCs w:val="24"/>
        </w:rPr>
        <w:t>Plaintiff</w:t>
      </w:r>
      <w:r w:rsidR="004602BC" w:rsidRPr="003A1C0C">
        <w:rPr>
          <w:rFonts w:ascii="Times New Roman" w:hAnsi="Times New Roman" w:cs="Times New Roman"/>
          <w:sz w:val="24"/>
          <w:szCs w:val="24"/>
        </w:rPr>
        <w:t xml:space="preserve"> and the </w:t>
      </w:r>
      <w:r w:rsidR="00F366AC" w:rsidRPr="003A1C0C">
        <w:rPr>
          <w:rFonts w:ascii="Times New Roman" w:hAnsi="Times New Roman" w:cs="Times New Roman"/>
          <w:sz w:val="24"/>
          <w:szCs w:val="24"/>
        </w:rPr>
        <w:t>Defendant</w:t>
      </w:r>
      <w:r w:rsidR="004602BC" w:rsidRPr="003A1C0C">
        <w:rPr>
          <w:rFonts w:ascii="Times New Roman" w:hAnsi="Times New Roman" w:cs="Times New Roman"/>
          <w:sz w:val="24"/>
          <w:szCs w:val="24"/>
        </w:rPr>
        <w:t xml:space="preserve">s namely the current suit. Immediately after </w:t>
      </w:r>
      <w:r w:rsidR="006765DB" w:rsidRPr="003A1C0C">
        <w:rPr>
          <w:rFonts w:ascii="Times New Roman" w:hAnsi="Times New Roman" w:cs="Times New Roman"/>
          <w:sz w:val="24"/>
          <w:szCs w:val="24"/>
        </w:rPr>
        <w:t xml:space="preserve">the names </w:t>
      </w:r>
      <w:r w:rsidR="00463BA7" w:rsidRPr="003A1C0C">
        <w:rPr>
          <w:rFonts w:ascii="Times New Roman" w:hAnsi="Times New Roman" w:cs="Times New Roman"/>
          <w:sz w:val="24"/>
          <w:szCs w:val="24"/>
        </w:rPr>
        <w:t xml:space="preserve">and </w:t>
      </w:r>
      <w:r w:rsidR="006765DB" w:rsidRPr="003A1C0C">
        <w:rPr>
          <w:rFonts w:ascii="Times New Roman" w:hAnsi="Times New Roman" w:cs="Times New Roman"/>
          <w:sz w:val="24"/>
          <w:szCs w:val="24"/>
        </w:rPr>
        <w:t xml:space="preserve">the </w:t>
      </w:r>
      <w:r w:rsidR="004602BC" w:rsidRPr="003A1C0C">
        <w:rPr>
          <w:rFonts w:ascii="Times New Roman" w:hAnsi="Times New Roman" w:cs="Times New Roman"/>
          <w:sz w:val="24"/>
          <w:szCs w:val="24"/>
        </w:rPr>
        <w:t>address</w:t>
      </w:r>
      <w:r w:rsidR="006765DB" w:rsidRPr="003A1C0C">
        <w:rPr>
          <w:rFonts w:ascii="Times New Roman" w:hAnsi="Times New Roman" w:cs="Times New Roman"/>
          <w:sz w:val="24"/>
          <w:szCs w:val="24"/>
        </w:rPr>
        <w:t xml:space="preserve"> of the addressee Messrs Sebalu and Lule A</w:t>
      </w:r>
      <w:r w:rsidR="004602BC" w:rsidRPr="003A1C0C">
        <w:rPr>
          <w:rFonts w:ascii="Times New Roman" w:hAnsi="Times New Roman" w:cs="Times New Roman"/>
          <w:sz w:val="24"/>
          <w:szCs w:val="24"/>
        </w:rPr>
        <w:t xml:space="preserve">dvocates </w:t>
      </w:r>
      <w:r w:rsidR="006765DB" w:rsidRPr="003A1C0C">
        <w:rPr>
          <w:rFonts w:ascii="Times New Roman" w:hAnsi="Times New Roman" w:cs="Times New Roman"/>
          <w:sz w:val="24"/>
          <w:szCs w:val="24"/>
        </w:rPr>
        <w:t xml:space="preserve">is written </w:t>
      </w:r>
      <w:r w:rsidR="004602BC" w:rsidRPr="003A1C0C">
        <w:rPr>
          <w:rFonts w:ascii="Times New Roman" w:hAnsi="Times New Roman" w:cs="Times New Roman"/>
          <w:sz w:val="24"/>
          <w:szCs w:val="24"/>
        </w:rPr>
        <w:t>the words "without prejudice". The letter contains proposal</w:t>
      </w:r>
      <w:r w:rsidR="006765DB" w:rsidRPr="003A1C0C">
        <w:rPr>
          <w:rFonts w:ascii="Times New Roman" w:hAnsi="Times New Roman" w:cs="Times New Roman"/>
          <w:sz w:val="24"/>
          <w:szCs w:val="24"/>
        </w:rPr>
        <w:t>s</w:t>
      </w:r>
      <w:r w:rsidR="004602BC" w:rsidRPr="003A1C0C">
        <w:rPr>
          <w:rFonts w:ascii="Times New Roman" w:hAnsi="Times New Roman" w:cs="Times New Roman"/>
          <w:sz w:val="24"/>
          <w:szCs w:val="24"/>
        </w:rPr>
        <w:t xml:space="preserve"> in an effort to settle the case. Upon making the proposals the letter ends </w:t>
      </w:r>
      <w:r w:rsidR="006765DB" w:rsidRPr="003A1C0C">
        <w:rPr>
          <w:rFonts w:ascii="Times New Roman" w:hAnsi="Times New Roman" w:cs="Times New Roman"/>
          <w:sz w:val="24"/>
          <w:szCs w:val="24"/>
        </w:rPr>
        <w:t>with the words</w:t>
      </w:r>
      <w:r w:rsidR="004602BC" w:rsidRPr="003A1C0C">
        <w:rPr>
          <w:rFonts w:ascii="Times New Roman" w:hAnsi="Times New Roman" w:cs="Times New Roman"/>
          <w:sz w:val="24"/>
          <w:szCs w:val="24"/>
        </w:rPr>
        <w:t>: "the proposal is made entirely without prejudice to our client's case. Please let us get a response to the proposal as soon as possible."</w:t>
      </w:r>
    </w:p>
    <w:p w:rsidR="00B66753" w:rsidRPr="003A1C0C" w:rsidRDefault="004602BC"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Exhibit DT8 i</w:t>
      </w:r>
      <w:r w:rsidR="00A5422E" w:rsidRPr="003A1C0C">
        <w:rPr>
          <w:rFonts w:ascii="Times New Roman" w:hAnsi="Times New Roman" w:cs="Times New Roman"/>
          <w:sz w:val="24"/>
          <w:szCs w:val="24"/>
        </w:rPr>
        <w:t>s another letter of Lex Uganda Advocates and S</w:t>
      </w:r>
      <w:r w:rsidRPr="003A1C0C">
        <w:rPr>
          <w:rFonts w:ascii="Times New Roman" w:hAnsi="Times New Roman" w:cs="Times New Roman"/>
          <w:sz w:val="24"/>
          <w:szCs w:val="24"/>
        </w:rPr>
        <w:t xml:space="preserve">olicitors dated 3 September 2009 also </w:t>
      </w:r>
      <w:r w:rsidR="00A5422E" w:rsidRPr="003A1C0C">
        <w:rPr>
          <w:rFonts w:ascii="Times New Roman" w:hAnsi="Times New Roman" w:cs="Times New Roman"/>
          <w:sz w:val="24"/>
          <w:szCs w:val="24"/>
        </w:rPr>
        <w:t>written w</w:t>
      </w:r>
      <w:r w:rsidRPr="003A1C0C">
        <w:rPr>
          <w:rFonts w:ascii="Times New Roman" w:hAnsi="Times New Roman" w:cs="Times New Roman"/>
          <w:sz w:val="24"/>
          <w:szCs w:val="24"/>
        </w:rPr>
        <w:t xml:space="preserve">ith the </w:t>
      </w:r>
      <w:r w:rsidR="00A5422E" w:rsidRPr="003A1C0C">
        <w:rPr>
          <w:rFonts w:ascii="Times New Roman" w:hAnsi="Times New Roman" w:cs="Times New Roman"/>
          <w:sz w:val="24"/>
          <w:szCs w:val="24"/>
        </w:rPr>
        <w:t xml:space="preserve">caption </w:t>
      </w:r>
      <w:r w:rsidRPr="003A1C0C">
        <w:rPr>
          <w:rFonts w:ascii="Times New Roman" w:hAnsi="Times New Roman" w:cs="Times New Roman"/>
          <w:sz w:val="24"/>
          <w:szCs w:val="24"/>
        </w:rPr>
        <w:t>"without prejudice" immediately after addressing the letter</w:t>
      </w:r>
      <w:r w:rsidR="00A5422E" w:rsidRPr="003A1C0C">
        <w:rPr>
          <w:rFonts w:ascii="Times New Roman" w:hAnsi="Times New Roman" w:cs="Times New Roman"/>
          <w:sz w:val="24"/>
          <w:szCs w:val="24"/>
        </w:rPr>
        <w:t xml:space="preserve"> to Messieurs Shonubi Musoke &amp; Company A</w:t>
      </w:r>
      <w:r w:rsidRPr="003A1C0C">
        <w:rPr>
          <w:rFonts w:ascii="Times New Roman" w:hAnsi="Times New Roman" w:cs="Times New Roman"/>
          <w:sz w:val="24"/>
          <w:szCs w:val="24"/>
        </w:rPr>
        <w:t xml:space="preserve">dvocates. The letter contains some proposals for </w:t>
      </w:r>
      <w:r w:rsidRPr="003A1C0C">
        <w:rPr>
          <w:rFonts w:ascii="Times New Roman" w:hAnsi="Times New Roman" w:cs="Times New Roman"/>
          <w:sz w:val="24"/>
          <w:szCs w:val="24"/>
        </w:rPr>
        <w:lastRenderedPageBreak/>
        <w:t xml:space="preserve">possible settlement of the suit and ends with the words: "the proposal is made entirely without prejudice to our client's case. </w:t>
      </w:r>
      <w:r w:rsidR="00B66753" w:rsidRPr="003A1C0C">
        <w:rPr>
          <w:rFonts w:ascii="Times New Roman" w:hAnsi="Times New Roman" w:cs="Times New Roman"/>
          <w:sz w:val="24"/>
          <w:szCs w:val="24"/>
        </w:rPr>
        <w:t>Please let us</w:t>
      </w:r>
      <w:r w:rsidRPr="003A1C0C">
        <w:rPr>
          <w:rFonts w:ascii="Times New Roman" w:hAnsi="Times New Roman" w:cs="Times New Roman"/>
          <w:sz w:val="24"/>
          <w:szCs w:val="24"/>
        </w:rPr>
        <w:t xml:space="preserve"> get a response to the proposal as soon as possible."</w:t>
      </w:r>
    </w:p>
    <w:p w:rsidR="00D60500" w:rsidRPr="003A1C0C" w:rsidRDefault="00D60500"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Additionally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Mulema Mukasa,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for the third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intends to put to PW1 exhibit DT9 which is a respo</w:t>
      </w:r>
      <w:r w:rsidR="00A5422E" w:rsidRPr="003A1C0C">
        <w:rPr>
          <w:rFonts w:ascii="Times New Roman" w:hAnsi="Times New Roman" w:cs="Times New Roman"/>
          <w:sz w:val="24"/>
          <w:szCs w:val="24"/>
        </w:rPr>
        <w:t>nse of Messieurs Sebalu &amp; Lule Advocates and L</w:t>
      </w:r>
      <w:r w:rsidRPr="003A1C0C">
        <w:rPr>
          <w:rFonts w:ascii="Times New Roman" w:hAnsi="Times New Roman" w:cs="Times New Roman"/>
          <w:sz w:val="24"/>
          <w:szCs w:val="24"/>
        </w:rPr>
        <w:t xml:space="preserve">egal </w:t>
      </w:r>
      <w:r w:rsidR="00A5422E" w:rsidRPr="003A1C0C">
        <w:rPr>
          <w:rFonts w:ascii="Times New Roman" w:hAnsi="Times New Roman" w:cs="Times New Roman"/>
          <w:sz w:val="24"/>
          <w:szCs w:val="24"/>
        </w:rPr>
        <w:t>C</w:t>
      </w:r>
      <w:r w:rsidRPr="003A1C0C">
        <w:rPr>
          <w:rFonts w:ascii="Times New Roman" w:hAnsi="Times New Roman" w:cs="Times New Roman"/>
          <w:sz w:val="24"/>
          <w:szCs w:val="24"/>
        </w:rPr>
        <w:t>onsultants dated 14</w:t>
      </w:r>
      <w:r w:rsidRPr="003A1C0C">
        <w:rPr>
          <w:rFonts w:ascii="Times New Roman" w:hAnsi="Times New Roman" w:cs="Times New Roman"/>
          <w:sz w:val="24"/>
          <w:szCs w:val="24"/>
          <w:vertAlign w:val="superscript"/>
        </w:rPr>
        <w:t>th</w:t>
      </w:r>
      <w:r w:rsidR="00A5422E" w:rsidRPr="003A1C0C">
        <w:rPr>
          <w:rFonts w:ascii="Times New Roman" w:hAnsi="Times New Roman" w:cs="Times New Roman"/>
          <w:sz w:val="24"/>
          <w:szCs w:val="24"/>
        </w:rPr>
        <w:t xml:space="preserve"> </w:t>
      </w:r>
      <w:r w:rsidRPr="003A1C0C">
        <w:rPr>
          <w:rFonts w:ascii="Times New Roman" w:hAnsi="Times New Roman" w:cs="Times New Roman"/>
          <w:sz w:val="24"/>
          <w:szCs w:val="24"/>
        </w:rPr>
        <w:t>of September 2009 in respect of several matters inclusive of HCCS 178 of 2009</w:t>
      </w:r>
      <w:r w:rsidR="00A5422E" w:rsidRPr="003A1C0C">
        <w:rPr>
          <w:rFonts w:ascii="Times New Roman" w:hAnsi="Times New Roman" w:cs="Times New Roman"/>
          <w:sz w:val="24"/>
          <w:szCs w:val="24"/>
        </w:rPr>
        <w:t xml:space="preserve">, </w:t>
      </w:r>
      <w:r w:rsidRPr="003A1C0C">
        <w:rPr>
          <w:rFonts w:ascii="Times New Roman" w:hAnsi="Times New Roman" w:cs="Times New Roman"/>
          <w:sz w:val="24"/>
          <w:szCs w:val="24"/>
        </w:rPr>
        <w:t>some miscellaneous applications there under</w:t>
      </w:r>
      <w:r w:rsidR="00A5422E" w:rsidRPr="003A1C0C">
        <w:rPr>
          <w:rFonts w:ascii="Times New Roman" w:hAnsi="Times New Roman" w:cs="Times New Roman"/>
          <w:sz w:val="24"/>
          <w:szCs w:val="24"/>
        </w:rPr>
        <w:t xml:space="preserve"> and </w:t>
      </w:r>
      <w:r w:rsidR="00F366AC" w:rsidRPr="003A1C0C">
        <w:rPr>
          <w:rFonts w:ascii="Times New Roman" w:hAnsi="Times New Roman" w:cs="Times New Roman"/>
          <w:sz w:val="24"/>
          <w:szCs w:val="24"/>
        </w:rPr>
        <w:t>HCCS 31 of 2009</w:t>
      </w:r>
      <w:r w:rsidR="002D3369" w:rsidRPr="003A1C0C">
        <w:rPr>
          <w:rFonts w:ascii="Times New Roman" w:hAnsi="Times New Roman" w:cs="Times New Roman"/>
          <w:sz w:val="24"/>
          <w:szCs w:val="24"/>
        </w:rPr>
        <w:t>. I</w:t>
      </w:r>
      <w:r w:rsidR="00F366AC" w:rsidRPr="003A1C0C">
        <w:rPr>
          <w:rFonts w:ascii="Times New Roman" w:hAnsi="Times New Roman" w:cs="Times New Roman"/>
          <w:sz w:val="24"/>
          <w:szCs w:val="24"/>
        </w:rPr>
        <w:t>t</w:t>
      </w:r>
      <w:r w:rsidRPr="003A1C0C">
        <w:rPr>
          <w:rFonts w:ascii="Times New Roman" w:hAnsi="Times New Roman" w:cs="Times New Roman"/>
          <w:sz w:val="24"/>
          <w:szCs w:val="24"/>
        </w:rPr>
        <w:t xml:space="preserve"> refers to the proposals made in an effort to settle the case. There was a counter proposal </w:t>
      </w:r>
      <w:r w:rsidR="002D3369" w:rsidRPr="003A1C0C">
        <w:rPr>
          <w:rFonts w:ascii="Times New Roman" w:hAnsi="Times New Roman" w:cs="Times New Roman"/>
          <w:sz w:val="24"/>
          <w:szCs w:val="24"/>
        </w:rPr>
        <w:t xml:space="preserve">which </w:t>
      </w:r>
      <w:r w:rsidRPr="003A1C0C">
        <w:rPr>
          <w:rFonts w:ascii="Times New Roman" w:hAnsi="Times New Roman" w:cs="Times New Roman"/>
          <w:sz w:val="24"/>
          <w:szCs w:val="24"/>
        </w:rPr>
        <w:t>ends with the words:</w:t>
      </w:r>
    </w:p>
    <w:p w:rsidR="00524B18" w:rsidRPr="003A1C0C" w:rsidRDefault="00D83FF6"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"Please assist answer this query to allow our client arrive at a good consideration of your client's proposal."</w:t>
      </w:r>
    </w:p>
    <w:p w:rsidR="00E772DD" w:rsidRPr="003A1C0C" w:rsidRDefault="000562D0"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The objection of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as I understand </w:t>
      </w:r>
      <w:r w:rsidR="00BE7535" w:rsidRPr="003A1C0C">
        <w:rPr>
          <w:rFonts w:ascii="Times New Roman" w:hAnsi="Times New Roman" w:cs="Times New Roman"/>
          <w:sz w:val="24"/>
          <w:szCs w:val="24"/>
        </w:rPr>
        <w:t>it</w:t>
      </w:r>
      <w:r w:rsidRPr="003A1C0C">
        <w:rPr>
          <w:rFonts w:ascii="Times New Roman" w:hAnsi="Times New Roman" w:cs="Times New Roman"/>
          <w:sz w:val="24"/>
          <w:szCs w:val="24"/>
        </w:rPr>
        <w:t xml:space="preserve"> is that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 acting through his lawyers by incl</w:t>
      </w:r>
      <w:r w:rsidR="002D3369" w:rsidRPr="003A1C0C">
        <w:rPr>
          <w:rFonts w:ascii="Times New Roman" w:hAnsi="Times New Roman" w:cs="Times New Roman"/>
          <w:sz w:val="24"/>
          <w:szCs w:val="24"/>
        </w:rPr>
        <w:t xml:space="preserve">uding in the letters containing the </w:t>
      </w:r>
      <w:r w:rsidRPr="003A1C0C">
        <w:rPr>
          <w:rFonts w:ascii="Times New Roman" w:hAnsi="Times New Roman" w:cs="Times New Roman"/>
          <w:sz w:val="24"/>
          <w:szCs w:val="24"/>
        </w:rPr>
        <w:t>proposals the words "without prejudice" did not intend or expect the letter is to be used to his prejudice.</w:t>
      </w:r>
      <w:r w:rsidR="003878F5" w:rsidRPr="003A1C0C">
        <w:rPr>
          <w:rFonts w:ascii="Times New Roman" w:hAnsi="Times New Roman" w:cs="Times New Roman"/>
          <w:sz w:val="24"/>
          <w:szCs w:val="24"/>
        </w:rPr>
        <w:t xml:space="preserve"> It is </w:t>
      </w:r>
      <w:r w:rsidR="00E772DD" w:rsidRPr="003A1C0C">
        <w:rPr>
          <w:rFonts w:ascii="Times New Roman" w:hAnsi="Times New Roman" w:cs="Times New Roman"/>
          <w:sz w:val="24"/>
          <w:szCs w:val="24"/>
        </w:rPr>
        <w:t>a</w:t>
      </w:r>
      <w:r w:rsidR="003878F5" w:rsidRPr="003A1C0C">
        <w:rPr>
          <w:rFonts w:ascii="Times New Roman" w:hAnsi="Times New Roman" w:cs="Times New Roman"/>
          <w:sz w:val="24"/>
          <w:szCs w:val="24"/>
        </w:rPr>
        <w:t xml:space="preserve"> submission that cross examination </w:t>
      </w:r>
      <w:r w:rsidR="00E772DD" w:rsidRPr="003A1C0C">
        <w:rPr>
          <w:rFonts w:ascii="Times New Roman" w:hAnsi="Times New Roman" w:cs="Times New Roman"/>
          <w:sz w:val="24"/>
          <w:szCs w:val="24"/>
        </w:rPr>
        <w:t xml:space="preserve">on a document written without "prejudice" </w:t>
      </w:r>
      <w:r w:rsidR="003878F5" w:rsidRPr="003A1C0C">
        <w:rPr>
          <w:rFonts w:ascii="Times New Roman" w:hAnsi="Times New Roman" w:cs="Times New Roman"/>
          <w:sz w:val="24"/>
          <w:szCs w:val="24"/>
        </w:rPr>
        <w:t xml:space="preserve">may be to the prejudice of PW1 who is the </w:t>
      </w:r>
      <w:r w:rsidR="00F366AC" w:rsidRPr="003A1C0C">
        <w:rPr>
          <w:rFonts w:ascii="Times New Roman" w:hAnsi="Times New Roman" w:cs="Times New Roman"/>
          <w:sz w:val="24"/>
          <w:szCs w:val="24"/>
        </w:rPr>
        <w:t>Plaintiff</w:t>
      </w:r>
      <w:r w:rsidR="003878F5" w:rsidRPr="003A1C0C">
        <w:rPr>
          <w:rFonts w:ascii="Times New Roman" w:hAnsi="Times New Roman" w:cs="Times New Roman"/>
          <w:sz w:val="24"/>
          <w:szCs w:val="24"/>
        </w:rPr>
        <w:t xml:space="preserve">'s </w:t>
      </w:r>
      <w:r w:rsidR="002D3369" w:rsidRPr="003A1C0C">
        <w:rPr>
          <w:rFonts w:ascii="Times New Roman" w:hAnsi="Times New Roman" w:cs="Times New Roman"/>
          <w:sz w:val="24"/>
          <w:szCs w:val="24"/>
        </w:rPr>
        <w:t>Managing D</w:t>
      </w:r>
      <w:r w:rsidR="003878F5" w:rsidRPr="003A1C0C">
        <w:rPr>
          <w:rFonts w:ascii="Times New Roman" w:hAnsi="Times New Roman" w:cs="Times New Roman"/>
          <w:sz w:val="24"/>
          <w:szCs w:val="24"/>
        </w:rPr>
        <w:t>irector.</w:t>
      </w:r>
      <w:r w:rsidR="00E772DD" w:rsidRPr="003A1C0C">
        <w:rPr>
          <w:rFonts w:ascii="Times New Roman" w:hAnsi="Times New Roman" w:cs="Times New Roman"/>
          <w:sz w:val="24"/>
          <w:szCs w:val="24"/>
        </w:rPr>
        <w:t xml:space="preserve"> To counter this submission the </w:t>
      </w:r>
      <w:r w:rsidR="00F366AC" w:rsidRPr="003A1C0C">
        <w:rPr>
          <w:rFonts w:ascii="Times New Roman" w:hAnsi="Times New Roman" w:cs="Times New Roman"/>
          <w:sz w:val="24"/>
          <w:szCs w:val="24"/>
        </w:rPr>
        <w:t>Defendant</w:t>
      </w:r>
      <w:r w:rsidR="00D30E21" w:rsidRPr="003A1C0C">
        <w:rPr>
          <w:rFonts w:ascii="Times New Roman" w:hAnsi="Times New Roman" w:cs="Times New Roman"/>
          <w:sz w:val="24"/>
          <w:szCs w:val="24"/>
        </w:rPr>
        <w:t>’</w:t>
      </w:r>
      <w:r w:rsidR="00E772DD" w:rsidRPr="003A1C0C">
        <w:rPr>
          <w:rFonts w:ascii="Times New Roman" w:hAnsi="Times New Roman" w:cs="Times New Roman"/>
          <w:sz w:val="24"/>
          <w:szCs w:val="24"/>
        </w:rPr>
        <w:t xml:space="preserve">s answer is that the documents in issue had been admitted by consent of the parties and </w:t>
      </w:r>
      <w:r w:rsidR="00463BA7" w:rsidRPr="003A1C0C">
        <w:rPr>
          <w:rFonts w:ascii="Times New Roman" w:hAnsi="Times New Roman" w:cs="Times New Roman"/>
          <w:sz w:val="24"/>
          <w:szCs w:val="24"/>
        </w:rPr>
        <w:t xml:space="preserve">there </w:t>
      </w:r>
      <w:r w:rsidR="00E772DD" w:rsidRPr="003A1C0C">
        <w:rPr>
          <w:rFonts w:ascii="Times New Roman" w:hAnsi="Times New Roman" w:cs="Times New Roman"/>
          <w:sz w:val="24"/>
          <w:szCs w:val="24"/>
        </w:rPr>
        <w:t xml:space="preserve">is an order of the court to this effect and the matter is res judicata. Secondly admission of documents is not about the weight to be given to the document and the </w:t>
      </w:r>
      <w:r w:rsidR="00F366AC" w:rsidRPr="003A1C0C">
        <w:rPr>
          <w:rFonts w:ascii="Times New Roman" w:hAnsi="Times New Roman" w:cs="Times New Roman"/>
          <w:sz w:val="24"/>
          <w:szCs w:val="24"/>
        </w:rPr>
        <w:t>Plaintiff</w:t>
      </w:r>
      <w:r w:rsidR="00E772DD" w:rsidRPr="003A1C0C">
        <w:rPr>
          <w:rFonts w:ascii="Times New Roman" w:hAnsi="Times New Roman" w:cs="Times New Roman"/>
          <w:sz w:val="24"/>
          <w:szCs w:val="24"/>
        </w:rPr>
        <w:t xml:space="preserve"> may be cross examined on the document reserving the right of the parties and the court to weigh the document accordingly.</w:t>
      </w:r>
    </w:p>
    <w:p w:rsidR="002D186A" w:rsidRPr="003A1C0C" w:rsidRDefault="00E772DD"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I have duly considered </w:t>
      </w:r>
      <w:r w:rsidRPr="003A1C0C">
        <w:rPr>
          <w:rFonts w:ascii="Times New Roman" w:hAnsi="Times New Roman" w:cs="Times New Roman"/>
          <w:b/>
          <w:sz w:val="24"/>
          <w:szCs w:val="24"/>
        </w:rPr>
        <w:t>Supreme Court Civil Appeal Number 9 of 2008</w:t>
      </w:r>
      <w:r w:rsidRPr="003A1C0C">
        <w:rPr>
          <w:rFonts w:ascii="Times New Roman" w:hAnsi="Times New Roman" w:cs="Times New Roman"/>
          <w:sz w:val="24"/>
          <w:szCs w:val="24"/>
        </w:rPr>
        <w:t xml:space="preserve"> and the judgment of Katureebe JSC in </w:t>
      </w:r>
      <w:r w:rsidRPr="003A1C0C">
        <w:rPr>
          <w:rFonts w:ascii="Times New Roman" w:hAnsi="Times New Roman" w:cs="Times New Roman"/>
          <w:b/>
          <w:sz w:val="24"/>
          <w:szCs w:val="24"/>
        </w:rPr>
        <w:t>Katumba Ronald versus Kenya Airways Ltd.</w:t>
      </w:r>
      <w:r w:rsidRPr="003A1C0C">
        <w:rPr>
          <w:rFonts w:ascii="Times New Roman" w:hAnsi="Times New Roman" w:cs="Times New Roman"/>
          <w:sz w:val="24"/>
          <w:szCs w:val="24"/>
        </w:rPr>
        <w:t xml:space="preserve"> The ruling arises from ground </w:t>
      </w:r>
      <w:r w:rsidR="00D30E21" w:rsidRPr="003A1C0C">
        <w:rPr>
          <w:rFonts w:ascii="Times New Roman" w:hAnsi="Times New Roman" w:cs="Times New Roman"/>
          <w:sz w:val="24"/>
          <w:szCs w:val="24"/>
        </w:rPr>
        <w:t>6 of the appeal in which the C</w:t>
      </w:r>
      <w:r w:rsidRPr="003A1C0C">
        <w:rPr>
          <w:rFonts w:ascii="Times New Roman" w:hAnsi="Times New Roman" w:cs="Times New Roman"/>
          <w:sz w:val="24"/>
          <w:szCs w:val="24"/>
        </w:rPr>
        <w:t xml:space="preserve">ourt of </w:t>
      </w:r>
      <w:r w:rsidR="00D30E21" w:rsidRPr="003A1C0C">
        <w:rPr>
          <w:rFonts w:ascii="Times New Roman" w:hAnsi="Times New Roman" w:cs="Times New Roman"/>
          <w:sz w:val="24"/>
          <w:szCs w:val="24"/>
        </w:rPr>
        <w:t>A</w:t>
      </w:r>
      <w:r w:rsidRPr="003A1C0C">
        <w:rPr>
          <w:rFonts w:ascii="Times New Roman" w:hAnsi="Times New Roman" w:cs="Times New Roman"/>
          <w:sz w:val="24"/>
          <w:szCs w:val="24"/>
        </w:rPr>
        <w:t xml:space="preserve">ppeal </w:t>
      </w:r>
      <w:r w:rsidR="002139A8" w:rsidRPr="003A1C0C">
        <w:rPr>
          <w:rFonts w:ascii="Times New Roman" w:hAnsi="Times New Roman" w:cs="Times New Roman"/>
          <w:sz w:val="24"/>
          <w:szCs w:val="24"/>
        </w:rPr>
        <w:t xml:space="preserve">is </w:t>
      </w:r>
      <w:r w:rsidR="00D30E21" w:rsidRPr="003A1C0C">
        <w:rPr>
          <w:rFonts w:ascii="Times New Roman" w:hAnsi="Times New Roman" w:cs="Times New Roman"/>
          <w:sz w:val="24"/>
          <w:szCs w:val="24"/>
        </w:rPr>
        <w:t xml:space="preserve">reported as being </w:t>
      </w:r>
      <w:r w:rsidRPr="003A1C0C">
        <w:rPr>
          <w:rFonts w:ascii="Times New Roman" w:hAnsi="Times New Roman" w:cs="Times New Roman"/>
          <w:sz w:val="24"/>
          <w:szCs w:val="24"/>
        </w:rPr>
        <w:t xml:space="preserve">criticised for holding that exhibit P3 which was a letter written "without prejudice" by the </w:t>
      </w:r>
      <w:r w:rsidR="00D30E21" w:rsidRPr="003A1C0C">
        <w:rPr>
          <w:rFonts w:ascii="Times New Roman" w:hAnsi="Times New Roman" w:cs="Times New Roman"/>
          <w:sz w:val="24"/>
          <w:szCs w:val="24"/>
        </w:rPr>
        <w:t>R</w:t>
      </w:r>
      <w:r w:rsidRPr="003A1C0C">
        <w:rPr>
          <w:rFonts w:ascii="Times New Roman" w:hAnsi="Times New Roman" w:cs="Times New Roman"/>
          <w:sz w:val="24"/>
          <w:szCs w:val="24"/>
        </w:rPr>
        <w:t xml:space="preserve">espondents was inadmissible in evidence. The </w:t>
      </w:r>
      <w:r w:rsidR="00F366AC" w:rsidRPr="003A1C0C">
        <w:rPr>
          <w:rFonts w:ascii="Times New Roman" w:hAnsi="Times New Roman" w:cs="Times New Roman"/>
          <w:sz w:val="24"/>
          <w:szCs w:val="24"/>
        </w:rPr>
        <w:t>judgment</w:t>
      </w:r>
      <w:r w:rsidRPr="003A1C0C">
        <w:rPr>
          <w:rFonts w:ascii="Times New Roman" w:hAnsi="Times New Roman" w:cs="Times New Roman"/>
          <w:sz w:val="24"/>
          <w:szCs w:val="24"/>
        </w:rPr>
        <w:t xml:space="preserve"> indicates that the res</w:t>
      </w:r>
      <w:r w:rsidR="00D30E21" w:rsidRPr="003A1C0C">
        <w:rPr>
          <w:rFonts w:ascii="Times New Roman" w:hAnsi="Times New Roman" w:cs="Times New Roman"/>
          <w:sz w:val="24"/>
          <w:szCs w:val="24"/>
        </w:rPr>
        <w:t>pondent had a written that the A</w:t>
      </w:r>
      <w:r w:rsidRPr="003A1C0C">
        <w:rPr>
          <w:rFonts w:ascii="Times New Roman" w:hAnsi="Times New Roman" w:cs="Times New Roman"/>
          <w:sz w:val="24"/>
          <w:szCs w:val="24"/>
        </w:rPr>
        <w:t xml:space="preserve">ppellants </w:t>
      </w:r>
      <w:r w:rsidR="00D30E21" w:rsidRPr="003A1C0C">
        <w:rPr>
          <w:rFonts w:ascii="Times New Roman" w:hAnsi="Times New Roman" w:cs="Times New Roman"/>
          <w:sz w:val="24"/>
          <w:szCs w:val="24"/>
        </w:rPr>
        <w:t xml:space="preserve">luggage </w:t>
      </w:r>
      <w:r w:rsidRPr="003A1C0C">
        <w:rPr>
          <w:rFonts w:ascii="Times New Roman" w:hAnsi="Times New Roman" w:cs="Times New Roman"/>
          <w:sz w:val="24"/>
          <w:szCs w:val="24"/>
        </w:rPr>
        <w:t xml:space="preserve">had been "mishandled" and addressed the letter to the </w:t>
      </w:r>
      <w:r w:rsidR="00D30E21" w:rsidRPr="003A1C0C">
        <w:rPr>
          <w:rFonts w:ascii="Times New Roman" w:hAnsi="Times New Roman" w:cs="Times New Roman"/>
          <w:sz w:val="24"/>
          <w:szCs w:val="24"/>
        </w:rPr>
        <w:t>A</w:t>
      </w:r>
      <w:r w:rsidRPr="003A1C0C">
        <w:rPr>
          <w:rFonts w:ascii="Times New Roman" w:hAnsi="Times New Roman" w:cs="Times New Roman"/>
          <w:sz w:val="24"/>
          <w:szCs w:val="24"/>
        </w:rPr>
        <w:t>ppellant</w:t>
      </w:r>
      <w:r w:rsidR="00D30E21" w:rsidRPr="003A1C0C">
        <w:rPr>
          <w:rFonts w:ascii="Times New Roman" w:hAnsi="Times New Roman" w:cs="Times New Roman"/>
          <w:sz w:val="24"/>
          <w:szCs w:val="24"/>
        </w:rPr>
        <w: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It was submitted that the letter had been admitted into evidence by consent of the parties and it was wrong for the court to </w:t>
      </w:r>
      <w:r w:rsidR="0087279B" w:rsidRPr="003A1C0C">
        <w:rPr>
          <w:rFonts w:ascii="Times New Roman" w:hAnsi="Times New Roman" w:cs="Times New Roman"/>
          <w:sz w:val="24"/>
          <w:szCs w:val="24"/>
        </w:rPr>
        <w:t>hold</w:t>
      </w:r>
      <w:r w:rsidRPr="003A1C0C">
        <w:rPr>
          <w:rFonts w:ascii="Times New Roman" w:hAnsi="Times New Roman" w:cs="Times New Roman"/>
          <w:sz w:val="24"/>
          <w:szCs w:val="24"/>
        </w:rPr>
        <w:t xml:space="preserve"> that there was no consent for the admission </w:t>
      </w:r>
      <w:r w:rsidR="00D30E21" w:rsidRPr="003A1C0C">
        <w:rPr>
          <w:rFonts w:ascii="Times New Roman" w:hAnsi="Times New Roman" w:cs="Times New Roman"/>
          <w:sz w:val="24"/>
          <w:szCs w:val="24"/>
        </w:rPr>
        <w:t xml:space="preserve">and </w:t>
      </w:r>
      <w:r w:rsidR="0087279B" w:rsidRPr="003A1C0C">
        <w:rPr>
          <w:rFonts w:ascii="Times New Roman" w:hAnsi="Times New Roman" w:cs="Times New Roman"/>
          <w:sz w:val="24"/>
          <w:szCs w:val="24"/>
        </w:rPr>
        <w:t xml:space="preserve">reference was made </w:t>
      </w:r>
      <w:r w:rsidRPr="003A1C0C">
        <w:rPr>
          <w:rFonts w:ascii="Times New Roman" w:hAnsi="Times New Roman" w:cs="Times New Roman"/>
          <w:sz w:val="24"/>
          <w:szCs w:val="24"/>
        </w:rPr>
        <w:t xml:space="preserve">to the </w:t>
      </w:r>
      <w:r w:rsidR="00F366AC" w:rsidRPr="003A1C0C">
        <w:rPr>
          <w:rFonts w:ascii="Times New Roman" w:hAnsi="Times New Roman" w:cs="Times New Roman"/>
          <w:sz w:val="24"/>
          <w:szCs w:val="24"/>
        </w:rPr>
        <w:t>judgment</w:t>
      </w:r>
      <w:r w:rsidRPr="003A1C0C">
        <w:rPr>
          <w:rFonts w:ascii="Times New Roman" w:hAnsi="Times New Roman" w:cs="Times New Roman"/>
          <w:sz w:val="24"/>
          <w:szCs w:val="24"/>
        </w:rPr>
        <w:t xml:space="preserve"> of Tsekooko JSC in </w:t>
      </w:r>
      <w:r w:rsidRPr="003A1C0C">
        <w:rPr>
          <w:rFonts w:ascii="Times New Roman" w:hAnsi="Times New Roman" w:cs="Times New Roman"/>
          <w:b/>
          <w:sz w:val="24"/>
          <w:szCs w:val="24"/>
        </w:rPr>
        <w:t>Administrator General versus Bwanika SCCA 07 of 2003</w:t>
      </w:r>
      <w:r w:rsidRPr="003A1C0C">
        <w:rPr>
          <w:rFonts w:ascii="Times New Roman" w:hAnsi="Times New Roman" w:cs="Times New Roman"/>
          <w:sz w:val="24"/>
          <w:szCs w:val="24"/>
        </w:rPr>
        <w:t>.</w:t>
      </w:r>
      <w:r w:rsidR="0087279B" w:rsidRPr="003A1C0C">
        <w:rPr>
          <w:rFonts w:ascii="Times New Roman" w:hAnsi="Times New Roman" w:cs="Times New Roman"/>
          <w:sz w:val="24"/>
          <w:szCs w:val="24"/>
        </w:rPr>
        <w:t xml:space="preserve"> The submission was that because the letter was one of the agreed documents, it became part of the evidence on record and had to be evaluated </w:t>
      </w:r>
      <w:r w:rsidR="00D30E21" w:rsidRPr="003A1C0C">
        <w:rPr>
          <w:rFonts w:ascii="Times New Roman" w:hAnsi="Times New Roman" w:cs="Times New Roman"/>
          <w:sz w:val="24"/>
          <w:szCs w:val="24"/>
        </w:rPr>
        <w:t xml:space="preserve">with </w:t>
      </w:r>
      <w:r w:rsidR="0087279B" w:rsidRPr="003A1C0C">
        <w:rPr>
          <w:rFonts w:ascii="Times New Roman" w:hAnsi="Times New Roman" w:cs="Times New Roman"/>
          <w:sz w:val="24"/>
          <w:szCs w:val="24"/>
        </w:rPr>
        <w:t xml:space="preserve">the rest of the evidence before </w:t>
      </w:r>
      <w:r w:rsidR="00F366AC" w:rsidRPr="003A1C0C">
        <w:rPr>
          <w:rFonts w:ascii="Times New Roman" w:hAnsi="Times New Roman" w:cs="Times New Roman"/>
          <w:sz w:val="24"/>
          <w:szCs w:val="24"/>
        </w:rPr>
        <w:t>judgment</w:t>
      </w:r>
      <w:r w:rsidR="0087279B" w:rsidRPr="003A1C0C">
        <w:rPr>
          <w:rFonts w:ascii="Times New Roman" w:hAnsi="Times New Roman" w:cs="Times New Roman"/>
          <w:sz w:val="24"/>
          <w:szCs w:val="24"/>
        </w:rPr>
        <w:t xml:space="preserve"> could </w:t>
      </w:r>
      <w:r w:rsidR="0087279B" w:rsidRPr="003A1C0C">
        <w:rPr>
          <w:rFonts w:ascii="Times New Roman" w:hAnsi="Times New Roman" w:cs="Times New Roman"/>
          <w:sz w:val="24"/>
          <w:szCs w:val="24"/>
        </w:rPr>
        <w:lastRenderedPageBreak/>
        <w:t>be given. Statements contained in documents are taken as the truth. On the other hand the respondent had supported the Court of Appeal decision that the document being exhibited in court which contain</w:t>
      </w:r>
      <w:r w:rsidR="00D30E21" w:rsidRPr="003A1C0C">
        <w:rPr>
          <w:rFonts w:ascii="Times New Roman" w:hAnsi="Times New Roman" w:cs="Times New Roman"/>
          <w:sz w:val="24"/>
          <w:szCs w:val="24"/>
        </w:rPr>
        <w:t>ed</w:t>
      </w:r>
      <w:r w:rsidR="0087279B" w:rsidRPr="003A1C0C">
        <w:rPr>
          <w:rFonts w:ascii="Times New Roman" w:hAnsi="Times New Roman" w:cs="Times New Roman"/>
          <w:sz w:val="24"/>
          <w:szCs w:val="24"/>
        </w:rPr>
        <w:t xml:space="preserve"> the word "without prejudice" meant that the author did not agree to the truth of its contents. It could therefore not be used as an admission of guilt. The ruling of </w:t>
      </w:r>
      <w:r w:rsidR="002139A8" w:rsidRPr="003A1C0C">
        <w:rPr>
          <w:rFonts w:ascii="Times New Roman" w:hAnsi="Times New Roman" w:cs="Times New Roman"/>
          <w:sz w:val="24"/>
          <w:szCs w:val="24"/>
        </w:rPr>
        <w:t>H</w:t>
      </w:r>
      <w:r w:rsidR="0087279B" w:rsidRPr="003A1C0C">
        <w:rPr>
          <w:rFonts w:ascii="Times New Roman" w:hAnsi="Times New Roman" w:cs="Times New Roman"/>
          <w:sz w:val="24"/>
          <w:szCs w:val="24"/>
        </w:rPr>
        <w:t xml:space="preserve">onourable </w:t>
      </w:r>
      <w:r w:rsidR="002139A8" w:rsidRPr="003A1C0C">
        <w:rPr>
          <w:rFonts w:ascii="Times New Roman" w:hAnsi="Times New Roman" w:cs="Times New Roman"/>
          <w:sz w:val="24"/>
          <w:szCs w:val="24"/>
        </w:rPr>
        <w:t>J</w:t>
      </w:r>
      <w:r w:rsidR="0087279B" w:rsidRPr="003A1C0C">
        <w:rPr>
          <w:rFonts w:ascii="Times New Roman" w:hAnsi="Times New Roman" w:cs="Times New Roman"/>
          <w:sz w:val="24"/>
          <w:szCs w:val="24"/>
        </w:rPr>
        <w:t>ustice Bart Katureebe is that use of the words "without prejudice" implies that the letter reserves whatever other course of action or defence is available to the writer. When the letter is admitted, it goes together with the words "without prejudice". It could not preclude the writer from relying on any defence available to him and the contents thereof must be regarded without prejudice and the court would not necessarily take its contents as the truth. The letter did not a</w:t>
      </w:r>
      <w:r w:rsidR="00D30E21" w:rsidRPr="003A1C0C">
        <w:rPr>
          <w:rFonts w:ascii="Times New Roman" w:hAnsi="Times New Roman" w:cs="Times New Roman"/>
          <w:sz w:val="24"/>
          <w:szCs w:val="24"/>
        </w:rPr>
        <w:t>dmit wilful misconduct and the C</w:t>
      </w:r>
      <w:r w:rsidR="0087279B" w:rsidRPr="003A1C0C">
        <w:rPr>
          <w:rFonts w:ascii="Times New Roman" w:hAnsi="Times New Roman" w:cs="Times New Roman"/>
          <w:sz w:val="24"/>
          <w:szCs w:val="24"/>
        </w:rPr>
        <w:t xml:space="preserve">ourt of </w:t>
      </w:r>
      <w:r w:rsidR="00D30E21" w:rsidRPr="003A1C0C">
        <w:rPr>
          <w:rFonts w:ascii="Times New Roman" w:hAnsi="Times New Roman" w:cs="Times New Roman"/>
          <w:sz w:val="24"/>
          <w:szCs w:val="24"/>
        </w:rPr>
        <w:t>A</w:t>
      </w:r>
      <w:r w:rsidR="0087279B" w:rsidRPr="003A1C0C">
        <w:rPr>
          <w:rFonts w:ascii="Times New Roman" w:hAnsi="Times New Roman" w:cs="Times New Roman"/>
          <w:sz w:val="24"/>
          <w:szCs w:val="24"/>
        </w:rPr>
        <w:t>ppeal was correct to reject it.</w:t>
      </w:r>
    </w:p>
    <w:p w:rsidR="00BB4272" w:rsidRPr="003A1C0C" w:rsidRDefault="002D186A"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The ruling is explicit and binding on this court on the question of admission of </w:t>
      </w:r>
      <w:r w:rsidR="003D6E0D" w:rsidRPr="003A1C0C">
        <w:rPr>
          <w:rFonts w:ascii="Times New Roman" w:hAnsi="Times New Roman" w:cs="Times New Roman"/>
          <w:sz w:val="24"/>
          <w:szCs w:val="24"/>
        </w:rPr>
        <w:t>a</w:t>
      </w:r>
      <w:r w:rsidRPr="003A1C0C">
        <w:rPr>
          <w:rFonts w:ascii="Times New Roman" w:hAnsi="Times New Roman" w:cs="Times New Roman"/>
          <w:sz w:val="24"/>
          <w:szCs w:val="24"/>
        </w:rPr>
        <w:t xml:space="preserve"> letter "without prejudice" as being done with the reservation as to any other course of action or defence. The Supreme Court did not go as far </w:t>
      </w:r>
      <w:r w:rsidR="00D30E21" w:rsidRPr="003A1C0C">
        <w:rPr>
          <w:rFonts w:ascii="Times New Roman" w:hAnsi="Times New Roman" w:cs="Times New Roman"/>
          <w:sz w:val="24"/>
          <w:szCs w:val="24"/>
        </w:rPr>
        <w:t xml:space="preserve">expressly ruling on </w:t>
      </w:r>
      <w:r w:rsidRPr="003A1C0C">
        <w:rPr>
          <w:rFonts w:ascii="Times New Roman" w:hAnsi="Times New Roman" w:cs="Times New Roman"/>
          <w:sz w:val="24"/>
          <w:szCs w:val="24"/>
        </w:rPr>
        <w:t xml:space="preserve">the issue of whether the document is inadmissible or not. The document had been admitted in evidence and it went with the words "without prejudice". It could not be treated as an admission of wilful misconduct. I understand the Supreme Court </w:t>
      </w:r>
      <w:r w:rsidR="00D30E21" w:rsidRPr="003A1C0C">
        <w:rPr>
          <w:rFonts w:ascii="Times New Roman" w:hAnsi="Times New Roman" w:cs="Times New Roman"/>
          <w:sz w:val="24"/>
          <w:szCs w:val="24"/>
        </w:rPr>
        <w:t>judgment to hold that the Court of A</w:t>
      </w:r>
      <w:r w:rsidRPr="003A1C0C">
        <w:rPr>
          <w:rFonts w:ascii="Times New Roman" w:hAnsi="Times New Roman" w:cs="Times New Roman"/>
          <w:sz w:val="24"/>
          <w:szCs w:val="24"/>
        </w:rPr>
        <w:t>ppeal was right in rejecting or not taking into account the contents of the letter. The fact that the letter was in evidence is not material. The Supreme Court was dealing with the weight to be attached to the letter written "without prejudice". However the issue of whether a letter written "without prejudice" can be put to the author or a person on whose behalf it is written in cross examination was not considered.</w:t>
      </w:r>
    </w:p>
    <w:p w:rsidR="00BB4272" w:rsidRPr="003A1C0C" w:rsidRDefault="00BB427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Both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s quoted the case of </w:t>
      </w:r>
      <w:r w:rsidRPr="003A1C0C">
        <w:rPr>
          <w:rFonts w:ascii="Times New Roman" w:hAnsi="Times New Roman" w:cs="Times New Roman"/>
          <w:b/>
          <w:sz w:val="24"/>
          <w:szCs w:val="24"/>
        </w:rPr>
        <w:t xml:space="preserve">Mohanlal Kakubhai Radia </w:t>
      </w:r>
      <w:r w:rsidR="00BE7535" w:rsidRPr="003A1C0C">
        <w:rPr>
          <w:rFonts w:ascii="Times New Roman" w:hAnsi="Times New Roman" w:cs="Times New Roman"/>
          <w:b/>
          <w:sz w:val="24"/>
          <w:szCs w:val="24"/>
        </w:rPr>
        <w:t>vs.</w:t>
      </w:r>
      <w:r w:rsidRPr="003A1C0C">
        <w:rPr>
          <w:rFonts w:ascii="Times New Roman" w:hAnsi="Times New Roman" w:cs="Times New Roman"/>
          <w:b/>
          <w:sz w:val="24"/>
          <w:szCs w:val="24"/>
        </w:rPr>
        <w:t xml:space="preserve"> Warid Telecom Uganda limited HCCS 0224 of 2011</w:t>
      </w:r>
      <w:r w:rsidRPr="003A1C0C">
        <w:rPr>
          <w:rFonts w:ascii="Times New Roman" w:hAnsi="Times New Roman" w:cs="Times New Roman"/>
          <w:sz w:val="24"/>
          <w:szCs w:val="24"/>
        </w:rPr>
        <w:t xml:space="preserve">. In that suit the honourable judge noted that the </w:t>
      </w:r>
      <w:r w:rsidR="00F366AC" w:rsidRPr="003A1C0C">
        <w:rPr>
          <w:rFonts w:ascii="Times New Roman" w:hAnsi="Times New Roman" w:cs="Times New Roman"/>
          <w:sz w:val="24"/>
          <w:szCs w:val="24"/>
        </w:rPr>
        <w:t>Defendant</w:t>
      </w:r>
      <w:r w:rsidR="00625D8F" w:rsidRPr="003A1C0C">
        <w:rPr>
          <w:rFonts w:ascii="Times New Roman" w:hAnsi="Times New Roman" w:cs="Times New Roman"/>
          <w:sz w:val="24"/>
          <w:szCs w:val="24"/>
        </w:rPr>
        <w:t>’</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strenuously sought to exclude exhibit P7 on the ground that it was written "without prejudice" and that it ought not to be admitted in evidence. On the other hand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submitted that </w:t>
      </w:r>
      <w:r w:rsidR="00625D8F" w:rsidRPr="003A1C0C">
        <w:rPr>
          <w:rFonts w:ascii="Times New Roman" w:hAnsi="Times New Roman" w:cs="Times New Roman"/>
          <w:sz w:val="24"/>
          <w:szCs w:val="24"/>
        </w:rPr>
        <w:t>a</w:t>
      </w:r>
      <w:r w:rsidRPr="003A1C0C">
        <w:rPr>
          <w:rFonts w:ascii="Times New Roman" w:hAnsi="Times New Roman" w:cs="Times New Roman"/>
          <w:sz w:val="24"/>
          <w:szCs w:val="24"/>
        </w:rPr>
        <w:t xml:space="preserve"> document marked "without prejudice" can be admitted under certain circumstances. It can be admitted to show whether or not there is a binding agreement between the parties. Secondly in that case the letter could be admitted to show that there was no agreement between the company and the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to build on</w:t>
      </w:r>
      <w:r w:rsidR="000B7564" w:rsidRPr="003A1C0C">
        <w:rPr>
          <w:rFonts w:ascii="Times New Roman" w:hAnsi="Times New Roman" w:cs="Times New Roman"/>
          <w:sz w:val="24"/>
          <w:szCs w:val="24"/>
        </w:rPr>
        <w:t xml:space="preserve"> a particular plot. Honourable J</w:t>
      </w:r>
      <w:r w:rsidRPr="003A1C0C">
        <w:rPr>
          <w:rFonts w:ascii="Times New Roman" w:hAnsi="Times New Roman" w:cs="Times New Roman"/>
          <w:sz w:val="24"/>
          <w:szCs w:val="24"/>
        </w:rPr>
        <w:t xml:space="preserve">ustice Bashaijja Andrew </w:t>
      </w:r>
      <w:r w:rsidR="00EE4A60" w:rsidRPr="003A1C0C">
        <w:rPr>
          <w:rFonts w:ascii="Times New Roman" w:hAnsi="Times New Roman" w:cs="Times New Roman"/>
          <w:sz w:val="24"/>
          <w:szCs w:val="24"/>
        </w:rPr>
        <w:t xml:space="preserve">held </w:t>
      </w:r>
      <w:r w:rsidRPr="003A1C0C">
        <w:rPr>
          <w:rFonts w:ascii="Times New Roman" w:hAnsi="Times New Roman" w:cs="Times New Roman"/>
          <w:sz w:val="24"/>
          <w:szCs w:val="24"/>
        </w:rPr>
        <w:t xml:space="preserve">that correspondence "without prejudice" means without prejudice to the position of the writer if the terms proposed therein are not accepted. If the terms proposed </w:t>
      </w:r>
      <w:r w:rsidRPr="003A1C0C">
        <w:rPr>
          <w:rFonts w:ascii="Times New Roman" w:hAnsi="Times New Roman" w:cs="Times New Roman"/>
          <w:sz w:val="24"/>
          <w:szCs w:val="24"/>
        </w:rPr>
        <w:lastRenderedPageBreak/>
        <w:t xml:space="preserve">in the letter are accepted, a complete contract is established and the letter, although written without prejudice, operates to alter the </w:t>
      </w:r>
      <w:r w:rsidR="00EE4A60" w:rsidRPr="003A1C0C">
        <w:rPr>
          <w:rFonts w:ascii="Times New Roman" w:hAnsi="Times New Roman" w:cs="Times New Roman"/>
          <w:sz w:val="24"/>
          <w:szCs w:val="24"/>
        </w:rPr>
        <w:t xml:space="preserve">previous </w:t>
      </w:r>
      <w:r w:rsidRPr="003A1C0C">
        <w:rPr>
          <w:rFonts w:ascii="Times New Roman" w:hAnsi="Times New Roman" w:cs="Times New Roman"/>
          <w:sz w:val="24"/>
          <w:szCs w:val="24"/>
        </w:rPr>
        <w:t xml:space="preserve">state of things and to establish a new one. A contract is constituted in respect of which relief by way of damages or specific performance may be given. The honourable judge </w:t>
      </w:r>
      <w:r w:rsidR="00337E9F" w:rsidRPr="003A1C0C">
        <w:rPr>
          <w:rFonts w:ascii="Times New Roman" w:hAnsi="Times New Roman" w:cs="Times New Roman"/>
          <w:sz w:val="24"/>
          <w:szCs w:val="24"/>
        </w:rPr>
        <w:t xml:space="preserve">cited </w:t>
      </w:r>
      <w:r w:rsidRPr="003A1C0C">
        <w:rPr>
          <w:rFonts w:ascii="Times New Roman" w:hAnsi="Times New Roman" w:cs="Times New Roman"/>
          <w:sz w:val="24"/>
          <w:szCs w:val="24"/>
        </w:rPr>
        <w:t xml:space="preserve">the case of </w:t>
      </w:r>
      <w:r w:rsidRPr="003A1C0C">
        <w:rPr>
          <w:rFonts w:ascii="Times New Roman" w:hAnsi="Times New Roman" w:cs="Times New Roman"/>
          <w:b/>
          <w:sz w:val="24"/>
          <w:szCs w:val="24"/>
        </w:rPr>
        <w:t>Walker versus Walker (1889) 23 QBD 335</w:t>
      </w:r>
      <w:r w:rsidRPr="003A1C0C">
        <w:rPr>
          <w:rFonts w:ascii="Times New Roman" w:hAnsi="Times New Roman" w:cs="Times New Roman"/>
          <w:sz w:val="24"/>
          <w:szCs w:val="24"/>
        </w:rPr>
        <w:t xml:space="preserve"> at 337 per Lindley LJ</w:t>
      </w:r>
      <w:r w:rsidR="00337E9F" w:rsidRPr="003A1C0C">
        <w:rPr>
          <w:rFonts w:ascii="Times New Roman" w:hAnsi="Times New Roman" w:cs="Times New Roman"/>
          <w:sz w:val="24"/>
          <w:szCs w:val="24"/>
        </w:rPr>
        <w:t xml:space="preserve"> for this proposition</w:t>
      </w:r>
      <w:r w:rsidRPr="003A1C0C">
        <w:rPr>
          <w:rFonts w:ascii="Times New Roman" w:hAnsi="Times New Roman" w:cs="Times New Roman"/>
          <w:sz w:val="24"/>
          <w:szCs w:val="24"/>
        </w:rPr>
        <w:t>. He further noted that the purpose of any correspondence "without prejudice" is to safeguard the position of the author who in that case would not be necessarily compromised by the contents of the letter. A "without prejudice" correspondence</w:t>
      </w:r>
      <w:r w:rsidR="00337E9F" w:rsidRPr="003A1C0C">
        <w:rPr>
          <w:rFonts w:ascii="Times New Roman" w:hAnsi="Times New Roman" w:cs="Times New Roman"/>
          <w:sz w:val="24"/>
          <w:szCs w:val="24"/>
        </w:rPr>
        <w:t xml:space="preserve"> is</w:t>
      </w:r>
      <w:r w:rsidRPr="003A1C0C">
        <w:rPr>
          <w:rFonts w:ascii="Times New Roman" w:hAnsi="Times New Roman" w:cs="Times New Roman"/>
          <w:sz w:val="24"/>
          <w:szCs w:val="24"/>
        </w:rPr>
        <w:t xml:space="preserve"> privileged and the general rule is that it is inadmissible in any subsequent litigation. He went on to note that exhibit P7 in that case could be treated as an exception to the general rule for a number of reasons. The first reason was that it was admitted in court proceedings as in the consent of both parties at the scheduling conference. </w:t>
      </w:r>
      <w:r w:rsidR="00A20987" w:rsidRPr="003A1C0C">
        <w:rPr>
          <w:rFonts w:ascii="Times New Roman" w:hAnsi="Times New Roman" w:cs="Times New Roman"/>
          <w:sz w:val="24"/>
          <w:szCs w:val="24"/>
        </w:rPr>
        <w:t xml:space="preserve">Secondly </w:t>
      </w:r>
      <w:r w:rsidRPr="003A1C0C">
        <w:rPr>
          <w:rFonts w:ascii="Times New Roman" w:hAnsi="Times New Roman" w:cs="Times New Roman"/>
          <w:sz w:val="24"/>
          <w:szCs w:val="24"/>
        </w:rPr>
        <w:t xml:space="preserve">the doctrine of estoppels would operate to </w:t>
      </w:r>
      <w:r w:rsidR="00BE7535" w:rsidRPr="003A1C0C">
        <w:rPr>
          <w:rFonts w:ascii="Times New Roman" w:hAnsi="Times New Roman" w:cs="Times New Roman"/>
          <w:sz w:val="24"/>
          <w:szCs w:val="24"/>
        </w:rPr>
        <w:t>bar</w:t>
      </w:r>
      <w:r w:rsidRPr="003A1C0C">
        <w:rPr>
          <w:rFonts w:ascii="Times New Roman" w:hAnsi="Times New Roman" w:cs="Times New Roman"/>
          <w:sz w:val="24"/>
          <w:szCs w:val="24"/>
        </w:rPr>
        <w:t xml:space="preserve"> the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 from turning around to </w:t>
      </w:r>
      <w:r w:rsidR="00A20987" w:rsidRPr="003A1C0C">
        <w:rPr>
          <w:rFonts w:ascii="Times New Roman" w:hAnsi="Times New Roman" w:cs="Times New Roman"/>
          <w:sz w:val="24"/>
          <w:szCs w:val="24"/>
        </w:rPr>
        <w:t xml:space="preserve">argue </w:t>
      </w:r>
      <w:r w:rsidRPr="003A1C0C">
        <w:rPr>
          <w:rFonts w:ascii="Times New Roman" w:hAnsi="Times New Roman" w:cs="Times New Roman"/>
          <w:sz w:val="24"/>
          <w:szCs w:val="24"/>
        </w:rPr>
        <w:t xml:space="preserve">that the letter should not be looked at. </w:t>
      </w:r>
      <w:r w:rsidR="000B7564" w:rsidRPr="003A1C0C">
        <w:rPr>
          <w:rFonts w:ascii="Times New Roman" w:hAnsi="Times New Roman" w:cs="Times New Roman"/>
          <w:sz w:val="24"/>
          <w:szCs w:val="24"/>
        </w:rPr>
        <w:t xml:space="preserve">Thirdly </w:t>
      </w:r>
      <w:r w:rsidRPr="003A1C0C">
        <w:rPr>
          <w:rFonts w:ascii="Times New Roman" w:hAnsi="Times New Roman" w:cs="Times New Roman"/>
          <w:sz w:val="24"/>
          <w:szCs w:val="24"/>
        </w:rPr>
        <w:t>exhibit P7 was admitted in addition to other material evidence proving the facts in issue. Therefore correspondence "without prejudice" which forms part of a series of circumstantial proof of that fact in issue could be relied upon in litigation.</w:t>
      </w:r>
    </w:p>
    <w:p w:rsidR="00177574" w:rsidRPr="003A1C0C" w:rsidRDefault="00BB427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I have carefully considered the submissions, the evidence and the authorities. The matter before the court was not litigated upon in the authorities relied upon and deals with the question of whether an admitted document specifically containing the words "without prejudice" being a letter by the author can be put to the author or a person on whose behalf the letter is written during cross examination.</w:t>
      </w:r>
    </w:p>
    <w:p w:rsidR="00102618" w:rsidRPr="003A1C0C" w:rsidRDefault="00177574"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Generally in criminal proceedings incriminating remarks can be excluded at the discretion of the judge for various reasons. Secondly in this case there was admission of certain documents in evidence through a scheduling conference. However admission of evidence </w:t>
      </w:r>
      <w:r w:rsidR="00A20987" w:rsidRPr="003A1C0C">
        <w:rPr>
          <w:rFonts w:ascii="Times New Roman" w:hAnsi="Times New Roman" w:cs="Times New Roman"/>
          <w:sz w:val="24"/>
          <w:szCs w:val="24"/>
        </w:rPr>
        <w:t xml:space="preserve">should not be </w:t>
      </w:r>
      <w:r w:rsidRPr="003A1C0C">
        <w:rPr>
          <w:rFonts w:ascii="Times New Roman" w:hAnsi="Times New Roman" w:cs="Times New Roman"/>
          <w:sz w:val="24"/>
          <w:szCs w:val="24"/>
        </w:rPr>
        <w:t>mixed with the weight of evidence. This is clear in criminal proce</w:t>
      </w:r>
      <w:r w:rsidR="00A20987" w:rsidRPr="003A1C0C">
        <w:rPr>
          <w:rFonts w:ascii="Times New Roman" w:hAnsi="Times New Roman" w:cs="Times New Roman"/>
          <w:sz w:val="24"/>
          <w:szCs w:val="24"/>
        </w:rPr>
        <w:t>dure</w:t>
      </w:r>
      <w:r w:rsidRPr="003A1C0C">
        <w:rPr>
          <w:rFonts w:ascii="Times New Roman" w:hAnsi="Times New Roman" w:cs="Times New Roman"/>
          <w:sz w:val="24"/>
          <w:szCs w:val="24"/>
        </w:rPr>
        <w:t>.</w:t>
      </w:r>
      <w:r w:rsidR="00102618" w:rsidRPr="003A1C0C">
        <w:rPr>
          <w:rFonts w:ascii="Times New Roman" w:hAnsi="Times New Roman" w:cs="Times New Roman"/>
          <w:sz w:val="24"/>
          <w:szCs w:val="24"/>
        </w:rPr>
        <w:t xml:space="preserve"> The common law allows a judge to exclude evidence obtained by improper or unfair means. A judge has a discretion to exclude otherwise admissible prosecution evidence if, in his opinion, it</w:t>
      </w:r>
      <w:r w:rsidR="00A20987" w:rsidRPr="003A1C0C">
        <w:rPr>
          <w:rFonts w:ascii="Times New Roman" w:hAnsi="Times New Roman" w:cs="Times New Roman"/>
          <w:sz w:val="24"/>
          <w:szCs w:val="24"/>
        </w:rPr>
        <w:t xml:space="preserve">s </w:t>
      </w:r>
      <w:r w:rsidR="00102618" w:rsidRPr="003A1C0C">
        <w:rPr>
          <w:rFonts w:ascii="Times New Roman" w:hAnsi="Times New Roman" w:cs="Times New Roman"/>
          <w:sz w:val="24"/>
          <w:szCs w:val="24"/>
        </w:rPr>
        <w:t xml:space="preserve">prejudicial effect on the minds of the jury outweighs its true probative value.  In </w:t>
      </w:r>
      <w:r w:rsidR="00102618" w:rsidRPr="003A1C0C">
        <w:rPr>
          <w:rFonts w:ascii="Times New Roman" w:hAnsi="Times New Roman" w:cs="Times New Roman"/>
          <w:b/>
          <w:sz w:val="24"/>
          <w:szCs w:val="24"/>
        </w:rPr>
        <w:t xml:space="preserve">Noor Mohamed v The King [1949] AC 182 </w:t>
      </w:r>
      <w:r w:rsidR="00102618" w:rsidRPr="003A1C0C">
        <w:rPr>
          <w:rFonts w:ascii="Times New Roman" w:hAnsi="Times New Roman" w:cs="Times New Roman"/>
          <w:sz w:val="24"/>
          <w:szCs w:val="24"/>
        </w:rPr>
        <w:t>at page 192 Lord du Parcq held that:</w:t>
      </w:r>
    </w:p>
    <w:p w:rsidR="00102618" w:rsidRPr="003A1C0C" w:rsidRDefault="00102618" w:rsidP="003A1C0C">
      <w:pPr>
        <w:spacing w:line="360" w:lineRule="auto"/>
        <w:ind w:left="720"/>
        <w:jc w:val="both"/>
        <w:rPr>
          <w:rFonts w:ascii="Times New Roman" w:hAnsi="Times New Roman" w:cs="Times New Roman"/>
          <w:sz w:val="24"/>
          <w:szCs w:val="24"/>
        </w:rPr>
      </w:pPr>
      <w:r w:rsidRPr="003A1C0C">
        <w:rPr>
          <w:rFonts w:ascii="Times New Roman" w:hAnsi="Times New Roman" w:cs="Times New Roman"/>
          <w:sz w:val="24"/>
          <w:szCs w:val="24"/>
        </w:rPr>
        <w:lastRenderedPageBreak/>
        <w:t xml:space="preserve">“ … the judge ought to consider whether the evidence which it is proposed to </w:t>
      </w:r>
      <w:r w:rsidR="00A20987" w:rsidRPr="003A1C0C">
        <w:rPr>
          <w:rFonts w:ascii="Times New Roman" w:hAnsi="Times New Roman" w:cs="Times New Roman"/>
          <w:sz w:val="24"/>
          <w:szCs w:val="24"/>
        </w:rPr>
        <w:t xml:space="preserve">be </w:t>
      </w:r>
      <w:r w:rsidRPr="003A1C0C">
        <w:rPr>
          <w:rFonts w:ascii="Times New Roman" w:hAnsi="Times New Roman" w:cs="Times New Roman"/>
          <w:sz w:val="24"/>
          <w:szCs w:val="24"/>
        </w:rPr>
        <w:t>adduce</w:t>
      </w:r>
      <w:r w:rsidR="00A20987" w:rsidRPr="003A1C0C">
        <w:rPr>
          <w:rFonts w:ascii="Times New Roman" w:hAnsi="Times New Roman" w:cs="Times New Roman"/>
          <w:sz w:val="24"/>
          <w:szCs w:val="24"/>
        </w:rPr>
        <w:t>d</w:t>
      </w:r>
      <w:r w:rsidRPr="003A1C0C">
        <w:rPr>
          <w:rFonts w:ascii="Times New Roman" w:hAnsi="Times New Roman" w:cs="Times New Roman"/>
          <w:sz w:val="24"/>
          <w:szCs w:val="24"/>
        </w:rPr>
        <w:t xml:space="preserve"> is sufficiently substantial, having regard to the purpose to which it is professedly directed, to make it desirable in the interest of justice that it should be admitted. If, so far as that purpose is concerned, it can in the circumstances of the case have only trifling weight, the judge will be right to exclude it. To say this is not to confuse weight with admissibility. The distinction is plain, but cases must occur in which it would be unjust to admit evidence of a character gravely prejudicial to the accused even though there may be some tenuous ground for holding it technically admissible.”</w:t>
      </w:r>
    </w:p>
    <w:p w:rsidR="002339B6" w:rsidRPr="003A1C0C" w:rsidRDefault="00102618"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Whereas the decision makes it clear that admission in evidence should not be confused with the weight of the evidence, if </w:t>
      </w:r>
      <w:r w:rsidR="00A20987" w:rsidRPr="003A1C0C">
        <w:rPr>
          <w:rFonts w:ascii="Times New Roman" w:hAnsi="Times New Roman" w:cs="Times New Roman"/>
          <w:sz w:val="24"/>
          <w:szCs w:val="24"/>
        </w:rPr>
        <w:t xml:space="preserve">it is </w:t>
      </w:r>
      <w:r w:rsidRPr="003A1C0C">
        <w:rPr>
          <w:rFonts w:ascii="Times New Roman" w:hAnsi="Times New Roman" w:cs="Times New Roman"/>
          <w:sz w:val="24"/>
          <w:szCs w:val="24"/>
        </w:rPr>
        <w:t xml:space="preserve">in evidence which has already been obtained from the </w:t>
      </w:r>
      <w:r w:rsidR="00F366AC" w:rsidRPr="003A1C0C">
        <w:rPr>
          <w:rFonts w:ascii="Times New Roman" w:hAnsi="Times New Roman" w:cs="Times New Roman"/>
          <w:sz w:val="24"/>
          <w:szCs w:val="24"/>
        </w:rPr>
        <w:t>Defendant</w:t>
      </w:r>
      <w:r w:rsidR="00A20987" w:rsidRPr="003A1C0C">
        <w:rPr>
          <w:rFonts w:ascii="Times New Roman" w:hAnsi="Times New Roman" w:cs="Times New Roman"/>
          <w:sz w:val="24"/>
          <w:szCs w:val="24"/>
        </w:rPr>
        <w:t>, it</w:t>
      </w:r>
      <w:r w:rsidRPr="003A1C0C">
        <w:rPr>
          <w:rFonts w:ascii="Times New Roman" w:hAnsi="Times New Roman" w:cs="Times New Roman"/>
          <w:sz w:val="24"/>
          <w:szCs w:val="24"/>
        </w:rPr>
        <w:t xml:space="preserve"> can be excluded on just grounds. </w:t>
      </w:r>
      <w:r w:rsidR="00A20987" w:rsidRPr="003A1C0C">
        <w:rPr>
          <w:rFonts w:ascii="Times New Roman" w:hAnsi="Times New Roman" w:cs="Times New Roman"/>
          <w:sz w:val="24"/>
          <w:szCs w:val="24"/>
        </w:rPr>
        <w:t xml:space="preserve">This is consistent with section 57 of the Evidence Act Cap 6. </w:t>
      </w:r>
      <w:r w:rsidR="002339B6" w:rsidRPr="003A1C0C">
        <w:rPr>
          <w:rFonts w:ascii="Times New Roman" w:hAnsi="Times New Roman" w:cs="Times New Roman"/>
          <w:sz w:val="24"/>
          <w:szCs w:val="24"/>
        </w:rPr>
        <w:t>The section provides as follows:</w:t>
      </w:r>
    </w:p>
    <w:p w:rsidR="002339B6" w:rsidRPr="003A1C0C" w:rsidRDefault="002339B6" w:rsidP="003A1C0C">
      <w:pPr>
        <w:spacing w:line="360" w:lineRule="auto"/>
        <w:ind w:firstLine="720"/>
        <w:jc w:val="both"/>
        <w:rPr>
          <w:rFonts w:ascii="Times New Roman" w:hAnsi="Times New Roman" w:cs="Times New Roman"/>
          <w:sz w:val="24"/>
          <w:szCs w:val="24"/>
          <w:lang w:val="en-US"/>
        </w:rPr>
      </w:pPr>
      <w:r w:rsidRPr="003A1C0C">
        <w:rPr>
          <w:rFonts w:ascii="Times New Roman" w:hAnsi="Times New Roman" w:cs="Times New Roman"/>
          <w:sz w:val="24"/>
          <w:szCs w:val="24"/>
          <w:lang w:val="en-US"/>
        </w:rPr>
        <w:t>“57. Facts admitted need not be proved.</w:t>
      </w:r>
    </w:p>
    <w:p w:rsidR="002339B6" w:rsidRPr="003A1C0C" w:rsidRDefault="002339B6" w:rsidP="003A1C0C">
      <w:pPr>
        <w:spacing w:line="360" w:lineRule="auto"/>
        <w:ind w:left="720"/>
        <w:jc w:val="both"/>
        <w:rPr>
          <w:rFonts w:ascii="Times New Roman" w:hAnsi="Times New Roman" w:cs="Times New Roman"/>
          <w:sz w:val="24"/>
          <w:szCs w:val="24"/>
        </w:rPr>
      </w:pPr>
      <w:r w:rsidRPr="003A1C0C">
        <w:rPr>
          <w:rFonts w:ascii="Times New Roman" w:hAnsi="Times New Roman" w:cs="Times New Roman"/>
          <w:sz w:val="24"/>
          <w:szCs w:val="24"/>
          <w:lang w:val="en-US"/>
        </w:rPr>
        <w:t xml:space="preserve">No fact need be proved in any proceeding which the parties to the proceeding or their agents agree to admit at the hearing, or which, before the hearing, they agree to admit by any writing under their hands, or which by any rule of pleading in force at the time they are deemed to have admitted by their pleadings; </w:t>
      </w:r>
      <w:r w:rsidRPr="003A1C0C">
        <w:rPr>
          <w:rFonts w:ascii="Times New Roman" w:hAnsi="Times New Roman" w:cs="Times New Roman"/>
          <w:i/>
          <w:sz w:val="24"/>
          <w:szCs w:val="24"/>
          <w:lang w:val="en-US"/>
        </w:rPr>
        <w:t>except that the court may, in its discretion, require the facts admitted to be proved otherwise than by such admissions</w:t>
      </w:r>
      <w:r w:rsidRPr="003A1C0C">
        <w:rPr>
          <w:rFonts w:ascii="Times New Roman" w:hAnsi="Times New Roman" w:cs="Times New Roman"/>
          <w:sz w:val="24"/>
          <w:szCs w:val="24"/>
          <w:lang w:val="en-US"/>
        </w:rPr>
        <w:t>. (Emphasis added)</w:t>
      </w:r>
    </w:p>
    <w:p w:rsidR="00734666" w:rsidRPr="003A1C0C" w:rsidRDefault="002339B6"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The court may at its discretion require that facts admitted by the parties be proved through some other means than through such admission. </w:t>
      </w:r>
      <w:r w:rsidR="001B0AF7" w:rsidRPr="003A1C0C">
        <w:rPr>
          <w:rFonts w:ascii="Times New Roman" w:hAnsi="Times New Roman" w:cs="Times New Roman"/>
          <w:sz w:val="24"/>
          <w:szCs w:val="24"/>
        </w:rPr>
        <w:t xml:space="preserve"> As noted in earlier, in criminal proceedings, there </w:t>
      </w:r>
      <w:r w:rsidR="00102618" w:rsidRPr="003A1C0C">
        <w:rPr>
          <w:rFonts w:ascii="Times New Roman" w:hAnsi="Times New Roman" w:cs="Times New Roman"/>
          <w:sz w:val="24"/>
          <w:szCs w:val="24"/>
        </w:rPr>
        <w:t xml:space="preserve">is power at common law to exclude evidence that is self incriminatory such as admissions, confessions or evidence obtained from the accused after commission of the offence according to the case of </w:t>
      </w:r>
      <w:r w:rsidR="00102618" w:rsidRPr="003A1C0C">
        <w:rPr>
          <w:rFonts w:ascii="Times New Roman" w:hAnsi="Times New Roman" w:cs="Times New Roman"/>
          <w:b/>
          <w:iCs/>
          <w:sz w:val="24"/>
          <w:szCs w:val="24"/>
        </w:rPr>
        <w:t>R v Sang</w:t>
      </w:r>
      <w:r w:rsidR="00102618" w:rsidRPr="003A1C0C">
        <w:rPr>
          <w:rFonts w:ascii="Times New Roman" w:hAnsi="Times New Roman" w:cs="Times New Roman"/>
          <w:b/>
          <w:sz w:val="24"/>
          <w:szCs w:val="24"/>
        </w:rPr>
        <w:t xml:space="preserve"> [1980] AC 402</w:t>
      </w:r>
      <w:r w:rsidR="00102618" w:rsidRPr="003A1C0C">
        <w:rPr>
          <w:rFonts w:ascii="Times New Roman" w:hAnsi="Times New Roman" w:cs="Times New Roman"/>
          <w:sz w:val="24"/>
          <w:szCs w:val="24"/>
        </w:rPr>
        <w:t xml:space="preserve"> at p</w:t>
      </w:r>
      <w:r w:rsidR="00F25581" w:rsidRPr="003A1C0C">
        <w:rPr>
          <w:rFonts w:ascii="Times New Roman" w:hAnsi="Times New Roman" w:cs="Times New Roman"/>
          <w:sz w:val="24"/>
          <w:szCs w:val="24"/>
        </w:rPr>
        <w:t xml:space="preserve">age </w:t>
      </w:r>
      <w:r w:rsidR="00102618" w:rsidRPr="003A1C0C">
        <w:rPr>
          <w:rFonts w:ascii="Times New Roman" w:hAnsi="Times New Roman" w:cs="Times New Roman"/>
          <w:sz w:val="24"/>
          <w:szCs w:val="24"/>
        </w:rPr>
        <w:t xml:space="preserve">437. </w:t>
      </w:r>
      <w:r w:rsidR="000F324D" w:rsidRPr="003A1C0C">
        <w:rPr>
          <w:rFonts w:ascii="Times New Roman" w:hAnsi="Times New Roman" w:cs="Times New Roman"/>
          <w:sz w:val="24"/>
          <w:szCs w:val="24"/>
        </w:rPr>
        <w:t xml:space="preserve">What is the position </w:t>
      </w:r>
      <w:r w:rsidR="00F25581" w:rsidRPr="003A1C0C">
        <w:rPr>
          <w:rFonts w:ascii="Times New Roman" w:hAnsi="Times New Roman" w:cs="Times New Roman"/>
          <w:sz w:val="24"/>
          <w:szCs w:val="24"/>
        </w:rPr>
        <w:t xml:space="preserve">when </w:t>
      </w:r>
      <w:r w:rsidR="00F366AC" w:rsidRPr="003A1C0C">
        <w:rPr>
          <w:rFonts w:ascii="Times New Roman" w:hAnsi="Times New Roman" w:cs="Times New Roman"/>
          <w:sz w:val="24"/>
          <w:szCs w:val="24"/>
        </w:rPr>
        <w:t>Counsel</w:t>
      </w:r>
      <w:r w:rsidR="000F324D" w:rsidRPr="003A1C0C">
        <w:rPr>
          <w:rFonts w:ascii="Times New Roman" w:hAnsi="Times New Roman" w:cs="Times New Roman"/>
          <w:sz w:val="24"/>
          <w:szCs w:val="24"/>
        </w:rPr>
        <w:t xml:space="preserve"> for the </w:t>
      </w:r>
      <w:r w:rsidR="00F366AC" w:rsidRPr="003A1C0C">
        <w:rPr>
          <w:rFonts w:ascii="Times New Roman" w:hAnsi="Times New Roman" w:cs="Times New Roman"/>
          <w:sz w:val="24"/>
          <w:szCs w:val="24"/>
        </w:rPr>
        <w:t>Plaintiff</w:t>
      </w:r>
      <w:r w:rsidR="000F324D" w:rsidRPr="003A1C0C">
        <w:rPr>
          <w:rFonts w:ascii="Times New Roman" w:hAnsi="Times New Roman" w:cs="Times New Roman"/>
          <w:sz w:val="24"/>
          <w:szCs w:val="24"/>
        </w:rPr>
        <w:t xml:space="preserve"> agrees to have put in evidence letters with the words "without prejudice"?</w:t>
      </w:r>
      <w:r w:rsidR="00F25581" w:rsidRPr="003A1C0C">
        <w:rPr>
          <w:rFonts w:ascii="Times New Roman" w:hAnsi="Times New Roman" w:cs="Times New Roman"/>
          <w:sz w:val="24"/>
          <w:szCs w:val="24"/>
        </w:rPr>
        <w:t xml:space="preserve"> </w:t>
      </w:r>
    </w:p>
    <w:p w:rsidR="00F25581" w:rsidRPr="003A1C0C" w:rsidRDefault="00F25581"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The question before the court is not whether the documents should be admitted in evidence. They have already been admitted in evidence and the issue is whether they can be put to the Plaintiffs witness in cross examination. </w:t>
      </w:r>
    </w:p>
    <w:p w:rsidR="000F324D" w:rsidRPr="003A1C0C" w:rsidRDefault="00734666"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lastRenderedPageBreak/>
        <w:t>One important principle that emerges from the above authorities is that the trial judge has discretionary power to exclude some evidence which has been admitted. Secondly the discretionary power includes power to admit the evidence to the prejudice of the person against whom it is introduced. The discretionary power should be exercised judicially with the aim of achieving justice and fair trial.</w:t>
      </w:r>
    </w:p>
    <w:p w:rsidR="00E25A72" w:rsidRPr="003A1C0C" w:rsidRDefault="000F324D" w:rsidP="003A1C0C">
      <w:pPr>
        <w:spacing w:line="360" w:lineRule="auto"/>
        <w:jc w:val="both"/>
        <w:rPr>
          <w:rFonts w:ascii="Times New Roman" w:hAnsi="Times New Roman" w:cs="Times New Roman"/>
          <w:sz w:val="24"/>
          <w:szCs w:val="24"/>
          <w:lang w:val="en-US"/>
        </w:rPr>
      </w:pPr>
      <w:r w:rsidRPr="003A1C0C">
        <w:rPr>
          <w:rFonts w:ascii="Times New Roman" w:hAnsi="Times New Roman" w:cs="Times New Roman"/>
          <w:sz w:val="24"/>
          <w:szCs w:val="24"/>
        </w:rPr>
        <w:t>Such evidence has been admitted and can be used in the evaluation of evidence</w:t>
      </w:r>
      <w:r w:rsidR="00F25581" w:rsidRPr="003A1C0C">
        <w:rPr>
          <w:rFonts w:ascii="Times New Roman" w:hAnsi="Times New Roman" w:cs="Times New Roman"/>
          <w:sz w:val="24"/>
          <w:szCs w:val="24"/>
        </w:rPr>
        <w:t xml:space="preserve"> as it is</w:t>
      </w:r>
      <w:r w:rsidRPr="003A1C0C">
        <w:rPr>
          <w:rFonts w:ascii="Times New Roman" w:hAnsi="Times New Roman" w:cs="Times New Roman"/>
          <w:sz w:val="24"/>
          <w:szCs w:val="24"/>
        </w:rPr>
        <w:t xml:space="preserve">. However the question is whether it should be used in cross examination of the </w:t>
      </w:r>
      <w:r w:rsidR="00F366AC" w:rsidRPr="003A1C0C">
        <w:rPr>
          <w:rFonts w:ascii="Times New Roman" w:hAnsi="Times New Roman" w:cs="Times New Roman"/>
          <w:sz w:val="24"/>
          <w:szCs w:val="24"/>
        </w:rPr>
        <w:t>Plaintiff</w:t>
      </w:r>
      <w:r w:rsidR="00734666" w:rsidRPr="003A1C0C">
        <w:rPr>
          <w:rFonts w:ascii="Times New Roman" w:hAnsi="Times New Roman" w:cs="Times New Roman"/>
          <w:sz w:val="24"/>
          <w:szCs w:val="24"/>
        </w:rPr>
        <w:t>’</w:t>
      </w:r>
      <w:r w:rsidRPr="003A1C0C">
        <w:rPr>
          <w:rFonts w:ascii="Times New Roman" w:hAnsi="Times New Roman" w:cs="Times New Roman"/>
          <w:sz w:val="24"/>
          <w:szCs w:val="24"/>
        </w:rPr>
        <w:t xml:space="preserve">s witness. </w:t>
      </w:r>
      <w:r w:rsidR="00F25581" w:rsidRPr="003A1C0C">
        <w:rPr>
          <w:rFonts w:ascii="Times New Roman" w:hAnsi="Times New Roman" w:cs="Times New Roman"/>
          <w:sz w:val="24"/>
          <w:szCs w:val="24"/>
        </w:rPr>
        <w:t xml:space="preserve">Cross examination intends to put </w:t>
      </w:r>
      <w:r w:rsidR="001C35B0" w:rsidRPr="003A1C0C">
        <w:rPr>
          <w:rFonts w:ascii="Times New Roman" w:hAnsi="Times New Roman" w:cs="Times New Roman"/>
          <w:sz w:val="24"/>
          <w:szCs w:val="24"/>
        </w:rPr>
        <w:t xml:space="preserve">to the witness questions and elicit more evidence. </w:t>
      </w:r>
      <w:r w:rsidRPr="003A1C0C">
        <w:rPr>
          <w:rFonts w:ascii="Times New Roman" w:hAnsi="Times New Roman" w:cs="Times New Roman"/>
          <w:sz w:val="24"/>
          <w:szCs w:val="24"/>
        </w:rPr>
        <w:t xml:space="preserve">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witness PW1 is the principal player in the </w:t>
      </w:r>
      <w:r w:rsidR="00F366AC" w:rsidRPr="003A1C0C">
        <w:rPr>
          <w:rFonts w:ascii="Times New Roman" w:hAnsi="Times New Roman" w:cs="Times New Roman"/>
          <w:sz w:val="24"/>
          <w:szCs w:val="24"/>
        </w:rPr>
        <w:t>Plaintiff</w:t>
      </w:r>
      <w:r w:rsidR="00485EB4" w:rsidRPr="003A1C0C">
        <w:rPr>
          <w:rFonts w:ascii="Times New Roman" w:hAnsi="Times New Roman" w:cs="Times New Roman"/>
          <w:sz w:val="24"/>
          <w:szCs w:val="24"/>
        </w:rPr>
        <w:t xml:space="preserve"> C</w:t>
      </w:r>
      <w:r w:rsidRPr="003A1C0C">
        <w:rPr>
          <w:rFonts w:ascii="Times New Roman" w:hAnsi="Times New Roman" w:cs="Times New Roman"/>
          <w:sz w:val="24"/>
          <w:szCs w:val="24"/>
        </w:rPr>
        <w:t xml:space="preserve">ompany. Letters were written presumably on his instruction proposing settlement of the suit. There is no evidence anywhere that the proposals were accepted in order to constitute a binding contract between the parties according to the case of </w:t>
      </w:r>
      <w:r w:rsidRPr="003A1C0C">
        <w:rPr>
          <w:rFonts w:ascii="Times New Roman" w:hAnsi="Times New Roman" w:cs="Times New Roman"/>
          <w:b/>
          <w:sz w:val="24"/>
          <w:szCs w:val="24"/>
        </w:rPr>
        <w:t xml:space="preserve">Mohanlal Kakubhai Radia </w:t>
      </w:r>
      <w:r w:rsidR="00BE7535" w:rsidRPr="003A1C0C">
        <w:rPr>
          <w:rFonts w:ascii="Times New Roman" w:hAnsi="Times New Roman" w:cs="Times New Roman"/>
          <w:b/>
          <w:sz w:val="24"/>
          <w:szCs w:val="24"/>
        </w:rPr>
        <w:t>vs.</w:t>
      </w:r>
      <w:r w:rsidRPr="003A1C0C">
        <w:rPr>
          <w:rFonts w:ascii="Times New Roman" w:hAnsi="Times New Roman" w:cs="Times New Roman"/>
          <w:b/>
          <w:sz w:val="24"/>
          <w:szCs w:val="24"/>
        </w:rPr>
        <w:t xml:space="preserve"> Warid Telecom Uganda limited</w:t>
      </w:r>
      <w:r w:rsidRPr="003A1C0C">
        <w:rPr>
          <w:rFonts w:ascii="Times New Roman" w:hAnsi="Times New Roman" w:cs="Times New Roman"/>
          <w:sz w:val="24"/>
          <w:szCs w:val="24"/>
        </w:rPr>
        <w:t xml:space="preserve"> (supra). Secondly what the court is dealing with is not admission of the documents in evidence because that is already done.</w:t>
      </w:r>
      <w:r w:rsidR="00080563" w:rsidRPr="003A1C0C">
        <w:rPr>
          <w:rFonts w:ascii="Times New Roman" w:hAnsi="Times New Roman" w:cs="Times New Roman"/>
          <w:sz w:val="24"/>
          <w:szCs w:val="24"/>
        </w:rPr>
        <w:t xml:space="preserve"> If PW1 is cross examined as to the grounds or any other reasons for writing a letter "without prejudice" proposing settlement, that evidence may be prejudicial to the </w:t>
      </w:r>
      <w:r w:rsidR="00F366AC" w:rsidRPr="003A1C0C">
        <w:rPr>
          <w:rFonts w:ascii="Times New Roman" w:hAnsi="Times New Roman" w:cs="Times New Roman"/>
          <w:sz w:val="24"/>
          <w:szCs w:val="24"/>
        </w:rPr>
        <w:t>Plaintiff</w:t>
      </w:r>
      <w:r w:rsidR="00BE7535" w:rsidRPr="003A1C0C">
        <w:rPr>
          <w:rFonts w:ascii="Times New Roman" w:hAnsi="Times New Roman" w:cs="Times New Roman"/>
          <w:sz w:val="24"/>
          <w:szCs w:val="24"/>
        </w:rPr>
        <w:t>’s</w:t>
      </w:r>
      <w:r w:rsidR="00080563" w:rsidRPr="003A1C0C">
        <w:rPr>
          <w:rFonts w:ascii="Times New Roman" w:hAnsi="Times New Roman" w:cs="Times New Roman"/>
          <w:sz w:val="24"/>
          <w:szCs w:val="24"/>
        </w:rPr>
        <w:t xml:space="preserve"> side and the effect of the prejudice would arise from the contents of the letter written "without prejudice". Wh</w:t>
      </w:r>
      <w:r w:rsidR="009948B6" w:rsidRPr="003A1C0C">
        <w:rPr>
          <w:rFonts w:ascii="Times New Roman" w:hAnsi="Times New Roman" w:cs="Times New Roman"/>
          <w:sz w:val="24"/>
          <w:szCs w:val="24"/>
        </w:rPr>
        <w:t xml:space="preserve">ile </w:t>
      </w:r>
      <w:r w:rsidR="00080563" w:rsidRPr="003A1C0C">
        <w:rPr>
          <w:rFonts w:ascii="Times New Roman" w:hAnsi="Times New Roman" w:cs="Times New Roman"/>
          <w:sz w:val="24"/>
          <w:szCs w:val="24"/>
        </w:rPr>
        <w:t xml:space="preserve">the letter can be used by the defence for whatever purpose it was admitted for, it cannot be used prejudicially in cross examination of PW1. It is my further holding that cross examination is usually </w:t>
      </w:r>
      <w:r w:rsidR="009948B6" w:rsidRPr="003A1C0C">
        <w:rPr>
          <w:rFonts w:ascii="Times New Roman" w:hAnsi="Times New Roman" w:cs="Times New Roman"/>
          <w:sz w:val="24"/>
          <w:szCs w:val="24"/>
        </w:rPr>
        <w:t xml:space="preserve">intended to elicit facts which may be to </w:t>
      </w:r>
      <w:r w:rsidR="00080563" w:rsidRPr="003A1C0C">
        <w:rPr>
          <w:rFonts w:ascii="Times New Roman" w:hAnsi="Times New Roman" w:cs="Times New Roman"/>
          <w:sz w:val="24"/>
          <w:szCs w:val="24"/>
        </w:rPr>
        <w:t>the prejudice of the person being cross examined</w:t>
      </w:r>
      <w:r w:rsidR="009948B6" w:rsidRPr="003A1C0C">
        <w:rPr>
          <w:rFonts w:ascii="Times New Roman" w:hAnsi="Times New Roman" w:cs="Times New Roman"/>
          <w:sz w:val="24"/>
          <w:szCs w:val="24"/>
        </w:rPr>
        <w:t xml:space="preserve"> or the party for whom he or she appears</w:t>
      </w:r>
      <w:r w:rsidR="00080563" w:rsidRPr="003A1C0C">
        <w:rPr>
          <w:rFonts w:ascii="Times New Roman" w:hAnsi="Times New Roman" w:cs="Times New Roman"/>
          <w:sz w:val="24"/>
          <w:szCs w:val="24"/>
        </w:rPr>
        <w:t xml:space="preserve">. Rarely would </w:t>
      </w:r>
      <w:r w:rsidR="009948B6" w:rsidRPr="003A1C0C">
        <w:rPr>
          <w:rFonts w:ascii="Times New Roman" w:hAnsi="Times New Roman" w:cs="Times New Roman"/>
          <w:sz w:val="24"/>
          <w:szCs w:val="24"/>
        </w:rPr>
        <w:t xml:space="preserve">the </w:t>
      </w:r>
      <w:r w:rsidR="00080563" w:rsidRPr="003A1C0C">
        <w:rPr>
          <w:rFonts w:ascii="Times New Roman" w:hAnsi="Times New Roman" w:cs="Times New Roman"/>
          <w:sz w:val="24"/>
          <w:szCs w:val="24"/>
        </w:rPr>
        <w:t xml:space="preserve">intention of cross examination be for the benefit of the opposite side. It can be used to impeach the credibility of the witness or to introduce some adverse material to the </w:t>
      </w:r>
      <w:r w:rsidR="00F366AC" w:rsidRPr="003A1C0C">
        <w:rPr>
          <w:rFonts w:ascii="Times New Roman" w:hAnsi="Times New Roman" w:cs="Times New Roman"/>
          <w:sz w:val="24"/>
          <w:szCs w:val="24"/>
        </w:rPr>
        <w:t>Plaintiff</w:t>
      </w:r>
      <w:r w:rsidR="00080563" w:rsidRPr="003A1C0C">
        <w:rPr>
          <w:rFonts w:ascii="Times New Roman" w:hAnsi="Times New Roman" w:cs="Times New Roman"/>
          <w:sz w:val="24"/>
          <w:szCs w:val="24"/>
        </w:rPr>
        <w:t>'s prejudice.</w:t>
      </w:r>
      <w:r w:rsidR="00E25A72" w:rsidRPr="003A1C0C">
        <w:rPr>
          <w:rFonts w:ascii="Times New Roman" w:hAnsi="Times New Roman" w:cs="Times New Roman"/>
          <w:sz w:val="24"/>
          <w:szCs w:val="24"/>
        </w:rPr>
        <w:t xml:space="preserve"> I find support for this holding in </w:t>
      </w:r>
      <w:r w:rsidR="00E25A72" w:rsidRPr="003A1C0C">
        <w:rPr>
          <w:rFonts w:ascii="Times New Roman" w:hAnsi="Times New Roman" w:cs="Times New Roman"/>
          <w:sz w:val="24"/>
          <w:szCs w:val="24"/>
          <w:lang w:val="en-US"/>
        </w:rPr>
        <w:t>the Oxford Dictionary of Law, 5</w:t>
      </w:r>
      <w:r w:rsidR="00E25A72" w:rsidRPr="003A1C0C">
        <w:rPr>
          <w:rFonts w:ascii="Times New Roman" w:hAnsi="Times New Roman" w:cs="Times New Roman"/>
          <w:sz w:val="24"/>
          <w:szCs w:val="24"/>
          <w:vertAlign w:val="superscript"/>
          <w:lang w:val="en-US"/>
        </w:rPr>
        <w:t>th</w:t>
      </w:r>
      <w:r w:rsidR="00E25A72" w:rsidRPr="003A1C0C">
        <w:rPr>
          <w:rFonts w:ascii="Times New Roman" w:hAnsi="Times New Roman" w:cs="Times New Roman"/>
          <w:sz w:val="24"/>
          <w:szCs w:val="24"/>
          <w:lang w:val="en-US"/>
        </w:rPr>
        <w:t xml:space="preserve"> Edition edited by ELIZABETH A. MARTIN that:</w:t>
      </w:r>
    </w:p>
    <w:p w:rsidR="00E25A72" w:rsidRPr="003A1C0C" w:rsidRDefault="00E25A72" w:rsidP="003A1C0C">
      <w:pPr>
        <w:spacing w:line="360" w:lineRule="auto"/>
        <w:ind w:left="720"/>
        <w:jc w:val="both"/>
        <w:rPr>
          <w:rFonts w:ascii="Times New Roman" w:hAnsi="Times New Roman" w:cs="Times New Roman"/>
          <w:sz w:val="24"/>
          <w:szCs w:val="24"/>
        </w:rPr>
      </w:pPr>
      <w:r w:rsidRPr="003A1C0C">
        <w:rPr>
          <w:rFonts w:ascii="Times New Roman" w:hAnsi="Times New Roman" w:cs="Times New Roman"/>
          <w:sz w:val="24"/>
          <w:szCs w:val="24"/>
          <w:lang w:val="en-US"/>
        </w:rPr>
        <w:t>‘cross-examination’ is the questioning of a witness by a party other than the one who called him to testify. It may be to the issue, i.e. designed to elicit information favourable to the party on whose behalf it is conducted and to cast doubt on the accuracy of evidence given against that party; or to credit, i.e. designed to cast doubt upon the credibility of the witness. Leading questions may be asked during cross-examination.”</w:t>
      </w:r>
    </w:p>
    <w:p w:rsidR="000562D0" w:rsidRPr="003A1C0C" w:rsidRDefault="00080563"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lastRenderedPageBreak/>
        <w:t xml:space="preserve">Having considered all the facts and authorities it is my considered holding that while the evidence has not been excluded and the parties have a right to consider the weight to be attached to exhibits DT7, DT8 and DT9, those documents cannot be put to the prejudice of PW1 as clearly intended by use of the words "without prejudice" in the letter sending proposals to the opposite side. In other words the holding of the Supreme Court in the case of </w:t>
      </w:r>
      <w:r w:rsidRPr="003A1C0C">
        <w:rPr>
          <w:rFonts w:ascii="Times New Roman" w:hAnsi="Times New Roman" w:cs="Times New Roman"/>
          <w:b/>
          <w:sz w:val="24"/>
          <w:szCs w:val="24"/>
        </w:rPr>
        <w:t xml:space="preserve">Katumba Ronald versus Kenya Airways Ltd </w:t>
      </w:r>
      <w:r w:rsidR="00734666" w:rsidRPr="003A1C0C">
        <w:rPr>
          <w:rFonts w:ascii="Times New Roman" w:hAnsi="Times New Roman" w:cs="Times New Roman"/>
          <w:b/>
          <w:sz w:val="24"/>
          <w:szCs w:val="24"/>
        </w:rPr>
        <w:t>(</w:t>
      </w:r>
      <w:r w:rsidR="00734666" w:rsidRPr="003A1C0C">
        <w:rPr>
          <w:rFonts w:ascii="Times New Roman" w:hAnsi="Times New Roman" w:cs="Times New Roman"/>
          <w:sz w:val="24"/>
          <w:szCs w:val="24"/>
        </w:rPr>
        <w:t xml:space="preserve">supra) </w:t>
      </w:r>
      <w:r w:rsidRPr="003A1C0C">
        <w:rPr>
          <w:rFonts w:ascii="Times New Roman" w:hAnsi="Times New Roman" w:cs="Times New Roman"/>
          <w:sz w:val="24"/>
          <w:szCs w:val="24"/>
        </w:rPr>
        <w:t xml:space="preserve">is that even though the letter is admitted at the trial, it is admitted together with the words "without prejudice". While the decision is binding on this court, I had noted that it did not deal with the question of cross examination. Applying the words "without prejudice" to the purpose of cross examination, the primary intention of cross examination is to introduce any evidence of PW1 to the prejudice of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 and to the advantage of the </w:t>
      </w:r>
      <w:r w:rsidR="00F366AC" w:rsidRPr="003A1C0C">
        <w:rPr>
          <w:rFonts w:ascii="Times New Roman" w:hAnsi="Times New Roman" w:cs="Times New Roman"/>
          <w:sz w:val="24"/>
          <w:szCs w:val="24"/>
        </w:rPr>
        <w:t>Defendant</w:t>
      </w:r>
      <w:r w:rsidRPr="003A1C0C">
        <w:rPr>
          <w:rFonts w:ascii="Times New Roman" w:hAnsi="Times New Roman" w:cs="Times New Roman"/>
          <w:sz w:val="24"/>
          <w:szCs w:val="24"/>
        </w:rPr>
        <w:t xml:space="preserve">s. In the premises a reply to letters written without prejudice in so far as they do not agree with the contents of the letters sending proposals without prejudice to the opposite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cannot be put to the witness because they contain counterproposals. For that reason exhibits DT7, DT8 and DT9 cannot be put to the witness and the objections of the </w:t>
      </w:r>
      <w:r w:rsidR="00F366AC" w:rsidRPr="003A1C0C">
        <w:rPr>
          <w:rFonts w:ascii="Times New Roman" w:hAnsi="Times New Roman" w:cs="Times New Roman"/>
          <w:sz w:val="24"/>
          <w:szCs w:val="24"/>
        </w:rPr>
        <w:t>Plaintiff</w:t>
      </w:r>
      <w:r w:rsidRPr="003A1C0C">
        <w:rPr>
          <w:rFonts w:ascii="Times New Roman" w:hAnsi="Times New Roman" w:cs="Times New Roman"/>
          <w:sz w:val="24"/>
          <w:szCs w:val="24"/>
        </w:rPr>
        <w:t xml:space="preserve">’s </w:t>
      </w:r>
      <w:r w:rsidR="00F366AC" w:rsidRPr="003A1C0C">
        <w:rPr>
          <w:rFonts w:ascii="Times New Roman" w:hAnsi="Times New Roman" w:cs="Times New Roman"/>
          <w:sz w:val="24"/>
          <w:szCs w:val="24"/>
        </w:rPr>
        <w:t>Counsel</w:t>
      </w:r>
      <w:r w:rsidRPr="003A1C0C">
        <w:rPr>
          <w:rFonts w:ascii="Times New Roman" w:hAnsi="Times New Roman" w:cs="Times New Roman"/>
          <w:sz w:val="24"/>
          <w:szCs w:val="24"/>
        </w:rPr>
        <w:t xml:space="preserve"> to putting the said documents to PW1 are sustained.</w:t>
      </w:r>
    </w:p>
    <w:p w:rsidR="008C5B12" w:rsidRPr="003A1C0C" w:rsidRDefault="00BE7535"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Ruling delivered in open court on the 2</w:t>
      </w:r>
      <w:r w:rsidRPr="003A1C0C">
        <w:rPr>
          <w:rFonts w:ascii="Times New Roman" w:hAnsi="Times New Roman" w:cs="Times New Roman"/>
          <w:sz w:val="24"/>
          <w:szCs w:val="24"/>
          <w:vertAlign w:val="superscript"/>
        </w:rPr>
        <w:t>nd</w:t>
      </w:r>
      <w:r w:rsidR="009948B6" w:rsidRPr="003A1C0C">
        <w:rPr>
          <w:rFonts w:ascii="Times New Roman" w:hAnsi="Times New Roman" w:cs="Times New Roman"/>
          <w:sz w:val="24"/>
          <w:szCs w:val="24"/>
        </w:rPr>
        <w:t xml:space="preserve"> </w:t>
      </w:r>
      <w:r w:rsidRPr="003A1C0C">
        <w:rPr>
          <w:rFonts w:ascii="Times New Roman" w:hAnsi="Times New Roman" w:cs="Times New Roman"/>
          <w:sz w:val="24"/>
          <w:szCs w:val="24"/>
        </w:rPr>
        <w:t>of May 2016</w:t>
      </w:r>
    </w:p>
    <w:p w:rsidR="00524B18" w:rsidRPr="003A1C0C" w:rsidRDefault="00524B18" w:rsidP="003A1C0C">
      <w:pPr>
        <w:spacing w:line="360" w:lineRule="auto"/>
        <w:jc w:val="both"/>
        <w:rPr>
          <w:rFonts w:ascii="Times New Roman" w:hAnsi="Times New Roman" w:cs="Times New Roman"/>
          <w:sz w:val="24"/>
          <w:szCs w:val="24"/>
        </w:rPr>
      </w:pPr>
    </w:p>
    <w:p w:rsidR="00FC7999" w:rsidRPr="003A1C0C" w:rsidRDefault="00FC7999" w:rsidP="003A1C0C">
      <w:pPr>
        <w:spacing w:line="360" w:lineRule="auto"/>
        <w:jc w:val="both"/>
        <w:rPr>
          <w:rFonts w:ascii="Times New Roman" w:hAnsi="Times New Roman" w:cs="Times New Roman"/>
          <w:b/>
          <w:sz w:val="24"/>
          <w:szCs w:val="24"/>
        </w:rPr>
      </w:pPr>
      <w:r w:rsidRPr="003A1C0C">
        <w:rPr>
          <w:rFonts w:ascii="Times New Roman" w:hAnsi="Times New Roman" w:cs="Times New Roman"/>
          <w:b/>
          <w:sz w:val="24"/>
          <w:szCs w:val="24"/>
        </w:rPr>
        <w:t>Christopher Madrama</w:t>
      </w:r>
      <w:r w:rsidR="00080858" w:rsidRPr="003A1C0C">
        <w:rPr>
          <w:rFonts w:ascii="Times New Roman" w:hAnsi="Times New Roman" w:cs="Times New Roman"/>
          <w:b/>
          <w:sz w:val="24"/>
          <w:szCs w:val="24"/>
        </w:rPr>
        <w:t xml:space="preserve"> Izama</w:t>
      </w:r>
    </w:p>
    <w:p w:rsidR="00080858" w:rsidRPr="003A1C0C" w:rsidRDefault="00080858" w:rsidP="003A1C0C">
      <w:pPr>
        <w:spacing w:line="360" w:lineRule="auto"/>
        <w:jc w:val="both"/>
        <w:rPr>
          <w:rFonts w:ascii="Times New Roman" w:hAnsi="Times New Roman" w:cs="Times New Roman"/>
          <w:b/>
          <w:sz w:val="24"/>
          <w:szCs w:val="24"/>
        </w:rPr>
      </w:pPr>
      <w:r w:rsidRPr="003A1C0C">
        <w:rPr>
          <w:rFonts w:ascii="Times New Roman" w:hAnsi="Times New Roman" w:cs="Times New Roman"/>
          <w:b/>
          <w:sz w:val="24"/>
          <w:szCs w:val="24"/>
        </w:rPr>
        <w:t>Judge</w:t>
      </w:r>
    </w:p>
    <w:p w:rsidR="00D2015C" w:rsidRPr="003A1C0C" w:rsidRDefault="00D2015C"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Ruling delivered in the presence of:</w:t>
      </w:r>
    </w:p>
    <w:p w:rsidR="00047DA6" w:rsidRPr="003A1C0C" w:rsidRDefault="00047DA6"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Brian Othieno Cou</w:t>
      </w:r>
      <w:r w:rsidR="008E04B6" w:rsidRPr="003A1C0C">
        <w:rPr>
          <w:rFonts w:ascii="Times New Roman" w:hAnsi="Times New Roman" w:cs="Times New Roman"/>
          <w:sz w:val="24"/>
          <w:szCs w:val="24"/>
        </w:rPr>
        <w:t>nsel for the Plaintiff/Counter D</w:t>
      </w:r>
      <w:r w:rsidRPr="003A1C0C">
        <w:rPr>
          <w:rFonts w:ascii="Times New Roman" w:hAnsi="Times New Roman" w:cs="Times New Roman"/>
          <w:sz w:val="24"/>
          <w:szCs w:val="24"/>
        </w:rPr>
        <w:t>efendants</w:t>
      </w:r>
    </w:p>
    <w:p w:rsidR="00047DA6" w:rsidRPr="003A1C0C" w:rsidRDefault="005C3074"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First Defendant/C</w:t>
      </w:r>
      <w:r w:rsidR="00047DA6" w:rsidRPr="003A1C0C">
        <w:rPr>
          <w:rFonts w:ascii="Times New Roman" w:hAnsi="Times New Roman" w:cs="Times New Roman"/>
          <w:sz w:val="24"/>
          <w:szCs w:val="24"/>
        </w:rPr>
        <w:t>ounterclaimant is represented by Andrew Kibaya</w:t>
      </w:r>
    </w:p>
    <w:p w:rsidR="00047DA6" w:rsidRPr="003A1C0C" w:rsidRDefault="005C3074"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Second Defendant/Counter</w:t>
      </w:r>
      <w:r w:rsidR="00047DA6" w:rsidRPr="003A1C0C">
        <w:rPr>
          <w:rFonts w:ascii="Times New Roman" w:hAnsi="Times New Roman" w:cs="Times New Roman"/>
          <w:sz w:val="24"/>
          <w:szCs w:val="24"/>
        </w:rPr>
        <w:t>claimant is represented by Alan Waniala</w:t>
      </w:r>
    </w:p>
    <w:p w:rsidR="00047DA6" w:rsidRPr="003A1C0C" w:rsidRDefault="00047DA6"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3</w:t>
      </w:r>
      <w:r w:rsidRPr="003A1C0C">
        <w:rPr>
          <w:rFonts w:ascii="Times New Roman" w:hAnsi="Times New Roman" w:cs="Times New Roman"/>
          <w:sz w:val="24"/>
          <w:szCs w:val="24"/>
          <w:vertAlign w:val="superscript"/>
        </w:rPr>
        <w:t>rd</w:t>
      </w:r>
      <w:r w:rsidRPr="003A1C0C">
        <w:rPr>
          <w:rFonts w:ascii="Times New Roman" w:hAnsi="Times New Roman" w:cs="Times New Roman"/>
          <w:sz w:val="24"/>
          <w:szCs w:val="24"/>
        </w:rPr>
        <w:t xml:space="preserve"> defendant is represented by Mulema Mukasa.</w:t>
      </w:r>
    </w:p>
    <w:p w:rsidR="00047DA6" w:rsidRPr="003A1C0C" w:rsidRDefault="00047DA6"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 xml:space="preserve">Directors of the Plaintiff who are counter </w:t>
      </w:r>
      <w:r w:rsidR="005C3074" w:rsidRPr="003A1C0C">
        <w:rPr>
          <w:rFonts w:ascii="Times New Roman" w:hAnsi="Times New Roman" w:cs="Times New Roman"/>
          <w:sz w:val="24"/>
          <w:szCs w:val="24"/>
        </w:rPr>
        <w:t xml:space="preserve">Defendants are </w:t>
      </w:r>
      <w:r w:rsidRPr="003A1C0C">
        <w:rPr>
          <w:rFonts w:ascii="Times New Roman" w:hAnsi="Times New Roman" w:cs="Times New Roman"/>
          <w:sz w:val="24"/>
          <w:szCs w:val="24"/>
        </w:rPr>
        <w:t>in court namely Robert Ssasagi a</w:t>
      </w:r>
      <w:r w:rsidR="005C3074" w:rsidRPr="003A1C0C">
        <w:rPr>
          <w:rFonts w:ascii="Times New Roman" w:hAnsi="Times New Roman" w:cs="Times New Roman"/>
          <w:sz w:val="24"/>
          <w:szCs w:val="24"/>
        </w:rPr>
        <w:t>nd Peace Sasagi</w:t>
      </w:r>
    </w:p>
    <w:p w:rsidR="00047DA6" w:rsidRPr="003A1C0C" w:rsidRDefault="00047DA6"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lastRenderedPageBreak/>
        <w:t>Christi</w:t>
      </w:r>
      <w:r w:rsidR="005C3074" w:rsidRPr="003A1C0C">
        <w:rPr>
          <w:rFonts w:ascii="Times New Roman" w:hAnsi="Times New Roman" w:cs="Times New Roman"/>
          <w:sz w:val="24"/>
          <w:szCs w:val="24"/>
        </w:rPr>
        <w:t>ne Nshemereirwe the Recoveries Manager for the second D</w:t>
      </w:r>
      <w:r w:rsidRPr="003A1C0C">
        <w:rPr>
          <w:rFonts w:ascii="Times New Roman" w:hAnsi="Times New Roman" w:cs="Times New Roman"/>
          <w:sz w:val="24"/>
          <w:szCs w:val="24"/>
        </w:rPr>
        <w:t>efendant</w:t>
      </w:r>
    </w:p>
    <w:p w:rsidR="00047DA6" w:rsidRPr="003A1C0C" w:rsidRDefault="005C3074"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First D</w:t>
      </w:r>
      <w:r w:rsidR="00047DA6" w:rsidRPr="003A1C0C">
        <w:rPr>
          <w:rFonts w:ascii="Times New Roman" w:hAnsi="Times New Roman" w:cs="Times New Roman"/>
          <w:sz w:val="24"/>
          <w:szCs w:val="24"/>
        </w:rPr>
        <w:t>efendant’s Legal Officer Conrad Atuhirwe in court</w:t>
      </w:r>
    </w:p>
    <w:p w:rsidR="006437F2" w:rsidRPr="003A1C0C" w:rsidRDefault="006437F2" w:rsidP="003A1C0C">
      <w:pPr>
        <w:spacing w:line="360" w:lineRule="auto"/>
        <w:jc w:val="both"/>
        <w:rPr>
          <w:rFonts w:ascii="Times New Roman" w:hAnsi="Times New Roman" w:cs="Times New Roman"/>
          <w:sz w:val="24"/>
          <w:szCs w:val="24"/>
        </w:rPr>
      </w:pPr>
      <w:r w:rsidRPr="003A1C0C">
        <w:rPr>
          <w:rFonts w:ascii="Times New Roman" w:hAnsi="Times New Roman" w:cs="Times New Roman"/>
          <w:sz w:val="24"/>
          <w:szCs w:val="24"/>
        </w:rPr>
        <w:t>Charles Okuni: Court clerk,</w:t>
      </w:r>
    </w:p>
    <w:p w:rsidR="005C3074" w:rsidRPr="003A1C0C" w:rsidRDefault="005C3074" w:rsidP="003A1C0C">
      <w:pPr>
        <w:spacing w:line="360" w:lineRule="auto"/>
        <w:jc w:val="both"/>
        <w:rPr>
          <w:rFonts w:ascii="Times New Roman" w:hAnsi="Times New Roman" w:cs="Times New Roman"/>
          <w:b/>
          <w:sz w:val="24"/>
          <w:szCs w:val="24"/>
        </w:rPr>
      </w:pPr>
    </w:p>
    <w:p w:rsidR="00D2015C" w:rsidRPr="003A1C0C" w:rsidRDefault="00D2015C" w:rsidP="003A1C0C">
      <w:pPr>
        <w:spacing w:line="360" w:lineRule="auto"/>
        <w:jc w:val="both"/>
        <w:rPr>
          <w:rFonts w:ascii="Times New Roman" w:hAnsi="Times New Roman" w:cs="Times New Roman"/>
          <w:b/>
          <w:sz w:val="24"/>
          <w:szCs w:val="24"/>
        </w:rPr>
      </w:pPr>
      <w:r w:rsidRPr="003A1C0C">
        <w:rPr>
          <w:rFonts w:ascii="Times New Roman" w:hAnsi="Times New Roman" w:cs="Times New Roman"/>
          <w:b/>
          <w:sz w:val="24"/>
          <w:szCs w:val="24"/>
        </w:rPr>
        <w:t>Christopher Madrama Izama</w:t>
      </w:r>
    </w:p>
    <w:p w:rsidR="00D2015C" w:rsidRPr="003A1C0C" w:rsidRDefault="00D2015C" w:rsidP="003A1C0C">
      <w:pPr>
        <w:spacing w:line="360" w:lineRule="auto"/>
        <w:jc w:val="both"/>
        <w:rPr>
          <w:rFonts w:ascii="Times New Roman" w:hAnsi="Times New Roman" w:cs="Times New Roman"/>
          <w:b/>
          <w:sz w:val="24"/>
          <w:szCs w:val="24"/>
        </w:rPr>
      </w:pPr>
      <w:r w:rsidRPr="003A1C0C">
        <w:rPr>
          <w:rFonts w:ascii="Times New Roman" w:hAnsi="Times New Roman" w:cs="Times New Roman"/>
          <w:b/>
          <w:sz w:val="24"/>
          <w:szCs w:val="24"/>
        </w:rPr>
        <w:t>Judge</w:t>
      </w:r>
    </w:p>
    <w:p w:rsidR="00F366AC" w:rsidRPr="003A1C0C" w:rsidRDefault="00BE7535" w:rsidP="003A1C0C">
      <w:pPr>
        <w:spacing w:line="360" w:lineRule="auto"/>
        <w:jc w:val="both"/>
        <w:rPr>
          <w:rFonts w:ascii="Times New Roman" w:hAnsi="Times New Roman" w:cs="Times New Roman"/>
          <w:b/>
          <w:sz w:val="24"/>
          <w:szCs w:val="24"/>
        </w:rPr>
      </w:pPr>
      <w:r w:rsidRPr="003A1C0C">
        <w:rPr>
          <w:rFonts w:ascii="Times New Roman" w:hAnsi="Times New Roman" w:cs="Times New Roman"/>
          <w:b/>
          <w:sz w:val="24"/>
          <w:szCs w:val="24"/>
        </w:rPr>
        <w:t>2</w:t>
      </w:r>
      <w:r w:rsidRPr="003A1C0C">
        <w:rPr>
          <w:rFonts w:ascii="Times New Roman" w:hAnsi="Times New Roman" w:cs="Times New Roman"/>
          <w:b/>
          <w:sz w:val="24"/>
          <w:szCs w:val="24"/>
          <w:vertAlign w:val="superscript"/>
        </w:rPr>
        <w:t>nd</w:t>
      </w:r>
      <w:r w:rsidRPr="003A1C0C">
        <w:rPr>
          <w:rFonts w:ascii="Times New Roman" w:hAnsi="Times New Roman" w:cs="Times New Roman"/>
          <w:b/>
          <w:sz w:val="24"/>
          <w:szCs w:val="24"/>
        </w:rPr>
        <w:t xml:space="preserve"> May 2016</w:t>
      </w:r>
    </w:p>
    <w:sectPr w:rsidR="00F366AC" w:rsidRPr="003A1C0C"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91E" w:rsidRDefault="009F491E" w:rsidP="00AB5610">
      <w:pPr>
        <w:spacing w:after="0" w:line="240" w:lineRule="auto"/>
      </w:pPr>
      <w:r>
        <w:separator/>
      </w:r>
    </w:p>
  </w:endnote>
  <w:endnote w:type="continuationSeparator" w:id="1">
    <w:p w:rsidR="009F491E" w:rsidRDefault="009F491E"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625D8F" w:rsidRPr="007F0E13" w:rsidRDefault="00625D8F"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 xml:space="preserve">: </w:t>
        </w:r>
        <w:r w:rsidRPr="001379E1">
          <w:rPr>
            <w:rFonts w:ascii="Edwardian Script ITC" w:hAnsi="Edwardian Script ITC" w:cs="Levenim MT"/>
            <w:i/>
            <w:lang w:val="en-US"/>
          </w:rPr>
          <w:t>max</w:t>
        </w:r>
        <w:r w:rsidRPr="001379E1">
          <w:rPr>
            <w:rFonts w:ascii="Bradley Hand ITC" w:hAnsi="Bradley Hand ITC" w:cs="Levenim MT"/>
            <w:i/>
            <w:sz w:val="16"/>
            <w:szCs w:val="16"/>
            <w:lang w:val="en-US"/>
          </w:rPr>
          <w:t>imum7</w:t>
        </w:r>
        <w:r w:rsidRPr="001379E1">
          <w:rPr>
            <w:rFonts w:ascii="Brush Script MT" w:hAnsi="Brush Script MT" w:cs="Levenim MT"/>
            <w:i/>
            <w:sz w:val="18"/>
            <w:szCs w:val="18"/>
            <w:lang w:val="en-US"/>
          </w:rPr>
          <w:t>28se</w:t>
        </w:r>
        <w:r w:rsidRPr="001379E1">
          <w:rPr>
            <w:rFonts w:ascii="FreesiaUPC" w:hAnsi="FreesiaUPC" w:cs="Levenim MT"/>
            <w:i/>
            <w:sz w:val="16"/>
            <w:szCs w:val="16"/>
            <w:lang w:val="en-US"/>
          </w:rPr>
          <w:t>curityx</w:t>
        </w:r>
        <w:r>
          <w:rPr>
            <w:rFonts w:ascii="FreesiaUPC" w:hAnsi="FreesiaUPC" w:cs="Levenim MT"/>
            <w:i/>
            <w:sz w:val="16"/>
            <w:szCs w:val="16"/>
            <w:lang w:val="en-US"/>
          </w:rPr>
          <w:t xml:space="preserve"> </w:t>
        </w:r>
        <w:r w:rsidRPr="0060068B">
          <w:rPr>
            <w:rFonts w:ascii="Niagara Engraved" w:hAnsi="Niagara Engraved" w:cs="Levenim MT"/>
            <w:i/>
            <w:sz w:val="18"/>
            <w:szCs w:val="18"/>
            <w:lang w:val="en-US"/>
          </w:rPr>
          <w:t>2016 style</w:t>
        </w:r>
      </w:p>
      <w:p w:rsidR="00625D8F" w:rsidRDefault="0063528D">
        <w:pPr>
          <w:pStyle w:val="Footer"/>
          <w:jc w:val="center"/>
        </w:pPr>
        <w:fldSimple w:instr=" PAGE   \* MERGEFORMAT ">
          <w:r w:rsidR="003A1C0C">
            <w:rPr>
              <w:noProof/>
            </w:rPr>
            <w:t>1</w:t>
          </w:r>
        </w:fldSimple>
      </w:p>
    </w:sdtContent>
  </w:sdt>
  <w:p w:rsidR="00625D8F" w:rsidRPr="00A43194" w:rsidRDefault="00625D8F">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91E" w:rsidRDefault="009F491E" w:rsidP="00AB5610">
      <w:pPr>
        <w:spacing w:after="0" w:line="240" w:lineRule="auto"/>
      </w:pPr>
      <w:r>
        <w:separator/>
      </w:r>
    </w:p>
  </w:footnote>
  <w:footnote w:type="continuationSeparator" w:id="1">
    <w:p w:rsidR="009F491E" w:rsidRDefault="009F491E"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22281"/>
    <w:multiLevelType w:val="hybridMultilevel"/>
    <w:tmpl w:val="8D2C5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docVars>
    <w:docVar w:name="dgnword-docGUID" w:val="{477016E8-FF3F-44FD-A3E8-AEBCE241AC45}"/>
    <w:docVar w:name="dgnword-eventsink" w:val="72134512"/>
  </w:docVars>
  <w:rsids>
    <w:rsidRoot w:val="00686C8C"/>
    <w:rsid w:val="000035B9"/>
    <w:rsid w:val="00010B8B"/>
    <w:rsid w:val="00047DA6"/>
    <w:rsid w:val="00054DE2"/>
    <w:rsid w:val="000562D0"/>
    <w:rsid w:val="00062365"/>
    <w:rsid w:val="00077A33"/>
    <w:rsid w:val="00080563"/>
    <w:rsid w:val="00080858"/>
    <w:rsid w:val="00090D6C"/>
    <w:rsid w:val="000B1274"/>
    <w:rsid w:val="000B7564"/>
    <w:rsid w:val="000C625C"/>
    <w:rsid w:val="000F324D"/>
    <w:rsid w:val="000F6945"/>
    <w:rsid w:val="00101A8A"/>
    <w:rsid w:val="00102618"/>
    <w:rsid w:val="00102BB8"/>
    <w:rsid w:val="0011323A"/>
    <w:rsid w:val="00114BFE"/>
    <w:rsid w:val="001165B2"/>
    <w:rsid w:val="001205D7"/>
    <w:rsid w:val="001379E1"/>
    <w:rsid w:val="00145109"/>
    <w:rsid w:val="0015517B"/>
    <w:rsid w:val="0016637D"/>
    <w:rsid w:val="00177574"/>
    <w:rsid w:val="0019370C"/>
    <w:rsid w:val="001938D4"/>
    <w:rsid w:val="00193BD8"/>
    <w:rsid w:val="001B0AF7"/>
    <w:rsid w:val="001C35B0"/>
    <w:rsid w:val="001E7F86"/>
    <w:rsid w:val="001F6CF9"/>
    <w:rsid w:val="00200261"/>
    <w:rsid w:val="002030E1"/>
    <w:rsid w:val="002139A8"/>
    <w:rsid w:val="002339B6"/>
    <w:rsid w:val="002652FD"/>
    <w:rsid w:val="002710AD"/>
    <w:rsid w:val="002837CD"/>
    <w:rsid w:val="002859CA"/>
    <w:rsid w:val="002B1153"/>
    <w:rsid w:val="002D186A"/>
    <w:rsid w:val="002D3369"/>
    <w:rsid w:val="002D7C4E"/>
    <w:rsid w:val="002E0AAF"/>
    <w:rsid w:val="00337E9F"/>
    <w:rsid w:val="003560AA"/>
    <w:rsid w:val="003878F5"/>
    <w:rsid w:val="00394DF7"/>
    <w:rsid w:val="003A10FF"/>
    <w:rsid w:val="003A1C0C"/>
    <w:rsid w:val="003C04D6"/>
    <w:rsid w:val="003D6E0D"/>
    <w:rsid w:val="003E0CB3"/>
    <w:rsid w:val="00410B8B"/>
    <w:rsid w:val="00440199"/>
    <w:rsid w:val="00456DBC"/>
    <w:rsid w:val="004602BC"/>
    <w:rsid w:val="00463BA7"/>
    <w:rsid w:val="00471315"/>
    <w:rsid w:val="00485EB4"/>
    <w:rsid w:val="004D1065"/>
    <w:rsid w:val="004E1E44"/>
    <w:rsid w:val="00524B18"/>
    <w:rsid w:val="005445EA"/>
    <w:rsid w:val="00545038"/>
    <w:rsid w:val="00553B9D"/>
    <w:rsid w:val="00566AD5"/>
    <w:rsid w:val="00576AC0"/>
    <w:rsid w:val="005878B3"/>
    <w:rsid w:val="005C3074"/>
    <w:rsid w:val="005C34E0"/>
    <w:rsid w:val="005D2435"/>
    <w:rsid w:val="005D4415"/>
    <w:rsid w:val="0060068B"/>
    <w:rsid w:val="00605408"/>
    <w:rsid w:val="00625D8F"/>
    <w:rsid w:val="0063528D"/>
    <w:rsid w:val="006437F2"/>
    <w:rsid w:val="00650230"/>
    <w:rsid w:val="006506BC"/>
    <w:rsid w:val="00667908"/>
    <w:rsid w:val="00672F1F"/>
    <w:rsid w:val="006765DB"/>
    <w:rsid w:val="00686C8C"/>
    <w:rsid w:val="00686D97"/>
    <w:rsid w:val="00695505"/>
    <w:rsid w:val="006F11BA"/>
    <w:rsid w:val="006F2433"/>
    <w:rsid w:val="00727246"/>
    <w:rsid w:val="00734666"/>
    <w:rsid w:val="0075682E"/>
    <w:rsid w:val="00781031"/>
    <w:rsid w:val="007859F9"/>
    <w:rsid w:val="007C0B7C"/>
    <w:rsid w:val="007C3BCC"/>
    <w:rsid w:val="007C3E15"/>
    <w:rsid w:val="007E3DA4"/>
    <w:rsid w:val="007E41FD"/>
    <w:rsid w:val="007F0E13"/>
    <w:rsid w:val="00824FD8"/>
    <w:rsid w:val="008361DE"/>
    <w:rsid w:val="00846E07"/>
    <w:rsid w:val="00847429"/>
    <w:rsid w:val="0087279B"/>
    <w:rsid w:val="008740EB"/>
    <w:rsid w:val="008816DF"/>
    <w:rsid w:val="00881E3C"/>
    <w:rsid w:val="008B473C"/>
    <w:rsid w:val="008C5B12"/>
    <w:rsid w:val="008D7C54"/>
    <w:rsid w:val="008E04B6"/>
    <w:rsid w:val="008F1681"/>
    <w:rsid w:val="008F2027"/>
    <w:rsid w:val="008F2E90"/>
    <w:rsid w:val="008F61EA"/>
    <w:rsid w:val="00900CB4"/>
    <w:rsid w:val="00910FBF"/>
    <w:rsid w:val="0091304A"/>
    <w:rsid w:val="00916CEE"/>
    <w:rsid w:val="009331B5"/>
    <w:rsid w:val="00977CFB"/>
    <w:rsid w:val="009948B6"/>
    <w:rsid w:val="009B1610"/>
    <w:rsid w:val="009C499C"/>
    <w:rsid w:val="009C4AD3"/>
    <w:rsid w:val="009C671A"/>
    <w:rsid w:val="009D31AC"/>
    <w:rsid w:val="009E0C78"/>
    <w:rsid w:val="009E74EA"/>
    <w:rsid w:val="009F491E"/>
    <w:rsid w:val="00A20987"/>
    <w:rsid w:val="00A3666A"/>
    <w:rsid w:val="00A400F5"/>
    <w:rsid w:val="00A43194"/>
    <w:rsid w:val="00A5422E"/>
    <w:rsid w:val="00A550E6"/>
    <w:rsid w:val="00A631BA"/>
    <w:rsid w:val="00A6783D"/>
    <w:rsid w:val="00A926E4"/>
    <w:rsid w:val="00AA73FB"/>
    <w:rsid w:val="00AB5610"/>
    <w:rsid w:val="00AC5D8E"/>
    <w:rsid w:val="00AE26B5"/>
    <w:rsid w:val="00AE79F2"/>
    <w:rsid w:val="00AF5B22"/>
    <w:rsid w:val="00B04F33"/>
    <w:rsid w:val="00B10E91"/>
    <w:rsid w:val="00B140CB"/>
    <w:rsid w:val="00B16BCD"/>
    <w:rsid w:val="00B47805"/>
    <w:rsid w:val="00B523AB"/>
    <w:rsid w:val="00B66753"/>
    <w:rsid w:val="00B92904"/>
    <w:rsid w:val="00B95FEE"/>
    <w:rsid w:val="00BA3FAC"/>
    <w:rsid w:val="00BB4272"/>
    <w:rsid w:val="00BD7610"/>
    <w:rsid w:val="00BE7535"/>
    <w:rsid w:val="00C11E01"/>
    <w:rsid w:val="00C32FA7"/>
    <w:rsid w:val="00C63A6A"/>
    <w:rsid w:val="00CC3875"/>
    <w:rsid w:val="00CF4343"/>
    <w:rsid w:val="00D05EE4"/>
    <w:rsid w:val="00D16715"/>
    <w:rsid w:val="00D2015C"/>
    <w:rsid w:val="00D30E21"/>
    <w:rsid w:val="00D35418"/>
    <w:rsid w:val="00D436BA"/>
    <w:rsid w:val="00D5025F"/>
    <w:rsid w:val="00D60500"/>
    <w:rsid w:val="00D83FF6"/>
    <w:rsid w:val="00D951EA"/>
    <w:rsid w:val="00D961FF"/>
    <w:rsid w:val="00DB6C89"/>
    <w:rsid w:val="00DD6E5C"/>
    <w:rsid w:val="00E10E3D"/>
    <w:rsid w:val="00E140FF"/>
    <w:rsid w:val="00E248E3"/>
    <w:rsid w:val="00E25A72"/>
    <w:rsid w:val="00E263C0"/>
    <w:rsid w:val="00E3132C"/>
    <w:rsid w:val="00E3613D"/>
    <w:rsid w:val="00E45409"/>
    <w:rsid w:val="00E579F1"/>
    <w:rsid w:val="00E60CD7"/>
    <w:rsid w:val="00E772DD"/>
    <w:rsid w:val="00EB2D8A"/>
    <w:rsid w:val="00EB3181"/>
    <w:rsid w:val="00EC0390"/>
    <w:rsid w:val="00EC4A1C"/>
    <w:rsid w:val="00EE3DE9"/>
    <w:rsid w:val="00EE4A60"/>
    <w:rsid w:val="00F01D36"/>
    <w:rsid w:val="00F10C13"/>
    <w:rsid w:val="00F24942"/>
    <w:rsid w:val="00F25581"/>
    <w:rsid w:val="00F27416"/>
    <w:rsid w:val="00F30A51"/>
    <w:rsid w:val="00F366AC"/>
    <w:rsid w:val="00F43061"/>
    <w:rsid w:val="00F60AC7"/>
    <w:rsid w:val="00F61D52"/>
    <w:rsid w:val="00F930FC"/>
    <w:rsid w:val="00FA0CBE"/>
    <w:rsid w:val="00FC185E"/>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09FA-C9B7-4225-8A3C-D3A0F67E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4321</Words>
  <Characters>24636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2016-05-02T08:00:00Z</cp:lastPrinted>
  <dcterms:created xsi:type="dcterms:W3CDTF">2016-05-09T05:22:00Z</dcterms:created>
  <dcterms:modified xsi:type="dcterms:W3CDTF">2016-05-09T05:22:00Z</dcterms:modified>
</cp:coreProperties>
</file>