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15" w:rsidRPr="003312F6" w:rsidRDefault="005878B3" w:rsidP="003312F6">
      <w:pPr>
        <w:spacing w:line="360" w:lineRule="auto"/>
        <w:jc w:val="center"/>
        <w:rPr>
          <w:rFonts w:ascii="Times New Roman" w:hAnsi="Times New Roman" w:cs="Times New Roman"/>
          <w:b/>
          <w:sz w:val="24"/>
          <w:szCs w:val="24"/>
        </w:rPr>
      </w:pPr>
      <w:r w:rsidRPr="003312F6">
        <w:rPr>
          <w:rFonts w:ascii="Times New Roman" w:hAnsi="Times New Roman" w:cs="Times New Roman"/>
          <w:b/>
          <w:sz w:val="24"/>
          <w:szCs w:val="24"/>
        </w:rPr>
        <w:t>THE REPUBLIC OF UGANDA,</w:t>
      </w:r>
    </w:p>
    <w:p w:rsidR="005878B3" w:rsidRPr="003312F6" w:rsidRDefault="005878B3" w:rsidP="003312F6">
      <w:pPr>
        <w:spacing w:line="360" w:lineRule="auto"/>
        <w:jc w:val="center"/>
        <w:rPr>
          <w:rFonts w:ascii="Times New Roman" w:hAnsi="Times New Roman" w:cs="Times New Roman"/>
          <w:b/>
          <w:sz w:val="24"/>
          <w:szCs w:val="24"/>
        </w:rPr>
      </w:pPr>
      <w:r w:rsidRPr="003312F6">
        <w:rPr>
          <w:rFonts w:ascii="Times New Roman" w:hAnsi="Times New Roman" w:cs="Times New Roman"/>
          <w:b/>
          <w:sz w:val="24"/>
          <w:szCs w:val="24"/>
        </w:rPr>
        <w:t>IN THE HIGH COURT OF UGANDA AT KAMPALA</w:t>
      </w:r>
    </w:p>
    <w:p w:rsidR="005878B3" w:rsidRPr="003312F6" w:rsidRDefault="005878B3" w:rsidP="003312F6">
      <w:pPr>
        <w:spacing w:line="360" w:lineRule="auto"/>
        <w:jc w:val="center"/>
        <w:rPr>
          <w:rFonts w:ascii="Times New Roman" w:hAnsi="Times New Roman" w:cs="Times New Roman"/>
          <w:b/>
          <w:sz w:val="24"/>
          <w:szCs w:val="24"/>
        </w:rPr>
      </w:pPr>
      <w:r w:rsidRPr="003312F6">
        <w:rPr>
          <w:rFonts w:ascii="Times New Roman" w:hAnsi="Times New Roman" w:cs="Times New Roman"/>
          <w:b/>
          <w:sz w:val="24"/>
          <w:szCs w:val="24"/>
        </w:rPr>
        <w:t>(COMMERCIAL DIVISION)</w:t>
      </w:r>
    </w:p>
    <w:p w:rsidR="005B4C82" w:rsidRPr="003312F6" w:rsidRDefault="005B4C82" w:rsidP="003312F6">
      <w:pPr>
        <w:spacing w:line="360" w:lineRule="auto"/>
        <w:jc w:val="center"/>
        <w:rPr>
          <w:rFonts w:ascii="Times New Roman" w:hAnsi="Times New Roman" w:cs="Times New Roman"/>
          <w:b/>
          <w:sz w:val="24"/>
          <w:szCs w:val="24"/>
        </w:rPr>
      </w:pPr>
      <w:r w:rsidRPr="003312F6">
        <w:rPr>
          <w:rFonts w:ascii="Times New Roman" w:hAnsi="Times New Roman" w:cs="Times New Roman"/>
          <w:b/>
          <w:sz w:val="24"/>
          <w:szCs w:val="24"/>
        </w:rPr>
        <w:t>CIVIL SUIT NO 621 OF 2014</w:t>
      </w:r>
    </w:p>
    <w:p w:rsidR="005B4C82" w:rsidRPr="003312F6" w:rsidRDefault="005B4C82" w:rsidP="003312F6">
      <w:pPr>
        <w:spacing w:line="360" w:lineRule="auto"/>
        <w:rPr>
          <w:rFonts w:ascii="Times New Roman" w:hAnsi="Times New Roman" w:cs="Times New Roman"/>
          <w:b/>
          <w:sz w:val="24"/>
          <w:szCs w:val="24"/>
        </w:rPr>
      </w:pPr>
      <w:r w:rsidRPr="003312F6">
        <w:rPr>
          <w:rFonts w:ascii="Times New Roman" w:hAnsi="Times New Roman" w:cs="Times New Roman"/>
          <w:b/>
          <w:sz w:val="24"/>
          <w:szCs w:val="24"/>
        </w:rPr>
        <w:t>KULAGIRA GEOFFREY}</w:t>
      </w:r>
      <w:r w:rsidR="007B4574" w:rsidRPr="003312F6">
        <w:rPr>
          <w:rFonts w:ascii="Times New Roman" w:hAnsi="Times New Roman" w:cs="Times New Roman"/>
          <w:b/>
          <w:sz w:val="24"/>
          <w:szCs w:val="24"/>
        </w:rPr>
        <w:t>...........................................................................</w:t>
      </w:r>
      <w:r w:rsidR="007C62AC" w:rsidRPr="003312F6">
        <w:rPr>
          <w:rFonts w:ascii="Times New Roman" w:hAnsi="Times New Roman" w:cs="Times New Roman"/>
          <w:b/>
          <w:sz w:val="24"/>
          <w:szCs w:val="24"/>
        </w:rPr>
        <w:t>PLAINTIFF</w:t>
      </w:r>
      <w:r w:rsidRPr="003312F6">
        <w:rPr>
          <w:rFonts w:ascii="Times New Roman" w:hAnsi="Times New Roman" w:cs="Times New Roman"/>
          <w:b/>
          <w:sz w:val="24"/>
          <w:szCs w:val="24"/>
        </w:rPr>
        <w:t xml:space="preserve"> </w:t>
      </w:r>
    </w:p>
    <w:p w:rsidR="005B4C82" w:rsidRPr="003312F6" w:rsidRDefault="005B4C82" w:rsidP="003312F6">
      <w:pPr>
        <w:spacing w:line="360" w:lineRule="auto"/>
        <w:jc w:val="center"/>
        <w:rPr>
          <w:rFonts w:ascii="Times New Roman" w:hAnsi="Times New Roman" w:cs="Times New Roman"/>
          <w:b/>
          <w:sz w:val="24"/>
          <w:szCs w:val="24"/>
        </w:rPr>
      </w:pPr>
      <w:r w:rsidRPr="003312F6">
        <w:rPr>
          <w:rFonts w:ascii="Times New Roman" w:hAnsi="Times New Roman" w:cs="Times New Roman"/>
          <w:b/>
          <w:sz w:val="24"/>
          <w:szCs w:val="24"/>
        </w:rPr>
        <w:t>VS</w:t>
      </w:r>
    </w:p>
    <w:p w:rsidR="005B4C82" w:rsidRPr="003312F6" w:rsidRDefault="005B4C82" w:rsidP="003312F6">
      <w:pPr>
        <w:spacing w:line="360" w:lineRule="auto"/>
        <w:rPr>
          <w:rFonts w:ascii="Times New Roman" w:hAnsi="Times New Roman" w:cs="Times New Roman"/>
          <w:b/>
          <w:sz w:val="24"/>
          <w:szCs w:val="24"/>
        </w:rPr>
      </w:pPr>
      <w:r w:rsidRPr="003312F6">
        <w:rPr>
          <w:rFonts w:ascii="Times New Roman" w:hAnsi="Times New Roman" w:cs="Times New Roman"/>
          <w:b/>
          <w:sz w:val="24"/>
          <w:szCs w:val="24"/>
        </w:rPr>
        <w:t>LYNKS</w:t>
      </w:r>
      <w:r w:rsidR="00E768AC">
        <w:rPr>
          <w:rFonts w:ascii="Times New Roman" w:hAnsi="Times New Roman" w:cs="Times New Roman"/>
          <w:b/>
          <w:sz w:val="24"/>
          <w:szCs w:val="24"/>
        </w:rPr>
        <w:t xml:space="preserve"> </w:t>
      </w:r>
      <w:r w:rsidRPr="003312F6">
        <w:rPr>
          <w:rFonts w:ascii="Times New Roman" w:hAnsi="Times New Roman" w:cs="Times New Roman"/>
          <w:b/>
          <w:sz w:val="24"/>
          <w:szCs w:val="24"/>
        </w:rPr>
        <w:t xml:space="preserve"> MINERAL RESOURCES LTD</w:t>
      </w:r>
      <w:r w:rsidR="007B4574" w:rsidRPr="003312F6">
        <w:rPr>
          <w:rFonts w:ascii="Times New Roman" w:hAnsi="Times New Roman" w:cs="Times New Roman"/>
          <w:b/>
          <w:sz w:val="24"/>
          <w:szCs w:val="24"/>
        </w:rPr>
        <w:t>}.....................................................</w:t>
      </w:r>
      <w:r w:rsidR="007C62AC" w:rsidRPr="003312F6">
        <w:rPr>
          <w:rFonts w:ascii="Times New Roman" w:hAnsi="Times New Roman" w:cs="Times New Roman"/>
          <w:b/>
          <w:sz w:val="24"/>
          <w:szCs w:val="24"/>
        </w:rPr>
        <w:t>DEFENDANT</w:t>
      </w:r>
    </w:p>
    <w:p w:rsidR="007B4574" w:rsidRPr="003312F6" w:rsidRDefault="007B4574" w:rsidP="003312F6">
      <w:pPr>
        <w:pStyle w:val="ListParagraph"/>
        <w:spacing w:line="360" w:lineRule="auto"/>
        <w:jc w:val="center"/>
        <w:rPr>
          <w:rFonts w:ascii="Times New Roman" w:hAnsi="Times New Roman" w:cs="Times New Roman"/>
          <w:b/>
          <w:sz w:val="24"/>
          <w:szCs w:val="24"/>
        </w:rPr>
      </w:pPr>
      <w:r w:rsidRPr="003312F6">
        <w:rPr>
          <w:rFonts w:ascii="Times New Roman" w:hAnsi="Times New Roman" w:cs="Times New Roman"/>
          <w:b/>
          <w:sz w:val="24"/>
          <w:szCs w:val="24"/>
        </w:rPr>
        <w:t>BEFORE HON. MR. JUSTICE CHRISTOPHER MADRAMA IZAMA</w:t>
      </w:r>
    </w:p>
    <w:p w:rsidR="007B4574" w:rsidRPr="003312F6" w:rsidRDefault="007B4574" w:rsidP="003312F6">
      <w:pPr>
        <w:pStyle w:val="ListParagraph"/>
        <w:spacing w:line="360" w:lineRule="auto"/>
        <w:jc w:val="center"/>
        <w:rPr>
          <w:rFonts w:ascii="Times New Roman" w:hAnsi="Times New Roman" w:cs="Times New Roman"/>
          <w:sz w:val="24"/>
          <w:szCs w:val="24"/>
        </w:rPr>
      </w:pPr>
      <w:r w:rsidRPr="003312F6">
        <w:rPr>
          <w:rFonts w:ascii="Times New Roman" w:hAnsi="Times New Roman" w:cs="Times New Roman"/>
          <w:b/>
          <w:sz w:val="24"/>
          <w:szCs w:val="24"/>
        </w:rPr>
        <w:t>JUDGMENT</w:t>
      </w:r>
    </w:p>
    <w:p w:rsidR="00D45D95" w:rsidRPr="003312F6" w:rsidRDefault="00D45D95" w:rsidP="003312F6">
      <w:pPr>
        <w:spacing w:line="360" w:lineRule="auto"/>
        <w:jc w:val="both"/>
        <w:rPr>
          <w:rFonts w:ascii="Times New Roman" w:hAnsi="Times New Roman" w:cs="Times New Roman"/>
          <w:sz w:val="24"/>
          <w:szCs w:val="24"/>
        </w:rPr>
      </w:pPr>
      <w:r w:rsidRPr="003312F6">
        <w:rPr>
          <w:rFonts w:ascii="Times New Roman" w:hAnsi="Times New Roman" w:cs="Times New Roman"/>
          <w:sz w:val="24"/>
          <w:szCs w:val="24"/>
        </w:rPr>
        <w:t xml:space="preserve">The </w:t>
      </w:r>
      <w:r w:rsidR="007C62AC" w:rsidRPr="003312F6">
        <w:rPr>
          <w:rFonts w:ascii="Times New Roman" w:hAnsi="Times New Roman" w:cs="Times New Roman"/>
          <w:sz w:val="24"/>
          <w:szCs w:val="24"/>
        </w:rPr>
        <w:t>Plaintiff</w:t>
      </w:r>
      <w:r w:rsidRPr="003312F6">
        <w:rPr>
          <w:rFonts w:ascii="Times New Roman" w:hAnsi="Times New Roman" w:cs="Times New Roman"/>
          <w:sz w:val="24"/>
          <w:szCs w:val="24"/>
        </w:rPr>
        <w:t xml:space="preserve">'s is a male adult Ugandan and filed this suit against the </w:t>
      </w:r>
      <w:r w:rsidR="007C62AC" w:rsidRPr="003312F6">
        <w:rPr>
          <w:rFonts w:ascii="Times New Roman" w:hAnsi="Times New Roman" w:cs="Times New Roman"/>
          <w:sz w:val="24"/>
          <w:szCs w:val="24"/>
        </w:rPr>
        <w:t>Defendant</w:t>
      </w:r>
      <w:r w:rsidR="00615D2D" w:rsidRPr="003312F6">
        <w:rPr>
          <w:rFonts w:ascii="Times New Roman" w:hAnsi="Times New Roman" w:cs="Times New Roman"/>
          <w:sz w:val="24"/>
          <w:szCs w:val="24"/>
        </w:rPr>
        <w:t xml:space="preserve">, a limited liability Company for a </w:t>
      </w:r>
      <w:r w:rsidRPr="003312F6">
        <w:rPr>
          <w:rFonts w:ascii="Times New Roman" w:hAnsi="Times New Roman" w:cs="Times New Roman"/>
          <w:sz w:val="24"/>
          <w:szCs w:val="24"/>
        </w:rPr>
        <w:t xml:space="preserve">declaration that the </w:t>
      </w:r>
      <w:r w:rsidR="00615D2D" w:rsidRPr="003312F6">
        <w:rPr>
          <w:rFonts w:ascii="Times New Roman" w:hAnsi="Times New Roman" w:cs="Times New Roman"/>
          <w:sz w:val="24"/>
          <w:szCs w:val="24"/>
        </w:rPr>
        <w:t xml:space="preserve">he </w:t>
      </w:r>
      <w:r w:rsidRPr="003312F6">
        <w:rPr>
          <w:rFonts w:ascii="Times New Roman" w:hAnsi="Times New Roman" w:cs="Times New Roman"/>
          <w:sz w:val="24"/>
          <w:szCs w:val="24"/>
        </w:rPr>
        <w:t xml:space="preserve">is the lawful owner of the suit motor vehicle, a permanent injunction restraining the </w:t>
      </w:r>
      <w:r w:rsidR="007C62AC" w:rsidRPr="003312F6">
        <w:rPr>
          <w:rFonts w:ascii="Times New Roman" w:hAnsi="Times New Roman" w:cs="Times New Roman"/>
          <w:sz w:val="24"/>
          <w:szCs w:val="24"/>
        </w:rPr>
        <w:t>Defendant</w:t>
      </w:r>
      <w:r w:rsidRPr="003312F6">
        <w:rPr>
          <w:rFonts w:ascii="Times New Roman" w:hAnsi="Times New Roman" w:cs="Times New Roman"/>
          <w:sz w:val="24"/>
          <w:szCs w:val="24"/>
        </w:rPr>
        <w:t xml:space="preserve">, its agents and anybody from interfering with the </w:t>
      </w:r>
      <w:r w:rsidR="007C62AC" w:rsidRPr="003312F6">
        <w:rPr>
          <w:rFonts w:ascii="Times New Roman" w:hAnsi="Times New Roman" w:cs="Times New Roman"/>
          <w:sz w:val="24"/>
          <w:szCs w:val="24"/>
        </w:rPr>
        <w:t>Plaintiff</w:t>
      </w:r>
      <w:r w:rsidRPr="003312F6">
        <w:rPr>
          <w:rFonts w:ascii="Times New Roman" w:hAnsi="Times New Roman" w:cs="Times New Roman"/>
          <w:sz w:val="24"/>
          <w:szCs w:val="24"/>
        </w:rPr>
        <w:t xml:space="preserve"> </w:t>
      </w:r>
      <w:r w:rsidR="00615D2D" w:rsidRPr="003312F6">
        <w:rPr>
          <w:rFonts w:ascii="Times New Roman" w:hAnsi="Times New Roman" w:cs="Times New Roman"/>
          <w:sz w:val="24"/>
          <w:szCs w:val="24"/>
        </w:rPr>
        <w:t xml:space="preserve">use </w:t>
      </w:r>
      <w:r w:rsidRPr="003312F6">
        <w:rPr>
          <w:rFonts w:ascii="Times New Roman" w:hAnsi="Times New Roman" w:cs="Times New Roman"/>
          <w:sz w:val="24"/>
          <w:szCs w:val="24"/>
        </w:rPr>
        <w:t>and utilisation of the vehicle, general damages and costs of the suit. The vehicle is a BMW X6 registration number UAL 500R. The suit was filed on fourth of September 2014 and summons issued on 18 September 2014.</w:t>
      </w:r>
    </w:p>
    <w:p w:rsidR="00AC1F77" w:rsidRPr="003312F6" w:rsidRDefault="00D45D95" w:rsidP="003312F6">
      <w:pPr>
        <w:spacing w:line="360" w:lineRule="auto"/>
        <w:jc w:val="both"/>
        <w:rPr>
          <w:rFonts w:ascii="Times New Roman" w:hAnsi="Times New Roman" w:cs="Times New Roman"/>
          <w:sz w:val="24"/>
          <w:szCs w:val="24"/>
        </w:rPr>
      </w:pPr>
      <w:r w:rsidRPr="003312F6">
        <w:rPr>
          <w:rFonts w:ascii="Times New Roman" w:hAnsi="Times New Roman" w:cs="Times New Roman"/>
          <w:sz w:val="24"/>
          <w:szCs w:val="24"/>
        </w:rPr>
        <w:t xml:space="preserve">The </w:t>
      </w:r>
      <w:r w:rsidR="007C62AC" w:rsidRPr="003312F6">
        <w:rPr>
          <w:rFonts w:ascii="Times New Roman" w:hAnsi="Times New Roman" w:cs="Times New Roman"/>
          <w:sz w:val="24"/>
          <w:szCs w:val="24"/>
        </w:rPr>
        <w:t>Defendant</w:t>
      </w:r>
      <w:r w:rsidRPr="003312F6">
        <w:rPr>
          <w:rFonts w:ascii="Times New Roman" w:hAnsi="Times New Roman" w:cs="Times New Roman"/>
          <w:sz w:val="24"/>
          <w:szCs w:val="24"/>
        </w:rPr>
        <w:t xml:space="preserve"> filed no written statement of defence and an interlocutory </w:t>
      </w:r>
      <w:r w:rsidR="007C62AC" w:rsidRPr="003312F6">
        <w:rPr>
          <w:rFonts w:ascii="Times New Roman" w:hAnsi="Times New Roman" w:cs="Times New Roman"/>
          <w:sz w:val="24"/>
          <w:szCs w:val="24"/>
        </w:rPr>
        <w:t>judgment</w:t>
      </w:r>
      <w:r w:rsidRPr="003312F6">
        <w:rPr>
          <w:rFonts w:ascii="Times New Roman" w:hAnsi="Times New Roman" w:cs="Times New Roman"/>
          <w:sz w:val="24"/>
          <w:szCs w:val="24"/>
        </w:rPr>
        <w:t xml:space="preserve"> was entered by the Registrar on 7 November 2014.</w:t>
      </w:r>
      <w:r w:rsidR="00AC1F77" w:rsidRPr="003312F6">
        <w:rPr>
          <w:rFonts w:ascii="Times New Roman" w:hAnsi="Times New Roman" w:cs="Times New Roman"/>
          <w:sz w:val="24"/>
          <w:szCs w:val="24"/>
        </w:rPr>
        <w:t xml:space="preserve"> The record shows that an order for substituted service on the </w:t>
      </w:r>
      <w:r w:rsidR="007C62AC" w:rsidRPr="003312F6">
        <w:rPr>
          <w:rFonts w:ascii="Times New Roman" w:hAnsi="Times New Roman" w:cs="Times New Roman"/>
          <w:sz w:val="24"/>
          <w:szCs w:val="24"/>
        </w:rPr>
        <w:t>Defendant</w:t>
      </w:r>
      <w:r w:rsidR="00AC1F77" w:rsidRPr="003312F6">
        <w:rPr>
          <w:rFonts w:ascii="Times New Roman" w:hAnsi="Times New Roman" w:cs="Times New Roman"/>
          <w:sz w:val="24"/>
          <w:szCs w:val="24"/>
        </w:rPr>
        <w:t xml:space="preserve"> was issued in </w:t>
      </w:r>
      <w:r w:rsidR="00615D2D" w:rsidRPr="003312F6">
        <w:rPr>
          <w:rFonts w:ascii="Times New Roman" w:hAnsi="Times New Roman" w:cs="Times New Roman"/>
          <w:sz w:val="24"/>
          <w:szCs w:val="24"/>
        </w:rPr>
        <w:t>M</w:t>
      </w:r>
      <w:r w:rsidR="00AC1F77" w:rsidRPr="003312F6">
        <w:rPr>
          <w:rFonts w:ascii="Times New Roman" w:hAnsi="Times New Roman" w:cs="Times New Roman"/>
          <w:sz w:val="24"/>
          <w:szCs w:val="24"/>
        </w:rPr>
        <w:t xml:space="preserve">iscellaneous </w:t>
      </w:r>
      <w:r w:rsidR="00615D2D" w:rsidRPr="003312F6">
        <w:rPr>
          <w:rFonts w:ascii="Times New Roman" w:hAnsi="Times New Roman" w:cs="Times New Roman"/>
          <w:sz w:val="24"/>
          <w:szCs w:val="24"/>
        </w:rPr>
        <w:t>A</w:t>
      </w:r>
      <w:r w:rsidR="00AC1F77" w:rsidRPr="003312F6">
        <w:rPr>
          <w:rFonts w:ascii="Times New Roman" w:hAnsi="Times New Roman" w:cs="Times New Roman"/>
          <w:sz w:val="24"/>
          <w:szCs w:val="24"/>
        </w:rPr>
        <w:t xml:space="preserve">pplication </w:t>
      </w:r>
      <w:r w:rsidR="00615D2D" w:rsidRPr="003312F6">
        <w:rPr>
          <w:rFonts w:ascii="Times New Roman" w:hAnsi="Times New Roman" w:cs="Times New Roman"/>
          <w:sz w:val="24"/>
          <w:szCs w:val="24"/>
        </w:rPr>
        <w:t>N</w:t>
      </w:r>
      <w:r w:rsidR="00897878" w:rsidRPr="003312F6">
        <w:rPr>
          <w:rFonts w:ascii="Times New Roman" w:hAnsi="Times New Roman" w:cs="Times New Roman"/>
          <w:sz w:val="24"/>
          <w:szCs w:val="24"/>
        </w:rPr>
        <w:t>o 841 of 2014</w:t>
      </w:r>
      <w:r w:rsidR="00AC1F77" w:rsidRPr="003312F6">
        <w:rPr>
          <w:rFonts w:ascii="Times New Roman" w:hAnsi="Times New Roman" w:cs="Times New Roman"/>
          <w:sz w:val="24"/>
          <w:szCs w:val="24"/>
        </w:rPr>
        <w:t xml:space="preserve">. In the affidavit of service of one </w:t>
      </w:r>
      <w:proofErr w:type="spellStart"/>
      <w:r w:rsidR="00AC1F77" w:rsidRPr="003312F6">
        <w:rPr>
          <w:rFonts w:ascii="Times New Roman" w:hAnsi="Times New Roman" w:cs="Times New Roman"/>
          <w:sz w:val="24"/>
          <w:szCs w:val="24"/>
        </w:rPr>
        <w:t>Mugambe</w:t>
      </w:r>
      <w:proofErr w:type="spellEnd"/>
      <w:r w:rsidR="00AC1F77" w:rsidRPr="003312F6">
        <w:rPr>
          <w:rFonts w:ascii="Times New Roman" w:hAnsi="Times New Roman" w:cs="Times New Roman"/>
          <w:sz w:val="24"/>
          <w:szCs w:val="24"/>
        </w:rPr>
        <w:t xml:space="preserve"> Godfrey, </w:t>
      </w:r>
      <w:r w:rsidR="00615D2D" w:rsidRPr="003312F6">
        <w:rPr>
          <w:rFonts w:ascii="Times New Roman" w:hAnsi="Times New Roman" w:cs="Times New Roman"/>
          <w:sz w:val="24"/>
          <w:szCs w:val="24"/>
        </w:rPr>
        <w:t xml:space="preserve">a court process server, </w:t>
      </w:r>
      <w:r w:rsidR="00AC1F77" w:rsidRPr="003312F6">
        <w:rPr>
          <w:rFonts w:ascii="Times New Roman" w:hAnsi="Times New Roman" w:cs="Times New Roman"/>
          <w:sz w:val="24"/>
          <w:szCs w:val="24"/>
        </w:rPr>
        <w:t xml:space="preserve">he deposes that upon failure to serve the </w:t>
      </w:r>
      <w:r w:rsidR="007C62AC" w:rsidRPr="003312F6">
        <w:rPr>
          <w:rFonts w:ascii="Times New Roman" w:hAnsi="Times New Roman" w:cs="Times New Roman"/>
          <w:sz w:val="24"/>
          <w:szCs w:val="24"/>
        </w:rPr>
        <w:t>Defendant</w:t>
      </w:r>
      <w:r w:rsidR="00AC1F77" w:rsidRPr="003312F6">
        <w:rPr>
          <w:rFonts w:ascii="Times New Roman" w:hAnsi="Times New Roman" w:cs="Times New Roman"/>
          <w:sz w:val="24"/>
          <w:szCs w:val="24"/>
        </w:rPr>
        <w:t xml:space="preserve">/respondent in the ordinary way </w:t>
      </w:r>
      <w:r w:rsidR="00615D2D" w:rsidRPr="003312F6">
        <w:rPr>
          <w:rFonts w:ascii="Times New Roman" w:hAnsi="Times New Roman" w:cs="Times New Roman"/>
          <w:sz w:val="24"/>
          <w:szCs w:val="24"/>
        </w:rPr>
        <w:t xml:space="preserve">owing </w:t>
      </w:r>
      <w:r w:rsidR="00AC1F77" w:rsidRPr="003312F6">
        <w:rPr>
          <w:rFonts w:ascii="Times New Roman" w:hAnsi="Times New Roman" w:cs="Times New Roman"/>
          <w:sz w:val="24"/>
          <w:szCs w:val="24"/>
        </w:rPr>
        <w:t xml:space="preserve">to the fact that the its last known address was plot 22 </w:t>
      </w:r>
      <w:proofErr w:type="spellStart"/>
      <w:r w:rsidR="00AC1F77" w:rsidRPr="003312F6">
        <w:rPr>
          <w:rFonts w:ascii="Times New Roman" w:hAnsi="Times New Roman" w:cs="Times New Roman"/>
          <w:sz w:val="24"/>
          <w:szCs w:val="24"/>
        </w:rPr>
        <w:t>Nnyonyi</w:t>
      </w:r>
      <w:proofErr w:type="spellEnd"/>
      <w:r w:rsidR="00AC1F77" w:rsidRPr="003312F6">
        <w:rPr>
          <w:rFonts w:ascii="Times New Roman" w:hAnsi="Times New Roman" w:cs="Times New Roman"/>
          <w:sz w:val="24"/>
          <w:szCs w:val="24"/>
        </w:rPr>
        <w:t xml:space="preserve"> Gardens which was closed, the </w:t>
      </w:r>
      <w:r w:rsidR="007C62AC" w:rsidRPr="003312F6">
        <w:rPr>
          <w:rFonts w:ascii="Times New Roman" w:hAnsi="Times New Roman" w:cs="Times New Roman"/>
          <w:sz w:val="24"/>
          <w:szCs w:val="24"/>
        </w:rPr>
        <w:t>Plaintiff</w:t>
      </w:r>
      <w:r w:rsidR="00AC1F77" w:rsidRPr="003312F6">
        <w:rPr>
          <w:rFonts w:ascii="Times New Roman" w:hAnsi="Times New Roman" w:cs="Times New Roman"/>
          <w:sz w:val="24"/>
          <w:szCs w:val="24"/>
        </w:rPr>
        <w:t xml:space="preserve"> applied for summons and hearing notice to be served on the </w:t>
      </w:r>
      <w:r w:rsidR="007C62AC" w:rsidRPr="003312F6">
        <w:rPr>
          <w:rFonts w:ascii="Times New Roman" w:hAnsi="Times New Roman" w:cs="Times New Roman"/>
          <w:sz w:val="24"/>
          <w:szCs w:val="24"/>
        </w:rPr>
        <w:t>Defendant</w:t>
      </w:r>
      <w:r w:rsidR="00AC1F77" w:rsidRPr="003312F6">
        <w:rPr>
          <w:rFonts w:ascii="Times New Roman" w:hAnsi="Times New Roman" w:cs="Times New Roman"/>
          <w:sz w:val="24"/>
          <w:szCs w:val="24"/>
        </w:rPr>
        <w:t xml:space="preserve"> by way of substituted service in the daily newspapers and </w:t>
      </w:r>
      <w:r w:rsidR="00615D2D" w:rsidRPr="003312F6">
        <w:rPr>
          <w:rFonts w:ascii="Times New Roman" w:hAnsi="Times New Roman" w:cs="Times New Roman"/>
          <w:sz w:val="24"/>
          <w:szCs w:val="24"/>
        </w:rPr>
        <w:t xml:space="preserve">the </w:t>
      </w:r>
      <w:r w:rsidR="00AC1F77" w:rsidRPr="003312F6">
        <w:rPr>
          <w:rFonts w:ascii="Times New Roman" w:hAnsi="Times New Roman" w:cs="Times New Roman"/>
          <w:sz w:val="24"/>
          <w:szCs w:val="24"/>
        </w:rPr>
        <w:t xml:space="preserve">application was granted. On 3 October 2014 summons and hearing notices were published in the monitor newspaper and a copy of the same was attached to the affidavit of service. Secondly the court process server came to learn from the </w:t>
      </w:r>
      <w:r w:rsidR="007C62AC" w:rsidRPr="003312F6">
        <w:rPr>
          <w:rFonts w:ascii="Times New Roman" w:hAnsi="Times New Roman" w:cs="Times New Roman"/>
          <w:sz w:val="24"/>
          <w:szCs w:val="24"/>
        </w:rPr>
        <w:t>Plaintiff</w:t>
      </w:r>
      <w:r w:rsidR="00AC1F77" w:rsidRPr="003312F6">
        <w:rPr>
          <w:rFonts w:ascii="Times New Roman" w:hAnsi="Times New Roman" w:cs="Times New Roman"/>
          <w:sz w:val="24"/>
          <w:szCs w:val="24"/>
        </w:rPr>
        <w:t xml:space="preserve">'s advocate that when an application for a temporary injunction came for hearing on 8 October 2014 Mr </w:t>
      </w:r>
      <w:proofErr w:type="spellStart"/>
      <w:r w:rsidR="00AC1F77" w:rsidRPr="003312F6">
        <w:rPr>
          <w:rFonts w:ascii="Times New Roman" w:hAnsi="Times New Roman" w:cs="Times New Roman"/>
          <w:sz w:val="24"/>
          <w:szCs w:val="24"/>
        </w:rPr>
        <w:t>Karuhanga</w:t>
      </w:r>
      <w:proofErr w:type="spellEnd"/>
      <w:r w:rsidR="00AC1F77" w:rsidRPr="003312F6">
        <w:rPr>
          <w:rFonts w:ascii="Times New Roman" w:hAnsi="Times New Roman" w:cs="Times New Roman"/>
          <w:sz w:val="24"/>
          <w:szCs w:val="24"/>
        </w:rPr>
        <w:t xml:space="preserve"> informed the court that </w:t>
      </w:r>
      <w:r w:rsidR="00AC1F77" w:rsidRPr="003312F6">
        <w:rPr>
          <w:rFonts w:ascii="Times New Roman" w:hAnsi="Times New Roman" w:cs="Times New Roman"/>
          <w:sz w:val="24"/>
          <w:szCs w:val="24"/>
        </w:rPr>
        <w:lastRenderedPageBreak/>
        <w:t xml:space="preserve">he had received instructions from the </w:t>
      </w:r>
      <w:r w:rsidR="007C62AC" w:rsidRPr="003312F6">
        <w:rPr>
          <w:rFonts w:ascii="Times New Roman" w:hAnsi="Times New Roman" w:cs="Times New Roman"/>
          <w:sz w:val="24"/>
          <w:szCs w:val="24"/>
        </w:rPr>
        <w:t>Defendant</w:t>
      </w:r>
      <w:r w:rsidR="00AC1F77" w:rsidRPr="003312F6">
        <w:rPr>
          <w:rFonts w:ascii="Times New Roman" w:hAnsi="Times New Roman" w:cs="Times New Roman"/>
          <w:sz w:val="24"/>
          <w:szCs w:val="24"/>
        </w:rPr>
        <w:t xml:space="preserve"> and requested for time to file a defence and reply to the application for temporary injunction. Subsequently </w:t>
      </w:r>
      <w:r w:rsidR="007C62AC" w:rsidRPr="003312F6">
        <w:rPr>
          <w:rFonts w:ascii="Times New Roman" w:hAnsi="Times New Roman" w:cs="Times New Roman"/>
          <w:sz w:val="24"/>
          <w:szCs w:val="24"/>
        </w:rPr>
        <w:t>Counsel</w:t>
      </w:r>
      <w:r w:rsidR="00AC1F77" w:rsidRPr="003312F6">
        <w:rPr>
          <w:rFonts w:ascii="Times New Roman" w:hAnsi="Times New Roman" w:cs="Times New Roman"/>
          <w:sz w:val="24"/>
          <w:szCs w:val="24"/>
        </w:rPr>
        <w:t xml:space="preserve"> </w:t>
      </w:r>
      <w:proofErr w:type="spellStart"/>
      <w:r w:rsidR="00AC1F77" w:rsidRPr="003312F6">
        <w:rPr>
          <w:rFonts w:ascii="Times New Roman" w:hAnsi="Times New Roman" w:cs="Times New Roman"/>
          <w:sz w:val="24"/>
          <w:szCs w:val="24"/>
        </w:rPr>
        <w:t>Karuhanga</w:t>
      </w:r>
      <w:proofErr w:type="spellEnd"/>
      <w:r w:rsidR="00AC1F77" w:rsidRPr="003312F6">
        <w:rPr>
          <w:rFonts w:ascii="Times New Roman" w:hAnsi="Times New Roman" w:cs="Times New Roman"/>
          <w:sz w:val="24"/>
          <w:szCs w:val="24"/>
        </w:rPr>
        <w:t xml:space="preserve"> acknowledged receipt of the plaint as well as the application in </w:t>
      </w:r>
      <w:r w:rsidR="00615D2D" w:rsidRPr="003312F6">
        <w:rPr>
          <w:rFonts w:ascii="Times New Roman" w:hAnsi="Times New Roman" w:cs="Times New Roman"/>
          <w:sz w:val="24"/>
          <w:szCs w:val="24"/>
        </w:rPr>
        <w:t>M</w:t>
      </w:r>
      <w:r w:rsidR="00AC1F77" w:rsidRPr="003312F6">
        <w:rPr>
          <w:rFonts w:ascii="Times New Roman" w:hAnsi="Times New Roman" w:cs="Times New Roman"/>
          <w:sz w:val="24"/>
          <w:szCs w:val="24"/>
        </w:rPr>
        <w:t xml:space="preserve">iscellaneous </w:t>
      </w:r>
      <w:r w:rsidR="00615D2D" w:rsidRPr="003312F6">
        <w:rPr>
          <w:rFonts w:ascii="Times New Roman" w:hAnsi="Times New Roman" w:cs="Times New Roman"/>
          <w:sz w:val="24"/>
          <w:szCs w:val="24"/>
        </w:rPr>
        <w:t>A</w:t>
      </w:r>
      <w:r w:rsidR="00AC1F77" w:rsidRPr="003312F6">
        <w:rPr>
          <w:rFonts w:ascii="Times New Roman" w:hAnsi="Times New Roman" w:cs="Times New Roman"/>
          <w:sz w:val="24"/>
          <w:szCs w:val="24"/>
        </w:rPr>
        <w:t xml:space="preserve">pplication </w:t>
      </w:r>
      <w:r w:rsidR="00615D2D" w:rsidRPr="003312F6">
        <w:rPr>
          <w:rFonts w:ascii="Times New Roman" w:hAnsi="Times New Roman" w:cs="Times New Roman"/>
          <w:sz w:val="24"/>
          <w:szCs w:val="24"/>
        </w:rPr>
        <w:t xml:space="preserve">No. </w:t>
      </w:r>
      <w:r w:rsidR="00AC1F77" w:rsidRPr="003312F6">
        <w:rPr>
          <w:rFonts w:ascii="Times New Roman" w:hAnsi="Times New Roman" w:cs="Times New Roman"/>
          <w:sz w:val="24"/>
          <w:szCs w:val="24"/>
        </w:rPr>
        <w:t xml:space="preserve">774 of 2014 for a temporary injunction against the </w:t>
      </w:r>
      <w:r w:rsidR="007C62AC" w:rsidRPr="003312F6">
        <w:rPr>
          <w:rFonts w:ascii="Times New Roman" w:hAnsi="Times New Roman" w:cs="Times New Roman"/>
          <w:sz w:val="24"/>
          <w:szCs w:val="24"/>
        </w:rPr>
        <w:t>Defendant</w:t>
      </w:r>
      <w:r w:rsidR="00AC1F77" w:rsidRPr="003312F6">
        <w:rPr>
          <w:rFonts w:ascii="Times New Roman" w:hAnsi="Times New Roman" w:cs="Times New Roman"/>
          <w:sz w:val="24"/>
          <w:szCs w:val="24"/>
        </w:rPr>
        <w:t>.</w:t>
      </w:r>
    </w:p>
    <w:p w:rsidR="003F66F8" w:rsidRPr="003312F6" w:rsidRDefault="00AC1F77" w:rsidP="003312F6">
      <w:pPr>
        <w:spacing w:line="360" w:lineRule="auto"/>
        <w:jc w:val="both"/>
        <w:rPr>
          <w:rFonts w:ascii="Times New Roman" w:hAnsi="Times New Roman" w:cs="Times New Roman"/>
          <w:sz w:val="24"/>
          <w:szCs w:val="24"/>
        </w:rPr>
      </w:pPr>
      <w:r w:rsidRPr="003312F6">
        <w:rPr>
          <w:rFonts w:ascii="Times New Roman" w:hAnsi="Times New Roman" w:cs="Times New Roman"/>
          <w:sz w:val="24"/>
          <w:szCs w:val="24"/>
        </w:rPr>
        <w:t>No written statement of defence was filed</w:t>
      </w:r>
      <w:r w:rsidR="003F66F8" w:rsidRPr="003312F6">
        <w:rPr>
          <w:rFonts w:ascii="Times New Roman" w:hAnsi="Times New Roman" w:cs="Times New Roman"/>
          <w:sz w:val="24"/>
          <w:szCs w:val="24"/>
        </w:rPr>
        <w:t xml:space="preserve"> and on 20 January 2015 when the suit came for formal proof I made an order for the </w:t>
      </w:r>
      <w:r w:rsidR="00615D2D" w:rsidRPr="003312F6">
        <w:rPr>
          <w:rFonts w:ascii="Times New Roman" w:hAnsi="Times New Roman" w:cs="Times New Roman"/>
          <w:sz w:val="24"/>
          <w:szCs w:val="24"/>
        </w:rPr>
        <w:t xml:space="preserve">Registrar </w:t>
      </w:r>
      <w:r w:rsidR="003F66F8" w:rsidRPr="003312F6">
        <w:rPr>
          <w:rFonts w:ascii="Times New Roman" w:hAnsi="Times New Roman" w:cs="Times New Roman"/>
          <w:sz w:val="24"/>
          <w:szCs w:val="24"/>
        </w:rPr>
        <w:t>to s</w:t>
      </w:r>
      <w:r w:rsidR="00615D2D" w:rsidRPr="003312F6">
        <w:rPr>
          <w:rFonts w:ascii="Times New Roman" w:hAnsi="Times New Roman" w:cs="Times New Roman"/>
          <w:sz w:val="24"/>
          <w:szCs w:val="24"/>
        </w:rPr>
        <w:t xml:space="preserve">ummon </w:t>
      </w:r>
      <w:r w:rsidR="007C62AC" w:rsidRPr="003312F6">
        <w:rPr>
          <w:rFonts w:ascii="Times New Roman" w:hAnsi="Times New Roman" w:cs="Times New Roman"/>
          <w:sz w:val="24"/>
          <w:szCs w:val="24"/>
        </w:rPr>
        <w:t>Counsel</w:t>
      </w:r>
      <w:r w:rsidR="003F66F8" w:rsidRPr="003312F6">
        <w:rPr>
          <w:rFonts w:ascii="Times New Roman" w:hAnsi="Times New Roman" w:cs="Times New Roman"/>
          <w:sz w:val="24"/>
          <w:szCs w:val="24"/>
        </w:rPr>
        <w:t xml:space="preserve"> </w:t>
      </w:r>
      <w:proofErr w:type="spellStart"/>
      <w:r w:rsidR="003F66F8" w:rsidRPr="003312F6">
        <w:rPr>
          <w:rFonts w:ascii="Times New Roman" w:hAnsi="Times New Roman" w:cs="Times New Roman"/>
          <w:sz w:val="24"/>
          <w:szCs w:val="24"/>
        </w:rPr>
        <w:t>Karuhanga</w:t>
      </w:r>
      <w:proofErr w:type="spellEnd"/>
      <w:r w:rsidR="003F66F8" w:rsidRPr="003312F6">
        <w:rPr>
          <w:rFonts w:ascii="Times New Roman" w:hAnsi="Times New Roman" w:cs="Times New Roman"/>
          <w:sz w:val="24"/>
          <w:szCs w:val="24"/>
        </w:rPr>
        <w:t xml:space="preserve"> to appear in court personally when he did not appear</w:t>
      </w:r>
      <w:r w:rsidR="00615D2D" w:rsidRPr="003312F6">
        <w:rPr>
          <w:rFonts w:ascii="Times New Roman" w:hAnsi="Times New Roman" w:cs="Times New Roman"/>
          <w:sz w:val="24"/>
          <w:szCs w:val="24"/>
        </w:rPr>
        <w:t xml:space="preserve"> for formal proof proceedings and to explain why there was no defence</w:t>
      </w:r>
      <w:r w:rsidR="003F66F8" w:rsidRPr="003312F6">
        <w:rPr>
          <w:rFonts w:ascii="Times New Roman" w:hAnsi="Times New Roman" w:cs="Times New Roman"/>
          <w:sz w:val="24"/>
          <w:szCs w:val="24"/>
        </w:rPr>
        <w:t>. The record of proceedings of the day of my orders is as follows:</w:t>
      </w:r>
    </w:p>
    <w:p w:rsidR="003F66F8" w:rsidRPr="00E768AC" w:rsidRDefault="003F66F8" w:rsidP="003312F6">
      <w:pPr>
        <w:spacing w:line="360" w:lineRule="auto"/>
        <w:ind w:left="720"/>
        <w:jc w:val="both"/>
        <w:rPr>
          <w:rFonts w:ascii="Times New Roman" w:hAnsi="Times New Roman" w:cs="Times New Roman"/>
          <w:i/>
          <w:sz w:val="24"/>
          <w:szCs w:val="24"/>
        </w:rPr>
      </w:pPr>
      <w:r w:rsidRPr="00E768AC">
        <w:rPr>
          <w:rFonts w:ascii="Times New Roman" w:hAnsi="Times New Roman" w:cs="Times New Roman"/>
          <w:i/>
          <w:sz w:val="24"/>
          <w:szCs w:val="24"/>
        </w:rPr>
        <w:t xml:space="preserve">“... </w:t>
      </w:r>
      <w:proofErr w:type="gramStart"/>
      <w:r w:rsidRPr="00E768AC">
        <w:rPr>
          <w:rFonts w:ascii="Times New Roman" w:hAnsi="Times New Roman" w:cs="Times New Roman"/>
          <w:i/>
          <w:sz w:val="24"/>
          <w:szCs w:val="24"/>
        </w:rPr>
        <w:t>the</w:t>
      </w:r>
      <w:proofErr w:type="gramEnd"/>
      <w:r w:rsidRPr="00E768AC">
        <w:rPr>
          <w:rFonts w:ascii="Times New Roman" w:hAnsi="Times New Roman" w:cs="Times New Roman"/>
          <w:i/>
          <w:sz w:val="24"/>
          <w:szCs w:val="24"/>
        </w:rPr>
        <w:t xml:space="preserve"> record shows that one Ellison </w:t>
      </w:r>
      <w:proofErr w:type="spellStart"/>
      <w:r w:rsidRPr="00E768AC">
        <w:rPr>
          <w:rFonts w:ascii="Times New Roman" w:hAnsi="Times New Roman" w:cs="Times New Roman"/>
          <w:i/>
          <w:sz w:val="24"/>
          <w:szCs w:val="24"/>
        </w:rPr>
        <w:t>Karuhanga</w:t>
      </w:r>
      <w:proofErr w:type="spellEnd"/>
      <w:r w:rsidRPr="00E768AC">
        <w:rPr>
          <w:rFonts w:ascii="Times New Roman" w:hAnsi="Times New Roman" w:cs="Times New Roman"/>
          <w:i/>
          <w:sz w:val="24"/>
          <w:szCs w:val="24"/>
        </w:rPr>
        <w:t xml:space="preserve"> appeared for the Respondent in HCMA No 774 of 2014. His client was apparently served by substituted service ordered by the registrar in MA No 841 of 2014.  The interim order issued by the Registrar was extended to 26</w:t>
      </w:r>
      <w:r w:rsidRPr="00E768AC">
        <w:rPr>
          <w:rFonts w:ascii="Times New Roman" w:hAnsi="Times New Roman" w:cs="Times New Roman"/>
          <w:i/>
          <w:sz w:val="24"/>
          <w:szCs w:val="24"/>
          <w:vertAlign w:val="superscript"/>
        </w:rPr>
        <w:t>th</w:t>
      </w:r>
      <w:r w:rsidRPr="00E768AC">
        <w:rPr>
          <w:rFonts w:ascii="Times New Roman" w:hAnsi="Times New Roman" w:cs="Times New Roman"/>
          <w:i/>
          <w:sz w:val="24"/>
          <w:szCs w:val="24"/>
        </w:rPr>
        <w:t xml:space="preserve"> of November 2014. The Respondent party sought for time to file a reply to the application MA 774 of 2014 and the application heard on 26</w:t>
      </w:r>
      <w:r w:rsidRPr="00E768AC">
        <w:rPr>
          <w:rFonts w:ascii="Times New Roman" w:hAnsi="Times New Roman" w:cs="Times New Roman"/>
          <w:i/>
          <w:sz w:val="24"/>
          <w:szCs w:val="24"/>
          <w:vertAlign w:val="superscript"/>
        </w:rPr>
        <w:t>th</w:t>
      </w:r>
      <w:r w:rsidRPr="00E768AC">
        <w:rPr>
          <w:rFonts w:ascii="Times New Roman" w:hAnsi="Times New Roman" w:cs="Times New Roman"/>
          <w:i/>
          <w:sz w:val="24"/>
          <w:szCs w:val="24"/>
        </w:rPr>
        <w:t xml:space="preserve"> of November 2014. The application seems not to have come up for hearing. The record shows that the applicant/</w:t>
      </w:r>
      <w:r w:rsidR="007C62AC" w:rsidRPr="00E768AC">
        <w:rPr>
          <w:rFonts w:ascii="Times New Roman" w:hAnsi="Times New Roman" w:cs="Times New Roman"/>
          <w:i/>
          <w:sz w:val="24"/>
          <w:szCs w:val="24"/>
        </w:rPr>
        <w:t>Plaintiff</w:t>
      </w:r>
      <w:r w:rsidRPr="00E768AC">
        <w:rPr>
          <w:rFonts w:ascii="Times New Roman" w:hAnsi="Times New Roman" w:cs="Times New Roman"/>
          <w:i/>
          <w:sz w:val="24"/>
          <w:szCs w:val="24"/>
        </w:rPr>
        <w:t xml:space="preserve">’s </w:t>
      </w:r>
      <w:r w:rsidR="007C62AC" w:rsidRPr="00E768AC">
        <w:rPr>
          <w:rFonts w:ascii="Times New Roman" w:hAnsi="Times New Roman" w:cs="Times New Roman"/>
          <w:i/>
          <w:sz w:val="24"/>
          <w:szCs w:val="24"/>
        </w:rPr>
        <w:t>Counsel</w:t>
      </w:r>
      <w:r w:rsidRPr="00E768AC">
        <w:rPr>
          <w:rFonts w:ascii="Times New Roman" w:hAnsi="Times New Roman" w:cs="Times New Roman"/>
          <w:i/>
          <w:sz w:val="24"/>
          <w:szCs w:val="24"/>
        </w:rPr>
        <w:t xml:space="preserve"> applied for judgment in default of defence and the order was granted by the registrar on the 7</w:t>
      </w:r>
      <w:r w:rsidRPr="00E768AC">
        <w:rPr>
          <w:rFonts w:ascii="Times New Roman" w:hAnsi="Times New Roman" w:cs="Times New Roman"/>
          <w:i/>
          <w:sz w:val="24"/>
          <w:szCs w:val="24"/>
          <w:vertAlign w:val="superscript"/>
        </w:rPr>
        <w:t>th</w:t>
      </w:r>
      <w:r w:rsidRPr="00E768AC">
        <w:rPr>
          <w:rFonts w:ascii="Times New Roman" w:hAnsi="Times New Roman" w:cs="Times New Roman"/>
          <w:i/>
          <w:sz w:val="24"/>
          <w:szCs w:val="24"/>
        </w:rPr>
        <w:t xml:space="preserve"> of November 2014 before the application came for hearing. It is not clear why the Respondents lawyer did nothing up to this stage.</w:t>
      </w:r>
    </w:p>
    <w:p w:rsidR="003F66F8" w:rsidRPr="00E768AC" w:rsidRDefault="003F66F8" w:rsidP="003312F6">
      <w:pPr>
        <w:spacing w:line="360" w:lineRule="auto"/>
        <w:ind w:left="720"/>
        <w:jc w:val="both"/>
        <w:rPr>
          <w:rFonts w:ascii="Times New Roman" w:hAnsi="Times New Roman" w:cs="Times New Roman"/>
          <w:i/>
          <w:sz w:val="24"/>
          <w:szCs w:val="24"/>
        </w:rPr>
      </w:pPr>
      <w:r w:rsidRPr="00E768AC">
        <w:rPr>
          <w:rFonts w:ascii="Times New Roman" w:hAnsi="Times New Roman" w:cs="Times New Roman"/>
          <w:i/>
          <w:sz w:val="24"/>
          <w:szCs w:val="24"/>
        </w:rPr>
        <w:t xml:space="preserve">The respondent’s lawyer intimated to court that he has instructions to contest everything. </w:t>
      </w:r>
      <w:r w:rsidR="00F90334" w:rsidRPr="00E768AC">
        <w:rPr>
          <w:rFonts w:ascii="Times New Roman" w:hAnsi="Times New Roman" w:cs="Times New Roman"/>
          <w:i/>
          <w:sz w:val="24"/>
          <w:szCs w:val="24"/>
        </w:rPr>
        <w:t xml:space="preserve">I would like the registrar to summon him before any further proceedings in this matter to explain the issue of him not having complied with the court schedules and the absence of the </w:t>
      </w:r>
      <w:r w:rsidR="007C62AC" w:rsidRPr="00E768AC">
        <w:rPr>
          <w:rFonts w:ascii="Times New Roman" w:hAnsi="Times New Roman" w:cs="Times New Roman"/>
          <w:i/>
          <w:sz w:val="24"/>
          <w:szCs w:val="24"/>
        </w:rPr>
        <w:t>Defendant</w:t>
      </w:r>
      <w:r w:rsidR="00F90334" w:rsidRPr="00E768AC">
        <w:rPr>
          <w:rFonts w:ascii="Times New Roman" w:hAnsi="Times New Roman" w:cs="Times New Roman"/>
          <w:i/>
          <w:sz w:val="24"/>
          <w:szCs w:val="24"/>
        </w:rPr>
        <w:t xml:space="preserve"> in these proceedings.  </w:t>
      </w:r>
      <w:r w:rsidRPr="00E768AC">
        <w:rPr>
          <w:rFonts w:ascii="Times New Roman" w:hAnsi="Times New Roman" w:cs="Times New Roman"/>
          <w:i/>
          <w:sz w:val="24"/>
          <w:szCs w:val="24"/>
        </w:rPr>
        <w:t xml:space="preserve">The </w:t>
      </w:r>
      <w:r w:rsidR="007C62AC" w:rsidRPr="00E768AC">
        <w:rPr>
          <w:rFonts w:ascii="Times New Roman" w:hAnsi="Times New Roman" w:cs="Times New Roman"/>
          <w:i/>
          <w:sz w:val="24"/>
          <w:szCs w:val="24"/>
        </w:rPr>
        <w:t>Counsel</w:t>
      </w:r>
      <w:r w:rsidRPr="00E768AC">
        <w:rPr>
          <w:rFonts w:ascii="Times New Roman" w:hAnsi="Times New Roman" w:cs="Times New Roman"/>
          <w:i/>
          <w:sz w:val="24"/>
          <w:szCs w:val="24"/>
        </w:rPr>
        <w:t xml:space="preserve"> is to be summoned to appear personally in court on the 17</w:t>
      </w:r>
      <w:r w:rsidRPr="00E768AC">
        <w:rPr>
          <w:rFonts w:ascii="Times New Roman" w:hAnsi="Times New Roman" w:cs="Times New Roman"/>
          <w:i/>
          <w:sz w:val="24"/>
          <w:szCs w:val="24"/>
          <w:vertAlign w:val="superscript"/>
        </w:rPr>
        <w:t>th</w:t>
      </w:r>
      <w:r w:rsidRPr="00E768AC">
        <w:rPr>
          <w:rFonts w:ascii="Times New Roman" w:hAnsi="Times New Roman" w:cs="Times New Roman"/>
          <w:i/>
          <w:sz w:val="24"/>
          <w:szCs w:val="24"/>
        </w:rPr>
        <w:t xml:space="preserve"> of Feb 2014 at 9.30 am for to respond to the concerns of the court. This matter is accordingly adjourned for mention on that date.”</w:t>
      </w:r>
    </w:p>
    <w:p w:rsidR="004A7E27" w:rsidRPr="003312F6" w:rsidRDefault="0049349B" w:rsidP="003312F6">
      <w:pPr>
        <w:spacing w:line="360" w:lineRule="auto"/>
        <w:jc w:val="both"/>
        <w:rPr>
          <w:rFonts w:ascii="Times New Roman" w:hAnsi="Times New Roman" w:cs="Times New Roman"/>
          <w:sz w:val="24"/>
          <w:szCs w:val="24"/>
        </w:rPr>
      </w:pPr>
      <w:r w:rsidRPr="003312F6">
        <w:rPr>
          <w:rFonts w:ascii="Times New Roman" w:hAnsi="Times New Roman" w:cs="Times New Roman"/>
          <w:sz w:val="24"/>
          <w:szCs w:val="24"/>
        </w:rPr>
        <w:t xml:space="preserve">On 17 February 2015 when the matter came for mention, </w:t>
      </w:r>
      <w:r w:rsidR="007C62AC" w:rsidRPr="003312F6">
        <w:rPr>
          <w:rFonts w:ascii="Times New Roman" w:hAnsi="Times New Roman" w:cs="Times New Roman"/>
          <w:sz w:val="24"/>
          <w:szCs w:val="24"/>
        </w:rPr>
        <w:t>Counsel</w:t>
      </w:r>
      <w:r w:rsidRPr="003312F6">
        <w:rPr>
          <w:rFonts w:ascii="Times New Roman" w:hAnsi="Times New Roman" w:cs="Times New Roman"/>
          <w:sz w:val="24"/>
          <w:szCs w:val="24"/>
        </w:rPr>
        <w:t xml:space="preserve"> </w:t>
      </w:r>
      <w:r w:rsidR="00F90334" w:rsidRPr="003312F6">
        <w:rPr>
          <w:rFonts w:ascii="Times New Roman" w:hAnsi="Times New Roman" w:cs="Times New Roman"/>
          <w:sz w:val="24"/>
          <w:szCs w:val="24"/>
        </w:rPr>
        <w:t>Ellison</w:t>
      </w:r>
      <w:r w:rsidRPr="003312F6">
        <w:rPr>
          <w:rFonts w:ascii="Times New Roman" w:hAnsi="Times New Roman" w:cs="Times New Roman"/>
          <w:sz w:val="24"/>
          <w:szCs w:val="24"/>
        </w:rPr>
        <w:t xml:space="preserve"> </w:t>
      </w:r>
      <w:proofErr w:type="spellStart"/>
      <w:r w:rsidRPr="003312F6">
        <w:rPr>
          <w:rFonts w:ascii="Times New Roman" w:hAnsi="Times New Roman" w:cs="Times New Roman"/>
          <w:sz w:val="24"/>
          <w:szCs w:val="24"/>
        </w:rPr>
        <w:t>Karuhanga</w:t>
      </w:r>
      <w:proofErr w:type="spellEnd"/>
      <w:r w:rsidRPr="003312F6">
        <w:rPr>
          <w:rFonts w:ascii="Times New Roman" w:hAnsi="Times New Roman" w:cs="Times New Roman"/>
          <w:sz w:val="24"/>
          <w:szCs w:val="24"/>
        </w:rPr>
        <w:t xml:space="preserve"> informed the court that he forwarded the pleadings of the </w:t>
      </w:r>
      <w:r w:rsidR="007C62AC" w:rsidRPr="003312F6">
        <w:rPr>
          <w:rFonts w:ascii="Times New Roman" w:hAnsi="Times New Roman" w:cs="Times New Roman"/>
          <w:sz w:val="24"/>
          <w:szCs w:val="24"/>
        </w:rPr>
        <w:t>Plaintiff</w:t>
      </w:r>
      <w:r w:rsidRPr="003312F6">
        <w:rPr>
          <w:rFonts w:ascii="Times New Roman" w:hAnsi="Times New Roman" w:cs="Times New Roman"/>
          <w:sz w:val="24"/>
          <w:szCs w:val="24"/>
        </w:rPr>
        <w:t xml:space="preserve"> to one of the directors of the </w:t>
      </w:r>
      <w:r w:rsidR="007C62AC" w:rsidRPr="003312F6">
        <w:rPr>
          <w:rFonts w:ascii="Times New Roman" w:hAnsi="Times New Roman" w:cs="Times New Roman"/>
          <w:sz w:val="24"/>
          <w:szCs w:val="24"/>
        </w:rPr>
        <w:t>Defendant</w:t>
      </w:r>
      <w:r w:rsidRPr="003312F6">
        <w:rPr>
          <w:rFonts w:ascii="Times New Roman" w:hAnsi="Times New Roman" w:cs="Times New Roman"/>
          <w:sz w:val="24"/>
          <w:szCs w:val="24"/>
        </w:rPr>
        <w:t xml:space="preserve"> </w:t>
      </w:r>
      <w:r w:rsidR="00EF2F9C" w:rsidRPr="003312F6">
        <w:rPr>
          <w:rFonts w:ascii="Times New Roman" w:hAnsi="Times New Roman" w:cs="Times New Roman"/>
          <w:sz w:val="24"/>
          <w:szCs w:val="24"/>
        </w:rPr>
        <w:t>Company</w:t>
      </w:r>
      <w:r w:rsidRPr="003312F6">
        <w:rPr>
          <w:rFonts w:ascii="Times New Roman" w:hAnsi="Times New Roman" w:cs="Times New Roman"/>
          <w:sz w:val="24"/>
          <w:szCs w:val="24"/>
        </w:rPr>
        <w:t xml:space="preserve"> for the</w:t>
      </w:r>
      <w:r w:rsidR="00615D2D" w:rsidRPr="003312F6">
        <w:rPr>
          <w:rFonts w:ascii="Times New Roman" w:hAnsi="Times New Roman" w:cs="Times New Roman"/>
          <w:sz w:val="24"/>
          <w:szCs w:val="24"/>
        </w:rPr>
        <w:t>ir</w:t>
      </w:r>
      <w:r w:rsidRPr="003312F6">
        <w:rPr>
          <w:rFonts w:ascii="Times New Roman" w:hAnsi="Times New Roman" w:cs="Times New Roman"/>
          <w:sz w:val="24"/>
          <w:szCs w:val="24"/>
        </w:rPr>
        <w:t xml:space="preserve"> comments and proper instructions. He did not hear from </w:t>
      </w:r>
      <w:r w:rsidR="007C62AC" w:rsidRPr="003312F6">
        <w:rPr>
          <w:rFonts w:ascii="Times New Roman" w:hAnsi="Times New Roman" w:cs="Times New Roman"/>
          <w:sz w:val="24"/>
          <w:szCs w:val="24"/>
        </w:rPr>
        <w:t>Defendant</w:t>
      </w:r>
      <w:r w:rsidR="00615D2D" w:rsidRPr="003312F6">
        <w:rPr>
          <w:rFonts w:ascii="Times New Roman" w:hAnsi="Times New Roman" w:cs="Times New Roman"/>
          <w:sz w:val="24"/>
          <w:szCs w:val="24"/>
        </w:rPr>
        <w:t xml:space="preserve"> </w:t>
      </w:r>
      <w:r w:rsidRPr="003312F6">
        <w:rPr>
          <w:rFonts w:ascii="Times New Roman" w:hAnsi="Times New Roman" w:cs="Times New Roman"/>
          <w:sz w:val="24"/>
          <w:szCs w:val="24"/>
        </w:rPr>
        <w:t>again and could not properly participate in the proceedings</w:t>
      </w:r>
      <w:r w:rsidR="00FC6A3B" w:rsidRPr="003312F6">
        <w:rPr>
          <w:rFonts w:ascii="Times New Roman" w:hAnsi="Times New Roman" w:cs="Times New Roman"/>
          <w:sz w:val="24"/>
          <w:szCs w:val="24"/>
        </w:rPr>
        <w:t xml:space="preserve">. One of the directors had a medical condition </w:t>
      </w:r>
      <w:r w:rsidR="00615D2D" w:rsidRPr="003312F6">
        <w:rPr>
          <w:rFonts w:ascii="Times New Roman" w:hAnsi="Times New Roman" w:cs="Times New Roman"/>
          <w:sz w:val="24"/>
          <w:szCs w:val="24"/>
        </w:rPr>
        <w:t xml:space="preserve">(Post Traumatic Stress Disorder) </w:t>
      </w:r>
      <w:r w:rsidR="00FC6A3B" w:rsidRPr="003312F6">
        <w:rPr>
          <w:rFonts w:ascii="Times New Roman" w:hAnsi="Times New Roman" w:cs="Times New Roman"/>
          <w:sz w:val="24"/>
          <w:szCs w:val="24"/>
        </w:rPr>
        <w:t>and was been treated in Dubai.</w:t>
      </w:r>
      <w:r w:rsidR="004A7E27" w:rsidRPr="003312F6">
        <w:rPr>
          <w:rFonts w:ascii="Times New Roman" w:hAnsi="Times New Roman" w:cs="Times New Roman"/>
          <w:sz w:val="24"/>
          <w:szCs w:val="24"/>
        </w:rPr>
        <w:t xml:space="preserve"> The ruling of the court was that </w:t>
      </w:r>
      <w:r w:rsidR="007C62AC" w:rsidRPr="003312F6">
        <w:rPr>
          <w:rFonts w:ascii="Times New Roman" w:hAnsi="Times New Roman" w:cs="Times New Roman"/>
          <w:sz w:val="24"/>
          <w:szCs w:val="24"/>
        </w:rPr>
        <w:t>Counsel</w:t>
      </w:r>
      <w:r w:rsidR="004A7E27" w:rsidRPr="003312F6">
        <w:rPr>
          <w:rFonts w:ascii="Times New Roman" w:hAnsi="Times New Roman" w:cs="Times New Roman"/>
          <w:sz w:val="24"/>
          <w:szCs w:val="24"/>
        </w:rPr>
        <w:t xml:space="preserve"> </w:t>
      </w:r>
      <w:r w:rsidR="00F90334" w:rsidRPr="003312F6">
        <w:rPr>
          <w:rFonts w:ascii="Times New Roman" w:hAnsi="Times New Roman" w:cs="Times New Roman"/>
          <w:sz w:val="24"/>
          <w:szCs w:val="24"/>
        </w:rPr>
        <w:t>Ellison</w:t>
      </w:r>
      <w:r w:rsidR="004A7E27" w:rsidRPr="003312F6">
        <w:rPr>
          <w:rFonts w:ascii="Times New Roman" w:hAnsi="Times New Roman" w:cs="Times New Roman"/>
          <w:sz w:val="24"/>
          <w:szCs w:val="24"/>
        </w:rPr>
        <w:t xml:space="preserve"> </w:t>
      </w:r>
      <w:proofErr w:type="spellStart"/>
      <w:r w:rsidR="004A7E27" w:rsidRPr="003312F6">
        <w:rPr>
          <w:rFonts w:ascii="Times New Roman" w:hAnsi="Times New Roman" w:cs="Times New Roman"/>
          <w:sz w:val="24"/>
          <w:szCs w:val="24"/>
        </w:rPr>
        <w:t>Karuhanga</w:t>
      </w:r>
      <w:proofErr w:type="spellEnd"/>
      <w:r w:rsidR="004A7E27" w:rsidRPr="003312F6">
        <w:rPr>
          <w:rFonts w:ascii="Times New Roman" w:hAnsi="Times New Roman" w:cs="Times New Roman"/>
          <w:sz w:val="24"/>
          <w:szCs w:val="24"/>
        </w:rPr>
        <w:t xml:space="preserve"> did not have proper instructions and the matter would proceed to the </w:t>
      </w:r>
      <w:r w:rsidR="004A7E27" w:rsidRPr="003312F6">
        <w:rPr>
          <w:rFonts w:ascii="Times New Roman" w:hAnsi="Times New Roman" w:cs="Times New Roman"/>
          <w:sz w:val="24"/>
          <w:szCs w:val="24"/>
        </w:rPr>
        <w:lastRenderedPageBreak/>
        <w:t xml:space="preserve">next stage. If the </w:t>
      </w:r>
      <w:r w:rsidR="007C62AC" w:rsidRPr="003312F6">
        <w:rPr>
          <w:rFonts w:ascii="Times New Roman" w:hAnsi="Times New Roman" w:cs="Times New Roman"/>
          <w:sz w:val="24"/>
          <w:szCs w:val="24"/>
        </w:rPr>
        <w:t>Defendant</w:t>
      </w:r>
      <w:r w:rsidR="004A7E27" w:rsidRPr="003312F6">
        <w:rPr>
          <w:rFonts w:ascii="Times New Roman" w:hAnsi="Times New Roman" w:cs="Times New Roman"/>
          <w:sz w:val="24"/>
          <w:szCs w:val="24"/>
        </w:rPr>
        <w:t xml:space="preserve"> was serious</w:t>
      </w:r>
      <w:r w:rsidR="00615D2D" w:rsidRPr="003312F6">
        <w:rPr>
          <w:rFonts w:ascii="Times New Roman" w:hAnsi="Times New Roman" w:cs="Times New Roman"/>
          <w:sz w:val="24"/>
          <w:szCs w:val="24"/>
        </w:rPr>
        <w:t xml:space="preserve"> it ought to have filed </w:t>
      </w:r>
      <w:r w:rsidR="004A7E27" w:rsidRPr="003312F6">
        <w:rPr>
          <w:rFonts w:ascii="Times New Roman" w:hAnsi="Times New Roman" w:cs="Times New Roman"/>
          <w:sz w:val="24"/>
          <w:szCs w:val="24"/>
        </w:rPr>
        <w:t>the necessary applications i.e. for extension of time to file a written statement of defence. The suit was therefore fixed for formal proof on the 13</w:t>
      </w:r>
      <w:r w:rsidR="004A7E27" w:rsidRPr="003312F6">
        <w:rPr>
          <w:rFonts w:ascii="Times New Roman" w:hAnsi="Times New Roman" w:cs="Times New Roman"/>
          <w:sz w:val="24"/>
          <w:szCs w:val="24"/>
          <w:vertAlign w:val="superscript"/>
        </w:rPr>
        <w:t>th</w:t>
      </w:r>
      <w:r w:rsidR="00615D2D" w:rsidRPr="003312F6">
        <w:rPr>
          <w:rFonts w:ascii="Times New Roman" w:hAnsi="Times New Roman" w:cs="Times New Roman"/>
          <w:sz w:val="24"/>
          <w:szCs w:val="24"/>
        </w:rPr>
        <w:t xml:space="preserve"> </w:t>
      </w:r>
      <w:r w:rsidR="004A7E27" w:rsidRPr="003312F6">
        <w:rPr>
          <w:rFonts w:ascii="Times New Roman" w:hAnsi="Times New Roman" w:cs="Times New Roman"/>
          <w:sz w:val="24"/>
          <w:szCs w:val="24"/>
        </w:rPr>
        <w:t>of May 2015.</w:t>
      </w:r>
    </w:p>
    <w:p w:rsidR="004A7E27" w:rsidRPr="003312F6" w:rsidRDefault="004A7E27" w:rsidP="003312F6">
      <w:pPr>
        <w:spacing w:line="360" w:lineRule="auto"/>
        <w:jc w:val="both"/>
        <w:rPr>
          <w:rFonts w:ascii="Times New Roman" w:hAnsi="Times New Roman" w:cs="Times New Roman"/>
          <w:sz w:val="24"/>
          <w:szCs w:val="24"/>
        </w:rPr>
      </w:pPr>
      <w:r w:rsidRPr="003312F6">
        <w:rPr>
          <w:rFonts w:ascii="Times New Roman" w:hAnsi="Times New Roman" w:cs="Times New Roman"/>
          <w:sz w:val="24"/>
          <w:szCs w:val="24"/>
        </w:rPr>
        <w:t xml:space="preserve">The </w:t>
      </w:r>
      <w:r w:rsidR="007C62AC" w:rsidRPr="003312F6">
        <w:rPr>
          <w:rFonts w:ascii="Times New Roman" w:hAnsi="Times New Roman" w:cs="Times New Roman"/>
          <w:sz w:val="24"/>
          <w:szCs w:val="24"/>
        </w:rPr>
        <w:t>Plaintiff</w:t>
      </w:r>
      <w:r w:rsidRPr="003312F6">
        <w:rPr>
          <w:rFonts w:ascii="Times New Roman" w:hAnsi="Times New Roman" w:cs="Times New Roman"/>
          <w:sz w:val="24"/>
          <w:szCs w:val="24"/>
        </w:rPr>
        <w:t xml:space="preserve"> is represented by </w:t>
      </w:r>
      <w:proofErr w:type="spellStart"/>
      <w:r w:rsidRPr="003312F6">
        <w:rPr>
          <w:rFonts w:ascii="Times New Roman" w:hAnsi="Times New Roman" w:cs="Times New Roman"/>
          <w:sz w:val="24"/>
          <w:szCs w:val="24"/>
        </w:rPr>
        <w:t>Bbaale</w:t>
      </w:r>
      <w:proofErr w:type="spellEnd"/>
      <w:r w:rsidRPr="003312F6">
        <w:rPr>
          <w:rFonts w:ascii="Times New Roman" w:hAnsi="Times New Roman" w:cs="Times New Roman"/>
          <w:sz w:val="24"/>
          <w:szCs w:val="24"/>
        </w:rPr>
        <w:t xml:space="preserve"> and Partners Advocates and Legal Consultants.</w:t>
      </w:r>
    </w:p>
    <w:p w:rsidR="004A7E27" w:rsidRPr="003312F6" w:rsidRDefault="004A7E27" w:rsidP="003312F6">
      <w:pPr>
        <w:spacing w:line="360" w:lineRule="auto"/>
        <w:jc w:val="both"/>
        <w:rPr>
          <w:rFonts w:ascii="Times New Roman" w:hAnsi="Times New Roman" w:cs="Times New Roman"/>
          <w:sz w:val="24"/>
          <w:szCs w:val="24"/>
        </w:rPr>
      </w:pPr>
      <w:r w:rsidRPr="003312F6">
        <w:rPr>
          <w:rFonts w:ascii="Times New Roman" w:hAnsi="Times New Roman" w:cs="Times New Roman"/>
          <w:sz w:val="24"/>
          <w:szCs w:val="24"/>
        </w:rPr>
        <w:t xml:space="preserve">The </w:t>
      </w:r>
      <w:r w:rsidR="007C62AC" w:rsidRPr="003312F6">
        <w:rPr>
          <w:rFonts w:ascii="Times New Roman" w:hAnsi="Times New Roman" w:cs="Times New Roman"/>
          <w:sz w:val="24"/>
          <w:szCs w:val="24"/>
        </w:rPr>
        <w:t>Plaintiff</w:t>
      </w:r>
      <w:r w:rsidRPr="003312F6">
        <w:rPr>
          <w:rFonts w:ascii="Times New Roman" w:hAnsi="Times New Roman" w:cs="Times New Roman"/>
          <w:sz w:val="24"/>
          <w:szCs w:val="24"/>
        </w:rPr>
        <w:t xml:space="preserve"> called two witnesses and the matter proceeded on the 13</w:t>
      </w:r>
      <w:r w:rsidRPr="003312F6">
        <w:rPr>
          <w:rFonts w:ascii="Times New Roman" w:hAnsi="Times New Roman" w:cs="Times New Roman"/>
          <w:sz w:val="24"/>
          <w:szCs w:val="24"/>
          <w:vertAlign w:val="superscript"/>
        </w:rPr>
        <w:t>th</w:t>
      </w:r>
      <w:r w:rsidR="00615D2D" w:rsidRPr="003312F6">
        <w:rPr>
          <w:rFonts w:ascii="Times New Roman" w:hAnsi="Times New Roman" w:cs="Times New Roman"/>
          <w:sz w:val="24"/>
          <w:szCs w:val="24"/>
        </w:rPr>
        <w:t xml:space="preserve"> </w:t>
      </w:r>
      <w:r w:rsidRPr="003312F6">
        <w:rPr>
          <w:rFonts w:ascii="Times New Roman" w:hAnsi="Times New Roman" w:cs="Times New Roman"/>
          <w:sz w:val="24"/>
          <w:szCs w:val="24"/>
        </w:rPr>
        <w:t xml:space="preserve">of May 2015. The </w:t>
      </w:r>
      <w:r w:rsidR="007C62AC" w:rsidRPr="003312F6">
        <w:rPr>
          <w:rFonts w:ascii="Times New Roman" w:hAnsi="Times New Roman" w:cs="Times New Roman"/>
          <w:sz w:val="24"/>
          <w:szCs w:val="24"/>
        </w:rPr>
        <w:t>Plaintiff</w:t>
      </w:r>
      <w:r w:rsidRPr="003312F6">
        <w:rPr>
          <w:rFonts w:ascii="Times New Roman" w:hAnsi="Times New Roman" w:cs="Times New Roman"/>
          <w:sz w:val="24"/>
          <w:szCs w:val="24"/>
        </w:rPr>
        <w:t xml:space="preserve"> testified as PW1.</w:t>
      </w:r>
    </w:p>
    <w:p w:rsidR="00677E37" w:rsidRPr="003312F6" w:rsidRDefault="004A7E27" w:rsidP="003312F6">
      <w:pPr>
        <w:spacing w:line="360" w:lineRule="auto"/>
        <w:jc w:val="both"/>
        <w:rPr>
          <w:rFonts w:ascii="Times New Roman" w:hAnsi="Times New Roman" w:cs="Times New Roman"/>
          <w:sz w:val="24"/>
          <w:szCs w:val="24"/>
        </w:rPr>
      </w:pPr>
      <w:r w:rsidRPr="003312F6">
        <w:rPr>
          <w:rFonts w:ascii="Times New Roman" w:hAnsi="Times New Roman" w:cs="Times New Roman"/>
          <w:sz w:val="24"/>
          <w:szCs w:val="24"/>
        </w:rPr>
        <w:t xml:space="preserve">The gist of the </w:t>
      </w:r>
      <w:r w:rsidR="007C62AC" w:rsidRPr="003312F6">
        <w:rPr>
          <w:rFonts w:ascii="Times New Roman" w:hAnsi="Times New Roman" w:cs="Times New Roman"/>
          <w:sz w:val="24"/>
          <w:szCs w:val="24"/>
        </w:rPr>
        <w:t>Plaintiff</w:t>
      </w:r>
      <w:r w:rsidRPr="003312F6">
        <w:rPr>
          <w:rFonts w:ascii="Times New Roman" w:hAnsi="Times New Roman" w:cs="Times New Roman"/>
          <w:sz w:val="24"/>
          <w:szCs w:val="24"/>
        </w:rPr>
        <w:t xml:space="preserve">s case is that 7 June 2014, the </w:t>
      </w:r>
      <w:r w:rsidR="007C62AC" w:rsidRPr="003312F6">
        <w:rPr>
          <w:rFonts w:ascii="Times New Roman" w:hAnsi="Times New Roman" w:cs="Times New Roman"/>
          <w:sz w:val="24"/>
          <w:szCs w:val="24"/>
        </w:rPr>
        <w:t>Plaintiff</w:t>
      </w:r>
      <w:r w:rsidRPr="003312F6">
        <w:rPr>
          <w:rFonts w:ascii="Times New Roman" w:hAnsi="Times New Roman" w:cs="Times New Roman"/>
          <w:sz w:val="24"/>
          <w:szCs w:val="24"/>
        </w:rPr>
        <w:t xml:space="preserve"> purchased motor vehicle BMW X6 engine number X20080923014071 and chassis number 5UXFG83508LZ 91673 registration number UAL 500</w:t>
      </w:r>
      <w:r w:rsidR="00517C7E" w:rsidRPr="003312F6">
        <w:rPr>
          <w:rFonts w:ascii="Times New Roman" w:hAnsi="Times New Roman" w:cs="Times New Roman"/>
          <w:sz w:val="24"/>
          <w:szCs w:val="24"/>
        </w:rPr>
        <w:t xml:space="preserve"> R</w:t>
      </w:r>
      <w:r w:rsidRPr="003312F6">
        <w:rPr>
          <w:rFonts w:ascii="Times New Roman" w:hAnsi="Times New Roman" w:cs="Times New Roman"/>
          <w:sz w:val="24"/>
          <w:szCs w:val="24"/>
        </w:rPr>
        <w:t xml:space="preserve"> from the </w:t>
      </w:r>
      <w:r w:rsidR="007C62AC" w:rsidRPr="003312F6">
        <w:rPr>
          <w:rFonts w:ascii="Times New Roman" w:hAnsi="Times New Roman" w:cs="Times New Roman"/>
          <w:sz w:val="24"/>
          <w:szCs w:val="24"/>
        </w:rPr>
        <w:t>Defendant</w:t>
      </w:r>
      <w:r w:rsidRPr="003312F6">
        <w:rPr>
          <w:rFonts w:ascii="Times New Roman" w:hAnsi="Times New Roman" w:cs="Times New Roman"/>
          <w:sz w:val="24"/>
          <w:szCs w:val="24"/>
        </w:rPr>
        <w:t xml:space="preserve"> for a consideration of Uganda shillings 180,000,000/= which </w:t>
      </w:r>
      <w:r w:rsidR="00615D2D" w:rsidRPr="003312F6">
        <w:rPr>
          <w:rFonts w:ascii="Times New Roman" w:hAnsi="Times New Roman" w:cs="Times New Roman"/>
          <w:sz w:val="24"/>
          <w:szCs w:val="24"/>
        </w:rPr>
        <w:t xml:space="preserve">the </w:t>
      </w:r>
      <w:r w:rsidR="007C62AC" w:rsidRPr="003312F6">
        <w:rPr>
          <w:rFonts w:ascii="Times New Roman" w:hAnsi="Times New Roman" w:cs="Times New Roman"/>
          <w:sz w:val="24"/>
          <w:szCs w:val="24"/>
        </w:rPr>
        <w:t>Plaintiff</w:t>
      </w:r>
      <w:r w:rsidR="00615D2D" w:rsidRPr="003312F6">
        <w:rPr>
          <w:rFonts w:ascii="Times New Roman" w:hAnsi="Times New Roman" w:cs="Times New Roman"/>
          <w:sz w:val="24"/>
          <w:szCs w:val="24"/>
        </w:rPr>
        <w:t xml:space="preserve"> paid the </w:t>
      </w:r>
      <w:r w:rsidR="007C62AC" w:rsidRPr="003312F6">
        <w:rPr>
          <w:rFonts w:ascii="Times New Roman" w:hAnsi="Times New Roman" w:cs="Times New Roman"/>
          <w:sz w:val="24"/>
          <w:szCs w:val="24"/>
        </w:rPr>
        <w:t>Defendant</w:t>
      </w:r>
      <w:r w:rsidR="00615D2D" w:rsidRPr="003312F6">
        <w:rPr>
          <w:rFonts w:ascii="Times New Roman" w:hAnsi="Times New Roman" w:cs="Times New Roman"/>
          <w:sz w:val="24"/>
          <w:szCs w:val="24"/>
        </w:rPr>
        <w:t xml:space="preserve"> in </w:t>
      </w:r>
      <w:r w:rsidRPr="003312F6">
        <w:rPr>
          <w:rFonts w:ascii="Times New Roman" w:hAnsi="Times New Roman" w:cs="Times New Roman"/>
          <w:sz w:val="24"/>
          <w:szCs w:val="24"/>
        </w:rPr>
        <w:t>cash</w:t>
      </w:r>
      <w:r w:rsidR="00615D2D" w:rsidRPr="003312F6">
        <w:rPr>
          <w:rFonts w:ascii="Times New Roman" w:hAnsi="Times New Roman" w:cs="Times New Roman"/>
          <w:sz w:val="24"/>
          <w:szCs w:val="24"/>
        </w:rPr>
        <w:t xml:space="preserve"> and in the presence of </w:t>
      </w:r>
      <w:proofErr w:type="spellStart"/>
      <w:r w:rsidR="00615D2D" w:rsidRPr="003312F6">
        <w:rPr>
          <w:rFonts w:ascii="Times New Roman" w:hAnsi="Times New Roman" w:cs="Times New Roman"/>
          <w:sz w:val="24"/>
          <w:szCs w:val="24"/>
        </w:rPr>
        <w:t>Lumu</w:t>
      </w:r>
      <w:proofErr w:type="spellEnd"/>
      <w:r w:rsidR="00615D2D" w:rsidRPr="003312F6">
        <w:rPr>
          <w:rFonts w:ascii="Times New Roman" w:hAnsi="Times New Roman" w:cs="Times New Roman"/>
          <w:sz w:val="24"/>
          <w:szCs w:val="24"/>
        </w:rPr>
        <w:t xml:space="preserve"> </w:t>
      </w:r>
      <w:proofErr w:type="spellStart"/>
      <w:r w:rsidR="00615D2D" w:rsidRPr="003312F6">
        <w:rPr>
          <w:rFonts w:ascii="Times New Roman" w:hAnsi="Times New Roman" w:cs="Times New Roman"/>
          <w:sz w:val="24"/>
          <w:szCs w:val="24"/>
        </w:rPr>
        <w:t>Benon</w:t>
      </w:r>
      <w:proofErr w:type="spellEnd"/>
      <w:r w:rsidR="00615D2D" w:rsidRPr="003312F6">
        <w:rPr>
          <w:rFonts w:ascii="Times New Roman" w:hAnsi="Times New Roman" w:cs="Times New Roman"/>
          <w:sz w:val="24"/>
          <w:szCs w:val="24"/>
        </w:rPr>
        <w:t xml:space="preserve"> a witness to the transaction and PW2</w:t>
      </w:r>
      <w:r w:rsidRPr="003312F6">
        <w:rPr>
          <w:rFonts w:ascii="Times New Roman" w:hAnsi="Times New Roman" w:cs="Times New Roman"/>
          <w:sz w:val="24"/>
          <w:szCs w:val="24"/>
        </w:rPr>
        <w:t xml:space="preserve">. The agreement of sale is exhibit P1 dated </w:t>
      </w:r>
      <w:r w:rsidR="00615D2D" w:rsidRPr="003312F6">
        <w:rPr>
          <w:rFonts w:ascii="Times New Roman" w:hAnsi="Times New Roman" w:cs="Times New Roman"/>
          <w:sz w:val="24"/>
          <w:szCs w:val="24"/>
        </w:rPr>
        <w:t>7</w:t>
      </w:r>
      <w:r w:rsidR="00615D2D" w:rsidRPr="003312F6">
        <w:rPr>
          <w:rFonts w:ascii="Times New Roman" w:hAnsi="Times New Roman" w:cs="Times New Roman"/>
          <w:sz w:val="24"/>
          <w:szCs w:val="24"/>
          <w:vertAlign w:val="superscript"/>
        </w:rPr>
        <w:t>th</w:t>
      </w:r>
      <w:r w:rsidR="00615D2D" w:rsidRPr="003312F6">
        <w:rPr>
          <w:rFonts w:ascii="Times New Roman" w:hAnsi="Times New Roman" w:cs="Times New Roman"/>
          <w:sz w:val="24"/>
          <w:szCs w:val="24"/>
        </w:rPr>
        <w:t xml:space="preserve"> </w:t>
      </w:r>
      <w:r w:rsidRPr="003312F6">
        <w:rPr>
          <w:rFonts w:ascii="Times New Roman" w:hAnsi="Times New Roman" w:cs="Times New Roman"/>
          <w:sz w:val="24"/>
          <w:szCs w:val="24"/>
        </w:rPr>
        <w:t xml:space="preserve">of June 2014. The agreement was signed on behalf of the </w:t>
      </w:r>
      <w:r w:rsidR="007C62AC" w:rsidRPr="003312F6">
        <w:rPr>
          <w:rFonts w:ascii="Times New Roman" w:hAnsi="Times New Roman" w:cs="Times New Roman"/>
          <w:sz w:val="24"/>
          <w:szCs w:val="24"/>
        </w:rPr>
        <w:t>Defendant</w:t>
      </w:r>
      <w:r w:rsidRPr="003312F6">
        <w:rPr>
          <w:rFonts w:ascii="Times New Roman" w:hAnsi="Times New Roman" w:cs="Times New Roman"/>
          <w:sz w:val="24"/>
          <w:szCs w:val="24"/>
        </w:rPr>
        <w:t xml:space="preserve"> by one </w:t>
      </w:r>
      <w:proofErr w:type="spellStart"/>
      <w:r w:rsidRPr="003312F6">
        <w:rPr>
          <w:rFonts w:ascii="Times New Roman" w:hAnsi="Times New Roman" w:cs="Times New Roman"/>
          <w:sz w:val="24"/>
          <w:szCs w:val="24"/>
        </w:rPr>
        <w:t>Shreekant</w:t>
      </w:r>
      <w:proofErr w:type="spellEnd"/>
      <w:r w:rsidRPr="003312F6">
        <w:rPr>
          <w:rFonts w:ascii="Times New Roman" w:hAnsi="Times New Roman" w:cs="Times New Roman"/>
          <w:sz w:val="24"/>
          <w:szCs w:val="24"/>
        </w:rPr>
        <w:t xml:space="preserve"> Son who appended the seal of the </w:t>
      </w:r>
      <w:r w:rsidR="007C62AC" w:rsidRPr="003312F6">
        <w:rPr>
          <w:rFonts w:ascii="Times New Roman" w:hAnsi="Times New Roman" w:cs="Times New Roman"/>
          <w:sz w:val="24"/>
          <w:szCs w:val="24"/>
        </w:rPr>
        <w:t>Defendant</w:t>
      </w:r>
      <w:r w:rsidRPr="003312F6">
        <w:rPr>
          <w:rFonts w:ascii="Times New Roman" w:hAnsi="Times New Roman" w:cs="Times New Roman"/>
          <w:sz w:val="24"/>
          <w:szCs w:val="24"/>
        </w:rPr>
        <w:t xml:space="preserve"> </w:t>
      </w:r>
      <w:r w:rsidR="00EF2F9C" w:rsidRPr="003312F6">
        <w:rPr>
          <w:rFonts w:ascii="Times New Roman" w:hAnsi="Times New Roman" w:cs="Times New Roman"/>
          <w:sz w:val="24"/>
          <w:szCs w:val="24"/>
        </w:rPr>
        <w:t>Company</w:t>
      </w:r>
      <w:r w:rsidRPr="003312F6">
        <w:rPr>
          <w:rFonts w:ascii="Times New Roman" w:hAnsi="Times New Roman" w:cs="Times New Roman"/>
          <w:sz w:val="24"/>
          <w:szCs w:val="24"/>
        </w:rPr>
        <w:t xml:space="preserve">. Additionally the </w:t>
      </w:r>
      <w:r w:rsidR="007C62AC" w:rsidRPr="003312F6">
        <w:rPr>
          <w:rFonts w:ascii="Times New Roman" w:hAnsi="Times New Roman" w:cs="Times New Roman"/>
          <w:sz w:val="24"/>
          <w:szCs w:val="24"/>
        </w:rPr>
        <w:t>Plaintiff</w:t>
      </w:r>
      <w:r w:rsidR="00615D2D" w:rsidRPr="003312F6">
        <w:rPr>
          <w:rFonts w:ascii="Times New Roman" w:hAnsi="Times New Roman" w:cs="Times New Roman"/>
          <w:sz w:val="24"/>
          <w:szCs w:val="24"/>
        </w:rPr>
        <w:t xml:space="preserve"> </w:t>
      </w:r>
      <w:r w:rsidRPr="003312F6">
        <w:rPr>
          <w:rFonts w:ascii="Times New Roman" w:hAnsi="Times New Roman" w:cs="Times New Roman"/>
          <w:sz w:val="24"/>
          <w:szCs w:val="24"/>
        </w:rPr>
        <w:t xml:space="preserve">adduced exhibit P2 which is the resolution of the company filed with the registrar of companies dated 7 June 2014 and registered subsequently on 25 July 2014. The board resolution approves the sale of the said motor vehicle. Exhibit P3 is the registration book showing that the vehicle was firstly registered in Uganda in the names of the </w:t>
      </w:r>
      <w:r w:rsidR="007C62AC" w:rsidRPr="003312F6">
        <w:rPr>
          <w:rFonts w:ascii="Times New Roman" w:hAnsi="Times New Roman" w:cs="Times New Roman"/>
          <w:sz w:val="24"/>
          <w:szCs w:val="24"/>
        </w:rPr>
        <w:t>Defendant</w:t>
      </w:r>
      <w:r w:rsidR="00D15299" w:rsidRPr="003312F6">
        <w:rPr>
          <w:rFonts w:ascii="Times New Roman" w:hAnsi="Times New Roman" w:cs="Times New Roman"/>
          <w:sz w:val="24"/>
          <w:szCs w:val="24"/>
        </w:rPr>
        <w:t xml:space="preserve"> Messrs </w:t>
      </w:r>
      <w:proofErr w:type="spellStart"/>
      <w:r w:rsidR="00D15299" w:rsidRPr="003312F6">
        <w:rPr>
          <w:rFonts w:ascii="Times New Roman" w:hAnsi="Times New Roman" w:cs="Times New Roman"/>
          <w:sz w:val="24"/>
          <w:szCs w:val="24"/>
        </w:rPr>
        <w:t>Lynks</w:t>
      </w:r>
      <w:proofErr w:type="spellEnd"/>
      <w:r w:rsidR="00D15299" w:rsidRPr="003312F6">
        <w:rPr>
          <w:rFonts w:ascii="Times New Roman" w:hAnsi="Times New Roman" w:cs="Times New Roman"/>
          <w:sz w:val="24"/>
          <w:szCs w:val="24"/>
        </w:rPr>
        <w:t xml:space="preserve"> Mineral Resources (U) Ltd</w:t>
      </w:r>
      <w:r w:rsidRPr="003312F6">
        <w:rPr>
          <w:rFonts w:ascii="Times New Roman" w:hAnsi="Times New Roman" w:cs="Times New Roman"/>
          <w:sz w:val="24"/>
          <w:szCs w:val="24"/>
        </w:rPr>
        <w:t>.</w:t>
      </w:r>
    </w:p>
    <w:p w:rsidR="00677E37" w:rsidRPr="003312F6" w:rsidRDefault="00677E37" w:rsidP="003312F6">
      <w:pPr>
        <w:spacing w:line="360" w:lineRule="auto"/>
        <w:jc w:val="both"/>
        <w:rPr>
          <w:rFonts w:ascii="Times New Roman" w:hAnsi="Times New Roman" w:cs="Times New Roman"/>
          <w:sz w:val="24"/>
          <w:szCs w:val="24"/>
        </w:rPr>
      </w:pPr>
      <w:r w:rsidRPr="003312F6">
        <w:rPr>
          <w:rFonts w:ascii="Times New Roman" w:hAnsi="Times New Roman" w:cs="Times New Roman"/>
          <w:sz w:val="24"/>
          <w:szCs w:val="24"/>
        </w:rPr>
        <w:t xml:space="preserve">The </w:t>
      </w:r>
      <w:r w:rsidR="007C62AC" w:rsidRPr="003312F6">
        <w:rPr>
          <w:rFonts w:ascii="Times New Roman" w:hAnsi="Times New Roman" w:cs="Times New Roman"/>
          <w:sz w:val="24"/>
          <w:szCs w:val="24"/>
        </w:rPr>
        <w:t>Defendant</w:t>
      </w:r>
      <w:r w:rsidRPr="003312F6">
        <w:rPr>
          <w:rFonts w:ascii="Times New Roman" w:hAnsi="Times New Roman" w:cs="Times New Roman"/>
          <w:sz w:val="24"/>
          <w:szCs w:val="24"/>
        </w:rPr>
        <w:t xml:space="preserve"> was paid in cash. Thereafter the </w:t>
      </w:r>
      <w:r w:rsidR="007C62AC" w:rsidRPr="003312F6">
        <w:rPr>
          <w:rFonts w:ascii="Times New Roman" w:hAnsi="Times New Roman" w:cs="Times New Roman"/>
          <w:sz w:val="24"/>
          <w:szCs w:val="24"/>
        </w:rPr>
        <w:t>Plaintiff</w:t>
      </w:r>
      <w:r w:rsidRPr="003312F6">
        <w:rPr>
          <w:rFonts w:ascii="Times New Roman" w:hAnsi="Times New Roman" w:cs="Times New Roman"/>
          <w:sz w:val="24"/>
          <w:szCs w:val="24"/>
        </w:rPr>
        <w:t xml:space="preserve"> did not take delivery of the vehicle </w:t>
      </w:r>
      <w:r w:rsidR="00D15299" w:rsidRPr="003312F6">
        <w:rPr>
          <w:rFonts w:ascii="Times New Roman" w:hAnsi="Times New Roman" w:cs="Times New Roman"/>
          <w:sz w:val="24"/>
          <w:szCs w:val="24"/>
        </w:rPr>
        <w:t xml:space="preserve">and initially </w:t>
      </w:r>
      <w:r w:rsidRPr="003312F6">
        <w:rPr>
          <w:rFonts w:ascii="Times New Roman" w:hAnsi="Times New Roman" w:cs="Times New Roman"/>
          <w:sz w:val="24"/>
          <w:szCs w:val="24"/>
        </w:rPr>
        <w:t xml:space="preserve">left it to the </w:t>
      </w:r>
      <w:r w:rsidR="007C62AC" w:rsidRPr="003312F6">
        <w:rPr>
          <w:rFonts w:ascii="Times New Roman" w:hAnsi="Times New Roman" w:cs="Times New Roman"/>
          <w:sz w:val="24"/>
          <w:szCs w:val="24"/>
        </w:rPr>
        <w:t>Defendant</w:t>
      </w:r>
      <w:r w:rsidR="00517C7E" w:rsidRPr="003312F6">
        <w:rPr>
          <w:rFonts w:ascii="Times New Roman" w:hAnsi="Times New Roman" w:cs="Times New Roman"/>
          <w:sz w:val="24"/>
          <w:szCs w:val="24"/>
        </w:rPr>
        <w:t>’</w:t>
      </w:r>
      <w:r w:rsidRPr="003312F6">
        <w:rPr>
          <w:rFonts w:ascii="Times New Roman" w:hAnsi="Times New Roman" w:cs="Times New Roman"/>
          <w:sz w:val="24"/>
          <w:szCs w:val="24"/>
        </w:rPr>
        <w:t xml:space="preserve">s agents. He was at that time using another car he had also purchased from the </w:t>
      </w:r>
      <w:r w:rsidR="007C62AC" w:rsidRPr="003312F6">
        <w:rPr>
          <w:rFonts w:ascii="Times New Roman" w:hAnsi="Times New Roman" w:cs="Times New Roman"/>
          <w:sz w:val="24"/>
          <w:szCs w:val="24"/>
        </w:rPr>
        <w:t>Defendant</w:t>
      </w:r>
      <w:r w:rsidRPr="003312F6">
        <w:rPr>
          <w:rFonts w:ascii="Times New Roman" w:hAnsi="Times New Roman" w:cs="Times New Roman"/>
          <w:sz w:val="24"/>
          <w:szCs w:val="24"/>
        </w:rPr>
        <w:t xml:space="preserve">s being a Range Rover Sports UAR 365R. However when </w:t>
      </w:r>
      <w:r w:rsidR="00D15299" w:rsidRPr="003312F6">
        <w:rPr>
          <w:rFonts w:ascii="Times New Roman" w:hAnsi="Times New Roman" w:cs="Times New Roman"/>
          <w:sz w:val="24"/>
          <w:szCs w:val="24"/>
        </w:rPr>
        <w:t xml:space="preserve">he </w:t>
      </w:r>
      <w:r w:rsidRPr="003312F6">
        <w:rPr>
          <w:rFonts w:ascii="Times New Roman" w:hAnsi="Times New Roman" w:cs="Times New Roman"/>
          <w:sz w:val="24"/>
          <w:szCs w:val="24"/>
        </w:rPr>
        <w:t xml:space="preserve">requested for </w:t>
      </w:r>
      <w:r w:rsidR="00D15299" w:rsidRPr="003312F6">
        <w:rPr>
          <w:rFonts w:ascii="Times New Roman" w:hAnsi="Times New Roman" w:cs="Times New Roman"/>
          <w:sz w:val="24"/>
          <w:szCs w:val="24"/>
        </w:rPr>
        <w:t xml:space="preserve">delivery of </w:t>
      </w:r>
      <w:r w:rsidRPr="003312F6">
        <w:rPr>
          <w:rFonts w:ascii="Times New Roman" w:hAnsi="Times New Roman" w:cs="Times New Roman"/>
          <w:sz w:val="24"/>
          <w:szCs w:val="24"/>
        </w:rPr>
        <w:t>his vehicle</w:t>
      </w:r>
      <w:r w:rsidR="00D15299" w:rsidRPr="003312F6">
        <w:rPr>
          <w:rFonts w:ascii="Times New Roman" w:hAnsi="Times New Roman" w:cs="Times New Roman"/>
          <w:sz w:val="24"/>
          <w:szCs w:val="24"/>
        </w:rPr>
        <w:t xml:space="preserve"> from the </w:t>
      </w:r>
      <w:r w:rsidR="007C62AC" w:rsidRPr="003312F6">
        <w:rPr>
          <w:rFonts w:ascii="Times New Roman" w:hAnsi="Times New Roman" w:cs="Times New Roman"/>
          <w:sz w:val="24"/>
          <w:szCs w:val="24"/>
        </w:rPr>
        <w:t>Defendant</w:t>
      </w:r>
      <w:r w:rsidR="00D15299" w:rsidRPr="003312F6">
        <w:rPr>
          <w:rFonts w:ascii="Times New Roman" w:hAnsi="Times New Roman" w:cs="Times New Roman"/>
          <w:sz w:val="24"/>
          <w:szCs w:val="24"/>
        </w:rPr>
        <w:t xml:space="preserve"> and </w:t>
      </w:r>
      <w:r w:rsidRPr="003312F6">
        <w:rPr>
          <w:rFonts w:ascii="Times New Roman" w:hAnsi="Times New Roman" w:cs="Times New Roman"/>
          <w:sz w:val="24"/>
          <w:szCs w:val="24"/>
        </w:rPr>
        <w:t xml:space="preserve">he went to the offices of the </w:t>
      </w:r>
      <w:r w:rsidR="007C62AC" w:rsidRPr="003312F6">
        <w:rPr>
          <w:rFonts w:ascii="Times New Roman" w:hAnsi="Times New Roman" w:cs="Times New Roman"/>
          <w:sz w:val="24"/>
          <w:szCs w:val="24"/>
        </w:rPr>
        <w:t>Defendant</w:t>
      </w:r>
      <w:r w:rsidR="00D15299" w:rsidRPr="003312F6">
        <w:rPr>
          <w:rFonts w:ascii="Times New Roman" w:hAnsi="Times New Roman" w:cs="Times New Roman"/>
          <w:sz w:val="24"/>
          <w:szCs w:val="24"/>
        </w:rPr>
        <w:t xml:space="preserve">, he </w:t>
      </w:r>
      <w:r w:rsidRPr="003312F6">
        <w:rPr>
          <w:rFonts w:ascii="Times New Roman" w:hAnsi="Times New Roman" w:cs="Times New Roman"/>
          <w:sz w:val="24"/>
          <w:szCs w:val="24"/>
        </w:rPr>
        <w:t xml:space="preserve">was surprised to find that it was closed whereupon he reported the matter to the police. The police discovered that the vehicle </w:t>
      </w:r>
      <w:r w:rsidR="00D15299" w:rsidRPr="003312F6">
        <w:rPr>
          <w:rFonts w:ascii="Times New Roman" w:hAnsi="Times New Roman" w:cs="Times New Roman"/>
          <w:sz w:val="24"/>
          <w:szCs w:val="24"/>
        </w:rPr>
        <w:t xml:space="preserve">had been </w:t>
      </w:r>
      <w:r w:rsidRPr="003312F6">
        <w:rPr>
          <w:rFonts w:ascii="Times New Roman" w:hAnsi="Times New Roman" w:cs="Times New Roman"/>
          <w:sz w:val="24"/>
          <w:szCs w:val="24"/>
        </w:rPr>
        <w:t xml:space="preserve">hidden in </w:t>
      </w:r>
      <w:proofErr w:type="spellStart"/>
      <w:r w:rsidR="00F90334" w:rsidRPr="003312F6">
        <w:rPr>
          <w:rFonts w:ascii="Times New Roman" w:hAnsi="Times New Roman" w:cs="Times New Roman"/>
          <w:sz w:val="24"/>
          <w:szCs w:val="24"/>
        </w:rPr>
        <w:t>Luweero</w:t>
      </w:r>
      <w:proofErr w:type="spellEnd"/>
      <w:r w:rsidRPr="003312F6">
        <w:rPr>
          <w:rFonts w:ascii="Times New Roman" w:hAnsi="Times New Roman" w:cs="Times New Roman"/>
          <w:sz w:val="24"/>
          <w:szCs w:val="24"/>
        </w:rPr>
        <w:t xml:space="preserve"> District</w:t>
      </w:r>
      <w:r w:rsidR="00D15299" w:rsidRPr="003312F6">
        <w:rPr>
          <w:rFonts w:ascii="Times New Roman" w:hAnsi="Times New Roman" w:cs="Times New Roman"/>
          <w:sz w:val="24"/>
          <w:szCs w:val="24"/>
        </w:rPr>
        <w:t xml:space="preserve"> and helped the </w:t>
      </w:r>
      <w:r w:rsidR="007C62AC" w:rsidRPr="003312F6">
        <w:rPr>
          <w:rFonts w:ascii="Times New Roman" w:hAnsi="Times New Roman" w:cs="Times New Roman"/>
          <w:sz w:val="24"/>
          <w:szCs w:val="24"/>
        </w:rPr>
        <w:t>Plaintiff</w:t>
      </w:r>
      <w:r w:rsidR="00D15299" w:rsidRPr="003312F6">
        <w:rPr>
          <w:rFonts w:ascii="Times New Roman" w:hAnsi="Times New Roman" w:cs="Times New Roman"/>
          <w:sz w:val="24"/>
          <w:szCs w:val="24"/>
        </w:rPr>
        <w:t xml:space="preserve"> to recover the vehicle</w:t>
      </w:r>
      <w:r w:rsidRPr="003312F6">
        <w:rPr>
          <w:rFonts w:ascii="Times New Roman" w:hAnsi="Times New Roman" w:cs="Times New Roman"/>
          <w:sz w:val="24"/>
          <w:szCs w:val="24"/>
        </w:rPr>
        <w:t xml:space="preserve">. The </w:t>
      </w:r>
      <w:r w:rsidR="007C62AC" w:rsidRPr="003312F6">
        <w:rPr>
          <w:rFonts w:ascii="Times New Roman" w:hAnsi="Times New Roman" w:cs="Times New Roman"/>
          <w:sz w:val="24"/>
          <w:szCs w:val="24"/>
        </w:rPr>
        <w:t>Plaintiff</w:t>
      </w:r>
      <w:r w:rsidRPr="003312F6">
        <w:rPr>
          <w:rFonts w:ascii="Times New Roman" w:hAnsi="Times New Roman" w:cs="Times New Roman"/>
          <w:sz w:val="24"/>
          <w:szCs w:val="24"/>
        </w:rPr>
        <w:t xml:space="preserve"> is afraid that if he starts using the vehicle, the </w:t>
      </w:r>
      <w:r w:rsidR="007C62AC" w:rsidRPr="003312F6">
        <w:rPr>
          <w:rFonts w:ascii="Times New Roman" w:hAnsi="Times New Roman" w:cs="Times New Roman"/>
          <w:sz w:val="24"/>
          <w:szCs w:val="24"/>
        </w:rPr>
        <w:t>Defendant</w:t>
      </w:r>
      <w:r w:rsidRPr="003312F6">
        <w:rPr>
          <w:rFonts w:ascii="Times New Roman" w:hAnsi="Times New Roman" w:cs="Times New Roman"/>
          <w:sz w:val="24"/>
          <w:szCs w:val="24"/>
        </w:rPr>
        <w:t xml:space="preserve"> would</w:t>
      </w:r>
      <w:r w:rsidR="00204F31" w:rsidRPr="003312F6">
        <w:rPr>
          <w:rFonts w:ascii="Times New Roman" w:hAnsi="Times New Roman" w:cs="Times New Roman"/>
          <w:sz w:val="24"/>
          <w:szCs w:val="24"/>
        </w:rPr>
        <w:t xml:space="preserve"> impound it </w:t>
      </w:r>
      <w:r w:rsidRPr="003312F6">
        <w:rPr>
          <w:rFonts w:ascii="Times New Roman" w:hAnsi="Times New Roman" w:cs="Times New Roman"/>
          <w:sz w:val="24"/>
          <w:szCs w:val="24"/>
        </w:rPr>
        <w:t xml:space="preserve">hence this </w:t>
      </w:r>
      <w:r w:rsidR="00204F31" w:rsidRPr="003312F6">
        <w:rPr>
          <w:rFonts w:ascii="Times New Roman" w:hAnsi="Times New Roman" w:cs="Times New Roman"/>
          <w:sz w:val="24"/>
          <w:szCs w:val="24"/>
        </w:rPr>
        <w:t>suit</w:t>
      </w:r>
      <w:r w:rsidRPr="003312F6">
        <w:rPr>
          <w:rFonts w:ascii="Times New Roman" w:hAnsi="Times New Roman" w:cs="Times New Roman"/>
          <w:sz w:val="24"/>
          <w:szCs w:val="24"/>
        </w:rPr>
        <w:t xml:space="preserve"> for declaration.</w:t>
      </w:r>
    </w:p>
    <w:p w:rsidR="00204F31" w:rsidRPr="003312F6" w:rsidRDefault="00677E37" w:rsidP="003312F6">
      <w:pPr>
        <w:spacing w:line="360" w:lineRule="auto"/>
        <w:jc w:val="both"/>
        <w:rPr>
          <w:rFonts w:ascii="Times New Roman" w:hAnsi="Times New Roman" w:cs="Times New Roman"/>
          <w:sz w:val="24"/>
          <w:szCs w:val="24"/>
        </w:rPr>
      </w:pPr>
      <w:r w:rsidRPr="003312F6">
        <w:rPr>
          <w:rFonts w:ascii="Times New Roman" w:hAnsi="Times New Roman" w:cs="Times New Roman"/>
          <w:sz w:val="24"/>
          <w:szCs w:val="24"/>
        </w:rPr>
        <w:t xml:space="preserve">The </w:t>
      </w:r>
      <w:r w:rsidR="007C62AC" w:rsidRPr="003312F6">
        <w:rPr>
          <w:rFonts w:ascii="Times New Roman" w:hAnsi="Times New Roman" w:cs="Times New Roman"/>
          <w:sz w:val="24"/>
          <w:szCs w:val="24"/>
        </w:rPr>
        <w:t>Plaintiff</w:t>
      </w:r>
      <w:r w:rsidRPr="003312F6">
        <w:rPr>
          <w:rFonts w:ascii="Times New Roman" w:hAnsi="Times New Roman" w:cs="Times New Roman"/>
          <w:sz w:val="24"/>
          <w:szCs w:val="24"/>
        </w:rPr>
        <w:t xml:space="preserve">'s testimony is supported by that of PW2 Mr </w:t>
      </w:r>
      <w:proofErr w:type="spellStart"/>
      <w:r w:rsidRPr="003312F6">
        <w:rPr>
          <w:rFonts w:ascii="Times New Roman" w:hAnsi="Times New Roman" w:cs="Times New Roman"/>
          <w:sz w:val="24"/>
          <w:szCs w:val="24"/>
        </w:rPr>
        <w:t>Lumu</w:t>
      </w:r>
      <w:proofErr w:type="spellEnd"/>
      <w:r w:rsidRPr="003312F6">
        <w:rPr>
          <w:rFonts w:ascii="Times New Roman" w:hAnsi="Times New Roman" w:cs="Times New Roman"/>
          <w:sz w:val="24"/>
          <w:szCs w:val="24"/>
        </w:rPr>
        <w:t xml:space="preserve"> </w:t>
      </w:r>
      <w:proofErr w:type="spellStart"/>
      <w:r w:rsidRPr="003312F6">
        <w:rPr>
          <w:rFonts w:ascii="Times New Roman" w:hAnsi="Times New Roman" w:cs="Times New Roman"/>
          <w:sz w:val="24"/>
          <w:szCs w:val="24"/>
        </w:rPr>
        <w:t>Benon</w:t>
      </w:r>
      <w:proofErr w:type="spellEnd"/>
      <w:r w:rsidRPr="003312F6">
        <w:rPr>
          <w:rFonts w:ascii="Times New Roman" w:hAnsi="Times New Roman" w:cs="Times New Roman"/>
          <w:sz w:val="24"/>
          <w:szCs w:val="24"/>
        </w:rPr>
        <w:t xml:space="preserve"> </w:t>
      </w:r>
      <w:r w:rsidR="00D15299" w:rsidRPr="003312F6">
        <w:rPr>
          <w:rFonts w:ascii="Times New Roman" w:hAnsi="Times New Roman" w:cs="Times New Roman"/>
          <w:sz w:val="24"/>
          <w:szCs w:val="24"/>
        </w:rPr>
        <w:t xml:space="preserve">who </w:t>
      </w:r>
      <w:r w:rsidRPr="003312F6">
        <w:rPr>
          <w:rFonts w:ascii="Times New Roman" w:hAnsi="Times New Roman" w:cs="Times New Roman"/>
          <w:sz w:val="24"/>
          <w:szCs w:val="24"/>
        </w:rPr>
        <w:t xml:space="preserve">testified that on 7 June 2014 he was called by the </w:t>
      </w:r>
      <w:r w:rsidR="007C62AC" w:rsidRPr="003312F6">
        <w:rPr>
          <w:rFonts w:ascii="Times New Roman" w:hAnsi="Times New Roman" w:cs="Times New Roman"/>
          <w:sz w:val="24"/>
          <w:szCs w:val="24"/>
        </w:rPr>
        <w:t>Plaintiff</w:t>
      </w:r>
      <w:r w:rsidR="00D15299" w:rsidRPr="003312F6">
        <w:rPr>
          <w:rFonts w:ascii="Times New Roman" w:hAnsi="Times New Roman" w:cs="Times New Roman"/>
          <w:sz w:val="24"/>
          <w:szCs w:val="24"/>
        </w:rPr>
        <w:t xml:space="preserve"> to accompany him </w:t>
      </w:r>
      <w:r w:rsidRPr="003312F6">
        <w:rPr>
          <w:rFonts w:ascii="Times New Roman" w:hAnsi="Times New Roman" w:cs="Times New Roman"/>
          <w:sz w:val="24"/>
          <w:szCs w:val="24"/>
        </w:rPr>
        <w:t xml:space="preserve">to the </w:t>
      </w:r>
      <w:r w:rsidR="00D15299" w:rsidRPr="003312F6">
        <w:rPr>
          <w:rFonts w:ascii="Times New Roman" w:hAnsi="Times New Roman" w:cs="Times New Roman"/>
          <w:sz w:val="24"/>
          <w:szCs w:val="24"/>
        </w:rPr>
        <w:t xml:space="preserve">offices of </w:t>
      </w:r>
      <w:r w:rsidRPr="003312F6">
        <w:rPr>
          <w:rFonts w:ascii="Times New Roman" w:hAnsi="Times New Roman" w:cs="Times New Roman"/>
          <w:sz w:val="24"/>
          <w:szCs w:val="24"/>
        </w:rPr>
        <w:t xml:space="preserve">the </w:t>
      </w:r>
      <w:r w:rsidR="007C62AC" w:rsidRPr="003312F6">
        <w:rPr>
          <w:rFonts w:ascii="Times New Roman" w:hAnsi="Times New Roman" w:cs="Times New Roman"/>
          <w:sz w:val="24"/>
          <w:szCs w:val="24"/>
        </w:rPr>
        <w:t>Defendant</w:t>
      </w:r>
      <w:r w:rsidRPr="003312F6">
        <w:rPr>
          <w:rFonts w:ascii="Times New Roman" w:hAnsi="Times New Roman" w:cs="Times New Roman"/>
          <w:sz w:val="24"/>
          <w:szCs w:val="24"/>
        </w:rPr>
        <w:t xml:space="preserve"> at </w:t>
      </w:r>
      <w:proofErr w:type="spellStart"/>
      <w:r w:rsidRPr="003312F6">
        <w:rPr>
          <w:rFonts w:ascii="Times New Roman" w:hAnsi="Times New Roman" w:cs="Times New Roman"/>
          <w:sz w:val="24"/>
          <w:szCs w:val="24"/>
        </w:rPr>
        <w:t>Nnyonyi</w:t>
      </w:r>
      <w:proofErr w:type="spellEnd"/>
      <w:r w:rsidRPr="003312F6">
        <w:rPr>
          <w:rFonts w:ascii="Times New Roman" w:hAnsi="Times New Roman" w:cs="Times New Roman"/>
          <w:sz w:val="24"/>
          <w:szCs w:val="24"/>
        </w:rPr>
        <w:t xml:space="preserve"> Gardens</w:t>
      </w:r>
      <w:r w:rsidR="00D15299" w:rsidRPr="003312F6">
        <w:rPr>
          <w:rFonts w:ascii="Times New Roman" w:hAnsi="Times New Roman" w:cs="Times New Roman"/>
          <w:sz w:val="24"/>
          <w:szCs w:val="24"/>
        </w:rPr>
        <w:t xml:space="preserve">, </w:t>
      </w:r>
      <w:proofErr w:type="spellStart"/>
      <w:r w:rsidR="00D15299" w:rsidRPr="003312F6">
        <w:rPr>
          <w:rFonts w:ascii="Times New Roman" w:hAnsi="Times New Roman" w:cs="Times New Roman"/>
          <w:sz w:val="24"/>
          <w:szCs w:val="24"/>
        </w:rPr>
        <w:t>Kololo</w:t>
      </w:r>
      <w:proofErr w:type="spellEnd"/>
      <w:r w:rsidR="00D15299" w:rsidRPr="003312F6">
        <w:rPr>
          <w:rFonts w:ascii="Times New Roman" w:hAnsi="Times New Roman" w:cs="Times New Roman"/>
          <w:sz w:val="24"/>
          <w:szCs w:val="24"/>
        </w:rPr>
        <w:t xml:space="preserve">, </w:t>
      </w:r>
      <w:r w:rsidR="007C62AC" w:rsidRPr="003312F6">
        <w:rPr>
          <w:rFonts w:ascii="Times New Roman" w:hAnsi="Times New Roman" w:cs="Times New Roman"/>
          <w:sz w:val="24"/>
          <w:szCs w:val="24"/>
        </w:rPr>
        <w:t>and Kampala</w:t>
      </w:r>
      <w:r w:rsidRPr="003312F6">
        <w:rPr>
          <w:rFonts w:ascii="Times New Roman" w:hAnsi="Times New Roman" w:cs="Times New Roman"/>
          <w:sz w:val="24"/>
          <w:szCs w:val="24"/>
        </w:rPr>
        <w:t xml:space="preserve"> to witness the purchase of a motor vehicle</w:t>
      </w:r>
      <w:r w:rsidR="00D15299" w:rsidRPr="003312F6">
        <w:rPr>
          <w:rFonts w:ascii="Times New Roman" w:hAnsi="Times New Roman" w:cs="Times New Roman"/>
          <w:sz w:val="24"/>
          <w:szCs w:val="24"/>
        </w:rPr>
        <w:t xml:space="preserve">. He </w:t>
      </w:r>
      <w:r w:rsidR="00D15299" w:rsidRPr="003312F6">
        <w:rPr>
          <w:rFonts w:ascii="Times New Roman" w:hAnsi="Times New Roman" w:cs="Times New Roman"/>
          <w:sz w:val="24"/>
          <w:szCs w:val="24"/>
        </w:rPr>
        <w:lastRenderedPageBreak/>
        <w:t xml:space="preserve">witnessed the agreement between the </w:t>
      </w:r>
      <w:r w:rsidR="007C62AC" w:rsidRPr="003312F6">
        <w:rPr>
          <w:rFonts w:ascii="Times New Roman" w:hAnsi="Times New Roman" w:cs="Times New Roman"/>
          <w:sz w:val="24"/>
          <w:szCs w:val="24"/>
        </w:rPr>
        <w:t>Plaintiff</w:t>
      </w:r>
      <w:r w:rsidR="00D15299" w:rsidRPr="003312F6">
        <w:rPr>
          <w:rFonts w:ascii="Times New Roman" w:hAnsi="Times New Roman" w:cs="Times New Roman"/>
          <w:sz w:val="24"/>
          <w:szCs w:val="24"/>
        </w:rPr>
        <w:t xml:space="preserve"> and the </w:t>
      </w:r>
      <w:r w:rsidR="007C62AC" w:rsidRPr="003312F6">
        <w:rPr>
          <w:rFonts w:ascii="Times New Roman" w:hAnsi="Times New Roman" w:cs="Times New Roman"/>
          <w:sz w:val="24"/>
          <w:szCs w:val="24"/>
        </w:rPr>
        <w:t>Defendant</w:t>
      </w:r>
      <w:r w:rsidR="00D15299" w:rsidRPr="003312F6">
        <w:rPr>
          <w:rFonts w:ascii="Times New Roman" w:hAnsi="Times New Roman" w:cs="Times New Roman"/>
          <w:sz w:val="24"/>
          <w:szCs w:val="24"/>
        </w:rPr>
        <w:t xml:space="preserve"> exhibit P1</w:t>
      </w:r>
      <w:r w:rsidRPr="003312F6">
        <w:rPr>
          <w:rFonts w:ascii="Times New Roman" w:hAnsi="Times New Roman" w:cs="Times New Roman"/>
          <w:sz w:val="24"/>
          <w:szCs w:val="24"/>
        </w:rPr>
        <w:t xml:space="preserve">. He identified he is signature and confirmed that the </w:t>
      </w:r>
      <w:r w:rsidR="007C62AC" w:rsidRPr="003312F6">
        <w:rPr>
          <w:rFonts w:ascii="Times New Roman" w:hAnsi="Times New Roman" w:cs="Times New Roman"/>
          <w:sz w:val="24"/>
          <w:szCs w:val="24"/>
        </w:rPr>
        <w:t>Plaintiff</w:t>
      </w:r>
      <w:r w:rsidRPr="003312F6">
        <w:rPr>
          <w:rFonts w:ascii="Times New Roman" w:hAnsi="Times New Roman" w:cs="Times New Roman"/>
          <w:sz w:val="24"/>
          <w:szCs w:val="24"/>
        </w:rPr>
        <w:t xml:space="preserve"> paid </w:t>
      </w:r>
      <w:r w:rsidR="00D15299" w:rsidRPr="003312F6">
        <w:rPr>
          <w:rFonts w:ascii="Times New Roman" w:hAnsi="Times New Roman" w:cs="Times New Roman"/>
          <w:sz w:val="24"/>
          <w:szCs w:val="24"/>
        </w:rPr>
        <w:t xml:space="preserve">all the consideration </w:t>
      </w:r>
      <w:r w:rsidRPr="003312F6">
        <w:rPr>
          <w:rFonts w:ascii="Times New Roman" w:hAnsi="Times New Roman" w:cs="Times New Roman"/>
          <w:sz w:val="24"/>
          <w:szCs w:val="24"/>
        </w:rPr>
        <w:t>for the motor vehicle in cash.</w:t>
      </w:r>
    </w:p>
    <w:p w:rsidR="008E21A4" w:rsidRPr="003312F6" w:rsidRDefault="00204F31" w:rsidP="003312F6">
      <w:pPr>
        <w:spacing w:line="360" w:lineRule="auto"/>
        <w:jc w:val="both"/>
        <w:rPr>
          <w:rFonts w:ascii="Times New Roman" w:hAnsi="Times New Roman" w:cs="Times New Roman"/>
          <w:sz w:val="24"/>
          <w:szCs w:val="24"/>
        </w:rPr>
      </w:pPr>
      <w:r w:rsidRPr="003312F6">
        <w:rPr>
          <w:rFonts w:ascii="Times New Roman" w:hAnsi="Times New Roman" w:cs="Times New Roman"/>
          <w:sz w:val="24"/>
          <w:szCs w:val="24"/>
        </w:rPr>
        <w:t xml:space="preserve">The </w:t>
      </w:r>
      <w:r w:rsidR="007C62AC" w:rsidRPr="003312F6">
        <w:rPr>
          <w:rFonts w:ascii="Times New Roman" w:hAnsi="Times New Roman" w:cs="Times New Roman"/>
          <w:sz w:val="24"/>
          <w:szCs w:val="24"/>
        </w:rPr>
        <w:t>Plaintiff</w:t>
      </w:r>
      <w:r w:rsidRPr="003312F6">
        <w:rPr>
          <w:rFonts w:ascii="Times New Roman" w:hAnsi="Times New Roman" w:cs="Times New Roman"/>
          <w:sz w:val="24"/>
          <w:szCs w:val="24"/>
        </w:rPr>
        <w:t xml:space="preserve">'s </w:t>
      </w:r>
      <w:r w:rsidR="007C62AC" w:rsidRPr="003312F6">
        <w:rPr>
          <w:rFonts w:ascii="Times New Roman" w:hAnsi="Times New Roman" w:cs="Times New Roman"/>
          <w:sz w:val="24"/>
          <w:szCs w:val="24"/>
        </w:rPr>
        <w:t>Counsel</w:t>
      </w:r>
      <w:r w:rsidRPr="003312F6">
        <w:rPr>
          <w:rFonts w:ascii="Times New Roman" w:hAnsi="Times New Roman" w:cs="Times New Roman"/>
          <w:sz w:val="24"/>
          <w:szCs w:val="24"/>
        </w:rPr>
        <w:t xml:space="preserve"> filed written submissions in which he wrote that the proper issue for determination is whether the </w:t>
      </w:r>
      <w:r w:rsidR="007C62AC" w:rsidRPr="003312F6">
        <w:rPr>
          <w:rFonts w:ascii="Times New Roman" w:hAnsi="Times New Roman" w:cs="Times New Roman"/>
          <w:sz w:val="24"/>
          <w:szCs w:val="24"/>
        </w:rPr>
        <w:t>Plaintiff</w:t>
      </w:r>
      <w:r w:rsidRPr="003312F6">
        <w:rPr>
          <w:rFonts w:ascii="Times New Roman" w:hAnsi="Times New Roman" w:cs="Times New Roman"/>
          <w:sz w:val="24"/>
          <w:szCs w:val="24"/>
        </w:rPr>
        <w:t xml:space="preserve"> is the lawful owner of the suit vehicle? Secondly whether the </w:t>
      </w:r>
      <w:r w:rsidR="007C62AC" w:rsidRPr="003312F6">
        <w:rPr>
          <w:rFonts w:ascii="Times New Roman" w:hAnsi="Times New Roman" w:cs="Times New Roman"/>
          <w:sz w:val="24"/>
          <w:szCs w:val="24"/>
        </w:rPr>
        <w:t>Plaintiff</w:t>
      </w:r>
      <w:r w:rsidRPr="003312F6">
        <w:rPr>
          <w:rFonts w:ascii="Times New Roman" w:hAnsi="Times New Roman" w:cs="Times New Roman"/>
          <w:sz w:val="24"/>
          <w:szCs w:val="24"/>
        </w:rPr>
        <w:t xml:space="preserve"> is entitled to the remedies sought in this suit.</w:t>
      </w:r>
    </w:p>
    <w:p w:rsidR="008E21A4" w:rsidRPr="003312F6" w:rsidRDefault="008E21A4" w:rsidP="003312F6">
      <w:pPr>
        <w:spacing w:line="360" w:lineRule="auto"/>
        <w:jc w:val="both"/>
        <w:rPr>
          <w:rFonts w:ascii="Times New Roman" w:hAnsi="Times New Roman" w:cs="Times New Roman"/>
          <w:sz w:val="24"/>
          <w:szCs w:val="24"/>
        </w:rPr>
      </w:pPr>
      <w:r w:rsidRPr="003312F6">
        <w:rPr>
          <w:rFonts w:ascii="Times New Roman" w:hAnsi="Times New Roman" w:cs="Times New Roman"/>
          <w:sz w:val="24"/>
          <w:szCs w:val="24"/>
        </w:rPr>
        <w:t xml:space="preserve">With reference to the above facts </w:t>
      </w:r>
      <w:r w:rsidR="007C62AC" w:rsidRPr="003312F6">
        <w:rPr>
          <w:rFonts w:ascii="Times New Roman" w:hAnsi="Times New Roman" w:cs="Times New Roman"/>
          <w:sz w:val="24"/>
          <w:szCs w:val="24"/>
        </w:rPr>
        <w:t>Counsel</w:t>
      </w:r>
      <w:r w:rsidRPr="003312F6">
        <w:rPr>
          <w:rFonts w:ascii="Times New Roman" w:hAnsi="Times New Roman" w:cs="Times New Roman"/>
          <w:sz w:val="24"/>
          <w:szCs w:val="24"/>
        </w:rPr>
        <w:t xml:space="preserve"> submitted that the </w:t>
      </w:r>
      <w:r w:rsidR="007C62AC" w:rsidRPr="003312F6">
        <w:rPr>
          <w:rFonts w:ascii="Times New Roman" w:hAnsi="Times New Roman" w:cs="Times New Roman"/>
          <w:sz w:val="24"/>
          <w:szCs w:val="24"/>
        </w:rPr>
        <w:t>Plaintiff</w:t>
      </w:r>
      <w:r w:rsidRPr="003312F6">
        <w:rPr>
          <w:rFonts w:ascii="Times New Roman" w:hAnsi="Times New Roman" w:cs="Times New Roman"/>
          <w:sz w:val="24"/>
          <w:szCs w:val="24"/>
        </w:rPr>
        <w:t xml:space="preserve"> had been inconvenienced by the </w:t>
      </w:r>
      <w:r w:rsidR="007C62AC" w:rsidRPr="003312F6">
        <w:rPr>
          <w:rFonts w:ascii="Times New Roman" w:hAnsi="Times New Roman" w:cs="Times New Roman"/>
          <w:sz w:val="24"/>
          <w:szCs w:val="24"/>
        </w:rPr>
        <w:t>Defendant</w:t>
      </w:r>
      <w:r w:rsidRPr="003312F6">
        <w:rPr>
          <w:rFonts w:ascii="Times New Roman" w:hAnsi="Times New Roman" w:cs="Times New Roman"/>
          <w:sz w:val="24"/>
          <w:szCs w:val="24"/>
        </w:rPr>
        <w:t xml:space="preserve"> which continues to </w:t>
      </w:r>
      <w:r w:rsidR="0055726F" w:rsidRPr="003312F6">
        <w:rPr>
          <w:rFonts w:ascii="Times New Roman" w:hAnsi="Times New Roman" w:cs="Times New Roman"/>
          <w:sz w:val="24"/>
          <w:szCs w:val="24"/>
        </w:rPr>
        <w:t xml:space="preserve">threaten that it would </w:t>
      </w:r>
      <w:r w:rsidRPr="003312F6">
        <w:rPr>
          <w:rFonts w:ascii="Times New Roman" w:hAnsi="Times New Roman" w:cs="Times New Roman"/>
          <w:sz w:val="24"/>
          <w:szCs w:val="24"/>
        </w:rPr>
        <w:t xml:space="preserve">impound the motor vehicle </w:t>
      </w:r>
      <w:r w:rsidR="0055726F" w:rsidRPr="003312F6">
        <w:rPr>
          <w:rFonts w:ascii="Times New Roman" w:hAnsi="Times New Roman" w:cs="Times New Roman"/>
          <w:sz w:val="24"/>
          <w:szCs w:val="24"/>
        </w:rPr>
        <w:t xml:space="preserve">and the </w:t>
      </w:r>
      <w:r w:rsidR="007C62AC" w:rsidRPr="003312F6">
        <w:rPr>
          <w:rFonts w:ascii="Times New Roman" w:hAnsi="Times New Roman" w:cs="Times New Roman"/>
          <w:sz w:val="24"/>
          <w:szCs w:val="24"/>
        </w:rPr>
        <w:t>Plaintiff</w:t>
      </w:r>
      <w:r w:rsidR="0055726F" w:rsidRPr="003312F6">
        <w:rPr>
          <w:rFonts w:ascii="Times New Roman" w:hAnsi="Times New Roman" w:cs="Times New Roman"/>
          <w:sz w:val="24"/>
          <w:szCs w:val="24"/>
        </w:rPr>
        <w:t xml:space="preserve"> was </w:t>
      </w:r>
      <w:r w:rsidRPr="003312F6">
        <w:rPr>
          <w:rFonts w:ascii="Times New Roman" w:hAnsi="Times New Roman" w:cs="Times New Roman"/>
          <w:sz w:val="24"/>
          <w:szCs w:val="24"/>
        </w:rPr>
        <w:t xml:space="preserve">forced him to have the vehicle parked for fear of having it removed from him. Secondly the </w:t>
      </w:r>
      <w:r w:rsidR="007C62AC" w:rsidRPr="003312F6">
        <w:rPr>
          <w:rFonts w:ascii="Times New Roman" w:hAnsi="Times New Roman" w:cs="Times New Roman"/>
          <w:sz w:val="24"/>
          <w:szCs w:val="24"/>
        </w:rPr>
        <w:t>Defendant</w:t>
      </w:r>
      <w:r w:rsidRPr="003312F6">
        <w:rPr>
          <w:rFonts w:ascii="Times New Roman" w:hAnsi="Times New Roman" w:cs="Times New Roman"/>
          <w:sz w:val="24"/>
          <w:szCs w:val="24"/>
        </w:rPr>
        <w:t xml:space="preserve"> elected to put itself out of the judicial process after it failed</w:t>
      </w:r>
      <w:r w:rsidR="0055726F" w:rsidRPr="003312F6">
        <w:rPr>
          <w:rFonts w:ascii="Times New Roman" w:hAnsi="Times New Roman" w:cs="Times New Roman"/>
          <w:sz w:val="24"/>
          <w:szCs w:val="24"/>
        </w:rPr>
        <w:t>,</w:t>
      </w:r>
      <w:r w:rsidRPr="003312F6">
        <w:rPr>
          <w:rFonts w:ascii="Times New Roman" w:hAnsi="Times New Roman" w:cs="Times New Roman"/>
          <w:sz w:val="24"/>
          <w:szCs w:val="24"/>
        </w:rPr>
        <w:t xml:space="preserve"> neglected or refused to respond to the </w:t>
      </w:r>
      <w:r w:rsidR="007C62AC" w:rsidRPr="003312F6">
        <w:rPr>
          <w:rFonts w:ascii="Times New Roman" w:hAnsi="Times New Roman" w:cs="Times New Roman"/>
          <w:sz w:val="24"/>
          <w:szCs w:val="24"/>
        </w:rPr>
        <w:t>Plaintiff</w:t>
      </w:r>
      <w:r w:rsidR="00F90334" w:rsidRPr="003312F6">
        <w:rPr>
          <w:rFonts w:ascii="Times New Roman" w:hAnsi="Times New Roman" w:cs="Times New Roman"/>
          <w:sz w:val="24"/>
          <w:szCs w:val="24"/>
        </w:rPr>
        <w:t>’s</w:t>
      </w:r>
      <w:r w:rsidRPr="003312F6">
        <w:rPr>
          <w:rFonts w:ascii="Times New Roman" w:hAnsi="Times New Roman" w:cs="Times New Roman"/>
          <w:sz w:val="24"/>
          <w:szCs w:val="24"/>
        </w:rPr>
        <w:t xml:space="preserve"> suit against it. He submitted that a party who elects not to contest a suit leaves the evidence of the </w:t>
      </w:r>
      <w:r w:rsidR="007C62AC" w:rsidRPr="003312F6">
        <w:rPr>
          <w:rFonts w:ascii="Times New Roman" w:hAnsi="Times New Roman" w:cs="Times New Roman"/>
          <w:sz w:val="24"/>
          <w:szCs w:val="24"/>
        </w:rPr>
        <w:t>Plaintiff</w:t>
      </w:r>
      <w:r w:rsidRPr="003312F6">
        <w:rPr>
          <w:rFonts w:ascii="Times New Roman" w:hAnsi="Times New Roman" w:cs="Times New Roman"/>
          <w:sz w:val="24"/>
          <w:szCs w:val="24"/>
        </w:rPr>
        <w:t xml:space="preserve"> to be accepted as truthful. He submitted that the </w:t>
      </w:r>
      <w:r w:rsidR="007C62AC" w:rsidRPr="003312F6">
        <w:rPr>
          <w:rFonts w:ascii="Times New Roman" w:hAnsi="Times New Roman" w:cs="Times New Roman"/>
          <w:sz w:val="24"/>
          <w:szCs w:val="24"/>
        </w:rPr>
        <w:t>Plaintiff</w:t>
      </w:r>
      <w:r w:rsidR="00F90334" w:rsidRPr="003312F6">
        <w:rPr>
          <w:rFonts w:ascii="Times New Roman" w:hAnsi="Times New Roman" w:cs="Times New Roman"/>
          <w:sz w:val="24"/>
          <w:szCs w:val="24"/>
        </w:rPr>
        <w:t>’s</w:t>
      </w:r>
      <w:r w:rsidRPr="003312F6">
        <w:rPr>
          <w:rFonts w:ascii="Times New Roman" w:hAnsi="Times New Roman" w:cs="Times New Roman"/>
          <w:sz w:val="24"/>
          <w:szCs w:val="24"/>
        </w:rPr>
        <w:t xml:space="preserve"> evidence should be accepted as it is. Consequently the issue as to whether the </w:t>
      </w:r>
      <w:r w:rsidR="007C62AC" w:rsidRPr="003312F6">
        <w:rPr>
          <w:rFonts w:ascii="Times New Roman" w:hAnsi="Times New Roman" w:cs="Times New Roman"/>
          <w:sz w:val="24"/>
          <w:szCs w:val="24"/>
        </w:rPr>
        <w:t>Plaintiff</w:t>
      </w:r>
      <w:r w:rsidRPr="003312F6">
        <w:rPr>
          <w:rFonts w:ascii="Times New Roman" w:hAnsi="Times New Roman" w:cs="Times New Roman"/>
          <w:sz w:val="24"/>
          <w:szCs w:val="24"/>
        </w:rPr>
        <w:t xml:space="preserve"> is the owner of the suit motor vehicle should be answered in the affirmative.</w:t>
      </w:r>
    </w:p>
    <w:p w:rsidR="008E21A4" w:rsidRPr="003312F6" w:rsidRDefault="008E21A4" w:rsidP="003312F6">
      <w:pPr>
        <w:spacing w:line="360" w:lineRule="auto"/>
        <w:jc w:val="both"/>
        <w:rPr>
          <w:rFonts w:ascii="Times New Roman" w:hAnsi="Times New Roman" w:cs="Times New Roman"/>
          <w:sz w:val="24"/>
          <w:szCs w:val="24"/>
        </w:rPr>
      </w:pPr>
      <w:r w:rsidRPr="003312F6">
        <w:rPr>
          <w:rFonts w:ascii="Times New Roman" w:hAnsi="Times New Roman" w:cs="Times New Roman"/>
          <w:sz w:val="24"/>
          <w:szCs w:val="24"/>
        </w:rPr>
        <w:t xml:space="preserve">As far as remedies are concerned </w:t>
      </w:r>
      <w:r w:rsidR="007C62AC" w:rsidRPr="003312F6">
        <w:rPr>
          <w:rFonts w:ascii="Times New Roman" w:hAnsi="Times New Roman" w:cs="Times New Roman"/>
          <w:sz w:val="24"/>
          <w:szCs w:val="24"/>
        </w:rPr>
        <w:t>Counsel</w:t>
      </w:r>
      <w:r w:rsidRPr="003312F6">
        <w:rPr>
          <w:rFonts w:ascii="Times New Roman" w:hAnsi="Times New Roman" w:cs="Times New Roman"/>
          <w:sz w:val="24"/>
          <w:szCs w:val="24"/>
        </w:rPr>
        <w:t xml:space="preserve"> prayed for an award of general damages to compensate the </w:t>
      </w:r>
      <w:r w:rsidR="007C62AC" w:rsidRPr="003312F6">
        <w:rPr>
          <w:rFonts w:ascii="Times New Roman" w:hAnsi="Times New Roman" w:cs="Times New Roman"/>
          <w:sz w:val="24"/>
          <w:szCs w:val="24"/>
        </w:rPr>
        <w:t>Plaintiff</w:t>
      </w:r>
      <w:r w:rsidRPr="003312F6">
        <w:rPr>
          <w:rFonts w:ascii="Times New Roman" w:hAnsi="Times New Roman" w:cs="Times New Roman"/>
          <w:sz w:val="24"/>
          <w:szCs w:val="24"/>
        </w:rPr>
        <w:t xml:space="preserve"> for the torture, </w:t>
      </w:r>
      <w:r w:rsidR="0055726F" w:rsidRPr="003312F6">
        <w:rPr>
          <w:rFonts w:ascii="Times New Roman" w:hAnsi="Times New Roman" w:cs="Times New Roman"/>
          <w:sz w:val="24"/>
          <w:szCs w:val="24"/>
        </w:rPr>
        <w:t>anguish and</w:t>
      </w:r>
      <w:r w:rsidRPr="003312F6">
        <w:rPr>
          <w:rFonts w:ascii="Times New Roman" w:hAnsi="Times New Roman" w:cs="Times New Roman"/>
          <w:sz w:val="24"/>
          <w:szCs w:val="24"/>
        </w:rPr>
        <w:t xml:space="preserve"> injur</w:t>
      </w:r>
      <w:r w:rsidR="0055726F" w:rsidRPr="003312F6">
        <w:rPr>
          <w:rFonts w:ascii="Times New Roman" w:hAnsi="Times New Roman" w:cs="Times New Roman"/>
          <w:sz w:val="24"/>
          <w:szCs w:val="24"/>
        </w:rPr>
        <w:t xml:space="preserve">y he </w:t>
      </w:r>
      <w:r w:rsidRPr="003312F6">
        <w:rPr>
          <w:rFonts w:ascii="Times New Roman" w:hAnsi="Times New Roman" w:cs="Times New Roman"/>
          <w:sz w:val="24"/>
          <w:szCs w:val="24"/>
        </w:rPr>
        <w:t xml:space="preserve">suffered due to the deliberate actions of the </w:t>
      </w:r>
      <w:r w:rsidR="007C62AC" w:rsidRPr="003312F6">
        <w:rPr>
          <w:rFonts w:ascii="Times New Roman" w:hAnsi="Times New Roman" w:cs="Times New Roman"/>
          <w:sz w:val="24"/>
          <w:szCs w:val="24"/>
        </w:rPr>
        <w:t>Defendant</w:t>
      </w:r>
      <w:r w:rsidRPr="003312F6">
        <w:rPr>
          <w:rFonts w:ascii="Times New Roman" w:hAnsi="Times New Roman" w:cs="Times New Roman"/>
          <w:sz w:val="24"/>
          <w:szCs w:val="24"/>
        </w:rPr>
        <w:t xml:space="preserve">. He relied on the case of </w:t>
      </w:r>
      <w:proofErr w:type="spellStart"/>
      <w:r w:rsidRPr="003312F6">
        <w:rPr>
          <w:rFonts w:ascii="Times New Roman" w:hAnsi="Times New Roman" w:cs="Times New Roman"/>
          <w:b/>
          <w:sz w:val="24"/>
          <w:szCs w:val="24"/>
        </w:rPr>
        <w:t>Stroms</w:t>
      </w:r>
      <w:proofErr w:type="spellEnd"/>
      <w:r w:rsidRPr="003312F6">
        <w:rPr>
          <w:rFonts w:ascii="Times New Roman" w:hAnsi="Times New Roman" w:cs="Times New Roman"/>
          <w:b/>
          <w:sz w:val="24"/>
          <w:szCs w:val="24"/>
        </w:rPr>
        <w:t xml:space="preserve"> versus Hutchinson [1905] AC 515</w:t>
      </w:r>
      <w:r w:rsidRPr="003312F6">
        <w:rPr>
          <w:rFonts w:ascii="Times New Roman" w:hAnsi="Times New Roman" w:cs="Times New Roman"/>
          <w:sz w:val="24"/>
          <w:szCs w:val="24"/>
        </w:rPr>
        <w:t xml:space="preserve"> for the principle that general damages are such as the law will presume to be the natural or probable consequence of the act complained off. Secondly in the case of </w:t>
      </w:r>
      <w:r w:rsidRPr="003312F6">
        <w:rPr>
          <w:rFonts w:ascii="Times New Roman" w:hAnsi="Times New Roman" w:cs="Times New Roman"/>
          <w:b/>
          <w:sz w:val="24"/>
          <w:szCs w:val="24"/>
        </w:rPr>
        <w:t xml:space="preserve">Dennis </w:t>
      </w:r>
      <w:proofErr w:type="spellStart"/>
      <w:r w:rsidRPr="003312F6">
        <w:rPr>
          <w:rFonts w:ascii="Times New Roman" w:hAnsi="Times New Roman" w:cs="Times New Roman"/>
          <w:b/>
          <w:sz w:val="24"/>
          <w:szCs w:val="24"/>
        </w:rPr>
        <w:t>Lwamafa</w:t>
      </w:r>
      <w:proofErr w:type="spellEnd"/>
      <w:r w:rsidRPr="003312F6">
        <w:rPr>
          <w:rFonts w:ascii="Times New Roman" w:hAnsi="Times New Roman" w:cs="Times New Roman"/>
          <w:b/>
          <w:sz w:val="24"/>
          <w:szCs w:val="24"/>
        </w:rPr>
        <w:t xml:space="preserve"> versus Attorney General HCCS 79 of 1983</w:t>
      </w:r>
      <w:r w:rsidRPr="003312F6">
        <w:rPr>
          <w:rFonts w:ascii="Times New Roman" w:hAnsi="Times New Roman" w:cs="Times New Roman"/>
          <w:sz w:val="24"/>
          <w:szCs w:val="24"/>
        </w:rPr>
        <w:t xml:space="preserve">, it was held that the </w:t>
      </w:r>
      <w:r w:rsidR="007C62AC" w:rsidRPr="003312F6">
        <w:rPr>
          <w:rFonts w:ascii="Times New Roman" w:hAnsi="Times New Roman" w:cs="Times New Roman"/>
          <w:sz w:val="24"/>
          <w:szCs w:val="24"/>
        </w:rPr>
        <w:t>Plaintiff</w:t>
      </w:r>
      <w:r w:rsidRPr="003312F6">
        <w:rPr>
          <w:rFonts w:ascii="Times New Roman" w:hAnsi="Times New Roman" w:cs="Times New Roman"/>
          <w:sz w:val="24"/>
          <w:szCs w:val="24"/>
        </w:rPr>
        <w:t xml:space="preserve"> who suffers damages due to the wrongful act of the </w:t>
      </w:r>
      <w:r w:rsidR="007C62AC" w:rsidRPr="003312F6">
        <w:rPr>
          <w:rFonts w:ascii="Times New Roman" w:hAnsi="Times New Roman" w:cs="Times New Roman"/>
          <w:sz w:val="24"/>
          <w:szCs w:val="24"/>
        </w:rPr>
        <w:t>Defendant</w:t>
      </w:r>
      <w:r w:rsidRPr="003312F6">
        <w:rPr>
          <w:rFonts w:ascii="Times New Roman" w:hAnsi="Times New Roman" w:cs="Times New Roman"/>
          <w:sz w:val="24"/>
          <w:szCs w:val="24"/>
        </w:rPr>
        <w:t xml:space="preserve"> must be put in a position he would have been had he not suffered the wrong. </w:t>
      </w:r>
      <w:r w:rsidR="007C62AC" w:rsidRPr="003312F6">
        <w:rPr>
          <w:rFonts w:ascii="Times New Roman" w:hAnsi="Times New Roman" w:cs="Times New Roman"/>
          <w:sz w:val="24"/>
          <w:szCs w:val="24"/>
        </w:rPr>
        <w:t>Counsel</w:t>
      </w:r>
      <w:r w:rsidRPr="003312F6">
        <w:rPr>
          <w:rFonts w:ascii="Times New Roman" w:hAnsi="Times New Roman" w:cs="Times New Roman"/>
          <w:sz w:val="24"/>
          <w:szCs w:val="24"/>
        </w:rPr>
        <w:t xml:space="preserve"> further relied on article 126 (2) (c) of the </w:t>
      </w:r>
      <w:r w:rsidR="0055726F" w:rsidRPr="003312F6">
        <w:rPr>
          <w:rFonts w:ascii="Times New Roman" w:hAnsi="Times New Roman" w:cs="Times New Roman"/>
          <w:sz w:val="24"/>
          <w:szCs w:val="24"/>
        </w:rPr>
        <w:t>C</w:t>
      </w:r>
      <w:r w:rsidRPr="003312F6">
        <w:rPr>
          <w:rFonts w:ascii="Times New Roman" w:hAnsi="Times New Roman" w:cs="Times New Roman"/>
          <w:sz w:val="24"/>
          <w:szCs w:val="24"/>
        </w:rPr>
        <w:t xml:space="preserve">onstitution of the Republic of Uganda for the principle that adequate compensation shall be awarded to victims of wrongs. In the premises he prayed for an award of Uganda shillings 20,000,000/= as fair and just bearing in mind the suffering and financial loss to the </w:t>
      </w:r>
      <w:r w:rsidR="007C62AC" w:rsidRPr="003312F6">
        <w:rPr>
          <w:rFonts w:ascii="Times New Roman" w:hAnsi="Times New Roman" w:cs="Times New Roman"/>
          <w:sz w:val="24"/>
          <w:szCs w:val="24"/>
        </w:rPr>
        <w:t>Plaintiff</w:t>
      </w:r>
      <w:r w:rsidRPr="003312F6">
        <w:rPr>
          <w:rFonts w:ascii="Times New Roman" w:hAnsi="Times New Roman" w:cs="Times New Roman"/>
          <w:sz w:val="24"/>
          <w:szCs w:val="24"/>
        </w:rPr>
        <w:t xml:space="preserve"> is gone through not using the vehicle.</w:t>
      </w:r>
      <w:r w:rsidR="0055726F" w:rsidRPr="003312F6">
        <w:rPr>
          <w:rFonts w:ascii="Times New Roman" w:hAnsi="Times New Roman" w:cs="Times New Roman"/>
          <w:sz w:val="24"/>
          <w:szCs w:val="24"/>
        </w:rPr>
        <w:t xml:space="preserve"> </w:t>
      </w:r>
      <w:r w:rsidRPr="003312F6">
        <w:rPr>
          <w:rFonts w:ascii="Times New Roman" w:hAnsi="Times New Roman" w:cs="Times New Roman"/>
          <w:sz w:val="24"/>
          <w:szCs w:val="24"/>
        </w:rPr>
        <w:t>He also prayed for costs.</w:t>
      </w:r>
    </w:p>
    <w:p w:rsidR="00814F72" w:rsidRPr="003312F6" w:rsidRDefault="00814F72" w:rsidP="003312F6">
      <w:pPr>
        <w:spacing w:line="360" w:lineRule="auto"/>
        <w:jc w:val="both"/>
        <w:rPr>
          <w:rFonts w:ascii="Times New Roman" w:hAnsi="Times New Roman" w:cs="Times New Roman"/>
          <w:sz w:val="24"/>
          <w:szCs w:val="24"/>
        </w:rPr>
      </w:pPr>
      <w:r w:rsidRPr="003312F6">
        <w:rPr>
          <w:rFonts w:ascii="Times New Roman" w:hAnsi="Times New Roman" w:cs="Times New Roman"/>
          <w:sz w:val="24"/>
          <w:szCs w:val="24"/>
        </w:rPr>
        <w:t xml:space="preserve">I have carefully considered the </w:t>
      </w:r>
      <w:r w:rsidR="007C62AC" w:rsidRPr="003312F6">
        <w:rPr>
          <w:rFonts w:ascii="Times New Roman" w:hAnsi="Times New Roman" w:cs="Times New Roman"/>
          <w:sz w:val="24"/>
          <w:szCs w:val="24"/>
        </w:rPr>
        <w:t>Plaintiff</w:t>
      </w:r>
      <w:r w:rsidR="00517C7E" w:rsidRPr="003312F6">
        <w:rPr>
          <w:rFonts w:ascii="Times New Roman" w:hAnsi="Times New Roman" w:cs="Times New Roman"/>
          <w:sz w:val="24"/>
          <w:szCs w:val="24"/>
        </w:rPr>
        <w:t>’</w:t>
      </w:r>
      <w:r w:rsidRPr="003312F6">
        <w:rPr>
          <w:rFonts w:ascii="Times New Roman" w:hAnsi="Times New Roman" w:cs="Times New Roman"/>
          <w:sz w:val="24"/>
          <w:szCs w:val="24"/>
        </w:rPr>
        <w:t>s suit as well as the fact that it is uncontested. I</w:t>
      </w:r>
      <w:r w:rsidR="0055726F" w:rsidRPr="003312F6">
        <w:rPr>
          <w:rFonts w:ascii="Times New Roman" w:hAnsi="Times New Roman" w:cs="Times New Roman"/>
          <w:sz w:val="24"/>
          <w:szCs w:val="24"/>
        </w:rPr>
        <w:t xml:space="preserve"> am </w:t>
      </w:r>
      <w:r w:rsidRPr="003312F6">
        <w:rPr>
          <w:rFonts w:ascii="Times New Roman" w:hAnsi="Times New Roman" w:cs="Times New Roman"/>
          <w:sz w:val="24"/>
          <w:szCs w:val="24"/>
        </w:rPr>
        <w:t>persuaded that the testimon</w:t>
      </w:r>
      <w:r w:rsidR="0055726F" w:rsidRPr="003312F6">
        <w:rPr>
          <w:rFonts w:ascii="Times New Roman" w:hAnsi="Times New Roman" w:cs="Times New Roman"/>
          <w:sz w:val="24"/>
          <w:szCs w:val="24"/>
        </w:rPr>
        <w:t xml:space="preserve">ies </w:t>
      </w:r>
      <w:r w:rsidRPr="003312F6">
        <w:rPr>
          <w:rFonts w:ascii="Times New Roman" w:hAnsi="Times New Roman" w:cs="Times New Roman"/>
          <w:sz w:val="24"/>
          <w:szCs w:val="24"/>
        </w:rPr>
        <w:t xml:space="preserve">of PW1 and PW2 </w:t>
      </w:r>
      <w:r w:rsidR="0055726F" w:rsidRPr="003312F6">
        <w:rPr>
          <w:rFonts w:ascii="Times New Roman" w:hAnsi="Times New Roman" w:cs="Times New Roman"/>
          <w:sz w:val="24"/>
          <w:szCs w:val="24"/>
        </w:rPr>
        <w:t>are</w:t>
      </w:r>
      <w:r w:rsidRPr="003312F6">
        <w:rPr>
          <w:rFonts w:ascii="Times New Roman" w:hAnsi="Times New Roman" w:cs="Times New Roman"/>
          <w:sz w:val="24"/>
          <w:szCs w:val="24"/>
        </w:rPr>
        <w:t xml:space="preserve"> true. The documentary evidence in exhibit P1, exhibit P2 and exhibit P3 </w:t>
      </w:r>
      <w:r w:rsidR="00CE52E5" w:rsidRPr="003312F6">
        <w:rPr>
          <w:rFonts w:ascii="Times New Roman" w:hAnsi="Times New Roman" w:cs="Times New Roman"/>
          <w:sz w:val="24"/>
          <w:szCs w:val="24"/>
        </w:rPr>
        <w:t xml:space="preserve">prove </w:t>
      </w:r>
      <w:r w:rsidRPr="003312F6">
        <w:rPr>
          <w:rFonts w:ascii="Times New Roman" w:hAnsi="Times New Roman" w:cs="Times New Roman"/>
          <w:sz w:val="24"/>
          <w:szCs w:val="24"/>
        </w:rPr>
        <w:t xml:space="preserve">that the </w:t>
      </w:r>
      <w:r w:rsidR="007C62AC" w:rsidRPr="003312F6">
        <w:rPr>
          <w:rFonts w:ascii="Times New Roman" w:hAnsi="Times New Roman" w:cs="Times New Roman"/>
          <w:sz w:val="24"/>
          <w:szCs w:val="24"/>
        </w:rPr>
        <w:t>Plaintiff</w:t>
      </w:r>
      <w:r w:rsidRPr="003312F6">
        <w:rPr>
          <w:rFonts w:ascii="Times New Roman" w:hAnsi="Times New Roman" w:cs="Times New Roman"/>
          <w:sz w:val="24"/>
          <w:szCs w:val="24"/>
        </w:rPr>
        <w:t xml:space="preserve"> purchased the </w:t>
      </w:r>
      <w:r w:rsidR="00CE52E5" w:rsidRPr="003312F6">
        <w:rPr>
          <w:rFonts w:ascii="Times New Roman" w:hAnsi="Times New Roman" w:cs="Times New Roman"/>
          <w:sz w:val="24"/>
          <w:szCs w:val="24"/>
        </w:rPr>
        <w:t xml:space="preserve">suit </w:t>
      </w:r>
      <w:r w:rsidRPr="003312F6">
        <w:rPr>
          <w:rFonts w:ascii="Times New Roman" w:hAnsi="Times New Roman" w:cs="Times New Roman"/>
          <w:sz w:val="24"/>
          <w:szCs w:val="24"/>
        </w:rPr>
        <w:t xml:space="preserve">vehicle from the </w:t>
      </w:r>
      <w:r w:rsidR="007C62AC" w:rsidRPr="003312F6">
        <w:rPr>
          <w:rFonts w:ascii="Times New Roman" w:hAnsi="Times New Roman" w:cs="Times New Roman"/>
          <w:sz w:val="24"/>
          <w:szCs w:val="24"/>
        </w:rPr>
        <w:t>Defendant</w:t>
      </w:r>
      <w:r w:rsidRPr="003312F6">
        <w:rPr>
          <w:rFonts w:ascii="Times New Roman" w:hAnsi="Times New Roman" w:cs="Times New Roman"/>
          <w:sz w:val="24"/>
          <w:szCs w:val="24"/>
        </w:rPr>
        <w:t xml:space="preserve"> on 7 June 2014</w:t>
      </w:r>
      <w:r w:rsidR="00CE52E5" w:rsidRPr="003312F6">
        <w:rPr>
          <w:rFonts w:ascii="Times New Roman" w:hAnsi="Times New Roman" w:cs="Times New Roman"/>
          <w:sz w:val="24"/>
          <w:szCs w:val="24"/>
        </w:rPr>
        <w:t xml:space="preserve"> and an agreement giving the terms of the deal was executed in exhibit </w:t>
      </w:r>
      <w:r w:rsidR="00CE52E5" w:rsidRPr="003312F6">
        <w:rPr>
          <w:rFonts w:ascii="Times New Roman" w:hAnsi="Times New Roman" w:cs="Times New Roman"/>
          <w:sz w:val="24"/>
          <w:szCs w:val="24"/>
        </w:rPr>
        <w:lastRenderedPageBreak/>
        <w:t>P1</w:t>
      </w:r>
      <w:r w:rsidRPr="003312F6">
        <w:rPr>
          <w:rFonts w:ascii="Times New Roman" w:hAnsi="Times New Roman" w:cs="Times New Roman"/>
          <w:sz w:val="24"/>
          <w:szCs w:val="24"/>
        </w:rPr>
        <w:t xml:space="preserve">. Subsequently the </w:t>
      </w:r>
      <w:r w:rsidR="007C62AC" w:rsidRPr="003312F6">
        <w:rPr>
          <w:rFonts w:ascii="Times New Roman" w:hAnsi="Times New Roman" w:cs="Times New Roman"/>
          <w:sz w:val="24"/>
          <w:szCs w:val="24"/>
        </w:rPr>
        <w:t>Plaintiff</w:t>
      </w:r>
      <w:r w:rsidRPr="003312F6">
        <w:rPr>
          <w:rFonts w:ascii="Times New Roman" w:hAnsi="Times New Roman" w:cs="Times New Roman"/>
          <w:sz w:val="24"/>
          <w:szCs w:val="24"/>
        </w:rPr>
        <w:t xml:space="preserve"> did not take delivery of the vehicle and the </w:t>
      </w:r>
      <w:r w:rsidR="007C62AC" w:rsidRPr="003312F6">
        <w:rPr>
          <w:rFonts w:ascii="Times New Roman" w:hAnsi="Times New Roman" w:cs="Times New Roman"/>
          <w:sz w:val="24"/>
          <w:szCs w:val="24"/>
        </w:rPr>
        <w:t>Defendant</w:t>
      </w:r>
      <w:r w:rsidRPr="003312F6">
        <w:rPr>
          <w:rFonts w:ascii="Times New Roman" w:hAnsi="Times New Roman" w:cs="Times New Roman"/>
          <w:sz w:val="24"/>
          <w:szCs w:val="24"/>
        </w:rPr>
        <w:t xml:space="preserve">'s premises were closed whereupon the </w:t>
      </w:r>
      <w:r w:rsidR="007C62AC" w:rsidRPr="003312F6">
        <w:rPr>
          <w:rFonts w:ascii="Times New Roman" w:hAnsi="Times New Roman" w:cs="Times New Roman"/>
          <w:sz w:val="24"/>
          <w:szCs w:val="24"/>
        </w:rPr>
        <w:t>Plaintiff</w:t>
      </w:r>
      <w:r w:rsidRPr="003312F6">
        <w:rPr>
          <w:rFonts w:ascii="Times New Roman" w:hAnsi="Times New Roman" w:cs="Times New Roman"/>
          <w:sz w:val="24"/>
          <w:szCs w:val="24"/>
        </w:rPr>
        <w:t xml:space="preserve"> reported the matter to the police and the vehicle was traced to </w:t>
      </w:r>
      <w:proofErr w:type="spellStart"/>
      <w:r w:rsidR="00F90334" w:rsidRPr="003312F6">
        <w:rPr>
          <w:rFonts w:ascii="Times New Roman" w:hAnsi="Times New Roman" w:cs="Times New Roman"/>
          <w:sz w:val="24"/>
          <w:szCs w:val="24"/>
        </w:rPr>
        <w:t>Luweero</w:t>
      </w:r>
      <w:proofErr w:type="spellEnd"/>
      <w:r w:rsidRPr="003312F6">
        <w:rPr>
          <w:rFonts w:ascii="Times New Roman" w:hAnsi="Times New Roman" w:cs="Times New Roman"/>
          <w:sz w:val="24"/>
          <w:szCs w:val="24"/>
        </w:rPr>
        <w:t xml:space="preserve"> district. Since June 2013 the </w:t>
      </w:r>
      <w:r w:rsidR="007C62AC" w:rsidRPr="003312F6">
        <w:rPr>
          <w:rFonts w:ascii="Times New Roman" w:hAnsi="Times New Roman" w:cs="Times New Roman"/>
          <w:sz w:val="24"/>
          <w:szCs w:val="24"/>
        </w:rPr>
        <w:t>Plaintiff</w:t>
      </w:r>
      <w:r w:rsidRPr="003312F6">
        <w:rPr>
          <w:rFonts w:ascii="Times New Roman" w:hAnsi="Times New Roman" w:cs="Times New Roman"/>
          <w:sz w:val="24"/>
          <w:szCs w:val="24"/>
        </w:rPr>
        <w:t xml:space="preserve"> has not enjoyed the vehicle he has purchased due to threats from the </w:t>
      </w:r>
      <w:r w:rsidR="007C62AC" w:rsidRPr="003312F6">
        <w:rPr>
          <w:rFonts w:ascii="Times New Roman" w:hAnsi="Times New Roman" w:cs="Times New Roman"/>
          <w:sz w:val="24"/>
          <w:szCs w:val="24"/>
        </w:rPr>
        <w:t>Defendant</w:t>
      </w:r>
      <w:r w:rsidRPr="003312F6">
        <w:rPr>
          <w:rFonts w:ascii="Times New Roman" w:hAnsi="Times New Roman" w:cs="Times New Roman"/>
          <w:sz w:val="24"/>
          <w:szCs w:val="24"/>
        </w:rPr>
        <w:t xml:space="preserve"> to have it impounded.</w:t>
      </w:r>
    </w:p>
    <w:p w:rsidR="00517C7E" w:rsidRPr="003312F6" w:rsidRDefault="00B53FC3" w:rsidP="003312F6">
      <w:pPr>
        <w:spacing w:line="360" w:lineRule="auto"/>
        <w:jc w:val="both"/>
        <w:rPr>
          <w:rFonts w:ascii="Times New Roman" w:hAnsi="Times New Roman" w:cs="Times New Roman"/>
          <w:sz w:val="24"/>
          <w:szCs w:val="24"/>
        </w:rPr>
      </w:pPr>
      <w:r w:rsidRPr="003312F6">
        <w:rPr>
          <w:rFonts w:ascii="Times New Roman" w:hAnsi="Times New Roman" w:cs="Times New Roman"/>
          <w:sz w:val="24"/>
          <w:szCs w:val="24"/>
        </w:rPr>
        <w:t xml:space="preserve">Despite the fact that the </w:t>
      </w:r>
      <w:r w:rsidR="007C62AC" w:rsidRPr="003312F6">
        <w:rPr>
          <w:rFonts w:ascii="Times New Roman" w:hAnsi="Times New Roman" w:cs="Times New Roman"/>
          <w:sz w:val="24"/>
          <w:szCs w:val="24"/>
        </w:rPr>
        <w:t>Plaintiff</w:t>
      </w:r>
      <w:r w:rsidRPr="003312F6">
        <w:rPr>
          <w:rFonts w:ascii="Times New Roman" w:hAnsi="Times New Roman" w:cs="Times New Roman"/>
          <w:sz w:val="24"/>
          <w:szCs w:val="24"/>
        </w:rPr>
        <w:t>'s serv</w:t>
      </w:r>
      <w:r w:rsidR="00CE52E5" w:rsidRPr="003312F6">
        <w:rPr>
          <w:rFonts w:ascii="Times New Roman" w:hAnsi="Times New Roman" w:cs="Times New Roman"/>
          <w:sz w:val="24"/>
          <w:szCs w:val="24"/>
        </w:rPr>
        <w:t xml:space="preserve">ed </w:t>
      </w:r>
      <w:r w:rsidRPr="003312F6">
        <w:rPr>
          <w:rFonts w:ascii="Times New Roman" w:hAnsi="Times New Roman" w:cs="Times New Roman"/>
          <w:sz w:val="24"/>
          <w:szCs w:val="24"/>
        </w:rPr>
        <w:t xml:space="preserve">the </w:t>
      </w:r>
      <w:r w:rsidR="007C62AC" w:rsidRPr="003312F6">
        <w:rPr>
          <w:rFonts w:ascii="Times New Roman" w:hAnsi="Times New Roman" w:cs="Times New Roman"/>
          <w:sz w:val="24"/>
          <w:szCs w:val="24"/>
        </w:rPr>
        <w:t>Defendant</w:t>
      </w:r>
      <w:r w:rsidRPr="003312F6">
        <w:rPr>
          <w:rFonts w:ascii="Times New Roman" w:hAnsi="Times New Roman" w:cs="Times New Roman"/>
          <w:sz w:val="24"/>
          <w:szCs w:val="24"/>
        </w:rPr>
        <w:t xml:space="preserve"> through substituted service and through </w:t>
      </w:r>
      <w:r w:rsidR="007C62AC" w:rsidRPr="003312F6">
        <w:rPr>
          <w:rFonts w:ascii="Times New Roman" w:hAnsi="Times New Roman" w:cs="Times New Roman"/>
          <w:sz w:val="24"/>
          <w:szCs w:val="24"/>
        </w:rPr>
        <w:t>Counsel</w:t>
      </w:r>
      <w:r w:rsidRPr="003312F6">
        <w:rPr>
          <w:rFonts w:ascii="Times New Roman" w:hAnsi="Times New Roman" w:cs="Times New Roman"/>
          <w:sz w:val="24"/>
          <w:szCs w:val="24"/>
        </w:rPr>
        <w:t xml:space="preserve">, the </w:t>
      </w:r>
      <w:r w:rsidR="007C62AC" w:rsidRPr="003312F6">
        <w:rPr>
          <w:rFonts w:ascii="Times New Roman" w:hAnsi="Times New Roman" w:cs="Times New Roman"/>
          <w:sz w:val="24"/>
          <w:szCs w:val="24"/>
        </w:rPr>
        <w:t>Defendant</w:t>
      </w:r>
      <w:r w:rsidRPr="003312F6">
        <w:rPr>
          <w:rFonts w:ascii="Times New Roman" w:hAnsi="Times New Roman" w:cs="Times New Roman"/>
          <w:sz w:val="24"/>
          <w:szCs w:val="24"/>
        </w:rPr>
        <w:t xml:space="preserve"> never put in a defence and the matter proceeded in default of filing a defence.</w:t>
      </w:r>
      <w:r w:rsidR="00CE52E5" w:rsidRPr="003312F6">
        <w:rPr>
          <w:rFonts w:ascii="Times New Roman" w:hAnsi="Times New Roman" w:cs="Times New Roman"/>
          <w:sz w:val="24"/>
          <w:szCs w:val="24"/>
        </w:rPr>
        <w:t xml:space="preserve"> In the case of </w:t>
      </w:r>
      <w:proofErr w:type="spellStart"/>
      <w:r w:rsidR="000632AE" w:rsidRPr="003312F6">
        <w:rPr>
          <w:rFonts w:ascii="Times New Roman" w:hAnsi="Times New Roman" w:cs="Times New Roman"/>
          <w:b/>
          <w:sz w:val="24"/>
          <w:szCs w:val="24"/>
        </w:rPr>
        <w:t>Sengendo</w:t>
      </w:r>
      <w:proofErr w:type="spellEnd"/>
      <w:r w:rsidR="000632AE" w:rsidRPr="003312F6">
        <w:rPr>
          <w:rFonts w:ascii="Times New Roman" w:hAnsi="Times New Roman" w:cs="Times New Roman"/>
          <w:b/>
          <w:sz w:val="24"/>
          <w:szCs w:val="24"/>
        </w:rPr>
        <w:t xml:space="preserve"> v Attorney-General [1972] 1 EA 140</w:t>
      </w:r>
      <w:r w:rsidR="00517C7E" w:rsidRPr="003312F6">
        <w:rPr>
          <w:rFonts w:ascii="Times New Roman" w:hAnsi="Times New Roman" w:cs="Times New Roman"/>
          <w:b/>
          <w:sz w:val="24"/>
          <w:szCs w:val="24"/>
        </w:rPr>
        <w:t>,</w:t>
      </w:r>
      <w:r w:rsidR="00517C7E" w:rsidRPr="003312F6">
        <w:rPr>
          <w:rFonts w:ascii="Times New Roman" w:hAnsi="Times New Roman" w:cs="Times New Roman"/>
          <w:sz w:val="24"/>
          <w:szCs w:val="24"/>
        </w:rPr>
        <w:t xml:space="preserve"> the Attorney General did not file a defence and the </w:t>
      </w:r>
      <w:r w:rsidR="007C62AC" w:rsidRPr="003312F6">
        <w:rPr>
          <w:rFonts w:ascii="Times New Roman" w:hAnsi="Times New Roman" w:cs="Times New Roman"/>
          <w:sz w:val="24"/>
          <w:szCs w:val="24"/>
        </w:rPr>
        <w:t>Plaintiff</w:t>
      </w:r>
      <w:r w:rsidR="00517C7E" w:rsidRPr="003312F6">
        <w:rPr>
          <w:rFonts w:ascii="Times New Roman" w:hAnsi="Times New Roman" w:cs="Times New Roman"/>
          <w:sz w:val="24"/>
          <w:szCs w:val="24"/>
        </w:rPr>
        <w:t xml:space="preserve">'s </w:t>
      </w:r>
      <w:r w:rsidR="007C62AC" w:rsidRPr="003312F6">
        <w:rPr>
          <w:rFonts w:ascii="Times New Roman" w:hAnsi="Times New Roman" w:cs="Times New Roman"/>
          <w:sz w:val="24"/>
          <w:szCs w:val="24"/>
        </w:rPr>
        <w:t>Counsel</w:t>
      </w:r>
      <w:r w:rsidR="00517C7E" w:rsidRPr="003312F6">
        <w:rPr>
          <w:rFonts w:ascii="Times New Roman" w:hAnsi="Times New Roman" w:cs="Times New Roman"/>
          <w:sz w:val="24"/>
          <w:szCs w:val="24"/>
        </w:rPr>
        <w:t xml:space="preserve"> con</w:t>
      </w:r>
      <w:r w:rsidR="00CE52E5" w:rsidRPr="003312F6">
        <w:rPr>
          <w:rFonts w:ascii="Times New Roman" w:hAnsi="Times New Roman" w:cs="Times New Roman"/>
          <w:sz w:val="24"/>
          <w:szCs w:val="24"/>
        </w:rPr>
        <w:t>sented t</w:t>
      </w:r>
      <w:r w:rsidR="00517C7E" w:rsidRPr="003312F6">
        <w:rPr>
          <w:rFonts w:ascii="Times New Roman" w:hAnsi="Times New Roman" w:cs="Times New Roman"/>
          <w:sz w:val="24"/>
          <w:szCs w:val="24"/>
        </w:rPr>
        <w:t>o the Attorney General</w:t>
      </w:r>
      <w:r w:rsidR="00CE52E5" w:rsidRPr="003312F6">
        <w:rPr>
          <w:rFonts w:ascii="Times New Roman" w:hAnsi="Times New Roman" w:cs="Times New Roman"/>
          <w:sz w:val="24"/>
          <w:szCs w:val="24"/>
        </w:rPr>
        <w:t xml:space="preserve"> </w:t>
      </w:r>
      <w:r w:rsidR="00517C7E" w:rsidRPr="003312F6">
        <w:rPr>
          <w:rFonts w:ascii="Times New Roman" w:hAnsi="Times New Roman" w:cs="Times New Roman"/>
          <w:sz w:val="24"/>
          <w:szCs w:val="24"/>
        </w:rPr>
        <w:t>cross examin</w:t>
      </w:r>
      <w:r w:rsidR="00CE52E5" w:rsidRPr="003312F6">
        <w:rPr>
          <w:rFonts w:ascii="Times New Roman" w:hAnsi="Times New Roman" w:cs="Times New Roman"/>
          <w:sz w:val="24"/>
          <w:szCs w:val="24"/>
        </w:rPr>
        <w:t xml:space="preserve">ing </w:t>
      </w:r>
      <w:r w:rsidR="00517C7E" w:rsidRPr="003312F6">
        <w:rPr>
          <w:rFonts w:ascii="Times New Roman" w:hAnsi="Times New Roman" w:cs="Times New Roman"/>
          <w:sz w:val="24"/>
          <w:szCs w:val="24"/>
        </w:rPr>
        <w:t xml:space="preserve">the </w:t>
      </w:r>
      <w:r w:rsidR="007C62AC" w:rsidRPr="003312F6">
        <w:rPr>
          <w:rFonts w:ascii="Times New Roman" w:hAnsi="Times New Roman" w:cs="Times New Roman"/>
          <w:sz w:val="24"/>
          <w:szCs w:val="24"/>
        </w:rPr>
        <w:t>Plaintiff</w:t>
      </w:r>
      <w:r w:rsidR="00517C7E" w:rsidRPr="003312F6">
        <w:rPr>
          <w:rFonts w:ascii="Times New Roman" w:hAnsi="Times New Roman" w:cs="Times New Roman"/>
          <w:sz w:val="24"/>
          <w:szCs w:val="24"/>
        </w:rPr>
        <w:t xml:space="preserve">s witnesses but the High Court judge </w:t>
      </w:r>
      <w:proofErr w:type="spellStart"/>
      <w:r w:rsidR="00517C7E" w:rsidRPr="003312F6">
        <w:rPr>
          <w:rFonts w:ascii="Times New Roman" w:hAnsi="Times New Roman" w:cs="Times New Roman"/>
          <w:sz w:val="24"/>
          <w:szCs w:val="24"/>
        </w:rPr>
        <w:t>Phadke</w:t>
      </w:r>
      <w:proofErr w:type="spellEnd"/>
      <w:r w:rsidR="00517C7E" w:rsidRPr="003312F6">
        <w:rPr>
          <w:rFonts w:ascii="Times New Roman" w:hAnsi="Times New Roman" w:cs="Times New Roman"/>
          <w:sz w:val="24"/>
          <w:szCs w:val="24"/>
        </w:rPr>
        <w:t xml:space="preserve"> J declined to g</w:t>
      </w:r>
      <w:r w:rsidR="00CE52E5" w:rsidRPr="003312F6">
        <w:rPr>
          <w:rFonts w:ascii="Times New Roman" w:hAnsi="Times New Roman" w:cs="Times New Roman"/>
          <w:sz w:val="24"/>
          <w:szCs w:val="24"/>
        </w:rPr>
        <w:t xml:space="preserve">rant </w:t>
      </w:r>
      <w:r w:rsidR="00517C7E" w:rsidRPr="003312F6">
        <w:rPr>
          <w:rFonts w:ascii="Times New Roman" w:hAnsi="Times New Roman" w:cs="Times New Roman"/>
          <w:sz w:val="24"/>
          <w:szCs w:val="24"/>
        </w:rPr>
        <w:t>leave for cross examination</w:t>
      </w:r>
      <w:r w:rsidR="00CE52E5" w:rsidRPr="003312F6">
        <w:rPr>
          <w:rFonts w:ascii="Times New Roman" w:hAnsi="Times New Roman" w:cs="Times New Roman"/>
          <w:sz w:val="24"/>
          <w:szCs w:val="24"/>
        </w:rPr>
        <w:t xml:space="preserve">. He held that to allow </w:t>
      </w:r>
      <w:r w:rsidR="00517C7E" w:rsidRPr="003312F6">
        <w:rPr>
          <w:rFonts w:ascii="Times New Roman" w:hAnsi="Times New Roman" w:cs="Times New Roman"/>
          <w:sz w:val="24"/>
          <w:szCs w:val="24"/>
        </w:rPr>
        <w:t xml:space="preserve">the Attorney General to cross examine the </w:t>
      </w:r>
      <w:r w:rsidR="007C62AC" w:rsidRPr="003312F6">
        <w:rPr>
          <w:rFonts w:ascii="Times New Roman" w:hAnsi="Times New Roman" w:cs="Times New Roman"/>
          <w:sz w:val="24"/>
          <w:szCs w:val="24"/>
        </w:rPr>
        <w:t>Plaintiff</w:t>
      </w:r>
      <w:r w:rsidR="00CE52E5" w:rsidRPr="003312F6">
        <w:rPr>
          <w:rFonts w:ascii="Times New Roman" w:hAnsi="Times New Roman" w:cs="Times New Roman"/>
          <w:sz w:val="24"/>
          <w:szCs w:val="24"/>
        </w:rPr>
        <w:t>’</w:t>
      </w:r>
      <w:r w:rsidR="00517C7E" w:rsidRPr="003312F6">
        <w:rPr>
          <w:rFonts w:ascii="Times New Roman" w:hAnsi="Times New Roman" w:cs="Times New Roman"/>
          <w:sz w:val="24"/>
          <w:szCs w:val="24"/>
        </w:rPr>
        <w:t xml:space="preserve">s witnesses would whittle down the </w:t>
      </w:r>
      <w:r w:rsidR="00CE52E5" w:rsidRPr="003312F6">
        <w:rPr>
          <w:rFonts w:ascii="Times New Roman" w:hAnsi="Times New Roman" w:cs="Times New Roman"/>
          <w:sz w:val="24"/>
          <w:szCs w:val="24"/>
        </w:rPr>
        <w:t xml:space="preserve">East African Court of Appeal decision in </w:t>
      </w:r>
      <w:r w:rsidR="00517C7E" w:rsidRPr="003312F6">
        <w:rPr>
          <w:rFonts w:ascii="Times New Roman" w:hAnsi="Times New Roman" w:cs="Times New Roman"/>
          <w:b/>
          <w:sz w:val="24"/>
          <w:szCs w:val="24"/>
        </w:rPr>
        <w:t xml:space="preserve">Kanji </w:t>
      </w:r>
      <w:proofErr w:type="spellStart"/>
      <w:r w:rsidR="00517C7E" w:rsidRPr="003312F6">
        <w:rPr>
          <w:rFonts w:ascii="Times New Roman" w:hAnsi="Times New Roman" w:cs="Times New Roman"/>
          <w:b/>
          <w:sz w:val="24"/>
          <w:szCs w:val="24"/>
        </w:rPr>
        <w:t>Devji</w:t>
      </w:r>
      <w:proofErr w:type="spellEnd"/>
      <w:r w:rsidR="00517C7E" w:rsidRPr="003312F6">
        <w:rPr>
          <w:rFonts w:ascii="Times New Roman" w:hAnsi="Times New Roman" w:cs="Times New Roman"/>
          <w:b/>
          <w:sz w:val="24"/>
          <w:szCs w:val="24"/>
        </w:rPr>
        <w:t xml:space="preserve"> v. </w:t>
      </w:r>
      <w:proofErr w:type="spellStart"/>
      <w:r w:rsidR="00517C7E" w:rsidRPr="003312F6">
        <w:rPr>
          <w:rFonts w:ascii="Times New Roman" w:hAnsi="Times New Roman" w:cs="Times New Roman"/>
          <w:b/>
          <w:sz w:val="24"/>
          <w:szCs w:val="24"/>
        </w:rPr>
        <w:t>Damodar</w:t>
      </w:r>
      <w:proofErr w:type="spellEnd"/>
      <w:r w:rsidR="00517C7E" w:rsidRPr="003312F6">
        <w:rPr>
          <w:rFonts w:ascii="Times New Roman" w:hAnsi="Times New Roman" w:cs="Times New Roman"/>
          <w:b/>
          <w:sz w:val="24"/>
          <w:szCs w:val="24"/>
        </w:rPr>
        <w:t xml:space="preserve"> </w:t>
      </w:r>
      <w:proofErr w:type="spellStart"/>
      <w:r w:rsidR="00517C7E" w:rsidRPr="003312F6">
        <w:rPr>
          <w:rFonts w:ascii="Times New Roman" w:hAnsi="Times New Roman" w:cs="Times New Roman"/>
          <w:b/>
          <w:sz w:val="24"/>
          <w:szCs w:val="24"/>
        </w:rPr>
        <w:t>Jinabhai</w:t>
      </w:r>
      <w:proofErr w:type="spellEnd"/>
      <w:r w:rsidR="00517C7E" w:rsidRPr="003312F6">
        <w:rPr>
          <w:rFonts w:ascii="Times New Roman" w:hAnsi="Times New Roman" w:cs="Times New Roman"/>
          <w:b/>
          <w:sz w:val="24"/>
          <w:szCs w:val="24"/>
        </w:rPr>
        <w:t xml:space="preserve"> &amp; Co. (1934) 1 E.A.C.A. 87</w:t>
      </w:r>
      <w:r w:rsidR="00517C7E" w:rsidRPr="003312F6">
        <w:rPr>
          <w:rFonts w:ascii="Times New Roman" w:hAnsi="Times New Roman" w:cs="Times New Roman"/>
          <w:sz w:val="24"/>
          <w:szCs w:val="24"/>
        </w:rPr>
        <w:t xml:space="preserve">: he noted that in that case it was held that: </w:t>
      </w:r>
    </w:p>
    <w:p w:rsidR="00517C7E" w:rsidRPr="003312F6" w:rsidRDefault="00517C7E" w:rsidP="003312F6">
      <w:pPr>
        <w:spacing w:line="360" w:lineRule="auto"/>
        <w:ind w:left="720"/>
        <w:jc w:val="both"/>
        <w:rPr>
          <w:rFonts w:ascii="Times New Roman" w:hAnsi="Times New Roman" w:cs="Times New Roman"/>
          <w:sz w:val="24"/>
          <w:szCs w:val="24"/>
        </w:rPr>
      </w:pPr>
      <w:r w:rsidRPr="003312F6">
        <w:rPr>
          <w:rFonts w:ascii="Times New Roman" w:hAnsi="Times New Roman" w:cs="Times New Roman"/>
          <w:sz w:val="24"/>
          <w:szCs w:val="24"/>
        </w:rPr>
        <w:t xml:space="preserve">“A </w:t>
      </w:r>
      <w:r w:rsidR="007C62AC" w:rsidRPr="003312F6">
        <w:rPr>
          <w:rFonts w:ascii="Times New Roman" w:hAnsi="Times New Roman" w:cs="Times New Roman"/>
          <w:sz w:val="24"/>
          <w:szCs w:val="24"/>
        </w:rPr>
        <w:t>Defendant</w:t>
      </w:r>
      <w:r w:rsidRPr="003312F6">
        <w:rPr>
          <w:rFonts w:ascii="Times New Roman" w:hAnsi="Times New Roman" w:cs="Times New Roman"/>
          <w:sz w:val="24"/>
          <w:szCs w:val="24"/>
        </w:rPr>
        <w:t xml:space="preserve"> who fails to file a defence puts himself out of court and no longer has any locus standi and cannot be heard.”</w:t>
      </w:r>
    </w:p>
    <w:p w:rsidR="00517C7E" w:rsidRPr="003312F6" w:rsidRDefault="00517C7E" w:rsidP="003312F6">
      <w:pPr>
        <w:spacing w:line="360" w:lineRule="auto"/>
        <w:jc w:val="both"/>
        <w:rPr>
          <w:rFonts w:ascii="Times New Roman" w:hAnsi="Times New Roman" w:cs="Times New Roman"/>
          <w:sz w:val="24"/>
          <w:szCs w:val="24"/>
        </w:rPr>
      </w:pPr>
      <w:r w:rsidRPr="003312F6">
        <w:rPr>
          <w:rFonts w:ascii="Times New Roman" w:hAnsi="Times New Roman" w:cs="Times New Roman"/>
          <w:sz w:val="24"/>
          <w:szCs w:val="24"/>
        </w:rPr>
        <w:t>I agree that</w:t>
      </w:r>
      <w:r w:rsidR="00CE52E5" w:rsidRPr="003312F6">
        <w:rPr>
          <w:rFonts w:ascii="Times New Roman" w:hAnsi="Times New Roman" w:cs="Times New Roman"/>
          <w:sz w:val="24"/>
          <w:szCs w:val="24"/>
        </w:rPr>
        <w:t xml:space="preserve"> the law as stated in the authority of </w:t>
      </w:r>
      <w:r w:rsidR="00CE52E5" w:rsidRPr="003312F6">
        <w:rPr>
          <w:rFonts w:ascii="Times New Roman" w:hAnsi="Times New Roman" w:cs="Times New Roman"/>
          <w:b/>
          <w:sz w:val="24"/>
          <w:szCs w:val="24"/>
        </w:rPr>
        <w:t xml:space="preserve">Kanji </w:t>
      </w:r>
      <w:proofErr w:type="spellStart"/>
      <w:r w:rsidR="00CE52E5" w:rsidRPr="003312F6">
        <w:rPr>
          <w:rFonts w:ascii="Times New Roman" w:hAnsi="Times New Roman" w:cs="Times New Roman"/>
          <w:b/>
          <w:sz w:val="24"/>
          <w:szCs w:val="24"/>
        </w:rPr>
        <w:t>Devji</w:t>
      </w:r>
      <w:proofErr w:type="spellEnd"/>
      <w:r w:rsidR="00CE52E5" w:rsidRPr="003312F6">
        <w:rPr>
          <w:rFonts w:ascii="Times New Roman" w:hAnsi="Times New Roman" w:cs="Times New Roman"/>
          <w:b/>
          <w:sz w:val="24"/>
          <w:szCs w:val="24"/>
        </w:rPr>
        <w:t xml:space="preserve"> v. </w:t>
      </w:r>
      <w:proofErr w:type="spellStart"/>
      <w:r w:rsidR="00CE52E5" w:rsidRPr="003312F6">
        <w:rPr>
          <w:rFonts w:ascii="Times New Roman" w:hAnsi="Times New Roman" w:cs="Times New Roman"/>
          <w:b/>
          <w:sz w:val="24"/>
          <w:szCs w:val="24"/>
        </w:rPr>
        <w:t>Damodar</w:t>
      </w:r>
      <w:proofErr w:type="spellEnd"/>
      <w:r w:rsidR="00CE52E5" w:rsidRPr="003312F6">
        <w:rPr>
          <w:rFonts w:ascii="Times New Roman" w:hAnsi="Times New Roman" w:cs="Times New Roman"/>
          <w:b/>
          <w:sz w:val="24"/>
          <w:szCs w:val="24"/>
        </w:rPr>
        <w:t xml:space="preserve"> </w:t>
      </w:r>
      <w:proofErr w:type="spellStart"/>
      <w:r w:rsidR="00CE52E5" w:rsidRPr="003312F6">
        <w:rPr>
          <w:rFonts w:ascii="Times New Roman" w:hAnsi="Times New Roman" w:cs="Times New Roman"/>
          <w:b/>
          <w:sz w:val="24"/>
          <w:szCs w:val="24"/>
        </w:rPr>
        <w:t>Jinabhai</w:t>
      </w:r>
      <w:proofErr w:type="spellEnd"/>
      <w:r w:rsidR="00CE52E5" w:rsidRPr="003312F6">
        <w:rPr>
          <w:rFonts w:ascii="Times New Roman" w:hAnsi="Times New Roman" w:cs="Times New Roman"/>
          <w:b/>
          <w:sz w:val="24"/>
          <w:szCs w:val="24"/>
        </w:rPr>
        <w:t xml:space="preserve"> &amp; Co. (1934) 1 E.A.C.A. 87</w:t>
      </w:r>
      <w:r w:rsidRPr="003312F6">
        <w:rPr>
          <w:rFonts w:ascii="Times New Roman" w:hAnsi="Times New Roman" w:cs="Times New Roman"/>
          <w:sz w:val="24"/>
          <w:szCs w:val="24"/>
        </w:rPr>
        <w:t xml:space="preserve">, has not been overturned. The court made every effort to have the </w:t>
      </w:r>
      <w:r w:rsidR="007C62AC" w:rsidRPr="003312F6">
        <w:rPr>
          <w:rFonts w:ascii="Times New Roman" w:hAnsi="Times New Roman" w:cs="Times New Roman"/>
          <w:sz w:val="24"/>
          <w:szCs w:val="24"/>
        </w:rPr>
        <w:t>Defendant</w:t>
      </w:r>
      <w:r w:rsidRPr="003312F6">
        <w:rPr>
          <w:rFonts w:ascii="Times New Roman" w:hAnsi="Times New Roman" w:cs="Times New Roman"/>
          <w:sz w:val="24"/>
          <w:szCs w:val="24"/>
        </w:rPr>
        <w:t xml:space="preserve"> heard but it was not possible. The </w:t>
      </w:r>
      <w:r w:rsidR="007C62AC" w:rsidRPr="003312F6">
        <w:rPr>
          <w:rFonts w:ascii="Times New Roman" w:hAnsi="Times New Roman" w:cs="Times New Roman"/>
          <w:sz w:val="24"/>
          <w:szCs w:val="24"/>
        </w:rPr>
        <w:t>Defendant</w:t>
      </w:r>
      <w:r w:rsidRPr="003312F6">
        <w:rPr>
          <w:rFonts w:ascii="Times New Roman" w:hAnsi="Times New Roman" w:cs="Times New Roman"/>
          <w:sz w:val="24"/>
          <w:szCs w:val="24"/>
        </w:rPr>
        <w:t xml:space="preserve"> was aware of the proceedings in the High Court but never made any application to participate in the proceedings and o</w:t>
      </w:r>
      <w:r w:rsidR="00CE52E5" w:rsidRPr="003312F6">
        <w:rPr>
          <w:rFonts w:ascii="Times New Roman" w:hAnsi="Times New Roman" w:cs="Times New Roman"/>
          <w:sz w:val="24"/>
          <w:szCs w:val="24"/>
        </w:rPr>
        <w:t xml:space="preserve">pted </w:t>
      </w:r>
      <w:r w:rsidRPr="003312F6">
        <w:rPr>
          <w:rFonts w:ascii="Times New Roman" w:hAnsi="Times New Roman" w:cs="Times New Roman"/>
          <w:sz w:val="24"/>
          <w:szCs w:val="24"/>
        </w:rPr>
        <w:t xml:space="preserve">to send </w:t>
      </w:r>
      <w:r w:rsidR="007C62AC" w:rsidRPr="003312F6">
        <w:rPr>
          <w:rFonts w:ascii="Times New Roman" w:hAnsi="Times New Roman" w:cs="Times New Roman"/>
          <w:sz w:val="24"/>
          <w:szCs w:val="24"/>
        </w:rPr>
        <w:t>Counsel</w:t>
      </w:r>
      <w:r w:rsidRPr="003312F6">
        <w:rPr>
          <w:rFonts w:ascii="Times New Roman" w:hAnsi="Times New Roman" w:cs="Times New Roman"/>
          <w:sz w:val="24"/>
          <w:szCs w:val="24"/>
        </w:rPr>
        <w:t xml:space="preserve"> </w:t>
      </w:r>
      <w:r w:rsidR="00F90334" w:rsidRPr="003312F6">
        <w:rPr>
          <w:rFonts w:ascii="Times New Roman" w:hAnsi="Times New Roman" w:cs="Times New Roman"/>
          <w:sz w:val="24"/>
          <w:szCs w:val="24"/>
        </w:rPr>
        <w:t>Ellison</w:t>
      </w:r>
      <w:r w:rsidRPr="003312F6">
        <w:rPr>
          <w:rFonts w:ascii="Times New Roman" w:hAnsi="Times New Roman" w:cs="Times New Roman"/>
          <w:sz w:val="24"/>
          <w:szCs w:val="24"/>
        </w:rPr>
        <w:t xml:space="preserve"> </w:t>
      </w:r>
      <w:proofErr w:type="spellStart"/>
      <w:r w:rsidRPr="003312F6">
        <w:rPr>
          <w:rFonts w:ascii="Times New Roman" w:hAnsi="Times New Roman" w:cs="Times New Roman"/>
          <w:sz w:val="24"/>
          <w:szCs w:val="24"/>
        </w:rPr>
        <w:t>Karuhanga</w:t>
      </w:r>
      <w:proofErr w:type="spellEnd"/>
      <w:r w:rsidRPr="003312F6">
        <w:rPr>
          <w:rFonts w:ascii="Times New Roman" w:hAnsi="Times New Roman" w:cs="Times New Roman"/>
          <w:sz w:val="24"/>
          <w:szCs w:val="24"/>
        </w:rPr>
        <w:t xml:space="preserve"> who was eventually discharged for want of instructions on what to do.</w:t>
      </w:r>
    </w:p>
    <w:p w:rsidR="00517C7E" w:rsidRPr="003312F6" w:rsidRDefault="00517C7E" w:rsidP="003312F6">
      <w:pPr>
        <w:spacing w:line="360" w:lineRule="auto"/>
        <w:jc w:val="both"/>
        <w:rPr>
          <w:rFonts w:ascii="Times New Roman" w:hAnsi="Times New Roman" w:cs="Times New Roman"/>
          <w:sz w:val="24"/>
          <w:szCs w:val="24"/>
        </w:rPr>
      </w:pPr>
      <w:r w:rsidRPr="003312F6">
        <w:rPr>
          <w:rFonts w:ascii="Times New Roman" w:hAnsi="Times New Roman" w:cs="Times New Roman"/>
          <w:sz w:val="24"/>
          <w:szCs w:val="24"/>
        </w:rPr>
        <w:t xml:space="preserve">In the premises I agree with the submissions of the </w:t>
      </w:r>
      <w:r w:rsidR="007C62AC" w:rsidRPr="003312F6">
        <w:rPr>
          <w:rFonts w:ascii="Times New Roman" w:hAnsi="Times New Roman" w:cs="Times New Roman"/>
          <w:sz w:val="24"/>
          <w:szCs w:val="24"/>
        </w:rPr>
        <w:t>Plaintiff</w:t>
      </w:r>
      <w:r w:rsidRPr="003312F6">
        <w:rPr>
          <w:rFonts w:ascii="Times New Roman" w:hAnsi="Times New Roman" w:cs="Times New Roman"/>
          <w:sz w:val="24"/>
          <w:szCs w:val="24"/>
        </w:rPr>
        <w:t xml:space="preserve">'s </w:t>
      </w:r>
      <w:r w:rsidR="007C62AC" w:rsidRPr="003312F6">
        <w:rPr>
          <w:rFonts w:ascii="Times New Roman" w:hAnsi="Times New Roman" w:cs="Times New Roman"/>
          <w:sz w:val="24"/>
          <w:szCs w:val="24"/>
        </w:rPr>
        <w:t>Counsel</w:t>
      </w:r>
      <w:r w:rsidRPr="003312F6">
        <w:rPr>
          <w:rFonts w:ascii="Times New Roman" w:hAnsi="Times New Roman" w:cs="Times New Roman"/>
          <w:sz w:val="24"/>
          <w:szCs w:val="24"/>
        </w:rPr>
        <w:t xml:space="preserve"> which is clearly supported by the evidence.</w:t>
      </w:r>
    </w:p>
    <w:p w:rsidR="00B53FC3" w:rsidRPr="003312F6" w:rsidRDefault="00517C7E" w:rsidP="003312F6">
      <w:pPr>
        <w:spacing w:line="360" w:lineRule="auto"/>
        <w:jc w:val="both"/>
        <w:rPr>
          <w:rFonts w:ascii="Times New Roman" w:hAnsi="Times New Roman" w:cs="Times New Roman"/>
          <w:sz w:val="24"/>
          <w:szCs w:val="24"/>
        </w:rPr>
      </w:pPr>
      <w:r w:rsidRPr="003312F6">
        <w:rPr>
          <w:rFonts w:ascii="Times New Roman" w:hAnsi="Times New Roman" w:cs="Times New Roman"/>
          <w:sz w:val="24"/>
          <w:szCs w:val="24"/>
        </w:rPr>
        <w:t xml:space="preserve">The </w:t>
      </w:r>
      <w:r w:rsidR="007C62AC" w:rsidRPr="003312F6">
        <w:rPr>
          <w:rFonts w:ascii="Times New Roman" w:hAnsi="Times New Roman" w:cs="Times New Roman"/>
          <w:sz w:val="24"/>
          <w:szCs w:val="24"/>
        </w:rPr>
        <w:t>Plaintiff</w:t>
      </w:r>
      <w:r w:rsidRPr="003312F6">
        <w:rPr>
          <w:rFonts w:ascii="Times New Roman" w:hAnsi="Times New Roman" w:cs="Times New Roman"/>
          <w:sz w:val="24"/>
          <w:szCs w:val="24"/>
        </w:rPr>
        <w:t xml:space="preserve"> sought declaratory orders and in the circumstances the </w:t>
      </w:r>
      <w:r w:rsidR="007C62AC" w:rsidRPr="003312F6">
        <w:rPr>
          <w:rFonts w:ascii="Times New Roman" w:hAnsi="Times New Roman" w:cs="Times New Roman"/>
          <w:sz w:val="24"/>
          <w:szCs w:val="24"/>
        </w:rPr>
        <w:t>Plaintiff</w:t>
      </w:r>
      <w:r w:rsidRPr="003312F6">
        <w:rPr>
          <w:rFonts w:ascii="Times New Roman" w:hAnsi="Times New Roman" w:cs="Times New Roman"/>
          <w:sz w:val="24"/>
          <w:szCs w:val="24"/>
        </w:rPr>
        <w:t xml:space="preserve"> is entitled to a declaration under the provisions of Order 2 rule 9 of the Civil Procedure Rules which provides as follows:</w:t>
      </w:r>
    </w:p>
    <w:p w:rsidR="00B53FC3" w:rsidRPr="003312F6" w:rsidRDefault="00B53FC3" w:rsidP="003312F6">
      <w:pPr>
        <w:spacing w:line="360" w:lineRule="auto"/>
        <w:jc w:val="both"/>
        <w:rPr>
          <w:rFonts w:ascii="Times New Roman" w:hAnsi="Times New Roman" w:cs="Times New Roman"/>
          <w:sz w:val="24"/>
          <w:szCs w:val="24"/>
        </w:rPr>
      </w:pPr>
      <w:r w:rsidRPr="003312F6">
        <w:rPr>
          <w:rFonts w:ascii="Times New Roman" w:hAnsi="Times New Roman" w:cs="Times New Roman"/>
          <w:sz w:val="24"/>
          <w:szCs w:val="24"/>
        </w:rPr>
        <w:tab/>
      </w:r>
      <w:proofErr w:type="gramStart"/>
      <w:r w:rsidRPr="003312F6">
        <w:rPr>
          <w:rFonts w:ascii="Times New Roman" w:hAnsi="Times New Roman" w:cs="Times New Roman"/>
          <w:sz w:val="24"/>
          <w:szCs w:val="24"/>
        </w:rPr>
        <w:t>"9. Declaratory judgment.</w:t>
      </w:r>
      <w:proofErr w:type="gramEnd"/>
    </w:p>
    <w:p w:rsidR="00B53FC3" w:rsidRPr="003312F6" w:rsidRDefault="00B53FC3" w:rsidP="003312F6">
      <w:pPr>
        <w:spacing w:line="360" w:lineRule="auto"/>
        <w:ind w:left="720"/>
        <w:jc w:val="both"/>
        <w:rPr>
          <w:rFonts w:ascii="Times New Roman" w:hAnsi="Times New Roman" w:cs="Times New Roman"/>
          <w:sz w:val="24"/>
          <w:szCs w:val="24"/>
        </w:rPr>
      </w:pPr>
      <w:r w:rsidRPr="003312F6">
        <w:rPr>
          <w:rFonts w:ascii="Times New Roman" w:hAnsi="Times New Roman" w:cs="Times New Roman"/>
          <w:sz w:val="24"/>
          <w:szCs w:val="24"/>
        </w:rPr>
        <w:lastRenderedPageBreak/>
        <w:t xml:space="preserve">No suit shall be open to objection on the ground that a merely declaratory </w:t>
      </w:r>
      <w:r w:rsidR="007C62AC" w:rsidRPr="003312F6">
        <w:rPr>
          <w:rFonts w:ascii="Times New Roman" w:hAnsi="Times New Roman" w:cs="Times New Roman"/>
          <w:sz w:val="24"/>
          <w:szCs w:val="24"/>
        </w:rPr>
        <w:t>judgment</w:t>
      </w:r>
      <w:r w:rsidRPr="003312F6">
        <w:rPr>
          <w:rFonts w:ascii="Times New Roman" w:hAnsi="Times New Roman" w:cs="Times New Roman"/>
          <w:sz w:val="24"/>
          <w:szCs w:val="24"/>
        </w:rPr>
        <w:t xml:space="preserve"> or order is sought by the suit, and the court may make binding declarations of right whether any consequential relief is or could be claimed or not."</w:t>
      </w:r>
    </w:p>
    <w:p w:rsidR="00517C7E" w:rsidRPr="003312F6" w:rsidRDefault="00517C7E" w:rsidP="003312F6">
      <w:pPr>
        <w:spacing w:line="360" w:lineRule="auto"/>
        <w:jc w:val="both"/>
        <w:rPr>
          <w:rFonts w:ascii="Times New Roman" w:hAnsi="Times New Roman" w:cs="Times New Roman"/>
          <w:sz w:val="24"/>
          <w:szCs w:val="24"/>
        </w:rPr>
      </w:pPr>
      <w:r w:rsidRPr="003312F6">
        <w:rPr>
          <w:rFonts w:ascii="Times New Roman" w:hAnsi="Times New Roman" w:cs="Times New Roman"/>
          <w:sz w:val="24"/>
          <w:szCs w:val="24"/>
        </w:rPr>
        <w:t xml:space="preserve">A </w:t>
      </w:r>
      <w:r w:rsidR="00B53FC3" w:rsidRPr="003312F6">
        <w:rPr>
          <w:rFonts w:ascii="Times New Roman" w:hAnsi="Times New Roman" w:cs="Times New Roman"/>
          <w:sz w:val="24"/>
          <w:szCs w:val="24"/>
        </w:rPr>
        <w:t xml:space="preserve">rule in </w:t>
      </w:r>
      <w:proofErr w:type="spellStart"/>
      <w:r w:rsidR="00B53FC3" w:rsidRPr="003312F6">
        <w:rPr>
          <w:rFonts w:ascii="Times New Roman" w:hAnsi="Times New Roman" w:cs="Times New Roman"/>
          <w:i/>
          <w:sz w:val="24"/>
          <w:szCs w:val="24"/>
        </w:rPr>
        <w:t>pari</w:t>
      </w:r>
      <w:proofErr w:type="spellEnd"/>
      <w:r w:rsidR="00B53FC3" w:rsidRPr="003312F6">
        <w:rPr>
          <w:rFonts w:ascii="Times New Roman" w:hAnsi="Times New Roman" w:cs="Times New Roman"/>
          <w:i/>
          <w:sz w:val="24"/>
          <w:szCs w:val="24"/>
        </w:rPr>
        <w:t xml:space="preserve"> </w:t>
      </w:r>
      <w:proofErr w:type="spellStart"/>
      <w:r w:rsidR="00B53FC3" w:rsidRPr="003312F6">
        <w:rPr>
          <w:rFonts w:ascii="Times New Roman" w:hAnsi="Times New Roman" w:cs="Times New Roman"/>
          <w:i/>
          <w:sz w:val="24"/>
          <w:szCs w:val="24"/>
        </w:rPr>
        <w:t>materia</w:t>
      </w:r>
      <w:proofErr w:type="spellEnd"/>
      <w:r w:rsidR="00B53FC3" w:rsidRPr="003312F6">
        <w:rPr>
          <w:rFonts w:ascii="Times New Roman" w:hAnsi="Times New Roman" w:cs="Times New Roman"/>
          <w:sz w:val="24"/>
          <w:szCs w:val="24"/>
        </w:rPr>
        <w:t xml:space="preserve"> with </w:t>
      </w:r>
      <w:r w:rsidRPr="003312F6">
        <w:rPr>
          <w:rFonts w:ascii="Times New Roman" w:hAnsi="Times New Roman" w:cs="Times New Roman"/>
          <w:sz w:val="24"/>
          <w:szCs w:val="24"/>
        </w:rPr>
        <w:t xml:space="preserve">the Ugandan </w:t>
      </w:r>
      <w:r w:rsidR="00B53FC3" w:rsidRPr="003312F6">
        <w:rPr>
          <w:rFonts w:ascii="Times New Roman" w:hAnsi="Times New Roman" w:cs="Times New Roman"/>
          <w:sz w:val="24"/>
          <w:szCs w:val="24"/>
        </w:rPr>
        <w:t xml:space="preserve">Order 2 rule 9 of the Civil Procedure Rules was interpreted in the case of </w:t>
      </w:r>
      <w:r w:rsidR="00B53FC3" w:rsidRPr="003312F6">
        <w:rPr>
          <w:rFonts w:ascii="Times New Roman" w:hAnsi="Times New Roman" w:cs="Times New Roman"/>
          <w:b/>
          <w:bCs/>
          <w:sz w:val="24"/>
          <w:szCs w:val="24"/>
        </w:rPr>
        <w:t xml:space="preserve">Guaranty Trust Company of New York versus </w:t>
      </w:r>
      <w:proofErr w:type="spellStart"/>
      <w:r w:rsidR="00B53FC3" w:rsidRPr="003312F6">
        <w:rPr>
          <w:rFonts w:ascii="Times New Roman" w:hAnsi="Times New Roman" w:cs="Times New Roman"/>
          <w:b/>
          <w:bCs/>
          <w:sz w:val="24"/>
          <w:szCs w:val="24"/>
        </w:rPr>
        <w:t>Hannay</w:t>
      </w:r>
      <w:proofErr w:type="spellEnd"/>
      <w:r w:rsidR="00B53FC3" w:rsidRPr="003312F6">
        <w:rPr>
          <w:rFonts w:ascii="Times New Roman" w:hAnsi="Times New Roman" w:cs="Times New Roman"/>
          <w:b/>
          <w:bCs/>
          <w:sz w:val="24"/>
          <w:szCs w:val="24"/>
        </w:rPr>
        <w:t xml:space="preserve"> and Company Limited [</w:t>
      </w:r>
      <w:r w:rsidR="00B53FC3" w:rsidRPr="003312F6">
        <w:rPr>
          <w:rFonts w:ascii="Times New Roman" w:hAnsi="Times New Roman" w:cs="Times New Roman"/>
          <w:b/>
          <w:sz w:val="24"/>
          <w:szCs w:val="24"/>
        </w:rPr>
        <w:t>1915] 2 KB 536</w:t>
      </w:r>
      <w:r w:rsidR="00B53FC3" w:rsidRPr="003312F6">
        <w:rPr>
          <w:rFonts w:ascii="Times New Roman" w:hAnsi="Times New Roman" w:cs="Times New Roman"/>
          <w:sz w:val="24"/>
          <w:szCs w:val="24"/>
        </w:rPr>
        <w:t xml:space="preserve"> it was held by Pickford LJ that a declaration of right could be made even where no consequential relief can be given</w:t>
      </w:r>
      <w:r w:rsidR="00B53FC3" w:rsidRPr="003312F6">
        <w:rPr>
          <w:rFonts w:ascii="Times New Roman" w:hAnsi="Times New Roman" w:cs="Times New Roman"/>
          <w:i/>
          <w:iCs/>
          <w:sz w:val="24"/>
          <w:szCs w:val="24"/>
        </w:rPr>
        <w:t>.</w:t>
      </w:r>
      <w:r w:rsidR="00B53FC3" w:rsidRPr="003312F6">
        <w:rPr>
          <w:rFonts w:ascii="Times New Roman" w:hAnsi="Times New Roman" w:cs="Times New Roman"/>
          <w:iCs/>
          <w:sz w:val="24"/>
          <w:szCs w:val="24"/>
        </w:rPr>
        <w:t xml:space="preserve"> According to </w:t>
      </w:r>
      <w:proofErr w:type="spellStart"/>
      <w:r w:rsidR="00B53FC3" w:rsidRPr="003312F6">
        <w:rPr>
          <w:rFonts w:ascii="Times New Roman" w:hAnsi="Times New Roman" w:cs="Times New Roman"/>
          <w:sz w:val="24"/>
          <w:szCs w:val="24"/>
        </w:rPr>
        <w:t>Bankes</w:t>
      </w:r>
      <w:proofErr w:type="spellEnd"/>
      <w:r w:rsidR="00B53FC3" w:rsidRPr="003312F6">
        <w:rPr>
          <w:rFonts w:ascii="Times New Roman" w:hAnsi="Times New Roman" w:cs="Times New Roman"/>
          <w:sz w:val="24"/>
          <w:szCs w:val="24"/>
        </w:rPr>
        <w:t xml:space="preserve"> LJ at page 568 the rule “enables the court to make the declaration irrespective of whether consequential relief could be claimed or not...” </w:t>
      </w:r>
    </w:p>
    <w:p w:rsidR="00517C7E" w:rsidRPr="003312F6" w:rsidRDefault="00CE52E5" w:rsidP="003312F6">
      <w:pPr>
        <w:spacing w:line="360" w:lineRule="auto"/>
        <w:jc w:val="both"/>
        <w:rPr>
          <w:rFonts w:ascii="Times New Roman" w:hAnsi="Times New Roman" w:cs="Times New Roman"/>
          <w:bCs/>
          <w:sz w:val="24"/>
          <w:szCs w:val="24"/>
        </w:rPr>
      </w:pPr>
      <w:r w:rsidRPr="003312F6">
        <w:rPr>
          <w:rFonts w:ascii="Times New Roman" w:hAnsi="Times New Roman" w:cs="Times New Roman"/>
          <w:sz w:val="24"/>
          <w:szCs w:val="24"/>
        </w:rPr>
        <w:t xml:space="preserve">Furthermore in </w:t>
      </w:r>
      <w:r w:rsidR="00B53FC3" w:rsidRPr="003312F6">
        <w:rPr>
          <w:rFonts w:ascii="Times New Roman" w:hAnsi="Times New Roman" w:cs="Times New Roman"/>
          <w:b/>
          <w:bCs/>
          <w:sz w:val="24"/>
          <w:szCs w:val="24"/>
        </w:rPr>
        <w:t>Halsbury’s laws of England 3</w:t>
      </w:r>
      <w:r w:rsidR="00B53FC3" w:rsidRPr="003312F6">
        <w:rPr>
          <w:rFonts w:ascii="Times New Roman" w:hAnsi="Times New Roman" w:cs="Times New Roman"/>
          <w:b/>
          <w:bCs/>
          <w:sz w:val="24"/>
          <w:szCs w:val="24"/>
          <w:vertAlign w:val="superscript"/>
        </w:rPr>
        <w:t>rd</w:t>
      </w:r>
      <w:r w:rsidR="00B53FC3" w:rsidRPr="003312F6">
        <w:rPr>
          <w:rFonts w:ascii="Times New Roman" w:hAnsi="Times New Roman" w:cs="Times New Roman"/>
          <w:b/>
          <w:bCs/>
          <w:sz w:val="24"/>
          <w:szCs w:val="24"/>
        </w:rPr>
        <w:t xml:space="preserve"> edition volume 22 paragraph 1610 pages 746 – 747, </w:t>
      </w:r>
      <w:r w:rsidRPr="003312F6">
        <w:rPr>
          <w:rFonts w:ascii="Times New Roman" w:hAnsi="Times New Roman" w:cs="Times New Roman"/>
          <w:bCs/>
          <w:sz w:val="24"/>
          <w:szCs w:val="24"/>
        </w:rPr>
        <w:t xml:space="preserve">it is written that </w:t>
      </w:r>
      <w:r w:rsidR="00517C7E" w:rsidRPr="003312F6">
        <w:rPr>
          <w:rFonts w:ascii="Times New Roman" w:hAnsi="Times New Roman" w:cs="Times New Roman"/>
          <w:bCs/>
          <w:sz w:val="24"/>
          <w:szCs w:val="24"/>
        </w:rPr>
        <w:t xml:space="preserve">the rule </w:t>
      </w:r>
      <w:r w:rsidR="00B53FC3" w:rsidRPr="003312F6">
        <w:rPr>
          <w:rFonts w:ascii="Times New Roman" w:hAnsi="Times New Roman" w:cs="Times New Roman"/>
          <w:bCs/>
          <w:sz w:val="24"/>
          <w:szCs w:val="24"/>
        </w:rPr>
        <w:t>give</w:t>
      </w:r>
      <w:r w:rsidR="00517C7E" w:rsidRPr="003312F6">
        <w:rPr>
          <w:rFonts w:ascii="Times New Roman" w:hAnsi="Times New Roman" w:cs="Times New Roman"/>
          <w:bCs/>
          <w:sz w:val="24"/>
          <w:szCs w:val="24"/>
        </w:rPr>
        <w:t>s</w:t>
      </w:r>
      <w:r w:rsidR="00B53FC3" w:rsidRPr="003312F6">
        <w:rPr>
          <w:rFonts w:ascii="Times New Roman" w:hAnsi="Times New Roman" w:cs="Times New Roman"/>
          <w:bCs/>
          <w:sz w:val="24"/>
          <w:szCs w:val="24"/>
        </w:rPr>
        <w:t xml:space="preserve"> a right to declaration without reference to the enforcement of th</w:t>
      </w:r>
      <w:r w:rsidRPr="003312F6">
        <w:rPr>
          <w:rFonts w:ascii="Times New Roman" w:hAnsi="Times New Roman" w:cs="Times New Roman"/>
          <w:bCs/>
          <w:sz w:val="24"/>
          <w:szCs w:val="24"/>
        </w:rPr>
        <w:t>os</w:t>
      </w:r>
      <w:r w:rsidR="00B53FC3" w:rsidRPr="003312F6">
        <w:rPr>
          <w:rFonts w:ascii="Times New Roman" w:hAnsi="Times New Roman" w:cs="Times New Roman"/>
          <w:bCs/>
          <w:sz w:val="24"/>
          <w:szCs w:val="24"/>
        </w:rPr>
        <w:t>e rights</w:t>
      </w:r>
      <w:r w:rsidR="00517C7E" w:rsidRPr="003312F6">
        <w:rPr>
          <w:rFonts w:ascii="Times New Roman" w:hAnsi="Times New Roman" w:cs="Times New Roman"/>
          <w:bCs/>
          <w:sz w:val="24"/>
          <w:szCs w:val="24"/>
        </w:rPr>
        <w:t xml:space="preserve">. </w:t>
      </w:r>
    </w:p>
    <w:p w:rsidR="00B53FC3" w:rsidRPr="00E768AC" w:rsidRDefault="00517C7E" w:rsidP="003312F6">
      <w:pPr>
        <w:spacing w:line="360" w:lineRule="auto"/>
        <w:ind w:left="720"/>
        <w:jc w:val="both"/>
        <w:rPr>
          <w:rFonts w:ascii="Times New Roman" w:hAnsi="Times New Roman" w:cs="Times New Roman"/>
          <w:i/>
          <w:sz w:val="24"/>
          <w:szCs w:val="24"/>
        </w:rPr>
      </w:pPr>
      <w:r w:rsidRPr="00E768AC">
        <w:rPr>
          <w:rFonts w:ascii="Times New Roman" w:hAnsi="Times New Roman" w:cs="Times New Roman"/>
          <w:bCs/>
          <w:i/>
          <w:sz w:val="24"/>
          <w:szCs w:val="24"/>
        </w:rPr>
        <w:t>“</w:t>
      </w:r>
      <w:r w:rsidR="00B53FC3" w:rsidRPr="00E768AC">
        <w:rPr>
          <w:rFonts w:ascii="Times New Roman" w:hAnsi="Times New Roman" w:cs="Times New Roman"/>
          <w:i/>
          <w:sz w:val="24"/>
          <w:szCs w:val="24"/>
        </w:rPr>
        <w:t>Such merely declaratory judgments may now be given and the court is authorised to make binding declarations of right whether any consequential relief is or could be claimed or not …”</w:t>
      </w:r>
    </w:p>
    <w:p w:rsidR="00517C7E" w:rsidRPr="003312F6" w:rsidRDefault="00517C7E" w:rsidP="003312F6">
      <w:pPr>
        <w:spacing w:line="360" w:lineRule="auto"/>
        <w:jc w:val="both"/>
        <w:rPr>
          <w:rFonts w:ascii="Times New Roman" w:hAnsi="Times New Roman" w:cs="Times New Roman"/>
          <w:sz w:val="24"/>
          <w:szCs w:val="24"/>
        </w:rPr>
      </w:pPr>
      <w:r w:rsidRPr="003312F6">
        <w:rPr>
          <w:rFonts w:ascii="Times New Roman" w:hAnsi="Times New Roman" w:cs="Times New Roman"/>
          <w:sz w:val="24"/>
          <w:szCs w:val="24"/>
        </w:rPr>
        <w:t xml:space="preserve">The </w:t>
      </w:r>
      <w:r w:rsidR="007C62AC" w:rsidRPr="003312F6">
        <w:rPr>
          <w:rFonts w:ascii="Times New Roman" w:hAnsi="Times New Roman" w:cs="Times New Roman"/>
          <w:sz w:val="24"/>
          <w:szCs w:val="24"/>
        </w:rPr>
        <w:t>Plaintiff</w:t>
      </w:r>
      <w:r w:rsidRPr="003312F6">
        <w:rPr>
          <w:rFonts w:ascii="Times New Roman" w:hAnsi="Times New Roman" w:cs="Times New Roman"/>
          <w:sz w:val="24"/>
          <w:szCs w:val="24"/>
        </w:rPr>
        <w:t xml:space="preserve"> is in possession of the suit vehicle. He is entitled to the declaration in support of his right of possession and ownership. In the premises a declaration issues as prayed for in the following words:</w:t>
      </w:r>
    </w:p>
    <w:p w:rsidR="00205E42" w:rsidRPr="003312F6" w:rsidRDefault="00517C7E" w:rsidP="003312F6">
      <w:pPr>
        <w:spacing w:line="360" w:lineRule="auto"/>
        <w:jc w:val="both"/>
        <w:rPr>
          <w:rFonts w:ascii="Times New Roman" w:hAnsi="Times New Roman" w:cs="Times New Roman"/>
          <w:sz w:val="24"/>
          <w:szCs w:val="24"/>
        </w:rPr>
      </w:pPr>
      <w:r w:rsidRPr="003312F6">
        <w:rPr>
          <w:rFonts w:ascii="Times New Roman" w:hAnsi="Times New Roman" w:cs="Times New Roman"/>
          <w:sz w:val="24"/>
          <w:szCs w:val="24"/>
        </w:rPr>
        <w:t xml:space="preserve">The </w:t>
      </w:r>
      <w:r w:rsidR="007C62AC" w:rsidRPr="003312F6">
        <w:rPr>
          <w:rFonts w:ascii="Times New Roman" w:hAnsi="Times New Roman" w:cs="Times New Roman"/>
          <w:sz w:val="24"/>
          <w:szCs w:val="24"/>
        </w:rPr>
        <w:t>Plaintiff</w:t>
      </w:r>
      <w:r w:rsidRPr="003312F6">
        <w:rPr>
          <w:rFonts w:ascii="Times New Roman" w:hAnsi="Times New Roman" w:cs="Times New Roman"/>
          <w:sz w:val="24"/>
          <w:szCs w:val="24"/>
        </w:rPr>
        <w:t xml:space="preserve"> Mr. </w:t>
      </w:r>
      <w:proofErr w:type="spellStart"/>
      <w:r w:rsidRPr="003312F6">
        <w:rPr>
          <w:rFonts w:ascii="Times New Roman" w:hAnsi="Times New Roman" w:cs="Times New Roman"/>
          <w:sz w:val="24"/>
          <w:szCs w:val="24"/>
        </w:rPr>
        <w:t>Kulagira</w:t>
      </w:r>
      <w:proofErr w:type="spellEnd"/>
      <w:r w:rsidRPr="003312F6">
        <w:rPr>
          <w:rFonts w:ascii="Times New Roman" w:hAnsi="Times New Roman" w:cs="Times New Roman"/>
          <w:sz w:val="24"/>
          <w:szCs w:val="24"/>
        </w:rPr>
        <w:t xml:space="preserve"> Geoffrey is the lawful owner of motor vehicle BMW X6 engine number X20080923014071 and chassis number 5UXFG83508LZ 91673 registration </w:t>
      </w:r>
      <w:r w:rsidR="00F90334" w:rsidRPr="003312F6">
        <w:rPr>
          <w:rFonts w:ascii="Times New Roman" w:hAnsi="Times New Roman" w:cs="Times New Roman"/>
          <w:sz w:val="24"/>
          <w:szCs w:val="24"/>
        </w:rPr>
        <w:t>numbers</w:t>
      </w:r>
      <w:r w:rsidRPr="003312F6">
        <w:rPr>
          <w:rFonts w:ascii="Times New Roman" w:hAnsi="Times New Roman" w:cs="Times New Roman"/>
          <w:sz w:val="24"/>
          <w:szCs w:val="24"/>
        </w:rPr>
        <w:t xml:space="preserve"> UAL 500 R that the </w:t>
      </w:r>
      <w:r w:rsidR="007C62AC" w:rsidRPr="003312F6">
        <w:rPr>
          <w:rFonts w:ascii="Times New Roman" w:hAnsi="Times New Roman" w:cs="Times New Roman"/>
          <w:sz w:val="24"/>
          <w:szCs w:val="24"/>
        </w:rPr>
        <w:t>Plaintiff</w:t>
      </w:r>
      <w:r w:rsidR="00205E42" w:rsidRPr="003312F6">
        <w:rPr>
          <w:rFonts w:ascii="Times New Roman" w:hAnsi="Times New Roman" w:cs="Times New Roman"/>
          <w:sz w:val="24"/>
          <w:szCs w:val="24"/>
        </w:rPr>
        <w:t xml:space="preserve"> purchased from the </w:t>
      </w:r>
      <w:r w:rsidR="007C62AC" w:rsidRPr="003312F6">
        <w:rPr>
          <w:rFonts w:ascii="Times New Roman" w:hAnsi="Times New Roman" w:cs="Times New Roman"/>
          <w:sz w:val="24"/>
          <w:szCs w:val="24"/>
        </w:rPr>
        <w:t>Defendant</w:t>
      </w:r>
      <w:r w:rsidR="00205E42" w:rsidRPr="003312F6">
        <w:rPr>
          <w:rFonts w:ascii="Times New Roman" w:hAnsi="Times New Roman" w:cs="Times New Roman"/>
          <w:sz w:val="24"/>
          <w:szCs w:val="24"/>
        </w:rPr>
        <w:t xml:space="preserve"> on 7 June 2014.</w:t>
      </w:r>
    </w:p>
    <w:p w:rsidR="00205E42" w:rsidRPr="003312F6" w:rsidRDefault="00205E42" w:rsidP="003312F6">
      <w:pPr>
        <w:spacing w:line="360" w:lineRule="auto"/>
        <w:jc w:val="both"/>
        <w:rPr>
          <w:rFonts w:ascii="Times New Roman" w:hAnsi="Times New Roman" w:cs="Times New Roman"/>
          <w:sz w:val="24"/>
          <w:szCs w:val="24"/>
        </w:rPr>
      </w:pPr>
      <w:r w:rsidRPr="003312F6">
        <w:rPr>
          <w:rFonts w:ascii="Times New Roman" w:hAnsi="Times New Roman" w:cs="Times New Roman"/>
          <w:sz w:val="24"/>
          <w:szCs w:val="24"/>
        </w:rPr>
        <w:t xml:space="preserve">As far as the claim for general damages is concerned, the </w:t>
      </w:r>
      <w:r w:rsidR="007C62AC" w:rsidRPr="003312F6">
        <w:rPr>
          <w:rFonts w:ascii="Times New Roman" w:hAnsi="Times New Roman" w:cs="Times New Roman"/>
          <w:sz w:val="24"/>
          <w:szCs w:val="24"/>
        </w:rPr>
        <w:t>Plaintiff</w:t>
      </w:r>
      <w:r w:rsidRPr="003312F6">
        <w:rPr>
          <w:rFonts w:ascii="Times New Roman" w:hAnsi="Times New Roman" w:cs="Times New Roman"/>
          <w:sz w:val="24"/>
          <w:szCs w:val="24"/>
        </w:rPr>
        <w:t xml:space="preserve"> was inconvenienced and had to report a case to the police for the </w:t>
      </w:r>
      <w:r w:rsidR="00CE52E5" w:rsidRPr="003312F6">
        <w:rPr>
          <w:rFonts w:ascii="Times New Roman" w:hAnsi="Times New Roman" w:cs="Times New Roman"/>
          <w:sz w:val="24"/>
          <w:szCs w:val="24"/>
        </w:rPr>
        <w:t xml:space="preserve">tracing </w:t>
      </w:r>
      <w:r w:rsidRPr="003312F6">
        <w:rPr>
          <w:rFonts w:ascii="Times New Roman" w:hAnsi="Times New Roman" w:cs="Times New Roman"/>
          <w:sz w:val="24"/>
          <w:szCs w:val="24"/>
        </w:rPr>
        <w:t xml:space="preserve">of the vehicle after purchasing it. </w:t>
      </w:r>
      <w:r w:rsidR="00CE52E5" w:rsidRPr="003312F6">
        <w:rPr>
          <w:rFonts w:ascii="Times New Roman" w:hAnsi="Times New Roman" w:cs="Times New Roman"/>
          <w:sz w:val="24"/>
          <w:szCs w:val="24"/>
        </w:rPr>
        <w:t xml:space="preserve">There is no clear evidence of the period it took for the </w:t>
      </w:r>
      <w:r w:rsidR="007C62AC" w:rsidRPr="003312F6">
        <w:rPr>
          <w:rFonts w:ascii="Times New Roman" w:hAnsi="Times New Roman" w:cs="Times New Roman"/>
          <w:sz w:val="24"/>
          <w:szCs w:val="24"/>
        </w:rPr>
        <w:t>Plaintiff</w:t>
      </w:r>
      <w:r w:rsidR="00CE52E5" w:rsidRPr="003312F6">
        <w:rPr>
          <w:rFonts w:ascii="Times New Roman" w:hAnsi="Times New Roman" w:cs="Times New Roman"/>
          <w:sz w:val="24"/>
          <w:szCs w:val="24"/>
        </w:rPr>
        <w:t xml:space="preserve"> to recover its vehicle. No particulars of how the </w:t>
      </w:r>
      <w:r w:rsidR="007C62AC" w:rsidRPr="003312F6">
        <w:rPr>
          <w:rFonts w:ascii="Times New Roman" w:hAnsi="Times New Roman" w:cs="Times New Roman"/>
          <w:sz w:val="24"/>
          <w:szCs w:val="24"/>
        </w:rPr>
        <w:t>Plaintiff</w:t>
      </w:r>
      <w:r w:rsidR="00CE52E5" w:rsidRPr="003312F6">
        <w:rPr>
          <w:rFonts w:ascii="Times New Roman" w:hAnsi="Times New Roman" w:cs="Times New Roman"/>
          <w:sz w:val="24"/>
          <w:szCs w:val="24"/>
        </w:rPr>
        <w:t xml:space="preserve"> recovered his vehicle were disclosed in evidence. </w:t>
      </w:r>
      <w:r w:rsidRPr="003312F6">
        <w:rPr>
          <w:rFonts w:ascii="Times New Roman" w:hAnsi="Times New Roman" w:cs="Times New Roman"/>
          <w:sz w:val="24"/>
          <w:szCs w:val="24"/>
        </w:rPr>
        <w:t xml:space="preserve">Taking into account the duration of time between the purchase of the vehicle and its recovery from the </w:t>
      </w:r>
      <w:r w:rsidR="007C62AC" w:rsidRPr="003312F6">
        <w:rPr>
          <w:rFonts w:ascii="Times New Roman" w:hAnsi="Times New Roman" w:cs="Times New Roman"/>
          <w:sz w:val="24"/>
          <w:szCs w:val="24"/>
        </w:rPr>
        <w:t>Defendant</w:t>
      </w:r>
      <w:r w:rsidR="00CE52E5" w:rsidRPr="003312F6">
        <w:rPr>
          <w:rFonts w:ascii="Times New Roman" w:hAnsi="Times New Roman" w:cs="Times New Roman"/>
          <w:sz w:val="24"/>
          <w:szCs w:val="24"/>
        </w:rPr>
        <w:t>’</w:t>
      </w:r>
      <w:r w:rsidRPr="003312F6">
        <w:rPr>
          <w:rFonts w:ascii="Times New Roman" w:hAnsi="Times New Roman" w:cs="Times New Roman"/>
          <w:sz w:val="24"/>
          <w:szCs w:val="24"/>
        </w:rPr>
        <w:t xml:space="preserve">s agents, </w:t>
      </w:r>
      <w:r w:rsidR="00FB1994" w:rsidRPr="003312F6">
        <w:rPr>
          <w:rFonts w:ascii="Times New Roman" w:hAnsi="Times New Roman" w:cs="Times New Roman"/>
          <w:sz w:val="24"/>
          <w:szCs w:val="24"/>
        </w:rPr>
        <w:t xml:space="preserve">after the </w:t>
      </w:r>
      <w:r w:rsidR="007C62AC" w:rsidRPr="003312F6">
        <w:rPr>
          <w:rFonts w:ascii="Times New Roman" w:hAnsi="Times New Roman" w:cs="Times New Roman"/>
          <w:sz w:val="24"/>
          <w:szCs w:val="24"/>
        </w:rPr>
        <w:t>Plaintiff</w:t>
      </w:r>
      <w:r w:rsidR="00FB1994" w:rsidRPr="003312F6">
        <w:rPr>
          <w:rFonts w:ascii="Times New Roman" w:hAnsi="Times New Roman" w:cs="Times New Roman"/>
          <w:sz w:val="24"/>
          <w:szCs w:val="24"/>
        </w:rPr>
        <w:t xml:space="preserve"> exerted efforts through reporting to police and having the vehicle traced, </w:t>
      </w:r>
      <w:r w:rsidRPr="003312F6">
        <w:rPr>
          <w:rFonts w:ascii="Times New Roman" w:hAnsi="Times New Roman" w:cs="Times New Roman"/>
          <w:sz w:val="24"/>
          <w:szCs w:val="24"/>
        </w:rPr>
        <w:t xml:space="preserve">the </w:t>
      </w:r>
      <w:r w:rsidR="007C62AC" w:rsidRPr="003312F6">
        <w:rPr>
          <w:rFonts w:ascii="Times New Roman" w:hAnsi="Times New Roman" w:cs="Times New Roman"/>
          <w:sz w:val="24"/>
          <w:szCs w:val="24"/>
        </w:rPr>
        <w:t>Plaintiff</w:t>
      </w:r>
      <w:r w:rsidRPr="003312F6">
        <w:rPr>
          <w:rFonts w:ascii="Times New Roman" w:hAnsi="Times New Roman" w:cs="Times New Roman"/>
          <w:sz w:val="24"/>
          <w:szCs w:val="24"/>
        </w:rPr>
        <w:t xml:space="preserve"> is awarded Uganda shillings </w:t>
      </w:r>
      <w:r w:rsidR="00FB1994" w:rsidRPr="003312F6">
        <w:rPr>
          <w:rFonts w:ascii="Times New Roman" w:hAnsi="Times New Roman" w:cs="Times New Roman"/>
          <w:sz w:val="24"/>
          <w:szCs w:val="24"/>
        </w:rPr>
        <w:t>8</w:t>
      </w:r>
      <w:r w:rsidRPr="003312F6">
        <w:rPr>
          <w:rFonts w:ascii="Times New Roman" w:hAnsi="Times New Roman" w:cs="Times New Roman"/>
          <w:sz w:val="24"/>
          <w:szCs w:val="24"/>
        </w:rPr>
        <w:t>,000,000/= as general damages.</w:t>
      </w:r>
    </w:p>
    <w:p w:rsidR="00FB1994" w:rsidRPr="003312F6" w:rsidRDefault="00205E42" w:rsidP="003312F6">
      <w:pPr>
        <w:spacing w:line="360" w:lineRule="auto"/>
        <w:jc w:val="both"/>
        <w:rPr>
          <w:rFonts w:ascii="Times New Roman" w:hAnsi="Times New Roman" w:cs="Times New Roman"/>
          <w:sz w:val="24"/>
          <w:szCs w:val="24"/>
        </w:rPr>
      </w:pPr>
      <w:r w:rsidRPr="003312F6">
        <w:rPr>
          <w:rFonts w:ascii="Times New Roman" w:hAnsi="Times New Roman" w:cs="Times New Roman"/>
          <w:sz w:val="24"/>
          <w:szCs w:val="24"/>
        </w:rPr>
        <w:lastRenderedPageBreak/>
        <w:t xml:space="preserve">As far as the claim for a permanent injunction is concerned, a permanent injunction issues restraining the </w:t>
      </w:r>
      <w:r w:rsidR="007C62AC" w:rsidRPr="003312F6">
        <w:rPr>
          <w:rFonts w:ascii="Times New Roman" w:hAnsi="Times New Roman" w:cs="Times New Roman"/>
          <w:sz w:val="24"/>
          <w:szCs w:val="24"/>
        </w:rPr>
        <w:t>Defendant</w:t>
      </w:r>
      <w:r w:rsidRPr="003312F6">
        <w:rPr>
          <w:rFonts w:ascii="Times New Roman" w:hAnsi="Times New Roman" w:cs="Times New Roman"/>
          <w:sz w:val="24"/>
          <w:szCs w:val="24"/>
        </w:rPr>
        <w:t xml:space="preserve"> or agents from interfering with the </w:t>
      </w:r>
      <w:r w:rsidR="007C62AC" w:rsidRPr="003312F6">
        <w:rPr>
          <w:rFonts w:ascii="Times New Roman" w:hAnsi="Times New Roman" w:cs="Times New Roman"/>
          <w:sz w:val="24"/>
          <w:szCs w:val="24"/>
        </w:rPr>
        <w:t>Plaintiff</w:t>
      </w:r>
      <w:r w:rsidR="00FB1994" w:rsidRPr="003312F6">
        <w:rPr>
          <w:rFonts w:ascii="Times New Roman" w:hAnsi="Times New Roman" w:cs="Times New Roman"/>
          <w:sz w:val="24"/>
          <w:szCs w:val="24"/>
        </w:rPr>
        <w:t>’</w:t>
      </w:r>
      <w:r w:rsidRPr="003312F6">
        <w:rPr>
          <w:rFonts w:ascii="Times New Roman" w:hAnsi="Times New Roman" w:cs="Times New Roman"/>
          <w:sz w:val="24"/>
          <w:szCs w:val="24"/>
        </w:rPr>
        <w:t xml:space="preserve">s lawful </w:t>
      </w:r>
      <w:r w:rsidR="00FB1994" w:rsidRPr="003312F6">
        <w:rPr>
          <w:rFonts w:ascii="Times New Roman" w:hAnsi="Times New Roman" w:cs="Times New Roman"/>
          <w:sz w:val="24"/>
          <w:szCs w:val="24"/>
        </w:rPr>
        <w:t xml:space="preserve">ownership and </w:t>
      </w:r>
      <w:r w:rsidRPr="003312F6">
        <w:rPr>
          <w:rFonts w:ascii="Times New Roman" w:hAnsi="Times New Roman" w:cs="Times New Roman"/>
          <w:sz w:val="24"/>
          <w:szCs w:val="24"/>
        </w:rPr>
        <w:t xml:space="preserve">use </w:t>
      </w:r>
      <w:r w:rsidR="00FB1994" w:rsidRPr="003312F6">
        <w:rPr>
          <w:rFonts w:ascii="Times New Roman" w:hAnsi="Times New Roman" w:cs="Times New Roman"/>
          <w:sz w:val="24"/>
          <w:szCs w:val="24"/>
        </w:rPr>
        <w:t>of motor vehicle BMW X6 engine number X20080923014071 and chassis number 5UXFG83508LZ 91673 registration numbers UAL 500 R.</w:t>
      </w:r>
    </w:p>
    <w:p w:rsidR="00C63A6A" w:rsidRPr="003312F6" w:rsidRDefault="00FB1994" w:rsidP="003312F6">
      <w:pPr>
        <w:spacing w:line="360" w:lineRule="auto"/>
        <w:jc w:val="both"/>
        <w:rPr>
          <w:rFonts w:ascii="Times New Roman" w:hAnsi="Times New Roman" w:cs="Times New Roman"/>
          <w:sz w:val="24"/>
          <w:szCs w:val="24"/>
        </w:rPr>
      </w:pPr>
      <w:r w:rsidRPr="003312F6">
        <w:rPr>
          <w:rFonts w:ascii="Times New Roman" w:hAnsi="Times New Roman" w:cs="Times New Roman"/>
          <w:sz w:val="24"/>
          <w:szCs w:val="24"/>
        </w:rPr>
        <w:t xml:space="preserve">I agree with the authorities submitted by the </w:t>
      </w:r>
      <w:r w:rsidR="007C62AC" w:rsidRPr="003312F6">
        <w:rPr>
          <w:rFonts w:ascii="Times New Roman" w:hAnsi="Times New Roman" w:cs="Times New Roman"/>
          <w:sz w:val="24"/>
          <w:szCs w:val="24"/>
        </w:rPr>
        <w:t>Plaintiff</w:t>
      </w:r>
      <w:r w:rsidRPr="003312F6">
        <w:rPr>
          <w:rFonts w:ascii="Times New Roman" w:hAnsi="Times New Roman" w:cs="Times New Roman"/>
          <w:sz w:val="24"/>
          <w:szCs w:val="24"/>
        </w:rPr>
        <w:t xml:space="preserve">'s </w:t>
      </w:r>
      <w:r w:rsidR="007C62AC" w:rsidRPr="003312F6">
        <w:rPr>
          <w:rFonts w:ascii="Times New Roman" w:hAnsi="Times New Roman" w:cs="Times New Roman"/>
          <w:sz w:val="24"/>
          <w:szCs w:val="24"/>
        </w:rPr>
        <w:t>Counsel</w:t>
      </w:r>
      <w:r w:rsidRPr="003312F6">
        <w:rPr>
          <w:rFonts w:ascii="Times New Roman" w:hAnsi="Times New Roman" w:cs="Times New Roman"/>
          <w:sz w:val="24"/>
          <w:szCs w:val="24"/>
        </w:rPr>
        <w:t xml:space="preserve"> that c</w:t>
      </w:r>
      <w:r w:rsidR="00205E42" w:rsidRPr="003312F6">
        <w:rPr>
          <w:rFonts w:ascii="Times New Roman" w:hAnsi="Times New Roman" w:cs="Times New Roman"/>
          <w:sz w:val="24"/>
          <w:szCs w:val="24"/>
        </w:rPr>
        <w:t xml:space="preserve">osts follow the event and </w:t>
      </w:r>
      <w:r w:rsidRPr="003312F6">
        <w:rPr>
          <w:rFonts w:ascii="Times New Roman" w:hAnsi="Times New Roman" w:cs="Times New Roman"/>
          <w:sz w:val="24"/>
          <w:szCs w:val="24"/>
        </w:rPr>
        <w:t xml:space="preserve">since the </w:t>
      </w:r>
      <w:r w:rsidR="007C62AC" w:rsidRPr="003312F6">
        <w:rPr>
          <w:rFonts w:ascii="Times New Roman" w:hAnsi="Times New Roman" w:cs="Times New Roman"/>
          <w:sz w:val="24"/>
          <w:szCs w:val="24"/>
        </w:rPr>
        <w:t>Plaintiff</w:t>
      </w:r>
      <w:r w:rsidRPr="003312F6">
        <w:rPr>
          <w:rFonts w:ascii="Times New Roman" w:hAnsi="Times New Roman" w:cs="Times New Roman"/>
          <w:sz w:val="24"/>
          <w:szCs w:val="24"/>
        </w:rPr>
        <w:t xml:space="preserve"> incurred costs of filing and prosecuting the suit, the </w:t>
      </w:r>
      <w:r w:rsidR="007C62AC" w:rsidRPr="003312F6">
        <w:rPr>
          <w:rFonts w:ascii="Times New Roman" w:hAnsi="Times New Roman" w:cs="Times New Roman"/>
          <w:sz w:val="24"/>
          <w:szCs w:val="24"/>
        </w:rPr>
        <w:t>Plaintiff</w:t>
      </w:r>
      <w:r w:rsidRPr="003312F6">
        <w:rPr>
          <w:rFonts w:ascii="Times New Roman" w:hAnsi="Times New Roman" w:cs="Times New Roman"/>
          <w:sz w:val="24"/>
          <w:szCs w:val="24"/>
        </w:rPr>
        <w:t xml:space="preserve"> is awarded costs of the suit against the </w:t>
      </w:r>
      <w:r w:rsidR="007C62AC" w:rsidRPr="003312F6">
        <w:rPr>
          <w:rFonts w:ascii="Times New Roman" w:hAnsi="Times New Roman" w:cs="Times New Roman"/>
          <w:sz w:val="24"/>
          <w:szCs w:val="24"/>
        </w:rPr>
        <w:t>Defendant</w:t>
      </w:r>
      <w:r w:rsidR="00205E42" w:rsidRPr="003312F6">
        <w:rPr>
          <w:rFonts w:ascii="Times New Roman" w:hAnsi="Times New Roman" w:cs="Times New Roman"/>
          <w:sz w:val="24"/>
          <w:szCs w:val="24"/>
        </w:rPr>
        <w:t>.</w:t>
      </w:r>
    </w:p>
    <w:p w:rsidR="00FB1994" w:rsidRPr="003312F6" w:rsidRDefault="00FB1994" w:rsidP="003312F6">
      <w:pPr>
        <w:spacing w:line="360" w:lineRule="auto"/>
        <w:jc w:val="both"/>
        <w:rPr>
          <w:rFonts w:ascii="Times New Roman" w:hAnsi="Times New Roman" w:cs="Times New Roman"/>
          <w:sz w:val="24"/>
          <w:szCs w:val="24"/>
        </w:rPr>
      </w:pPr>
    </w:p>
    <w:p w:rsidR="00FB1994" w:rsidRPr="003312F6" w:rsidRDefault="00FB1994" w:rsidP="003312F6">
      <w:pPr>
        <w:spacing w:line="360" w:lineRule="auto"/>
        <w:jc w:val="both"/>
        <w:rPr>
          <w:rFonts w:ascii="Times New Roman" w:hAnsi="Times New Roman" w:cs="Times New Roman"/>
          <w:sz w:val="24"/>
          <w:szCs w:val="24"/>
        </w:rPr>
      </w:pPr>
    </w:p>
    <w:p w:rsidR="005D4415" w:rsidRPr="003312F6" w:rsidRDefault="00205E42" w:rsidP="003312F6">
      <w:pPr>
        <w:spacing w:line="360" w:lineRule="auto"/>
        <w:jc w:val="both"/>
        <w:rPr>
          <w:rFonts w:ascii="Times New Roman" w:hAnsi="Times New Roman" w:cs="Times New Roman"/>
          <w:sz w:val="24"/>
          <w:szCs w:val="24"/>
        </w:rPr>
      </w:pPr>
      <w:r w:rsidRPr="003312F6">
        <w:rPr>
          <w:rFonts w:ascii="Times New Roman" w:hAnsi="Times New Roman" w:cs="Times New Roman"/>
          <w:sz w:val="24"/>
          <w:szCs w:val="24"/>
        </w:rPr>
        <w:t>Judgment delivered on 3 August 2015.</w:t>
      </w:r>
    </w:p>
    <w:p w:rsidR="00524B18" w:rsidRPr="003312F6" w:rsidRDefault="00524B18" w:rsidP="003312F6">
      <w:pPr>
        <w:spacing w:line="360" w:lineRule="auto"/>
        <w:jc w:val="both"/>
        <w:rPr>
          <w:rFonts w:ascii="Times New Roman" w:hAnsi="Times New Roman" w:cs="Times New Roman"/>
          <w:sz w:val="24"/>
          <w:szCs w:val="24"/>
        </w:rPr>
      </w:pPr>
    </w:p>
    <w:p w:rsidR="00FC7999" w:rsidRPr="003312F6" w:rsidRDefault="00FC7999" w:rsidP="003312F6">
      <w:pPr>
        <w:spacing w:line="360" w:lineRule="auto"/>
        <w:jc w:val="both"/>
        <w:rPr>
          <w:rFonts w:ascii="Times New Roman" w:hAnsi="Times New Roman" w:cs="Times New Roman"/>
          <w:b/>
          <w:sz w:val="24"/>
          <w:szCs w:val="24"/>
        </w:rPr>
      </w:pPr>
      <w:r w:rsidRPr="003312F6">
        <w:rPr>
          <w:rFonts w:ascii="Times New Roman" w:hAnsi="Times New Roman" w:cs="Times New Roman"/>
          <w:b/>
          <w:sz w:val="24"/>
          <w:szCs w:val="24"/>
        </w:rPr>
        <w:t>Christopher Madrama</w:t>
      </w:r>
      <w:r w:rsidR="00080858" w:rsidRPr="003312F6">
        <w:rPr>
          <w:rFonts w:ascii="Times New Roman" w:hAnsi="Times New Roman" w:cs="Times New Roman"/>
          <w:b/>
          <w:sz w:val="24"/>
          <w:szCs w:val="24"/>
        </w:rPr>
        <w:t xml:space="preserve"> Izama</w:t>
      </w:r>
    </w:p>
    <w:p w:rsidR="00080858" w:rsidRPr="003312F6" w:rsidRDefault="00080858" w:rsidP="003312F6">
      <w:pPr>
        <w:spacing w:line="360" w:lineRule="auto"/>
        <w:jc w:val="both"/>
        <w:rPr>
          <w:rFonts w:ascii="Times New Roman" w:hAnsi="Times New Roman" w:cs="Times New Roman"/>
          <w:b/>
          <w:sz w:val="24"/>
          <w:szCs w:val="24"/>
        </w:rPr>
      </w:pPr>
      <w:r w:rsidRPr="003312F6">
        <w:rPr>
          <w:rFonts w:ascii="Times New Roman" w:hAnsi="Times New Roman" w:cs="Times New Roman"/>
          <w:b/>
          <w:sz w:val="24"/>
          <w:szCs w:val="24"/>
        </w:rPr>
        <w:t>Judge</w:t>
      </w:r>
    </w:p>
    <w:p w:rsidR="00D2015C" w:rsidRPr="003312F6" w:rsidRDefault="00D2015C" w:rsidP="003312F6">
      <w:pPr>
        <w:spacing w:line="360" w:lineRule="auto"/>
        <w:jc w:val="both"/>
        <w:rPr>
          <w:rFonts w:ascii="Times New Roman" w:hAnsi="Times New Roman" w:cs="Times New Roman"/>
          <w:sz w:val="24"/>
          <w:szCs w:val="24"/>
        </w:rPr>
      </w:pPr>
      <w:r w:rsidRPr="003312F6">
        <w:rPr>
          <w:rFonts w:ascii="Times New Roman" w:hAnsi="Times New Roman" w:cs="Times New Roman"/>
          <w:sz w:val="24"/>
          <w:szCs w:val="24"/>
        </w:rPr>
        <w:t>Ruling delivered in the presence of:</w:t>
      </w:r>
    </w:p>
    <w:p w:rsidR="00171A5C" w:rsidRPr="003312F6" w:rsidRDefault="00171A5C" w:rsidP="003312F6">
      <w:pPr>
        <w:spacing w:line="360" w:lineRule="auto"/>
        <w:jc w:val="both"/>
        <w:rPr>
          <w:rFonts w:ascii="Times New Roman" w:hAnsi="Times New Roman" w:cs="Times New Roman"/>
          <w:sz w:val="24"/>
          <w:szCs w:val="24"/>
        </w:rPr>
      </w:pPr>
      <w:proofErr w:type="spellStart"/>
      <w:r w:rsidRPr="003312F6">
        <w:rPr>
          <w:rFonts w:ascii="Times New Roman" w:hAnsi="Times New Roman" w:cs="Times New Roman"/>
          <w:sz w:val="24"/>
          <w:szCs w:val="24"/>
        </w:rPr>
        <w:t>Bbaale</w:t>
      </w:r>
      <w:proofErr w:type="spellEnd"/>
      <w:r w:rsidRPr="003312F6">
        <w:rPr>
          <w:rFonts w:ascii="Times New Roman" w:hAnsi="Times New Roman" w:cs="Times New Roman"/>
          <w:sz w:val="24"/>
          <w:szCs w:val="24"/>
        </w:rPr>
        <w:t xml:space="preserve"> Sadat Counsel for the Plaintiff</w:t>
      </w:r>
    </w:p>
    <w:p w:rsidR="00171A5C" w:rsidRPr="003312F6" w:rsidRDefault="00171A5C" w:rsidP="003312F6">
      <w:pPr>
        <w:spacing w:line="360" w:lineRule="auto"/>
        <w:jc w:val="both"/>
        <w:rPr>
          <w:rFonts w:ascii="Times New Roman" w:hAnsi="Times New Roman" w:cs="Times New Roman"/>
          <w:sz w:val="24"/>
          <w:szCs w:val="24"/>
        </w:rPr>
      </w:pPr>
      <w:r w:rsidRPr="003312F6">
        <w:rPr>
          <w:rFonts w:ascii="Times New Roman" w:hAnsi="Times New Roman" w:cs="Times New Roman"/>
          <w:sz w:val="24"/>
          <w:szCs w:val="24"/>
        </w:rPr>
        <w:t>Plaintiff is absent</w:t>
      </w:r>
    </w:p>
    <w:p w:rsidR="00171A5C" w:rsidRPr="003312F6" w:rsidRDefault="00171A5C" w:rsidP="003312F6">
      <w:pPr>
        <w:spacing w:line="360" w:lineRule="auto"/>
        <w:jc w:val="both"/>
        <w:rPr>
          <w:rFonts w:ascii="Times New Roman" w:hAnsi="Times New Roman" w:cs="Times New Roman"/>
          <w:sz w:val="24"/>
          <w:szCs w:val="24"/>
        </w:rPr>
      </w:pPr>
      <w:r w:rsidRPr="003312F6">
        <w:rPr>
          <w:rFonts w:ascii="Times New Roman" w:hAnsi="Times New Roman" w:cs="Times New Roman"/>
          <w:sz w:val="24"/>
          <w:szCs w:val="24"/>
        </w:rPr>
        <w:t>Matter had proceeded in default of Defence.</w:t>
      </w:r>
    </w:p>
    <w:p w:rsidR="008F2027" w:rsidRPr="003312F6" w:rsidRDefault="008F2027" w:rsidP="003312F6">
      <w:pPr>
        <w:spacing w:line="360" w:lineRule="auto"/>
        <w:jc w:val="both"/>
        <w:rPr>
          <w:rFonts w:ascii="Times New Roman" w:hAnsi="Times New Roman" w:cs="Times New Roman"/>
          <w:sz w:val="24"/>
          <w:szCs w:val="24"/>
        </w:rPr>
      </w:pPr>
      <w:r w:rsidRPr="003312F6">
        <w:rPr>
          <w:rFonts w:ascii="Times New Roman" w:hAnsi="Times New Roman" w:cs="Times New Roman"/>
          <w:sz w:val="24"/>
          <w:szCs w:val="24"/>
        </w:rPr>
        <w:t xml:space="preserve">Charles </w:t>
      </w:r>
      <w:proofErr w:type="spellStart"/>
      <w:r w:rsidRPr="003312F6">
        <w:rPr>
          <w:rFonts w:ascii="Times New Roman" w:hAnsi="Times New Roman" w:cs="Times New Roman"/>
          <w:sz w:val="24"/>
          <w:szCs w:val="24"/>
        </w:rPr>
        <w:t>Okuni</w:t>
      </w:r>
      <w:proofErr w:type="spellEnd"/>
      <w:r w:rsidRPr="003312F6">
        <w:rPr>
          <w:rFonts w:ascii="Times New Roman" w:hAnsi="Times New Roman" w:cs="Times New Roman"/>
          <w:sz w:val="24"/>
          <w:szCs w:val="24"/>
        </w:rPr>
        <w:t>: Court Clerk</w:t>
      </w:r>
    </w:p>
    <w:p w:rsidR="00D2015C" w:rsidRPr="003312F6" w:rsidRDefault="00D2015C" w:rsidP="003312F6">
      <w:pPr>
        <w:spacing w:line="360" w:lineRule="auto"/>
        <w:jc w:val="both"/>
        <w:rPr>
          <w:rFonts w:ascii="Times New Roman" w:hAnsi="Times New Roman" w:cs="Times New Roman"/>
          <w:b/>
          <w:sz w:val="24"/>
          <w:szCs w:val="24"/>
        </w:rPr>
      </w:pPr>
    </w:p>
    <w:p w:rsidR="00D2015C" w:rsidRPr="003312F6" w:rsidRDefault="00D2015C" w:rsidP="003312F6">
      <w:pPr>
        <w:spacing w:line="360" w:lineRule="auto"/>
        <w:jc w:val="both"/>
        <w:rPr>
          <w:rFonts w:ascii="Times New Roman" w:hAnsi="Times New Roman" w:cs="Times New Roman"/>
          <w:b/>
          <w:sz w:val="24"/>
          <w:szCs w:val="24"/>
        </w:rPr>
      </w:pPr>
    </w:p>
    <w:p w:rsidR="00D2015C" w:rsidRPr="003312F6" w:rsidRDefault="00D2015C" w:rsidP="003312F6">
      <w:pPr>
        <w:spacing w:line="360" w:lineRule="auto"/>
        <w:jc w:val="both"/>
        <w:rPr>
          <w:rFonts w:ascii="Times New Roman" w:hAnsi="Times New Roman" w:cs="Times New Roman"/>
          <w:b/>
          <w:sz w:val="24"/>
          <w:szCs w:val="24"/>
        </w:rPr>
      </w:pPr>
      <w:r w:rsidRPr="003312F6">
        <w:rPr>
          <w:rFonts w:ascii="Times New Roman" w:hAnsi="Times New Roman" w:cs="Times New Roman"/>
          <w:b/>
          <w:sz w:val="24"/>
          <w:szCs w:val="24"/>
        </w:rPr>
        <w:t>Christopher Madrama Izama</w:t>
      </w:r>
    </w:p>
    <w:p w:rsidR="00D2015C" w:rsidRPr="003312F6" w:rsidRDefault="00D2015C" w:rsidP="003312F6">
      <w:pPr>
        <w:spacing w:line="360" w:lineRule="auto"/>
        <w:jc w:val="both"/>
        <w:rPr>
          <w:rFonts w:ascii="Times New Roman" w:hAnsi="Times New Roman" w:cs="Times New Roman"/>
          <w:b/>
          <w:sz w:val="24"/>
          <w:szCs w:val="24"/>
        </w:rPr>
      </w:pPr>
      <w:r w:rsidRPr="003312F6">
        <w:rPr>
          <w:rFonts w:ascii="Times New Roman" w:hAnsi="Times New Roman" w:cs="Times New Roman"/>
          <w:b/>
          <w:sz w:val="24"/>
          <w:szCs w:val="24"/>
        </w:rPr>
        <w:t>Judge</w:t>
      </w:r>
    </w:p>
    <w:p w:rsidR="00205E42" w:rsidRPr="003312F6" w:rsidRDefault="00205E42" w:rsidP="003312F6">
      <w:pPr>
        <w:spacing w:line="360" w:lineRule="auto"/>
        <w:jc w:val="both"/>
        <w:rPr>
          <w:rFonts w:ascii="Times New Roman" w:hAnsi="Times New Roman" w:cs="Times New Roman"/>
          <w:b/>
          <w:sz w:val="24"/>
          <w:szCs w:val="24"/>
        </w:rPr>
      </w:pPr>
      <w:r w:rsidRPr="003312F6">
        <w:rPr>
          <w:rFonts w:ascii="Times New Roman" w:hAnsi="Times New Roman" w:cs="Times New Roman"/>
          <w:b/>
          <w:sz w:val="24"/>
          <w:szCs w:val="24"/>
        </w:rPr>
        <w:t>3</w:t>
      </w:r>
      <w:r w:rsidRPr="003312F6">
        <w:rPr>
          <w:rFonts w:ascii="Times New Roman" w:hAnsi="Times New Roman" w:cs="Times New Roman"/>
          <w:b/>
          <w:sz w:val="24"/>
          <w:szCs w:val="24"/>
          <w:vertAlign w:val="superscript"/>
        </w:rPr>
        <w:t>rd</w:t>
      </w:r>
      <w:r w:rsidRPr="003312F6">
        <w:rPr>
          <w:rFonts w:ascii="Times New Roman" w:hAnsi="Times New Roman" w:cs="Times New Roman"/>
          <w:b/>
          <w:sz w:val="24"/>
          <w:szCs w:val="24"/>
        </w:rPr>
        <w:t xml:space="preserve"> August 2015</w:t>
      </w:r>
    </w:p>
    <w:p w:rsidR="00D2015C" w:rsidRPr="003312F6" w:rsidRDefault="00D2015C" w:rsidP="003312F6">
      <w:pPr>
        <w:spacing w:line="360" w:lineRule="auto"/>
        <w:jc w:val="both"/>
        <w:rPr>
          <w:rFonts w:ascii="Times New Roman" w:hAnsi="Times New Roman" w:cs="Times New Roman"/>
          <w:b/>
          <w:sz w:val="24"/>
          <w:szCs w:val="24"/>
        </w:rPr>
      </w:pPr>
    </w:p>
    <w:sectPr w:rsidR="00D2015C" w:rsidRPr="003312F6" w:rsidSect="0047131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91F" w:rsidRDefault="0054191F" w:rsidP="00AB5610">
      <w:pPr>
        <w:spacing w:after="0" w:line="240" w:lineRule="auto"/>
      </w:pPr>
      <w:r>
        <w:separator/>
      </w:r>
    </w:p>
  </w:endnote>
  <w:endnote w:type="continuationSeparator" w:id="0">
    <w:p w:rsidR="0054191F" w:rsidRDefault="0054191F" w:rsidP="00AB5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7608"/>
      <w:docPartObj>
        <w:docPartGallery w:val="Page Numbers (Bottom of Page)"/>
        <w:docPartUnique/>
      </w:docPartObj>
    </w:sdtPr>
    <w:sdtContent>
      <w:p w:rsidR="00CE52E5" w:rsidRPr="007F0E13" w:rsidRDefault="00CE52E5" w:rsidP="00B523AB">
        <w:pPr>
          <w:pStyle w:val="Header"/>
          <w:rPr>
            <w:i/>
            <w:lang w:val="en-US"/>
          </w:rPr>
        </w:pPr>
        <w:r w:rsidRPr="00B523AB">
          <w:rPr>
            <w:rFonts w:ascii="Batang" w:eastAsia="Batang" w:hAnsi="Batang"/>
            <w:i/>
            <w:sz w:val="16"/>
            <w:szCs w:val="16"/>
            <w:lang w:val="en-US"/>
          </w:rPr>
          <w:t>D</w:t>
        </w:r>
        <w:r w:rsidRPr="00B523AB">
          <w:rPr>
            <w:rFonts w:ascii="Forte" w:eastAsia="Batang" w:hAnsi="Forte"/>
            <w:i/>
            <w:sz w:val="16"/>
            <w:szCs w:val="16"/>
            <w:lang w:val="en-US"/>
          </w:rPr>
          <w:t>e</w:t>
        </w:r>
        <w:r w:rsidRPr="00B523AB">
          <w:rPr>
            <w:rFonts w:ascii="Batang" w:eastAsia="Batang" w:hAnsi="Batang"/>
            <w:i/>
            <w:sz w:val="16"/>
            <w:szCs w:val="16"/>
            <w:lang w:val="en-US"/>
          </w:rPr>
          <w:t>c</w:t>
        </w:r>
        <w:r>
          <w:rPr>
            <w:rFonts w:ascii="Batang" w:eastAsia="Batang" w:hAnsi="Batang"/>
            <w:i/>
            <w:sz w:val="16"/>
            <w:szCs w:val="16"/>
            <w:lang w:val="en-US"/>
          </w:rPr>
          <w:t>i</w:t>
        </w:r>
        <w:r w:rsidRPr="00B523AB">
          <w:rPr>
            <w:rFonts w:ascii="Copperplate Gothic Light" w:eastAsia="Batang" w:hAnsi="Copperplate Gothic Light"/>
            <w:i/>
            <w:sz w:val="16"/>
            <w:szCs w:val="16"/>
            <w:lang w:val="en-US"/>
          </w:rPr>
          <w:t>si</w:t>
        </w:r>
        <w:r>
          <w:rPr>
            <w:rFonts w:ascii="Batang" w:eastAsia="Batang" w:hAnsi="Batang"/>
            <w:i/>
            <w:sz w:val="16"/>
            <w:szCs w:val="16"/>
            <w:lang w:val="en-US"/>
          </w:rPr>
          <w:t>o</w:t>
        </w:r>
        <w:r w:rsidRPr="00B523AB">
          <w:rPr>
            <w:rFonts w:ascii="Mongolian Baiti" w:eastAsia="Batang" w:hAnsi="Mongolian Baiti" w:cs="Mongolian Baiti"/>
            <w:i/>
            <w:sz w:val="16"/>
            <w:szCs w:val="16"/>
            <w:lang w:val="en-US"/>
          </w:rPr>
          <w:t>n</w:t>
        </w:r>
        <w:r>
          <w:rPr>
            <w:rFonts w:ascii="Batang" w:eastAsia="Batang" w:hAnsi="Batang"/>
            <w:i/>
            <w:sz w:val="16"/>
            <w:szCs w:val="16"/>
            <w:lang w:val="en-US"/>
          </w:rPr>
          <w:t xml:space="preserve"> </w:t>
        </w:r>
        <w:r>
          <w:rPr>
            <w:rFonts w:ascii="Californian FB" w:eastAsia="Batang" w:hAnsi="Californian FB"/>
            <w:i/>
            <w:sz w:val="16"/>
            <w:szCs w:val="16"/>
            <w:lang w:val="en-US"/>
          </w:rPr>
          <w:t xml:space="preserve">   of Hon</w:t>
        </w:r>
        <w:r w:rsidRPr="00B523AB">
          <w:rPr>
            <w:rFonts w:ascii="Forte" w:hAnsi="Forte"/>
            <w:i/>
            <w:sz w:val="20"/>
            <w:szCs w:val="20"/>
            <w:lang w:val="en-US"/>
          </w:rPr>
          <w:t>.</w:t>
        </w:r>
        <w:r w:rsidRPr="00440199">
          <w:rPr>
            <w:rFonts w:ascii="Euphemia" w:hAnsi="Euphemia"/>
            <w:i/>
            <w:lang w:val="en-US"/>
          </w:rPr>
          <w:t xml:space="preserve"> </w:t>
        </w:r>
        <w:r w:rsidRPr="00B523AB">
          <w:rPr>
            <w:rFonts w:ascii="High Tower Text" w:hAnsi="High Tower Text"/>
            <w:i/>
            <w:sz w:val="18"/>
            <w:szCs w:val="18"/>
            <w:lang w:val="en-US"/>
          </w:rPr>
          <w:t>Mr</w:t>
        </w:r>
        <w:r>
          <w:rPr>
            <w:i/>
            <w:lang w:val="en-US"/>
          </w:rPr>
          <w:t xml:space="preserve">. </w:t>
        </w:r>
        <w:r w:rsidRPr="00B523AB">
          <w:rPr>
            <w:rFonts w:ascii="Batang" w:eastAsia="Batang" w:hAnsi="Batang"/>
            <w:i/>
            <w:sz w:val="18"/>
            <w:szCs w:val="18"/>
            <w:lang w:val="en-US"/>
          </w:rPr>
          <w:t>Ju</w:t>
        </w:r>
        <w:r w:rsidRPr="00440199">
          <w:rPr>
            <w:rFonts w:ascii="Goudy Old Style" w:hAnsi="Goudy Old Style"/>
            <w:i/>
            <w:lang w:val="en-US"/>
          </w:rPr>
          <w:t>stice</w:t>
        </w:r>
        <w:r>
          <w:rPr>
            <w:i/>
            <w:lang w:val="en-US"/>
          </w:rPr>
          <w:t xml:space="preserve"> </w:t>
        </w:r>
        <w:r w:rsidRPr="00440199">
          <w:rPr>
            <w:rFonts w:ascii="Baskerville Old Face" w:hAnsi="Baskerville Old Face"/>
            <w:i/>
            <w:lang w:val="en-US"/>
          </w:rPr>
          <w:t>C</w:t>
        </w:r>
        <w:r w:rsidRPr="00440199">
          <w:rPr>
            <w:rFonts w:ascii="Agency FB" w:hAnsi="Agency FB"/>
            <w:i/>
            <w:lang w:val="en-US"/>
          </w:rPr>
          <w:t>h</w:t>
        </w:r>
        <w:r w:rsidRPr="00440199">
          <w:rPr>
            <w:rFonts w:ascii="Berlin Sans FB" w:hAnsi="Berlin Sans FB"/>
            <w:i/>
            <w:lang w:val="en-US"/>
          </w:rPr>
          <w:t>ri</w:t>
        </w:r>
        <w:r w:rsidRPr="00440199">
          <w:rPr>
            <w:rFonts w:ascii="Bodoni MT Condensed" w:hAnsi="Bodoni MT Condensed"/>
            <w:i/>
            <w:lang w:val="en-US"/>
          </w:rPr>
          <w:t>st</w:t>
        </w:r>
        <w:r w:rsidRPr="00440199">
          <w:rPr>
            <w:rFonts w:ascii="Bookman Old Style" w:hAnsi="Bookman Old Style"/>
            <w:i/>
            <w:lang w:val="en-US"/>
          </w:rPr>
          <w:t>op</w:t>
        </w:r>
        <w:r w:rsidRPr="00440199">
          <w:rPr>
            <w:rFonts w:ascii="Brush Script MT" w:hAnsi="Brush Script MT"/>
            <w:i/>
            <w:lang w:val="en-US"/>
          </w:rPr>
          <w:t>her</w:t>
        </w:r>
        <w:r>
          <w:rPr>
            <w:i/>
            <w:lang w:val="en-US"/>
          </w:rPr>
          <w:t xml:space="preserve"> </w:t>
        </w:r>
        <w:r w:rsidRPr="00440199">
          <w:rPr>
            <w:rFonts w:ascii="Brush Script MT" w:hAnsi="Brush Script MT"/>
            <w:i/>
            <w:lang w:val="en-US"/>
          </w:rPr>
          <w:t>Ma</w:t>
        </w:r>
        <w:r w:rsidRPr="00440199">
          <w:rPr>
            <w:rFonts w:ascii="Centaur" w:hAnsi="Centaur"/>
            <w:i/>
            <w:lang w:val="en-US"/>
          </w:rPr>
          <w:t>dr</w:t>
        </w:r>
        <w:r w:rsidRPr="00440199">
          <w:rPr>
            <w:rFonts w:ascii="Estrangelo Edessa" w:hAnsi="Estrangelo Edessa" w:cs="Estrangelo Edessa"/>
            <w:i/>
            <w:lang w:val="en-US"/>
          </w:rPr>
          <w:t>am</w:t>
        </w:r>
        <w:r w:rsidRPr="00440199">
          <w:rPr>
            <w:rFonts w:ascii="FreesiaUPC" w:hAnsi="FreesiaUPC" w:cs="FreesiaUPC"/>
            <w:i/>
            <w:lang w:val="en-US"/>
          </w:rPr>
          <w:t>a</w:t>
        </w:r>
        <w:r>
          <w:rPr>
            <w:rFonts w:ascii="FreesiaUPC" w:hAnsi="FreesiaUPC" w:cs="FreesiaUPC"/>
            <w:i/>
            <w:lang w:val="en-US"/>
          </w:rPr>
          <w:t xml:space="preserve"> </w:t>
        </w:r>
        <w:r w:rsidRPr="00D672ED">
          <w:rPr>
            <w:rFonts w:ascii="Agency FB" w:hAnsi="Agency FB" w:cs="FreesiaUPC"/>
            <w:i/>
            <w:sz w:val="20"/>
            <w:szCs w:val="20"/>
            <w:lang w:val="en-US"/>
          </w:rPr>
          <w:t>I</w:t>
        </w:r>
        <w:r w:rsidRPr="00D672ED">
          <w:rPr>
            <w:rFonts w:ascii="Haettenschweiler" w:hAnsi="Haettenschweiler" w:cs="FreesiaUPC"/>
            <w:i/>
            <w:sz w:val="20"/>
            <w:szCs w:val="20"/>
            <w:lang w:val="en-US"/>
          </w:rPr>
          <w:t>z</w:t>
        </w:r>
        <w:r w:rsidRPr="00D672ED">
          <w:rPr>
            <w:rFonts w:ascii="Blackadder ITC" w:hAnsi="Blackadder ITC" w:cs="FreesiaUPC"/>
            <w:i/>
            <w:lang w:val="en-US"/>
          </w:rPr>
          <w:t>a</w:t>
        </w:r>
        <w:r w:rsidRPr="00D672ED">
          <w:rPr>
            <w:rFonts w:ascii="French Script MT" w:hAnsi="French Script MT" w:cs="FreesiaUPC"/>
            <w:i/>
            <w:lang w:val="en-US"/>
          </w:rPr>
          <w:t>m</w:t>
        </w:r>
        <w:r w:rsidRPr="00D672ED">
          <w:rPr>
            <w:rFonts w:ascii="FreesiaUPC" w:hAnsi="FreesiaUPC" w:cs="Levenim MT"/>
            <w:i/>
            <w:lang w:val="en-US"/>
          </w:rPr>
          <w:t>a</w:t>
        </w:r>
        <w:r>
          <w:rPr>
            <w:rFonts w:ascii="FreesiaUPC" w:hAnsi="FreesiaUPC" w:cs="Levenim MT"/>
            <w:i/>
            <w:lang w:val="en-US"/>
          </w:rPr>
          <w:t xml:space="preserve"> </w:t>
        </w:r>
        <w:r w:rsidRPr="00D672ED">
          <w:rPr>
            <w:rFonts w:ascii="FreesiaUPC" w:hAnsi="FreesiaUPC" w:cs="Levenim MT"/>
            <w:i/>
            <w:sz w:val="24"/>
            <w:szCs w:val="24"/>
            <w:lang w:val="en-US"/>
          </w:rPr>
          <w:t>*</w:t>
        </w:r>
        <w:r w:rsidRPr="00D672ED">
          <w:rPr>
            <w:rFonts w:ascii="FreesiaUPC" w:hAnsi="FreesiaUPC" w:cs="Levenim MT"/>
            <w:i/>
            <w:sz w:val="16"/>
            <w:szCs w:val="16"/>
            <w:lang w:val="en-US"/>
          </w:rPr>
          <w:t>^</w:t>
        </w:r>
        <w:r w:rsidRPr="00D672ED">
          <w:rPr>
            <w:rFonts w:ascii="FreesiaUPC" w:hAnsi="FreesiaUPC" w:cs="Levenim MT"/>
            <w:i/>
            <w:sz w:val="24"/>
            <w:szCs w:val="24"/>
            <w:lang w:val="en-US"/>
          </w:rPr>
          <w:t>*</w:t>
        </w:r>
        <w:r>
          <w:rPr>
            <w:rFonts w:ascii="FreesiaUPC" w:hAnsi="FreesiaUPC" w:cs="Levenim MT"/>
            <w:i/>
            <w:lang w:val="en-US"/>
          </w:rPr>
          <w:t>~</w:t>
        </w:r>
        <w:proofErr w:type="gramStart"/>
        <w:r w:rsidRPr="009467D5">
          <w:rPr>
            <w:rFonts w:ascii="FreesiaUPC" w:hAnsi="FreesiaUPC" w:cs="Levenim MT"/>
            <w:i/>
            <w:sz w:val="18"/>
            <w:szCs w:val="18"/>
            <w:lang w:val="en-US"/>
          </w:rPr>
          <w:t>?</w:t>
        </w:r>
        <w:r w:rsidRPr="009467D5">
          <w:rPr>
            <w:rFonts w:ascii="FreesiaUPC" w:hAnsi="FreesiaUPC" w:cs="Levenim MT"/>
            <w:i/>
            <w:sz w:val="20"/>
            <w:szCs w:val="20"/>
            <w:lang w:val="en-US"/>
          </w:rPr>
          <w:t>+</w:t>
        </w:r>
        <w:proofErr w:type="gramEnd"/>
        <w:r>
          <w:rPr>
            <w:rFonts w:ascii="FreesiaUPC" w:hAnsi="FreesiaUPC" w:cs="Levenim MT"/>
            <w:i/>
            <w:lang w:val="en-US"/>
          </w:rPr>
          <w:t>:</w:t>
        </w:r>
      </w:p>
      <w:p w:rsidR="00CE52E5" w:rsidRDefault="00596354">
        <w:pPr>
          <w:pStyle w:val="Footer"/>
          <w:jc w:val="center"/>
        </w:pPr>
        <w:fldSimple w:instr=" PAGE   \* MERGEFORMAT ">
          <w:r w:rsidR="00E768AC">
            <w:rPr>
              <w:noProof/>
            </w:rPr>
            <w:t>1</w:t>
          </w:r>
        </w:fldSimple>
      </w:p>
    </w:sdtContent>
  </w:sdt>
  <w:p w:rsidR="00CE52E5" w:rsidRPr="00A43194" w:rsidRDefault="00CE52E5">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91F" w:rsidRDefault="0054191F" w:rsidP="00AB5610">
      <w:pPr>
        <w:spacing w:after="0" w:line="240" w:lineRule="auto"/>
      </w:pPr>
      <w:r>
        <w:separator/>
      </w:r>
    </w:p>
  </w:footnote>
  <w:footnote w:type="continuationSeparator" w:id="0">
    <w:p w:rsidR="0054191F" w:rsidRDefault="0054191F" w:rsidP="00AB5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docVars>
    <w:docVar w:name="dgnword-docGUID" w:val="{B1ED7007-ED56-4035-ACC2-42DB8C1BABD4}"/>
    <w:docVar w:name="dgnword-eventsink" w:val="72956144"/>
  </w:docVars>
  <w:rsids>
    <w:rsidRoot w:val="00686C8C"/>
    <w:rsid w:val="000035B9"/>
    <w:rsid w:val="00062365"/>
    <w:rsid w:val="000632AE"/>
    <w:rsid w:val="00077A33"/>
    <w:rsid w:val="00080858"/>
    <w:rsid w:val="00090D6C"/>
    <w:rsid w:val="000B038A"/>
    <w:rsid w:val="000B0741"/>
    <w:rsid w:val="000B0AAB"/>
    <w:rsid w:val="000B1274"/>
    <w:rsid w:val="000C625C"/>
    <w:rsid w:val="000F6945"/>
    <w:rsid w:val="00101A8A"/>
    <w:rsid w:val="0011323A"/>
    <w:rsid w:val="001165B2"/>
    <w:rsid w:val="001205D7"/>
    <w:rsid w:val="00145109"/>
    <w:rsid w:val="0015517B"/>
    <w:rsid w:val="0016637D"/>
    <w:rsid w:val="00171A5C"/>
    <w:rsid w:val="0019370C"/>
    <w:rsid w:val="001938D4"/>
    <w:rsid w:val="00193BD8"/>
    <w:rsid w:val="00200261"/>
    <w:rsid w:val="002030E1"/>
    <w:rsid w:val="00204F31"/>
    <w:rsid w:val="00205E42"/>
    <w:rsid w:val="002213EC"/>
    <w:rsid w:val="002652FD"/>
    <w:rsid w:val="002710AD"/>
    <w:rsid w:val="002859CA"/>
    <w:rsid w:val="002B1153"/>
    <w:rsid w:val="002D7C4E"/>
    <w:rsid w:val="002E0AAF"/>
    <w:rsid w:val="0030110C"/>
    <w:rsid w:val="003312F6"/>
    <w:rsid w:val="00394748"/>
    <w:rsid w:val="00394DF7"/>
    <w:rsid w:val="003A10FF"/>
    <w:rsid w:val="003C04D6"/>
    <w:rsid w:val="003E0CB3"/>
    <w:rsid w:val="003F66F8"/>
    <w:rsid w:val="00440199"/>
    <w:rsid w:val="00456DBC"/>
    <w:rsid w:val="00471315"/>
    <w:rsid w:val="0049349B"/>
    <w:rsid w:val="004A7E27"/>
    <w:rsid w:val="004D1065"/>
    <w:rsid w:val="00517C7E"/>
    <w:rsid w:val="00524B18"/>
    <w:rsid w:val="0054191F"/>
    <w:rsid w:val="005445EA"/>
    <w:rsid w:val="00553B9D"/>
    <w:rsid w:val="0055726F"/>
    <w:rsid w:val="00566AD5"/>
    <w:rsid w:val="00576974"/>
    <w:rsid w:val="005878B3"/>
    <w:rsid w:val="00596354"/>
    <w:rsid w:val="005B4C82"/>
    <w:rsid w:val="005C34E0"/>
    <w:rsid w:val="005D4415"/>
    <w:rsid w:val="00605408"/>
    <w:rsid w:val="00615D2D"/>
    <w:rsid w:val="006506BC"/>
    <w:rsid w:val="00667908"/>
    <w:rsid w:val="00677E37"/>
    <w:rsid w:val="00686C8C"/>
    <w:rsid w:val="00686D97"/>
    <w:rsid w:val="00727246"/>
    <w:rsid w:val="007374F9"/>
    <w:rsid w:val="00765098"/>
    <w:rsid w:val="00781031"/>
    <w:rsid w:val="007859F9"/>
    <w:rsid w:val="007B4574"/>
    <w:rsid w:val="007C0B7C"/>
    <w:rsid w:val="007C3BCC"/>
    <w:rsid w:val="007C3E15"/>
    <w:rsid w:val="007C62AC"/>
    <w:rsid w:val="007E41FD"/>
    <w:rsid w:val="007F0E13"/>
    <w:rsid w:val="00814F72"/>
    <w:rsid w:val="00824FD8"/>
    <w:rsid w:val="00846E07"/>
    <w:rsid w:val="00847429"/>
    <w:rsid w:val="008740EB"/>
    <w:rsid w:val="008816DF"/>
    <w:rsid w:val="00881E3C"/>
    <w:rsid w:val="00897878"/>
    <w:rsid w:val="008E21A4"/>
    <w:rsid w:val="008F1681"/>
    <w:rsid w:val="008F2027"/>
    <w:rsid w:val="008F2E90"/>
    <w:rsid w:val="008F61EA"/>
    <w:rsid w:val="00910FBF"/>
    <w:rsid w:val="0091304A"/>
    <w:rsid w:val="009331B5"/>
    <w:rsid w:val="009C499C"/>
    <w:rsid w:val="009C4AD3"/>
    <w:rsid w:val="009C671A"/>
    <w:rsid w:val="009E74EA"/>
    <w:rsid w:val="00A10C80"/>
    <w:rsid w:val="00A113E9"/>
    <w:rsid w:val="00A3666A"/>
    <w:rsid w:val="00A43194"/>
    <w:rsid w:val="00A550E6"/>
    <w:rsid w:val="00A6783D"/>
    <w:rsid w:val="00A90470"/>
    <w:rsid w:val="00A926E4"/>
    <w:rsid w:val="00AA73FB"/>
    <w:rsid w:val="00AB5610"/>
    <w:rsid w:val="00AC1F77"/>
    <w:rsid w:val="00AC5D8E"/>
    <w:rsid w:val="00AE79F2"/>
    <w:rsid w:val="00B04F33"/>
    <w:rsid w:val="00B10E91"/>
    <w:rsid w:val="00B140CB"/>
    <w:rsid w:val="00B16BCD"/>
    <w:rsid w:val="00B47805"/>
    <w:rsid w:val="00B523AB"/>
    <w:rsid w:val="00B53FC3"/>
    <w:rsid w:val="00B67C50"/>
    <w:rsid w:val="00B92904"/>
    <w:rsid w:val="00B92916"/>
    <w:rsid w:val="00B95FEE"/>
    <w:rsid w:val="00BF3643"/>
    <w:rsid w:val="00C63A6A"/>
    <w:rsid w:val="00CC3875"/>
    <w:rsid w:val="00CE52E5"/>
    <w:rsid w:val="00CF4343"/>
    <w:rsid w:val="00D15299"/>
    <w:rsid w:val="00D16715"/>
    <w:rsid w:val="00D2015C"/>
    <w:rsid w:val="00D35418"/>
    <w:rsid w:val="00D436BA"/>
    <w:rsid w:val="00D45D95"/>
    <w:rsid w:val="00D5025F"/>
    <w:rsid w:val="00D961FF"/>
    <w:rsid w:val="00DB6C89"/>
    <w:rsid w:val="00E117A6"/>
    <w:rsid w:val="00E140FF"/>
    <w:rsid w:val="00E15C96"/>
    <w:rsid w:val="00E263C0"/>
    <w:rsid w:val="00E3613D"/>
    <w:rsid w:val="00E60CD7"/>
    <w:rsid w:val="00E768AC"/>
    <w:rsid w:val="00EC0390"/>
    <w:rsid w:val="00EC4A1C"/>
    <w:rsid w:val="00EF2F9C"/>
    <w:rsid w:val="00F01D36"/>
    <w:rsid w:val="00F02F72"/>
    <w:rsid w:val="00F10C13"/>
    <w:rsid w:val="00F24942"/>
    <w:rsid w:val="00F30A51"/>
    <w:rsid w:val="00F43061"/>
    <w:rsid w:val="00F90334"/>
    <w:rsid w:val="00F930FC"/>
    <w:rsid w:val="00FB1994"/>
    <w:rsid w:val="00FC185E"/>
    <w:rsid w:val="00FC6A3B"/>
    <w:rsid w:val="00FC7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1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LRO_1</cp:lastModifiedBy>
  <cp:revision>2</cp:revision>
  <cp:lastPrinted>2015-08-03T08:22:00Z</cp:lastPrinted>
  <dcterms:created xsi:type="dcterms:W3CDTF">2015-08-21T09:00:00Z</dcterms:created>
  <dcterms:modified xsi:type="dcterms:W3CDTF">2015-08-21T09:00:00Z</dcterms:modified>
</cp:coreProperties>
</file>