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AF21BF" w:rsidRDefault="005878B3" w:rsidP="005878B3">
      <w:pPr>
        <w:jc w:val="center"/>
        <w:rPr>
          <w:rFonts w:ascii="Times New Roman" w:hAnsi="Times New Roman" w:cs="Times New Roman"/>
          <w:b/>
          <w:sz w:val="28"/>
          <w:szCs w:val="28"/>
        </w:rPr>
      </w:pPr>
      <w:r w:rsidRPr="00AF21BF">
        <w:rPr>
          <w:rFonts w:ascii="Times New Roman" w:hAnsi="Times New Roman" w:cs="Times New Roman"/>
          <w:b/>
          <w:sz w:val="28"/>
          <w:szCs w:val="28"/>
        </w:rPr>
        <w:t>THE REPUBLIC OF UGANDA,</w:t>
      </w:r>
    </w:p>
    <w:p w:rsidR="005878B3" w:rsidRPr="00AF21BF" w:rsidRDefault="005878B3" w:rsidP="005878B3">
      <w:pPr>
        <w:jc w:val="center"/>
        <w:rPr>
          <w:rFonts w:ascii="Times New Roman" w:hAnsi="Times New Roman" w:cs="Times New Roman"/>
          <w:b/>
          <w:sz w:val="28"/>
          <w:szCs w:val="28"/>
        </w:rPr>
      </w:pPr>
      <w:r w:rsidRPr="00AF21BF">
        <w:rPr>
          <w:rFonts w:ascii="Times New Roman" w:hAnsi="Times New Roman" w:cs="Times New Roman"/>
          <w:b/>
          <w:sz w:val="28"/>
          <w:szCs w:val="28"/>
        </w:rPr>
        <w:t>IN THE HIGH COURT OF UGANDA AT KAMPALA</w:t>
      </w:r>
    </w:p>
    <w:p w:rsidR="005878B3" w:rsidRPr="00AF21BF" w:rsidRDefault="005878B3" w:rsidP="005878B3">
      <w:pPr>
        <w:jc w:val="center"/>
        <w:rPr>
          <w:rFonts w:ascii="Times New Roman" w:hAnsi="Times New Roman" w:cs="Times New Roman"/>
          <w:b/>
          <w:sz w:val="28"/>
          <w:szCs w:val="28"/>
        </w:rPr>
      </w:pPr>
      <w:r w:rsidRPr="00AF21BF">
        <w:rPr>
          <w:rFonts w:ascii="Times New Roman" w:hAnsi="Times New Roman" w:cs="Times New Roman"/>
          <w:b/>
          <w:sz w:val="28"/>
          <w:szCs w:val="28"/>
        </w:rPr>
        <w:t>(COMMERCIAL DIVISION)</w:t>
      </w:r>
    </w:p>
    <w:p w:rsidR="00E314AC" w:rsidRPr="00AF21BF" w:rsidRDefault="00E314AC" w:rsidP="005878B3">
      <w:pPr>
        <w:jc w:val="center"/>
        <w:rPr>
          <w:rFonts w:ascii="Times New Roman" w:hAnsi="Times New Roman" w:cs="Times New Roman"/>
          <w:b/>
          <w:sz w:val="28"/>
          <w:szCs w:val="28"/>
        </w:rPr>
      </w:pPr>
      <w:r w:rsidRPr="00AF21BF">
        <w:rPr>
          <w:rFonts w:ascii="Times New Roman" w:hAnsi="Times New Roman" w:cs="Times New Roman"/>
          <w:b/>
          <w:sz w:val="28"/>
          <w:szCs w:val="28"/>
        </w:rPr>
        <w:t>HCCS NO 242 OF 2011</w:t>
      </w:r>
    </w:p>
    <w:p w:rsidR="00E314AC" w:rsidRPr="00AF21BF" w:rsidRDefault="00E314AC" w:rsidP="00E314AC">
      <w:pPr>
        <w:rPr>
          <w:rFonts w:ascii="Times New Roman" w:hAnsi="Times New Roman" w:cs="Times New Roman"/>
          <w:b/>
          <w:sz w:val="28"/>
          <w:szCs w:val="28"/>
        </w:rPr>
      </w:pPr>
      <w:r w:rsidRPr="00AF21BF">
        <w:rPr>
          <w:rFonts w:ascii="Times New Roman" w:hAnsi="Times New Roman" w:cs="Times New Roman"/>
          <w:b/>
          <w:sz w:val="28"/>
          <w:szCs w:val="28"/>
        </w:rPr>
        <w:t>SIMBA TELECOM LTD}...........</w:t>
      </w:r>
      <w:r w:rsidR="00AF21BF">
        <w:rPr>
          <w:rFonts w:ascii="Times New Roman" w:hAnsi="Times New Roman" w:cs="Times New Roman"/>
          <w:b/>
          <w:sz w:val="28"/>
          <w:szCs w:val="28"/>
        </w:rPr>
        <w:t>........................</w:t>
      </w:r>
      <w:r w:rsidRPr="00AF21BF">
        <w:rPr>
          <w:rFonts w:ascii="Times New Roman" w:hAnsi="Times New Roman" w:cs="Times New Roman"/>
          <w:b/>
          <w:sz w:val="28"/>
          <w:szCs w:val="28"/>
        </w:rPr>
        <w:t>...............................</w:t>
      </w:r>
      <w:r w:rsidR="00F716F0" w:rsidRPr="00AF21BF">
        <w:rPr>
          <w:rFonts w:ascii="Times New Roman" w:hAnsi="Times New Roman" w:cs="Times New Roman"/>
          <w:b/>
          <w:sz w:val="28"/>
          <w:szCs w:val="28"/>
        </w:rPr>
        <w:t>PLAINTIFF</w:t>
      </w:r>
    </w:p>
    <w:p w:rsidR="00E314AC" w:rsidRPr="00AF21BF" w:rsidRDefault="00E314AC" w:rsidP="00E314AC">
      <w:pPr>
        <w:jc w:val="center"/>
        <w:rPr>
          <w:rFonts w:ascii="Times New Roman" w:hAnsi="Times New Roman" w:cs="Times New Roman"/>
          <w:b/>
          <w:sz w:val="28"/>
          <w:szCs w:val="28"/>
        </w:rPr>
      </w:pPr>
      <w:r w:rsidRPr="00AF21BF">
        <w:rPr>
          <w:rFonts w:ascii="Times New Roman" w:hAnsi="Times New Roman" w:cs="Times New Roman"/>
          <w:b/>
          <w:sz w:val="28"/>
          <w:szCs w:val="28"/>
        </w:rPr>
        <w:t>VERSUS</w:t>
      </w:r>
    </w:p>
    <w:p w:rsidR="00E314AC" w:rsidRPr="00AF21BF" w:rsidRDefault="00E314AC" w:rsidP="00E314AC">
      <w:pPr>
        <w:pStyle w:val="ListParagraph"/>
        <w:numPr>
          <w:ilvl w:val="0"/>
          <w:numId w:val="2"/>
        </w:numPr>
        <w:rPr>
          <w:rFonts w:ascii="Times New Roman" w:hAnsi="Times New Roman" w:cs="Times New Roman"/>
          <w:b/>
          <w:sz w:val="28"/>
          <w:szCs w:val="28"/>
        </w:rPr>
      </w:pPr>
      <w:r w:rsidRPr="00AF21BF">
        <w:rPr>
          <w:rFonts w:ascii="Times New Roman" w:hAnsi="Times New Roman" w:cs="Times New Roman"/>
          <w:b/>
          <w:sz w:val="28"/>
          <w:szCs w:val="28"/>
        </w:rPr>
        <w:t>KARUHANGA JASON}</w:t>
      </w:r>
    </w:p>
    <w:p w:rsidR="00E314AC" w:rsidRPr="00AF21BF" w:rsidRDefault="00E314AC" w:rsidP="00E314AC">
      <w:pPr>
        <w:pStyle w:val="ListParagraph"/>
        <w:numPr>
          <w:ilvl w:val="0"/>
          <w:numId w:val="2"/>
        </w:numPr>
        <w:rPr>
          <w:rFonts w:ascii="Times New Roman" w:hAnsi="Times New Roman" w:cs="Times New Roman"/>
          <w:b/>
          <w:sz w:val="28"/>
          <w:szCs w:val="28"/>
        </w:rPr>
      </w:pPr>
      <w:r w:rsidRPr="00AF21BF">
        <w:rPr>
          <w:rFonts w:ascii="Times New Roman" w:hAnsi="Times New Roman" w:cs="Times New Roman"/>
          <w:b/>
          <w:sz w:val="28"/>
          <w:szCs w:val="28"/>
        </w:rPr>
        <w:t>SANIPARS LTD}................................</w:t>
      </w:r>
      <w:r w:rsidR="00AF21BF">
        <w:rPr>
          <w:rFonts w:ascii="Times New Roman" w:hAnsi="Times New Roman" w:cs="Times New Roman"/>
          <w:b/>
          <w:sz w:val="28"/>
          <w:szCs w:val="28"/>
        </w:rPr>
        <w:t>..........................</w:t>
      </w:r>
      <w:r w:rsidRPr="00AF21BF">
        <w:rPr>
          <w:rFonts w:ascii="Times New Roman" w:hAnsi="Times New Roman" w:cs="Times New Roman"/>
          <w:b/>
          <w:sz w:val="28"/>
          <w:szCs w:val="28"/>
        </w:rPr>
        <w:t>......</w:t>
      </w:r>
      <w:r w:rsidR="00F716F0" w:rsidRPr="00AF21BF">
        <w:rPr>
          <w:rFonts w:ascii="Times New Roman" w:hAnsi="Times New Roman" w:cs="Times New Roman"/>
          <w:b/>
          <w:sz w:val="28"/>
          <w:szCs w:val="28"/>
        </w:rPr>
        <w:t>DEFENDANT</w:t>
      </w:r>
      <w:r w:rsidRPr="00AF21BF">
        <w:rPr>
          <w:rFonts w:ascii="Times New Roman" w:hAnsi="Times New Roman" w:cs="Times New Roman"/>
          <w:b/>
          <w:sz w:val="28"/>
          <w:szCs w:val="28"/>
        </w:rPr>
        <w:t>S</w:t>
      </w:r>
    </w:p>
    <w:p w:rsidR="003950CE" w:rsidRPr="00AF21BF" w:rsidRDefault="003950CE" w:rsidP="003950CE">
      <w:pPr>
        <w:jc w:val="center"/>
        <w:rPr>
          <w:rFonts w:ascii="Times New Roman" w:hAnsi="Times New Roman" w:cs="Times New Roman"/>
          <w:b/>
          <w:sz w:val="28"/>
          <w:szCs w:val="28"/>
        </w:rPr>
      </w:pPr>
      <w:r w:rsidRPr="00AF21BF">
        <w:rPr>
          <w:rFonts w:ascii="Times New Roman" w:hAnsi="Times New Roman" w:cs="Times New Roman"/>
          <w:b/>
          <w:sz w:val="28"/>
          <w:szCs w:val="28"/>
        </w:rPr>
        <w:t>BEFORE HON. MR. JUSTICE CHRISTOPHER MADRAMA IZAMA</w:t>
      </w:r>
    </w:p>
    <w:p w:rsidR="003950CE" w:rsidRPr="00AF21BF" w:rsidRDefault="003950CE" w:rsidP="003950CE">
      <w:pPr>
        <w:jc w:val="center"/>
        <w:rPr>
          <w:rFonts w:ascii="Times New Roman" w:hAnsi="Times New Roman" w:cs="Times New Roman"/>
          <w:sz w:val="28"/>
          <w:szCs w:val="28"/>
        </w:rPr>
      </w:pPr>
      <w:r w:rsidRPr="00AF21BF">
        <w:rPr>
          <w:rFonts w:ascii="Times New Roman" w:hAnsi="Times New Roman" w:cs="Times New Roman"/>
          <w:b/>
          <w:sz w:val="28"/>
          <w:szCs w:val="28"/>
        </w:rPr>
        <w:t>JUDGMENT</w:t>
      </w:r>
    </w:p>
    <w:p w:rsidR="00B67C50" w:rsidRPr="00AF21BF" w:rsidRDefault="003B36D5"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Plaintiff</w:t>
      </w:r>
      <w:r w:rsidR="00477A07" w:rsidRPr="00AF21BF">
        <w:rPr>
          <w:rFonts w:ascii="Times New Roman" w:hAnsi="Times New Roman" w:cs="Times New Roman"/>
          <w:sz w:val="28"/>
          <w:szCs w:val="28"/>
        </w:rPr>
        <w:t xml:space="preserve">’s claim is for </w:t>
      </w:r>
      <w:r w:rsidR="00C345AB" w:rsidRPr="00AF21BF">
        <w:rPr>
          <w:rFonts w:ascii="Times New Roman" w:hAnsi="Times New Roman" w:cs="Times New Roman"/>
          <w:sz w:val="28"/>
          <w:szCs w:val="28"/>
        </w:rPr>
        <w:t>a sum of Uganda shillings 1</w:t>
      </w:r>
      <w:r w:rsidR="0021624B" w:rsidRPr="00AF21BF">
        <w:rPr>
          <w:rFonts w:ascii="Times New Roman" w:hAnsi="Times New Roman" w:cs="Times New Roman"/>
          <w:sz w:val="28"/>
          <w:szCs w:val="28"/>
        </w:rPr>
        <w:t>51,625</w:t>
      </w:r>
      <w:r w:rsidR="00C345AB" w:rsidRPr="00AF21BF">
        <w:rPr>
          <w:rFonts w:ascii="Times New Roman" w:hAnsi="Times New Roman" w:cs="Times New Roman"/>
          <w:sz w:val="28"/>
          <w:szCs w:val="28"/>
        </w:rPr>
        <w:t>,0</w:t>
      </w:r>
      <w:r w:rsidR="0021624B" w:rsidRPr="00AF21BF">
        <w:rPr>
          <w:rFonts w:ascii="Times New Roman" w:hAnsi="Times New Roman" w:cs="Times New Roman"/>
          <w:sz w:val="28"/>
          <w:szCs w:val="28"/>
        </w:rPr>
        <w:t>29</w:t>
      </w:r>
      <w:r w:rsidR="00C345AB" w:rsidRPr="00AF21BF">
        <w:rPr>
          <w:rFonts w:ascii="Times New Roman" w:hAnsi="Times New Roman" w:cs="Times New Roman"/>
          <w:sz w:val="28"/>
          <w:szCs w:val="28"/>
        </w:rPr>
        <w:t>/=, interest at market rate</w:t>
      </w:r>
      <w:r w:rsidR="00517BA7" w:rsidRPr="00AF21BF">
        <w:rPr>
          <w:rFonts w:ascii="Times New Roman" w:hAnsi="Times New Roman" w:cs="Times New Roman"/>
          <w:sz w:val="28"/>
          <w:szCs w:val="28"/>
        </w:rPr>
        <w:t>s</w:t>
      </w:r>
      <w:r w:rsidR="00C345AB" w:rsidRPr="00AF21BF">
        <w:rPr>
          <w:rFonts w:ascii="Times New Roman" w:hAnsi="Times New Roman" w:cs="Times New Roman"/>
          <w:sz w:val="28"/>
          <w:szCs w:val="28"/>
        </w:rPr>
        <w:t xml:space="preserve"> per month on the monies </w:t>
      </w:r>
      <w:r w:rsidR="00517BA7" w:rsidRPr="00AF21BF">
        <w:rPr>
          <w:rFonts w:ascii="Times New Roman" w:hAnsi="Times New Roman" w:cs="Times New Roman"/>
          <w:sz w:val="28"/>
          <w:szCs w:val="28"/>
        </w:rPr>
        <w:t xml:space="preserve">claimed </w:t>
      </w:r>
      <w:r w:rsidR="00C345AB" w:rsidRPr="00AF21BF">
        <w:rPr>
          <w:rFonts w:ascii="Times New Roman" w:hAnsi="Times New Roman" w:cs="Times New Roman"/>
          <w:sz w:val="28"/>
          <w:szCs w:val="28"/>
        </w:rPr>
        <w:t xml:space="preserve">from the date of breach until payment in full </w:t>
      </w:r>
      <w:r w:rsidRPr="00AF21BF">
        <w:rPr>
          <w:rFonts w:ascii="Times New Roman" w:hAnsi="Times New Roman" w:cs="Times New Roman"/>
          <w:sz w:val="28"/>
          <w:szCs w:val="28"/>
        </w:rPr>
        <w:t>for breach of contract, interests and costs of the suit</w:t>
      </w:r>
      <w:r w:rsidR="00C345AB" w:rsidRPr="00AF21BF">
        <w:rPr>
          <w:rFonts w:ascii="Times New Roman" w:hAnsi="Times New Roman" w:cs="Times New Roman"/>
          <w:sz w:val="28"/>
          <w:szCs w:val="28"/>
        </w:rPr>
        <w:t>.</w:t>
      </w:r>
    </w:p>
    <w:p w:rsidR="0021624B" w:rsidRPr="00AF21BF" w:rsidRDefault="007915B7"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denied the claim and counterclaim</w:t>
      </w:r>
      <w:r w:rsidR="00517BA7" w:rsidRPr="00AF21BF">
        <w:rPr>
          <w:rFonts w:ascii="Times New Roman" w:hAnsi="Times New Roman" w:cs="Times New Roman"/>
          <w:sz w:val="28"/>
          <w:szCs w:val="28"/>
        </w:rPr>
        <w:t>ed</w:t>
      </w:r>
      <w:r w:rsidRPr="00AF21BF">
        <w:rPr>
          <w:rFonts w:ascii="Times New Roman" w:hAnsi="Times New Roman" w:cs="Times New Roman"/>
          <w:sz w:val="28"/>
          <w:szCs w:val="28"/>
        </w:rPr>
        <w:t xml:space="preserve"> for payment of Uganda shillings </w:t>
      </w:r>
      <w:r w:rsidR="0021624B" w:rsidRPr="00AF21BF">
        <w:rPr>
          <w:rFonts w:ascii="Times New Roman" w:hAnsi="Times New Roman" w:cs="Times New Roman"/>
          <w:sz w:val="28"/>
          <w:szCs w:val="28"/>
        </w:rPr>
        <w:t>278,075,481/=</w:t>
      </w:r>
      <w:r w:rsidR="00517BA7" w:rsidRPr="00AF21BF">
        <w:rPr>
          <w:rFonts w:ascii="Times New Roman" w:hAnsi="Times New Roman" w:cs="Times New Roman"/>
          <w:sz w:val="28"/>
          <w:szCs w:val="28"/>
        </w:rPr>
        <w:t>.</w:t>
      </w:r>
      <w:r w:rsidRPr="00AF21BF">
        <w:rPr>
          <w:rFonts w:ascii="Times New Roman" w:hAnsi="Times New Roman" w:cs="Times New Roman"/>
          <w:sz w:val="28"/>
          <w:szCs w:val="28"/>
        </w:rPr>
        <w:t xml:space="preserve">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alleges that upon reconciliation of accounts </w:t>
      </w:r>
      <w:r w:rsidR="00517BA7" w:rsidRPr="00AF21BF">
        <w:rPr>
          <w:rFonts w:ascii="Times New Roman" w:hAnsi="Times New Roman" w:cs="Times New Roman"/>
          <w:sz w:val="28"/>
          <w:szCs w:val="28"/>
        </w:rPr>
        <w:t xml:space="preserve">by agreed to auditors </w:t>
      </w:r>
      <w:r w:rsidRPr="00AF21BF">
        <w:rPr>
          <w:rFonts w:ascii="Times New Roman" w:hAnsi="Times New Roman" w:cs="Times New Roman"/>
          <w:sz w:val="28"/>
          <w:szCs w:val="28"/>
        </w:rPr>
        <w:t xml:space="preserve">they found unpaid to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certain monies. </w:t>
      </w:r>
    </w:p>
    <w:p w:rsidR="00267644" w:rsidRPr="00AF21BF" w:rsidRDefault="00267644"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is represented by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 Kakooza Rogers of Messieurs Mwebesa Kakooza and </w:t>
      </w:r>
      <w:r w:rsidR="00517BA7" w:rsidRPr="00AF21BF">
        <w:rPr>
          <w:rFonts w:ascii="Times New Roman" w:hAnsi="Times New Roman" w:cs="Times New Roman"/>
          <w:sz w:val="28"/>
          <w:szCs w:val="28"/>
        </w:rPr>
        <w:t>C</w:t>
      </w:r>
      <w:r w:rsidRPr="00AF21BF">
        <w:rPr>
          <w:rFonts w:ascii="Times New Roman" w:hAnsi="Times New Roman" w:cs="Times New Roman"/>
          <w:sz w:val="28"/>
          <w:szCs w:val="28"/>
        </w:rPr>
        <w:t xml:space="preserve">ompany advocates while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s are represented by Anthony Ahimbisibwe of Messieurs Anthony Ahimbisibwe and Company Advocates and Solicitors.</w:t>
      </w:r>
      <w:r w:rsidR="00517BA7" w:rsidRPr="00AF21BF">
        <w:rPr>
          <w:rFonts w:ascii="Times New Roman" w:hAnsi="Times New Roman" w:cs="Times New Roman"/>
          <w:sz w:val="28"/>
          <w:szCs w:val="28"/>
        </w:rPr>
        <w:t xml:space="preserve"> The court was addressed in written submissions after a reconciliation of accounts by an agreed referee and adducing evidence.</w:t>
      </w:r>
    </w:p>
    <w:p w:rsidR="00AA4B47" w:rsidRPr="00AF21BF" w:rsidRDefault="00267644" w:rsidP="003B36D5">
      <w:pPr>
        <w:jc w:val="both"/>
        <w:rPr>
          <w:rFonts w:ascii="Times New Roman" w:hAnsi="Times New Roman" w:cs="Times New Roman"/>
          <w:sz w:val="28"/>
          <w:szCs w:val="28"/>
        </w:rPr>
      </w:pPr>
      <w:r w:rsidRPr="00AF21BF">
        <w:rPr>
          <w:rFonts w:ascii="Times New Roman" w:hAnsi="Times New Roman" w:cs="Times New Roman"/>
          <w:sz w:val="28"/>
          <w:szCs w:val="28"/>
        </w:rPr>
        <w:t>The admitted facts by both the</w:t>
      </w:r>
      <w:r w:rsidR="0021624B" w:rsidRPr="00AF21BF">
        <w:rPr>
          <w:rFonts w:ascii="Times New Roman" w:hAnsi="Times New Roman" w:cs="Times New Roman"/>
          <w:sz w:val="28"/>
          <w:szCs w:val="28"/>
        </w:rPr>
        <w:t xml:space="preserve"> </w:t>
      </w:r>
      <w:r w:rsidR="00F716F0" w:rsidRPr="00AF21BF">
        <w:rPr>
          <w:rFonts w:ascii="Times New Roman" w:hAnsi="Times New Roman" w:cs="Times New Roman"/>
          <w:sz w:val="28"/>
          <w:szCs w:val="28"/>
        </w:rPr>
        <w:t>Plaintiff</w:t>
      </w:r>
      <w:r w:rsidR="0021624B" w:rsidRPr="00AF21BF">
        <w:rPr>
          <w:rFonts w:ascii="Times New Roman" w:hAnsi="Times New Roman" w:cs="Times New Roman"/>
          <w:sz w:val="28"/>
          <w:szCs w:val="28"/>
        </w:rPr>
        <w:t xml:space="preserve"> and the </w:t>
      </w:r>
      <w:r w:rsidR="00F716F0" w:rsidRPr="00AF21BF">
        <w:rPr>
          <w:rFonts w:ascii="Times New Roman" w:hAnsi="Times New Roman" w:cs="Times New Roman"/>
          <w:sz w:val="28"/>
          <w:szCs w:val="28"/>
        </w:rPr>
        <w:t>Defendant</w:t>
      </w:r>
      <w:r w:rsidR="0021624B" w:rsidRPr="00AF21BF">
        <w:rPr>
          <w:rFonts w:ascii="Times New Roman" w:hAnsi="Times New Roman" w:cs="Times New Roman"/>
          <w:sz w:val="28"/>
          <w:szCs w:val="28"/>
        </w:rPr>
        <w:t xml:space="preserve"> are</w:t>
      </w:r>
      <w:r w:rsidRPr="00AF21BF">
        <w:rPr>
          <w:rFonts w:ascii="Times New Roman" w:hAnsi="Times New Roman" w:cs="Times New Roman"/>
          <w:sz w:val="28"/>
          <w:szCs w:val="28"/>
        </w:rPr>
        <w:t xml:space="preserve"> that the second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was appointed </w:t>
      </w:r>
      <w:r w:rsidR="00517BA7" w:rsidRPr="00AF21BF">
        <w:rPr>
          <w:rFonts w:ascii="Times New Roman" w:hAnsi="Times New Roman" w:cs="Times New Roman"/>
          <w:sz w:val="28"/>
          <w:szCs w:val="28"/>
        </w:rPr>
        <w:t xml:space="preserve">to </w:t>
      </w:r>
      <w:r w:rsidRPr="00AF21BF">
        <w:rPr>
          <w:rFonts w:ascii="Times New Roman" w:hAnsi="Times New Roman" w:cs="Times New Roman"/>
          <w:sz w:val="28"/>
          <w:szCs w:val="28"/>
        </w:rPr>
        <w:t>operate as an exclusive sub distributor for MT</w:t>
      </w:r>
      <w:r w:rsidR="0021624B" w:rsidRPr="00AF21BF">
        <w:rPr>
          <w:rFonts w:ascii="Times New Roman" w:hAnsi="Times New Roman" w:cs="Times New Roman"/>
          <w:sz w:val="28"/>
          <w:szCs w:val="28"/>
        </w:rPr>
        <w:t>N</w:t>
      </w:r>
      <w:r w:rsidRPr="00AF21BF">
        <w:rPr>
          <w:rFonts w:ascii="Times New Roman" w:hAnsi="Times New Roman" w:cs="Times New Roman"/>
          <w:sz w:val="28"/>
          <w:szCs w:val="28"/>
        </w:rPr>
        <w:t xml:space="preserve"> products with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for Nakulabye territory </w:t>
      </w:r>
      <w:r w:rsidR="00517BA7" w:rsidRPr="00AF21BF">
        <w:rPr>
          <w:rFonts w:ascii="Times New Roman" w:hAnsi="Times New Roman" w:cs="Times New Roman"/>
          <w:sz w:val="28"/>
          <w:szCs w:val="28"/>
        </w:rPr>
        <w:t xml:space="preserve">in Kampala </w:t>
      </w:r>
      <w:r w:rsidRPr="00AF21BF">
        <w:rPr>
          <w:rFonts w:ascii="Times New Roman" w:hAnsi="Times New Roman" w:cs="Times New Roman"/>
          <w:sz w:val="28"/>
          <w:szCs w:val="28"/>
        </w:rPr>
        <w:t xml:space="preserve">on 27 June 2008. The agreement was </w:t>
      </w:r>
      <w:r w:rsidR="00517BA7" w:rsidRPr="00AF21BF">
        <w:rPr>
          <w:rFonts w:ascii="Times New Roman" w:hAnsi="Times New Roman" w:cs="Times New Roman"/>
          <w:sz w:val="28"/>
          <w:szCs w:val="28"/>
        </w:rPr>
        <w:t xml:space="preserve">to </w:t>
      </w:r>
      <w:r w:rsidRPr="00AF21BF">
        <w:rPr>
          <w:rFonts w:ascii="Times New Roman" w:hAnsi="Times New Roman" w:cs="Times New Roman"/>
          <w:sz w:val="28"/>
          <w:szCs w:val="28"/>
        </w:rPr>
        <w:t xml:space="preserve">take effect on 1 July 2008. Under the agreement the second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was asked to achieve a sales monthly target of Uganda shillings 1,000,000,000/= and </w:t>
      </w:r>
      <w:r w:rsidR="00F14FE1" w:rsidRPr="00AF21BF">
        <w:rPr>
          <w:rFonts w:ascii="Times New Roman" w:hAnsi="Times New Roman" w:cs="Times New Roman"/>
          <w:sz w:val="28"/>
          <w:szCs w:val="28"/>
        </w:rPr>
        <w:t>a quarterly</w:t>
      </w:r>
      <w:r w:rsidRPr="00AF21BF">
        <w:rPr>
          <w:rFonts w:ascii="Times New Roman" w:hAnsi="Times New Roman" w:cs="Times New Roman"/>
          <w:sz w:val="28"/>
          <w:szCs w:val="28"/>
        </w:rPr>
        <w:t xml:space="preserve"> target of Uganda shillings 3,000,000,000/=</w:t>
      </w:r>
      <w:r w:rsidR="00BA6C21" w:rsidRPr="00AF21BF">
        <w:rPr>
          <w:rFonts w:ascii="Times New Roman" w:hAnsi="Times New Roman" w:cs="Times New Roman"/>
          <w:sz w:val="28"/>
          <w:szCs w:val="28"/>
        </w:rPr>
        <w:t xml:space="preserve">. The second </w:t>
      </w:r>
      <w:r w:rsidR="00F716F0" w:rsidRPr="00AF21BF">
        <w:rPr>
          <w:rFonts w:ascii="Times New Roman" w:hAnsi="Times New Roman" w:cs="Times New Roman"/>
          <w:sz w:val="28"/>
          <w:szCs w:val="28"/>
        </w:rPr>
        <w:t>Defendant</w:t>
      </w:r>
      <w:r w:rsidR="00BA6C21" w:rsidRPr="00AF21BF">
        <w:rPr>
          <w:rFonts w:ascii="Times New Roman" w:hAnsi="Times New Roman" w:cs="Times New Roman"/>
          <w:sz w:val="28"/>
          <w:szCs w:val="28"/>
        </w:rPr>
        <w:t xml:space="preserve"> was entitled to a compliance commission of 1% monthly and </w:t>
      </w:r>
      <w:r w:rsidR="00BA6C21" w:rsidRPr="00AF21BF">
        <w:rPr>
          <w:rFonts w:ascii="Times New Roman" w:hAnsi="Times New Roman" w:cs="Times New Roman"/>
          <w:sz w:val="28"/>
          <w:szCs w:val="28"/>
        </w:rPr>
        <w:lastRenderedPageBreak/>
        <w:t>additional 0.5% on attaining quarterly sales</w:t>
      </w:r>
      <w:r w:rsidR="00517BA7" w:rsidRPr="00AF21BF">
        <w:rPr>
          <w:rFonts w:ascii="Times New Roman" w:hAnsi="Times New Roman" w:cs="Times New Roman"/>
          <w:sz w:val="28"/>
          <w:szCs w:val="28"/>
        </w:rPr>
        <w:t xml:space="preserve"> targets</w:t>
      </w:r>
      <w:r w:rsidR="00BA6C21" w:rsidRPr="00AF21BF">
        <w:rPr>
          <w:rFonts w:ascii="Times New Roman" w:hAnsi="Times New Roman" w:cs="Times New Roman"/>
          <w:sz w:val="28"/>
          <w:szCs w:val="28"/>
        </w:rPr>
        <w:t>.</w:t>
      </w:r>
      <w:r w:rsidR="00AA4B47" w:rsidRPr="00AF21BF">
        <w:rPr>
          <w:rFonts w:ascii="Times New Roman" w:hAnsi="Times New Roman" w:cs="Times New Roman"/>
          <w:sz w:val="28"/>
          <w:szCs w:val="28"/>
        </w:rPr>
        <w:t xml:space="preserve"> The contract was performed up to October 2010.</w:t>
      </w:r>
    </w:p>
    <w:p w:rsidR="00AA4B47" w:rsidRPr="00AF21BF" w:rsidRDefault="00AA4B47"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It is in controversy whether the monthly sales target was Uganda shillings 1,500,000,000/= and the quarterly sales target was Uganda shillings 4,500,000,000/=. The </w:t>
      </w:r>
      <w:r w:rsidR="00F716F0" w:rsidRPr="00AF21BF">
        <w:rPr>
          <w:rFonts w:ascii="Times New Roman" w:hAnsi="Times New Roman" w:cs="Times New Roman"/>
          <w:sz w:val="28"/>
          <w:szCs w:val="28"/>
        </w:rPr>
        <w:t>Defendant</w:t>
      </w:r>
      <w:r w:rsidR="00517BA7" w:rsidRPr="00AF21BF">
        <w:rPr>
          <w:rFonts w:ascii="Times New Roman" w:hAnsi="Times New Roman" w:cs="Times New Roman"/>
          <w:sz w:val="28"/>
          <w:szCs w:val="28"/>
        </w:rPr>
        <w:t xml:space="preserve"> </w:t>
      </w:r>
      <w:r w:rsidRPr="00AF21BF">
        <w:rPr>
          <w:rFonts w:ascii="Times New Roman" w:hAnsi="Times New Roman" w:cs="Times New Roman"/>
          <w:sz w:val="28"/>
          <w:szCs w:val="28"/>
        </w:rPr>
        <w:t xml:space="preserve">disputes the </w:t>
      </w:r>
      <w:r w:rsidR="00F716F0" w:rsidRPr="00AF21BF">
        <w:rPr>
          <w:rFonts w:ascii="Times New Roman" w:hAnsi="Times New Roman" w:cs="Times New Roman"/>
          <w:sz w:val="28"/>
          <w:szCs w:val="28"/>
        </w:rPr>
        <w:t>Plaintiff</w:t>
      </w:r>
      <w:r w:rsidR="00517BA7" w:rsidRPr="00AF21BF">
        <w:rPr>
          <w:rFonts w:ascii="Times New Roman" w:hAnsi="Times New Roman" w:cs="Times New Roman"/>
          <w:sz w:val="28"/>
          <w:szCs w:val="28"/>
        </w:rPr>
        <w:t xml:space="preserve">s </w:t>
      </w:r>
      <w:r w:rsidRPr="00AF21BF">
        <w:rPr>
          <w:rFonts w:ascii="Times New Roman" w:hAnsi="Times New Roman" w:cs="Times New Roman"/>
          <w:sz w:val="28"/>
          <w:szCs w:val="28"/>
        </w:rPr>
        <w:t xml:space="preserve">claim of Uganda shillings 151,605,029/=.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/counterclaimant on the other hand claims to have hit the sales targets and earned commissions and bonuses and after paying for the goods supplied, carried out reconciliation and demands Uganda shillings 22,428,081/= from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Furthermore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s claim</w:t>
      </w:r>
      <w:r w:rsidR="00517BA7" w:rsidRPr="00AF21BF">
        <w:rPr>
          <w:rFonts w:ascii="Times New Roman" w:hAnsi="Times New Roman" w:cs="Times New Roman"/>
          <w:sz w:val="28"/>
          <w:szCs w:val="28"/>
        </w:rPr>
        <w:t>s</w:t>
      </w:r>
      <w:r w:rsidRPr="00AF21BF">
        <w:rPr>
          <w:rFonts w:ascii="Times New Roman" w:hAnsi="Times New Roman" w:cs="Times New Roman"/>
          <w:sz w:val="28"/>
          <w:szCs w:val="28"/>
        </w:rPr>
        <w:t xml:space="preserve"> to have overpaid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w:t>
      </w:r>
      <w:r w:rsidR="00517BA7" w:rsidRPr="00AF21BF">
        <w:rPr>
          <w:rFonts w:ascii="Times New Roman" w:hAnsi="Times New Roman" w:cs="Times New Roman"/>
          <w:sz w:val="28"/>
          <w:szCs w:val="28"/>
        </w:rPr>
        <w:t xml:space="preserve">in the amount of </w:t>
      </w:r>
      <w:r w:rsidRPr="00AF21BF">
        <w:rPr>
          <w:rFonts w:ascii="Times New Roman" w:hAnsi="Times New Roman" w:cs="Times New Roman"/>
          <w:sz w:val="28"/>
          <w:szCs w:val="28"/>
        </w:rPr>
        <w:t xml:space="preserve">Uganda shillings 255,647,400/=. Lastly the total amount of the counterclaim of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is Uganda shillings 278,075,481/=. The issues agreed for trial are:</w:t>
      </w:r>
    </w:p>
    <w:p w:rsidR="00AA4B47" w:rsidRPr="00AF21BF" w:rsidRDefault="00AA4B47" w:rsidP="00AA4B47">
      <w:pPr>
        <w:pStyle w:val="ListParagraph"/>
        <w:numPr>
          <w:ilvl w:val="0"/>
          <w:numId w:val="3"/>
        </w:numPr>
        <w:jc w:val="both"/>
        <w:rPr>
          <w:rFonts w:ascii="Times New Roman" w:hAnsi="Times New Roman" w:cs="Times New Roman"/>
          <w:sz w:val="28"/>
          <w:szCs w:val="28"/>
        </w:rPr>
      </w:pPr>
      <w:r w:rsidRPr="00AF21BF">
        <w:rPr>
          <w:rFonts w:ascii="Times New Roman" w:hAnsi="Times New Roman" w:cs="Times New Roman"/>
          <w:sz w:val="28"/>
          <w:szCs w:val="28"/>
        </w:rPr>
        <w:t>Whether the counterclaimant is entitled to the prayers in the counterclaim?</w:t>
      </w:r>
    </w:p>
    <w:p w:rsidR="007915B7" w:rsidRPr="00AF21BF" w:rsidRDefault="00AA4B47" w:rsidP="00AA4B47">
      <w:pPr>
        <w:pStyle w:val="ListParagraph"/>
        <w:numPr>
          <w:ilvl w:val="0"/>
          <w:numId w:val="3"/>
        </w:numPr>
        <w:jc w:val="both"/>
        <w:rPr>
          <w:rFonts w:ascii="Times New Roman" w:hAnsi="Times New Roman" w:cs="Times New Roman"/>
          <w:sz w:val="28"/>
          <w:szCs w:val="28"/>
        </w:rPr>
      </w:pPr>
      <w:r w:rsidRPr="00AF21BF">
        <w:rPr>
          <w:rFonts w:ascii="Times New Roman" w:hAnsi="Times New Roman" w:cs="Times New Roman"/>
          <w:sz w:val="28"/>
          <w:szCs w:val="28"/>
        </w:rPr>
        <w:t xml:space="preserve">Whether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is entitled to the monies claim</w:t>
      </w:r>
      <w:r w:rsidR="00517BA7" w:rsidRPr="00AF21BF">
        <w:rPr>
          <w:rFonts w:ascii="Times New Roman" w:hAnsi="Times New Roman" w:cs="Times New Roman"/>
          <w:sz w:val="28"/>
          <w:szCs w:val="28"/>
        </w:rPr>
        <w:t>ed</w:t>
      </w:r>
      <w:r w:rsidRPr="00AF21BF">
        <w:rPr>
          <w:rFonts w:ascii="Times New Roman" w:hAnsi="Times New Roman" w:cs="Times New Roman"/>
          <w:sz w:val="28"/>
          <w:szCs w:val="28"/>
        </w:rPr>
        <w:t xml:space="preserve"> in the plaint.</w:t>
      </w:r>
    </w:p>
    <w:p w:rsidR="00EF202B" w:rsidRPr="00AF21BF" w:rsidRDefault="00517BA7"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basic facts of this suit and counterclaim are sufficiently contained in the written submissions of </w:t>
      </w:r>
      <w:r w:rsidR="00F716F0" w:rsidRPr="00AF21BF">
        <w:rPr>
          <w:rFonts w:ascii="Times New Roman" w:hAnsi="Times New Roman" w:cs="Times New Roman"/>
          <w:sz w:val="28"/>
          <w:szCs w:val="28"/>
        </w:rPr>
        <w:t>Counsel</w:t>
      </w:r>
      <w:r w:rsidR="009204B0" w:rsidRPr="00AF21BF">
        <w:rPr>
          <w:rFonts w:ascii="Times New Roman" w:hAnsi="Times New Roman" w:cs="Times New Roman"/>
          <w:sz w:val="28"/>
          <w:szCs w:val="28"/>
        </w:rPr>
        <w:t>s</w:t>
      </w:r>
      <w:r w:rsidRPr="00AF21BF">
        <w:rPr>
          <w:rFonts w:ascii="Times New Roman" w:hAnsi="Times New Roman" w:cs="Times New Roman"/>
          <w:sz w:val="28"/>
          <w:szCs w:val="28"/>
        </w:rPr>
        <w:t xml:space="preserve">. </w:t>
      </w:r>
      <w:r w:rsidR="00F41361" w:rsidRPr="00AF21BF">
        <w:rPr>
          <w:rFonts w:ascii="Times New Roman" w:hAnsi="Times New Roman" w:cs="Times New Roman"/>
          <w:sz w:val="28"/>
          <w:szCs w:val="28"/>
        </w:rPr>
        <w:t>The crux of the</w:t>
      </w:r>
      <w:r w:rsidR="00EF202B" w:rsidRPr="00AF21BF">
        <w:rPr>
          <w:rFonts w:ascii="Times New Roman" w:hAnsi="Times New Roman" w:cs="Times New Roman"/>
          <w:sz w:val="28"/>
          <w:szCs w:val="28"/>
        </w:rPr>
        <w:t xml:space="preserve"> </w:t>
      </w:r>
      <w:r w:rsidR="00F716F0" w:rsidRPr="00AF21BF">
        <w:rPr>
          <w:rFonts w:ascii="Times New Roman" w:hAnsi="Times New Roman" w:cs="Times New Roman"/>
          <w:sz w:val="28"/>
          <w:szCs w:val="28"/>
        </w:rPr>
        <w:t>Plaintiff</w:t>
      </w:r>
      <w:r w:rsidR="00DF275B" w:rsidRPr="00AF21BF">
        <w:rPr>
          <w:rFonts w:ascii="Times New Roman" w:hAnsi="Times New Roman" w:cs="Times New Roman"/>
          <w:sz w:val="28"/>
          <w:szCs w:val="28"/>
        </w:rPr>
        <w:t>’s</w:t>
      </w:r>
      <w:r w:rsidR="00EF202B" w:rsidRPr="00AF21BF">
        <w:rPr>
          <w:rFonts w:ascii="Times New Roman" w:hAnsi="Times New Roman" w:cs="Times New Roman"/>
          <w:sz w:val="28"/>
          <w:szCs w:val="28"/>
        </w:rPr>
        <w:t xml:space="preserve"> written submissions is that in June 2008 the </w:t>
      </w:r>
      <w:r w:rsidR="00F716F0" w:rsidRPr="00AF21BF">
        <w:rPr>
          <w:rFonts w:ascii="Times New Roman" w:hAnsi="Times New Roman" w:cs="Times New Roman"/>
          <w:sz w:val="28"/>
          <w:szCs w:val="28"/>
        </w:rPr>
        <w:t>Plaintiff</w:t>
      </w:r>
      <w:r w:rsidR="00EF202B" w:rsidRPr="00AF21BF">
        <w:rPr>
          <w:rFonts w:ascii="Times New Roman" w:hAnsi="Times New Roman" w:cs="Times New Roman"/>
          <w:sz w:val="28"/>
          <w:szCs w:val="28"/>
        </w:rPr>
        <w:t xml:space="preserve"> and the </w:t>
      </w:r>
      <w:r w:rsidR="00F716F0" w:rsidRPr="00AF21BF">
        <w:rPr>
          <w:rFonts w:ascii="Times New Roman" w:hAnsi="Times New Roman" w:cs="Times New Roman"/>
          <w:sz w:val="28"/>
          <w:szCs w:val="28"/>
        </w:rPr>
        <w:t>Defendant</w:t>
      </w:r>
      <w:r w:rsidR="00EF202B" w:rsidRPr="00AF21BF">
        <w:rPr>
          <w:rFonts w:ascii="Times New Roman" w:hAnsi="Times New Roman" w:cs="Times New Roman"/>
          <w:sz w:val="28"/>
          <w:szCs w:val="28"/>
        </w:rPr>
        <w:t xml:space="preserve"> had </w:t>
      </w:r>
      <w:r w:rsidRPr="00AF21BF">
        <w:rPr>
          <w:rFonts w:ascii="Times New Roman" w:hAnsi="Times New Roman" w:cs="Times New Roman"/>
          <w:sz w:val="28"/>
          <w:szCs w:val="28"/>
        </w:rPr>
        <w:t xml:space="preserve">a contract for dealing </w:t>
      </w:r>
      <w:r w:rsidR="00EF202B" w:rsidRPr="00AF21BF">
        <w:rPr>
          <w:rFonts w:ascii="Times New Roman" w:hAnsi="Times New Roman" w:cs="Times New Roman"/>
          <w:sz w:val="28"/>
          <w:szCs w:val="28"/>
        </w:rPr>
        <w:t xml:space="preserve">in various Telecom products and the </w:t>
      </w:r>
      <w:r w:rsidR="00F716F0" w:rsidRPr="00AF21BF">
        <w:rPr>
          <w:rFonts w:ascii="Times New Roman" w:hAnsi="Times New Roman" w:cs="Times New Roman"/>
          <w:sz w:val="28"/>
          <w:szCs w:val="28"/>
        </w:rPr>
        <w:t>Defendant</w:t>
      </w:r>
      <w:r w:rsidR="00EF202B" w:rsidRPr="00AF21BF">
        <w:rPr>
          <w:rFonts w:ascii="Times New Roman" w:hAnsi="Times New Roman" w:cs="Times New Roman"/>
          <w:sz w:val="28"/>
          <w:szCs w:val="28"/>
        </w:rPr>
        <w:t xml:space="preserve">s were appointed there under to be sub distributors of MTN products for the </w:t>
      </w:r>
      <w:r w:rsidR="00F716F0" w:rsidRPr="00AF21BF">
        <w:rPr>
          <w:rFonts w:ascii="Times New Roman" w:hAnsi="Times New Roman" w:cs="Times New Roman"/>
          <w:sz w:val="28"/>
          <w:szCs w:val="28"/>
        </w:rPr>
        <w:t>Plaintiff</w:t>
      </w:r>
      <w:r w:rsidR="00EF202B" w:rsidRPr="00AF21BF">
        <w:rPr>
          <w:rFonts w:ascii="Times New Roman" w:hAnsi="Times New Roman" w:cs="Times New Roman"/>
          <w:sz w:val="28"/>
          <w:szCs w:val="28"/>
        </w:rPr>
        <w:t xml:space="preserve"> within the Kampala area. The </w:t>
      </w:r>
      <w:r w:rsidR="00F716F0" w:rsidRPr="00AF21BF">
        <w:rPr>
          <w:rFonts w:ascii="Times New Roman" w:hAnsi="Times New Roman" w:cs="Times New Roman"/>
          <w:sz w:val="28"/>
          <w:szCs w:val="28"/>
        </w:rPr>
        <w:t>Plaintiff</w:t>
      </w:r>
      <w:r w:rsidR="00EF202B" w:rsidRPr="00AF21BF">
        <w:rPr>
          <w:rFonts w:ascii="Times New Roman" w:hAnsi="Times New Roman" w:cs="Times New Roman"/>
          <w:sz w:val="28"/>
          <w:szCs w:val="28"/>
        </w:rPr>
        <w:t xml:space="preserve">s case is that the </w:t>
      </w:r>
      <w:r w:rsidR="00F716F0" w:rsidRPr="00AF21BF">
        <w:rPr>
          <w:rFonts w:ascii="Times New Roman" w:hAnsi="Times New Roman" w:cs="Times New Roman"/>
          <w:sz w:val="28"/>
          <w:szCs w:val="28"/>
        </w:rPr>
        <w:t>Defendant</w:t>
      </w:r>
      <w:r w:rsidR="00EF202B" w:rsidRPr="00AF21BF">
        <w:rPr>
          <w:rFonts w:ascii="Times New Roman" w:hAnsi="Times New Roman" w:cs="Times New Roman"/>
          <w:sz w:val="28"/>
          <w:szCs w:val="28"/>
        </w:rPr>
        <w:t xml:space="preserve">s failed to remit </w:t>
      </w:r>
      <w:r w:rsidRPr="00AF21BF">
        <w:rPr>
          <w:rFonts w:ascii="Times New Roman" w:hAnsi="Times New Roman" w:cs="Times New Roman"/>
          <w:sz w:val="28"/>
          <w:szCs w:val="28"/>
        </w:rPr>
        <w:t>a</w:t>
      </w:r>
      <w:r w:rsidR="00EF202B" w:rsidRPr="00AF21BF">
        <w:rPr>
          <w:rFonts w:ascii="Times New Roman" w:hAnsi="Times New Roman" w:cs="Times New Roman"/>
          <w:sz w:val="28"/>
          <w:szCs w:val="28"/>
        </w:rPr>
        <w:t xml:space="preserve"> total of Uganda shillings 151,625,028/= for products supplied during the period January – October 2010. The </w:t>
      </w:r>
      <w:r w:rsidR="00DF275B" w:rsidRPr="00AF21BF">
        <w:rPr>
          <w:rFonts w:ascii="Times New Roman" w:hAnsi="Times New Roman" w:cs="Times New Roman"/>
          <w:sz w:val="28"/>
          <w:szCs w:val="28"/>
        </w:rPr>
        <w:t>issues as framed are</w:t>
      </w:r>
      <w:r w:rsidR="00EF202B" w:rsidRPr="00AF21BF">
        <w:rPr>
          <w:rFonts w:ascii="Times New Roman" w:hAnsi="Times New Roman" w:cs="Times New Roman"/>
          <w:sz w:val="28"/>
          <w:szCs w:val="28"/>
        </w:rPr>
        <w:t xml:space="preserve"> as follows:</w:t>
      </w:r>
    </w:p>
    <w:p w:rsidR="00EF202B" w:rsidRPr="00AF21BF" w:rsidRDefault="00EF202B" w:rsidP="00EF202B">
      <w:pPr>
        <w:pStyle w:val="ListParagraph"/>
        <w:numPr>
          <w:ilvl w:val="0"/>
          <w:numId w:val="6"/>
        </w:numPr>
        <w:jc w:val="both"/>
        <w:rPr>
          <w:rFonts w:ascii="Times New Roman" w:hAnsi="Times New Roman" w:cs="Times New Roman"/>
          <w:sz w:val="28"/>
          <w:szCs w:val="28"/>
        </w:rPr>
      </w:pPr>
      <w:r w:rsidRPr="00AF21BF">
        <w:rPr>
          <w:rFonts w:ascii="Times New Roman" w:hAnsi="Times New Roman" w:cs="Times New Roman"/>
          <w:sz w:val="28"/>
          <w:szCs w:val="28"/>
        </w:rPr>
        <w:t xml:space="preserve">Whether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s o</w:t>
      </w:r>
      <w:r w:rsidR="00E22C23" w:rsidRPr="00AF21BF">
        <w:rPr>
          <w:rFonts w:ascii="Times New Roman" w:hAnsi="Times New Roman" w:cs="Times New Roman"/>
          <w:sz w:val="28"/>
          <w:szCs w:val="28"/>
        </w:rPr>
        <w:t>we</w:t>
      </w:r>
      <w:r w:rsidRPr="00AF21BF">
        <w:rPr>
          <w:rFonts w:ascii="Times New Roman" w:hAnsi="Times New Roman" w:cs="Times New Roman"/>
          <w:sz w:val="28"/>
          <w:szCs w:val="28"/>
        </w:rPr>
        <w:t xml:space="preserve">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Uganda shillings 151,625,029/=?</w:t>
      </w:r>
    </w:p>
    <w:p w:rsidR="00EF202B" w:rsidRPr="00AF21BF" w:rsidRDefault="00EF202B" w:rsidP="00EF202B">
      <w:pPr>
        <w:pStyle w:val="ListParagraph"/>
        <w:numPr>
          <w:ilvl w:val="0"/>
          <w:numId w:val="6"/>
        </w:numPr>
        <w:jc w:val="both"/>
        <w:rPr>
          <w:rFonts w:ascii="Times New Roman" w:hAnsi="Times New Roman" w:cs="Times New Roman"/>
          <w:sz w:val="28"/>
          <w:szCs w:val="28"/>
        </w:rPr>
      </w:pPr>
      <w:r w:rsidRPr="00AF21BF">
        <w:rPr>
          <w:rFonts w:ascii="Times New Roman" w:hAnsi="Times New Roman" w:cs="Times New Roman"/>
          <w:sz w:val="28"/>
          <w:szCs w:val="28"/>
        </w:rPr>
        <w:t xml:space="preserve">Whether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s are entitled to the prayers in the counterclaim?</w:t>
      </w:r>
    </w:p>
    <w:p w:rsidR="002F67B4" w:rsidRPr="00AF21BF" w:rsidRDefault="00EF202B" w:rsidP="00EF202B">
      <w:pPr>
        <w:pStyle w:val="ListParagraph"/>
        <w:numPr>
          <w:ilvl w:val="0"/>
          <w:numId w:val="6"/>
        </w:numPr>
        <w:jc w:val="both"/>
        <w:rPr>
          <w:rFonts w:ascii="Times New Roman" w:hAnsi="Times New Roman" w:cs="Times New Roman"/>
          <w:sz w:val="28"/>
          <w:szCs w:val="28"/>
        </w:rPr>
      </w:pPr>
      <w:r w:rsidRPr="00AF21BF">
        <w:rPr>
          <w:rFonts w:ascii="Times New Roman" w:hAnsi="Times New Roman" w:cs="Times New Roman"/>
          <w:sz w:val="28"/>
          <w:szCs w:val="28"/>
        </w:rPr>
        <w:t>What remedies are available to the parties?</w:t>
      </w:r>
    </w:p>
    <w:p w:rsidR="002F2BEC" w:rsidRPr="00AF21BF" w:rsidRDefault="002F2BEC" w:rsidP="002F2BEC">
      <w:pPr>
        <w:jc w:val="both"/>
        <w:rPr>
          <w:rFonts w:ascii="Times New Roman" w:hAnsi="Times New Roman" w:cs="Times New Roman"/>
          <w:b/>
          <w:sz w:val="28"/>
          <w:szCs w:val="28"/>
        </w:rPr>
      </w:pPr>
      <w:r w:rsidRPr="00AF21BF">
        <w:rPr>
          <w:rFonts w:ascii="Times New Roman" w:hAnsi="Times New Roman" w:cs="Times New Roman"/>
          <w:b/>
          <w:sz w:val="28"/>
          <w:szCs w:val="28"/>
        </w:rPr>
        <w:t xml:space="preserve">Whether the </w:t>
      </w:r>
      <w:r w:rsidR="00F716F0" w:rsidRPr="00AF21BF">
        <w:rPr>
          <w:rFonts w:ascii="Times New Roman" w:hAnsi="Times New Roman" w:cs="Times New Roman"/>
          <w:b/>
          <w:sz w:val="28"/>
          <w:szCs w:val="28"/>
        </w:rPr>
        <w:t>Defendant</w:t>
      </w:r>
      <w:r w:rsidRPr="00AF21BF">
        <w:rPr>
          <w:rFonts w:ascii="Times New Roman" w:hAnsi="Times New Roman" w:cs="Times New Roman"/>
          <w:b/>
          <w:sz w:val="28"/>
          <w:szCs w:val="28"/>
        </w:rPr>
        <w:t>s o</w:t>
      </w:r>
      <w:r w:rsidR="00E22C23" w:rsidRPr="00AF21BF">
        <w:rPr>
          <w:rFonts w:ascii="Times New Roman" w:hAnsi="Times New Roman" w:cs="Times New Roman"/>
          <w:b/>
          <w:sz w:val="28"/>
          <w:szCs w:val="28"/>
        </w:rPr>
        <w:t>we</w:t>
      </w:r>
      <w:r w:rsidRPr="00AF21BF">
        <w:rPr>
          <w:rFonts w:ascii="Times New Roman" w:hAnsi="Times New Roman" w:cs="Times New Roman"/>
          <w:b/>
          <w:sz w:val="28"/>
          <w:szCs w:val="28"/>
        </w:rPr>
        <w:t xml:space="preserve"> the </w:t>
      </w:r>
      <w:r w:rsidR="00F716F0" w:rsidRPr="00AF21BF">
        <w:rPr>
          <w:rFonts w:ascii="Times New Roman" w:hAnsi="Times New Roman" w:cs="Times New Roman"/>
          <w:b/>
          <w:sz w:val="28"/>
          <w:szCs w:val="28"/>
        </w:rPr>
        <w:t>Plaintiff</w:t>
      </w:r>
      <w:r w:rsidRPr="00AF21BF">
        <w:rPr>
          <w:rFonts w:ascii="Times New Roman" w:hAnsi="Times New Roman" w:cs="Times New Roman"/>
          <w:b/>
          <w:sz w:val="28"/>
          <w:szCs w:val="28"/>
        </w:rPr>
        <w:t xml:space="preserve"> Uganda shillings 151,625,029/=?</w:t>
      </w:r>
    </w:p>
    <w:p w:rsidR="00EF202B" w:rsidRPr="00AF21BF" w:rsidRDefault="00EF202B"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 submitted that the burden of proof lies on the party w</w:t>
      </w:r>
      <w:r w:rsidR="009204B0" w:rsidRPr="00AF21BF">
        <w:rPr>
          <w:rFonts w:ascii="Times New Roman" w:hAnsi="Times New Roman" w:cs="Times New Roman"/>
          <w:sz w:val="28"/>
          <w:szCs w:val="28"/>
        </w:rPr>
        <w:t xml:space="preserve">ho is </w:t>
      </w:r>
      <w:r w:rsidRPr="00AF21BF">
        <w:rPr>
          <w:rFonts w:ascii="Times New Roman" w:hAnsi="Times New Roman" w:cs="Times New Roman"/>
          <w:sz w:val="28"/>
          <w:szCs w:val="28"/>
        </w:rPr>
        <w:t xml:space="preserve">affirmative of the issue or question in dispute and the standard of proof is </w:t>
      </w:r>
      <w:r w:rsidR="009204B0" w:rsidRPr="00AF21BF">
        <w:rPr>
          <w:rFonts w:ascii="Times New Roman" w:hAnsi="Times New Roman" w:cs="Times New Roman"/>
          <w:sz w:val="28"/>
          <w:szCs w:val="28"/>
        </w:rPr>
        <w:t xml:space="preserve">that </w:t>
      </w:r>
      <w:r w:rsidRPr="00AF21BF">
        <w:rPr>
          <w:rFonts w:ascii="Times New Roman" w:hAnsi="Times New Roman" w:cs="Times New Roman"/>
          <w:sz w:val="28"/>
          <w:szCs w:val="28"/>
        </w:rPr>
        <w:t xml:space="preserve">on the balance of probabilities. As far as the issue as to whether the </w:t>
      </w:r>
      <w:r w:rsidR="00F716F0" w:rsidRPr="00AF21BF">
        <w:rPr>
          <w:rFonts w:ascii="Times New Roman" w:hAnsi="Times New Roman" w:cs="Times New Roman"/>
          <w:sz w:val="28"/>
          <w:szCs w:val="28"/>
        </w:rPr>
        <w:t>Defendant</w:t>
      </w:r>
      <w:r w:rsidR="009204B0" w:rsidRPr="00AF21BF">
        <w:rPr>
          <w:rFonts w:ascii="Times New Roman" w:hAnsi="Times New Roman" w:cs="Times New Roman"/>
          <w:sz w:val="28"/>
          <w:szCs w:val="28"/>
        </w:rPr>
        <w:t>’</w:t>
      </w:r>
      <w:r w:rsidRPr="00AF21BF">
        <w:rPr>
          <w:rFonts w:ascii="Times New Roman" w:hAnsi="Times New Roman" w:cs="Times New Roman"/>
          <w:sz w:val="28"/>
          <w:szCs w:val="28"/>
        </w:rPr>
        <w:t>s o</w:t>
      </w:r>
      <w:r w:rsidR="009204B0" w:rsidRPr="00AF21BF">
        <w:rPr>
          <w:rFonts w:ascii="Times New Roman" w:hAnsi="Times New Roman" w:cs="Times New Roman"/>
          <w:sz w:val="28"/>
          <w:szCs w:val="28"/>
        </w:rPr>
        <w:t xml:space="preserve">wed </w:t>
      </w: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Uganda shillings 151,605,029/=</w:t>
      </w:r>
      <w:r w:rsidR="009204B0" w:rsidRPr="00AF21BF">
        <w:rPr>
          <w:rFonts w:ascii="Times New Roman" w:hAnsi="Times New Roman" w:cs="Times New Roman"/>
          <w:sz w:val="28"/>
          <w:szCs w:val="28"/>
        </w:rPr>
        <w:t xml:space="preserve"> is concerned</w:t>
      </w:r>
      <w:r w:rsidRPr="00AF21BF">
        <w:rPr>
          <w:rFonts w:ascii="Times New Roman" w:hAnsi="Times New Roman" w:cs="Times New Roman"/>
          <w:sz w:val="28"/>
          <w:szCs w:val="28"/>
        </w:rPr>
        <w:t xml:space="preserve">,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 relies on section 16 of the Evidence Act for the definition of an admission. He further </w:t>
      </w:r>
      <w:r w:rsidRPr="00AF21BF">
        <w:rPr>
          <w:rFonts w:ascii="Times New Roman" w:hAnsi="Times New Roman" w:cs="Times New Roman"/>
          <w:sz w:val="28"/>
          <w:szCs w:val="28"/>
        </w:rPr>
        <w:lastRenderedPageBreak/>
        <w:t xml:space="preserve">submitted on the effect of an admission under section 28 of the </w:t>
      </w:r>
      <w:r w:rsidR="009204B0" w:rsidRPr="00AF21BF">
        <w:rPr>
          <w:rFonts w:ascii="Times New Roman" w:hAnsi="Times New Roman" w:cs="Times New Roman"/>
          <w:sz w:val="28"/>
          <w:szCs w:val="28"/>
        </w:rPr>
        <w:t>E</w:t>
      </w:r>
      <w:r w:rsidRPr="00AF21BF">
        <w:rPr>
          <w:rFonts w:ascii="Times New Roman" w:hAnsi="Times New Roman" w:cs="Times New Roman"/>
          <w:sz w:val="28"/>
          <w:szCs w:val="28"/>
        </w:rPr>
        <w:t xml:space="preserve">vidence </w:t>
      </w:r>
      <w:r w:rsidR="009204B0" w:rsidRPr="00AF21BF">
        <w:rPr>
          <w:rFonts w:ascii="Times New Roman" w:hAnsi="Times New Roman" w:cs="Times New Roman"/>
          <w:sz w:val="28"/>
          <w:szCs w:val="28"/>
        </w:rPr>
        <w:t>A</w:t>
      </w:r>
      <w:r w:rsidRPr="00AF21BF">
        <w:rPr>
          <w:rFonts w:ascii="Times New Roman" w:hAnsi="Times New Roman" w:cs="Times New Roman"/>
          <w:sz w:val="28"/>
          <w:szCs w:val="28"/>
        </w:rPr>
        <w:t xml:space="preserve">ct and that it is not conclusive proof of the matters </w:t>
      </w:r>
      <w:r w:rsidR="009204B0" w:rsidRPr="00AF21BF">
        <w:rPr>
          <w:rFonts w:ascii="Times New Roman" w:hAnsi="Times New Roman" w:cs="Times New Roman"/>
          <w:sz w:val="28"/>
          <w:szCs w:val="28"/>
        </w:rPr>
        <w:t xml:space="preserve">admitted </w:t>
      </w:r>
      <w:r w:rsidRPr="00AF21BF">
        <w:rPr>
          <w:rFonts w:ascii="Times New Roman" w:hAnsi="Times New Roman" w:cs="Times New Roman"/>
          <w:sz w:val="28"/>
          <w:szCs w:val="28"/>
        </w:rPr>
        <w:t xml:space="preserve">but may operate as estoppels. Reviewing the evidence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 contended that the second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while responding on behalf of the first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wrote and indeed acknowledged indebtedness to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in the sum claimed. From the facts on record since the </w:t>
      </w:r>
      <w:r w:rsidR="00F716F0" w:rsidRPr="00AF21BF">
        <w:rPr>
          <w:rFonts w:ascii="Times New Roman" w:hAnsi="Times New Roman" w:cs="Times New Roman"/>
          <w:sz w:val="28"/>
          <w:szCs w:val="28"/>
        </w:rPr>
        <w:t>Defendant</w:t>
      </w:r>
      <w:r w:rsidR="00934F10" w:rsidRPr="00AF21BF">
        <w:rPr>
          <w:rFonts w:ascii="Times New Roman" w:hAnsi="Times New Roman" w:cs="Times New Roman"/>
          <w:sz w:val="28"/>
          <w:szCs w:val="28"/>
        </w:rPr>
        <w:t>s</w:t>
      </w:r>
      <w:r w:rsidRPr="00AF21BF">
        <w:rPr>
          <w:rFonts w:ascii="Times New Roman" w:hAnsi="Times New Roman" w:cs="Times New Roman"/>
          <w:sz w:val="28"/>
          <w:szCs w:val="28"/>
        </w:rPr>
        <w:t xml:space="preserve"> did indeed admit the disputed sum, they are barred by the doctrine of estoppels from denying liability</w:t>
      </w:r>
      <w:r w:rsidR="00934F10" w:rsidRPr="00AF21BF">
        <w:rPr>
          <w:rFonts w:ascii="Times New Roman" w:hAnsi="Times New Roman" w:cs="Times New Roman"/>
          <w:sz w:val="28"/>
          <w:szCs w:val="28"/>
        </w:rPr>
        <w:t xml:space="preserve">. He relied on </w:t>
      </w:r>
      <w:r w:rsidRPr="00AF21BF">
        <w:rPr>
          <w:rFonts w:ascii="Times New Roman" w:hAnsi="Times New Roman" w:cs="Times New Roman"/>
          <w:sz w:val="28"/>
          <w:szCs w:val="28"/>
        </w:rPr>
        <w:t>the documentary proof i</w:t>
      </w:r>
      <w:r w:rsidR="00934F10" w:rsidRPr="00AF21BF">
        <w:rPr>
          <w:rFonts w:ascii="Times New Roman" w:hAnsi="Times New Roman" w:cs="Times New Roman"/>
          <w:sz w:val="28"/>
          <w:szCs w:val="28"/>
        </w:rPr>
        <w:t>n</w:t>
      </w:r>
      <w:r w:rsidRPr="00AF21BF">
        <w:rPr>
          <w:rFonts w:ascii="Times New Roman" w:hAnsi="Times New Roman" w:cs="Times New Roman"/>
          <w:sz w:val="28"/>
          <w:szCs w:val="28"/>
        </w:rPr>
        <w:t xml:space="preserve"> exhibit P6</w:t>
      </w:r>
      <w:r w:rsidR="00934F10" w:rsidRPr="00AF21BF">
        <w:rPr>
          <w:rFonts w:ascii="Times New Roman" w:hAnsi="Times New Roman" w:cs="Times New Roman"/>
          <w:sz w:val="28"/>
          <w:szCs w:val="28"/>
        </w:rPr>
        <w:t xml:space="preserve"> which is a letter dated 24</w:t>
      </w:r>
      <w:r w:rsidR="00934F10" w:rsidRPr="00AF21BF">
        <w:rPr>
          <w:rFonts w:ascii="Times New Roman" w:hAnsi="Times New Roman" w:cs="Times New Roman"/>
          <w:sz w:val="28"/>
          <w:szCs w:val="28"/>
          <w:vertAlign w:val="superscript"/>
        </w:rPr>
        <w:t>th</w:t>
      </w:r>
      <w:r w:rsidR="00934F10" w:rsidRPr="00AF21BF">
        <w:rPr>
          <w:rFonts w:ascii="Times New Roman" w:hAnsi="Times New Roman" w:cs="Times New Roman"/>
          <w:sz w:val="28"/>
          <w:szCs w:val="28"/>
        </w:rPr>
        <w:t xml:space="preserve"> of November 2010</w:t>
      </w:r>
      <w:r w:rsidRPr="00AF21BF">
        <w:rPr>
          <w:rFonts w:ascii="Times New Roman" w:hAnsi="Times New Roman" w:cs="Times New Roman"/>
          <w:sz w:val="28"/>
          <w:szCs w:val="28"/>
        </w:rPr>
        <w:t xml:space="preserve">. He further submitted that at the hearing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denied having authored exhibit P6. However the expert evidence of PW7, the handwriting expert, confirms that the signature on the exhibit was that of Mr Jason Karuhanga. He submitted that although the evidence is not binding on the court, it is persuasive and </w:t>
      </w:r>
      <w:r w:rsidR="00934F10" w:rsidRPr="00AF21BF">
        <w:rPr>
          <w:rFonts w:ascii="Times New Roman" w:hAnsi="Times New Roman" w:cs="Times New Roman"/>
          <w:sz w:val="28"/>
          <w:szCs w:val="28"/>
        </w:rPr>
        <w:t>c</w:t>
      </w:r>
      <w:r w:rsidRPr="00AF21BF">
        <w:rPr>
          <w:rFonts w:ascii="Times New Roman" w:hAnsi="Times New Roman" w:cs="Times New Roman"/>
          <w:sz w:val="28"/>
          <w:szCs w:val="28"/>
        </w:rPr>
        <w:t>orroborates the testimon</w:t>
      </w:r>
      <w:r w:rsidR="00934F10" w:rsidRPr="00AF21BF">
        <w:rPr>
          <w:rFonts w:ascii="Times New Roman" w:hAnsi="Times New Roman" w:cs="Times New Roman"/>
          <w:sz w:val="28"/>
          <w:szCs w:val="28"/>
        </w:rPr>
        <w:t xml:space="preserve">ies </w:t>
      </w:r>
      <w:r w:rsidRPr="00AF21BF">
        <w:rPr>
          <w:rFonts w:ascii="Times New Roman" w:hAnsi="Times New Roman" w:cs="Times New Roman"/>
          <w:sz w:val="28"/>
          <w:szCs w:val="28"/>
        </w:rPr>
        <w:t xml:space="preserve">of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's witnesses regarding the extent of indebtedness and acknowledgement by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w:t>
      </w:r>
      <w:r w:rsidR="00B82837" w:rsidRPr="00AF21BF">
        <w:rPr>
          <w:rFonts w:ascii="Times New Roman" w:hAnsi="Times New Roman" w:cs="Times New Roman"/>
          <w:sz w:val="28"/>
          <w:szCs w:val="28"/>
        </w:rPr>
        <w:t>S</w:t>
      </w:r>
      <w:r w:rsidRPr="00AF21BF">
        <w:rPr>
          <w:rFonts w:ascii="Times New Roman" w:hAnsi="Times New Roman" w:cs="Times New Roman"/>
          <w:sz w:val="28"/>
          <w:szCs w:val="28"/>
        </w:rPr>
        <w:t>ee Kimani versus Republic (2002) EA 417.)</w:t>
      </w:r>
    </w:p>
    <w:p w:rsidR="00AB19B3" w:rsidRPr="00AF21BF" w:rsidRDefault="00EF202B" w:rsidP="003B36D5">
      <w:pPr>
        <w:jc w:val="both"/>
        <w:rPr>
          <w:rFonts w:ascii="Times New Roman" w:hAnsi="Times New Roman" w:cs="Times New Roman"/>
          <w:sz w:val="28"/>
          <w:szCs w:val="28"/>
        </w:rPr>
      </w:pPr>
      <w:r w:rsidRPr="00AF21BF">
        <w:rPr>
          <w:rFonts w:ascii="Times New Roman" w:hAnsi="Times New Roman" w:cs="Times New Roman"/>
          <w:sz w:val="28"/>
          <w:szCs w:val="28"/>
        </w:rPr>
        <w:t>On the basis of the above evidence</w:t>
      </w:r>
      <w:r w:rsidR="00DF275B" w:rsidRPr="00AF21BF">
        <w:rPr>
          <w:rFonts w:ascii="Times New Roman" w:hAnsi="Times New Roman" w:cs="Times New Roman"/>
          <w:sz w:val="28"/>
          <w:szCs w:val="28"/>
        </w:rPr>
        <w:t xml:space="preserve"> </w:t>
      </w:r>
      <w:r w:rsidR="00F716F0" w:rsidRPr="00AF21BF">
        <w:rPr>
          <w:rFonts w:ascii="Times New Roman" w:hAnsi="Times New Roman" w:cs="Times New Roman"/>
          <w:sz w:val="28"/>
          <w:szCs w:val="28"/>
        </w:rPr>
        <w:t>Counsel</w:t>
      </w:r>
      <w:r w:rsidR="00DF275B" w:rsidRPr="00AF21BF">
        <w:rPr>
          <w:rFonts w:ascii="Times New Roman" w:hAnsi="Times New Roman" w:cs="Times New Roman"/>
          <w:sz w:val="28"/>
          <w:szCs w:val="28"/>
        </w:rPr>
        <w:t xml:space="preserve"> submitted that the evidence confirms the audit report of Genesis and Company Ce</w:t>
      </w:r>
      <w:r w:rsidR="00634A3F" w:rsidRPr="00AF21BF">
        <w:rPr>
          <w:rFonts w:ascii="Times New Roman" w:hAnsi="Times New Roman" w:cs="Times New Roman"/>
          <w:sz w:val="28"/>
          <w:szCs w:val="28"/>
        </w:rPr>
        <w:t xml:space="preserve">rtified Public Accountants. </w:t>
      </w:r>
      <w:r w:rsidR="00C44301" w:rsidRPr="00AF21BF">
        <w:rPr>
          <w:rFonts w:ascii="Times New Roman" w:hAnsi="Times New Roman" w:cs="Times New Roman"/>
          <w:sz w:val="28"/>
          <w:szCs w:val="28"/>
        </w:rPr>
        <w:t xml:space="preserve">He sought to distinguish the findings of Ernst and Young and their findings that the </w:t>
      </w:r>
      <w:r w:rsidR="00F716F0" w:rsidRPr="00AF21BF">
        <w:rPr>
          <w:rFonts w:ascii="Times New Roman" w:hAnsi="Times New Roman" w:cs="Times New Roman"/>
          <w:sz w:val="28"/>
          <w:szCs w:val="28"/>
        </w:rPr>
        <w:t>Defendant</w:t>
      </w:r>
      <w:r w:rsidR="00C44301" w:rsidRPr="00AF21BF">
        <w:rPr>
          <w:rFonts w:ascii="Times New Roman" w:hAnsi="Times New Roman" w:cs="Times New Roman"/>
          <w:sz w:val="28"/>
          <w:szCs w:val="28"/>
        </w:rPr>
        <w:t xml:space="preserve">'s indebtedness to the </w:t>
      </w:r>
      <w:r w:rsidR="00F716F0" w:rsidRPr="00AF21BF">
        <w:rPr>
          <w:rFonts w:ascii="Times New Roman" w:hAnsi="Times New Roman" w:cs="Times New Roman"/>
          <w:sz w:val="28"/>
          <w:szCs w:val="28"/>
        </w:rPr>
        <w:t>Plaintiff</w:t>
      </w:r>
      <w:r w:rsidR="00C44301" w:rsidRPr="00AF21BF">
        <w:rPr>
          <w:rFonts w:ascii="Times New Roman" w:hAnsi="Times New Roman" w:cs="Times New Roman"/>
          <w:sz w:val="28"/>
          <w:szCs w:val="28"/>
        </w:rPr>
        <w:t xml:space="preserve"> amounted to Uganda shillings 99,395,805/=. He submitted that the</w:t>
      </w:r>
      <w:r w:rsidR="00934F10" w:rsidRPr="00AF21BF">
        <w:rPr>
          <w:rFonts w:ascii="Times New Roman" w:hAnsi="Times New Roman" w:cs="Times New Roman"/>
          <w:sz w:val="28"/>
          <w:szCs w:val="28"/>
        </w:rPr>
        <w:t>y</w:t>
      </w:r>
      <w:r w:rsidR="00C44301" w:rsidRPr="00AF21BF">
        <w:rPr>
          <w:rFonts w:ascii="Times New Roman" w:hAnsi="Times New Roman" w:cs="Times New Roman"/>
          <w:sz w:val="28"/>
          <w:szCs w:val="28"/>
        </w:rPr>
        <w:t xml:space="preserve"> followed the cash basis for acc</w:t>
      </w:r>
      <w:r w:rsidR="00934F10" w:rsidRPr="00AF21BF">
        <w:rPr>
          <w:rFonts w:ascii="Times New Roman" w:hAnsi="Times New Roman" w:cs="Times New Roman"/>
          <w:sz w:val="28"/>
          <w:szCs w:val="28"/>
        </w:rPr>
        <w:t xml:space="preserve">ounting in the execution of their role. On the other hand </w:t>
      </w:r>
      <w:r w:rsidR="00C44301" w:rsidRPr="00AF21BF">
        <w:rPr>
          <w:rFonts w:ascii="Times New Roman" w:hAnsi="Times New Roman" w:cs="Times New Roman"/>
          <w:sz w:val="28"/>
          <w:szCs w:val="28"/>
        </w:rPr>
        <w:t xml:space="preserve">Genesis and </w:t>
      </w:r>
      <w:r w:rsidR="00934F10" w:rsidRPr="00AF21BF">
        <w:rPr>
          <w:rFonts w:ascii="Times New Roman" w:hAnsi="Times New Roman" w:cs="Times New Roman"/>
          <w:sz w:val="28"/>
          <w:szCs w:val="28"/>
        </w:rPr>
        <w:t>C</w:t>
      </w:r>
      <w:r w:rsidR="00C44301" w:rsidRPr="00AF21BF">
        <w:rPr>
          <w:rFonts w:ascii="Times New Roman" w:hAnsi="Times New Roman" w:cs="Times New Roman"/>
          <w:sz w:val="28"/>
          <w:szCs w:val="28"/>
        </w:rPr>
        <w:t xml:space="preserve">ompany followed the accrual basis of accounting in which sales and payments related to the same period are matched in order to determine the amounts due to Simba Telecom from Jason Karuhanga. </w:t>
      </w:r>
      <w:r w:rsidR="00F716F0" w:rsidRPr="00AF21BF">
        <w:rPr>
          <w:rFonts w:ascii="Times New Roman" w:hAnsi="Times New Roman" w:cs="Times New Roman"/>
          <w:sz w:val="28"/>
          <w:szCs w:val="28"/>
        </w:rPr>
        <w:t>Counsel</w:t>
      </w:r>
      <w:r w:rsidR="00C44301" w:rsidRPr="00AF21BF">
        <w:rPr>
          <w:rFonts w:ascii="Times New Roman" w:hAnsi="Times New Roman" w:cs="Times New Roman"/>
          <w:sz w:val="28"/>
          <w:szCs w:val="28"/>
        </w:rPr>
        <w:t xml:space="preserve"> submitted that according to the first </w:t>
      </w:r>
      <w:r w:rsidR="00F716F0" w:rsidRPr="00AF21BF">
        <w:rPr>
          <w:rFonts w:ascii="Times New Roman" w:hAnsi="Times New Roman" w:cs="Times New Roman"/>
          <w:sz w:val="28"/>
          <w:szCs w:val="28"/>
        </w:rPr>
        <w:t>Defendant</w:t>
      </w:r>
      <w:r w:rsidR="00C44301" w:rsidRPr="00AF21BF">
        <w:rPr>
          <w:rFonts w:ascii="Times New Roman" w:hAnsi="Times New Roman" w:cs="Times New Roman"/>
          <w:sz w:val="28"/>
          <w:szCs w:val="28"/>
        </w:rPr>
        <w:t xml:space="preserve">'s </w:t>
      </w:r>
      <w:r w:rsidR="00642BCD" w:rsidRPr="00AF21BF">
        <w:rPr>
          <w:rFonts w:ascii="Times New Roman" w:hAnsi="Times New Roman" w:cs="Times New Roman"/>
          <w:sz w:val="28"/>
          <w:szCs w:val="28"/>
        </w:rPr>
        <w:t xml:space="preserve">ledger </w:t>
      </w:r>
      <w:r w:rsidR="00C44301" w:rsidRPr="00AF21BF">
        <w:rPr>
          <w:rFonts w:ascii="Times New Roman" w:hAnsi="Times New Roman" w:cs="Times New Roman"/>
          <w:sz w:val="28"/>
          <w:szCs w:val="28"/>
        </w:rPr>
        <w:t xml:space="preserve">account in the books of Simba Telecom which were made available, payments received from the first </w:t>
      </w:r>
      <w:r w:rsidR="00F716F0" w:rsidRPr="00AF21BF">
        <w:rPr>
          <w:rFonts w:ascii="Times New Roman" w:hAnsi="Times New Roman" w:cs="Times New Roman"/>
          <w:sz w:val="28"/>
          <w:szCs w:val="28"/>
        </w:rPr>
        <w:t>Defendant</w:t>
      </w:r>
      <w:r w:rsidR="00C44301" w:rsidRPr="00AF21BF">
        <w:rPr>
          <w:rFonts w:ascii="Times New Roman" w:hAnsi="Times New Roman" w:cs="Times New Roman"/>
          <w:sz w:val="28"/>
          <w:szCs w:val="28"/>
        </w:rPr>
        <w:t xml:space="preserve"> on 2 December 2010 of Uganda shillings 63,985,000/= and on 4 January 2010 Uganda shillings 63,985,000/= were f</w:t>
      </w:r>
      <w:r w:rsidR="00642BCD" w:rsidRPr="00AF21BF">
        <w:rPr>
          <w:rFonts w:ascii="Times New Roman" w:hAnsi="Times New Roman" w:cs="Times New Roman"/>
          <w:sz w:val="28"/>
          <w:szCs w:val="28"/>
        </w:rPr>
        <w:t xml:space="preserve">rom </w:t>
      </w:r>
      <w:r w:rsidR="00C44301" w:rsidRPr="00AF21BF">
        <w:rPr>
          <w:rFonts w:ascii="Times New Roman" w:hAnsi="Times New Roman" w:cs="Times New Roman"/>
          <w:sz w:val="28"/>
          <w:szCs w:val="28"/>
        </w:rPr>
        <w:t xml:space="preserve">sales made to him on 31 December 2009. To arrive at payments received from the first </w:t>
      </w:r>
      <w:r w:rsidR="00F716F0" w:rsidRPr="00AF21BF">
        <w:rPr>
          <w:rFonts w:ascii="Times New Roman" w:hAnsi="Times New Roman" w:cs="Times New Roman"/>
          <w:sz w:val="28"/>
          <w:szCs w:val="28"/>
        </w:rPr>
        <w:t>Defendant</w:t>
      </w:r>
      <w:r w:rsidR="00C44301" w:rsidRPr="00AF21BF">
        <w:rPr>
          <w:rFonts w:ascii="Times New Roman" w:hAnsi="Times New Roman" w:cs="Times New Roman"/>
          <w:sz w:val="28"/>
          <w:szCs w:val="28"/>
        </w:rPr>
        <w:t xml:space="preserve"> which are related to the sales made him in the same period, the payments received on 2 January and fourth </w:t>
      </w:r>
      <w:r w:rsidR="00DF4587" w:rsidRPr="00AF21BF">
        <w:rPr>
          <w:rFonts w:ascii="Times New Roman" w:hAnsi="Times New Roman" w:cs="Times New Roman"/>
          <w:sz w:val="28"/>
          <w:szCs w:val="28"/>
        </w:rPr>
        <w:t xml:space="preserve">January </w:t>
      </w:r>
      <w:r w:rsidR="00642BCD" w:rsidRPr="00AF21BF">
        <w:rPr>
          <w:rFonts w:ascii="Times New Roman" w:hAnsi="Times New Roman" w:cs="Times New Roman"/>
          <w:sz w:val="28"/>
          <w:szCs w:val="28"/>
        </w:rPr>
        <w:t xml:space="preserve">2010 </w:t>
      </w:r>
      <w:r w:rsidR="00C44301" w:rsidRPr="00AF21BF">
        <w:rPr>
          <w:rFonts w:ascii="Times New Roman" w:hAnsi="Times New Roman" w:cs="Times New Roman"/>
          <w:sz w:val="28"/>
          <w:szCs w:val="28"/>
        </w:rPr>
        <w:t>amounting to Uganda shillings 127,970,000/= must be excluded because they relate to a prior period to 1st of January 2010.</w:t>
      </w:r>
      <w:r w:rsidR="00AB19B3" w:rsidRPr="00AF21BF">
        <w:rPr>
          <w:rFonts w:ascii="Times New Roman" w:hAnsi="Times New Roman" w:cs="Times New Roman"/>
          <w:sz w:val="28"/>
          <w:szCs w:val="28"/>
        </w:rPr>
        <w:t xml:space="preserve"> He therefore submitted that this honourable court exercises its discretion to co</w:t>
      </w:r>
      <w:r w:rsidR="00642BCD" w:rsidRPr="00AF21BF">
        <w:rPr>
          <w:rFonts w:ascii="Times New Roman" w:hAnsi="Times New Roman" w:cs="Times New Roman"/>
          <w:sz w:val="28"/>
          <w:szCs w:val="28"/>
        </w:rPr>
        <w:t>rr</w:t>
      </w:r>
      <w:r w:rsidR="00AB19B3" w:rsidRPr="00AF21BF">
        <w:rPr>
          <w:rFonts w:ascii="Times New Roman" w:hAnsi="Times New Roman" w:cs="Times New Roman"/>
          <w:sz w:val="28"/>
          <w:szCs w:val="28"/>
        </w:rPr>
        <w:t>ect the accounting error displayed by the independent auditors.</w:t>
      </w:r>
    </w:p>
    <w:p w:rsidR="00DC3799" w:rsidRPr="00AF21BF" w:rsidRDefault="00AB19B3" w:rsidP="003B36D5">
      <w:pPr>
        <w:jc w:val="both"/>
        <w:rPr>
          <w:rFonts w:ascii="Times New Roman" w:hAnsi="Times New Roman" w:cs="Times New Roman"/>
          <w:sz w:val="28"/>
          <w:szCs w:val="28"/>
        </w:rPr>
      </w:pPr>
      <w:r w:rsidRPr="00AF21BF">
        <w:rPr>
          <w:rFonts w:ascii="Times New Roman" w:hAnsi="Times New Roman" w:cs="Times New Roman"/>
          <w:sz w:val="28"/>
          <w:szCs w:val="28"/>
        </w:rPr>
        <w:lastRenderedPageBreak/>
        <w:t>Furthermore he submitted that the International Standards on Auditing 510 on initial audit engagements stipulates that opening balances w</w:t>
      </w:r>
      <w:r w:rsidR="00642BCD" w:rsidRPr="00AF21BF">
        <w:rPr>
          <w:rFonts w:ascii="Times New Roman" w:hAnsi="Times New Roman" w:cs="Times New Roman"/>
          <w:sz w:val="28"/>
          <w:szCs w:val="28"/>
        </w:rPr>
        <w:t>hose</w:t>
      </w:r>
      <w:r w:rsidRPr="00AF21BF">
        <w:rPr>
          <w:rFonts w:ascii="Times New Roman" w:hAnsi="Times New Roman" w:cs="Times New Roman"/>
          <w:sz w:val="28"/>
          <w:szCs w:val="28"/>
        </w:rPr>
        <w:t xml:space="preserve"> effective implementation date is for financial statements for periods beginning on or after 15 December 2005 should be considered when making the report. During the preparatory meetings for the audits, the issue of opening balances came up. The parties agreed generally that there were no major issues or problems between them until 2010. Needless to say the respective positions for the period prior to 2010 were generally agreed to by the parties. Therefore the period </w:t>
      </w:r>
      <w:r w:rsidR="001F1D0F" w:rsidRPr="00AF21BF">
        <w:rPr>
          <w:rFonts w:ascii="Times New Roman" w:hAnsi="Times New Roman" w:cs="Times New Roman"/>
          <w:sz w:val="28"/>
          <w:szCs w:val="28"/>
        </w:rPr>
        <w:t xml:space="preserve">to </w:t>
      </w:r>
      <w:r w:rsidRPr="00AF21BF">
        <w:rPr>
          <w:rFonts w:ascii="Times New Roman" w:hAnsi="Times New Roman" w:cs="Times New Roman"/>
          <w:sz w:val="28"/>
          <w:szCs w:val="28"/>
        </w:rPr>
        <w:t xml:space="preserve">be considered was that between 1 January 2010 and 31st of October 2010. </w:t>
      </w:r>
    </w:p>
    <w:p w:rsidR="009023B5" w:rsidRPr="00AF21BF" w:rsidRDefault="00DC3799"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relies on the testimony of PW</w:t>
      </w:r>
      <w:r w:rsidR="00FD27ED" w:rsidRPr="00AF21BF">
        <w:rPr>
          <w:rFonts w:ascii="Times New Roman" w:hAnsi="Times New Roman" w:cs="Times New Roman"/>
          <w:sz w:val="28"/>
          <w:szCs w:val="28"/>
        </w:rPr>
        <w:t>5</w:t>
      </w:r>
      <w:r w:rsidRPr="00AF21BF">
        <w:rPr>
          <w:rFonts w:ascii="Times New Roman" w:hAnsi="Times New Roman" w:cs="Times New Roman"/>
          <w:sz w:val="28"/>
          <w:szCs w:val="28"/>
        </w:rPr>
        <w:t xml:space="preserve"> </w:t>
      </w:r>
      <w:r w:rsidR="00FD27ED" w:rsidRPr="00AF21BF">
        <w:rPr>
          <w:rFonts w:ascii="Times New Roman" w:hAnsi="Times New Roman" w:cs="Times New Roman"/>
          <w:sz w:val="28"/>
          <w:szCs w:val="28"/>
        </w:rPr>
        <w:t xml:space="preserve">Peter Openduru </w:t>
      </w:r>
      <w:r w:rsidRPr="00AF21BF">
        <w:rPr>
          <w:rFonts w:ascii="Times New Roman" w:hAnsi="Times New Roman" w:cs="Times New Roman"/>
          <w:sz w:val="28"/>
          <w:szCs w:val="28"/>
        </w:rPr>
        <w:t xml:space="preserve">to the effect that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was a trade debtor as well as a trade creditor to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for sales of airtime as well as for commission earned by him from the sale of airtime. As a trade debtor, the opening balance for the first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in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s ledger by 1st of January 2010 was Uganda shillings 129,918,880/= while as the trade creditor, the opening balance was Uganda shillings 31,126,000/=. Ernst and Young in reconciling or confirming positions from the previous </w:t>
      </w:r>
      <w:r w:rsidR="00F716F0" w:rsidRPr="00AF21BF">
        <w:rPr>
          <w:rFonts w:ascii="Times New Roman" w:hAnsi="Times New Roman" w:cs="Times New Roman"/>
          <w:sz w:val="28"/>
          <w:szCs w:val="28"/>
        </w:rPr>
        <w:t>years</w:t>
      </w:r>
      <w:r w:rsidRPr="00AF21BF">
        <w:rPr>
          <w:rFonts w:ascii="Times New Roman" w:hAnsi="Times New Roman" w:cs="Times New Roman"/>
          <w:sz w:val="28"/>
          <w:szCs w:val="28"/>
        </w:rPr>
        <w:t xml:space="preserve"> audited accounts of both parties by simply stating that, that sco</w:t>
      </w:r>
      <w:r w:rsidR="00FD27ED" w:rsidRPr="00AF21BF">
        <w:rPr>
          <w:rFonts w:ascii="Times New Roman" w:hAnsi="Times New Roman" w:cs="Times New Roman"/>
          <w:sz w:val="28"/>
          <w:szCs w:val="28"/>
        </w:rPr>
        <w:t>p</w:t>
      </w:r>
      <w:r w:rsidRPr="00AF21BF">
        <w:rPr>
          <w:rFonts w:ascii="Times New Roman" w:hAnsi="Times New Roman" w:cs="Times New Roman"/>
          <w:sz w:val="28"/>
          <w:szCs w:val="28"/>
        </w:rPr>
        <w:t>e was outside the terms of reference for the disputed period. The independent auditor's report indicates that the</w:t>
      </w:r>
      <w:r w:rsidR="00FD27ED" w:rsidRPr="00AF21BF">
        <w:rPr>
          <w:rFonts w:ascii="Times New Roman" w:hAnsi="Times New Roman" w:cs="Times New Roman"/>
          <w:sz w:val="28"/>
          <w:szCs w:val="28"/>
        </w:rPr>
        <w:t>y</w:t>
      </w:r>
      <w:r w:rsidRPr="00AF21BF">
        <w:rPr>
          <w:rFonts w:ascii="Times New Roman" w:hAnsi="Times New Roman" w:cs="Times New Roman"/>
          <w:sz w:val="28"/>
          <w:szCs w:val="28"/>
        </w:rPr>
        <w:t xml:space="preserve"> work</w:t>
      </w:r>
      <w:r w:rsidR="00FD27ED" w:rsidRPr="00AF21BF">
        <w:rPr>
          <w:rFonts w:ascii="Times New Roman" w:hAnsi="Times New Roman" w:cs="Times New Roman"/>
          <w:sz w:val="28"/>
          <w:szCs w:val="28"/>
        </w:rPr>
        <w:t>ed</w:t>
      </w:r>
      <w:r w:rsidRPr="00AF21BF">
        <w:rPr>
          <w:rFonts w:ascii="Times New Roman" w:hAnsi="Times New Roman" w:cs="Times New Roman"/>
          <w:sz w:val="28"/>
          <w:szCs w:val="28"/>
        </w:rPr>
        <w:t xml:space="preserve"> according to International Standards on Related Services (ISRS) 4400 and within their agreed terms of reference. However ISRS 4400 provides that the standard should be read in the context of the pr</w:t>
      </w:r>
      <w:r w:rsidR="00FD27ED" w:rsidRPr="00AF21BF">
        <w:rPr>
          <w:rFonts w:ascii="Times New Roman" w:hAnsi="Times New Roman" w:cs="Times New Roman"/>
          <w:sz w:val="28"/>
          <w:szCs w:val="28"/>
        </w:rPr>
        <w:t xml:space="preserve">eface </w:t>
      </w:r>
      <w:r w:rsidRPr="00AF21BF">
        <w:rPr>
          <w:rFonts w:ascii="Times New Roman" w:hAnsi="Times New Roman" w:cs="Times New Roman"/>
          <w:sz w:val="28"/>
          <w:szCs w:val="28"/>
        </w:rPr>
        <w:t>to the International Standards on Quality Control, Auditing, Review, Assurance and Related Services which sets out the application and authority of the ISRS. The</w:t>
      </w:r>
      <w:r w:rsidR="00FD27ED" w:rsidRPr="00AF21BF">
        <w:rPr>
          <w:rFonts w:ascii="Times New Roman" w:hAnsi="Times New Roman" w:cs="Times New Roman"/>
          <w:sz w:val="28"/>
          <w:szCs w:val="28"/>
        </w:rPr>
        <w:t>y</w:t>
      </w:r>
      <w:r w:rsidRPr="00AF21BF">
        <w:rPr>
          <w:rFonts w:ascii="Times New Roman" w:hAnsi="Times New Roman" w:cs="Times New Roman"/>
          <w:sz w:val="28"/>
          <w:szCs w:val="28"/>
        </w:rPr>
        <w:t xml:space="preserve"> neglected many of these procedures some of which include neglecting to get confirmation from MTN Uganda, Barclays bank Ltd, both entities with reliable information which could be essential in settling the dispute. The assertion that these third parties were not directly linked to the dispute simply does not suffice since as an expert from whom the court</w:t>
      </w:r>
      <w:r w:rsidR="009023B5" w:rsidRPr="00AF21BF">
        <w:rPr>
          <w:rFonts w:ascii="Times New Roman" w:hAnsi="Times New Roman" w:cs="Times New Roman"/>
          <w:sz w:val="28"/>
          <w:szCs w:val="28"/>
        </w:rPr>
        <w:t xml:space="preserve"> seeks </w:t>
      </w:r>
      <w:r w:rsidRPr="00AF21BF">
        <w:rPr>
          <w:rFonts w:ascii="Times New Roman" w:hAnsi="Times New Roman" w:cs="Times New Roman"/>
          <w:sz w:val="28"/>
          <w:szCs w:val="28"/>
        </w:rPr>
        <w:t>guidance, it is supposed to do all in its power to give a credible audit opinion.</w:t>
      </w:r>
    </w:p>
    <w:p w:rsidR="00996A6B" w:rsidRPr="00AF21BF" w:rsidRDefault="009023B5"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requested court to take judicial notice of the use of </w:t>
      </w:r>
      <w:r w:rsidR="00FD27ED" w:rsidRPr="00AF21BF">
        <w:rPr>
          <w:rFonts w:ascii="Times New Roman" w:hAnsi="Times New Roman" w:cs="Times New Roman"/>
          <w:sz w:val="28"/>
          <w:szCs w:val="28"/>
        </w:rPr>
        <w:t xml:space="preserve">targets </w:t>
      </w:r>
      <w:r w:rsidRPr="00AF21BF">
        <w:rPr>
          <w:rFonts w:ascii="Times New Roman" w:hAnsi="Times New Roman" w:cs="Times New Roman"/>
          <w:sz w:val="28"/>
          <w:szCs w:val="28"/>
        </w:rPr>
        <w:t xml:space="preserve">in the telecom business industry which is evidenced by the initial dealership agreements signed between the parties in June 2008. The written acknowledgements and requests by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decrying the unrealistic sales targets given to them </w:t>
      </w:r>
      <w:r w:rsidRPr="00AF21BF">
        <w:rPr>
          <w:rFonts w:ascii="Times New Roman" w:hAnsi="Times New Roman" w:cs="Times New Roman"/>
          <w:sz w:val="28"/>
          <w:szCs w:val="28"/>
        </w:rPr>
        <w:lastRenderedPageBreak/>
        <w:t>further goes to highlight the reality of the stiff competition in the telecom industry.</w:t>
      </w:r>
      <w:r w:rsidR="00E61EB1" w:rsidRPr="00AF21BF">
        <w:rPr>
          <w:rFonts w:ascii="Times New Roman" w:hAnsi="Times New Roman" w:cs="Times New Roman"/>
          <w:sz w:val="28"/>
          <w:szCs w:val="28"/>
        </w:rPr>
        <w:t xml:space="preserve"> It is partly for this reason that the </w:t>
      </w:r>
      <w:r w:rsidR="00F716F0" w:rsidRPr="00AF21BF">
        <w:rPr>
          <w:rFonts w:ascii="Times New Roman" w:hAnsi="Times New Roman" w:cs="Times New Roman"/>
          <w:sz w:val="28"/>
          <w:szCs w:val="28"/>
        </w:rPr>
        <w:t>Defendant</w:t>
      </w:r>
      <w:r w:rsidR="00E61EB1" w:rsidRPr="00AF21BF">
        <w:rPr>
          <w:rFonts w:ascii="Times New Roman" w:hAnsi="Times New Roman" w:cs="Times New Roman"/>
          <w:sz w:val="28"/>
          <w:szCs w:val="28"/>
        </w:rPr>
        <w:t>s were unable to meet the payments for the high turnover.</w:t>
      </w:r>
      <w:r w:rsidR="008111C8" w:rsidRPr="00AF21BF">
        <w:rPr>
          <w:rFonts w:ascii="Times New Roman" w:hAnsi="Times New Roman" w:cs="Times New Roman"/>
          <w:sz w:val="28"/>
          <w:szCs w:val="28"/>
        </w:rPr>
        <w:t xml:space="preserve"> The auditors in their report indicated that they had not obtained a valid evidence of targets in 2010 and relied on the targets set forth in the initial dealership agreement to apply for that period. In the draft report on page 7, the</w:t>
      </w:r>
      <w:r w:rsidR="00FD27ED" w:rsidRPr="00AF21BF">
        <w:rPr>
          <w:rFonts w:ascii="Times New Roman" w:hAnsi="Times New Roman" w:cs="Times New Roman"/>
          <w:sz w:val="28"/>
          <w:szCs w:val="28"/>
        </w:rPr>
        <w:t>y</w:t>
      </w:r>
      <w:r w:rsidR="008111C8" w:rsidRPr="00AF21BF">
        <w:rPr>
          <w:rFonts w:ascii="Times New Roman" w:hAnsi="Times New Roman" w:cs="Times New Roman"/>
          <w:sz w:val="28"/>
          <w:szCs w:val="28"/>
        </w:rPr>
        <w:t xml:space="preserve"> earlier acknowledged that they did obtain targets communicated for the first quarter of 2010 although they did not obtain those for the second and third quarter</w:t>
      </w:r>
      <w:r w:rsidR="00996A6B" w:rsidRPr="00AF21BF">
        <w:rPr>
          <w:rFonts w:ascii="Times New Roman" w:hAnsi="Times New Roman" w:cs="Times New Roman"/>
          <w:sz w:val="28"/>
          <w:szCs w:val="28"/>
        </w:rPr>
        <w:t>.</w:t>
      </w:r>
    </w:p>
    <w:p w:rsidR="00A75331" w:rsidRPr="00AF21BF" w:rsidRDefault="00996A6B"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Arising from the fluid business environment and that time in the telecom industry in Uganda </w:t>
      </w:r>
      <w:r w:rsidR="00FD27ED" w:rsidRPr="00AF21BF">
        <w:rPr>
          <w:rFonts w:ascii="Times New Roman" w:hAnsi="Times New Roman" w:cs="Times New Roman"/>
          <w:sz w:val="28"/>
          <w:szCs w:val="28"/>
        </w:rPr>
        <w:t xml:space="preserve">was </w:t>
      </w:r>
      <w:r w:rsidRPr="00AF21BF">
        <w:rPr>
          <w:rFonts w:ascii="Times New Roman" w:hAnsi="Times New Roman" w:cs="Times New Roman"/>
          <w:sz w:val="28"/>
          <w:szCs w:val="28"/>
        </w:rPr>
        <w:t xml:space="preserve">characterised by price wars and cutthroat competition, targets were continuously being set by industry players to increase and protect their market share. Targets to distributors like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kept on rising every other month and as any businessman should know.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presented evidence of the changes in targets to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over </w:t>
      </w:r>
      <w:r w:rsidR="005C0799" w:rsidRPr="00AF21BF">
        <w:rPr>
          <w:rFonts w:ascii="Times New Roman" w:hAnsi="Times New Roman" w:cs="Times New Roman"/>
          <w:sz w:val="28"/>
          <w:szCs w:val="28"/>
        </w:rPr>
        <w:t>time;</w:t>
      </w:r>
      <w:r w:rsidRPr="00AF21BF">
        <w:rPr>
          <w:rFonts w:ascii="Times New Roman" w:hAnsi="Times New Roman" w:cs="Times New Roman"/>
          <w:sz w:val="28"/>
          <w:szCs w:val="28"/>
        </w:rPr>
        <w:t xml:space="preserve"> all were duly acknowledged and signed by the first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w:t>
      </w:r>
    </w:p>
    <w:p w:rsidR="00E56221" w:rsidRPr="00AF21BF" w:rsidRDefault="00A75331"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existence and operation of the 24 hour revolving credit arrangement in the business relationship between the parties was also not fully appreciated by the independent auditors. Under the credit arrangement,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undertook to sell stock on credit to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s and allowed him a grace period of 24 hours to pay for the stock taken the previous day.</w:t>
      </w:r>
      <w:r w:rsidR="009943A6" w:rsidRPr="00AF21BF">
        <w:rPr>
          <w:rFonts w:ascii="Times New Roman" w:hAnsi="Times New Roman" w:cs="Times New Roman"/>
          <w:sz w:val="28"/>
          <w:szCs w:val="28"/>
        </w:rPr>
        <w:t xml:space="preserve"> It implies that the </w:t>
      </w:r>
      <w:r w:rsidR="00F716F0" w:rsidRPr="00AF21BF">
        <w:rPr>
          <w:rFonts w:ascii="Times New Roman" w:hAnsi="Times New Roman" w:cs="Times New Roman"/>
          <w:sz w:val="28"/>
          <w:szCs w:val="28"/>
        </w:rPr>
        <w:t>Defendant</w:t>
      </w:r>
      <w:r w:rsidR="009943A6" w:rsidRPr="00AF21BF">
        <w:rPr>
          <w:rFonts w:ascii="Times New Roman" w:hAnsi="Times New Roman" w:cs="Times New Roman"/>
          <w:sz w:val="28"/>
          <w:szCs w:val="28"/>
        </w:rPr>
        <w:t xml:space="preserve">s at trade debtors to the </w:t>
      </w:r>
      <w:r w:rsidR="00F716F0" w:rsidRPr="00AF21BF">
        <w:rPr>
          <w:rFonts w:ascii="Times New Roman" w:hAnsi="Times New Roman" w:cs="Times New Roman"/>
          <w:sz w:val="28"/>
          <w:szCs w:val="28"/>
        </w:rPr>
        <w:t>Plaintiff</w:t>
      </w:r>
      <w:r w:rsidR="009943A6" w:rsidRPr="00AF21BF">
        <w:rPr>
          <w:rFonts w:ascii="Times New Roman" w:hAnsi="Times New Roman" w:cs="Times New Roman"/>
          <w:sz w:val="28"/>
          <w:szCs w:val="28"/>
        </w:rPr>
        <w:t xml:space="preserve"> and therefore at the termination of the relationship, the whole amount owed by and owing to the </w:t>
      </w:r>
      <w:r w:rsidR="00F716F0" w:rsidRPr="00AF21BF">
        <w:rPr>
          <w:rFonts w:ascii="Times New Roman" w:hAnsi="Times New Roman" w:cs="Times New Roman"/>
          <w:sz w:val="28"/>
          <w:szCs w:val="28"/>
        </w:rPr>
        <w:t>Defendant</w:t>
      </w:r>
      <w:r w:rsidR="009943A6" w:rsidRPr="00AF21BF">
        <w:rPr>
          <w:rFonts w:ascii="Times New Roman" w:hAnsi="Times New Roman" w:cs="Times New Roman"/>
          <w:sz w:val="28"/>
          <w:szCs w:val="28"/>
        </w:rPr>
        <w:t xml:space="preserve"> from the stock sold and commissions earned should be offset </w:t>
      </w:r>
      <w:r w:rsidR="006675A4" w:rsidRPr="00AF21BF">
        <w:rPr>
          <w:rFonts w:ascii="Times New Roman" w:hAnsi="Times New Roman" w:cs="Times New Roman"/>
          <w:sz w:val="28"/>
          <w:szCs w:val="28"/>
        </w:rPr>
        <w:t xml:space="preserve">and </w:t>
      </w:r>
      <w:r w:rsidR="009943A6" w:rsidRPr="00AF21BF">
        <w:rPr>
          <w:rFonts w:ascii="Times New Roman" w:hAnsi="Times New Roman" w:cs="Times New Roman"/>
          <w:sz w:val="28"/>
          <w:szCs w:val="28"/>
        </w:rPr>
        <w:t>accounts settled.</w:t>
      </w:r>
      <w:r w:rsidR="00E56221" w:rsidRPr="00AF21BF">
        <w:rPr>
          <w:rFonts w:ascii="Times New Roman" w:hAnsi="Times New Roman" w:cs="Times New Roman"/>
          <w:sz w:val="28"/>
          <w:szCs w:val="28"/>
        </w:rPr>
        <w:t xml:space="preserve"> </w:t>
      </w:r>
      <w:r w:rsidR="00F716F0" w:rsidRPr="00AF21BF">
        <w:rPr>
          <w:rFonts w:ascii="Times New Roman" w:hAnsi="Times New Roman" w:cs="Times New Roman"/>
          <w:sz w:val="28"/>
          <w:szCs w:val="28"/>
        </w:rPr>
        <w:t>Counsel</w:t>
      </w:r>
      <w:r w:rsidR="00E56221" w:rsidRPr="00AF21BF">
        <w:rPr>
          <w:rFonts w:ascii="Times New Roman" w:hAnsi="Times New Roman" w:cs="Times New Roman"/>
          <w:sz w:val="28"/>
          <w:szCs w:val="28"/>
        </w:rPr>
        <w:t xml:space="preserve"> further submitted that the auditors were obliged to perform audit procedures that are appropriate in the circumstances for the purpose of obtaining sufficient appropriate audit evidence according to ISA 500 </w:t>
      </w:r>
      <w:r w:rsidR="0067028E" w:rsidRPr="00AF21BF">
        <w:rPr>
          <w:rFonts w:ascii="Times New Roman" w:hAnsi="Times New Roman" w:cs="Times New Roman"/>
          <w:sz w:val="28"/>
          <w:szCs w:val="28"/>
        </w:rPr>
        <w:t>on</w:t>
      </w:r>
      <w:r w:rsidR="00E56221" w:rsidRPr="00AF21BF">
        <w:rPr>
          <w:rFonts w:ascii="Times New Roman" w:hAnsi="Times New Roman" w:cs="Times New Roman"/>
          <w:sz w:val="28"/>
          <w:szCs w:val="28"/>
        </w:rPr>
        <w:t xml:space="preserve"> Audit Evidence. Consequently information later brought by the </w:t>
      </w:r>
      <w:r w:rsidR="00F716F0" w:rsidRPr="00AF21BF">
        <w:rPr>
          <w:rFonts w:ascii="Times New Roman" w:hAnsi="Times New Roman" w:cs="Times New Roman"/>
          <w:sz w:val="28"/>
          <w:szCs w:val="28"/>
        </w:rPr>
        <w:t>Defendant</w:t>
      </w:r>
      <w:r w:rsidR="00E56221" w:rsidRPr="00AF21BF">
        <w:rPr>
          <w:rFonts w:ascii="Times New Roman" w:hAnsi="Times New Roman" w:cs="Times New Roman"/>
          <w:sz w:val="28"/>
          <w:szCs w:val="28"/>
        </w:rPr>
        <w:t xml:space="preserve"> totalling to Uganda shillings 255,647,400/= on the basis of various receipts presented by the </w:t>
      </w:r>
      <w:r w:rsidR="00F716F0" w:rsidRPr="00AF21BF">
        <w:rPr>
          <w:rFonts w:ascii="Times New Roman" w:hAnsi="Times New Roman" w:cs="Times New Roman"/>
          <w:sz w:val="28"/>
          <w:szCs w:val="28"/>
        </w:rPr>
        <w:t>Defendant</w:t>
      </w:r>
      <w:r w:rsidR="00E56221" w:rsidRPr="00AF21BF">
        <w:rPr>
          <w:rFonts w:ascii="Times New Roman" w:hAnsi="Times New Roman" w:cs="Times New Roman"/>
          <w:sz w:val="28"/>
          <w:szCs w:val="28"/>
        </w:rPr>
        <w:t xml:space="preserve"> was excluded by the auditors b</w:t>
      </w:r>
      <w:r w:rsidR="006675A4" w:rsidRPr="00AF21BF">
        <w:rPr>
          <w:rFonts w:ascii="Times New Roman" w:hAnsi="Times New Roman" w:cs="Times New Roman"/>
          <w:sz w:val="28"/>
          <w:szCs w:val="28"/>
        </w:rPr>
        <w:t>ut</w:t>
      </w:r>
      <w:r w:rsidR="00E56221" w:rsidRPr="00AF21BF">
        <w:rPr>
          <w:rFonts w:ascii="Times New Roman" w:hAnsi="Times New Roman" w:cs="Times New Roman"/>
          <w:sz w:val="28"/>
          <w:szCs w:val="28"/>
        </w:rPr>
        <w:t xml:space="preserve"> the </w:t>
      </w:r>
      <w:r w:rsidR="00F716F0" w:rsidRPr="00AF21BF">
        <w:rPr>
          <w:rFonts w:ascii="Times New Roman" w:hAnsi="Times New Roman" w:cs="Times New Roman"/>
          <w:sz w:val="28"/>
          <w:szCs w:val="28"/>
        </w:rPr>
        <w:t>Defendant</w:t>
      </w:r>
      <w:r w:rsidR="00E56221" w:rsidRPr="00AF21BF">
        <w:rPr>
          <w:rFonts w:ascii="Times New Roman" w:hAnsi="Times New Roman" w:cs="Times New Roman"/>
          <w:sz w:val="28"/>
          <w:szCs w:val="28"/>
        </w:rPr>
        <w:t xml:space="preserve"> is now alleging that he overpaid the </w:t>
      </w:r>
      <w:r w:rsidR="00F716F0" w:rsidRPr="00AF21BF">
        <w:rPr>
          <w:rFonts w:ascii="Times New Roman" w:hAnsi="Times New Roman" w:cs="Times New Roman"/>
          <w:sz w:val="28"/>
          <w:szCs w:val="28"/>
        </w:rPr>
        <w:t>Plaintiff</w:t>
      </w:r>
      <w:r w:rsidR="00E56221" w:rsidRPr="00AF21BF">
        <w:rPr>
          <w:rFonts w:ascii="Times New Roman" w:hAnsi="Times New Roman" w:cs="Times New Roman"/>
          <w:sz w:val="28"/>
          <w:szCs w:val="28"/>
        </w:rPr>
        <w:t xml:space="preserve"> and was to be reimbursed. The auditors evaluated the authenticity and validity of the receipts presented to them by the </w:t>
      </w:r>
      <w:r w:rsidR="00F716F0" w:rsidRPr="00AF21BF">
        <w:rPr>
          <w:rFonts w:ascii="Times New Roman" w:hAnsi="Times New Roman" w:cs="Times New Roman"/>
          <w:sz w:val="28"/>
          <w:szCs w:val="28"/>
        </w:rPr>
        <w:t>Defendant</w:t>
      </w:r>
      <w:r w:rsidR="00E56221" w:rsidRPr="00AF21BF">
        <w:rPr>
          <w:rFonts w:ascii="Times New Roman" w:hAnsi="Times New Roman" w:cs="Times New Roman"/>
          <w:sz w:val="28"/>
          <w:szCs w:val="28"/>
        </w:rPr>
        <w:t xml:space="preserve">. </w:t>
      </w:r>
      <w:r w:rsidR="00F716F0" w:rsidRPr="00AF21BF">
        <w:rPr>
          <w:rFonts w:ascii="Times New Roman" w:hAnsi="Times New Roman" w:cs="Times New Roman"/>
          <w:sz w:val="28"/>
          <w:szCs w:val="28"/>
        </w:rPr>
        <w:t>Counsel</w:t>
      </w:r>
      <w:r w:rsidR="00E56221" w:rsidRPr="00AF21BF">
        <w:rPr>
          <w:rFonts w:ascii="Times New Roman" w:hAnsi="Times New Roman" w:cs="Times New Roman"/>
          <w:sz w:val="28"/>
          <w:szCs w:val="28"/>
        </w:rPr>
        <w:t xml:space="preserve"> submitted that the auditor's report should not be considered in isolation and with exclusion of the audit report of Genesis and Company. The court should be the final a</w:t>
      </w:r>
      <w:r w:rsidR="006675A4" w:rsidRPr="00AF21BF">
        <w:rPr>
          <w:rFonts w:ascii="Times New Roman" w:hAnsi="Times New Roman" w:cs="Times New Roman"/>
          <w:sz w:val="28"/>
          <w:szCs w:val="28"/>
        </w:rPr>
        <w:t xml:space="preserve">rbiter </w:t>
      </w:r>
      <w:r w:rsidR="00E56221" w:rsidRPr="00AF21BF">
        <w:rPr>
          <w:rFonts w:ascii="Times New Roman" w:hAnsi="Times New Roman" w:cs="Times New Roman"/>
          <w:sz w:val="28"/>
          <w:szCs w:val="28"/>
        </w:rPr>
        <w:t>in the matter.</w:t>
      </w:r>
    </w:p>
    <w:p w:rsidR="00E56221" w:rsidRPr="00AF21BF" w:rsidRDefault="00E56221" w:rsidP="003B36D5">
      <w:pPr>
        <w:jc w:val="both"/>
        <w:rPr>
          <w:rFonts w:ascii="Times New Roman" w:hAnsi="Times New Roman" w:cs="Times New Roman"/>
          <w:sz w:val="28"/>
          <w:szCs w:val="28"/>
        </w:rPr>
      </w:pPr>
      <w:r w:rsidRPr="00AF21BF">
        <w:rPr>
          <w:rFonts w:ascii="Times New Roman" w:hAnsi="Times New Roman" w:cs="Times New Roman"/>
          <w:sz w:val="28"/>
          <w:szCs w:val="28"/>
        </w:rPr>
        <w:lastRenderedPageBreak/>
        <w:t xml:space="preserve">He further submitted that even though section 133 of the </w:t>
      </w:r>
      <w:r w:rsidR="006675A4" w:rsidRPr="00AF21BF">
        <w:rPr>
          <w:rFonts w:ascii="Times New Roman" w:hAnsi="Times New Roman" w:cs="Times New Roman"/>
          <w:sz w:val="28"/>
          <w:szCs w:val="28"/>
        </w:rPr>
        <w:t>E</w:t>
      </w:r>
      <w:r w:rsidRPr="00AF21BF">
        <w:rPr>
          <w:rFonts w:ascii="Times New Roman" w:hAnsi="Times New Roman" w:cs="Times New Roman"/>
          <w:sz w:val="28"/>
          <w:szCs w:val="28"/>
        </w:rPr>
        <w:t xml:space="preserve">vidence </w:t>
      </w:r>
      <w:r w:rsidR="006675A4" w:rsidRPr="00AF21BF">
        <w:rPr>
          <w:rFonts w:ascii="Times New Roman" w:hAnsi="Times New Roman" w:cs="Times New Roman"/>
          <w:sz w:val="28"/>
          <w:szCs w:val="28"/>
        </w:rPr>
        <w:t>A</w:t>
      </w:r>
      <w:r w:rsidRPr="00AF21BF">
        <w:rPr>
          <w:rFonts w:ascii="Times New Roman" w:hAnsi="Times New Roman" w:cs="Times New Roman"/>
          <w:sz w:val="28"/>
          <w:szCs w:val="28"/>
        </w:rPr>
        <w:t xml:space="preserve">ct provides that no particular number of witnesses in any case may be required for the proof of any fact, as a matter of prudence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through several witnesses produced corroborative evidence that the second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owed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Uganda shillings 151,655,834/=. Secondly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acknowledged indebtedness by way of a letter to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as earlier submitted and </w:t>
      </w:r>
      <w:r w:rsidR="006675A4" w:rsidRPr="00AF21BF">
        <w:rPr>
          <w:rFonts w:ascii="Times New Roman" w:hAnsi="Times New Roman" w:cs="Times New Roman"/>
          <w:sz w:val="28"/>
          <w:szCs w:val="28"/>
        </w:rPr>
        <w:t xml:space="preserve">even </w:t>
      </w:r>
      <w:r w:rsidRPr="00AF21BF">
        <w:rPr>
          <w:rFonts w:ascii="Times New Roman" w:hAnsi="Times New Roman" w:cs="Times New Roman"/>
          <w:sz w:val="28"/>
          <w:szCs w:val="28"/>
        </w:rPr>
        <w:t xml:space="preserve">proposed a payment plan. In those circumstances issue number one ought to be decided in favour of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according to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w:t>
      </w:r>
    </w:p>
    <w:p w:rsidR="00DE1D46" w:rsidRPr="00AF21BF" w:rsidRDefault="00E56221"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In reply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 submitted that the </w:t>
      </w:r>
      <w:r w:rsidR="00F716F0" w:rsidRPr="00AF21BF">
        <w:rPr>
          <w:rFonts w:ascii="Times New Roman" w:hAnsi="Times New Roman" w:cs="Times New Roman"/>
          <w:sz w:val="28"/>
          <w:szCs w:val="28"/>
        </w:rPr>
        <w:t>Plaintiff</w:t>
      </w:r>
      <w:r w:rsidR="006675A4" w:rsidRPr="00AF21BF">
        <w:rPr>
          <w:rFonts w:ascii="Times New Roman" w:hAnsi="Times New Roman" w:cs="Times New Roman"/>
          <w:sz w:val="28"/>
          <w:szCs w:val="28"/>
        </w:rPr>
        <w:t>’</w:t>
      </w:r>
      <w:r w:rsidRPr="00AF21BF">
        <w:rPr>
          <w:rFonts w:ascii="Times New Roman" w:hAnsi="Times New Roman" w:cs="Times New Roman"/>
          <w:sz w:val="28"/>
          <w:szCs w:val="28"/>
        </w:rPr>
        <w:t xml:space="preserve">s suit is for the sum of Uganda shillings 103,550,000/= originally filed as a summary suit. The amount arose as a supply of six items to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totalling to 12,000 items chargeable for that amount.</w:t>
      </w:r>
      <w:r w:rsidR="00DE1D46" w:rsidRPr="00AF21BF">
        <w:rPr>
          <w:rFonts w:ascii="Times New Roman" w:hAnsi="Times New Roman" w:cs="Times New Roman"/>
          <w:sz w:val="28"/>
          <w:szCs w:val="28"/>
        </w:rPr>
        <w:t xml:space="preserve"> The evidence is the invoice dated 30th of October 2010 according to paragraph 4 (B) of the plaint. Leave to file a defence was granted and the written statement of defence was filed whereupon there was a counterclaim filed on 6 December 2011 for Uganda shillings 81,057,550/= against the </w:t>
      </w:r>
      <w:r w:rsidR="00F716F0" w:rsidRPr="00AF21BF">
        <w:rPr>
          <w:rFonts w:ascii="Times New Roman" w:hAnsi="Times New Roman" w:cs="Times New Roman"/>
          <w:sz w:val="28"/>
          <w:szCs w:val="28"/>
        </w:rPr>
        <w:t>Plaintiff</w:t>
      </w:r>
      <w:r w:rsidR="00DE1D46" w:rsidRPr="00AF21BF">
        <w:rPr>
          <w:rFonts w:ascii="Times New Roman" w:hAnsi="Times New Roman" w:cs="Times New Roman"/>
          <w:sz w:val="28"/>
          <w:szCs w:val="28"/>
        </w:rPr>
        <w:t xml:space="preserve">. The </w:t>
      </w:r>
      <w:r w:rsidR="00F716F0" w:rsidRPr="00AF21BF">
        <w:rPr>
          <w:rFonts w:ascii="Times New Roman" w:hAnsi="Times New Roman" w:cs="Times New Roman"/>
          <w:sz w:val="28"/>
          <w:szCs w:val="28"/>
        </w:rPr>
        <w:t>Plaintiff</w:t>
      </w:r>
      <w:r w:rsidR="00DE1D46" w:rsidRPr="00AF21BF">
        <w:rPr>
          <w:rFonts w:ascii="Times New Roman" w:hAnsi="Times New Roman" w:cs="Times New Roman"/>
          <w:sz w:val="28"/>
          <w:szCs w:val="28"/>
        </w:rPr>
        <w:t xml:space="preserve"> did not file a reply to the counterclaim and the </w:t>
      </w:r>
      <w:r w:rsidR="00F716F0" w:rsidRPr="00AF21BF">
        <w:rPr>
          <w:rFonts w:ascii="Times New Roman" w:hAnsi="Times New Roman" w:cs="Times New Roman"/>
          <w:sz w:val="28"/>
          <w:szCs w:val="28"/>
        </w:rPr>
        <w:t>Defendant</w:t>
      </w:r>
      <w:r w:rsidR="006675A4" w:rsidRPr="00AF21BF">
        <w:rPr>
          <w:rFonts w:ascii="Times New Roman" w:hAnsi="Times New Roman" w:cs="Times New Roman"/>
          <w:sz w:val="28"/>
          <w:szCs w:val="28"/>
        </w:rPr>
        <w:t xml:space="preserve"> obtained </w:t>
      </w:r>
      <w:r w:rsidR="00DE1D46" w:rsidRPr="00AF21BF">
        <w:rPr>
          <w:rFonts w:ascii="Times New Roman" w:hAnsi="Times New Roman" w:cs="Times New Roman"/>
          <w:sz w:val="28"/>
          <w:szCs w:val="28"/>
        </w:rPr>
        <w:t xml:space="preserve">judgement and execution was carried out. Execution was set aside by court order on 16 March 2012. By consent of the parties the </w:t>
      </w:r>
      <w:r w:rsidR="00F716F0" w:rsidRPr="00AF21BF">
        <w:rPr>
          <w:rFonts w:ascii="Times New Roman" w:hAnsi="Times New Roman" w:cs="Times New Roman"/>
          <w:sz w:val="28"/>
          <w:szCs w:val="28"/>
        </w:rPr>
        <w:t>Plaintiff</w:t>
      </w:r>
      <w:r w:rsidR="00DE1D46" w:rsidRPr="00AF21BF">
        <w:rPr>
          <w:rFonts w:ascii="Times New Roman" w:hAnsi="Times New Roman" w:cs="Times New Roman"/>
          <w:sz w:val="28"/>
          <w:szCs w:val="28"/>
        </w:rPr>
        <w:t xml:space="preserve"> was allowed to file a reply to the counterclaim and a reconciliation of accounts was agreed upon. It was further agreed that the audit report of the expert shall become part of the findings of the court w</w:t>
      </w:r>
      <w:r w:rsidR="006675A4" w:rsidRPr="00AF21BF">
        <w:rPr>
          <w:rFonts w:ascii="Times New Roman" w:hAnsi="Times New Roman" w:cs="Times New Roman"/>
          <w:sz w:val="28"/>
          <w:szCs w:val="28"/>
        </w:rPr>
        <w:t xml:space="preserve">ith </w:t>
      </w:r>
      <w:r w:rsidR="00DE1D46" w:rsidRPr="00AF21BF">
        <w:rPr>
          <w:rFonts w:ascii="Times New Roman" w:hAnsi="Times New Roman" w:cs="Times New Roman"/>
          <w:sz w:val="28"/>
          <w:szCs w:val="28"/>
        </w:rPr>
        <w:t xml:space="preserve">the right of </w:t>
      </w:r>
      <w:r w:rsidR="00F716F0" w:rsidRPr="00AF21BF">
        <w:rPr>
          <w:rFonts w:ascii="Times New Roman" w:hAnsi="Times New Roman" w:cs="Times New Roman"/>
          <w:sz w:val="28"/>
          <w:szCs w:val="28"/>
        </w:rPr>
        <w:t>Counsel</w:t>
      </w:r>
      <w:r w:rsidR="00DE1D46" w:rsidRPr="00AF21BF">
        <w:rPr>
          <w:rFonts w:ascii="Times New Roman" w:hAnsi="Times New Roman" w:cs="Times New Roman"/>
          <w:sz w:val="28"/>
          <w:szCs w:val="28"/>
        </w:rPr>
        <w:t xml:space="preserve"> to address the court about it. The report was issued in June 2012 and shows that the </w:t>
      </w:r>
      <w:r w:rsidR="00F716F0" w:rsidRPr="00AF21BF">
        <w:rPr>
          <w:rFonts w:ascii="Times New Roman" w:hAnsi="Times New Roman" w:cs="Times New Roman"/>
          <w:sz w:val="28"/>
          <w:szCs w:val="28"/>
        </w:rPr>
        <w:t>Plaintiff</w:t>
      </w:r>
      <w:r w:rsidR="00DE1D46" w:rsidRPr="00AF21BF">
        <w:rPr>
          <w:rFonts w:ascii="Times New Roman" w:hAnsi="Times New Roman" w:cs="Times New Roman"/>
          <w:sz w:val="28"/>
          <w:szCs w:val="28"/>
        </w:rPr>
        <w:t xml:space="preserve">'s indebtedness to the </w:t>
      </w:r>
      <w:r w:rsidR="00F716F0" w:rsidRPr="00AF21BF">
        <w:rPr>
          <w:rFonts w:ascii="Times New Roman" w:hAnsi="Times New Roman" w:cs="Times New Roman"/>
          <w:sz w:val="28"/>
          <w:szCs w:val="28"/>
        </w:rPr>
        <w:t>Defendant</w:t>
      </w:r>
      <w:r w:rsidR="00DE1D46" w:rsidRPr="00AF21BF">
        <w:rPr>
          <w:rFonts w:ascii="Times New Roman" w:hAnsi="Times New Roman" w:cs="Times New Roman"/>
          <w:sz w:val="28"/>
          <w:szCs w:val="28"/>
        </w:rPr>
        <w:t xml:space="preserve"> is Uganda shillings 22,428,081/= this arose as a difference between Uganda shillings 121,823,886/= and Uganda shillings 99,395,805/=.</w:t>
      </w:r>
    </w:p>
    <w:p w:rsidR="00D41274" w:rsidRPr="00AF21BF" w:rsidRDefault="00DE1D46"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After the joint audit report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amended its plaint and claimed Uganda shillings 151,625,029/= without any basis.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claimed that the amount was for 12,000 pieces of assorted goods. On 5 July 2013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s amended their written statement of defence and counterclaim and denied indebtedness and instead counterclaimed for Uganda shillings 22,428,081/= derived from the audit report as well as an additional 255,647,400/= bringing the total figure claimed by the counterclaimant to Uganda shillings 278,075,481/=.</w:t>
      </w:r>
    </w:p>
    <w:p w:rsidR="000F2A14" w:rsidRPr="00AF21BF" w:rsidRDefault="00D41274"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On the issue of whether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are indebted to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to the tune of Uganda shillings 151,625,029/=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 submitted that the </w:t>
      </w:r>
      <w:r w:rsidR="00F716F0" w:rsidRPr="00AF21BF">
        <w:rPr>
          <w:rFonts w:ascii="Times New Roman" w:hAnsi="Times New Roman" w:cs="Times New Roman"/>
          <w:sz w:val="28"/>
          <w:szCs w:val="28"/>
        </w:rPr>
        <w:lastRenderedPageBreak/>
        <w:t>Plaintiff</w:t>
      </w:r>
      <w:r w:rsidRPr="00AF21BF">
        <w:rPr>
          <w:rFonts w:ascii="Times New Roman" w:hAnsi="Times New Roman" w:cs="Times New Roman"/>
          <w:sz w:val="28"/>
          <w:szCs w:val="28"/>
        </w:rPr>
        <w:t xml:space="preserve"> did not prove or produce any evidence in support of the claim.</w:t>
      </w:r>
      <w:r w:rsidR="000F2A14" w:rsidRPr="00AF21BF">
        <w:rPr>
          <w:rFonts w:ascii="Times New Roman" w:hAnsi="Times New Roman" w:cs="Times New Roman"/>
          <w:sz w:val="28"/>
          <w:szCs w:val="28"/>
        </w:rPr>
        <w:t xml:space="preserve"> This is because in the original plaint the </w:t>
      </w:r>
      <w:r w:rsidR="00F716F0" w:rsidRPr="00AF21BF">
        <w:rPr>
          <w:rFonts w:ascii="Times New Roman" w:hAnsi="Times New Roman" w:cs="Times New Roman"/>
          <w:sz w:val="28"/>
          <w:szCs w:val="28"/>
        </w:rPr>
        <w:t>Plaintiff</w:t>
      </w:r>
      <w:r w:rsidR="006675A4" w:rsidRPr="00AF21BF">
        <w:rPr>
          <w:rFonts w:ascii="Times New Roman" w:hAnsi="Times New Roman" w:cs="Times New Roman"/>
          <w:sz w:val="28"/>
          <w:szCs w:val="28"/>
        </w:rPr>
        <w:t>’</w:t>
      </w:r>
      <w:r w:rsidR="000F2A14" w:rsidRPr="00AF21BF">
        <w:rPr>
          <w:rFonts w:ascii="Times New Roman" w:hAnsi="Times New Roman" w:cs="Times New Roman"/>
          <w:sz w:val="28"/>
          <w:szCs w:val="28"/>
        </w:rPr>
        <w:t>s claim is for Uganda shillings 103</w:t>
      </w:r>
      <w:r w:rsidR="006675A4" w:rsidRPr="00AF21BF">
        <w:rPr>
          <w:rFonts w:ascii="Times New Roman" w:hAnsi="Times New Roman" w:cs="Times New Roman"/>
          <w:sz w:val="28"/>
          <w:szCs w:val="28"/>
        </w:rPr>
        <w:t>,000,000/=</w:t>
      </w:r>
      <w:r w:rsidR="000F2A14" w:rsidRPr="00AF21BF">
        <w:rPr>
          <w:rFonts w:ascii="Times New Roman" w:hAnsi="Times New Roman" w:cs="Times New Roman"/>
          <w:sz w:val="28"/>
          <w:szCs w:val="28"/>
        </w:rPr>
        <w:t xml:space="preserve"> and an invoice was attached dated 30th of October 2010. Nothing was mentioned about this invoice in the joint scheduling memorandum and no witness from the </w:t>
      </w:r>
      <w:r w:rsidR="00F716F0" w:rsidRPr="00AF21BF">
        <w:rPr>
          <w:rFonts w:ascii="Times New Roman" w:hAnsi="Times New Roman" w:cs="Times New Roman"/>
          <w:sz w:val="28"/>
          <w:szCs w:val="28"/>
        </w:rPr>
        <w:t>Plaintiff</w:t>
      </w:r>
      <w:r w:rsidR="000F2A14" w:rsidRPr="00AF21BF">
        <w:rPr>
          <w:rFonts w:ascii="Times New Roman" w:hAnsi="Times New Roman" w:cs="Times New Roman"/>
          <w:sz w:val="28"/>
          <w:szCs w:val="28"/>
        </w:rPr>
        <w:t xml:space="preserve"> testified about it.</w:t>
      </w:r>
    </w:p>
    <w:p w:rsidR="0008693A" w:rsidRPr="00AF21BF" w:rsidRDefault="000F2A14" w:rsidP="003B36D5">
      <w:pPr>
        <w:jc w:val="both"/>
        <w:rPr>
          <w:rFonts w:ascii="Times New Roman" w:hAnsi="Times New Roman" w:cs="Times New Roman"/>
          <w:sz w:val="28"/>
          <w:szCs w:val="28"/>
        </w:rPr>
      </w:pPr>
      <w:r w:rsidRPr="00AF21BF">
        <w:rPr>
          <w:rFonts w:ascii="Times New Roman" w:hAnsi="Times New Roman" w:cs="Times New Roman"/>
          <w:sz w:val="28"/>
          <w:szCs w:val="28"/>
        </w:rPr>
        <w:t>Secondly the claim of Uganda shillings 151,625,029/= is not ba</w:t>
      </w:r>
      <w:r w:rsidR="006675A4" w:rsidRPr="00AF21BF">
        <w:rPr>
          <w:rFonts w:ascii="Times New Roman" w:hAnsi="Times New Roman" w:cs="Times New Roman"/>
          <w:sz w:val="28"/>
          <w:szCs w:val="28"/>
        </w:rPr>
        <w:t xml:space="preserve">cked </w:t>
      </w:r>
      <w:r w:rsidRPr="00AF21BF">
        <w:rPr>
          <w:rFonts w:ascii="Times New Roman" w:hAnsi="Times New Roman" w:cs="Times New Roman"/>
          <w:sz w:val="28"/>
          <w:szCs w:val="28"/>
        </w:rPr>
        <w:t xml:space="preserve">by any evidence. Annexure "C" in paragraph 4 (F) of the amended plaint avers that from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's invoice records, it was discovered that around 30 October 2010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ordered for 12,000 pieces of assorted goods for which they had to pay the chargeable amount of Uganda shillings 151,625,029/= which remained outstanding. Annexure "C" is just a table with no author and there is no evidence of acknowledgement by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s</w:t>
      </w:r>
      <w:r w:rsidR="0008693A" w:rsidRPr="00AF21BF">
        <w:rPr>
          <w:rFonts w:ascii="Times New Roman" w:hAnsi="Times New Roman" w:cs="Times New Roman"/>
          <w:sz w:val="28"/>
          <w:szCs w:val="28"/>
        </w:rPr>
        <w:t>.</w:t>
      </w:r>
    </w:p>
    <w:p w:rsidR="003D1524" w:rsidRPr="00AF21BF" w:rsidRDefault="0008693A"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Furthermore in the joint scheduling memorandum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intended to rely on invoice printouts. One would have expected the invoice of Uganda shillings 151,605,029/= to be produced by at least one witness but no witness produced any such invoice.</w:t>
      </w:r>
      <w:r w:rsidR="005E1C21" w:rsidRPr="00AF21BF">
        <w:rPr>
          <w:rFonts w:ascii="Times New Roman" w:hAnsi="Times New Roman" w:cs="Times New Roman"/>
          <w:sz w:val="28"/>
          <w:szCs w:val="28"/>
        </w:rPr>
        <w:t xml:space="preserve"> </w:t>
      </w:r>
      <w:r w:rsidR="00F716F0" w:rsidRPr="00AF21BF">
        <w:rPr>
          <w:rFonts w:ascii="Times New Roman" w:hAnsi="Times New Roman" w:cs="Times New Roman"/>
          <w:sz w:val="28"/>
          <w:szCs w:val="28"/>
        </w:rPr>
        <w:t>Counsel</w:t>
      </w:r>
      <w:r w:rsidR="005E1C21" w:rsidRPr="00AF21BF">
        <w:rPr>
          <w:rFonts w:ascii="Times New Roman" w:hAnsi="Times New Roman" w:cs="Times New Roman"/>
          <w:sz w:val="28"/>
          <w:szCs w:val="28"/>
        </w:rPr>
        <w:t xml:space="preserve"> goes on to examine the testimony of the </w:t>
      </w:r>
      <w:r w:rsidR="00F716F0" w:rsidRPr="00AF21BF">
        <w:rPr>
          <w:rFonts w:ascii="Times New Roman" w:hAnsi="Times New Roman" w:cs="Times New Roman"/>
          <w:sz w:val="28"/>
          <w:szCs w:val="28"/>
        </w:rPr>
        <w:t>Plaintiff</w:t>
      </w:r>
      <w:r w:rsidR="0067028E" w:rsidRPr="00AF21BF">
        <w:rPr>
          <w:rFonts w:ascii="Times New Roman" w:hAnsi="Times New Roman" w:cs="Times New Roman"/>
          <w:sz w:val="28"/>
          <w:szCs w:val="28"/>
        </w:rPr>
        <w:t>’s</w:t>
      </w:r>
      <w:r w:rsidR="005E1C21" w:rsidRPr="00AF21BF">
        <w:rPr>
          <w:rFonts w:ascii="Times New Roman" w:hAnsi="Times New Roman" w:cs="Times New Roman"/>
          <w:sz w:val="28"/>
          <w:szCs w:val="28"/>
        </w:rPr>
        <w:t xml:space="preserve"> witnesses. PW1 mentions the figure of Uganda shillings 151,625,026/= which is a different figure than the one claim in the original and amended plaint. PW2 does not testify about the figure claimed. PW3 testified is about 151,000,000/=. PW6 testified is about 151,655,834/=. He contended that the figures are inconsistent with each other and with the claim in the plaint. Consequently the submission of the </w:t>
      </w:r>
      <w:r w:rsidR="00F716F0" w:rsidRPr="00AF21BF">
        <w:rPr>
          <w:rFonts w:ascii="Times New Roman" w:hAnsi="Times New Roman" w:cs="Times New Roman"/>
          <w:sz w:val="28"/>
          <w:szCs w:val="28"/>
        </w:rPr>
        <w:t>Plaintiff</w:t>
      </w:r>
      <w:r w:rsidR="005E1C21"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005E1C21" w:rsidRPr="00AF21BF">
        <w:rPr>
          <w:rFonts w:ascii="Times New Roman" w:hAnsi="Times New Roman" w:cs="Times New Roman"/>
          <w:sz w:val="28"/>
          <w:szCs w:val="28"/>
        </w:rPr>
        <w:t xml:space="preserve"> that the </w:t>
      </w:r>
      <w:r w:rsidR="00F716F0" w:rsidRPr="00AF21BF">
        <w:rPr>
          <w:rFonts w:ascii="Times New Roman" w:hAnsi="Times New Roman" w:cs="Times New Roman"/>
          <w:sz w:val="28"/>
          <w:szCs w:val="28"/>
        </w:rPr>
        <w:t>Defendant</w:t>
      </w:r>
      <w:r w:rsidR="005E1C21" w:rsidRPr="00AF21BF">
        <w:rPr>
          <w:rFonts w:ascii="Times New Roman" w:hAnsi="Times New Roman" w:cs="Times New Roman"/>
          <w:sz w:val="28"/>
          <w:szCs w:val="28"/>
        </w:rPr>
        <w:t xml:space="preserve"> owed the </w:t>
      </w:r>
      <w:r w:rsidR="00F716F0" w:rsidRPr="00AF21BF">
        <w:rPr>
          <w:rFonts w:ascii="Times New Roman" w:hAnsi="Times New Roman" w:cs="Times New Roman"/>
          <w:sz w:val="28"/>
          <w:szCs w:val="28"/>
        </w:rPr>
        <w:t>Plaintiff</w:t>
      </w:r>
      <w:r w:rsidR="005E1C21" w:rsidRPr="00AF21BF">
        <w:rPr>
          <w:rFonts w:ascii="Times New Roman" w:hAnsi="Times New Roman" w:cs="Times New Roman"/>
          <w:sz w:val="28"/>
          <w:szCs w:val="28"/>
        </w:rPr>
        <w:t xml:space="preserve"> Uganda shillings 151,625,029/= is an invention of </w:t>
      </w:r>
      <w:r w:rsidR="00F716F0" w:rsidRPr="00AF21BF">
        <w:rPr>
          <w:rFonts w:ascii="Times New Roman" w:hAnsi="Times New Roman" w:cs="Times New Roman"/>
          <w:sz w:val="28"/>
          <w:szCs w:val="28"/>
        </w:rPr>
        <w:t>Counsel</w:t>
      </w:r>
      <w:r w:rsidR="005E1C21" w:rsidRPr="00AF21BF">
        <w:rPr>
          <w:rFonts w:ascii="Times New Roman" w:hAnsi="Times New Roman" w:cs="Times New Roman"/>
          <w:sz w:val="28"/>
          <w:szCs w:val="28"/>
        </w:rPr>
        <w:t>.PW 6 mentioned two conflicting figures one of Uganda shillings 151,625,029/= and Uganda shillings 151,655,834/=. He submitted that the problem was aggravated by failure to attach any invoices and therefore there was failure to show where the figures were derived from in cross-examination.</w:t>
      </w:r>
    </w:p>
    <w:p w:rsidR="008363F1" w:rsidRPr="00AF21BF" w:rsidRDefault="003D1524"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In another attempt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wanted the court to rely on exhibit P6 which alludes to an admission of the debt of Uganda shillings 151,605,029/= but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ignores the fact that those communications were before the suit was instituted. It was even before the joint audit report of the auditors commissioned by both parties under section 27 of the Judicature Act which is binding.</w:t>
      </w:r>
      <w:r w:rsidR="00AB23C7" w:rsidRPr="00AF21BF">
        <w:rPr>
          <w:rFonts w:ascii="Times New Roman" w:hAnsi="Times New Roman" w:cs="Times New Roman"/>
          <w:sz w:val="28"/>
          <w:szCs w:val="28"/>
        </w:rPr>
        <w:t xml:space="preserve"> </w:t>
      </w:r>
      <w:r w:rsidR="00F716F0" w:rsidRPr="00AF21BF">
        <w:rPr>
          <w:rFonts w:ascii="Times New Roman" w:hAnsi="Times New Roman" w:cs="Times New Roman"/>
          <w:sz w:val="28"/>
          <w:szCs w:val="28"/>
        </w:rPr>
        <w:t>Counsel</w:t>
      </w:r>
      <w:r w:rsidR="00AB23C7" w:rsidRPr="00AF21BF">
        <w:rPr>
          <w:rFonts w:ascii="Times New Roman" w:hAnsi="Times New Roman" w:cs="Times New Roman"/>
          <w:sz w:val="28"/>
          <w:szCs w:val="28"/>
        </w:rPr>
        <w:t xml:space="preserve"> contended that the matter before the court concerns accounts and joint auditors </w:t>
      </w:r>
      <w:r w:rsidR="00AB23C7" w:rsidRPr="00AF21BF">
        <w:rPr>
          <w:rFonts w:ascii="Times New Roman" w:hAnsi="Times New Roman" w:cs="Times New Roman"/>
          <w:sz w:val="28"/>
          <w:szCs w:val="28"/>
        </w:rPr>
        <w:lastRenderedPageBreak/>
        <w:t xml:space="preserve">were appointed and gave a report. On the basis of the report it can be concluded who is indebted to </w:t>
      </w:r>
      <w:r w:rsidR="006675A4" w:rsidRPr="00AF21BF">
        <w:rPr>
          <w:rFonts w:ascii="Times New Roman" w:hAnsi="Times New Roman" w:cs="Times New Roman"/>
          <w:sz w:val="28"/>
          <w:szCs w:val="28"/>
        </w:rPr>
        <w:t>the other party</w:t>
      </w:r>
      <w:r w:rsidR="00AB23C7" w:rsidRPr="00AF21BF">
        <w:rPr>
          <w:rFonts w:ascii="Times New Roman" w:hAnsi="Times New Roman" w:cs="Times New Roman"/>
          <w:sz w:val="28"/>
          <w:szCs w:val="28"/>
        </w:rPr>
        <w:t xml:space="preserve">. The </w:t>
      </w:r>
      <w:r w:rsidR="00F716F0" w:rsidRPr="00AF21BF">
        <w:rPr>
          <w:rFonts w:ascii="Times New Roman" w:hAnsi="Times New Roman" w:cs="Times New Roman"/>
          <w:sz w:val="28"/>
          <w:szCs w:val="28"/>
        </w:rPr>
        <w:t>Plaintiff</w:t>
      </w:r>
      <w:r w:rsidR="00AB23C7"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00AB23C7" w:rsidRPr="00AF21BF">
        <w:rPr>
          <w:rFonts w:ascii="Times New Roman" w:hAnsi="Times New Roman" w:cs="Times New Roman"/>
          <w:sz w:val="28"/>
          <w:szCs w:val="28"/>
        </w:rPr>
        <w:t xml:space="preserve"> deliberately chose to ignore the provisions of the law and the court should find that section 27 of the Judicature Act prevails. Secondly there is the false impression that there are two audit reports one of which is that of Genesis and Company Certified Public Accountants as well as that of Ernst &amp; Young Certified Public Accountants</w:t>
      </w:r>
      <w:r w:rsidR="008363F1" w:rsidRPr="00AF21BF">
        <w:rPr>
          <w:rFonts w:ascii="Times New Roman" w:hAnsi="Times New Roman" w:cs="Times New Roman"/>
          <w:sz w:val="28"/>
          <w:szCs w:val="28"/>
        </w:rPr>
        <w:t xml:space="preserve">. All the materials including other audit reports were availed to the agreed to auditors. Even the </w:t>
      </w:r>
      <w:r w:rsidR="00F716F0" w:rsidRPr="00AF21BF">
        <w:rPr>
          <w:rFonts w:ascii="Times New Roman" w:hAnsi="Times New Roman" w:cs="Times New Roman"/>
          <w:sz w:val="28"/>
          <w:szCs w:val="28"/>
        </w:rPr>
        <w:t>Plaintiff</w:t>
      </w:r>
      <w:r w:rsidR="0067028E" w:rsidRPr="00AF21BF">
        <w:rPr>
          <w:rFonts w:ascii="Times New Roman" w:hAnsi="Times New Roman" w:cs="Times New Roman"/>
          <w:sz w:val="28"/>
          <w:szCs w:val="28"/>
        </w:rPr>
        <w:t>’s</w:t>
      </w:r>
      <w:r w:rsidR="008363F1" w:rsidRPr="00AF21BF">
        <w:rPr>
          <w:rFonts w:ascii="Times New Roman" w:hAnsi="Times New Roman" w:cs="Times New Roman"/>
          <w:sz w:val="28"/>
          <w:szCs w:val="28"/>
        </w:rPr>
        <w:t xml:space="preserve"> witnesses Peter Openduru PW5 and Asaph Asiimwe (PW3) as well as PW4 Babu had an input in the production of the joint </w:t>
      </w:r>
      <w:r w:rsidR="0067028E" w:rsidRPr="00AF21BF">
        <w:rPr>
          <w:rFonts w:ascii="Times New Roman" w:hAnsi="Times New Roman" w:cs="Times New Roman"/>
          <w:sz w:val="28"/>
          <w:szCs w:val="28"/>
        </w:rPr>
        <w:t>auditor’s</w:t>
      </w:r>
      <w:r w:rsidR="008363F1" w:rsidRPr="00AF21BF">
        <w:rPr>
          <w:rFonts w:ascii="Times New Roman" w:hAnsi="Times New Roman" w:cs="Times New Roman"/>
          <w:sz w:val="28"/>
          <w:szCs w:val="28"/>
        </w:rPr>
        <w:t xml:space="preserve"> report.</w:t>
      </w:r>
    </w:p>
    <w:p w:rsidR="008363F1" w:rsidRPr="00AF21BF" w:rsidRDefault="008363F1"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As far as the targets set for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are concerned,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prayed that the court takes judicial notice of certain facts under sections 55, 56 and 57 of the Evidence Act. However the </w:t>
      </w:r>
      <w:r w:rsidR="0067028E" w:rsidRPr="00AF21BF">
        <w:rPr>
          <w:rFonts w:ascii="Times New Roman" w:hAnsi="Times New Roman" w:cs="Times New Roman"/>
          <w:sz w:val="28"/>
          <w:szCs w:val="28"/>
        </w:rPr>
        <w:t>facts of change of targets are</w:t>
      </w:r>
      <w:r w:rsidRPr="00AF21BF">
        <w:rPr>
          <w:rFonts w:ascii="Times New Roman" w:hAnsi="Times New Roman" w:cs="Times New Roman"/>
          <w:sz w:val="28"/>
          <w:szCs w:val="28"/>
        </w:rPr>
        <w:t xml:space="preserve"> not one of the facts </w:t>
      </w:r>
      <w:r w:rsidR="006675A4" w:rsidRPr="00AF21BF">
        <w:rPr>
          <w:rFonts w:ascii="Times New Roman" w:hAnsi="Times New Roman" w:cs="Times New Roman"/>
          <w:sz w:val="28"/>
          <w:szCs w:val="28"/>
        </w:rPr>
        <w:t xml:space="preserve">of </w:t>
      </w:r>
      <w:r w:rsidRPr="00AF21BF">
        <w:rPr>
          <w:rFonts w:ascii="Times New Roman" w:hAnsi="Times New Roman" w:cs="Times New Roman"/>
          <w:sz w:val="28"/>
          <w:szCs w:val="28"/>
        </w:rPr>
        <w:t xml:space="preserve">which </w:t>
      </w:r>
      <w:r w:rsidR="006675A4" w:rsidRPr="00AF21BF">
        <w:rPr>
          <w:rFonts w:ascii="Times New Roman" w:hAnsi="Times New Roman" w:cs="Times New Roman"/>
          <w:sz w:val="28"/>
          <w:szCs w:val="28"/>
        </w:rPr>
        <w:t>a</w:t>
      </w:r>
      <w:r w:rsidRPr="00AF21BF">
        <w:rPr>
          <w:rFonts w:ascii="Times New Roman" w:hAnsi="Times New Roman" w:cs="Times New Roman"/>
          <w:sz w:val="28"/>
          <w:szCs w:val="28"/>
        </w:rPr>
        <w:t xml:space="preserve"> court can take judicial notice </w:t>
      </w:r>
      <w:r w:rsidR="006675A4" w:rsidRPr="00AF21BF">
        <w:rPr>
          <w:rFonts w:ascii="Times New Roman" w:hAnsi="Times New Roman" w:cs="Times New Roman"/>
          <w:sz w:val="28"/>
          <w:szCs w:val="28"/>
        </w:rPr>
        <w:t xml:space="preserve">and the court should </w:t>
      </w:r>
      <w:r w:rsidRPr="00AF21BF">
        <w:rPr>
          <w:rFonts w:ascii="Times New Roman" w:hAnsi="Times New Roman" w:cs="Times New Roman"/>
          <w:sz w:val="28"/>
          <w:szCs w:val="28"/>
        </w:rPr>
        <w:t xml:space="preserve">deny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s prayer.</w:t>
      </w:r>
    </w:p>
    <w:p w:rsidR="008363F1" w:rsidRPr="00AF21BF" w:rsidRDefault="006675A4" w:rsidP="003B36D5">
      <w:pPr>
        <w:jc w:val="both"/>
        <w:rPr>
          <w:rFonts w:ascii="Times New Roman" w:hAnsi="Times New Roman" w:cs="Times New Roman"/>
          <w:sz w:val="28"/>
          <w:szCs w:val="28"/>
        </w:rPr>
      </w:pPr>
      <w:r w:rsidRPr="00AF21BF">
        <w:rPr>
          <w:rFonts w:ascii="Times New Roman" w:hAnsi="Times New Roman" w:cs="Times New Roman"/>
          <w:sz w:val="28"/>
          <w:szCs w:val="28"/>
        </w:rPr>
        <w:t>PW1 and PW5 on the other hand ga</w:t>
      </w:r>
      <w:r w:rsidR="008363F1" w:rsidRPr="00AF21BF">
        <w:rPr>
          <w:rFonts w:ascii="Times New Roman" w:hAnsi="Times New Roman" w:cs="Times New Roman"/>
          <w:sz w:val="28"/>
          <w:szCs w:val="28"/>
        </w:rPr>
        <w:t>ve contradictory or different targets for the same period namely the first, second and third quarters of 2010.</w:t>
      </w:r>
    </w:p>
    <w:p w:rsidR="00E22C23" w:rsidRPr="00AF21BF" w:rsidRDefault="008363F1"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has not shown any evidence that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w:t>
      </w:r>
      <w:r w:rsidR="006675A4" w:rsidRPr="00AF21BF">
        <w:rPr>
          <w:rFonts w:ascii="Times New Roman" w:hAnsi="Times New Roman" w:cs="Times New Roman"/>
          <w:sz w:val="28"/>
          <w:szCs w:val="28"/>
        </w:rPr>
        <w:t>owe</w:t>
      </w:r>
      <w:r w:rsidRPr="00AF21BF">
        <w:rPr>
          <w:rFonts w:ascii="Times New Roman" w:hAnsi="Times New Roman" w:cs="Times New Roman"/>
          <w:sz w:val="28"/>
          <w:szCs w:val="28"/>
        </w:rPr>
        <w:t xml:space="preserve"> Uganda shillings 151,625,029/= even on the balance of probabilities.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instead chose to criticise the audit report exhibit P2. Consequently issue number one ought to be resolved in favour of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w:t>
      </w:r>
    </w:p>
    <w:p w:rsidR="00E22C23" w:rsidRPr="00AF21BF" w:rsidRDefault="00E22C23"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In rejoinder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 submitted that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had seven witnesses inclusive of the handwriting expert PW7. Secondly the law on amended pleadings is to the effect that the court considers the amended pleadings as having preceden</w:t>
      </w:r>
      <w:r w:rsidR="006675A4" w:rsidRPr="00AF21BF">
        <w:rPr>
          <w:rFonts w:ascii="Times New Roman" w:hAnsi="Times New Roman" w:cs="Times New Roman"/>
          <w:sz w:val="28"/>
          <w:szCs w:val="28"/>
        </w:rPr>
        <w:t xml:space="preserve">ce </w:t>
      </w:r>
      <w:r w:rsidRPr="00AF21BF">
        <w:rPr>
          <w:rFonts w:ascii="Times New Roman" w:hAnsi="Times New Roman" w:cs="Times New Roman"/>
          <w:sz w:val="28"/>
          <w:szCs w:val="28"/>
        </w:rPr>
        <w:t>on record and replaces the original documents on the same matter. This position was held by honourable justice Geoffrey Kiryabwire in  PCCW (Hong Kong) Ltd versus Gemtel limited HCCS 304 of 2010. Refere</w:t>
      </w:r>
      <w:r w:rsidR="006675A4" w:rsidRPr="00AF21BF">
        <w:rPr>
          <w:rFonts w:ascii="Times New Roman" w:hAnsi="Times New Roman" w:cs="Times New Roman"/>
          <w:sz w:val="28"/>
          <w:szCs w:val="28"/>
        </w:rPr>
        <w:t xml:space="preserve">nce to the original plaint to </w:t>
      </w:r>
      <w:r w:rsidRPr="00AF21BF">
        <w:rPr>
          <w:rFonts w:ascii="Times New Roman" w:hAnsi="Times New Roman" w:cs="Times New Roman"/>
          <w:sz w:val="28"/>
          <w:szCs w:val="28"/>
        </w:rPr>
        <w:t xml:space="preserve">prove contradictions </w:t>
      </w:r>
      <w:r w:rsidR="006675A4" w:rsidRPr="00AF21BF">
        <w:rPr>
          <w:rFonts w:ascii="Times New Roman" w:hAnsi="Times New Roman" w:cs="Times New Roman"/>
          <w:sz w:val="28"/>
          <w:szCs w:val="28"/>
        </w:rPr>
        <w:t>are</w:t>
      </w:r>
      <w:r w:rsidRPr="00AF21BF">
        <w:rPr>
          <w:rFonts w:ascii="Times New Roman" w:hAnsi="Times New Roman" w:cs="Times New Roman"/>
          <w:sz w:val="28"/>
          <w:szCs w:val="28"/>
        </w:rPr>
        <w:t xml:space="preserve"> grossly misleading and devoid of any merit and ought to be disregarded by court.</w:t>
      </w:r>
    </w:p>
    <w:p w:rsidR="00E22C23" w:rsidRPr="00AF21BF" w:rsidRDefault="00E22C23"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Secondly where the court takes into account the testimonies of PW1, PW2, PW7 and DW1 on the question of whether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gets Uganda shillings 151,625,029/=, the matter would be resolved.</w:t>
      </w:r>
    </w:p>
    <w:p w:rsidR="00E22C23" w:rsidRPr="00AF21BF" w:rsidRDefault="00E22C23" w:rsidP="003B36D5">
      <w:pPr>
        <w:jc w:val="both"/>
        <w:rPr>
          <w:rFonts w:ascii="Times New Roman" w:hAnsi="Times New Roman" w:cs="Times New Roman"/>
          <w:sz w:val="28"/>
          <w:szCs w:val="28"/>
        </w:rPr>
      </w:pPr>
      <w:r w:rsidRPr="00AF21BF">
        <w:rPr>
          <w:rFonts w:ascii="Times New Roman" w:hAnsi="Times New Roman" w:cs="Times New Roman"/>
          <w:sz w:val="28"/>
          <w:szCs w:val="28"/>
        </w:rPr>
        <w:lastRenderedPageBreak/>
        <w:t xml:space="preserve">The </w:t>
      </w:r>
      <w:r w:rsidR="00F716F0" w:rsidRPr="00AF21BF">
        <w:rPr>
          <w:rFonts w:ascii="Times New Roman" w:hAnsi="Times New Roman" w:cs="Times New Roman"/>
          <w:sz w:val="28"/>
          <w:szCs w:val="28"/>
        </w:rPr>
        <w:t>Plaintiff</w:t>
      </w:r>
      <w:r w:rsidR="006F0A05"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006F0A05" w:rsidRPr="00AF21BF">
        <w:rPr>
          <w:rFonts w:ascii="Times New Roman" w:hAnsi="Times New Roman" w:cs="Times New Roman"/>
          <w:sz w:val="28"/>
          <w:szCs w:val="28"/>
        </w:rPr>
        <w:t xml:space="preserve"> submitted that the </w:t>
      </w:r>
      <w:r w:rsidRPr="00AF21BF">
        <w:rPr>
          <w:rFonts w:ascii="Times New Roman" w:hAnsi="Times New Roman" w:cs="Times New Roman"/>
          <w:sz w:val="28"/>
          <w:szCs w:val="28"/>
        </w:rPr>
        <w:t>disparity in the figures testified about can be explained in terms of a margin of error in the computation.</w:t>
      </w:r>
    </w:p>
    <w:p w:rsidR="00E22C23" w:rsidRPr="00AF21BF" w:rsidRDefault="00E22C23"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As far as section 27 of the Judicature Act is concerned, the court is not bound by the audit report. The audit report is </w:t>
      </w:r>
      <w:r w:rsidR="006675A4" w:rsidRPr="00AF21BF">
        <w:rPr>
          <w:rFonts w:ascii="Times New Roman" w:hAnsi="Times New Roman" w:cs="Times New Roman"/>
          <w:sz w:val="28"/>
          <w:szCs w:val="28"/>
        </w:rPr>
        <w:t xml:space="preserve">meant for </w:t>
      </w:r>
      <w:r w:rsidRPr="00AF21BF">
        <w:rPr>
          <w:rFonts w:ascii="Times New Roman" w:hAnsi="Times New Roman" w:cs="Times New Roman"/>
          <w:sz w:val="28"/>
          <w:szCs w:val="28"/>
        </w:rPr>
        <w:t xml:space="preserve">guiding and helping the court to arrive at a just decision after taking into account the evidence adduced in court and any other relevant facts. To hold otherwise would curtail the independence and original </w:t>
      </w:r>
      <w:r w:rsidR="006675A4" w:rsidRPr="00AF21BF">
        <w:rPr>
          <w:rFonts w:ascii="Times New Roman" w:hAnsi="Times New Roman" w:cs="Times New Roman"/>
          <w:sz w:val="28"/>
          <w:szCs w:val="28"/>
        </w:rPr>
        <w:t xml:space="preserve">jurisdiction of the court. </w:t>
      </w:r>
    </w:p>
    <w:p w:rsidR="00E22C23" w:rsidRPr="00AF21BF" w:rsidRDefault="00E22C23" w:rsidP="003B36D5">
      <w:pPr>
        <w:jc w:val="both"/>
        <w:rPr>
          <w:rFonts w:ascii="Times New Roman" w:hAnsi="Times New Roman" w:cs="Times New Roman"/>
          <w:sz w:val="28"/>
          <w:szCs w:val="28"/>
        </w:rPr>
      </w:pPr>
      <w:r w:rsidRPr="00AF21BF">
        <w:rPr>
          <w:rFonts w:ascii="Times New Roman" w:hAnsi="Times New Roman" w:cs="Times New Roman"/>
          <w:sz w:val="28"/>
          <w:szCs w:val="28"/>
        </w:rPr>
        <w:t>The two other audit reports of Genesis and company was not formally submitted before the court but its contents were firstly contained in the testimony of PW</w:t>
      </w:r>
      <w:r w:rsidR="005E3CC3" w:rsidRPr="00AF21BF">
        <w:rPr>
          <w:rFonts w:ascii="Times New Roman" w:hAnsi="Times New Roman" w:cs="Times New Roman"/>
          <w:sz w:val="28"/>
          <w:szCs w:val="28"/>
        </w:rPr>
        <w:t>6</w:t>
      </w:r>
      <w:r w:rsidRPr="00AF21BF">
        <w:rPr>
          <w:rFonts w:ascii="Times New Roman" w:hAnsi="Times New Roman" w:cs="Times New Roman"/>
          <w:sz w:val="28"/>
          <w:szCs w:val="28"/>
        </w:rPr>
        <w:t xml:space="preserve"> Mr John Opeduru. </w:t>
      </w:r>
      <w:r w:rsidR="00F716F0" w:rsidRPr="00AF21BF">
        <w:rPr>
          <w:rFonts w:ascii="Times New Roman" w:hAnsi="Times New Roman" w:cs="Times New Roman"/>
          <w:sz w:val="28"/>
          <w:szCs w:val="28"/>
        </w:rPr>
        <w:t>Attempts to point out disparities between the two reports are</w:t>
      </w:r>
      <w:r w:rsidRPr="00AF21BF">
        <w:rPr>
          <w:rFonts w:ascii="Times New Roman" w:hAnsi="Times New Roman" w:cs="Times New Roman"/>
          <w:sz w:val="28"/>
          <w:szCs w:val="28"/>
        </w:rPr>
        <w:t xml:space="preserve"> to show that Ernst and Young did not do a th</w:t>
      </w:r>
      <w:r w:rsidR="005E3CC3" w:rsidRPr="00AF21BF">
        <w:rPr>
          <w:rFonts w:ascii="Times New Roman" w:hAnsi="Times New Roman" w:cs="Times New Roman"/>
          <w:sz w:val="28"/>
          <w:szCs w:val="28"/>
        </w:rPr>
        <w:t xml:space="preserve">orough </w:t>
      </w:r>
      <w:r w:rsidRPr="00AF21BF">
        <w:rPr>
          <w:rFonts w:ascii="Times New Roman" w:hAnsi="Times New Roman" w:cs="Times New Roman"/>
          <w:sz w:val="28"/>
          <w:szCs w:val="28"/>
        </w:rPr>
        <w:t>audit job according to accounting standards.</w:t>
      </w:r>
    </w:p>
    <w:p w:rsidR="008363F1" w:rsidRPr="00AF21BF" w:rsidRDefault="008363F1" w:rsidP="003B36D5">
      <w:pPr>
        <w:jc w:val="both"/>
        <w:rPr>
          <w:rFonts w:ascii="Times New Roman" w:hAnsi="Times New Roman" w:cs="Times New Roman"/>
          <w:b/>
          <w:sz w:val="28"/>
          <w:szCs w:val="28"/>
        </w:rPr>
      </w:pPr>
      <w:r w:rsidRPr="00AF21BF">
        <w:rPr>
          <w:rFonts w:ascii="Times New Roman" w:hAnsi="Times New Roman" w:cs="Times New Roman"/>
          <w:b/>
          <w:sz w:val="28"/>
          <w:szCs w:val="28"/>
        </w:rPr>
        <w:t>Issue number two:</w:t>
      </w:r>
    </w:p>
    <w:p w:rsidR="006E66BA" w:rsidRPr="00AF21BF" w:rsidRDefault="00C9400B" w:rsidP="003B36D5">
      <w:pPr>
        <w:jc w:val="both"/>
        <w:rPr>
          <w:rFonts w:ascii="Times New Roman" w:hAnsi="Times New Roman" w:cs="Times New Roman"/>
          <w:b/>
          <w:sz w:val="28"/>
          <w:szCs w:val="28"/>
        </w:rPr>
      </w:pPr>
      <w:r w:rsidRPr="00AF21BF">
        <w:rPr>
          <w:rFonts w:ascii="Times New Roman" w:hAnsi="Times New Roman" w:cs="Times New Roman"/>
          <w:b/>
          <w:sz w:val="28"/>
          <w:szCs w:val="28"/>
        </w:rPr>
        <w:t xml:space="preserve">Whether </w:t>
      </w:r>
      <w:r w:rsidR="008363F1" w:rsidRPr="00AF21BF">
        <w:rPr>
          <w:rFonts w:ascii="Times New Roman" w:hAnsi="Times New Roman" w:cs="Times New Roman"/>
          <w:b/>
          <w:sz w:val="28"/>
          <w:szCs w:val="28"/>
        </w:rPr>
        <w:t xml:space="preserve">the </w:t>
      </w:r>
      <w:r w:rsidR="00F716F0" w:rsidRPr="00AF21BF">
        <w:rPr>
          <w:rFonts w:ascii="Times New Roman" w:hAnsi="Times New Roman" w:cs="Times New Roman"/>
          <w:b/>
          <w:sz w:val="28"/>
          <w:szCs w:val="28"/>
        </w:rPr>
        <w:t>Defendant</w:t>
      </w:r>
      <w:r w:rsidR="008363F1" w:rsidRPr="00AF21BF">
        <w:rPr>
          <w:rFonts w:ascii="Times New Roman" w:hAnsi="Times New Roman" w:cs="Times New Roman"/>
          <w:b/>
          <w:sz w:val="28"/>
          <w:szCs w:val="28"/>
        </w:rPr>
        <w:t>s are entitled to the prayers in the counterclaim?</w:t>
      </w:r>
    </w:p>
    <w:p w:rsidR="0090331B" w:rsidRPr="00AF21BF" w:rsidRDefault="00EB59DA"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On this issue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 submitted on the principle behind business dealings between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and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used to pay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w:t>
      </w:r>
      <w:r w:rsidR="005E3CC3" w:rsidRPr="00AF21BF">
        <w:rPr>
          <w:rFonts w:ascii="Times New Roman" w:hAnsi="Times New Roman" w:cs="Times New Roman"/>
          <w:sz w:val="28"/>
          <w:szCs w:val="28"/>
        </w:rPr>
        <w:t>a commission</w:t>
      </w:r>
      <w:r w:rsidRPr="00AF21BF">
        <w:rPr>
          <w:rFonts w:ascii="Times New Roman" w:hAnsi="Times New Roman" w:cs="Times New Roman"/>
          <w:sz w:val="28"/>
          <w:szCs w:val="28"/>
        </w:rPr>
        <w:t xml:space="preserve"> for all sales made on its behalf.</w:t>
      </w:r>
      <w:r w:rsidR="00DA4B74" w:rsidRPr="00AF21BF">
        <w:rPr>
          <w:rFonts w:ascii="Times New Roman" w:hAnsi="Times New Roman" w:cs="Times New Roman"/>
          <w:sz w:val="28"/>
          <w:szCs w:val="28"/>
        </w:rPr>
        <w:t xml:space="preserve"> He r</w:t>
      </w:r>
      <w:r w:rsidR="005E3CC3" w:rsidRPr="00AF21BF">
        <w:rPr>
          <w:rFonts w:ascii="Times New Roman" w:hAnsi="Times New Roman" w:cs="Times New Roman"/>
          <w:sz w:val="28"/>
          <w:szCs w:val="28"/>
        </w:rPr>
        <w:t>eiterated submissions that the c</w:t>
      </w:r>
      <w:r w:rsidR="00DA4B74" w:rsidRPr="00AF21BF">
        <w:rPr>
          <w:rFonts w:ascii="Times New Roman" w:hAnsi="Times New Roman" w:cs="Times New Roman"/>
          <w:sz w:val="28"/>
          <w:szCs w:val="28"/>
        </w:rPr>
        <w:t>ommission</w:t>
      </w:r>
      <w:r w:rsidR="005E3CC3" w:rsidRPr="00AF21BF">
        <w:rPr>
          <w:rFonts w:ascii="Times New Roman" w:hAnsi="Times New Roman" w:cs="Times New Roman"/>
          <w:sz w:val="28"/>
          <w:szCs w:val="28"/>
        </w:rPr>
        <w:t xml:space="preserve"> </w:t>
      </w:r>
      <w:r w:rsidR="00DA4B74" w:rsidRPr="00AF21BF">
        <w:rPr>
          <w:rFonts w:ascii="Times New Roman" w:hAnsi="Times New Roman" w:cs="Times New Roman"/>
          <w:sz w:val="28"/>
          <w:szCs w:val="28"/>
        </w:rPr>
        <w:t xml:space="preserve">rate was 0.5% of the total sales plus additional sums if the periodic/quarterly targets are met. Total sale this for the period of January to October 2010 was Uganda shillings 14,954,680,000/= and 0.5% of the amount is Uganda shillings 74,773,403/= for the entire period in issue. The net balance due to the </w:t>
      </w:r>
      <w:r w:rsidR="00F716F0" w:rsidRPr="00AF21BF">
        <w:rPr>
          <w:rFonts w:ascii="Times New Roman" w:hAnsi="Times New Roman" w:cs="Times New Roman"/>
          <w:sz w:val="28"/>
          <w:szCs w:val="28"/>
        </w:rPr>
        <w:t>Defendant</w:t>
      </w:r>
      <w:r w:rsidR="00DA4B74" w:rsidRPr="00AF21BF">
        <w:rPr>
          <w:rFonts w:ascii="Times New Roman" w:hAnsi="Times New Roman" w:cs="Times New Roman"/>
          <w:sz w:val="28"/>
          <w:szCs w:val="28"/>
        </w:rPr>
        <w:t xml:space="preserve">s is a sum of Uganda shillings 121,823,886/= according to the audit report. Even if it is assumed that </w:t>
      </w:r>
      <w:r w:rsidR="005E3CC3"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Defendant</w:t>
      </w:r>
      <w:r w:rsidR="005E3CC3" w:rsidRPr="00AF21BF">
        <w:rPr>
          <w:rFonts w:ascii="Times New Roman" w:hAnsi="Times New Roman" w:cs="Times New Roman"/>
          <w:sz w:val="28"/>
          <w:szCs w:val="28"/>
        </w:rPr>
        <w:t xml:space="preserve">s are entitled to a percentage </w:t>
      </w:r>
      <w:r w:rsidR="00DA4B74" w:rsidRPr="00AF21BF">
        <w:rPr>
          <w:rFonts w:ascii="Times New Roman" w:hAnsi="Times New Roman" w:cs="Times New Roman"/>
          <w:sz w:val="28"/>
          <w:szCs w:val="28"/>
        </w:rPr>
        <w:t>for achieving quarterly targets, the total sums cannot accumulate to the amount of Uganda shillings 278,075,481/= claimed in the counterclaim.</w:t>
      </w:r>
      <w:r w:rsidR="0090331B" w:rsidRPr="00AF21BF">
        <w:rPr>
          <w:rFonts w:ascii="Times New Roman" w:hAnsi="Times New Roman" w:cs="Times New Roman"/>
          <w:sz w:val="28"/>
          <w:szCs w:val="28"/>
        </w:rPr>
        <w:t xml:space="preserve"> The assertion that the alleged receipts were over payments is not corroborated. The contrary is that in September 2010 the </w:t>
      </w:r>
      <w:r w:rsidR="00F716F0" w:rsidRPr="00AF21BF">
        <w:rPr>
          <w:rFonts w:ascii="Times New Roman" w:hAnsi="Times New Roman" w:cs="Times New Roman"/>
          <w:sz w:val="28"/>
          <w:szCs w:val="28"/>
        </w:rPr>
        <w:t>Defendant</w:t>
      </w:r>
      <w:r w:rsidR="0090331B" w:rsidRPr="00AF21BF">
        <w:rPr>
          <w:rFonts w:ascii="Times New Roman" w:hAnsi="Times New Roman" w:cs="Times New Roman"/>
          <w:sz w:val="28"/>
          <w:szCs w:val="28"/>
        </w:rPr>
        <w:t xml:space="preserve">s were under immense pressure to make payments to the extent that the suggested </w:t>
      </w:r>
      <w:r w:rsidR="00F716F0" w:rsidRPr="00AF21BF">
        <w:rPr>
          <w:rFonts w:ascii="Times New Roman" w:hAnsi="Times New Roman" w:cs="Times New Roman"/>
          <w:sz w:val="28"/>
          <w:szCs w:val="28"/>
        </w:rPr>
        <w:t>payments plan</w:t>
      </w:r>
      <w:r w:rsidR="0090331B" w:rsidRPr="00AF21BF">
        <w:rPr>
          <w:rFonts w:ascii="Times New Roman" w:hAnsi="Times New Roman" w:cs="Times New Roman"/>
          <w:sz w:val="28"/>
          <w:szCs w:val="28"/>
        </w:rPr>
        <w:t xml:space="preserve"> for repayment. At no time during the initial reconciliation did the </w:t>
      </w:r>
      <w:r w:rsidR="00F716F0" w:rsidRPr="00AF21BF">
        <w:rPr>
          <w:rFonts w:ascii="Times New Roman" w:hAnsi="Times New Roman" w:cs="Times New Roman"/>
          <w:sz w:val="28"/>
          <w:szCs w:val="28"/>
        </w:rPr>
        <w:t>Defendant</w:t>
      </w:r>
      <w:r w:rsidR="0090331B" w:rsidRPr="00AF21BF">
        <w:rPr>
          <w:rFonts w:ascii="Times New Roman" w:hAnsi="Times New Roman" w:cs="Times New Roman"/>
          <w:sz w:val="28"/>
          <w:szCs w:val="28"/>
        </w:rPr>
        <w:t xml:space="preserve"> ever mention any overpayment. Their request was for the </w:t>
      </w:r>
      <w:r w:rsidR="00F716F0" w:rsidRPr="00AF21BF">
        <w:rPr>
          <w:rFonts w:ascii="Times New Roman" w:hAnsi="Times New Roman" w:cs="Times New Roman"/>
          <w:sz w:val="28"/>
          <w:szCs w:val="28"/>
        </w:rPr>
        <w:t>Plaintiff</w:t>
      </w:r>
      <w:r w:rsidR="0090331B" w:rsidRPr="00AF21BF">
        <w:rPr>
          <w:rFonts w:ascii="Times New Roman" w:hAnsi="Times New Roman" w:cs="Times New Roman"/>
          <w:sz w:val="28"/>
          <w:szCs w:val="28"/>
        </w:rPr>
        <w:t xml:space="preserve"> to offset the expected earnings and bonuses to clear outstanding payment arrears of the </w:t>
      </w:r>
      <w:r w:rsidR="00F716F0" w:rsidRPr="00AF21BF">
        <w:rPr>
          <w:rFonts w:ascii="Times New Roman" w:hAnsi="Times New Roman" w:cs="Times New Roman"/>
          <w:sz w:val="28"/>
          <w:szCs w:val="28"/>
        </w:rPr>
        <w:t>Defendant</w:t>
      </w:r>
      <w:r w:rsidR="0090331B" w:rsidRPr="00AF21BF">
        <w:rPr>
          <w:rFonts w:ascii="Times New Roman" w:hAnsi="Times New Roman" w:cs="Times New Roman"/>
          <w:sz w:val="28"/>
          <w:szCs w:val="28"/>
        </w:rPr>
        <w:t xml:space="preserve">s account with the </w:t>
      </w:r>
      <w:r w:rsidR="00F716F0" w:rsidRPr="00AF21BF">
        <w:rPr>
          <w:rFonts w:ascii="Times New Roman" w:hAnsi="Times New Roman" w:cs="Times New Roman"/>
          <w:sz w:val="28"/>
          <w:szCs w:val="28"/>
        </w:rPr>
        <w:t>Plaintiff</w:t>
      </w:r>
      <w:r w:rsidR="0090331B" w:rsidRPr="00AF21BF">
        <w:rPr>
          <w:rFonts w:ascii="Times New Roman" w:hAnsi="Times New Roman" w:cs="Times New Roman"/>
          <w:sz w:val="28"/>
          <w:szCs w:val="28"/>
        </w:rPr>
        <w:t xml:space="preserve">. </w:t>
      </w:r>
    </w:p>
    <w:p w:rsidR="0090331B" w:rsidRPr="00AF21BF" w:rsidRDefault="00F716F0" w:rsidP="003B36D5">
      <w:pPr>
        <w:jc w:val="both"/>
        <w:rPr>
          <w:rFonts w:ascii="Times New Roman" w:hAnsi="Times New Roman" w:cs="Times New Roman"/>
          <w:sz w:val="28"/>
          <w:szCs w:val="28"/>
        </w:rPr>
      </w:pPr>
      <w:r w:rsidRPr="00AF21BF">
        <w:rPr>
          <w:rFonts w:ascii="Times New Roman" w:hAnsi="Times New Roman" w:cs="Times New Roman"/>
          <w:sz w:val="28"/>
          <w:szCs w:val="28"/>
        </w:rPr>
        <w:lastRenderedPageBreak/>
        <w:t>Counsel</w:t>
      </w:r>
      <w:r w:rsidR="0090331B" w:rsidRPr="00AF21BF">
        <w:rPr>
          <w:rFonts w:ascii="Times New Roman" w:hAnsi="Times New Roman" w:cs="Times New Roman"/>
          <w:sz w:val="28"/>
          <w:szCs w:val="28"/>
        </w:rPr>
        <w:t xml:space="preserve"> further reiterated submissions that the receipts used by the </w:t>
      </w:r>
      <w:r w:rsidRPr="00AF21BF">
        <w:rPr>
          <w:rFonts w:ascii="Times New Roman" w:hAnsi="Times New Roman" w:cs="Times New Roman"/>
          <w:sz w:val="28"/>
          <w:szCs w:val="28"/>
        </w:rPr>
        <w:t>Defendant</w:t>
      </w:r>
      <w:r w:rsidR="0090331B" w:rsidRPr="00AF21BF">
        <w:rPr>
          <w:rFonts w:ascii="Times New Roman" w:hAnsi="Times New Roman" w:cs="Times New Roman"/>
          <w:sz w:val="28"/>
          <w:szCs w:val="28"/>
        </w:rPr>
        <w:t xml:space="preserve">s were not even in the use at the time in question </w:t>
      </w:r>
      <w:r w:rsidR="005E3CC3" w:rsidRPr="00AF21BF">
        <w:rPr>
          <w:rFonts w:ascii="Times New Roman" w:hAnsi="Times New Roman" w:cs="Times New Roman"/>
          <w:sz w:val="28"/>
          <w:szCs w:val="28"/>
        </w:rPr>
        <w:t xml:space="preserve">from the period </w:t>
      </w:r>
      <w:r w:rsidR="0090331B" w:rsidRPr="00AF21BF">
        <w:rPr>
          <w:rFonts w:ascii="Times New Roman" w:hAnsi="Times New Roman" w:cs="Times New Roman"/>
          <w:sz w:val="28"/>
          <w:szCs w:val="28"/>
        </w:rPr>
        <w:t xml:space="preserve">January </w:t>
      </w:r>
      <w:r w:rsidR="005E3CC3" w:rsidRPr="00AF21BF">
        <w:rPr>
          <w:rFonts w:ascii="Times New Roman" w:hAnsi="Times New Roman" w:cs="Times New Roman"/>
          <w:sz w:val="28"/>
          <w:szCs w:val="28"/>
        </w:rPr>
        <w:t xml:space="preserve">2010 </w:t>
      </w:r>
      <w:r w:rsidR="0090331B" w:rsidRPr="00AF21BF">
        <w:rPr>
          <w:rFonts w:ascii="Times New Roman" w:hAnsi="Times New Roman" w:cs="Times New Roman"/>
          <w:sz w:val="28"/>
          <w:szCs w:val="28"/>
        </w:rPr>
        <w:t xml:space="preserve">to October 2010. Secondly the first </w:t>
      </w:r>
      <w:r w:rsidRPr="00AF21BF">
        <w:rPr>
          <w:rFonts w:ascii="Times New Roman" w:hAnsi="Times New Roman" w:cs="Times New Roman"/>
          <w:sz w:val="28"/>
          <w:szCs w:val="28"/>
        </w:rPr>
        <w:t>Defendant</w:t>
      </w:r>
      <w:r w:rsidR="0090331B" w:rsidRPr="00AF21BF">
        <w:rPr>
          <w:rFonts w:ascii="Times New Roman" w:hAnsi="Times New Roman" w:cs="Times New Roman"/>
          <w:sz w:val="28"/>
          <w:szCs w:val="28"/>
        </w:rPr>
        <w:t xml:space="preserve"> during cross-examination admitted that he received all his view bonuses by endorsing on the respective vouchers. Furthermore it defeats logic for somebody who has made an overpayment to seek for more credit facilities from the </w:t>
      </w:r>
      <w:r w:rsidRPr="00AF21BF">
        <w:rPr>
          <w:rFonts w:ascii="Times New Roman" w:hAnsi="Times New Roman" w:cs="Times New Roman"/>
          <w:sz w:val="28"/>
          <w:szCs w:val="28"/>
        </w:rPr>
        <w:t>Plaintiff</w:t>
      </w:r>
      <w:r w:rsidR="0090331B" w:rsidRPr="00AF21BF">
        <w:rPr>
          <w:rFonts w:ascii="Times New Roman" w:hAnsi="Times New Roman" w:cs="Times New Roman"/>
          <w:sz w:val="28"/>
          <w:szCs w:val="28"/>
        </w:rPr>
        <w:t xml:space="preserve">. The </w:t>
      </w:r>
      <w:r w:rsidRPr="00AF21BF">
        <w:rPr>
          <w:rFonts w:ascii="Times New Roman" w:hAnsi="Times New Roman" w:cs="Times New Roman"/>
          <w:sz w:val="28"/>
          <w:szCs w:val="28"/>
        </w:rPr>
        <w:t>Defendant</w:t>
      </w:r>
      <w:r w:rsidR="0090331B" w:rsidRPr="00AF21BF">
        <w:rPr>
          <w:rFonts w:ascii="Times New Roman" w:hAnsi="Times New Roman" w:cs="Times New Roman"/>
          <w:sz w:val="28"/>
          <w:szCs w:val="28"/>
        </w:rPr>
        <w:t xml:space="preserve"> according to a letter in evidence was requested for an increase in their credit limit.</w:t>
      </w:r>
    </w:p>
    <w:p w:rsidR="00457144" w:rsidRPr="00AF21BF" w:rsidRDefault="0090331B"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In reply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 reiterated that the summaries at page 8 of the audit report, and in the tabulation shows amounts due to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from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of Uganda shillings 99,395,805/=. It also shows that commissions due to </w:t>
      </w:r>
      <w:r w:rsidR="005E3CC3" w:rsidRPr="00AF21BF">
        <w:rPr>
          <w:rFonts w:ascii="Times New Roman" w:hAnsi="Times New Roman" w:cs="Times New Roman"/>
          <w:sz w:val="28"/>
          <w:szCs w:val="28"/>
        </w:rPr>
        <w:t xml:space="preserve">Jason </w:t>
      </w:r>
      <w:r w:rsidRPr="00AF21BF">
        <w:rPr>
          <w:rFonts w:ascii="Times New Roman" w:hAnsi="Times New Roman" w:cs="Times New Roman"/>
          <w:sz w:val="28"/>
          <w:szCs w:val="28"/>
        </w:rPr>
        <w:t xml:space="preserve">Karuhanga from </w:t>
      </w:r>
      <w:r w:rsidR="005E3CC3" w:rsidRPr="00AF21BF">
        <w:rPr>
          <w:rFonts w:ascii="Times New Roman" w:hAnsi="Times New Roman" w:cs="Times New Roman"/>
          <w:sz w:val="28"/>
          <w:szCs w:val="28"/>
        </w:rPr>
        <w:t xml:space="preserve">Simba </w:t>
      </w:r>
      <w:r w:rsidRPr="00AF21BF">
        <w:rPr>
          <w:rFonts w:ascii="Times New Roman" w:hAnsi="Times New Roman" w:cs="Times New Roman"/>
          <w:sz w:val="28"/>
          <w:szCs w:val="28"/>
        </w:rPr>
        <w:t xml:space="preserve">Telecom was Uganda shillings 121,823,886/=. It is by simple arithmetic that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s are entitled to Uganda shillings 22,428,081/=. The entitlement of the counterclaimant/</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to Uganda shillings 121,823,886/= is confirmed by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s witness Asaph Asiimwe</w:t>
      </w:r>
      <w:r w:rsidR="00694898" w:rsidRPr="00AF21BF">
        <w:rPr>
          <w:rFonts w:ascii="Times New Roman" w:hAnsi="Times New Roman" w:cs="Times New Roman"/>
          <w:sz w:val="28"/>
          <w:szCs w:val="28"/>
        </w:rPr>
        <w:t>.</w:t>
      </w:r>
      <w:r w:rsidR="00457144" w:rsidRPr="00AF21BF">
        <w:rPr>
          <w:rFonts w:ascii="Times New Roman" w:hAnsi="Times New Roman" w:cs="Times New Roman"/>
          <w:sz w:val="28"/>
          <w:szCs w:val="28"/>
        </w:rPr>
        <w:t xml:space="preserve"> No evidence was ever presented to court that </w:t>
      </w:r>
      <w:r w:rsidR="005E3CC3" w:rsidRPr="00AF21BF">
        <w:rPr>
          <w:rFonts w:ascii="Times New Roman" w:hAnsi="Times New Roman" w:cs="Times New Roman"/>
          <w:sz w:val="28"/>
          <w:szCs w:val="28"/>
        </w:rPr>
        <w:t xml:space="preserve">Jason </w:t>
      </w:r>
      <w:r w:rsidR="00457144" w:rsidRPr="00AF21BF">
        <w:rPr>
          <w:rFonts w:ascii="Times New Roman" w:hAnsi="Times New Roman" w:cs="Times New Roman"/>
          <w:sz w:val="28"/>
          <w:szCs w:val="28"/>
        </w:rPr>
        <w:t>Karuhanga has ever been paid this amount.</w:t>
      </w:r>
    </w:p>
    <w:p w:rsidR="00A943A4" w:rsidRPr="00AF21BF" w:rsidRDefault="00A943A4"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therefore acknowledges and agrees with the findings of the auditors in exhibit P2. Secondly it proves that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are entitled to Uganda shillings 22,428,081/=. Thirdly during cross-examination of Asaph Asiimwe, he categorically admitted that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is indebted to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Fourthly the court should disregard the </w:t>
      </w:r>
      <w:r w:rsidR="00F44DA6" w:rsidRPr="00AF21BF">
        <w:rPr>
          <w:rFonts w:ascii="Times New Roman" w:hAnsi="Times New Roman" w:cs="Times New Roman"/>
          <w:sz w:val="28"/>
          <w:szCs w:val="28"/>
        </w:rPr>
        <w:t xml:space="preserve">attempts by </w:t>
      </w:r>
      <w:r w:rsidRPr="00AF21BF">
        <w:rPr>
          <w:rFonts w:ascii="Times New Roman" w:hAnsi="Times New Roman" w:cs="Times New Roman"/>
          <w:sz w:val="28"/>
          <w:szCs w:val="28"/>
        </w:rPr>
        <w:t>Opeduru Peter to run away from the joint audit report.</w:t>
      </w:r>
    </w:p>
    <w:p w:rsidR="00A943A4" w:rsidRPr="00AF21BF" w:rsidRDefault="00A943A4"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second part of the counterclaim is a claim of Uganda shillings 255,647,400/= according to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s exhibits P3 (a), (b), (c), (d) and (e). The receipts totalled to Uganda shillings 255,647,400/=. All these were paid in cash by Jason Karuhanga. The monies were unjustifiably excluded by the auditors. The conclusion is that the said amount had not been acknowledged by </w:t>
      </w:r>
      <w:r w:rsidR="00F44DA6" w:rsidRPr="00AF21BF">
        <w:rPr>
          <w:rFonts w:ascii="Times New Roman" w:hAnsi="Times New Roman" w:cs="Times New Roman"/>
          <w:sz w:val="28"/>
          <w:szCs w:val="28"/>
        </w:rPr>
        <w:t xml:space="preserve">Simba </w:t>
      </w:r>
      <w:r w:rsidRPr="00AF21BF">
        <w:rPr>
          <w:rFonts w:ascii="Times New Roman" w:hAnsi="Times New Roman" w:cs="Times New Roman"/>
          <w:sz w:val="28"/>
          <w:szCs w:val="28"/>
        </w:rPr>
        <w:t xml:space="preserve">Telecom as </w:t>
      </w:r>
      <w:r w:rsidR="00F44DA6" w:rsidRPr="00AF21BF">
        <w:rPr>
          <w:rFonts w:ascii="Times New Roman" w:hAnsi="Times New Roman" w:cs="Times New Roman"/>
          <w:sz w:val="28"/>
          <w:szCs w:val="28"/>
        </w:rPr>
        <w:t>a</w:t>
      </w:r>
      <w:r w:rsidRPr="00AF21BF">
        <w:rPr>
          <w:rFonts w:ascii="Times New Roman" w:hAnsi="Times New Roman" w:cs="Times New Roman"/>
          <w:sz w:val="28"/>
          <w:szCs w:val="28"/>
        </w:rPr>
        <w:t xml:space="preserve"> receipt of payment. Furthermore they indicated that they could not independently verify the payments and excluded </w:t>
      </w:r>
      <w:r w:rsidR="00F44DA6" w:rsidRPr="00AF21BF">
        <w:rPr>
          <w:rFonts w:ascii="Times New Roman" w:hAnsi="Times New Roman" w:cs="Times New Roman"/>
          <w:sz w:val="28"/>
          <w:szCs w:val="28"/>
        </w:rPr>
        <w:t xml:space="preserve">them </w:t>
      </w:r>
      <w:r w:rsidRPr="00AF21BF">
        <w:rPr>
          <w:rFonts w:ascii="Times New Roman" w:hAnsi="Times New Roman" w:cs="Times New Roman"/>
          <w:sz w:val="28"/>
          <w:szCs w:val="28"/>
        </w:rPr>
        <w:t>from determination of the amounts due.</w:t>
      </w:r>
    </w:p>
    <w:p w:rsidR="00E22C23" w:rsidRPr="00AF21BF" w:rsidRDefault="00A943A4"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 cross examine</w:t>
      </w:r>
      <w:r w:rsidR="00F44DA6" w:rsidRPr="00AF21BF">
        <w:rPr>
          <w:rFonts w:ascii="Times New Roman" w:hAnsi="Times New Roman" w:cs="Times New Roman"/>
          <w:sz w:val="28"/>
          <w:szCs w:val="28"/>
        </w:rPr>
        <w:t xml:space="preserve">d </w:t>
      </w:r>
      <w:r w:rsidRPr="00AF21BF">
        <w:rPr>
          <w:rFonts w:ascii="Times New Roman" w:hAnsi="Times New Roman" w:cs="Times New Roman"/>
          <w:sz w:val="28"/>
          <w:szCs w:val="28"/>
        </w:rPr>
        <w:t xml:space="preserve">PW2 one Emily Agasa who acknowledged knowing the documents because she issued them in her capacity as a cashier. Consequently the independent verification that the auditors lacked was </w:t>
      </w:r>
      <w:r w:rsidRPr="00AF21BF">
        <w:rPr>
          <w:rFonts w:ascii="Times New Roman" w:hAnsi="Times New Roman" w:cs="Times New Roman"/>
          <w:sz w:val="28"/>
          <w:szCs w:val="28"/>
        </w:rPr>
        <w:lastRenderedPageBreak/>
        <w:t xml:space="preserve">provided for in the court by the said witness for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Th</w:t>
      </w:r>
      <w:r w:rsidR="00F44DA6" w:rsidRPr="00AF21BF">
        <w:rPr>
          <w:rFonts w:ascii="Times New Roman" w:hAnsi="Times New Roman" w:cs="Times New Roman"/>
          <w:sz w:val="28"/>
          <w:szCs w:val="28"/>
        </w:rPr>
        <w:t>ese</w:t>
      </w:r>
      <w:r w:rsidRPr="00AF21BF">
        <w:rPr>
          <w:rFonts w:ascii="Times New Roman" w:hAnsi="Times New Roman" w:cs="Times New Roman"/>
          <w:sz w:val="28"/>
          <w:szCs w:val="28"/>
        </w:rPr>
        <w:t xml:space="preserve"> payments were over payments.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would pay and reconciliation would be done later. He would pay after receiving phone calls from the finance manager and managing director of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This was because</w:t>
      </w:r>
      <w:r w:rsidR="002A482D" w:rsidRPr="00AF21BF">
        <w:rPr>
          <w:rFonts w:ascii="Times New Roman" w:hAnsi="Times New Roman" w:cs="Times New Roman"/>
          <w:sz w:val="28"/>
          <w:szCs w:val="28"/>
        </w:rPr>
        <w:t xml:space="preserve"> the </w:t>
      </w:r>
      <w:r w:rsidR="00F716F0" w:rsidRPr="00AF21BF">
        <w:rPr>
          <w:rFonts w:ascii="Times New Roman" w:hAnsi="Times New Roman" w:cs="Times New Roman"/>
          <w:sz w:val="28"/>
          <w:szCs w:val="28"/>
        </w:rPr>
        <w:t>Defendant</w:t>
      </w:r>
      <w:r w:rsidR="002A482D" w:rsidRPr="00AF21BF">
        <w:rPr>
          <w:rFonts w:ascii="Times New Roman" w:hAnsi="Times New Roman" w:cs="Times New Roman"/>
          <w:sz w:val="28"/>
          <w:szCs w:val="28"/>
        </w:rPr>
        <w:t>s were interested in the continued business relationship.</w:t>
      </w:r>
    </w:p>
    <w:p w:rsidR="002A482D" w:rsidRPr="00AF21BF" w:rsidRDefault="00E22C23"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In rejoinder and on the question of the counterclaim, the assertions credited to DW5 Emily Agasa by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 are grossly misleading. She categorically stated that the business setup of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w:t>
      </w:r>
      <w:r w:rsidR="00F716F0" w:rsidRPr="00AF21BF">
        <w:rPr>
          <w:rFonts w:ascii="Times New Roman" w:hAnsi="Times New Roman" w:cs="Times New Roman"/>
          <w:sz w:val="28"/>
          <w:szCs w:val="28"/>
        </w:rPr>
        <w:t>Company</w:t>
      </w:r>
      <w:r w:rsidRPr="00AF21BF">
        <w:rPr>
          <w:rFonts w:ascii="Times New Roman" w:hAnsi="Times New Roman" w:cs="Times New Roman"/>
          <w:sz w:val="28"/>
          <w:szCs w:val="28"/>
        </w:rPr>
        <w:t xml:space="preserve"> is such that the office of the cashier and that of the accounts/credit Department a</w:t>
      </w:r>
      <w:r w:rsidR="00F44DA6" w:rsidRPr="00AF21BF">
        <w:rPr>
          <w:rFonts w:ascii="Times New Roman" w:hAnsi="Times New Roman" w:cs="Times New Roman"/>
          <w:sz w:val="28"/>
          <w:szCs w:val="28"/>
        </w:rPr>
        <w:t>re</w:t>
      </w:r>
      <w:r w:rsidRPr="00AF21BF">
        <w:rPr>
          <w:rFonts w:ascii="Times New Roman" w:hAnsi="Times New Roman" w:cs="Times New Roman"/>
          <w:sz w:val="28"/>
          <w:szCs w:val="28"/>
        </w:rPr>
        <w:t xml:space="preserve"> distinct both in function and structural location. She further testified</w:t>
      </w:r>
      <w:r w:rsidR="006F39CE" w:rsidRPr="00AF21BF">
        <w:rPr>
          <w:rFonts w:ascii="Times New Roman" w:hAnsi="Times New Roman" w:cs="Times New Roman"/>
          <w:sz w:val="28"/>
          <w:szCs w:val="28"/>
        </w:rPr>
        <w:t xml:space="preserve"> that there is no way she would know whether a payment from Jason Karuhanga as claimed in his receipt is meant to clear an earlier credit or whether he was paying cash for goods. Finally at no time did Jason Karuhanga make advance payments as alleged.</w:t>
      </w:r>
    </w:p>
    <w:p w:rsidR="002A482D" w:rsidRPr="00AF21BF" w:rsidRDefault="002A482D" w:rsidP="003B36D5">
      <w:pPr>
        <w:jc w:val="both"/>
        <w:rPr>
          <w:rFonts w:ascii="Times New Roman" w:hAnsi="Times New Roman" w:cs="Times New Roman"/>
          <w:b/>
          <w:sz w:val="28"/>
          <w:szCs w:val="28"/>
        </w:rPr>
      </w:pPr>
      <w:r w:rsidRPr="00AF21BF">
        <w:rPr>
          <w:rFonts w:ascii="Times New Roman" w:hAnsi="Times New Roman" w:cs="Times New Roman"/>
          <w:b/>
          <w:sz w:val="28"/>
          <w:szCs w:val="28"/>
        </w:rPr>
        <w:t>Remedies available.</w:t>
      </w:r>
    </w:p>
    <w:p w:rsidR="002A482D" w:rsidRPr="00AF21BF" w:rsidRDefault="002A482D"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On this issue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 submitted that the court should take judicial notice of the fact that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has suffered a great inconvenience and disruption of business for which general damages would be appropriate. Secondly the first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had deposited </w:t>
      </w:r>
      <w:r w:rsidR="00F44DA6" w:rsidRPr="00AF21BF">
        <w:rPr>
          <w:rFonts w:ascii="Times New Roman" w:hAnsi="Times New Roman" w:cs="Times New Roman"/>
          <w:sz w:val="28"/>
          <w:szCs w:val="28"/>
        </w:rPr>
        <w:t>a</w:t>
      </w:r>
      <w:r w:rsidRPr="00AF21BF">
        <w:rPr>
          <w:rFonts w:ascii="Times New Roman" w:hAnsi="Times New Roman" w:cs="Times New Roman"/>
          <w:sz w:val="28"/>
          <w:szCs w:val="28"/>
        </w:rPr>
        <w:t xml:space="preserve"> certificate of title for property valued at Uganda shillings 70,000,000/= at the time as collateral security to cover the credit facility.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should be granted authority to liquidate the asset as a means of recovery of its entitlement. In the premises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seeks payment of Uganda shillings 151,625,029/=. Secondly general damages, costs of the suit and any other relief that the court may deem fit to grant.</w:t>
      </w:r>
    </w:p>
    <w:p w:rsidR="008A787C" w:rsidRPr="00AF21BF" w:rsidRDefault="002A482D"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In reply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prays that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suit is dismissed with costs because the claim has not been proved. Payment of Uganda shillings 278,075,481/= should be made by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and </w:t>
      </w:r>
      <w:r w:rsidR="00F44DA6" w:rsidRPr="00AF21BF">
        <w:rPr>
          <w:rFonts w:ascii="Times New Roman" w:hAnsi="Times New Roman" w:cs="Times New Roman"/>
          <w:sz w:val="28"/>
          <w:szCs w:val="28"/>
        </w:rPr>
        <w:t xml:space="preserve">to </w:t>
      </w: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because it has been proved. Secondly general damages should be awarded for inconveniencing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This has led to loss since 2010 and the sums should attract interest at commercial rate. Lastly the duplicate certificates of title deposited with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should be returned.</w:t>
      </w:r>
    </w:p>
    <w:p w:rsidR="0021624B" w:rsidRPr="00AF21BF" w:rsidRDefault="0021624B" w:rsidP="003B36D5">
      <w:pPr>
        <w:jc w:val="both"/>
        <w:rPr>
          <w:rFonts w:ascii="Times New Roman" w:hAnsi="Times New Roman" w:cs="Times New Roman"/>
          <w:b/>
          <w:sz w:val="28"/>
          <w:szCs w:val="28"/>
        </w:rPr>
      </w:pPr>
      <w:r w:rsidRPr="00AF21BF">
        <w:rPr>
          <w:rFonts w:ascii="Times New Roman" w:hAnsi="Times New Roman" w:cs="Times New Roman"/>
          <w:b/>
          <w:sz w:val="28"/>
          <w:szCs w:val="28"/>
        </w:rPr>
        <w:t>Judgment</w:t>
      </w:r>
    </w:p>
    <w:p w:rsidR="008A787C" w:rsidRPr="00AF21BF" w:rsidRDefault="008A787C" w:rsidP="003B36D5">
      <w:pPr>
        <w:jc w:val="both"/>
        <w:rPr>
          <w:rFonts w:ascii="Times New Roman" w:hAnsi="Times New Roman" w:cs="Times New Roman"/>
          <w:sz w:val="28"/>
          <w:szCs w:val="28"/>
        </w:rPr>
      </w:pPr>
      <w:r w:rsidRPr="00AF21BF">
        <w:rPr>
          <w:rFonts w:ascii="Times New Roman" w:hAnsi="Times New Roman" w:cs="Times New Roman"/>
          <w:sz w:val="28"/>
          <w:szCs w:val="28"/>
        </w:rPr>
        <w:lastRenderedPageBreak/>
        <w:t xml:space="preserve">I have carefully considered the pleadings, the proceedings of the court as well as the </w:t>
      </w:r>
      <w:r w:rsidR="00F44DA6" w:rsidRPr="00AF21BF">
        <w:rPr>
          <w:rFonts w:ascii="Times New Roman" w:hAnsi="Times New Roman" w:cs="Times New Roman"/>
          <w:sz w:val="28"/>
          <w:szCs w:val="28"/>
        </w:rPr>
        <w:t>audit findings of Ernst &amp; Young</w:t>
      </w:r>
      <w:r w:rsidRPr="00AF21BF">
        <w:rPr>
          <w:rFonts w:ascii="Times New Roman" w:hAnsi="Times New Roman" w:cs="Times New Roman"/>
          <w:sz w:val="28"/>
          <w:szCs w:val="28"/>
        </w:rPr>
        <w:t>, the testimonies of witnesses written submissions and authorities.</w:t>
      </w:r>
    </w:p>
    <w:p w:rsidR="0021624B" w:rsidRPr="00AF21BF" w:rsidRDefault="0021624B" w:rsidP="0021624B">
      <w:pPr>
        <w:jc w:val="both"/>
        <w:rPr>
          <w:rFonts w:ascii="Times New Roman" w:hAnsi="Times New Roman" w:cs="Times New Roman"/>
          <w:sz w:val="28"/>
          <w:szCs w:val="28"/>
        </w:rPr>
      </w:pPr>
      <w:r w:rsidRPr="00AF21BF">
        <w:rPr>
          <w:rFonts w:ascii="Times New Roman" w:hAnsi="Times New Roman" w:cs="Times New Roman"/>
          <w:sz w:val="28"/>
          <w:szCs w:val="28"/>
        </w:rPr>
        <w:t>The parties engaged the services of Ernst Young Certified Public Accountants</w:t>
      </w:r>
      <w:r w:rsidR="00F44DA6" w:rsidRPr="00AF21BF">
        <w:rPr>
          <w:rFonts w:ascii="Times New Roman" w:hAnsi="Times New Roman" w:cs="Times New Roman"/>
          <w:sz w:val="28"/>
          <w:szCs w:val="28"/>
        </w:rPr>
        <w:t xml:space="preserve"> to reconcile accounts on the matter in dispute</w:t>
      </w:r>
      <w:r w:rsidR="00232348" w:rsidRPr="00AF21BF">
        <w:rPr>
          <w:rFonts w:ascii="Times New Roman" w:hAnsi="Times New Roman" w:cs="Times New Roman"/>
          <w:sz w:val="28"/>
          <w:szCs w:val="28"/>
        </w:rPr>
        <w:t>. The g</w:t>
      </w:r>
      <w:r w:rsidRPr="00AF21BF">
        <w:rPr>
          <w:rFonts w:ascii="Times New Roman" w:hAnsi="Times New Roman" w:cs="Times New Roman"/>
          <w:sz w:val="28"/>
          <w:szCs w:val="28"/>
        </w:rPr>
        <w:t xml:space="preserve">enesis of the matter is that in HCMA No. 11 of 2012 being an application that the judgement and the garnishee order nisi against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w:t>
      </w:r>
      <w:r w:rsidR="00F44DA6" w:rsidRPr="00AF21BF">
        <w:rPr>
          <w:rFonts w:ascii="Times New Roman" w:hAnsi="Times New Roman" w:cs="Times New Roman"/>
          <w:sz w:val="28"/>
          <w:szCs w:val="28"/>
        </w:rPr>
        <w:t xml:space="preserve">to be </w:t>
      </w:r>
      <w:r w:rsidRPr="00AF21BF">
        <w:rPr>
          <w:rFonts w:ascii="Times New Roman" w:hAnsi="Times New Roman" w:cs="Times New Roman"/>
          <w:sz w:val="28"/>
          <w:szCs w:val="28"/>
        </w:rPr>
        <w:t xml:space="preserve">set aside and for leave to file a response to the counterclaim out of time and for costs and application to be provided for there were negotiations between the parties. On 26 March 2012 and by agreement of the parties the court ordered that the parties instruct auditors within two weeks and an audit report </w:t>
      </w:r>
      <w:r w:rsidR="00CC3F0B" w:rsidRPr="00AF21BF">
        <w:rPr>
          <w:rFonts w:ascii="Times New Roman" w:hAnsi="Times New Roman" w:cs="Times New Roman"/>
          <w:sz w:val="28"/>
          <w:szCs w:val="28"/>
        </w:rPr>
        <w:t>wa</w:t>
      </w:r>
      <w:r w:rsidRPr="00AF21BF">
        <w:rPr>
          <w:rFonts w:ascii="Times New Roman" w:hAnsi="Times New Roman" w:cs="Times New Roman"/>
          <w:sz w:val="28"/>
          <w:szCs w:val="28"/>
        </w:rPr>
        <w:t xml:space="preserve">s expected within a further two weeks from that time. The parties were supposed to </w:t>
      </w:r>
      <w:r w:rsidR="00CC3F0B" w:rsidRPr="00AF21BF">
        <w:rPr>
          <w:rFonts w:ascii="Times New Roman" w:hAnsi="Times New Roman" w:cs="Times New Roman"/>
          <w:sz w:val="28"/>
          <w:szCs w:val="28"/>
        </w:rPr>
        <w:t>agree to the terms of the audit</w:t>
      </w:r>
      <w:r w:rsidRPr="00AF21BF">
        <w:rPr>
          <w:rFonts w:ascii="Times New Roman" w:hAnsi="Times New Roman" w:cs="Times New Roman"/>
          <w:sz w:val="28"/>
          <w:szCs w:val="28"/>
        </w:rPr>
        <w:t xml:space="preserve">. Subsequently on 28 March 2012 the court record shows the consent of the parties </w:t>
      </w:r>
      <w:r w:rsidR="00232348" w:rsidRPr="00AF21BF">
        <w:rPr>
          <w:rFonts w:ascii="Times New Roman" w:hAnsi="Times New Roman" w:cs="Times New Roman"/>
          <w:sz w:val="28"/>
          <w:szCs w:val="28"/>
        </w:rPr>
        <w:t xml:space="preserve">and order of the court </w:t>
      </w:r>
      <w:r w:rsidRPr="00AF21BF">
        <w:rPr>
          <w:rFonts w:ascii="Times New Roman" w:hAnsi="Times New Roman" w:cs="Times New Roman"/>
          <w:sz w:val="28"/>
          <w:szCs w:val="28"/>
        </w:rPr>
        <w:t>as follows:</w:t>
      </w:r>
    </w:p>
    <w:p w:rsidR="0021624B" w:rsidRPr="00AF21BF" w:rsidRDefault="0021624B" w:rsidP="0021624B">
      <w:pPr>
        <w:ind w:left="360"/>
        <w:jc w:val="both"/>
        <w:rPr>
          <w:rFonts w:ascii="Times New Roman" w:hAnsi="Times New Roman" w:cs="Times New Roman"/>
          <w:sz w:val="28"/>
          <w:szCs w:val="28"/>
        </w:rPr>
      </w:pPr>
      <w:r w:rsidRPr="00AF21BF">
        <w:rPr>
          <w:rFonts w:ascii="Times New Roman" w:hAnsi="Times New Roman" w:cs="Times New Roman"/>
          <w:sz w:val="28"/>
          <w:szCs w:val="28"/>
        </w:rPr>
        <w:t>“By consent of the parties and their representatives in court it is hereby agreed that the parties will appoint auditors to carry out a reconciliation of the accounts between the parties as follows:</w:t>
      </w:r>
    </w:p>
    <w:p w:rsidR="0021624B" w:rsidRPr="00AF21BF" w:rsidRDefault="0021624B" w:rsidP="0021624B">
      <w:pPr>
        <w:pStyle w:val="ListParagraph"/>
        <w:numPr>
          <w:ilvl w:val="0"/>
          <w:numId w:val="4"/>
        </w:num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Applicant</w:t>
      </w:r>
      <w:r w:rsidRPr="00AF21BF">
        <w:rPr>
          <w:rFonts w:ascii="Times New Roman" w:hAnsi="Times New Roman" w:cs="Times New Roman"/>
          <w:sz w:val="28"/>
          <w:szCs w:val="28"/>
        </w:rPr>
        <w:t xml:space="preserve">s have appointed Genesis and company auditors while the </w:t>
      </w:r>
      <w:r w:rsidR="00F716F0" w:rsidRPr="00AF21BF">
        <w:rPr>
          <w:rFonts w:ascii="Times New Roman" w:hAnsi="Times New Roman" w:cs="Times New Roman"/>
          <w:sz w:val="28"/>
          <w:szCs w:val="28"/>
        </w:rPr>
        <w:t>Respondent</w:t>
      </w:r>
      <w:r w:rsidRPr="00AF21BF">
        <w:rPr>
          <w:rFonts w:ascii="Times New Roman" w:hAnsi="Times New Roman" w:cs="Times New Roman"/>
          <w:sz w:val="28"/>
          <w:szCs w:val="28"/>
        </w:rPr>
        <w:t>s have appointed Evlo and company auditors.</w:t>
      </w:r>
    </w:p>
    <w:p w:rsidR="0021624B" w:rsidRPr="00AF21BF" w:rsidRDefault="0021624B" w:rsidP="0021624B">
      <w:pPr>
        <w:pStyle w:val="ListParagraph"/>
        <w:numPr>
          <w:ilvl w:val="0"/>
          <w:numId w:val="4"/>
        </w:numPr>
        <w:jc w:val="both"/>
        <w:rPr>
          <w:rFonts w:ascii="Times New Roman" w:hAnsi="Times New Roman" w:cs="Times New Roman"/>
          <w:sz w:val="28"/>
          <w:szCs w:val="28"/>
        </w:rPr>
      </w:pPr>
      <w:r w:rsidRPr="00AF21BF">
        <w:rPr>
          <w:rFonts w:ascii="Times New Roman" w:hAnsi="Times New Roman" w:cs="Times New Roman"/>
          <w:sz w:val="28"/>
          <w:szCs w:val="28"/>
        </w:rPr>
        <w:t>The parties have agreed that the third auditors shall be Ernst and Young who would be the chairperson of the auditors.</w:t>
      </w:r>
    </w:p>
    <w:p w:rsidR="0021624B" w:rsidRPr="00AF21BF" w:rsidRDefault="0021624B" w:rsidP="0021624B">
      <w:pPr>
        <w:pStyle w:val="ListParagraph"/>
        <w:numPr>
          <w:ilvl w:val="0"/>
          <w:numId w:val="4"/>
        </w:numPr>
        <w:jc w:val="both"/>
        <w:rPr>
          <w:rFonts w:ascii="Times New Roman" w:hAnsi="Times New Roman" w:cs="Times New Roman"/>
          <w:sz w:val="28"/>
          <w:szCs w:val="28"/>
        </w:rPr>
      </w:pPr>
      <w:r w:rsidRPr="00AF21BF">
        <w:rPr>
          <w:rFonts w:ascii="Times New Roman" w:hAnsi="Times New Roman" w:cs="Times New Roman"/>
          <w:sz w:val="28"/>
          <w:szCs w:val="28"/>
        </w:rPr>
        <w:t>The parties will formally instruct the said auditors within two weeks from the date of this agreement. Thereafter the audit will be carried out within another period of two weeks and a report submitted to court and the parties.</w:t>
      </w:r>
    </w:p>
    <w:p w:rsidR="0021624B" w:rsidRPr="00AF21BF" w:rsidRDefault="0021624B" w:rsidP="0021624B">
      <w:pPr>
        <w:pStyle w:val="ListParagraph"/>
        <w:numPr>
          <w:ilvl w:val="0"/>
          <w:numId w:val="4"/>
        </w:numPr>
        <w:jc w:val="both"/>
        <w:rPr>
          <w:rFonts w:ascii="Times New Roman" w:hAnsi="Times New Roman" w:cs="Times New Roman"/>
          <w:sz w:val="28"/>
          <w:szCs w:val="28"/>
        </w:rPr>
      </w:pPr>
      <w:r w:rsidRPr="00AF21BF">
        <w:rPr>
          <w:rFonts w:ascii="Times New Roman" w:hAnsi="Times New Roman" w:cs="Times New Roman"/>
          <w:sz w:val="28"/>
          <w:szCs w:val="28"/>
        </w:rPr>
        <w:t xml:space="preserve">The auditor's report shall become part of the findings of court provided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s for both parties have the right to address the court on the merits of the audit report.</w:t>
      </w:r>
    </w:p>
    <w:p w:rsidR="0021624B" w:rsidRPr="00AF21BF" w:rsidRDefault="0021624B" w:rsidP="0021624B">
      <w:pPr>
        <w:pStyle w:val="ListParagraph"/>
        <w:numPr>
          <w:ilvl w:val="0"/>
          <w:numId w:val="4"/>
        </w:numPr>
        <w:jc w:val="both"/>
        <w:rPr>
          <w:rFonts w:ascii="Times New Roman" w:hAnsi="Times New Roman" w:cs="Times New Roman"/>
          <w:sz w:val="28"/>
          <w:szCs w:val="28"/>
        </w:rPr>
      </w:pPr>
      <w:r w:rsidRPr="00AF21BF">
        <w:rPr>
          <w:rFonts w:ascii="Times New Roman" w:hAnsi="Times New Roman" w:cs="Times New Roman"/>
          <w:sz w:val="28"/>
          <w:szCs w:val="28"/>
        </w:rPr>
        <w:t xml:space="preserve">Proceedings in this application are stayed, and execution proceedings pursuant to the default judgement obtained by the </w:t>
      </w:r>
      <w:r w:rsidR="00F716F0" w:rsidRPr="00AF21BF">
        <w:rPr>
          <w:rFonts w:ascii="Times New Roman" w:hAnsi="Times New Roman" w:cs="Times New Roman"/>
          <w:sz w:val="28"/>
          <w:szCs w:val="28"/>
        </w:rPr>
        <w:t>Respondent</w:t>
      </w:r>
      <w:r w:rsidRPr="00AF21BF">
        <w:rPr>
          <w:rFonts w:ascii="Times New Roman" w:hAnsi="Times New Roman" w:cs="Times New Roman"/>
          <w:sz w:val="28"/>
          <w:szCs w:val="28"/>
        </w:rPr>
        <w:t>s are also stayed. Both matters as aforesaid are stayed pending the outcome of the audit report and the hearing by the court pursuant to the audit report.</w:t>
      </w:r>
    </w:p>
    <w:p w:rsidR="0021624B" w:rsidRPr="00AF21BF" w:rsidRDefault="0021624B" w:rsidP="0021624B">
      <w:pPr>
        <w:ind w:left="720"/>
        <w:jc w:val="both"/>
        <w:rPr>
          <w:rFonts w:ascii="Times New Roman" w:hAnsi="Times New Roman" w:cs="Times New Roman"/>
          <w:sz w:val="28"/>
          <w:szCs w:val="28"/>
        </w:rPr>
      </w:pPr>
      <w:r w:rsidRPr="00AF21BF">
        <w:rPr>
          <w:rFonts w:ascii="Times New Roman" w:hAnsi="Times New Roman" w:cs="Times New Roman"/>
          <w:sz w:val="28"/>
          <w:szCs w:val="28"/>
        </w:rPr>
        <w:lastRenderedPageBreak/>
        <w:t xml:space="preserve">The application will be mentioned again on the 16th of May 2012 while both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s would make a report and address court on the audit report.”</w:t>
      </w:r>
    </w:p>
    <w:p w:rsidR="0021624B" w:rsidRPr="00AF21BF" w:rsidRDefault="0021624B" w:rsidP="0021624B">
      <w:pPr>
        <w:jc w:val="both"/>
        <w:rPr>
          <w:rFonts w:ascii="Times New Roman" w:hAnsi="Times New Roman" w:cs="Times New Roman"/>
          <w:sz w:val="28"/>
          <w:szCs w:val="28"/>
        </w:rPr>
      </w:pPr>
      <w:r w:rsidRPr="00AF21BF">
        <w:rPr>
          <w:rFonts w:ascii="Times New Roman" w:hAnsi="Times New Roman" w:cs="Times New Roman"/>
          <w:sz w:val="28"/>
          <w:szCs w:val="28"/>
        </w:rPr>
        <w:t xml:space="preserve">The report of the auditors was filed on court record on 28 June 2012. The auditors indicated in their report that the objective of the assignment was to review the audit report prepared by the Genesis and </w:t>
      </w:r>
      <w:r w:rsidR="00CC3F0B" w:rsidRPr="00AF21BF">
        <w:rPr>
          <w:rFonts w:ascii="Times New Roman" w:hAnsi="Times New Roman" w:cs="Times New Roman"/>
          <w:sz w:val="28"/>
          <w:szCs w:val="28"/>
        </w:rPr>
        <w:t>C</w:t>
      </w:r>
      <w:r w:rsidRPr="00AF21BF">
        <w:rPr>
          <w:rFonts w:ascii="Times New Roman" w:hAnsi="Times New Roman" w:cs="Times New Roman"/>
          <w:sz w:val="28"/>
          <w:szCs w:val="28"/>
        </w:rPr>
        <w:t xml:space="preserve">ompany and </w:t>
      </w:r>
      <w:r w:rsidR="00CC3F0B" w:rsidRPr="00AF21BF">
        <w:rPr>
          <w:rFonts w:ascii="Times New Roman" w:hAnsi="Times New Roman" w:cs="Times New Roman"/>
          <w:sz w:val="28"/>
          <w:szCs w:val="28"/>
        </w:rPr>
        <w:t xml:space="preserve">that of </w:t>
      </w:r>
      <w:r w:rsidRPr="00AF21BF">
        <w:rPr>
          <w:rFonts w:ascii="Times New Roman" w:hAnsi="Times New Roman" w:cs="Times New Roman"/>
          <w:sz w:val="28"/>
          <w:szCs w:val="28"/>
        </w:rPr>
        <w:t xml:space="preserve">Evlo and </w:t>
      </w:r>
      <w:r w:rsidR="00CC3F0B" w:rsidRPr="00AF21BF">
        <w:rPr>
          <w:rFonts w:ascii="Times New Roman" w:hAnsi="Times New Roman" w:cs="Times New Roman"/>
          <w:sz w:val="28"/>
          <w:szCs w:val="28"/>
        </w:rPr>
        <w:t>C</w:t>
      </w:r>
      <w:r w:rsidRPr="00AF21BF">
        <w:rPr>
          <w:rFonts w:ascii="Times New Roman" w:hAnsi="Times New Roman" w:cs="Times New Roman"/>
          <w:sz w:val="28"/>
          <w:szCs w:val="28"/>
        </w:rPr>
        <w:t xml:space="preserve">ompany for the transactions between Simba Telecom Ltd and Karuhanga Jason and another for the period January 2010 to October 2010 to establish the amount (if any) that is due from or payable to each of the parties. The auditors also indicated that there was an agreement to review any additional and relevant information supporting the transactions and computation of the amounts owed between the two parties. Thirdly to establish the amounts owed on account between the two parties on the basis of the review. The factual </w:t>
      </w:r>
      <w:r w:rsidR="00F716F0" w:rsidRPr="00AF21BF">
        <w:rPr>
          <w:rFonts w:ascii="Times New Roman" w:hAnsi="Times New Roman" w:cs="Times New Roman"/>
          <w:sz w:val="28"/>
          <w:szCs w:val="28"/>
        </w:rPr>
        <w:t>findings of the auditors are</w:t>
      </w:r>
      <w:r w:rsidR="00CC3F0B" w:rsidRPr="00AF21BF">
        <w:rPr>
          <w:rFonts w:ascii="Times New Roman" w:hAnsi="Times New Roman" w:cs="Times New Roman"/>
          <w:sz w:val="28"/>
          <w:szCs w:val="28"/>
        </w:rPr>
        <w:t xml:space="preserve"> </w:t>
      </w:r>
      <w:r w:rsidRPr="00AF21BF">
        <w:rPr>
          <w:rFonts w:ascii="Times New Roman" w:hAnsi="Times New Roman" w:cs="Times New Roman"/>
          <w:sz w:val="28"/>
          <w:szCs w:val="28"/>
        </w:rPr>
        <w:t>at pages 6- 8 of the audit report</w:t>
      </w:r>
      <w:r w:rsidR="006113CA" w:rsidRPr="00AF21BF">
        <w:rPr>
          <w:rFonts w:ascii="Times New Roman" w:hAnsi="Times New Roman" w:cs="Times New Roman"/>
          <w:sz w:val="28"/>
          <w:szCs w:val="28"/>
        </w:rPr>
        <w:t xml:space="preserve"> exhibit P2</w:t>
      </w:r>
      <w:r w:rsidRPr="00AF21BF">
        <w:rPr>
          <w:rFonts w:ascii="Times New Roman" w:hAnsi="Times New Roman" w:cs="Times New Roman"/>
          <w:sz w:val="28"/>
          <w:szCs w:val="28"/>
        </w:rPr>
        <w:t xml:space="preserve">. In terms of agreement/order number 4 the audit report becomes part of the findings of court and the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s for the parties would have a right to address court on them. It is in that light that the findings of the auditors are </w:t>
      </w:r>
      <w:r w:rsidR="00CC3F0B" w:rsidRPr="00AF21BF">
        <w:rPr>
          <w:rFonts w:ascii="Times New Roman" w:hAnsi="Times New Roman" w:cs="Times New Roman"/>
          <w:sz w:val="28"/>
          <w:szCs w:val="28"/>
        </w:rPr>
        <w:t xml:space="preserve">quoted </w:t>
      </w:r>
      <w:r w:rsidRPr="00AF21BF">
        <w:rPr>
          <w:rFonts w:ascii="Times New Roman" w:hAnsi="Times New Roman" w:cs="Times New Roman"/>
          <w:sz w:val="28"/>
          <w:szCs w:val="28"/>
        </w:rPr>
        <w:t>below:</w:t>
      </w:r>
    </w:p>
    <w:p w:rsidR="0021624B" w:rsidRPr="00AF21BF" w:rsidRDefault="0021624B" w:rsidP="0021624B">
      <w:pPr>
        <w:jc w:val="both"/>
        <w:rPr>
          <w:rFonts w:ascii="Times New Roman" w:hAnsi="Times New Roman" w:cs="Times New Roman"/>
          <w:sz w:val="28"/>
          <w:szCs w:val="28"/>
        </w:rPr>
      </w:pPr>
      <w:r w:rsidRPr="00AF21BF">
        <w:rPr>
          <w:rFonts w:ascii="Times New Roman" w:hAnsi="Times New Roman" w:cs="Times New Roman"/>
          <w:sz w:val="28"/>
          <w:szCs w:val="28"/>
        </w:rPr>
        <w:tab/>
        <w:t>"3.2</w:t>
      </w:r>
      <w:r w:rsidRPr="00AF21BF">
        <w:rPr>
          <w:rFonts w:ascii="Times New Roman" w:hAnsi="Times New Roman" w:cs="Times New Roman"/>
          <w:sz w:val="28"/>
          <w:szCs w:val="28"/>
        </w:rPr>
        <w:tab/>
        <w:t>Factual findings</w:t>
      </w:r>
    </w:p>
    <w:p w:rsidR="0021624B" w:rsidRPr="00AF21BF" w:rsidRDefault="0021624B" w:rsidP="0021624B">
      <w:pPr>
        <w:jc w:val="both"/>
        <w:rPr>
          <w:rFonts w:ascii="Times New Roman" w:hAnsi="Times New Roman" w:cs="Times New Roman"/>
          <w:sz w:val="28"/>
          <w:szCs w:val="28"/>
        </w:rPr>
      </w:pPr>
      <w:r w:rsidRPr="00AF21BF">
        <w:rPr>
          <w:rFonts w:ascii="Times New Roman" w:hAnsi="Times New Roman" w:cs="Times New Roman"/>
          <w:sz w:val="28"/>
          <w:szCs w:val="28"/>
        </w:rPr>
        <w:tab/>
        <w:t>Based on the documents availed to us, we found that:</w:t>
      </w:r>
    </w:p>
    <w:p w:rsidR="0021624B" w:rsidRPr="00AF21BF" w:rsidRDefault="0021624B" w:rsidP="0021624B">
      <w:pPr>
        <w:pStyle w:val="ListParagraph"/>
        <w:numPr>
          <w:ilvl w:val="0"/>
          <w:numId w:val="5"/>
        </w:numPr>
        <w:jc w:val="both"/>
        <w:rPr>
          <w:rFonts w:ascii="Times New Roman" w:hAnsi="Times New Roman" w:cs="Times New Roman"/>
          <w:sz w:val="28"/>
          <w:szCs w:val="28"/>
        </w:rPr>
      </w:pPr>
      <w:r w:rsidRPr="00AF21BF">
        <w:rPr>
          <w:rFonts w:ascii="Times New Roman" w:hAnsi="Times New Roman" w:cs="Times New Roman"/>
          <w:sz w:val="28"/>
          <w:szCs w:val="28"/>
        </w:rPr>
        <w:t>Simba Telecom Limited made net sales of Mr Jason Karuhanga for the period January 2010 to October 2010 amounting to Uganda shillings 14,954,680,600/= as detailed in appendix II.</w:t>
      </w:r>
    </w:p>
    <w:p w:rsidR="0021624B" w:rsidRPr="00AF21BF" w:rsidRDefault="0021624B" w:rsidP="0021624B">
      <w:pPr>
        <w:pStyle w:val="ListParagraph"/>
        <w:numPr>
          <w:ilvl w:val="0"/>
          <w:numId w:val="5"/>
        </w:numPr>
        <w:jc w:val="both"/>
        <w:rPr>
          <w:rFonts w:ascii="Times New Roman" w:hAnsi="Times New Roman" w:cs="Times New Roman"/>
          <w:sz w:val="28"/>
          <w:szCs w:val="28"/>
        </w:rPr>
      </w:pPr>
      <w:r w:rsidRPr="00AF21BF">
        <w:rPr>
          <w:rFonts w:ascii="Times New Roman" w:hAnsi="Times New Roman" w:cs="Times New Roman"/>
          <w:sz w:val="28"/>
          <w:szCs w:val="28"/>
        </w:rPr>
        <w:t xml:space="preserve">The audit report by Evlo and Company Certified Public Accountants indicated that Mr Jason Karuhanga paid shillings 15,005,914,131/= to Simba Telecom Limited either by cash or bank transfers for the period January 2010 to October 2010. </w:t>
      </w:r>
      <w:r w:rsidR="00C220F6" w:rsidRPr="00AF21BF">
        <w:rPr>
          <w:rFonts w:ascii="Times New Roman" w:hAnsi="Times New Roman" w:cs="Times New Roman"/>
          <w:sz w:val="28"/>
          <w:szCs w:val="28"/>
        </w:rPr>
        <w:t>However o</w:t>
      </w:r>
      <w:r w:rsidRPr="00AF21BF">
        <w:rPr>
          <w:rFonts w:ascii="Times New Roman" w:hAnsi="Times New Roman" w:cs="Times New Roman"/>
          <w:sz w:val="28"/>
          <w:szCs w:val="28"/>
        </w:rPr>
        <w:t>nly Uganda shillings 14,475,304,895/= was reported by Genesis and Company Certified Public Accountants as payments received by Simba Telecom Ltd in the same period. A</w:t>
      </w:r>
      <w:r w:rsidR="00C220F6" w:rsidRPr="00AF21BF">
        <w:rPr>
          <w:rFonts w:ascii="Times New Roman" w:hAnsi="Times New Roman" w:cs="Times New Roman"/>
          <w:sz w:val="28"/>
          <w:szCs w:val="28"/>
        </w:rPr>
        <w:t xml:space="preserve"> reconciliation </w:t>
      </w:r>
      <w:r w:rsidRPr="00AF21BF">
        <w:rPr>
          <w:rFonts w:ascii="Times New Roman" w:hAnsi="Times New Roman" w:cs="Times New Roman"/>
          <w:sz w:val="28"/>
          <w:szCs w:val="28"/>
        </w:rPr>
        <w:t>of the two amounts is detailed in appendix III. An analysis of the items making of the reconciliation is discussed further below.</w:t>
      </w:r>
    </w:p>
    <w:p w:rsidR="0021624B" w:rsidRPr="00AF21BF" w:rsidRDefault="0021624B" w:rsidP="0021624B">
      <w:pPr>
        <w:pStyle w:val="ListParagraph"/>
        <w:numPr>
          <w:ilvl w:val="0"/>
          <w:numId w:val="5"/>
        </w:numPr>
        <w:jc w:val="both"/>
        <w:rPr>
          <w:rFonts w:ascii="Times New Roman" w:hAnsi="Times New Roman" w:cs="Times New Roman"/>
          <w:sz w:val="28"/>
          <w:szCs w:val="28"/>
        </w:rPr>
      </w:pPr>
      <w:r w:rsidRPr="00AF21BF">
        <w:rPr>
          <w:rFonts w:ascii="Times New Roman" w:hAnsi="Times New Roman" w:cs="Times New Roman"/>
          <w:sz w:val="28"/>
          <w:szCs w:val="28"/>
        </w:rPr>
        <w:t xml:space="preserve">Payments made by Mr Jason Karuhanga of Uganda shillings 444,905,000/= were incorrectly recorded in Mr Jason Karuhanga's </w:t>
      </w:r>
      <w:r w:rsidRPr="00AF21BF">
        <w:rPr>
          <w:rFonts w:ascii="Times New Roman" w:hAnsi="Times New Roman" w:cs="Times New Roman"/>
          <w:sz w:val="28"/>
          <w:szCs w:val="28"/>
        </w:rPr>
        <w:lastRenderedPageBreak/>
        <w:t>records resulting into an understatement of Uganda shillings 854,700/=. In addition, payments made by Mr Jason Karuhanga of Uganda shillings 302,427,800/= were incorrectly recorded in Simba Telecom's records resulting into an understatement of Uganda shillings 89,900/=. This is detailed in appendix IV.</w:t>
      </w:r>
    </w:p>
    <w:p w:rsidR="0021624B" w:rsidRPr="00AF21BF" w:rsidRDefault="0021624B" w:rsidP="0021624B">
      <w:pPr>
        <w:pStyle w:val="ListParagraph"/>
        <w:numPr>
          <w:ilvl w:val="0"/>
          <w:numId w:val="5"/>
        </w:numPr>
        <w:jc w:val="both"/>
        <w:rPr>
          <w:rFonts w:ascii="Times New Roman" w:hAnsi="Times New Roman" w:cs="Times New Roman"/>
          <w:sz w:val="28"/>
          <w:szCs w:val="28"/>
        </w:rPr>
      </w:pPr>
      <w:r w:rsidRPr="00AF21BF">
        <w:rPr>
          <w:rFonts w:ascii="Times New Roman" w:hAnsi="Times New Roman" w:cs="Times New Roman"/>
          <w:sz w:val="28"/>
          <w:szCs w:val="28"/>
        </w:rPr>
        <w:t xml:space="preserve">Uganda shillings 118,583,364 </w:t>
      </w:r>
      <w:r w:rsidR="00F716F0" w:rsidRPr="00AF21BF">
        <w:rPr>
          <w:rFonts w:ascii="Times New Roman" w:hAnsi="Times New Roman" w:cs="Times New Roman"/>
          <w:sz w:val="28"/>
          <w:szCs w:val="28"/>
        </w:rPr>
        <w:t>were</w:t>
      </w:r>
      <w:r w:rsidRPr="00AF21BF">
        <w:rPr>
          <w:rFonts w:ascii="Times New Roman" w:hAnsi="Times New Roman" w:cs="Times New Roman"/>
          <w:sz w:val="28"/>
          <w:szCs w:val="28"/>
        </w:rPr>
        <w:t xml:space="preserve"> offset by Simba Telecom limited against amounts due from Mr Jason Karuhanga in lieu of commission </w:t>
      </w:r>
      <w:r w:rsidR="00C220F6" w:rsidRPr="00AF21BF">
        <w:rPr>
          <w:rFonts w:ascii="Times New Roman" w:hAnsi="Times New Roman" w:cs="Times New Roman"/>
          <w:sz w:val="28"/>
          <w:szCs w:val="28"/>
        </w:rPr>
        <w:t xml:space="preserve">due </w:t>
      </w:r>
      <w:r w:rsidRPr="00AF21BF">
        <w:rPr>
          <w:rFonts w:ascii="Times New Roman" w:hAnsi="Times New Roman" w:cs="Times New Roman"/>
          <w:sz w:val="28"/>
          <w:szCs w:val="28"/>
        </w:rPr>
        <w:t>to the latter. However, this amount was not recognised in Mr Jason Karuhanga records and thus has been incorporated in the workings by Evlo and Company Certified Public Accountants. The amounts of</w:t>
      </w:r>
      <w:r w:rsidR="00C220F6" w:rsidRPr="00AF21BF">
        <w:rPr>
          <w:rFonts w:ascii="Times New Roman" w:hAnsi="Times New Roman" w:cs="Times New Roman"/>
          <w:sz w:val="28"/>
          <w:szCs w:val="28"/>
        </w:rPr>
        <w:t xml:space="preserve">fset are </w:t>
      </w:r>
      <w:r w:rsidRPr="00AF21BF">
        <w:rPr>
          <w:rFonts w:ascii="Times New Roman" w:hAnsi="Times New Roman" w:cs="Times New Roman"/>
          <w:sz w:val="28"/>
          <w:szCs w:val="28"/>
        </w:rPr>
        <w:t>detailed in appendix V.</w:t>
      </w:r>
    </w:p>
    <w:p w:rsidR="0021624B" w:rsidRPr="00AF21BF" w:rsidRDefault="0021624B" w:rsidP="0021624B">
      <w:pPr>
        <w:pStyle w:val="ListParagraph"/>
        <w:numPr>
          <w:ilvl w:val="0"/>
          <w:numId w:val="5"/>
        </w:numPr>
        <w:jc w:val="both"/>
        <w:rPr>
          <w:rFonts w:ascii="Times New Roman" w:hAnsi="Times New Roman" w:cs="Times New Roman"/>
          <w:sz w:val="28"/>
          <w:szCs w:val="28"/>
        </w:rPr>
      </w:pPr>
      <w:r w:rsidRPr="00AF21BF">
        <w:rPr>
          <w:rFonts w:ascii="Times New Roman" w:hAnsi="Times New Roman" w:cs="Times New Roman"/>
          <w:sz w:val="28"/>
          <w:szCs w:val="28"/>
        </w:rPr>
        <w:t xml:space="preserve">Payments by Karuhanga Jason acknowledged by Simba Telecom amounting to Uganda shillings </w:t>
      </w:r>
      <w:r w:rsidR="00C220F6" w:rsidRPr="00AF21BF">
        <w:rPr>
          <w:rFonts w:ascii="Times New Roman" w:hAnsi="Times New Roman" w:cs="Times New Roman"/>
          <w:sz w:val="28"/>
          <w:szCs w:val="28"/>
        </w:rPr>
        <w:t>537</w:t>
      </w:r>
      <w:r w:rsidRPr="00AF21BF">
        <w:rPr>
          <w:rFonts w:ascii="Times New Roman" w:hAnsi="Times New Roman" w:cs="Times New Roman"/>
          <w:sz w:val="28"/>
          <w:szCs w:val="28"/>
        </w:rPr>
        <w:t>,480,000/= will not be traced to workings by Evlo and Company Certified Public Accountants. The particulars of these payments a</w:t>
      </w:r>
      <w:r w:rsidR="0017006F" w:rsidRPr="00AF21BF">
        <w:rPr>
          <w:rFonts w:ascii="Times New Roman" w:hAnsi="Times New Roman" w:cs="Times New Roman"/>
          <w:sz w:val="28"/>
          <w:szCs w:val="28"/>
        </w:rPr>
        <w:t>re</w:t>
      </w:r>
      <w:r w:rsidRPr="00AF21BF">
        <w:rPr>
          <w:rFonts w:ascii="Times New Roman" w:hAnsi="Times New Roman" w:cs="Times New Roman"/>
          <w:sz w:val="28"/>
          <w:szCs w:val="28"/>
        </w:rPr>
        <w:t xml:space="preserve"> detailed in appendix VI and have been included as part of the payments made by Jason Karuhanga.</w:t>
      </w:r>
    </w:p>
    <w:p w:rsidR="0021624B" w:rsidRPr="00AF21BF" w:rsidRDefault="0021624B" w:rsidP="0021624B">
      <w:pPr>
        <w:pStyle w:val="ListParagraph"/>
        <w:numPr>
          <w:ilvl w:val="0"/>
          <w:numId w:val="5"/>
        </w:numPr>
        <w:jc w:val="both"/>
        <w:rPr>
          <w:rFonts w:ascii="Times New Roman" w:hAnsi="Times New Roman" w:cs="Times New Roman"/>
          <w:sz w:val="28"/>
          <w:szCs w:val="28"/>
        </w:rPr>
      </w:pPr>
      <w:r w:rsidRPr="00AF21BF">
        <w:rPr>
          <w:rFonts w:ascii="Times New Roman" w:hAnsi="Times New Roman" w:cs="Times New Roman"/>
          <w:sz w:val="28"/>
          <w:szCs w:val="28"/>
        </w:rPr>
        <w:t>A sum of Uganda shillings 551,100,000/= included in the report by Evlo and Company Certified Public Accountants relating to payments made by Karuhanga Jason Simba Telecom Ltd could not be traced to the workings by Genesis and Company Certified Public Accountants. We reviewed the bank statements of Simba Telecom and Mr Jason Karuhanga and could not trace these payments to the bank accounts of either party. The details of these transactions are set out in appendix VII and have been excluded in the determination of the payments made by Jason Karuhanga.</w:t>
      </w:r>
    </w:p>
    <w:p w:rsidR="0021624B" w:rsidRPr="00AF21BF" w:rsidRDefault="0021624B" w:rsidP="0021624B">
      <w:pPr>
        <w:pStyle w:val="ListParagraph"/>
        <w:numPr>
          <w:ilvl w:val="0"/>
          <w:numId w:val="5"/>
        </w:numPr>
        <w:jc w:val="both"/>
        <w:rPr>
          <w:rFonts w:ascii="Times New Roman" w:hAnsi="Times New Roman" w:cs="Times New Roman"/>
          <w:sz w:val="28"/>
          <w:szCs w:val="28"/>
        </w:rPr>
      </w:pPr>
      <w:r w:rsidRPr="00AF21BF">
        <w:rPr>
          <w:rFonts w:ascii="Times New Roman" w:hAnsi="Times New Roman" w:cs="Times New Roman"/>
          <w:sz w:val="28"/>
          <w:szCs w:val="28"/>
        </w:rPr>
        <w:t>On a quarterly basis and as stipulated in the contract between Simba Teleco</w:t>
      </w:r>
      <w:r w:rsidR="00FD5BE3" w:rsidRPr="00AF21BF">
        <w:rPr>
          <w:rFonts w:ascii="Times New Roman" w:hAnsi="Times New Roman" w:cs="Times New Roman"/>
          <w:sz w:val="28"/>
          <w:szCs w:val="28"/>
        </w:rPr>
        <w:t>m and Mr Jason Karuhanga, the la</w:t>
      </w:r>
      <w:r w:rsidRPr="00AF21BF">
        <w:rPr>
          <w:rFonts w:ascii="Times New Roman" w:hAnsi="Times New Roman" w:cs="Times New Roman"/>
          <w:sz w:val="28"/>
          <w:szCs w:val="28"/>
        </w:rPr>
        <w:t xml:space="preserve">tter was entitled to a bonus equivalent to 0.5% of </w:t>
      </w:r>
      <w:r w:rsidR="00FD5BE3" w:rsidRPr="00AF21BF">
        <w:rPr>
          <w:rFonts w:ascii="Times New Roman" w:hAnsi="Times New Roman" w:cs="Times New Roman"/>
          <w:sz w:val="28"/>
          <w:szCs w:val="28"/>
        </w:rPr>
        <w:t>a</w:t>
      </w:r>
      <w:r w:rsidRPr="00AF21BF">
        <w:rPr>
          <w:rFonts w:ascii="Times New Roman" w:hAnsi="Times New Roman" w:cs="Times New Roman"/>
          <w:sz w:val="28"/>
          <w:szCs w:val="28"/>
        </w:rPr>
        <w:t xml:space="preserve"> total </w:t>
      </w:r>
      <w:r w:rsidR="00FD5BE3" w:rsidRPr="00AF21BF">
        <w:rPr>
          <w:rFonts w:ascii="Times New Roman" w:hAnsi="Times New Roman" w:cs="Times New Roman"/>
          <w:sz w:val="28"/>
          <w:szCs w:val="28"/>
        </w:rPr>
        <w:t xml:space="preserve">turnover </w:t>
      </w:r>
      <w:r w:rsidRPr="00AF21BF">
        <w:rPr>
          <w:rFonts w:ascii="Times New Roman" w:hAnsi="Times New Roman" w:cs="Times New Roman"/>
          <w:sz w:val="28"/>
          <w:szCs w:val="28"/>
        </w:rPr>
        <w:t xml:space="preserve">on achievement of quarterly targets communicated by Simba Telecom. However, we did not obtain valid evidence of targets communicated for the first, second and third quarters ended 31st of March 2010, 30th of June 2010 and 30 of September 2010 and have </w:t>
      </w:r>
      <w:r w:rsidR="00FD5BE3" w:rsidRPr="00AF21BF">
        <w:rPr>
          <w:rFonts w:ascii="Times New Roman" w:hAnsi="Times New Roman" w:cs="Times New Roman"/>
          <w:sz w:val="28"/>
          <w:szCs w:val="28"/>
        </w:rPr>
        <w:t xml:space="preserve">thus taken </w:t>
      </w:r>
      <w:r w:rsidRPr="00AF21BF">
        <w:rPr>
          <w:rFonts w:ascii="Times New Roman" w:hAnsi="Times New Roman" w:cs="Times New Roman"/>
          <w:sz w:val="28"/>
          <w:szCs w:val="28"/>
        </w:rPr>
        <w:t>the targets set forth in the initial dealership agreement to apply for the period.</w:t>
      </w:r>
    </w:p>
    <w:p w:rsidR="0021624B" w:rsidRPr="00AF21BF" w:rsidRDefault="0021624B" w:rsidP="0021624B">
      <w:pPr>
        <w:pStyle w:val="ListParagraph"/>
        <w:numPr>
          <w:ilvl w:val="0"/>
          <w:numId w:val="5"/>
        </w:numPr>
        <w:jc w:val="both"/>
        <w:rPr>
          <w:rFonts w:ascii="Times New Roman" w:hAnsi="Times New Roman" w:cs="Times New Roman"/>
          <w:sz w:val="28"/>
          <w:szCs w:val="28"/>
        </w:rPr>
      </w:pPr>
      <w:r w:rsidRPr="00AF21BF">
        <w:rPr>
          <w:rFonts w:ascii="Times New Roman" w:hAnsi="Times New Roman" w:cs="Times New Roman"/>
          <w:sz w:val="28"/>
          <w:szCs w:val="28"/>
        </w:rPr>
        <w:t>During the period January 2010 to October 2010, Simba Telecom made payments for commission of Uganda shillings 46,</w:t>
      </w:r>
      <w:r w:rsidR="00FD5BE3" w:rsidRPr="00AF21BF">
        <w:rPr>
          <w:rFonts w:ascii="Times New Roman" w:hAnsi="Times New Roman" w:cs="Times New Roman"/>
          <w:sz w:val="28"/>
          <w:szCs w:val="28"/>
        </w:rPr>
        <w:t>946</w:t>
      </w:r>
      <w:r w:rsidRPr="00AF21BF">
        <w:rPr>
          <w:rFonts w:ascii="Times New Roman" w:hAnsi="Times New Roman" w:cs="Times New Roman"/>
          <w:sz w:val="28"/>
          <w:szCs w:val="28"/>
        </w:rPr>
        <w:t>,</w:t>
      </w:r>
      <w:r w:rsidR="00FD5BE3" w:rsidRPr="00AF21BF">
        <w:rPr>
          <w:rFonts w:ascii="Times New Roman" w:hAnsi="Times New Roman" w:cs="Times New Roman"/>
          <w:sz w:val="28"/>
          <w:szCs w:val="28"/>
        </w:rPr>
        <w:t>0</w:t>
      </w:r>
      <w:r w:rsidRPr="00AF21BF">
        <w:rPr>
          <w:rFonts w:ascii="Times New Roman" w:hAnsi="Times New Roman" w:cs="Times New Roman"/>
          <w:sz w:val="28"/>
          <w:szCs w:val="28"/>
        </w:rPr>
        <w:t xml:space="preserve">00/=. From our </w:t>
      </w:r>
      <w:r w:rsidRPr="00AF21BF">
        <w:rPr>
          <w:rFonts w:ascii="Times New Roman" w:hAnsi="Times New Roman" w:cs="Times New Roman"/>
          <w:sz w:val="28"/>
          <w:szCs w:val="28"/>
        </w:rPr>
        <w:lastRenderedPageBreak/>
        <w:t>review, the commission related to 2009 and as has been excluded from the transactions in the period September 2010 to October 2010. In addition, Simba Telecom limited offset commission received from MTN of Uganda shillings 44,962,631/= for Mr Jason Karuhanga against commands that were due from Jason. This commission has also been excluded from the period of review as it does not directly relate to the commission payable to Mr Jason Karuhanga for the transaction arising between January 2010 and October 2010.</w:t>
      </w:r>
    </w:p>
    <w:p w:rsidR="0021624B" w:rsidRPr="00AF21BF" w:rsidRDefault="0021624B" w:rsidP="0021624B">
      <w:pPr>
        <w:pStyle w:val="ListParagraph"/>
        <w:numPr>
          <w:ilvl w:val="0"/>
          <w:numId w:val="5"/>
        </w:numPr>
        <w:jc w:val="both"/>
        <w:rPr>
          <w:rFonts w:ascii="Times New Roman" w:hAnsi="Times New Roman" w:cs="Times New Roman"/>
          <w:sz w:val="28"/>
          <w:szCs w:val="28"/>
        </w:rPr>
      </w:pPr>
      <w:r w:rsidRPr="00AF21BF">
        <w:rPr>
          <w:rFonts w:ascii="Times New Roman" w:hAnsi="Times New Roman" w:cs="Times New Roman"/>
          <w:sz w:val="28"/>
          <w:szCs w:val="28"/>
        </w:rPr>
        <w:t>There are deposits on Simba Telecom Ltd's bank account amounting to Uganda shillings 379,890,000/= that are taken by Jason Karuhanga as settlement of amounts due to Simba. These amounts are additional</w:t>
      </w:r>
      <w:r w:rsidR="0024785D" w:rsidRPr="00AF21BF">
        <w:rPr>
          <w:rFonts w:ascii="Times New Roman" w:hAnsi="Times New Roman" w:cs="Times New Roman"/>
          <w:sz w:val="28"/>
          <w:szCs w:val="28"/>
        </w:rPr>
        <w:t>ly</w:t>
      </w:r>
      <w:r w:rsidRPr="00AF21BF">
        <w:rPr>
          <w:rFonts w:ascii="Times New Roman" w:hAnsi="Times New Roman" w:cs="Times New Roman"/>
          <w:sz w:val="28"/>
          <w:szCs w:val="28"/>
        </w:rPr>
        <w:t xml:space="preserve"> supported by copies of receipts issued by Simba Telecom limited to Karuhanga Jason. However, these have not been acknowledged by Simba Telecom. The amounts have been included in the computation for determining the amounts due subject to Simba Telecom providing evidence to indicate that these payments were either not made by Jason Karuhanga or are already included in the payments captured by Simba Telecom. These deposits are detailed in appendix VIII.</w:t>
      </w:r>
    </w:p>
    <w:p w:rsidR="0021624B" w:rsidRPr="00AF21BF" w:rsidRDefault="0021624B" w:rsidP="0021624B">
      <w:pPr>
        <w:pStyle w:val="ListParagraph"/>
        <w:numPr>
          <w:ilvl w:val="0"/>
          <w:numId w:val="5"/>
        </w:numPr>
        <w:jc w:val="both"/>
        <w:rPr>
          <w:rFonts w:ascii="Times New Roman" w:hAnsi="Times New Roman" w:cs="Times New Roman"/>
          <w:sz w:val="28"/>
          <w:szCs w:val="28"/>
        </w:rPr>
      </w:pPr>
      <w:r w:rsidRPr="00AF21BF">
        <w:rPr>
          <w:rFonts w:ascii="Times New Roman" w:hAnsi="Times New Roman" w:cs="Times New Roman"/>
          <w:sz w:val="28"/>
          <w:szCs w:val="28"/>
        </w:rPr>
        <w:t xml:space="preserve">A sum of Uganda shillings 255,647,400/= included in the report by Evlo and Company Certified Public Accountants relating to cash payments made by Karuhanga </w:t>
      </w:r>
      <w:r w:rsidR="00DC02E8" w:rsidRPr="00AF21BF">
        <w:rPr>
          <w:rFonts w:ascii="Times New Roman" w:hAnsi="Times New Roman" w:cs="Times New Roman"/>
          <w:sz w:val="28"/>
          <w:szCs w:val="28"/>
        </w:rPr>
        <w:t xml:space="preserve">Jason </w:t>
      </w:r>
      <w:r w:rsidRPr="00AF21BF">
        <w:rPr>
          <w:rFonts w:ascii="Times New Roman" w:hAnsi="Times New Roman" w:cs="Times New Roman"/>
          <w:sz w:val="28"/>
          <w:szCs w:val="28"/>
        </w:rPr>
        <w:t>to Simba Telecom limited has not been acknowledged by Simba Telecom limited as receipt of payment. We could not independently verify these payments and have excluded them in the determination of the amounts due. The details of these transactions are set out in appendix IX.</w:t>
      </w:r>
    </w:p>
    <w:p w:rsidR="0021624B" w:rsidRPr="00AF21BF" w:rsidRDefault="0021624B" w:rsidP="0021624B">
      <w:pPr>
        <w:pStyle w:val="ListParagraph"/>
        <w:numPr>
          <w:ilvl w:val="0"/>
          <w:numId w:val="5"/>
        </w:numPr>
        <w:jc w:val="both"/>
        <w:rPr>
          <w:rFonts w:ascii="Times New Roman" w:hAnsi="Times New Roman" w:cs="Times New Roman"/>
          <w:sz w:val="28"/>
          <w:szCs w:val="28"/>
        </w:rPr>
      </w:pPr>
      <w:r w:rsidRPr="00AF21BF">
        <w:rPr>
          <w:rFonts w:ascii="Times New Roman" w:hAnsi="Times New Roman" w:cs="Times New Roman"/>
          <w:sz w:val="28"/>
          <w:szCs w:val="28"/>
        </w:rPr>
        <w:t xml:space="preserve">On the basis of the facts in sections (a) to (i) above, Simba Telecom made net sales of Uganda shillings 14,954,680,600/=. Jason Karuhanga paid Uganda shillings 14,854,284,795/= to Simba Telecom in the period January 2010 to October 2010. Thus the total amount due to Simba Telecom for the period January 2010 to October 2010 and as at 31 October 2010 excluded any </w:t>
      </w:r>
      <w:r w:rsidR="00673EBF" w:rsidRPr="00AF21BF">
        <w:rPr>
          <w:rFonts w:ascii="Times New Roman" w:hAnsi="Times New Roman" w:cs="Times New Roman"/>
          <w:sz w:val="28"/>
          <w:szCs w:val="28"/>
        </w:rPr>
        <w:t>un</w:t>
      </w:r>
      <w:r w:rsidRPr="00AF21BF">
        <w:rPr>
          <w:rFonts w:ascii="Times New Roman" w:hAnsi="Times New Roman" w:cs="Times New Roman"/>
          <w:sz w:val="28"/>
          <w:szCs w:val="28"/>
        </w:rPr>
        <w:t xml:space="preserve">settled balances from the period prior to </w:t>
      </w:r>
      <w:r w:rsidR="00673EBF" w:rsidRPr="00AF21BF">
        <w:rPr>
          <w:rFonts w:ascii="Times New Roman" w:hAnsi="Times New Roman" w:cs="Times New Roman"/>
          <w:sz w:val="28"/>
          <w:szCs w:val="28"/>
        </w:rPr>
        <w:t>1</w:t>
      </w:r>
      <w:r w:rsidR="00673EBF" w:rsidRPr="00AF21BF">
        <w:rPr>
          <w:rFonts w:ascii="Times New Roman" w:hAnsi="Times New Roman" w:cs="Times New Roman"/>
          <w:sz w:val="28"/>
          <w:szCs w:val="28"/>
          <w:vertAlign w:val="superscript"/>
        </w:rPr>
        <w:t>st</w:t>
      </w:r>
      <w:r w:rsidR="00673EBF" w:rsidRPr="00AF21BF">
        <w:rPr>
          <w:rFonts w:ascii="Times New Roman" w:hAnsi="Times New Roman" w:cs="Times New Roman"/>
          <w:sz w:val="28"/>
          <w:szCs w:val="28"/>
        </w:rPr>
        <w:t xml:space="preserve"> January </w:t>
      </w:r>
      <w:r w:rsidRPr="00AF21BF">
        <w:rPr>
          <w:rFonts w:ascii="Times New Roman" w:hAnsi="Times New Roman" w:cs="Times New Roman"/>
          <w:sz w:val="28"/>
          <w:szCs w:val="28"/>
        </w:rPr>
        <w:t>2010 and the facts in section (j) above was Uganda shillings 99,395,805/=.</w:t>
      </w:r>
    </w:p>
    <w:p w:rsidR="0021624B" w:rsidRPr="00AF21BF" w:rsidRDefault="0021624B" w:rsidP="0021624B">
      <w:pPr>
        <w:pStyle w:val="ListParagraph"/>
        <w:numPr>
          <w:ilvl w:val="0"/>
          <w:numId w:val="5"/>
        </w:numPr>
        <w:jc w:val="both"/>
        <w:rPr>
          <w:rFonts w:ascii="Times New Roman" w:hAnsi="Times New Roman" w:cs="Times New Roman"/>
          <w:sz w:val="28"/>
          <w:szCs w:val="28"/>
        </w:rPr>
      </w:pPr>
      <w:r w:rsidRPr="00AF21BF">
        <w:rPr>
          <w:rFonts w:ascii="Times New Roman" w:hAnsi="Times New Roman" w:cs="Times New Roman"/>
          <w:sz w:val="28"/>
          <w:szCs w:val="28"/>
        </w:rPr>
        <w:lastRenderedPageBreak/>
        <w:t xml:space="preserve">The total commission due to </w:t>
      </w:r>
      <w:r w:rsidR="00692501" w:rsidRPr="00AF21BF">
        <w:rPr>
          <w:rFonts w:ascii="Times New Roman" w:hAnsi="Times New Roman" w:cs="Times New Roman"/>
          <w:sz w:val="28"/>
          <w:szCs w:val="28"/>
        </w:rPr>
        <w:t xml:space="preserve">Mr. Jason </w:t>
      </w:r>
      <w:r w:rsidRPr="00AF21BF">
        <w:rPr>
          <w:rFonts w:ascii="Times New Roman" w:hAnsi="Times New Roman" w:cs="Times New Roman"/>
          <w:sz w:val="28"/>
          <w:szCs w:val="28"/>
        </w:rPr>
        <w:t xml:space="preserve">Karuhanga from </w:t>
      </w:r>
      <w:r w:rsidR="00692501" w:rsidRPr="00AF21BF">
        <w:rPr>
          <w:rFonts w:ascii="Times New Roman" w:hAnsi="Times New Roman" w:cs="Times New Roman"/>
          <w:sz w:val="28"/>
          <w:szCs w:val="28"/>
        </w:rPr>
        <w:t xml:space="preserve">Simba </w:t>
      </w:r>
      <w:r w:rsidRPr="00AF21BF">
        <w:rPr>
          <w:rFonts w:ascii="Times New Roman" w:hAnsi="Times New Roman" w:cs="Times New Roman"/>
          <w:sz w:val="28"/>
          <w:szCs w:val="28"/>
        </w:rPr>
        <w:t xml:space="preserve">Telecom </w:t>
      </w:r>
      <w:r w:rsidR="005B1713" w:rsidRPr="00AF21BF">
        <w:rPr>
          <w:rFonts w:ascii="Times New Roman" w:hAnsi="Times New Roman" w:cs="Times New Roman"/>
          <w:sz w:val="28"/>
          <w:szCs w:val="28"/>
        </w:rPr>
        <w:t xml:space="preserve">Ltd </w:t>
      </w:r>
      <w:r w:rsidRPr="00AF21BF">
        <w:rPr>
          <w:rFonts w:ascii="Times New Roman" w:hAnsi="Times New Roman" w:cs="Times New Roman"/>
          <w:sz w:val="28"/>
          <w:szCs w:val="28"/>
        </w:rPr>
        <w:t xml:space="preserve">for the period January 2010 and October 2010 and as at 31st of October 2010 was Uganda shillings 121,823,886/= excluding any </w:t>
      </w:r>
      <w:r w:rsidR="005B1713" w:rsidRPr="00AF21BF">
        <w:rPr>
          <w:rFonts w:ascii="Times New Roman" w:hAnsi="Times New Roman" w:cs="Times New Roman"/>
          <w:sz w:val="28"/>
          <w:szCs w:val="28"/>
        </w:rPr>
        <w:t>un</w:t>
      </w:r>
      <w:r w:rsidRPr="00AF21BF">
        <w:rPr>
          <w:rFonts w:ascii="Times New Roman" w:hAnsi="Times New Roman" w:cs="Times New Roman"/>
          <w:sz w:val="28"/>
          <w:szCs w:val="28"/>
        </w:rPr>
        <w:t xml:space="preserve">settled balances from the period (s) prior to </w:t>
      </w:r>
      <w:r w:rsidR="005B1713" w:rsidRPr="00AF21BF">
        <w:rPr>
          <w:rFonts w:ascii="Times New Roman" w:hAnsi="Times New Roman" w:cs="Times New Roman"/>
          <w:sz w:val="28"/>
          <w:szCs w:val="28"/>
        </w:rPr>
        <w:t>1</w:t>
      </w:r>
      <w:r w:rsidR="005B1713" w:rsidRPr="00AF21BF">
        <w:rPr>
          <w:rFonts w:ascii="Times New Roman" w:hAnsi="Times New Roman" w:cs="Times New Roman"/>
          <w:sz w:val="28"/>
          <w:szCs w:val="28"/>
          <w:vertAlign w:val="superscript"/>
        </w:rPr>
        <w:t>st</w:t>
      </w:r>
      <w:r w:rsidR="005B1713" w:rsidRPr="00AF21BF">
        <w:rPr>
          <w:rFonts w:ascii="Times New Roman" w:hAnsi="Times New Roman" w:cs="Times New Roman"/>
          <w:sz w:val="28"/>
          <w:szCs w:val="28"/>
        </w:rPr>
        <w:t xml:space="preserve"> January </w:t>
      </w:r>
      <w:r w:rsidRPr="00AF21BF">
        <w:rPr>
          <w:rFonts w:ascii="Times New Roman" w:hAnsi="Times New Roman" w:cs="Times New Roman"/>
          <w:sz w:val="28"/>
          <w:szCs w:val="28"/>
        </w:rPr>
        <w:t>2010. Refer to appendix X for details.</w:t>
      </w:r>
    </w:p>
    <w:p w:rsidR="0021624B" w:rsidRPr="00AF21BF" w:rsidRDefault="0021624B" w:rsidP="0021624B">
      <w:pPr>
        <w:pStyle w:val="ListParagraph"/>
        <w:numPr>
          <w:ilvl w:val="0"/>
          <w:numId w:val="5"/>
        </w:numPr>
        <w:jc w:val="both"/>
        <w:rPr>
          <w:rFonts w:ascii="Times New Roman" w:hAnsi="Times New Roman" w:cs="Times New Roman"/>
          <w:sz w:val="28"/>
          <w:szCs w:val="28"/>
        </w:rPr>
      </w:pPr>
      <w:r w:rsidRPr="00AF21BF">
        <w:rPr>
          <w:rFonts w:ascii="Times New Roman" w:hAnsi="Times New Roman" w:cs="Times New Roman"/>
          <w:sz w:val="28"/>
          <w:szCs w:val="28"/>
        </w:rPr>
        <w:t xml:space="preserve">The amounts due </w:t>
      </w:r>
      <w:r w:rsidR="005B1713" w:rsidRPr="00AF21BF">
        <w:rPr>
          <w:rFonts w:ascii="Times New Roman" w:hAnsi="Times New Roman" w:cs="Times New Roman"/>
          <w:sz w:val="28"/>
          <w:szCs w:val="28"/>
        </w:rPr>
        <w:t xml:space="preserve">per </w:t>
      </w:r>
      <w:r w:rsidRPr="00AF21BF">
        <w:rPr>
          <w:rFonts w:ascii="Times New Roman" w:hAnsi="Times New Roman" w:cs="Times New Roman"/>
          <w:sz w:val="28"/>
          <w:szCs w:val="28"/>
        </w:rPr>
        <w:t>sections (k) and (l) a</w:t>
      </w:r>
      <w:r w:rsidR="005B1713" w:rsidRPr="00AF21BF">
        <w:rPr>
          <w:rFonts w:ascii="Times New Roman" w:hAnsi="Times New Roman" w:cs="Times New Roman"/>
          <w:sz w:val="28"/>
          <w:szCs w:val="28"/>
        </w:rPr>
        <w:t>re</w:t>
      </w:r>
      <w:r w:rsidRPr="00AF21BF">
        <w:rPr>
          <w:rFonts w:ascii="Times New Roman" w:hAnsi="Times New Roman" w:cs="Times New Roman"/>
          <w:sz w:val="28"/>
          <w:szCs w:val="28"/>
        </w:rPr>
        <w:t xml:space="preserve"> summarised as follows:</w:t>
      </w:r>
    </w:p>
    <w:p w:rsidR="0021624B" w:rsidRPr="00AF21BF" w:rsidRDefault="0021624B" w:rsidP="0021624B">
      <w:pPr>
        <w:ind w:left="720"/>
        <w:jc w:val="both"/>
        <w:rPr>
          <w:rFonts w:ascii="Times New Roman" w:hAnsi="Times New Roman" w:cs="Times New Roman"/>
          <w:sz w:val="28"/>
          <w:szCs w:val="28"/>
        </w:rPr>
      </w:pPr>
      <w:r w:rsidRPr="00AF21BF">
        <w:rPr>
          <w:rFonts w:ascii="Times New Roman" w:hAnsi="Times New Roman" w:cs="Times New Roman"/>
          <w:sz w:val="28"/>
          <w:szCs w:val="28"/>
        </w:rPr>
        <w:t>Amounts due to Simba Telecom from Jason Karuhanga Uganda shillings 99,305,805/=.</w:t>
      </w:r>
    </w:p>
    <w:p w:rsidR="0021624B" w:rsidRPr="00AF21BF" w:rsidRDefault="0021624B" w:rsidP="0021624B">
      <w:pPr>
        <w:ind w:left="720"/>
        <w:jc w:val="both"/>
        <w:rPr>
          <w:rFonts w:ascii="Times New Roman" w:hAnsi="Times New Roman" w:cs="Times New Roman"/>
          <w:sz w:val="28"/>
          <w:szCs w:val="28"/>
        </w:rPr>
      </w:pPr>
      <w:r w:rsidRPr="00AF21BF">
        <w:rPr>
          <w:rFonts w:ascii="Times New Roman" w:hAnsi="Times New Roman" w:cs="Times New Roman"/>
          <w:sz w:val="28"/>
          <w:szCs w:val="28"/>
        </w:rPr>
        <w:t xml:space="preserve">Commission due to Jason Karuhanga from Simba Telecom Uganda shillings 121,823,886/=." </w:t>
      </w:r>
    </w:p>
    <w:p w:rsidR="0021624B" w:rsidRPr="00AF21BF" w:rsidRDefault="0021624B" w:rsidP="0021624B">
      <w:pPr>
        <w:jc w:val="both"/>
        <w:rPr>
          <w:rFonts w:ascii="Times New Roman" w:hAnsi="Times New Roman" w:cs="Times New Roman"/>
          <w:sz w:val="28"/>
          <w:szCs w:val="28"/>
        </w:rPr>
      </w:pPr>
      <w:r w:rsidRPr="00AF21BF">
        <w:rPr>
          <w:rFonts w:ascii="Times New Roman" w:hAnsi="Times New Roman" w:cs="Times New Roman"/>
          <w:sz w:val="28"/>
          <w:szCs w:val="28"/>
        </w:rPr>
        <w:t xml:space="preserve">The audit report in the above reconciliation effort shows that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owes </w:t>
      </w:r>
      <w:r w:rsidR="005B1713" w:rsidRPr="00AF21BF">
        <w:rPr>
          <w:rFonts w:ascii="Times New Roman" w:hAnsi="Times New Roman" w:cs="Times New Roman"/>
          <w:sz w:val="28"/>
          <w:szCs w:val="28"/>
        </w:rPr>
        <w:t xml:space="preserve">Jason </w:t>
      </w:r>
      <w:r w:rsidRPr="00AF21BF">
        <w:rPr>
          <w:rFonts w:ascii="Times New Roman" w:hAnsi="Times New Roman" w:cs="Times New Roman"/>
          <w:sz w:val="28"/>
          <w:szCs w:val="28"/>
        </w:rPr>
        <w:t>Karuhanga and his company Uganda shillings 22,428,081/=.</w:t>
      </w:r>
    </w:p>
    <w:p w:rsidR="0021624B" w:rsidRPr="00AF21BF" w:rsidRDefault="0021624B"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did not accept the audit report and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filed an amended written statement of defence and counterclaim, claiming the sum of Uganda shillings 22,420,081/= against the </w:t>
      </w:r>
      <w:r w:rsidR="00F716F0" w:rsidRPr="00AF21BF">
        <w:rPr>
          <w:rFonts w:ascii="Times New Roman" w:hAnsi="Times New Roman" w:cs="Times New Roman"/>
          <w:sz w:val="28"/>
          <w:szCs w:val="28"/>
        </w:rPr>
        <w:t>Plaintiff</w:t>
      </w:r>
      <w:r w:rsidR="00D35B0F" w:rsidRPr="00AF21BF">
        <w:rPr>
          <w:rFonts w:ascii="Times New Roman" w:hAnsi="Times New Roman" w:cs="Times New Roman"/>
          <w:sz w:val="28"/>
          <w:szCs w:val="28"/>
        </w:rPr>
        <w:t xml:space="preserve"> as well as </w:t>
      </w:r>
      <w:r w:rsidR="00C745A6" w:rsidRPr="00AF21BF">
        <w:rPr>
          <w:rFonts w:ascii="Times New Roman" w:hAnsi="Times New Roman" w:cs="Times New Roman"/>
          <w:sz w:val="28"/>
          <w:szCs w:val="28"/>
        </w:rPr>
        <w:t xml:space="preserve">an additional </w:t>
      </w:r>
      <w:r w:rsidR="00D35B0F" w:rsidRPr="00AF21BF">
        <w:rPr>
          <w:rFonts w:ascii="Times New Roman" w:hAnsi="Times New Roman" w:cs="Times New Roman"/>
          <w:sz w:val="28"/>
          <w:szCs w:val="28"/>
        </w:rPr>
        <w:t>Uganda shillings 255,645,400/=</w:t>
      </w:r>
      <w:r w:rsidRPr="00AF21BF">
        <w:rPr>
          <w:rFonts w:ascii="Times New Roman" w:hAnsi="Times New Roman" w:cs="Times New Roman"/>
          <w:sz w:val="28"/>
          <w:szCs w:val="28"/>
        </w:rPr>
        <w:t>. Subsequently both parties adduced evidence by calling the</w:t>
      </w:r>
      <w:r w:rsidR="00D35B0F" w:rsidRPr="00AF21BF">
        <w:rPr>
          <w:rFonts w:ascii="Times New Roman" w:hAnsi="Times New Roman" w:cs="Times New Roman"/>
          <w:sz w:val="28"/>
          <w:szCs w:val="28"/>
        </w:rPr>
        <w:t>ir</w:t>
      </w:r>
      <w:r w:rsidRPr="00AF21BF">
        <w:rPr>
          <w:rFonts w:ascii="Times New Roman" w:hAnsi="Times New Roman" w:cs="Times New Roman"/>
          <w:sz w:val="28"/>
          <w:szCs w:val="28"/>
        </w:rPr>
        <w:t xml:space="preserve"> witnesses</w:t>
      </w:r>
      <w:r w:rsidR="00D35B0F" w:rsidRPr="00AF21BF">
        <w:rPr>
          <w:rFonts w:ascii="Times New Roman" w:hAnsi="Times New Roman" w:cs="Times New Roman"/>
          <w:sz w:val="28"/>
          <w:szCs w:val="28"/>
        </w:rPr>
        <w:t xml:space="preserve"> to testify on the controversy</w:t>
      </w:r>
      <w:r w:rsidRPr="00AF21BF">
        <w:rPr>
          <w:rFonts w:ascii="Times New Roman" w:hAnsi="Times New Roman" w:cs="Times New Roman"/>
          <w:sz w:val="28"/>
          <w:szCs w:val="28"/>
        </w:rPr>
        <w:t xml:space="preserve">. Secondly both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s for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and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addressed the court in written submissions</w:t>
      </w:r>
      <w:r w:rsidR="00D35B0F" w:rsidRPr="00AF21BF">
        <w:rPr>
          <w:rFonts w:ascii="Times New Roman" w:hAnsi="Times New Roman" w:cs="Times New Roman"/>
          <w:sz w:val="28"/>
          <w:szCs w:val="28"/>
        </w:rPr>
        <w:t xml:space="preserve"> as set out above.</w:t>
      </w:r>
    </w:p>
    <w:p w:rsidR="00D35B0F" w:rsidRPr="00AF21BF" w:rsidRDefault="00D35B0F"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two issues agreed upon in the joint scheduling memorandum are intertwined and fundamentally deal with the issue of who owes money to the other. The first issue is </w:t>
      </w:r>
      <w:r w:rsidRPr="00AF21BF">
        <w:rPr>
          <w:rFonts w:ascii="Times New Roman" w:hAnsi="Times New Roman" w:cs="Times New Roman"/>
          <w:b/>
          <w:sz w:val="28"/>
          <w:szCs w:val="28"/>
        </w:rPr>
        <w:t>whether the counterclaimant is entitled to the prayers in the counterclaim?</w:t>
      </w:r>
      <w:r w:rsidRPr="00AF21BF">
        <w:rPr>
          <w:rFonts w:ascii="Times New Roman" w:hAnsi="Times New Roman" w:cs="Times New Roman"/>
          <w:sz w:val="28"/>
          <w:szCs w:val="28"/>
        </w:rPr>
        <w:t xml:space="preserve"> Secondly </w:t>
      </w:r>
      <w:r w:rsidRPr="00AF21BF">
        <w:rPr>
          <w:rFonts w:ascii="Times New Roman" w:hAnsi="Times New Roman" w:cs="Times New Roman"/>
          <w:b/>
          <w:sz w:val="28"/>
          <w:szCs w:val="28"/>
        </w:rPr>
        <w:t xml:space="preserve">whether the </w:t>
      </w:r>
      <w:r w:rsidR="00F716F0" w:rsidRPr="00AF21BF">
        <w:rPr>
          <w:rFonts w:ascii="Times New Roman" w:hAnsi="Times New Roman" w:cs="Times New Roman"/>
          <w:b/>
          <w:sz w:val="28"/>
          <w:szCs w:val="28"/>
        </w:rPr>
        <w:t>Plaintiff</w:t>
      </w:r>
      <w:r w:rsidRPr="00AF21BF">
        <w:rPr>
          <w:rFonts w:ascii="Times New Roman" w:hAnsi="Times New Roman" w:cs="Times New Roman"/>
          <w:b/>
          <w:sz w:val="28"/>
          <w:szCs w:val="28"/>
        </w:rPr>
        <w:t xml:space="preserve"> is entitled to the monies claimed?</w:t>
      </w:r>
    </w:p>
    <w:p w:rsidR="00A35E97" w:rsidRPr="00AF21BF" w:rsidRDefault="00D35B0F"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There was a reconciliation of accounts by Messieurs Ernst and Young Certified Public Accountants. </w:t>
      </w:r>
      <w:r w:rsidR="005B1713" w:rsidRPr="00AF21BF">
        <w:rPr>
          <w:rFonts w:ascii="Times New Roman" w:hAnsi="Times New Roman" w:cs="Times New Roman"/>
          <w:sz w:val="28"/>
          <w:szCs w:val="28"/>
        </w:rPr>
        <w:t>T</w:t>
      </w:r>
      <w:r w:rsidRPr="00AF21BF">
        <w:rPr>
          <w:rFonts w:ascii="Times New Roman" w:hAnsi="Times New Roman" w:cs="Times New Roman"/>
          <w:sz w:val="28"/>
          <w:szCs w:val="28"/>
        </w:rPr>
        <w:t xml:space="preserve">he second attempt </w:t>
      </w:r>
      <w:r w:rsidR="00B1643E" w:rsidRPr="00AF21BF">
        <w:rPr>
          <w:rFonts w:ascii="Times New Roman" w:hAnsi="Times New Roman" w:cs="Times New Roman"/>
          <w:sz w:val="28"/>
          <w:szCs w:val="28"/>
        </w:rPr>
        <w:t xml:space="preserve">of the parties at appointing </w:t>
      </w:r>
      <w:r w:rsidRPr="00AF21BF">
        <w:rPr>
          <w:rFonts w:ascii="Times New Roman" w:hAnsi="Times New Roman" w:cs="Times New Roman"/>
          <w:sz w:val="28"/>
          <w:szCs w:val="28"/>
        </w:rPr>
        <w:t>auditors shows that they were appointed under section 2</w:t>
      </w:r>
      <w:r w:rsidR="005B1713" w:rsidRPr="00AF21BF">
        <w:rPr>
          <w:rFonts w:ascii="Times New Roman" w:hAnsi="Times New Roman" w:cs="Times New Roman"/>
          <w:sz w:val="28"/>
          <w:szCs w:val="28"/>
        </w:rPr>
        <w:t>7 of the Judicature Act</w:t>
      </w:r>
      <w:r w:rsidRPr="00AF21BF">
        <w:rPr>
          <w:rFonts w:ascii="Times New Roman" w:hAnsi="Times New Roman" w:cs="Times New Roman"/>
          <w:sz w:val="28"/>
          <w:szCs w:val="28"/>
        </w:rPr>
        <w:t>.</w:t>
      </w:r>
      <w:r w:rsidR="003B1482" w:rsidRPr="00AF21BF">
        <w:rPr>
          <w:rFonts w:ascii="Times New Roman" w:hAnsi="Times New Roman" w:cs="Times New Roman"/>
          <w:sz w:val="28"/>
          <w:szCs w:val="28"/>
        </w:rPr>
        <w:t xml:space="preserve"> It was an appointment by consent of the parties. For the record the question of appointment of </w:t>
      </w:r>
      <w:r w:rsidR="005B1713" w:rsidRPr="00AF21BF">
        <w:rPr>
          <w:rFonts w:ascii="Times New Roman" w:hAnsi="Times New Roman" w:cs="Times New Roman"/>
          <w:sz w:val="28"/>
          <w:szCs w:val="28"/>
        </w:rPr>
        <w:t>auditor</w:t>
      </w:r>
      <w:r w:rsidR="00835639" w:rsidRPr="00AF21BF">
        <w:rPr>
          <w:rFonts w:ascii="Times New Roman" w:hAnsi="Times New Roman" w:cs="Times New Roman"/>
          <w:sz w:val="28"/>
          <w:szCs w:val="28"/>
        </w:rPr>
        <w:t>s</w:t>
      </w:r>
      <w:r w:rsidR="003B1482" w:rsidRPr="00AF21BF">
        <w:rPr>
          <w:rFonts w:ascii="Times New Roman" w:hAnsi="Times New Roman" w:cs="Times New Roman"/>
          <w:sz w:val="28"/>
          <w:szCs w:val="28"/>
        </w:rPr>
        <w:t xml:space="preserve"> ar</w:t>
      </w:r>
      <w:r w:rsidR="005B1713" w:rsidRPr="00AF21BF">
        <w:rPr>
          <w:rFonts w:ascii="Times New Roman" w:hAnsi="Times New Roman" w:cs="Times New Roman"/>
          <w:sz w:val="28"/>
          <w:szCs w:val="28"/>
        </w:rPr>
        <w:t xml:space="preserve">ose </w:t>
      </w:r>
      <w:r w:rsidR="003B1482" w:rsidRPr="00AF21BF">
        <w:rPr>
          <w:rFonts w:ascii="Times New Roman" w:hAnsi="Times New Roman" w:cs="Times New Roman"/>
          <w:sz w:val="28"/>
          <w:szCs w:val="28"/>
        </w:rPr>
        <w:t xml:space="preserve">in </w:t>
      </w:r>
      <w:r w:rsidR="005B1713" w:rsidRPr="00AF21BF">
        <w:rPr>
          <w:rFonts w:ascii="Times New Roman" w:hAnsi="Times New Roman" w:cs="Times New Roman"/>
          <w:sz w:val="28"/>
          <w:szCs w:val="28"/>
        </w:rPr>
        <w:t>M</w:t>
      </w:r>
      <w:r w:rsidR="003B1482" w:rsidRPr="00AF21BF">
        <w:rPr>
          <w:rFonts w:ascii="Times New Roman" w:hAnsi="Times New Roman" w:cs="Times New Roman"/>
          <w:sz w:val="28"/>
          <w:szCs w:val="28"/>
        </w:rPr>
        <w:t xml:space="preserve">iscellaneous </w:t>
      </w:r>
      <w:r w:rsidR="005B1713" w:rsidRPr="00AF21BF">
        <w:rPr>
          <w:rFonts w:ascii="Times New Roman" w:hAnsi="Times New Roman" w:cs="Times New Roman"/>
          <w:sz w:val="28"/>
          <w:szCs w:val="28"/>
        </w:rPr>
        <w:t>A</w:t>
      </w:r>
      <w:r w:rsidR="003B1482" w:rsidRPr="00AF21BF">
        <w:rPr>
          <w:rFonts w:ascii="Times New Roman" w:hAnsi="Times New Roman" w:cs="Times New Roman"/>
          <w:sz w:val="28"/>
          <w:szCs w:val="28"/>
        </w:rPr>
        <w:t xml:space="preserve">pplication </w:t>
      </w:r>
      <w:r w:rsidR="005B1713" w:rsidRPr="00AF21BF">
        <w:rPr>
          <w:rFonts w:ascii="Times New Roman" w:hAnsi="Times New Roman" w:cs="Times New Roman"/>
          <w:sz w:val="28"/>
          <w:szCs w:val="28"/>
        </w:rPr>
        <w:t xml:space="preserve">No. </w:t>
      </w:r>
      <w:r w:rsidR="003B1482" w:rsidRPr="00AF21BF">
        <w:rPr>
          <w:rFonts w:ascii="Times New Roman" w:hAnsi="Times New Roman" w:cs="Times New Roman"/>
          <w:sz w:val="28"/>
          <w:szCs w:val="28"/>
        </w:rPr>
        <w:t xml:space="preserve">111 of 2012 wherein the </w:t>
      </w:r>
      <w:r w:rsidR="00F716F0" w:rsidRPr="00AF21BF">
        <w:rPr>
          <w:rFonts w:ascii="Times New Roman" w:hAnsi="Times New Roman" w:cs="Times New Roman"/>
          <w:sz w:val="28"/>
          <w:szCs w:val="28"/>
        </w:rPr>
        <w:t>Plaintiff</w:t>
      </w:r>
      <w:r w:rsidR="003B1482" w:rsidRPr="00AF21BF">
        <w:rPr>
          <w:rFonts w:ascii="Times New Roman" w:hAnsi="Times New Roman" w:cs="Times New Roman"/>
          <w:sz w:val="28"/>
          <w:szCs w:val="28"/>
        </w:rPr>
        <w:t xml:space="preserve"> applied to set aside the judgement and a garnishee order nisi obtained by the </w:t>
      </w:r>
      <w:r w:rsidR="00F716F0" w:rsidRPr="00AF21BF">
        <w:rPr>
          <w:rFonts w:ascii="Times New Roman" w:hAnsi="Times New Roman" w:cs="Times New Roman"/>
          <w:sz w:val="28"/>
          <w:szCs w:val="28"/>
        </w:rPr>
        <w:t>Defendant</w:t>
      </w:r>
      <w:r w:rsidR="003B1482" w:rsidRPr="00AF21BF">
        <w:rPr>
          <w:rFonts w:ascii="Times New Roman" w:hAnsi="Times New Roman" w:cs="Times New Roman"/>
          <w:sz w:val="28"/>
          <w:szCs w:val="28"/>
        </w:rPr>
        <w:t xml:space="preserve"> in the counterclaim and for leave to file a response to the </w:t>
      </w:r>
      <w:r w:rsidR="003B1482" w:rsidRPr="00AF21BF">
        <w:rPr>
          <w:rFonts w:ascii="Times New Roman" w:hAnsi="Times New Roman" w:cs="Times New Roman"/>
          <w:sz w:val="28"/>
          <w:szCs w:val="28"/>
        </w:rPr>
        <w:lastRenderedPageBreak/>
        <w:t xml:space="preserve">counterclaim out of time. On 28 March 2012 the parties agreed that it was advisable to appoint independent auditors. The consent order was recorded by the court and specifically in paragraph 4 thereof it was indicated that the auditor's report shall become part of the findings of the court provided </w:t>
      </w:r>
      <w:r w:rsidR="00F716F0" w:rsidRPr="00AF21BF">
        <w:rPr>
          <w:rFonts w:ascii="Times New Roman" w:hAnsi="Times New Roman" w:cs="Times New Roman"/>
          <w:sz w:val="28"/>
          <w:szCs w:val="28"/>
        </w:rPr>
        <w:t>Counsel</w:t>
      </w:r>
      <w:r w:rsidR="003B1482" w:rsidRPr="00AF21BF">
        <w:rPr>
          <w:rFonts w:ascii="Times New Roman" w:hAnsi="Times New Roman" w:cs="Times New Roman"/>
          <w:sz w:val="28"/>
          <w:szCs w:val="28"/>
        </w:rPr>
        <w:t>s for both parties have a right to address the court on the merits of the audit report. Both parties appointed their own auditors to work with Messieurs Ernst and Young Certified Public Accountants.</w:t>
      </w:r>
      <w:r w:rsidR="00C151A2" w:rsidRPr="00AF21BF">
        <w:rPr>
          <w:rFonts w:ascii="Times New Roman" w:hAnsi="Times New Roman" w:cs="Times New Roman"/>
          <w:sz w:val="28"/>
          <w:szCs w:val="28"/>
        </w:rPr>
        <w:t xml:space="preserve"> The </w:t>
      </w:r>
      <w:r w:rsidR="00F716F0" w:rsidRPr="00AF21BF">
        <w:rPr>
          <w:rFonts w:ascii="Times New Roman" w:hAnsi="Times New Roman" w:cs="Times New Roman"/>
          <w:sz w:val="28"/>
          <w:szCs w:val="28"/>
        </w:rPr>
        <w:t>Plaintiff</w:t>
      </w:r>
      <w:r w:rsidR="00C151A2" w:rsidRPr="00AF21BF">
        <w:rPr>
          <w:rFonts w:ascii="Times New Roman" w:hAnsi="Times New Roman" w:cs="Times New Roman"/>
          <w:sz w:val="28"/>
          <w:szCs w:val="28"/>
        </w:rPr>
        <w:t xml:space="preserve"> appointed Genesis and Company Certified Public Accountants while the </w:t>
      </w:r>
      <w:r w:rsidR="00F716F0" w:rsidRPr="00AF21BF">
        <w:rPr>
          <w:rFonts w:ascii="Times New Roman" w:hAnsi="Times New Roman" w:cs="Times New Roman"/>
          <w:sz w:val="28"/>
          <w:szCs w:val="28"/>
        </w:rPr>
        <w:t>Defendant</w:t>
      </w:r>
      <w:r w:rsidR="00C151A2" w:rsidRPr="00AF21BF">
        <w:rPr>
          <w:rFonts w:ascii="Times New Roman" w:hAnsi="Times New Roman" w:cs="Times New Roman"/>
          <w:sz w:val="28"/>
          <w:szCs w:val="28"/>
        </w:rPr>
        <w:t>/</w:t>
      </w:r>
      <w:r w:rsidR="00F716F0" w:rsidRPr="00AF21BF">
        <w:rPr>
          <w:rFonts w:ascii="Times New Roman" w:hAnsi="Times New Roman" w:cs="Times New Roman"/>
          <w:sz w:val="28"/>
          <w:szCs w:val="28"/>
        </w:rPr>
        <w:t>Respondent</w:t>
      </w:r>
      <w:r w:rsidR="00C151A2" w:rsidRPr="00AF21BF">
        <w:rPr>
          <w:rFonts w:ascii="Times New Roman" w:hAnsi="Times New Roman" w:cs="Times New Roman"/>
          <w:sz w:val="28"/>
          <w:szCs w:val="28"/>
        </w:rPr>
        <w:t>s appointed Evlo and Company Certified Public Accountants.</w:t>
      </w:r>
    </w:p>
    <w:p w:rsidR="00A35E97" w:rsidRPr="00AF21BF" w:rsidRDefault="00A35E97" w:rsidP="00EA0F28">
      <w:pPr>
        <w:jc w:val="both"/>
        <w:rPr>
          <w:rFonts w:ascii="Times New Roman" w:hAnsi="Times New Roman" w:cs="Times New Roman"/>
          <w:sz w:val="28"/>
          <w:szCs w:val="28"/>
        </w:rPr>
      </w:pPr>
      <w:r w:rsidRPr="00AF21BF">
        <w:rPr>
          <w:rFonts w:ascii="Times New Roman" w:hAnsi="Times New Roman" w:cs="Times New Roman"/>
          <w:sz w:val="28"/>
          <w:szCs w:val="28"/>
        </w:rPr>
        <w:t>Appointment by consent of the parties falls under section 2</w:t>
      </w:r>
      <w:r w:rsidR="00B1643E" w:rsidRPr="00AF21BF">
        <w:rPr>
          <w:rFonts w:ascii="Times New Roman" w:hAnsi="Times New Roman" w:cs="Times New Roman"/>
          <w:sz w:val="28"/>
          <w:szCs w:val="28"/>
        </w:rPr>
        <w:t xml:space="preserve">7 (c) </w:t>
      </w:r>
      <w:r w:rsidRPr="00AF21BF">
        <w:rPr>
          <w:rFonts w:ascii="Times New Roman" w:hAnsi="Times New Roman" w:cs="Times New Roman"/>
          <w:sz w:val="28"/>
          <w:szCs w:val="28"/>
        </w:rPr>
        <w:t>of the Judicature Act Cap 13 Laws of Uganda. It provides as follows:</w:t>
      </w:r>
    </w:p>
    <w:p w:rsidR="009F2244" w:rsidRPr="00AF21BF" w:rsidRDefault="009F2244" w:rsidP="009F2244">
      <w:pPr>
        <w:ind w:firstLine="720"/>
        <w:jc w:val="both"/>
        <w:rPr>
          <w:rFonts w:ascii="Times New Roman" w:hAnsi="Times New Roman" w:cs="Times New Roman"/>
          <w:sz w:val="28"/>
          <w:szCs w:val="28"/>
          <w:lang w:val="en-US"/>
        </w:rPr>
      </w:pPr>
      <w:r w:rsidRPr="00AF21BF">
        <w:rPr>
          <w:rFonts w:ascii="Times New Roman" w:hAnsi="Times New Roman" w:cs="Times New Roman"/>
          <w:sz w:val="28"/>
          <w:szCs w:val="28"/>
          <w:lang w:val="en-US"/>
        </w:rPr>
        <w:t>“27. Trial by referee or arbitrator.</w:t>
      </w:r>
    </w:p>
    <w:p w:rsidR="009F2244" w:rsidRPr="00AF21BF" w:rsidRDefault="009F2244" w:rsidP="009F2244">
      <w:pPr>
        <w:ind w:firstLine="720"/>
        <w:jc w:val="both"/>
        <w:rPr>
          <w:rFonts w:ascii="Times New Roman" w:hAnsi="Times New Roman" w:cs="Times New Roman"/>
          <w:sz w:val="28"/>
          <w:szCs w:val="28"/>
          <w:lang w:val="en-US"/>
        </w:rPr>
      </w:pPr>
      <w:r w:rsidRPr="00AF21BF">
        <w:rPr>
          <w:rFonts w:ascii="Times New Roman" w:hAnsi="Times New Roman" w:cs="Times New Roman"/>
          <w:sz w:val="28"/>
          <w:szCs w:val="28"/>
          <w:lang w:val="en-US"/>
        </w:rPr>
        <w:t>Where in any cause or matter, other than a criminal proceeding—</w:t>
      </w:r>
    </w:p>
    <w:p w:rsidR="009F2244" w:rsidRPr="00AF21BF" w:rsidRDefault="009F2244" w:rsidP="009F2244">
      <w:pPr>
        <w:ind w:firstLine="720"/>
        <w:jc w:val="both"/>
        <w:rPr>
          <w:rFonts w:ascii="Times New Roman" w:hAnsi="Times New Roman" w:cs="Times New Roman"/>
          <w:sz w:val="28"/>
          <w:szCs w:val="28"/>
          <w:lang w:val="en-US"/>
        </w:rPr>
      </w:pPr>
      <w:r w:rsidRPr="00AF21BF">
        <w:rPr>
          <w:rFonts w:ascii="Times New Roman" w:hAnsi="Times New Roman" w:cs="Times New Roman"/>
          <w:sz w:val="28"/>
          <w:szCs w:val="28"/>
          <w:lang w:val="en-US"/>
        </w:rPr>
        <w:t>(a) all the parties interested who are not under disability consent;</w:t>
      </w:r>
    </w:p>
    <w:p w:rsidR="00D35B0F" w:rsidRPr="00AF21BF" w:rsidRDefault="00062D11" w:rsidP="009F2244">
      <w:pPr>
        <w:ind w:left="720"/>
        <w:jc w:val="both"/>
        <w:rPr>
          <w:rFonts w:ascii="Times New Roman" w:hAnsi="Times New Roman" w:cs="Times New Roman"/>
          <w:sz w:val="28"/>
          <w:szCs w:val="28"/>
        </w:rPr>
      </w:pPr>
      <w:r w:rsidRPr="00AF21BF">
        <w:rPr>
          <w:rFonts w:ascii="Times New Roman" w:hAnsi="Times New Roman" w:cs="Times New Roman"/>
          <w:sz w:val="28"/>
          <w:szCs w:val="28"/>
          <w:lang w:val="en-US"/>
        </w:rPr>
        <w:t xml:space="preserve"> </w:t>
      </w:r>
      <w:r w:rsidR="009F2244" w:rsidRPr="00AF21BF">
        <w:rPr>
          <w:rFonts w:ascii="Times New Roman" w:hAnsi="Times New Roman" w:cs="Times New Roman"/>
          <w:sz w:val="28"/>
          <w:szCs w:val="28"/>
          <w:lang w:val="en-US"/>
        </w:rPr>
        <w:t xml:space="preserve">(c) the question in dispute consists wholly or partly of accounts, the High Court may, at any time, order the whole cause or matter or any question of fact arising in it to be tried before a special referee or arbitrator agreed to by the parties or before an official referee or an officer of the High Court. </w:t>
      </w:r>
      <w:r w:rsidR="00EA0F28" w:rsidRPr="00AF21BF">
        <w:rPr>
          <w:rFonts w:ascii="Times New Roman" w:hAnsi="Times New Roman" w:cs="Times New Roman"/>
          <w:sz w:val="28"/>
          <w:szCs w:val="28"/>
          <w:lang w:val="en-US"/>
        </w:rPr>
        <w:t>”</w:t>
      </w:r>
    </w:p>
    <w:p w:rsidR="00C745A6" w:rsidRPr="00AF21BF" w:rsidRDefault="00951D65" w:rsidP="00EA0F28">
      <w:pPr>
        <w:jc w:val="both"/>
        <w:rPr>
          <w:rFonts w:ascii="Times New Roman" w:hAnsi="Times New Roman" w:cs="Times New Roman"/>
          <w:sz w:val="28"/>
          <w:szCs w:val="28"/>
        </w:rPr>
      </w:pPr>
      <w:r w:rsidRPr="00AF21BF">
        <w:rPr>
          <w:rFonts w:ascii="Times New Roman" w:hAnsi="Times New Roman" w:cs="Times New Roman"/>
          <w:sz w:val="28"/>
          <w:szCs w:val="28"/>
        </w:rPr>
        <w:t>Section 27</w:t>
      </w:r>
      <w:r w:rsidR="005B1713" w:rsidRPr="00AF21BF">
        <w:rPr>
          <w:rFonts w:ascii="Times New Roman" w:hAnsi="Times New Roman" w:cs="Times New Roman"/>
          <w:sz w:val="28"/>
          <w:szCs w:val="28"/>
        </w:rPr>
        <w:t xml:space="preserve"> of the </w:t>
      </w:r>
      <w:r w:rsidRPr="00AF21BF">
        <w:rPr>
          <w:rFonts w:ascii="Times New Roman" w:hAnsi="Times New Roman" w:cs="Times New Roman"/>
          <w:sz w:val="28"/>
          <w:szCs w:val="28"/>
        </w:rPr>
        <w:t>J</w:t>
      </w:r>
      <w:r w:rsidR="005B1713" w:rsidRPr="00AF21BF">
        <w:rPr>
          <w:rFonts w:ascii="Times New Roman" w:hAnsi="Times New Roman" w:cs="Times New Roman"/>
          <w:sz w:val="28"/>
          <w:szCs w:val="28"/>
        </w:rPr>
        <w:t xml:space="preserve">udicature </w:t>
      </w:r>
      <w:r w:rsidRPr="00AF21BF">
        <w:rPr>
          <w:rFonts w:ascii="Times New Roman" w:hAnsi="Times New Roman" w:cs="Times New Roman"/>
          <w:sz w:val="28"/>
          <w:szCs w:val="28"/>
        </w:rPr>
        <w:t>A</w:t>
      </w:r>
      <w:r w:rsidR="005B1713" w:rsidRPr="00AF21BF">
        <w:rPr>
          <w:rFonts w:ascii="Times New Roman" w:hAnsi="Times New Roman" w:cs="Times New Roman"/>
          <w:sz w:val="28"/>
          <w:szCs w:val="28"/>
        </w:rPr>
        <w:t xml:space="preserve">ct </w:t>
      </w:r>
      <w:r w:rsidRPr="00AF21BF">
        <w:rPr>
          <w:rFonts w:ascii="Times New Roman" w:hAnsi="Times New Roman" w:cs="Times New Roman"/>
          <w:sz w:val="28"/>
          <w:szCs w:val="28"/>
        </w:rPr>
        <w:t xml:space="preserve">gives one of the essentials as the consent of the parties interested </w:t>
      </w:r>
      <w:r w:rsidR="00C745A6" w:rsidRPr="00AF21BF">
        <w:rPr>
          <w:rFonts w:ascii="Times New Roman" w:hAnsi="Times New Roman" w:cs="Times New Roman"/>
          <w:sz w:val="28"/>
          <w:szCs w:val="28"/>
        </w:rPr>
        <w:t xml:space="preserve">and </w:t>
      </w:r>
      <w:r w:rsidRPr="00AF21BF">
        <w:rPr>
          <w:rFonts w:ascii="Times New Roman" w:hAnsi="Times New Roman" w:cs="Times New Roman"/>
          <w:sz w:val="28"/>
          <w:szCs w:val="28"/>
        </w:rPr>
        <w:t xml:space="preserve">not under disability. Particularly under subsection (c) where the question in dispute consists wholly or partly of accounts, the High Court may order the whole cause or matter or any question of fact arising in it to be tried before a special referee or arbitrator agreed to by the parties or before an official of the High Court. The head note of the section provides that it </w:t>
      </w:r>
      <w:r w:rsidR="00C745A6" w:rsidRPr="00AF21BF">
        <w:rPr>
          <w:rFonts w:ascii="Times New Roman" w:hAnsi="Times New Roman" w:cs="Times New Roman"/>
          <w:sz w:val="28"/>
          <w:szCs w:val="28"/>
        </w:rPr>
        <w:t xml:space="preserve">deals with the option of </w:t>
      </w:r>
      <w:r w:rsidRPr="00AF21BF">
        <w:rPr>
          <w:rFonts w:ascii="Times New Roman" w:hAnsi="Times New Roman" w:cs="Times New Roman"/>
          <w:sz w:val="28"/>
          <w:szCs w:val="28"/>
        </w:rPr>
        <w:t xml:space="preserve">trial by a referee or arbitrator. Whereas the parties and the order of the court </w:t>
      </w:r>
      <w:r w:rsidR="00C745A6" w:rsidRPr="00AF21BF">
        <w:rPr>
          <w:rFonts w:ascii="Times New Roman" w:hAnsi="Times New Roman" w:cs="Times New Roman"/>
          <w:sz w:val="28"/>
          <w:szCs w:val="28"/>
        </w:rPr>
        <w:t xml:space="preserve">allowed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s to address the court on the merits of the </w:t>
      </w:r>
      <w:r w:rsidR="00C745A6" w:rsidRPr="00AF21BF">
        <w:rPr>
          <w:rFonts w:ascii="Times New Roman" w:hAnsi="Times New Roman" w:cs="Times New Roman"/>
          <w:sz w:val="28"/>
          <w:szCs w:val="28"/>
        </w:rPr>
        <w:t>audit report</w:t>
      </w:r>
      <w:r w:rsidRPr="00AF21BF">
        <w:rPr>
          <w:rFonts w:ascii="Times New Roman" w:hAnsi="Times New Roman" w:cs="Times New Roman"/>
          <w:sz w:val="28"/>
          <w:szCs w:val="28"/>
        </w:rPr>
        <w:t xml:space="preserve">, the question remains as to the extent to which they would address the court. A trial results in a determination of the issues. </w:t>
      </w:r>
      <w:r w:rsidR="0032089D" w:rsidRPr="00AF21BF">
        <w:rPr>
          <w:rFonts w:ascii="Times New Roman" w:hAnsi="Times New Roman" w:cs="Times New Roman"/>
          <w:sz w:val="28"/>
          <w:szCs w:val="28"/>
        </w:rPr>
        <w:t xml:space="preserve">The wording of the section is very explicit and allows the matter which is referred to be tried by the arbitrator or referee as the case may be. </w:t>
      </w:r>
    </w:p>
    <w:p w:rsidR="00C745A6" w:rsidRPr="00AF21BF" w:rsidRDefault="0034457D" w:rsidP="00EA0F28">
      <w:pPr>
        <w:jc w:val="both"/>
        <w:rPr>
          <w:rFonts w:ascii="Times New Roman" w:hAnsi="Times New Roman" w:cs="Times New Roman"/>
          <w:sz w:val="28"/>
          <w:szCs w:val="28"/>
        </w:rPr>
      </w:pPr>
      <w:r w:rsidRPr="00AF21BF">
        <w:rPr>
          <w:rFonts w:ascii="Times New Roman" w:hAnsi="Times New Roman" w:cs="Times New Roman"/>
          <w:sz w:val="28"/>
          <w:szCs w:val="28"/>
        </w:rPr>
        <w:lastRenderedPageBreak/>
        <w:t>What was the question arising</w:t>
      </w:r>
      <w:r w:rsidR="0032089D" w:rsidRPr="00AF21BF">
        <w:rPr>
          <w:rFonts w:ascii="Times New Roman" w:hAnsi="Times New Roman" w:cs="Times New Roman"/>
          <w:sz w:val="28"/>
          <w:szCs w:val="28"/>
        </w:rPr>
        <w:t xml:space="preserve"> </w:t>
      </w:r>
      <w:r w:rsidR="00C745A6" w:rsidRPr="00AF21BF">
        <w:rPr>
          <w:rFonts w:ascii="Times New Roman" w:hAnsi="Times New Roman" w:cs="Times New Roman"/>
          <w:sz w:val="28"/>
          <w:szCs w:val="28"/>
        </w:rPr>
        <w:t xml:space="preserve">in the suit </w:t>
      </w:r>
      <w:r w:rsidR="0032089D" w:rsidRPr="00AF21BF">
        <w:rPr>
          <w:rFonts w:ascii="Times New Roman" w:hAnsi="Times New Roman" w:cs="Times New Roman"/>
          <w:sz w:val="28"/>
          <w:szCs w:val="28"/>
        </w:rPr>
        <w:t>and which was referred to the auditors</w:t>
      </w:r>
      <w:r w:rsidRPr="00AF21BF">
        <w:rPr>
          <w:rFonts w:ascii="Times New Roman" w:hAnsi="Times New Roman" w:cs="Times New Roman"/>
          <w:sz w:val="28"/>
          <w:szCs w:val="28"/>
        </w:rPr>
        <w:t xml:space="preserve">? It was explicitly provided for in the consent order that the parties will appoint auditors to carry out the reconciliation of the accounts between the parties. It is the auditor's report which also indicated that the parties further agreed on the period of the audit. It is indicated in the letter addressed to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s for both parties that the objective of the assignment was to review the audit reports prepared by Genesis </w:t>
      </w:r>
      <w:r w:rsidR="00AD36C0" w:rsidRPr="00AF21BF">
        <w:rPr>
          <w:rFonts w:ascii="Times New Roman" w:hAnsi="Times New Roman" w:cs="Times New Roman"/>
          <w:sz w:val="28"/>
          <w:szCs w:val="28"/>
        </w:rPr>
        <w:t>and C</w:t>
      </w:r>
      <w:r w:rsidRPr="00AF21BF">
        <w:rPr>
          <w:rFonts w:ascii="Times New Roman" w:hAnsi="Times New Roman" w:cs="Times New Roman"/>
          <w:sz w:val="28"/>
          <w:szCs w:val="28"/>
        </w:rPr>
        <w:t xml:space="preserve">ompany and Evlo and </w:t>
      </w:r>
      <w:r w:rsidR="00AD36C0" w:rsidRPr="00AF21BF">
        <w:rPr>
          <w:rFonts w:ascii="Times New Roman" w:hAnsi="Times New Roman" w:cs="Times New Roman"/>
          <w:sz w:val="28"/>
          <w:szCs w:val="28"/>
        </w:rPr>
        <w:t>C</w:t>
      </w:r>
      <w:r w:rsidRPr="00AF21BF">
        <w:rPr>
          <w:rFonts w:ascii="Times New Roman" w:hAnsi="Times New Roman" w:cs="Times New Roman"/>
          <w:sz w:val="28"/>
          <w:szCs w:val="28"/>
        </w:rPr>
        <w:t xml:space="preserve">ompany for the transactions between Simba Telecom </w:t>
      </w:r>
      <w:r w:rsidR="00AD36C0" w:rsidRPr="00AF21BF">
        <w:rPr>
          <w:rFonts w:ascii="Times New Roman" w:hAnsi="Times New Roman" w:cs="Times New Roman"/>
          <w:sz w:val="28"/>
          <w:szCs w:val="28"/>
        </w:rPr>
        <w:t>Ltd and Karuhanga Jason and another for the period January 2010 to October 2010 to establish the amount (if any) that is due from or payable to each of the parties as supported by the documentation and explanations provided to them.</w:t>
      </w:r>
      <w:r w:rsidR="006322CA" w:rsidRPr="00AF21BF">
        <w:rPr>
          <w:rFonts w:ascii="Times New Roman" w:hAnsi="Times New Roman" w:cs="Times New Roman"/>
          <w:sz w:val="28"/>
          <w:szCs w:val="28"/>
        </w:rPr>
        <w:t xml:space="preserve"> </w:t>
      </w:r>
    </w:p>
    <w:p w:rsidR="00F233A6" w:rsidRPr="00AF21BF" w:rsidRDefault="006322CA" w:rsidP="00EA0F28">
      <w:pPr>
        <w:jc w:val="both"/>
        <w:rPr>
          <w:rFonts w:ascii="Times New Roman" w:hAnsi="Times New Roman" w:cs="Times New Roman"/>
          <w:sz w:val="28"/>
          <w:szCs w:val="28"/>
        </w:rPr>
      </w:pPr>
      <w:r w:rsidRPr="00AF21BF">
        <w:rPr>
          <w:rFonts w:ascii="Times New Roman" w:hAnsi="Times New Roman" w:cs="Times New Roman"/>
          <w:sz w:val="28"/>
          <w:szCs w:val="28"/>
        </w:rPr>
        <w:t xml:space="preserve">On the other hand </w:t>
      </w:r>
      <w:r w:rsidR="00602467" w:rsidRPr="00AF21BF">
        <w:rPr>
          <w:rFonts w:ascii="Times New Roman" w:hAnsi="Times New Roman" w:cs="Times New Roman"/>
          <w:sz w:val="28"/>
          <w:szCs w:val="28"/>
        </w:rPr>
        <w:t xml:space="preserve">in </w:t>
      </w:r>
      <w:r w:rsidRPr="00AF21BF">
        <w:rPr>
          <w:rFonts w:ascii="Times New Roman" w:hAnsi="Times New Roman" w:cs="Times New Roman"/>
          <w:sz w:val="28"/>
          <w:szCs w:val="28"/>
        </w:rPr>
        <w:t xml:space="preserve">the amended plaint it is averred that from 21 April 2010 12 June 2010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have been making several payments of Uganda shillings 63,315,000/= to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through money transfers in Barclays bank (see paragraph 4 (c) of the plaint. Secondly it is averred in paragraph 4 (d) that from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s invoice records, it was discovered that around 30 October 2010,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ordered for 12,000 pieces of assorted goods for which they had to pay </w:t>
      </w:r>
      <w:r w:rsidR="00C745A6" w:rsidRPr="00AF21BF">
        <w:rPr>
          <w:rFonts w:ascii="Times New Roman" w:hAnsi="Times New Roman" w:cs="Times New Roman"/>
          <w:sz w:val="28"/>
          <w:szCs w:val="28"/>
        </w:rPr>
        <w:t>a</w:t>
      </w:r>
      <w:r w:rsidRPr="00AF21BF">
        <w:rPr>
          <w:rFonts w:ascii="Times New Roman" w:hAnsi="Times New Roman" w:cs="Times New Roman"/>
          <w:sz w:val="28"/>
          <w:szCs w:val="28"/>
        </w:rPr>
        <w:t xml:space="preserve"> chargeable amount of Uganda shillings 151,625,029/= which was still outstanding. Thirdly it is averred in paragraph 4 (e) that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s a</w:t>
      </w:r>
      <w:r w:rsidR="00602467" w:rsidRPr="00AF21BF">
        <w:rPr>
          <w:rFonts w:ascii="Times New Roman" w:hAnsi="Times New Roman" w:cs="Times New Roman"/>
          <w:sz w:val="28"/>
          <w:szCs w:val="28"/>
        </w:rPr>
        <w:t>re</w:t>
      </w:r>
      <w:r w:rsidRPr="00AF21BF">
        <w:rPr>
          <w:rFonts w:ascii="Times New Roman" w:hAnsi="Times New Roman" w:cs="Times New Roman"/>
          <w:sz w:val="28"/>
          <w:szCs w:val="28"/>
        </w:rPr>
        <w:t xml:space="preserve"> now indebted to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for the unpaid phone products received from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w:t>
      </w:r>
      <w:r w:rsidR="00C745A6" w:rsidRPr="00AF21BF">
        <w:rPr>
          <w:rFonts w:ascii="Times New Roman" w:hAnsi="Times New Roman" w:cs="Times New Roman"/>
          <w:sz w:val="28"/>
          <w:szCs w:val="28"/>
        </w:rPr>
        <w:t>P</w:t>
      </w:r>
      <w:r w:rsidRPr="00AF21BF">
        <w:rPr>
          <w:rFonts w:ascii="Times New Roman" w:hAnsi="Times New Roman" w:cs="Times New Roman"/>
          <w:sz w:val="28"/>
          <w:szCs w:val="28"/>
        </w:rPr>
        <w:t xml:space="preserve">aragraph 4 (f) </w:t>
      </w:r>
      <w:r w:rsidR="00C745A6" w:rsidRPr="00AF21BF">
        <w:rPr>
          <w:rFonts w:ascii="Times New Roman" w:hAnsi="Times New Roman" w:cs="Times New Roman"/>
          <w:sz w:val="28"/>
          <w:szCs w:val="28"/>
        </w:rPr>
        <w:t xml:space="preserve">of the plaint avers </w:t>
      </w:r>
      <w:r w:rsidRPr="00AF21BF">
        <w:rPr>
          <w:rFonts w:ascii="Times New Roman" w:hAnsi="Times New Roman" w:cs="Times New Roman"/>
          <w:sz w:val="28"/>
          <w:szCs w:val="28"/>
        </w:rPr>
        <w:t xml:space="preserve">that the particulars of the sums outstanding </w:t>
      </w:r>
      <w:r w:rsidR="00C745A6" w:rsidRPr="00AF21BF">
        <w:rPr>
          <w:rFonts w:ascii="Times New Roman" w:hAnsi="Times New Roman" w:cs="Times New Roman"/>
          <w:sz w:val="28"/>
          <w:szCs w:val="28"/>
        </w:rPr>
        <w:t xml:space="preserve">and owing to the </w:t>
      </w:r>
      <w:r w:rsidR="00F716F0" w:rsidRPr="00AF21BF">
        <w:rPr>
          <w:rFonts w:ascii="Times New Roman" w:hAnsi="Times New Roman" w:cs="Times New Roman"/>
          <w:sz w:val="28"/>
          <w:szCs w:val="28"/>
        </w:rPr>
        <w:t>Plaintiff</w:t>
      </w:r>
      <w:r w:rsidR="00C745A6" w:rsidRPr="00AF21BF">
        <w:rPr>
          <w:rFonts w:ascii="Times New Roman" w:hAnsi="Times New Roman" w:cs="Times New Roman"/>
          <w:sz w:val="28"/>
          <w:szCs w:val="28"/>
        </w:rPr>
        <w:t xml:space="preserve"> </w:t>
      </w:r>
      <w:r w:rsidRPr="00AF21BF">
        <w:rPr>
          <w:rFonts w:ascii="Times New Roman" w:hAnsi="Times New Roman" w:cs="Times New Roman"/>
          <w:sz w:val="28"/>
          <w:szCs w:val="28"/>
        </w:rPr>
        <w:t xml:space="preserve">are </w:t>
      </w:r>
      <w:r w:rsidR="00C745A6" w:rsidRPr="00AF21BF">
        <w:rPr>
          <w:rFonts w:ascii="Times New Roman" w:hAnsi="Times New Roman" w:cs="Times New Roman"/>
          <w:sz w:val="28"/>
          <w:szCs w:val="28"/>
        </w:rPr>
        <w:t>‘</w:t>
      </w:r>
      <w:r w:rsidRPr="00AF21BF">
        <w:rPr>
          <w:rFonts w:ascii="Times New Roman" w:hAnsi="Times New Roman" w:cs="Times New Roman"/>
          <w:sz w:val="28"/>
          <w:szCs w:val="28"/>
        </w:rPr>
        <w:t>itemised</w:t>
      </w:r>
      <w:r w:rsidR="00C745A6" w:rsidRPr="00AF21BF">
        <w:rPr>
          <w:rFonts w:ascii="Times New Roman" w:hAnsi="Times New Roman" w:cs="Times New Roman"/>
          <w:sz w:val="28"/>
          <w:szCs w:val="28"/>
        </w:rPr>
        <w:t>’</w:t>
      </w:r>
      <w:r w:rsidRPr="00AF21BF">
        <w:rPr>
          <w:rFonts w:ascii="Times New Roman" w:hAnsi="Times New Roman" w:cs="Times New Roman"/>
          <w:sz w:val="28"/>
          <w:szCs w:val="28"/>
        </w:rPr>
        <w:t xml:space="preserve"> in annexure "C"</w:t>
      </w:r>
      <w:r w:rsidR="00C745A6" w:rsidRPr="00AF21BF">
        <w:rPr>
          <w:rFonts w:ascii="Times New Roman" w:hAnsi="Times New Roman" w:cs="Times New Roman"/>
          <w:sz w:val="28"/>
          <w:szCs w:val="28"/>
        </w:rPr>
        <w:t xml:space="preserve"> to the plaint</w:t>
      </w:r>
      <w:r w:rsidRPr="00AF21BF">
        <w:rPr>
          <w:rFonts w:ascii="Times New Roman" w:hAnsi="Times New Roman" w:cs="Times New Roman"/>
          <w:sz w:val="28"/>
          <w:szCs w:val="28"/>
        </w:rPr>
        <w:t xml:space="preserve">. Lastly despite several payment plans proposed by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intentionally, negligently or adamantly refused to pay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thereby causing great loss.</w:t>
      </w:r>
      <w:r w:rsidR="00F233A6" w:rsidRPr="00AF21BF">
        <w:rPr>
          <w:rFonts w:ascii="Times New Roman" w:hAnsi="Times New Roman" w:cs="Times New Roman"/>
          <w:sz w:val="28"/>
          <w:szCs w:val="28"/>
        </w:rPr>
        <w:t xml:space="preserve"> The </w:t>
      </w:r>
      <w:r w:rsidR="00602467" w:rsidRPr="00AF21BF">
        <w:rPr>
          <w:rFonts w:ascii="Times New Roman" w:hAnsi="Times New Roman" w:cs="Times New Roman"/>
          <w:sz w:val="28"/>
          <w:szCs w:val="28"/>
        </w:rPr>
        <w:t xml:space="preserve">annexure </w:t>
      </w:r>
      <w:r w:rsidR="00F233A6" w:rsidRPr="00AF21BF">
        <w:rPr>
          <w:rFonts w:ascii="Times New Roman" w:hAnsi="Times New Roman" w:cs="Times New Roman"/>
          <w:sz w:val="28"/>
          <w:szCs w:val="28"/>
        </w:rPr>
        <w:t xml:space="preserve">referred to were not attached to the amended plaint but are part and parcel of the original plaint </w:t>
      </w:r>
      <w:r w:rsidR="00602467" w:rsidRPr="00AF21BF">
        <w:rPr>
          <w:rFonts w:ascii="Times New Roman" w:hAnsi="Times New Roman" w:cs="Times New Roman"/>
          <w:sz w:val="28"/>
          <w:szCs w:val="28"/>
        </w:rPr>
        <w:t xml:space="preserve">and </w:t>
      </w:r>
      <w:r w:rsidR="00F233A6" w:rsidRPr="00AF21BF">
        <w:rPr>
          <w:rFonts w:ascii="Times New Roman" w:hAnsi="Times New Roman" w:cs="Times New Roman"/>
          <w:sz w:val="28"/>
          <w:szCs w:val="28"/>
        </w:rPr>
        <w:t xml:space="preserve">in the affidavit of Asaph </w:t>
      </w:r>
      <w:r w:rsidR="00835639" w:rsidRPr="00AF21BF">
        <w:rPr>
          <w:rFonts w:ascii="Times New Roman" w:hAnsi="Times New Roman" w:cs="Times New Roman"/>
          <w:sz w:val="28"/>
          <w:szCs w:val="28"/>
        </w:rPr>
        <w:t>Asiimwe</w:t>
      </w:r>
      <w:r w:rsidR="00F233A6" w:rsidRPr="00AF21BF">
        <w:rPr>
          <w:rFonts w:ascii="Times New Roman" w:hAnsi="Times New Roman" w:cs="Times New Roman"/>
          <w:sz w:val="28"/>
          <w:szCs w:val="28"/>
        </w:rPr>
        <w:t xml:space="preserve"> w</w:t>
      </w:r>
      <w:r w:rsidR="00602467" w:rsidRPr="00AF21BF">
        <w:rPr>
          <w:rFonts w:ascii="Times New Roman" w:hAnsi="Times New Roman" w:cs="Times New Roman"/>
          <w:sz w:val="28"/>
          <w:szCs w:val="28"/>
        </w:rPr>
        <w:t xml:space="preserve">hose </w:t>
      </w:r>
      <w:r w:rsidR="00F233A6" w:rsidRPr="00AF21BF">
        <w:rPr>
          <w:rFonts w:ascii="Times New Roman" w:hAnsi="Times New Roman" w:cs="Times New Roman"/>
          <w:sz w:val="28"/>
          <w:szCs w:val="28"/>
        </w:rPr>
        <w:t xml:space="preserve">attachments were </w:t>
      </w:r>
      <w:r w:rsidR="00602467" w:rsidRPr="00AF21BF">
        <w:rPr>
          <w:rFonts w:ascii="Times New Roman" w:hAnsi="Times New Roman" w:cs="Times New Roman"/>
          <w:sz w:val="28"/>
          <w:szCs w:val="28"/>
        </w:rPr>
        <w:t xml:space="preserve">pleaded </w:t>
      </w:r>
      <w:r w:rsidR="00F233A6" w:rsidRPr="00AF21BF">
        <w:rPr>
          <w:rFonts w:ascii="Times New Roman" w:hAnsi="Times New Roman" w:cs="Times New Roman"/>
          <w:sz w:val="28"/>
          <w:szCs w:val="28"/>
        </w:rPr>
        <w:t>in the amended plaint. For emphasis these are:</w:t>
      </w:r>
    </w:p>
    <w:p w:rsidR="00B96E95" w:rsidRPr="00AF21BF" w:rsidRDefault="00B96E95" w:rsidP="00F233A6">
      <w:pPr>
        <w:pStyle w:val="ListParagraph"/>
        <w:numPr>
          <w:ilvl w:val="0"/>
          <w:numId w:val="7"/>
        </w:numPr>
        <w:jc w:val="both"/>
        <w:rPr>
          <w:rFonts w:ascii="Times New Roman" w:hAnsi="Times New Roman" w:cs="Times New Roman"/>
          <w:sz w:val="28"/>
          <w:szCs w:val="28"/>
        </w:rPr>
      </w:pPr>
      <w:r w:rsidRPr="00AF21BF">
        <w:rPr>
          <w:rFonts w:ascii="Times New Roman" w:hAnsi="Times New Roman" w:cs="Times New Roman"/>
          <w:sz w:val="28"/>
          <w:szCs w:val="28"/>
        </w:rPr>
        <w:t>Copy of the agreement (</w:t>
      </w:r>
      <w:r w:rsidR="00835639" w:rsidRPr="00AF21BF">
        <w:rPr>
          <w:rFonts w:ascii="Times New Roman" w:hAnsi="Times New Roman" w:cs="Times New Roman"/>
          <w:sz w:val="28"/>
          <w:szCs w:val="28"/>
        </w:rPr>
        <w:t>Annexure</w:t>
      </w:r>
      <w:r w:rsidRPr="00AF21BF">
        <w:rPr>
          <w:rFonts w:ascii="Times New Roman" w:hAnsi="Times New Roman" w:cs="Times New Roman"/>
          <w:sz w:val="28"/>
          <w:szCs w:val="28"/>
        </w:rPr>
        <w:t xml:space="preserve"> "A").</w:t>
      </w:r>
    </w:p>
    <w:p w:rsidR="00B96E95" w:rsidRPr="00AF21BF" w:rsidRDefault="00B96E95" w:rsidP="00F233A6">
      <w:pPr>
        <w:pStyle w:val="ListParagraph"/>
        <w:numPr>
          <w:ilvl w:val="0"/>
          <w:numId w:val="7"/>
        </w:numPr>
        <w:jc w:val="both"/>
        <w:rPr>
          <w:rFonts w:ascii="Times New Roman" w:hAnsi="Times New Roman" w:cs="Times New Roman"/>
          <w:sz w:val="28"/>
          <w:szCs w:val="28"/>
        </w:rPr>
      </w:pPr>
      <w:r w:rsidRPr="00AF21BF">
        <w:rPr>
          <w:rFonts w:ascii="Times New Roman" w:hAnsi="Times New Roman" w:cs="Times New Roman"/>
          <w:sz w:val="28"/>
          <w:szCs w:val="28"/>
        </w:rPr>
        <w:t>Invoice print outs (</w:t>
      </w:r>
      <w:r w:rsidR="00835639" w:rsidRPr="00AF21BF">
        <w:rPr>
          <w:rFonts w:ascii="Times New Roman" w:hAnsi="Times New Roman" w:cs="Times New Roman"/>
          <w:sz w:val="28"/>
          <w:szCs w:val="28"/>
        </w:rPr>
        <w:t>Annexure</w:t>
      </w:r>
      <w:r w:rsidRPr="00AF21BF">
        <w:rPr>
          <w:rFonts w:ascii="Times New Roman" w:hAnsi="Times New Roman" w:cs="Times New Roman"/>
          <w:sz w:val="28"/>
          <w:szCs w:val="28"/>
        </w:rPr>
        <w:t xml:space="preserve"> "B")</w:t>
      </w:r>
    </w:p>
    <w:p w:rsidR="00B96E95" w:rsidRPr="00AF21BF" w:rsidRDefault="00B96E95" w:rsidP="00F233A6">
      <w:pPr>
        <w:pStyle w:val="ListParagraph"/>
        <w:numPr>
          <w:ilvl w:val="0"/>
          <w:numId w:val="7"/>
        </w:numPr>
        <w:jc w:val="both"/>
        <w:rPr>
          <w:rFonts w:ascii="Times New Roman" w:hAnsi="Times New Roman" w:cs="Times New Roman"/>
          <w:sz w:val="28"/>
          <w:szCs w:val="28"/>
        </w:rPr>
      </w:pPr>
      <w:r w:rsidRPr="00AF21BF">
        <w:rPr>
          <w:rFonts w:ascii="Times New Roman" w:hAnsi="Times New Roman" w:cs="Times New Roman"/>
          <w:sz w:val="28"/>
          <w:szCs w:val="28"/>
        </w:rPr>
        <w:t>Money transfer copies (</w:t>
      </w:r>
      <w:r w:rsidR="00835639" w:rsidRPr="00AF21BF">
        <w:rPr>
          <w:rFonts w:ascii="Times New Roman" w:hAnsi="Times New Roman" w:cs="Times New Roman"/>
          <w:sz w:val="28"/>
          <w:szCs w:val="28"/>
        </w:rPr>
        <w:t>Annexure</w:t>
      </w:r>
      <w:r w:rsidRPr="00AF21BF">
        <w:rPr>
          <w:rFonts w:ascii="Times New Roman" w:hAnsi="Times New Roman" w:cs="Times New Roman"/>
          <w:sz w:val="28"/>
          <w:szCs w:val="28"/>
        </w:rPr>
        <w:t xml:space="preserve"> "C")</w:t>
      </w:r>
    </w:p>
    <w:p w:rsidR="00B96E95" w:rsidRPr="00AF21BF" w:rsidRDefault="00B96E95" w:rsidP="00F233A6">
      <w:pPr>
        <w:pStyle w:val="ListParagraph"/>
        <w:numPr>
          <w:ilvl w:val="0"/>
          <w:numId w:val="7"/>
        </w:numPr>
        <w:jc w:val="both"/>
        <w:rPr>
          <w:rFonts w:ascii="Times New Roman" w:hAnsi="Times New Roman" w:cs="Times New Roman"/>
          <w:sz w:val="28"/>
          <w:szCs w:val="28"/>
        </w:rPr>
      </w:pPr>
      <w:r w:rsidRPr="00AF21BF">
        <w:rPr>
          <w:rFonts w:ascii="Times New Roman" w:hAnsi="Times New Roman" w:cs="Times New Roman"/>
          <w:sz w:val="28"/>
          <w:szCs w:val="28"/>
        </w:rPr>
        <w:t>Debt repayment plan (</w:t>
      </w:r>
      <w:r w:rsidR="00835639" w:rsidRPr="00AF21BF">
        <w:rPr>
          <w:rFonts w:ascii="Times New Roman" w:hAnsi="Times New Roman" w:cs="Times New Roman"/>
          <w:sz w:val="28"/>
          <w:szCs w:val="28"/>
        </w:rPr>
        <w:t>Annexure</w:t>
      </w:r>
      <w:r w:rsidRPr="00AF21BF">
        <w:rPr>
          <w:rFonts w:ascii="Times New Roman" w:hAnsi="Times New Roman" w:cs="Times New Roman"/>
          <w:sz w:val="28"/>
          <w:szCs w:val="28"/>
        </w:rPr>
        <w:t xml:space="preserve"> "D")</w:t>
      </w:r>
    </w:p>
    <w:p w:rsidR="00F233A6" w:rsidRPr="00AF21BF" w:rsidRDefault="00B96E95" w:rsidP="00F233A6">
      <w:pPr>
        <w:pStyle w:val="ListParagraph"/>
        <w:numPr>
          <w:ilvl w:val="0"/>
          <w:numId w:val="7"/>
        </w:numPr>
        <w:jc w:val="both"/>
        <w:rPr>
          <w:rFonts w:ascii="Times New Roman" w:hAnsi="Times New Roman" w:cs="Times New Roman"/>
          <w:sz w:val="28"/>
          <w:szCs w:val="28"/>
        </w:rPr>
      </w:pPr>
      <w:r w:rsidRPr="00AF21BF">
        <w:rPr>
          <w:rFonts w:ascii="Times New Roman" w:hAnsi="Times New Roman" w:cs="Times New Roman"/>
          <w:sz w:val="28"/>
          <w:szCs w:val="28"/>
        </w:rPr>
        <w:t>Others with leave of court.</w:t>
      </w:r>
    </w:p>
    <w:p w:rsidR="00C63A6A" w:rsidRPr="00AF21BF" w:rsidRDefault="00B96E95" w:rsidP="00EA0F28">
      <w:pPr>
        <w:jc w:val="both"/>
        <w:rPr>
          <w:rFonts w:ascii="Times New Roman" w:hAnsi="Times New Roman" w:cs="Times New Roman"/>
          <w:sz w:val="28"/>
          <w:szCs w:val="28"/>
        </w:rPr>
      </w:pPr>
      <w:r w:rsidRPr="00AF21BF">
        <w:rPr>
          <w:rFonts w:ascii="Times New Roman" w:hAnsi="Times New Roman" w:cs="Times New Roman"/>
          <w:sz w:val="28"/>
          <w:szCs w:val="28"/>
        </w:rPr>
        <w:t>In the summary of evidence to the amended plaint the above list is reproduced as follows: “</w:t>
      </w:r>
    </w:p>
    <w:p w:rsidR="00B96E95" w:rsidRPr="00AF21BF" w:rsidRDefault="00B96E95" w:rsidP="00B96E95">
      <w:pPr>
        <w:pStyle w:val="ListParagraph"/>
        <w:numPr>
          <w:ilvl w:val="0"/>
          <w:numId w:val="8"/>
        </w:numPr>
        <w:jc w:val="both"/>
        <w:rPr>
          <w:rFonts w:ascii="Times New Roman" w:hAnsi="Times New Roman" w:cs="Times New Roman"/>
          <w:sz w:val="28"/>
          <w:szCs w:val="28"/>
        </w:rPr>
      </w:pPr>
      <w:r w:rsidRPr="00AF21BF">
        <w:rPr>
          <w:rFonts w:ascii="Times New Roman" w:hAnsi="Times New Roman" w:cs="Times New Roman"/>
          <w:sz w:val="28"/>
          <w:szCs w:val="28"/>
        </w:rPr>
        <w:lastRenderedPageBreak/>
        <w:t>Copy of the agreement (</w:t>
      </w:r>
      <w:r w:rsidR="00835639" w:rsidRPr="00AF21BF">
        <w:rPr>
          <w:rFonts w:ascii="Times New Roman" w:hAnsi="Times New Roman" w:cs="Times New Roman"/>
          <w:sz w:val="28"/>
          <w:szCs w:val="28"/>
        </w:rPr>
        <w:t>Annexure</w:t>
      </w:r>
      <w:r w:rsidRPr="00AF21BF">
        <w:rPr>
          <w:rFonts w:ascii="Times New Roman" w:hAnsi="Times New Roman" w:cs="Times New Roman"/>
          <w:sz w:val="28"/>
          <w:szCs w:val="28"/>
        </w:rPr>
        <w:t xml:space="preserve"> "A").</w:t>
      </w:r>
    </w:p>
    <w:p w:rsidR="00B96E95" w:rsidRPr="00AF21BF" w:rsidRDefault="00B96E95" w:rsidP="00B96E95">
      <w:pPr>
        <w:pStyle w:val="ListParagraph"/>
        <w:numPr>
          <w:ilvl w:val="0"/>
          <w:numId w:val="8"/>
        </w:numPr>
        <w:jc w:val="both"/>
        <w:rPr>
          <w:rFonts w:ascii="Times New Roman" w:hAnsi="Times New Roman" w:cs="Times New Roman"/>
          <w:sz w:val="28"/>
          <w:szCs w:val="28"/>
        </w:rPr>
      </w:pPr>
      <w:r w:rsidRPr="00AF21BF">
        <w:rPr>
          <w:rFonts w:ascii="Times New Roman" w:hAnsi="Times New Roman" w:cs="Times New Roman"/>
          <w:sz w:val="28"/>
          <w:szCs w:val="28"/>
        </w:rPr>
        <w:t>Invoice print outs (</w:t>
      </w:r>
      <w:r w:rsidR="00835639" w:rsidRPr="00AF21BF">
        <w:rPr>
          <w:rFonts w:ascii="Times New Roman" w:hAnsi="Times New Roman" w:cs="Times New Roman"/>
          <w:sz w:val="28"/>
          <w:szCs w:val="28"/>
        </w:rPr>
        <w:t>Annexure</w:t>
      </w:r>
      <w:r w:rsidRPr="00AF21BF">
        <w:rPr>
          <w:rFonts w:ascii="Times New Roman" w:hAnsi="Times New Roman" w:cs="Times New Roman"/>
          <w:sz w:val="28"/>
          <w:szCs w:val="28"/>
        </w:rPr>
        <w:t xml:space="preserve"> "B")</w:t>
      </w:r>
    </w:p>
    <w:p w:rsidR="00B96E95" w:rsidRPr="00AF21BF" w:rsidRDefault="00B96E95" w:rsidP="00B96E95">
      <w:pPr>
        <w:pStyle w:val="ListParagraph"/>
        <w:numPr>
          <w:ilvl w:val="0"/>
          <w:numId w:val="8"/>
        </w:numPr>
        <w:jc w:val="both"/>
        <w:rPr>
          <w:rFonts w:ascii="Times New Roman" w:hAnsi="Times New Roman" w:cs="Times New Roman"/>
          <w:sz w:val="28"/>
          <w:szCs w:val="28"/>
        </w:rPr>
      </w:pPr>
      <w:r w:rsidRPr="00AF21BF">
        <w:rPr>
          <w:rFonts w:ascii="Times New Roman" w:hAnsi="Times New Roman" w:cs="Times New Roman"/>
          <w:sz w:val="28"/>
          <w:szCs w:val="28"/>
        </w:rPr>
        <w:t>Money transfer copies (</w:t>
      </w:r>
      <w:r w:rsidR="00835639" w:rsidRPr="00AF21BF">
        <w:rPr>
          <w:rFonts w:ascii="Times New Roman" w:hAnsi="Times New Roman" w:cs="Times New Roman"/>
          <w:sz w:val="28"/>
          <w:szCs w:val="28"/>
        </w:rPr>
        <w:t>Annexure</w:t>
      </w:r>
      <w:r w:rsidRPr="00AF21BF">
        <w:rPr>
          <w:rFonts w:ascii="Times New Roman" w:hAnsi="Times New Roman" w:cs="Times New Roman"/>
          <w:sz w:val="28"/>
          <w:szCs w:val="28"/>
        </w:rPr>
        <w:t xml:space="preserve"> "C")</w:t>
      </w:r>
    </w:p>
    <w:p w:rsidR="00B96E95" w:rsidRPr="00AF21BF" w:rsidRDefault="00B96E95" w:rsidP="00B96E95">
      <w:pPr>
        <w:pStyle w:val="ListParagraph"/>
        <w:numPr>
          <w:ilvl w:val="0"/>
          <w:numId w:val="8"/>
        </w:numPr>
        <w:jc w:val="both"/>
        <w:rPr>
          <w:rFonts w:ascii="Times New Roman" w:hAnsi="Times New Roman" w:cs="Times New Roman"/>
          <w:sz w:val="28"/>
          <w:szCs w:val="28"/>
        </w:rPr>
      </w:pPr>
      <w:r w:rsidRPr="00AF21BF">
        <w:rPr>
          <w:rFonts w:ascii="Times New Roman" w:hAnsi="Times New Roman" w:cs="Times New Roman"/>
          <w:sz w:val="28"/>
          <w:szCs w:val="28"/>
        </w:rPr>
        <w:t>Debt repayment plan (</w:t>
      </w:r>
      <w:r w:rsidR="00835639" w:rsidRPr="00AF21BF">
        <w:rPr>
          <w:rFonts w:ascii="Times New Roman" w:hAnsi="Times New Roman" w:cs="Times New Roman"/>
          <w:sz w:val="28"/>
          <w:szCs w:val="28"/>
        </w:rPr>
        <w:t>Annexure</w:t>
      </w:r>
      <w:r w:rsidRPr="00AF21BF">
        <w:rPr>
          <w:rFonts w:ascii="Times New Roman" w:hAnsi="Times New Roman" w:cs="Times New Roman"/>
          <w:sz w:val="28"/>
          <w:szCs w:val="28"/>
        </w:rPr>
        <w:t xml:space="preserve"> "D")</w:t>
      </w:r>
    </w:p>
    <w:p w:rsidR="00B96E95" w:rsidRPr="00AF21BF" w:rsidRDefault="00B96E95" w:rsidP="00B96E95">
      <w:pPr>
        <w:pStyle w:val="ListParagraph"/>
        <w:numPr>
          <w:ilvl w:val="0"/>
          <w:numId w:val="8"/>
        </w:numPr>
        <w:jc w:val="both"/>
        <w:rPr>
          <w:rFonts w:ascii="Times New Roman" w:hAnsi="Times New Roman" w:cs="Times New Roman"/>
          <w:sz w:val="28"/>
          <w:szCs w:val="28"/>
        </w:rPr>
      </w:pPr>
      <w:r w:rsidRPr="00AF21BF">
        <w:rPr>
          <w:rFonts w:ascii="Times New Roman" w:hAnsi="Times New Roman" w:cs="Times New Roman"/>
          <w:sz w:val="28"/>
          <w:szCs w:val="28"/>
        </w:rPr>
        <w:t>Others with leave of court.”</w:t>
      </w:r>
    </w:p>
    <w:p w:rsidR="00B96E95" w:rsidRPr="00AF21BF" w:rsidRDefault="00B96E95" w:rsidP="003B36D5">
      <w:pPr>
        <w:jc w:val="both"/>
        <w:rPr>
          <w:rFonts w:ascii="Times New Roman" w:hAnsi="Times New Roman" w:cs="Times New Roman"/>
          <w:sz w:val="28"/>
          <w:szCs w:val="28"/>
        </w:rPr>
      </w:pPr>
      <w:r w:rsidRPr="00AF21BF">
        <w:rPr>
          <w:rFonts w:ascii="Times New Roman" w:hAnsi="Times New Roman" w:cs="Times New Roman"/>
          <w:sz w:val="28"/>
          <w:szCs w:val="28"/>
        </w:rPr>
        <w:t>Consequently I have come to the conclusion that the attachments to the original plaint a</w:t>
      </w:r>
      <w:r w:rsidR="00602467" w:rsidRPr="00AF21BF">
        <w:rPr>
          <w:rFonts w:ascii="Times New Roman" w:hAnsi="Times New Roman" w:cs="Times New Roman"/>
          <w:sz w:val="28"/>
          <w:szCs w:val="28"/>
        </w:rPr>
        <w:t>re</w:t>
      </w:r>
      <w:r w:rsidRPr="00AF21BF">
        <w:rPr>
          <w:rFonts w:ascii="Times New Roman" w:hAnsi="Times New Roman" w:cs="Times New Roman"/>
          <w:sz w:val="28"/>
          <w:szCs w:val="28"/>
        </w:rPr>
        <w:t xml:space="preserve"> the same as the attachments to the amended plaint. For that reason </w:t>
      </w:r>
      <w:r w:rsidR="00835639" w:rsidRPr="00AF21BF">
        <w:rPr>
          <w:rFonts w:ascii="Times New Roman" w:hAnsi="Times New Roman" w:cs="Times New Roman"/>
          <w:sz w:val="28"/>
          <w:szCs w:val="28"/>
        </w:rPr>
        <w:t>Annexure</w:t>
      </w:r>
      <w:r w:rsidRPr="00AF21BF">
        <w:rPr>
          <w:rFonts w:ascii="Times New Roman" w:hAnsi="Times New Roman" w:cs="Times New Roman"/>
          <w:sz w:val="28"/>
          <w:szCs w:val="28"/>
        </w:rPr>
        <w:t xml:space="preserve"> "C" to the amended plaint is a tax invoice addressed to Karuhanga Jaso</w:t>
      </w:r>
      <w:r w:rsidR="00B84E48" w:rsidRPr="00AF21BF">
        <w:rPr>
          <w:rFonts w:ascii="Times New Roman" w:hAnsi="Times New Roman" w:cs="Times New Roman"/>
          <w:sz w:val="28"/>
          <w:szCs w:val="28"/>
        </w:rPr>
        <w:t xml:space="preserve">n by the </w:t>
      </w:r>
      <w:r w:rsidR="00F716F0" w:rsidRPr="00AF21BF">
        <w:rPr>
          <w:rFonts w:ascii="Times New Roman" w:hAnsi="Times New Roman" w:cs="Times New Roman"/>
          <w:sz w:val="28"/>
          <w:szCs w:val="28"/>
        </w:rPr>
        <w:t>Plaintiff</w:t>
      </w:r>
      <w:r w:rsidR="00B84E48" w:rsidRPr="00AF21BF">
        <w:rPr>
          <w:rFonts w:ascii="Times New Roman" w:hAnsi="Times New Roman" w:cs="Times New Roman"/>
          <w:sz w:val="28"/>
          <w:szCs w:val="28"/>
        </w:rPr>
        <w:t xml:space="preserve"> for several items </w:t>
      </w:r>
      <w:r w:rsidRPr="00AF21BF">
        <w:rPr>
          <w:rFonts w:ascii="Times New Roman" w:hAnsi="Times New Roman" w:cs="Times New Roman"/>
          <w:sz w:val="28"/>
          <w:szCs w:val="28"/>
        </w:rPr>
        <w:t>amounting to a total of Uganda shillings 103,550,000/= and is dated 30</w:t>
      </w:r>
      <w:r w:rsidRPr="00AF21BF">
        <w:rPr>
          <w:rFonts w:ascii="Times New Roman" w:hAnsi="Times New Roman" w:cs="Times New Roman"/>
          <w:sz w:val="28"/>
          <w:szCs w:val="28"/>
          <w:vertAlign w:val="superscript"/>
        </w:rPr>
        <w:t>th</w:t>
      </w:r>
      <w:r w:rsidR="00C745A6" w:rsidRPr="00AF21BF">
        <w:rPr>
          <w:rFonts w:ascii="Times New Roman" w:hAnsi="Times New Roman" w:cs="Times New Roman"/>
          <w:sz w:val="28"/>
          <w:szCs w:val="28"/>
        </w:rPr>
        <w:t xml:space="preserve"> </w:t>
      </w:r>
      <w:r w:rsidRPr="00AF21BF">
        <w:rPr>
          <w:rFonts w:ascii="Times New Roman" w:hAnsi="Times New Roman" w:cs="Times New Roman"/>
          <w:sz w:val="28"/>
          <w:szCs w:val="28"/>
        </w:rPr>
        <w:t xml:space="preserve">of October 2010. Particularly the summary plaint and affidavit in support thereof in paragraph 4 (the affidavit of Asaph </w:t>
      </w:r>
      <w:r w:rsidR="00835639" w:rsidRPr="00AF21BF">
        <w:rPr>
          <w:rFonts w:ascii="Times New Roman" w:hAnsi="Times New Roman" w:cs="Times New Roman"/>
          <w:sz w:val="28"/>
          <w:szCs w:val="28"/>
        </w:rPr>
        <w:t>Asiimwe</w:t>
      </w:r>
      <w:r w:rsidRPr="00AF21BF">
        <w:rPr>
          <w:rFonts w:ascii="Times New Roman" w:hAnsi="Times New Roman" w:cs="Times New Roman"/>
          <w:sz w:val="28"/>
          <w:szCs w:val="28"/>
        </w:rPr>
        <w:t>) deposes that:</w:t>
      </w:r>
    </w:p>
    <w:p w:rsidR="005D4415" w:rsidRPr="00AF21BF" w:rsidRDefault="00B96E95" w:rsidP="00B96E95">
      <w:pPr>
        <w:ind w:left="720"/>
        <w:jc w:val="both"/>
        <w:rPr>
          <w:rFonts w:ascii="Times New Roman" w:hAnsi="Times New Roman" w:cs="Times New Roman"/>
          <w:sz w:val="28"/>
          <w:szCs w:val="28"/>
        </w:rPr>
      </w:pPr>
      <w:r w:rsidRPr="00AF21BF">
        <w:rPr>
          <w:rFonts w:ascii="Times New Roman" w:hAnsi="Times New Roman" w:cs="Times New Roman"/>
          <w:sz w:val="28"/>
          <w:szCs w:val="28"/>
        </w:rPr>
        <w:t>"</w:t>
      </w:r>
      <w:r w:rsidR="00835639" w:rsidRPr="00AF21BF">
        <w:rPr>
          <w:rFonts w:ascii="Times New Roman" w:hAnsi="Times New Roman" w:cs="Times New Roman"/>
          <w:sz w:val="28"/>
          <w:szCs w:val="28"/>
        </w:rPr>
        <w:t>The</w:t>
      </w:r>
      <w:r w:rsidRPr="00AF21BF">
        <w:rPr>
          <w:rFonts w:ascii="Times New Roman" w:hAnsi="Times New Roman" w:cs="Times New Roman"/>
          <w:sz w:val="28"/>
          <w:szCs w:val="28"/>
        </w:rPr>
        <w:t xml:space="preserv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s on 30 October 2010 ordered for six different items totalling to 12,000 pieces with the chargeable amount of Uganda shillings 103,550,000/= (one hundred three million five hundred fifty thousand only) (hereto attached is annexure "C")".</w:t>
      </w:r>
    </w:p>
    <w:p w:rsidR="000C04BF" w:rsidRPr="00AF21BF" w:rsidRDefault="00B96E95"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was under obligation to produce the particulars of outstanding sums</w:t>
      </w:r>
      <w:r w:rsidR="00C745A6" w:rsidRPr="00AF21BF">
        <w:rPr>
          <w:rFonts w:ascii="Times New Roman" w:hAnsi="Times New Roman" w:cs="Times New Roman"/>
          <w:sz w:val="28"/>
          <w:szCs w:val="28"/>
        </w:rPr>
        <w:t xml:space="preserve"> as averred in the </w:t>
      </w:r>
      <w:r w:rsidR="00F716F0" w:rsidRPr="00AF21BF">
        <w:rPr>
          <w:rFonts w:ascii="Times New Roman" w:hAnsi="Times New Roman" w:cs="Times New Roman"/>
          <w:sz w:val="28"/>
          <w:szCs w:val="28"/>
        </w:rPr>
        <w:t>Plaintiff</w:t>
      </w:r>
      <w:r w:rsidR="00C745A6" w:rsidRPr="00AF21BF">
        <w:rPr>
          <w:rFonts w:ascii="Times New Roman" w:hAnsi="Times New Roman" w:cs="Times New Roman"/>
          <w:sz w:val="28"/>
          <w:szCs w:val="28"/>
        </w:rPr>
        <w:t xml:space="preserve"> and without amendment could not depart from the specific pleadings</w:t>
      </w:r>
      <w:r w:rsidRPr="00AF21BF">
        <w:rPr>
          <w:rFonts w:ascii="Times New Roman" w:hAnsi="Times New Roman" w:cs="Times New Roman"/>
          <w:sz w:val="28"/>
          <w:szCs w:val="28"/>
        </w:rPr>
        <w:t xml:space="preserve">. </w:t>
      </w:r>
      <w:r w:rsidR="00602467" w:rsidRPr="00AF21BF">
        <w:rPr>
          <w:rFonts w:ascii="Times New Roman" w:hAnsi="Times New Roman" w:cs="Times New Roman"/>
          <w:sz w:val="28"/>
          <w:szCs w:val="28"/>
        </w:rPr>
        <w:t>P</w:t>
      </w:r>
      <w:r w:rsidRPr="00AF21BF">
        <w:rPr>
          <w:rFonts w:ascii="Times New Roman" w:hAnsi="Times New Roman" w:cs="Times New Roman"/>
          <w:sz w:val="28"/>
          <w:szCs w:val="28"/>
        </w:rPr>
        <w:t>aragraph 4 (</w:t>
      </w:r>
      <w:r w:rsidR="00602467" w:rsidRPr="00AF21BF">
        <w:rPr>
          <w:rFonts w:ascii="Times New Roman" w:hAnsi="Times New Roman" w:cs="Times New Roman"/>
          <w:sz w:val="28"/>
          <w:szCs w:val="28"/>
        </w:rPr>
        <w:t>d</w:t>
      </w:r>
      <w:r w:rsidRPr="00AF21BF">
        <w:rPr>
          <w:rFonts w:ascii="Times New Roman" w:hAnsi="Times New Roman" w:cs="Times New Roman"/>
          <w:sz w:val="28"/>
          <w:szCs w:val="28"/>
        </w:rPr>
        <w:t xml:space="preserve">) specifies that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s ordered for 12,000 pieces of assorted goods.</w:t>
      </w:r>
      <w:r w:rsidR="00216C3C" w:rsidRPr="00AF21BF">
        <w:rPr>
          <w:rFonts w:ascii="Times New Roman" w:hAnsi="Times New Roman" w:cs="Times New Roman"/>
          <w:sz w:val="28"/>
          <w:szCs w:val="28"/>
        </w:rPr>
        <w:t xml:space="preserve"> Even </w:t>
      </w:r>
      <w:r w:rsidR="007A2E52" w:rsidRPr="00AF21BF">
        <w:rPr>
          <w:rFonts w:ascii="Times New Roman" w:hAnsi="Times New Roman" w:cs="Times New Roman"/>
          <w:sz w:val="28"/>
          <w:szCs w:val="28"/>
        </w:rPr>
        <w:t xml:space="preserve">though there is no heading or itemisation of the claim as special damages, the </w:t>
      </w:r>
      <w:r w:rsidR="00F716F0" w:rsidRPr="00AF21BF">
        <w:rPr>
          <w:rFonts w:ascii="Times New Roman" w:hAnsi="Times New Roman" w:cs="Times New Roman"/>
          <w:sz w:val="28"/>
          <w:szCs w:val="28"/>
        </w:rPr>
        <w:t>Plaintiff</w:t>
      </w:r>
      <w:r w:rsidR="007A2E52" w:rsidRPr="00AF21BF">
        <w:rPr>
          <w:rFonts w:ascii="Times New Roman" w:hAnsi="Times New Roman" w:cs="Times New Roman"/>
          <w:sz w:val="28"/>
          <w:szCs w:val="28"/>
        </w:rPr>
        <w:t>s claim for the total amount of Uganda shillings 151,625,029/= comes under the heading special damage because it is a sp</w:t>
      </w:r>
      <w:r w:rsidR="00602467" w:rsidRPr="00AF21BF">
        <w:rPr>
          <w:rFonts w:ascii="Times New Roman" w:hAnsi="Times New Roman" w:cs="Times New Roman"/>
          <w:sz w:val="28"/>
          <w:szCs w:val="28"/>
        </w:rPr>
        <w:t>ecific claim for specified item</w:t>
      </w:r>
      <w:r w:rsidR="007A2E52" w:rsidRPr="00AF21BF">
        <w:rPr>
          <w:rFonts w:ascii="Times New Roman" w:hAnsi="Times New Roman" w:cs="Times New Roman"/>
          <w:sz w:val="28"/>
          <w:szCs w:val="28"/>
        </w:rPr>
        <w:t xml:space="preserve">s namely the chargeable amount </w:t>
      </w:r>
      <w:r w:rsidR="00C745A6" w:rsidRPr="00AF21BF">
        <w:rPr>
          <w:rFonts w:ascii="Times New Roman" w:hAnsi="Times New Roman" w:cs="Times New Roman"/>
          <w:sz w:val="28"/>
          <w:szCs w:val="28"/>
        </w:rPr>
        <w:t>for</w:t>
      </w:r>
      <w:r w:rsidR="007A2E52" w:rsidRPr="00AF21BF">
        <w:rPr>
          <w:rFonts w:ascii="Times New Roman" w:hAnsi="Times New Roman" w:cs="Times New Roman"/>
          <w:sz w:val="28"/>
          <w:szCs w:val="28"/>
        </w:rPr>
        <w:t xml:space="preserve"> 12</w:t>
      </w:r>
      <w:r w:rsidR="00135C46" w:rsidRPr="00AF21BF">
        <w:rPr>
          <w:rFonts w:ascii="Times New Roman" w:hAnsi="Times New Roman" w:cs="Times New Roman"/>
          <w:sz w:val="28"/>
          <w:szCs w:val="28"/>
        </w:rPr>
        <w:t>,000</w:t>
      </w:r>
      <w:r w:rsidR="007A2E52" w:rsidRPr="00AF21BF">
        <w:rPr>
          <w:rFonts w:ascii="Times New Roman" w:hAnsi="Times New Roman" w:cs="Times New Roman"/>
          <w:sz w:val="28"/>
          <w:szCs w:val="28"/>
        </w:rPr>
        <w:t xml:space="preserve"> pieces of assorted goods. It is therefore a claim for special damages. </w:t>
      </w:r>
      <w:r w:rsidR="00835639" w:rsidRPr="00AF21BF">
        <w:rPr>
          <w:rFonts w:ascii="Times New Roman" w:hAnsi="Times New Roman" w:cs="Times New Roman"/>
          <w:sz w:val="28"/>
          <w:szCs w:val="28"/>
        </w:rPr>
        <w:t>Annexure</w:t>
      </w:r>
      <w:r w:rsidR="007A2E52" w:rsidRPr="00AF21BF">
        <w:rPr>
          <w:rFonts w:ascii="Times New Roman" w:hAnsi="Times New Roman" w:cs="Times New Roman"/>
          <w:sz w:val="28"/>
          <w:szCs w:val="28"/>
        </w:rPr>
        <w:t xml:space="preserve"> "C" gives the particulars of those items. The question is whether a general reconciliation should go outside the amount claimed in the plaint to consider other payments that may or may not be claimed by the </w:t>
      </w:r>
      <w:r w:rsidR="00F716F0" w:rsidRPr="00AF21BF">
        <w:rPr>
          <w:rFonts w:ascii="Times New Roman" w:hAnsi="Times New Roman" w:cs="Times New Roman"/>
          <w:sz w:val="28"/>
          <w:szCs w:val="28"/>
        </w:rPr>
        <w:t>Plaintiff</w:t>
      </w:r>
      <w:r w:rsidR="007A2E52" w:rsidRPr="00AF21BF">
        <w:rPr>
          <w:rFonts w:ascii="Times New Roman" w:hAnsi="Times New Roman" w:cs="Times New Roman"/>
          <w:sz w:val="28"/>
          <w:szCs w:val="28"/>
        </w:rPr>
        <w:t>.</w:t>
      </w:r>
    </w:p>
    <w:p w:rsidR="00A7515B" w:rsidRPr="00AF21BF" w:rsidRDefault="000C04BF"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It is the </w:t>
      </w:r>
      <w:r w:rsidR="00F716F0" w:rsidRPr="00AF21BF">
        <w:rPr>
          <w:rFonts w:ascii="Times New Roman" w:hAnsi="Times New Roman" w:cs="Times New Roman"/>
          <w:sz w:val="28"/>
          <w:szCs w:val="28"/>
        </w:rPr>
        <w:t>Defendant</w:t>
      </w:r>
      <w:r w:rsidR="001C513C" w:rsidRPr="00AF21BF">
        <w:rPr>
          <w:rFonts w:ascii="Times New Roman" w:hAnsi="Times New Roman" w:cs="Times New Roman"/>
          <w:sz w:val="28"/>
          <w:szCs w:val="28"/>
        </w:rPr>
        <w:t>’</w:t>
      </w:r>
      <w:r w:rsidRPr="00AF21BF">
        <w:rPr>
          <w:rFonts w:ascii="Times New Roman" w:hAnsi="Times New Roman" w:cs="Times New Roman"/>
          <w:sz w:val="28"/>
          <w:szCs w:val="28"/>
        </w:rPr>
        <w:t xml:space="preserve">s defence that this item </w:t>
      </w:r>
      <w:r w:rsidR="001C513C" w:rsidRPr="00AF21BF">
        <w:rPr>
          <w:rFonts w:ascii="Times New Roman" w:hAnsi="Times New Roman" w:cs="Times New Roman"/>
          <w:sz w:val="28"/>
          <w:szCs w:val="28"/>
        </w:rPr>
        <w:t xml:space="preserve">of special damages as defined above </w:t>
      </w:r>
      <w:r w:rsidRPr="00AF21BF">
        <w:rPr>
          <w:rFonts w:ascii="Times New Roman" w:hAnsi="Times New Roman" w:cs="Times New Roman"/>
          <w:sz w:val="28"/>
          <w:szCs w:val="28"/>
        </w:rPr>
        <w:t>was not proved by any of the</w:t>
      </w:r>
      <w:r w:rsidR="001C513C" w:rsidRPr="00AF21BF">
        <w:rPr>
          <w:rFonts w:ascii="Times New Roman" w:hAnsi="Times New Roman" w:cs="Times New Roman"/>
          <w:sz w:val="28"/>
          <w:szCs w:val="28"/>
        </w:rPr>
        <w:t xml:space="preserve"> </w:t>
      </w:r>
      <w:r w:rsidR="00F716F0" w:rsidRPr="00AF21BF">
        <w:rPr>
          <w:rFonts w:ascii="Times New Roman" w:hAnsi="Times New Roman" w:cs="Times New Roman"/>
          <w:sz w:val="28"/>
          <w:szCs w:val="28"/>
        </w:rPr>
        <w:t>Plaintiff</w:t>
      </w:r>
      <w:r w:rsidR="001C513C" w:rsidRPr="00AF21BF">
        <w:rPr>
          <w:rFonts w:ascii="Times New Roman" w:hAnsi="Times New Roman" w:cs="Times New Roman"/>
          <w:sz w:val="28"/>
          <w:szCs w:val="28"/>
        </w:rPr>
        <w:t>’s</w:t>
      </w:r>
      <w:r w:rsidRPr="00AF21BF">
        <w:rPr>
          <w:rFonts w:ascii="Times New Roman" w:hAnsi="Times New Roman" w:cs="Times New Roman"/>
          <w:sz w:val="28"/>
          <w:szCs w:val="28"/>
        </w:rPr>
        <w:t xml:space="preserve"> witnesses. The parties are at cross purposes in their submissions on the </w:t>
      </w:r>
      <w:r w:rsidR="00F716F0" w:rsidRPr="00AF21BF">
        <w:rPr>
          <w:rFonts w:ascii="Times New Roman" w:hAnsi="Times New Roman" w:cs="Times New Roman"/>
          <w:sz w:val="28"/>
          <w:szCs w:val="28"/>
        </w:rPr>
        <w:t>Plaintiff</w:t>
      </w:r>
      <w:r w:rsidR="00135C46" w:rsidRPr="00AF21BF">
        <w:rPr>
          <w:rFonts w:ascii="Times New Roman" w:hAnsi="Times New Roman" w:cs="Times New Roman"/>
          <w:sz w:val="28"/>
          <w:szCs w:val="28"/>
        </w:rPr>
        <w:t>’</w:t>
      </w:r>
      <w:r w:rsidRPr="00AF21BF">
        <w:rPr>
          <w:rFonts w:ascii="Times New Roman" w:hAnsi="Times New Roman" w:cs="Times New Roman"/>
          <w:sz w:val="28"/>
          <w:szCs w:val="28"/>
        </w:rPr>
        <w:t>s claim. On the one hand to disregard the audit report permits the court to look at the merits</w:t>
      </w:r>
      <w:r w:rsidR="001C513C" w:rsidRPr="00AF21BF">
        <w:rPr>
          <w:rFonts w:ascii="Times New Roman" w:hAnsi="Times New Roman" w:cs="Times New Roman"/>
          <w:sz w:val="28"/>
          <w:szCs w:val="28"/>
        </w:rPr>
        <w:t xml:space="preserve"> of the</w:t>
      </w:r>
      <w:r w:rsidRPr="00AF21BF">
        <w:rPr>
          <w:rFonts w:ascii="Times New Roman" w:hAnsi="Times New Roman" w:cs="Times New Roman"/>
          <w:sz w:val="28"/>
          <w:szCs w:val="28"/>
        </w:rPr>
        <w:t xml:space="preserve"> suit </w:t>
      </w:r>
      <w:r w:rsidR="001C513C" w:rsidRPr="00AF21BF">
        <w:rPr>
          <w:rFonts w:ascii="Times New Roman" w:hAnsi="Times New Roman" w:cs="Times New Roman"/>
          <w:sz w:val="28"/>
          <w:szCs w:val="28"/>
        </w:rPr>
        <w:t>firstly on the basis of the disclosure of the claim in the pleadings</w:t>
      </w:r>
      <w:r w:rsidRPr="00AF21BF">
        <w:rPr>
          <w:rFonts w:ascii="Times New Roman" w:hAnsi="Times New Roman" w:cs="Times New Roman"/>
          <w:sz w:val="28"/>
          <w:szCs w:val="28"/>
        </w:rPr>
        <w:t xml:space="preserve">. If the parties are to be bound by the </w:t>
      </w:r>
      <w:r w:rsidRPr="00AF21BF">
        <w:rPr>
          <w:rFonts w:ascii="Times New Roman" w:hAnsi="Times New Roman" w:cs="Times New Roman"/>
          <w:sz w:val="28"/>
          <w:szCs w:val="28"/>
        </w:rPr>
        <w:lastRenderedPageBreak/>
        <w:t xml:space="preserve">outcome of the audit report, the court may adopt the findings of the auditors as part of the judgement of the court on matters of fact relating to who owes money to the other as far as the entire dispute which relates to a claim by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for the above amount as well as the counterclaim of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is concerned.</w:t>
      </w:r>
      <w:r w:rsidR="001C513C" w:rsidRPr="00AF21BF">
        <w:rPr>
          <w:rFonts w:ascii="Times New Roman" w:hAnsi="Times New Roman" w:cs="Times New Roman"/>
          <w:sz w:val="28"/>
          <w:szCs w:val="28"/>
        </w:rPr>
        <w:t xml:space="preserve"> In that reconciliation i</w:t>
      </w:r>
      <w:r w:rsidR="00602467" w:rsidRPr="00AF21BF">
        <w:rPr>
          <w:rFonts w:ascii="Times New Roman" w:hAnsi="Times New Roman" w:cs="Times New Roman"/>
          <w:sz w:val="28"/>
          <w:szCs w:val="28"/>
        </w:rPr>
        <w:t>s</w:t>
      </w:r>
      <w:r w:rsidR="001C513C" w:rsidRPr="00AF21BF">
        <w:rPr>
          <w:rFonts w:ascii="Times New Roman" w:hAnsi="Times New Roman" w:cs="Times New Roman"/>
          <w:sz w:val="28"/>
          <w:szCs w:val="28"/>
        </w:rPr>
        <w:t xml:space="preserve"> it is relevant matter to be taken into account the fact that the claim be confined according to the pleadings? Should the auditors go outside the actual claim in the plaint to establish other amounts that may be owing to the </w:t>
      </w:r>
      <w:r w:rsidR="00F716F0" w:rsidRPr="00AF21BF">
        <w:rPr>
          <w:rFonts w:ascii="Times New Roman" w:hAnsi="Times New Roman" w:cs="Times New Roman"/>
          <w:sz w:val="28"/>
          <w:szCs w:val="28"/>
        </w:rPr>
        <w:t>Plaintiff</w:t>
      </w:r>
      <w:r w:rsidR="001C513C" w:rsidRPr="00AF21BF">
        <w:rPr>
          <w:rFonts w:ascii="Times New Roman" w:hAnsi="Times New Roman" w:cs="Times New Roman"/>
          <w:sz w:val="28"/>
          <w:szCs w:val="28"/>
        </w:rPr>
        <w:t>?</w:t>
      </w:r>
      <w:r w:rsidR="00135C46" w:rsidRPr="00AF21BF">
        <w:rPr>
          <w:rFonts w:ascii="Times New Roman" w:hAnsi="Times New Roman" w:cs="Times New Roman"/>
          <w:sz w:val="28"/>
          <w:szCs w:val="28"/>
        </w:rPr>
        <w:t xml:space="preserve"> I have established that the principal claims of both parties in the </w:t>
      </w:r>
      <w:r w:rsidR="00F716F0" w:rsidRPr="00AF21BF">
        <w:rPr>
          <w:rFonts w:ascii="Times New Roman" w:hAnsi="Times New Roman" w:cs="Times New Roman"/>
          <w:sz w:val="28"/>
          <w:szCs w:val="28"/>
        </w:rPr>
        <w:t>Plaintiff</w:t>
      </w:r>
      <w:r w:rsidR="00135C46" w:rsidRPr="00AF21BF">
        <w:rPr>
          <w:rFonts w:ascii="Times New Roman" w:hAnsi="Times New Roman" w:cs="Times New Roman"/>
          <w:sz w:val="28"/>
          <w:szCs w:val="28"/>
        </w:rPr>
        <w:t xml:space="preserve"> and counterclaim are in the nature of a liquidated sum which </w:t>
      </w:r>
      <w:r w:rsidR="00F716F0" w:rsidRPr="00AF21BF">
        <w:rPr>
          <w:rFonts w:ascii="Times New Roman" w:hAnsi="Times New Roman" w:cs="Times New Roman"/>
          <w:sz w:val="28"/>
          <w:szCs w:val="28"/>
        </w:rPr>
        <w:t>is</w:t>
      </w:r>
      <w:r w:rsidR="00135C46" w:rsidRPr="00AF21BF">
        <w:rPr>
          <w:rFonts w:ascii="Times New Roman" w:hAnsi="Times New Roman" w:cs="Times New Roman"/>
          <w:sz w:val="28"/>
          <w:szCs w:val="28"/>
        </w:rPr>
        <w:t xml:space="preserve"> in substance special damages.</w:t>
      </w:r>
    </w:p>
    <w:p w:rsidR="00A7515B" w:rsidRPr="00AF21BF" w:rsidRDefault="00A7515B"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In the court order by consent of the parties it was simply </w:t>
      </w:r>
      <w:r w:rsidR="00602467" w:rsidRPr="00AF21BF">
        <w:rPr>
          <w:rFonts w:ascii="Times New Roman" w:hAnsi="Times New Roman" w:cs="Times New Roman"/>
          <w:sz w:val="28"/>
          <w:szCs w:val="28"/>
        </w:rPr>
        <w:t xml:space="preserve">ordered </w:t>
      </w:r>
      <w:r w:rsidRPr="00AF21BF">
        <w:rPr>
          <w:rFonts w:ascii="Times New Roman" w:hAnsi="Times New Roman" w:cs="Times New Roman"/>
          <w:sz w:val="28"/>
          <w:szCs w:val="28"/>
        </w:rPr>
        <w:t>that the auditors would reconcile the accounts of the parties. In the audit report however the terms of reference st</w:t>
      </w:r>
      <w:r w:rsidR="00602467" w:rsidRPr="00AF21BF">
        <w:rPr>
          <w:rFonts w:ascii="Times New Roman" w:hAnsi="Times New Roman" w:cs="Times New Roman"/>
          <w:sz w:val="28"/>
          <w:szCs w:val="28"/>
        </w:rPr>
        <w:t>art</w:t>
      </w:r>
      <w:r w:rsidRPr="00AF21BF">
        <w:rPr>
          <w:rFonts w:ascii="Times New Roman" w:hAnsi="Times New Roman" w:cs="Times New Roman"/>
          <w:sz w:val="28"/>
          <w:szCs w:val="28"/>
        </w:rPr>
        <w:t xml:space="preserve">s from January 2010 to October 2010 to establish the amount (if any) that is due from or payable to each of the parties as supported by the documentation and explanations provided by them to the auditors. To a certain degree the scope of the reconciliation is wider than that in the plaint as far as the claim of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is concerned.</w:t>
      </w:r>
      <w:r w:rsidR="00135C46" w:rsidRPr="00AF21BF">
        <w:rPr>
          <w:rFonts w:ascii="Times New Roman" w:hAnsi="Times New Roman" w:cs="Times New Roman"/>
          <w:sz w:val="28"/>
          <w:szCs w:val="28"/>
        </w:rPr>
        <w:t xml:space="preserve"> The issue of acknowledgement of a sum of Uganda shillings 151,625,026/- in exhibit P6 was not relied upon as founding a cause of action. Instead the foundation of the amount was pleaded. In the reconciliation effort, the auditors would be required to take this into account through the submission of the parties. Can the court reopen the issue? That is the crux of the matter before the court.</w:t>
      </w:r>
    </w:p>
    <w:p w:rsidR="00F142F3" w:rsidRPr="00AF21BF" w:rsidRDefault="00A7515B"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On the other hand the claim of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which in effect is the counter suit against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is also particularised in the counterclaim. What is specifically interesting is that the amended written statement of defence and counterclaim was filed after the audit report and therefore </w:t>
      </w:r>
      <w:r w:rsidR="00135C46" w:rsidRPr="00AF21BF">
        <w:rPr>
          <w:rFonts w:ascii="Times New Roman" w:hAnsi="Times New Roman" w:cs="Times New Roman"/>
          <w:sz w:val="28"/>
          <w:szCs w:val="28"/>
        </w:rPr>
        <w:t xml:space="preserve">relies on </w:t>
      </w:r>
      <w:r w:rsidRPr="00AF21BF">
        <w:rPr>
          <w:rFonts w:ascii="Times New Roman" w:hAnsi="Times New Roman" w:cs="Times New Roman"/>
          <w:sz w:val="28"/>
          <w:szCs w:val="28"/>
        </w:rPr>
        <w:t xml:space="preserve">the </w:t>
      </w:r>
      <w:r w:rsidR="00602467" w:rsidRPr="00AF21BF">
        <w:rPr>
          <w:rFonts w:ascii="Times New Roman" w:hAnsi="Times New Roman" w:cs="Times New Roman"/>
          <w:sz w:val="28"/>
          <w:szCs w:val="28"/>
        </w:rPr>
        <w:t xml:space="preserve">report </w:t>
      </w:r>
      <w:r w:rsidRPr="00AF21BF">
        <w:rPr>
          <w:rFonts w:ascii="Times New Roman" w:hAnsi="Times New Roman" w:cs="Times New Roman"/>
          <w:sz w:val="28"/>
          <w:szCs w:val="28"/>
        </w:rPr>
        <w:t xml:space="preserve">of the audit.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claims by way of counterclaim against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the balance established by the auditors of Uganda shillings 22,428,081/=. Additionally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contends that the</w:t>
      </w:r>
      <w:r w:rsidR="00602467" w:rsidRPr="00AF21BF">
        <w:rPr>
          <w:rFonts w:ascii="Times New Roman" w:hAnsi="Times New Roman" w:cs="Times New Roman"/>
          <w:sz w:val="28"/>
          <w:szCs w:val="28"/>
        </w:rPr>
        <w:t>y</w:t>
      </w:r>
      <w:r w:rsidRPr="00AF21BF">
        <w:rPr>
          <w:rFonts w:ascii="Times New Roman" w:hAnsi="Times New Roman" w:cs="Times New Roman"/>
          <w:sz w:val="28"/>
          <w:szCs w:val="28"/>
        </w:rPr>
        <w:t xml:space="preserve"> overpaid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about Uganda shillings 255,647,400/=. In the amended counterclaim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claims 278,075,481/=. In paragraph 12 of the WSD and amended counterclaim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w:t>
      </w:r>
      <w:r w:rsidR="00602467" w:rsidRPr="00AF21BF">
        <w:rPr>
          <w:rFonts w:ascii="Times New Roman" w:hAnsi="Times New Roman" w:cs="Times New Roman"/>
          <w:sz w:val="28"/>
          <w:szCs w:val="28"/>
        </w:rPr>
        <w:t xml:space="preserve">avers </w:t>
      </w:r>
      <w:r w:rsidRPr="00AF21BF">
        <w:rPr>
          <w:rFonts w:ascii="Times New Roman" w:hAnsi="Times New Roman" w:cs="Times New Roman"/>
          <w:sz w:val="28"/>
          <w:szCs w:val="28"/>
        </w:rPr>
        <w:t xml:space="preserve">that after the </w:t>
      </w:r>
      <w:r w:rsidR="007A2DB7" w:rsidRPr="00AF21BF">
        <w:rPr>
          <w:rFonts w:ascii="Times New Roman" w:hAnsi="Times New Roman" w:cs="Times New Roman"/>
          <w:sz w:val="28"/>
          <w:szCs w:val="28"/>
        </w:rPr>
        <w:t xml:space="preserve">reconciliation </w:t>
      </w:r>
      <w:r w:rsidRPr="00AF21BF">
        <w:rPr>
          <w:rFonts w:ascii="Times New Roman" w:hAnsi="Times New Roman" w:cs="Times New Roman"/>
          <w:sz w:val="28"/>
          <w:szCs w:val="28"/>
        </w:rPr>
        <w:t xml:space="preserve">of the accounts it was established that the counterclaimant now claims a total of Uganda shillings 278,075,481/= in unpaid commissions as </w:t>
      </w:r>
      <w:r w:rsidRPr="00AF21BF">
        <w:rPr>
          <w:rFonts w:ascii="Times New Roman" w:hAnsi="Times New Roman" w:cs="Times New Roman"/>
          <w:sz w:val="28"/>
          <w:szCs w:val="28"/>
        </w:rPr>
        <w:lastRenderedPageBreak/>
        <w:t xml:space="preserve">well as over payments to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according to the </w:t>
      </w:r>
      <w:r w:rsidR="007A2DB7" w:rsidRPr="00AF21BF">
        <w:rPr>
          <w:rFonts w:ascii="Times New Roman" w:hAnsi="Times New Roman" w:cs="Times New Roman"/>
          <w:sz w:val="28"/>
          <w:szCs w:val="28"/>
        </w:rPr>
        <w:t xml:space="preserve">annexure </w:t>
      </w:r>
      <w:r w:rsidRPr="00AF21BF">
        <w:rPr>
          <w:rFonts w:ascii="Times New Roman" w:hAnsi="Times New Roman" w:cs="Times New Roman"/>
          <w:sz w:val="28"/>
          <w:szCs w:val="28"/>
        </w:rPr>
        <w:t xml:space="preserve">attached. </w:t>
      </w:r>
      <w:r w:rsidR="00F142F3" w:rsidRPr="00AF21BF">
        <w:rPr>
          <w:rFonts w:ascii="Times New Roman" w:hAnsi="Times New Roman" w:cs="Times New Roman"/>
          <w:sz w:val="28"/>
          <w:szCs w:val="28"/>
        </w:rPr>
        <w:t xml:space="preserve">The annexure are RR2, RR3 (a), (b), (c), (d) and (e). </w:t>
      </w:r>
      <w:r w:rsidRPr="00AF21BF">
        <w:rPr>
          <w:rFonts w:ascii="Times New Roman" w:hAnsi="Times New Roman" w:cs="Times New Roman"/>
          <w:sz w:val="28"/>
          <w:szCs w:val="28"/>
        </w:rPr>
        <w:t xml:space="preserve">In addition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claims general damages, interest at commercial rate and costs of the suit.</w:t>
      </w:r>
    </w:p>
    <w:p w:rsidR="00F142F3" w:rsidRPr="00AF21BF" w:rsidRDefault="00F142F3"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In effect the state of the pleadings is that the </w:t>
      </w:r>
      <w:r w:rsidR="00F716F0" w:rsidRPr="00AF21BF">
        <w:rPr>
          <w:rFonts w:ascii="Times New Roman" w:hAnsi="Times New Roman" w:cs="Times New Roman"/>
          <w:sz w:val="28"/>
          <w:szCs w:val="28"/>
        </w:rPr>
        <w:t>Plaintiff</w:t>
      </w:r>
      <w:r w:rsidR="003940C6" w:rsidRPr="00AF21BF">
        <w:rPr>
          <w:rFonts w:ascii="Times New Roman" w:hAnsi="Times New Roman" w:cs="Times New Roman"/>
          <w:sz w:val="28"/>
          <w:szCs w:val="28"/>
        </w:rPr>
        <w:t>’</w:t>
      </w:r>
      <w:r w:rsidRPr="00AF21BF">
        <w:rPr>
          <w:rFonts w:ascii="Times New Roman" w:hAnsi="Times New Roman" w:cs="Times New Roman"/>
          <w:sz w:val="28"/>
          <w:szCs w:val="28"/>
        </w:rPr>
        <w:t xml:space="preserve">s claim is for special damages of particular itemised matters.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counterclaim is also for special damages but relies primarily on the audit report exhibit P2. Additionally it relies on the annexure </w:t>
      </w:r>
      <w:r w:rsidR="00135C46" w:rsidRPr="00AF21BF">
        <w:rPr>
          <w:rFonts w:ascii="Times New Roman" w:hAnsi="Times New Roman" w:cs="Times New Roman"/>
          <w:sz w:val="28"/>
          <w:szCs w:val="28"/>
        </w:rPr>
        <w:t xml:space="preserve">RR2, RR3 (a), (b), (c), (d) and (e) </w:t>
      </w:r>
      <w:r w:rsidRPr="00AF21BF">
        <w:rPr>
          <w:rFonts w:ascii="Times New Roman" w:hAnsi="Times New Roman" w:cs="Times New Roman"/>
          <w:sz w:val="28"/>
          <w:szCs w:val="28"/>
        </w:rPr>
        <w:t xml:space="preserve">referred to above. In effect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w:t>
      </w:r>
      <w:r w:rsidR="00135C46" w:rsidRPr="00AF21BF">
        <w:rPr>
          <w:rFonts w:ascii="Times New Roman" w:hAnsi="Times New Roman" w:cs="Times New Roman"/>
          <w:sz w:val="28"/>
          <w:szCs w:val="28"/>
        </w:rPr>
        <w:t xml:space="preserve">partially </w:t>
      </w:r>
      <w:r w:rsidRPr="00AF21BF">
        <w:rPr>
          <w:rFonts w:ascii="Times New Roman" w:hAnsi="Times New Roman" w:cs="Times New Roman"/>
          <w:sz w:val="28"/>
          <w:szCs w:val="28"/>
        </w:rPr>
        <w:t xml:space="preserve">endorse the audit report while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would like the court to depart from the audit report.</w:t>
      </w:r>
    </w:p>
    <w:p w:rsidR="00C220F6" w:rsidRPr="00AF21BF" w:rsidRDefault="00F142F3"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I have carefully considered the audit report and as far as the plaint is concerned it considers the period under item 3.2 (h) from January 2010 to October 2010. In other words it includes the </w:t>
      </w:r>
      <w:r w:rsidR="00135C46" w:rsidRPr="00AF21BF">
        <w:rPr>
          <w:rFonts w:ascii="Times New Roman" w:hAnsi="Times New Roman" w:cs="Times New Roman"/>
          <w:sz w:val="28"/>
          <w:szCs w:val="28"/>
        </w:rPr>
        <w:t xml:space="preserve">claimed </w:t>
      </w:r>
      <w:r w:rsidRPr="00AF21BF">
        <w:rPr>
          <w:rFonts w:ascii="Times New Roman" w:hAnsi="Times New Roman" w:cs="Times New Roman"/>
          <w:sz w:val="28"/>
          <w:szCs w:val="28"/>
        </w:rPr>
        <w:t xml:space="preserve">transaction </w:t>
      </w:r>
      <w:r w:rsidR="00135C46" w:rsidRPr="00AF21BF">
        <w:rPr>
          <w:rFonts w:ascii="Times New Roman" w:hAnsi="Times New Roman" w:cs="Times New Roman"/>
          <w:sz w:val="28"/>
          <w:szCs w:val="28"/>
        </w:rPr>
        <w:t xml:space="preserve">of the </w:t>
      </w:r>
      <w:r w:rsidR="00F716F0" w:rsidRPr="00AF21BF">
        <w:rPr>
          <w:rFonts w:ascii="Times New Roman" w:hAnsi="Times New Roman" w:cs="Times New Roman"/>
          <w:sz w:val="28"/>
          <w:szCs w:val="28"/>
        </w:rPr>
        <w:t>Plaintiff</w:t>
      </w:r>
      <w:r w:rsidR="00135C46" w:rsidRPr="00AF21BF">
        <w:rPr>
          <w:rFonts w:ascii="Times New Roman" w:hAnsi="Times New Roman" w:cs="Times New Roman"/>
          <w:sz w:val="28"/>
          <w:szCs w:val="28"/>
        </w:rPr>
        <w:t xml:space="preserve"> made in </w:t>
      </w:r>
      <w:r w:rsidRPr="00AF21BF">
        <w:rPr>
          <w:rFonts w:ascii="Times New Roman" w:hAnsi="Times New Roman" w:cs="Times New Roman"/>
          <w:sz w:val="28"/>
          <w:szCs w:val="28"/>
        </w:rPr>
        <w:t>October 2010.</w:t>
      </w:r>
      <w:r w:rsidR="004D53F6" w:rsidRPr="00AF21BF">
        <w:rPr>
          <w:rFonts w:ascii="Times New Roman" w:hAnsi="Times New Roman" w:cs="Times New Roman"/>
          <w:sz w:val="28"/>
          <w:szCs w:val="28"/>
        </w:rPr>
        <w:t xml:space="preserve"> </w:t>
      </w:r>
      <w:r w:rsidR="00F716F0" w:rsidRPr="00AF21BF">
        <w:rPr>
          <w:rFonts w:ascii="Times New Roman" w:hAnsi="Times New Roman" w:cs="Times New Roman"/>
          <w:sz w:val="28"/>
          <w:szCs w:val="28"/>
        </w:rPr>
        <w:t xml:space="preserve">On the other hand the Defendant claims are based on the same period rely on the reconciliation effort which covers a wider period than the actual claim of the Plaintiff that arises from a specific transaction in October 2010. </w:t>
      </w:r>
      <w:r w:rsidR="00C44354" w:rsidRPr="00AF21BF">
        <w:rPr>
          <w:rFonts w:ascii="Times New Roman" w:hAnsi="Times New Roman" w:cs="Times New Roman"/>
          <w:sz w:val="28"/>
          <w:szCs w:val="28"/>
        </w:rPr>
        <w:t xml:space="preserve">The document relied upon by the </w:t>
      </w:r>
      <w:r w:rsidR="00F716F0" w:rsidRPr="00AF21BF">
        <w:rPr>
          <w:rFonts w:ascii="Times New Roman" w:hAnsi="Times New Roman" w:cs="Times New Roman"/>
          <w:sz w:val="28"/>
          <w:szCs w:val="28"/>
        </w:rPr>
        <w:t>Defendant</w:t>
      </w:r>
      <w:r w:rsidR="00C44354" w:rsidRPr="00AF21BF">
        <w:rPr>
          <w:rFonts w:ascii="Times New Roman" w:hAnsi="Times New Roman" w:cs="Times New Roman"/>
          <w:sz w:val="28"/>
          <w:szCs w:val="28"/>
        </w:rPr>
        <w:t xml:space="preserve"> is RR2 which is the audited report dated June 2012 exhibit P2. Secondly RR3 (a) is a receipt dated 20th of January 2010 for Uganda shillings 41,065,000/= received from Karuhanga Jason by Simba Telecom Distributors Ltd. RR3 (b) is another receipt showing that on 19 April 2010 Simba distributors Ltd received a sum of Uganda shillings 67,400. On 17 June 2010 in </w:t>
      </w:r>
      <w:r w:rsidR="00835639" w:rsidRPr="00AF21BF">
        <w:rPr>
          <w:rFonts w:ascii="Times New Roman" w:hAnsi="Times New Roman" w:cs="Times New Roman"/>
          <w:sz w:val="28"/>
          <w:szCs w:val="28"/>
        </w:rPr>
        <w:t>RR (</w:t>
      </w:r>
      <w:r w:rsidR="00C44354" w:rsidRPr="00AF21BF">
        <w:rPr>
          <w:rFonts w:ascii="Times New Roman" w:hAnsi="Times New Roman" w:cs="Times New Roman"/>
          <w:sz w:val="28"/>
          <w:szCs w:val="28"/>
        </w:rPr>
        <w:t>3) they also received 63,315,000/= from Jason Karuhanga. On 12 August 2010 the received Uganda shillings 85,050,000/= according to RR3 (d).</w:t>
      </w:r>
      <w:r w:rsidR="003F34C9" w:rsidRPr="00AF21BF">
        <w:rPr>
          <w:rFonts w:ascii="Times New Roman" w:hAnsi="Times New Roman" w:cs="Times New Roman"/>
          <w:sz w:val="28"/>
          <w:szCs w:val="28"/>
        </w:rPr>
        <w:t xml:space="preserve"> Lastly what 10 September 2010 S</w:t>
      </w:r>
      <w:r w:rsidR="00C44354" w:rsidRPr="00AF21BF">
        <w:rPr>
          <w:rFonts w:ascii="Times New Roman" w:hAnsi="Times New Roman" w:cs="Times New Roman"/>
          <w:sz w:val="28"/>
          <w:szCs w:val="28"/>
        </w:rPr>
        <w:t>i</w:t>
      </w:r>
      <w:r w:rsidR="003F34C9" w:rsidRPr="00AF21BF">
        <w:rPr>
          <w:rFonts w:ascii="Times New Roman" w:hAnsi="Times New Roman" w:cs="Times New Roman"/>
          <w:sz w:val="28"/>
          <w:szCs w:val="28"/>
        </w:rPr>
        <w:t xml:space="preserve">mba </w:t>
      </w:r>
      <w:r w:rsidR="00C44354" w:rsidRPr="00AF21BF">
        <w:rPr>
          <w:rFonts w:ascii="Times New Roman" w:hAnsi="Times New Roman" w:cs="Times New Roman"/>
          <w:sz w:val="28"/>
          <w:szCs w:val="28"/>
        </w:rPr>
        <w:t xml:space="preserve">Telecom </w:t>
      </w:r>
      <w:r w:rsidR="003F34C9" w:rsidRPr="00AF21BF">
        <w:rPr>
          <w:rFonts w:ascii="Times New Roman" w:hAnsi="Times New Roman" w:cs="Times New Roman"/>
          <w:sz w:val="28"/>
          <w:szCs w:val="28"/>
        </w:rPr>
        <w:t xml:space="preserve">Ltd </w:t>
      </w:r>
      <w:r w:rsidR="00C44354" w:rsidRPr="00AF21BF">
        <w:rPr>
          <w:rFonts w:ascii="Times New Roman" w:hAnsi="Times New Roman" w:cs="Times New Roman"/>
          <w:sz w:val="28"/>
          <w:szCs w:val="28"/>
        </w:rPr>
        <w:t>received from Jason Karuhanga Uganda shillings 66,150,000/= according to RR3 (e). In order to establish the counterclaim, it is inevitable that the accounts of the parties are reconciled for purposes of establishing who owes who some money.</w:t>
      </w:r>
      <w:r w:rsidR="00C220F6" w:rsidRPr="00AF21BF">
        <w:rPr>
          <w:rFonts w:ascii="Times New Roman" w:hAnsi="Times New Roman" w:cs="Times New Roman"/>
          <w:sz w:val="28"/>
          <w:szCs w:val="28"/>
        </w:rPr>
        <w:t xml:space="preserve"> The fact that the claim of the </w:t>
      </w:r>
      <w:r w:rsidR="00F716F0" w:rsidRPr="00AF21BF">
        <w:rPr>
          <w:rFonts w:ascii="Times New Roman" w:hAnsi="Times New Roman" w:cs="Times New Roman"/>
          <w:sz w:val="28"/>
          <w:szCs w:val="28"/>
        </w:rPr>
        <w:t>Plaintiff</w:t>
      </w:r>
      <w:r w:rsidR="00C220F6" w:rsidRPr="00AF21BF">
        <w:rPr>
          <w:rFonts w:ascii="Times New Roman" w:hAnsi="Times New Roman" w:cs="Times New Roman"/>
          <w:sz w:val="28"/>
          <w:szCs w:val="28"/>
        </w:rPr>
        <w:t xml:space="preserve"> in the amended plaint concerns a specific and itemised claim does not by itself make the reconciliation effort for other periods irrelevant in view of the fact that the </w:t>
      </w:r>
      <w:r w:rsidR="00F716F0" w:rsidRPr="00AF21BF">
        <w:rPr>
          <w:rFonts w:ascii="Times New Roman" w:hAnsi="Times New Roman" w:cs="Times New Roman"/>
          <w:sz w:val="28"/>
          <w:szCs w:val="28"/>
        </w:rPr>
        <w:t>Defendant</w:t>
      </w:r>
      <w:r w:rsidR="00C220F6" w:rsidRPr="00AF21BF">
        <w:rPr>
          <w:rFonts w:ascii="Times New Roman" w:hAnsi="Times New Roman" w:cs="Times New Roman"/>
          <w:sz w:val="28"/>
          <w:szCs w:val="28"/>
        </w:rPr>
        <w:t xml:space="preserve">'s counterclaim is met by the </w:t>
      </w:r>
      <w:r w:rsidR="00F716F0" w:rsidRPr="00AF21BF">
        <w:rPr>
          <w:rFonts w:ascii="Times New Roman" w:hAnsi="Times New Roman" w:cs="Times New Roman"/>
          <w:sz w:val="28"/>
          <w:szCs w:val="28"/>
        </w:rPr>
        <w:t>Plaintiff</w:t>
      </w:r>
      <w:r w:rsidR="00D85A8F" w:rsidRPr="00AF21BF">
        <w:rPr>
          <w:rFonts w:ascii="Times New Roman" w:hAnsi="Times New Roman" w:cs="Times New Roman"/>
          <w:sz w:val="28"/>
          <w:szCs w:val="28"/>
        </w:rPr>
        <w:t>’</w:t>
      </w:r>
      <w:r w:rsidR="00C220F6" w:rsidRPr="00AF21BF">
        <w:rPr>
          <w:rFonts w:ascii="Times New Roman" w:hAnsi="Times New Roman" w:cs="Times New Roman"/>
          <w:sz w:val="28"/>
          <w:szCs w:val="28"/>
        </w:rPr>
        <w:t xml:space="preserve">s defence of not being indebted to the </w:t>
      </w:r>
      <w:r w:rsidR="00F716F0" w:rsidRPr="00AF21BF">
        <w:rPr>
          <w:rFonts w:ascii="Times New Roman" w:hAnsi="Times New Roman" w:cs="Times New Roman"/>
          <w:sz w:val="28"/>
          <w:szCs w:val="28"/>
        </w:rPr>
        <w:t>Defendant</w:t>
      </w:r>
      <w:r w:rsidR="00C220F6" w:rsidRPr="00AF21BF">
        <w:rPr>
          <w:rFonts w:ascii="Times New Roman" w:hAnsi="Times New Roman" w:cs="Times New Roman"/>
          <w:sz w:val="28"/>
          <w:szCs w:val="28"/>
        </w:rPr>
        <w:t>. It is therefore inevitable that a reconciliation of accounts would establish the person owing money to the other after the reconciliation effort and for the period January 2010 to October 2010.</w:t>
      </w:r>
      <w:r w:rsidR="00DD06B9" w:rsidRPr="00AF21BF">
        <w:rPr>
          <w:rFonts w:ascii="Times New Roman" w:hAnsi="Times New Roman" w:cs="Times New Roman"/>
          <w:sz w:val="28"/>
          <w:szCs w:val="28"/>
        </w:rPr>
        <w:t xml:space="preserve"> Secondly the complaint of the </w:t>
      </w:r>
      <w:r w:rsidR="00F716F0" w:rsidRPr="00AF21BF">
        <w:rPr>
          <w:rFonts w:ascii="Times New Roman" w:hAnsi="Times New Roman" w:cs="Times New Roman"/>
          <w:sz w:val="28"/>
          <w:szCs w:val="28"/>
        </w:rPr>
        <w:t>Plaintiff</w:t>
      </w:r>
      <w:r w:rsidR="00DD06B9" w:rsidRPr="00AF21BF">
        <w:rPr>
          <w:rFonts w:ascii="Times New Roman" w:hAnsi="Times New Roman" w:cs="Times New Roman"/>
          <w:sz w:val="28"/>
          <w:szCs w:val="28"/>
        </w:rPr>
        <w:t xml:space="preserve"> in the submission is not that the auditors ignored the </w:t>
      </w:r>
      <w:r w:rsidR="00DD06B9" w:rsidRPr="00AF21BF">
        <w:rPr>
          <w:rFonts w:ascii="Times New Roman" w:hAnsi="Times New Roman" w:cs="Times New Roman"/>
          <w:sz w:val="28"/>
          <w:szCs w:val="28"/>
        </w:rPr>
        <w:lastRenderedPageBreak/>
        <w:t xml:space="preserve">orders of the </w:t>
      </w:r>
      <w:r w:rsidR="00F716F0" w:rsidRPr="00AF21BF">
        <w:rPr>
          <w:rFonts w:ascii="Times New Roman" w:hAnsi="Times New Roman" w:cs="Times New Roman"/>
          <w:sz w:val="28"/>
          <w:szCs w:val="28"/>
        </w:rPr>
        <w:t>Defendant</w:t>
      </w:r>
      <w:r w:rsidR="00DD06B9" w:rsidRPr="00AF21BF">
        <w:rPr>
          <w:rFonts w:ascii="Times New Roman" w:hAnsi="Times New Roman" w:cs="Times New Roman"/>
          <w:sz w:val="28"/>
          <w:szCs w:val="28"/>
        </w:rPr>
        <w:t xml:space="preserve">s for 12,000 assorted products from the </w:t>
      </w:r>
      <w:r w:rsidR="00F716F0" w:rsidRPr="00AF21BF">
        <w:rPr>
          <w:rFonts w:ascii="Times New Roman" w:hAnsi="Times New Roman" w:cs="Times New Roman"/>
          <w:sz w:val="28"/>
          <w:szCs w:val="28"/>
        </w:rPr>
        <w:t>Plaintiff</w:t>
      </w:r>
      <w:r w:rsidR="00DD06B9" w:rsidRPr="00AF21BF">
        <w:rPr>
          <w:rFonts w:ascii="Times New Roman" w:hAnsi="Times New Roman" w:cs="Times New Roman"/>
          <w:sz w:val="28"/>
          <w:szCs w:val="28"/>
        </w:rPr>
        <w:t xml:space="preserve"> which had allegedly remained unpaid. The complaint is that the auditors did not consider the balance carried forward for the period prior to January 2010. The </w:t>
      </w:r>
      <w:r w:rsidR="00062D11" w:rsidRPr="00AF21BF">
        <w:rPr>
          <w:rFonts w:ascii="Times New Roman" w:hAnsi="Times New Roman" w:cs="Times New Roman"/>
          <w:sz w:val="28"/>
          <w:szCs w:val="28"/>
        </w:rPr>
        <w:t>a</w:t>
      </w:r>
      <w:r w:rsidR="00DD06B9" w:rsidRPr="00AF21BF">
        <w:rPr>
          <w:rFonts w:ascii="Times New Roman" w:hAnsi="Times New Roman" w:cs="Times New Roman"/>
          <w:sz w:val="28"/>
          <w:szCs w:val="28"/>
        </w:rPr>
        <w:t xml:space="preserve">dmissions of the </w:t>
      </w:r>
      <w:r w:rsidR="00F716F0" w:rsidRPr="00AF21BF">
        <w:rPr>
          <w:rFonts w:ascii="Times New Roman" w:hAnsi="Times New Roman" w:cs="Times New Roman"/>
          <w:sz w:val="28"/>
          <w:szCs w:val="28"/>
        </w:rPr>
        <w:t>Defendant</w:t>
      </w:r>
      <w:r w:rsidR="00DD06B9" w:rsidRPr="00AF21BF">
        <w:rPr>
          <w:rFonts w:ascii="Times New Roman" w:hAnsi="Times New Roman" w:cs="Times New Roman"/>
          <w:sz w:val="28"/>
          <w:szCs w:val="28"/>
        </w:rPr>
        <w:t xml:space="preserve"> in exhibit P6 would in effect reopen the matter referred to auditors for fresh scrutiny. </w:t>
      </w:r>
    </w:p>
    <w:p w:rsidR="00DF29E5" w:rsidRPr="00AF21BF" w:rsidRDefault="003940C6" w:rsidP="003B36D5">
      <w:pPr>
        <w:jc w:val="both"/>
        <w:rPr>
          <w:rFonts w:ascii="Times New Roman" w:hAnsi="Times New Roman" w:cs="Times New Roman"/>
          <w:sz w:val="28"/>
          <w:szCs w:val="28"/>
        </w:rPr>
      </w:pPr>
      <w:r w:rsidRPr="00AF21BF">
        <w:rPr>
          <w:rFonts w:ascii="Times New Roman" w:hAnsi="Times New Roman" w:cs="Times New Roman"/>
          <w:sz w:val="28"/>
          <w:szCs w:val="28"/>
        </w:rPr>
        <w:t>Section 27 of the Judicature Act and particularly subsection (c) under which the order of reference to auditors was made re</w:t>
      </w:r>
      <w:r w:rsidR="00DD06B9" w:rsidRPr="00AF21BF">
        <w:rPr>
          <w:rFonts w:ascii="Times New Roman" w:hAnsi="Times New Roman" w:cs="Times New Roman"/>
          <w:sz w:val="28"/>
          <w:szCs w:val="28"/>
        </w:rPr>
        <w:t xml:space="preserve">sult </w:t>
      </w:r>
      <w:r w:rsidRPr="00AF21BF">
        <w:rPr>
          <w:rFonts w:ascii="Times New Roman" w:hAnsi="Times New Roman" w:cs="Times New Roman"/>
          <w:sz w:val="28"/>
          <w:szCs w:val="28"/>
        </w:rPr>
        <w:t>into a binding decision</w:t>
      </w:r>
      <w:r w:rsidR="00DD06B9" w:rsidRPr="00AF21BF">
        <w:rPr>
          <w:rFonts w:ascii="Times New Roman" w:hAnsi="Times New Roman" w:cs="Times New Roman"/>
          <w:sz w:val="28"/>
          <w:szCs w:val="28"/>
        </w:rPr>
        <w:t xml:space="preserve"> under the law because it is a trial of referred matters</w:t>
      </w:r>
      <w:r w:rsidRPr="00AF21BF">
        <w:rPr>
          <w:rFonts w:ascii="Times New Roman" w:hAnsi="Times New Roman" w:cs="Times New Roman"/>
          <w:sz w:val="28"/>
          <w:szCs w:val="28"/>
        </w:rPr>
        <w:t>.</w:t>
      </w:r>
      <w:r w:rsidR="00DD06B9" w:rsidRPr="00AF21BF">
        <w:rPr>
          <w:rFonts w:ascii="Times New Roman" w:hAnsi="Times New Roman" w:cs="Times New Roman"/>
          <w:sz w:val="28"/>
          <w:szCs w:val="28"/>
        </w:rPr>
        <w:t xml:space="preserve"> The auditors are officers of court. </w:t>
      </w:r>
      <w:r w:rsidR="00062D11" w:rsidRPr="00AF21BF">
        <w:rPr>
          <w:rFonts w:ascii="Times New Roman" w:hAnsi="Times New Roman" w:cs="Times New Roman"/>
          <w:sz w:val="28"/>
          <w:szCs w:val="28"/>
        </w:rPr>
        <w:t>T</w:t>
      </w:r>
      <w:r w:rsidR="00DD06B9" w:rsidRPr="00AF21BF">
        <w:rPr>
          <w:rFonts w:ascii="Times New Roman" w:hAnsi="Times New Roman" w:cs="Times New Roman"/>
          <w:sz w:val="28"/>
          <w:szCs w:val="28"/>
        </w:rPr>
        <w:t xml:space="preserve">he finding or award </w:t>
      </w:r>
      <w:r w:rsidR="00EF29EC" w:rsidRPr="00AF21BF">
        <w:rPr>
          <w:rFonts w:ascii="Times New Roman" w:hAnsi="Times New Roman" w:cs="Times New Roman"/>
          <w:sz w:val="28"/>
          <w:szCs w:val="28"/>
        </w:rPr>
        <w:t xml:space="preserve">ought to be challenged on the grounds </w:t>
      </w:r>
      <w:r w:rsidR="00DD06B9" w:rsidRPr="00AF21BF">
        <w:rPr>
          <w:rFonts w:ascii="Times New Roman" w:hAnsi="Times New Roman" w:cs="Times New Roman"/>
          <w:sz w:val="28"/>
          <w:szCs w:val="28"/>
        </w:rPr>
        <w:t xml:space="preserve">accepted by the rules in the Civil Procedure Rules or law under the Arbitration and Conciliation Act 2003 </w:t>
      </w:r>
      <w:r w:rsidR="00EF29EC" w:rsidRPr="00AF21BF">
        <w:rPr>
          <w:rFonts w:ascii="Times New Roman" w:hAnsi="Times New Roman" w:cs="Times New Roman"/>
          <w:sz w:val="28"/>
          <w:szCs w:val="28"/>
        </w:rPr>
        <w:t xml:space="preserve">for the challenge of an award </w:t>
      </w:r>
      <w:r w:rsidR="00DD06B9" w:rsidRPr="00AF21BF">
        <w:rPr>
          <w:rFonts w:ascii="Times New Roman" w:hAnsi="Times New Roman" w:cs="Times New Roman"/>
          <w:sz w:val="28"/>
          <w:szCs w:val="28"/>
        </w:rPr>
        <w:t xml:space="preserve">of </w:t>
      </w:r>
      <w:r w:rsidR="00EF29EC" w:rsidRPr="00AF21BF">
        <w:rPr>
          <w:rFonts w:ascii="Times New Roman" w:hAnsi="Times New Roman" w:cs="Times New Roman"/>
          <w:sz w:val="28"/>
          <w:szCs w:val="28"/>
        </w:rPr>
        <w:t xml:space="preserve">an arbitrator. The parties appearing before the referee who </w:t>
      </w:r>
      <w:r w:rsidR="00DD06B9" w:rsidRPr="00AF21BF">
        <w:rPr>
          <w:rFonts w:ascii="Times New Roman" w:hAnsi="Times New Roman" w:cs="Times New Roman"/>
          <w:sz w:val="28"/>
          <w:szCs w:val="28"/>
        </w:rPr>
        <w:t xml:space="preserve">also </w:t>
      </w:r>
      <w:r w:rsidR="00EF29EC" w:rsidRPr="00AF21BF">
        <w:rPr>
          <w:rFonts w:ascii="Times New Roman" w:hAnsi="Times New Roman" w:cs="Times New Roman"/>
          <w:sz w:val="28"/>
          <w:szCs w:val="28"/>
        </w:rPr>
        <w:t xml:space="preserve">happen to be auditors presented their own accounts and any documents requested of them and </w:t>
      </w:r>
      <w:r w:rsidR="00DD06B9" w:rsidRPr="00AF21BF">
        <w:rPr>
          <w:rFonts w:ascii="Times New Roman" w:hAnsi="Times New Roman" w:cs="Times New Roman"/>
          <w:sz w:val="28"/>
          <w:szCs w:val="28"/>
        </w:rPr>
        <w:t xml:space="preserve">were </w:t>
      </w:r>
      <w:r w:rsidR="00EF29EC" w:rsidRPr="00AF21BF">
        <w:rPr>
          <w:rFonts w:ascii="Times New Roman" w:hAnsi="Times New Roman" w:cs="Times New Roman"/>
          <w:sz w:val="28"/>
          <w:szCs w:val="28"/>
        </w:rPr>
        <w:t>entitled to address the</w:t>
      </w:r>
      <w:r w:rsidR="00DD06B9" w:rsidRPr="00AF21BF">
        <w:rPr>
          <w:rFonts w:ascii="Times New Roman" w:hAnsi="Times New Roman" w:cs="Times New Roman"/>
          <w:sz w:val="28"/>
          <w:szCs w:val="28"/>
        </w:rPr>
        <w:t xml:space="preserve">ir clients </w:t>
      </w:r>
      <w:r w:rsidR="00EF29EC" w:rsidRPr="00AF21BF">
        <w:rPr>
          <w:rFonts w:ascii="Times New Roman" w:hAnsi="Times New Roman" w:cs="Times New Roman"/>
          <w:sz w:val="28"/>
          <w:szCs w:val="28"/>
        </w:rPr>
        <w:t>concerns to the referee/auditor in this case. Under the Arbitration and Conciliation Act section 34 thereof</w:t>
      </w:r>
      <w:r w:rsidR="00DF29E5" w:rsidRPr="00AF21BF">
        <w:rPr>
          <w:rFonts w:ascii="Times New Roman" w:hAnsi="Times New Roman" w:cs="Times New Roman"/>
          <w:sz w:val="28"/>
          <w:szCs w:val="28"/>
        </w:rPr>
        <w:t>, recourse to the court against an arbitral award may be made only by application for setting aside the award. The grounds for doing so are also stipulated. I am mindful of the fact that in the order of the court, it was the parties to appoint the arbitrator/referee or auditor</w:t>
      </w:r>
      <w:r w:rsidR="00DD06B9" w:rsidRPr="00AF21BF">
        <w:rPr>
          <w:rFonts w:ascii="Times New Roman" w:hAnsi="Times New Roman" w:cs="Times New Roman"/>
          <w:sz w:val="28"/>
          <w:szCs w:val="28"/>
        </w:rPr>
        <w:t xml:space="preserve"> but under the order of the court to do so</w:t>
      </w:r>
      <w:r w:rsidR="00DF29E5" w:rsidRPr="00AF21BF">
        <w:rPr>
          <w:rFonts w:ascii="Times New Roman" w:hAnsi="Times New Roman" w:cs="Times New Roman"/>
          <w:sz w:val="28"/>
          <w:szCs w:val="28"/>
        </w:rPr>
        <w:t xml:space="preserve">. Secondly it is stipulated that the </w:t>
      </w:r>
      <w:r w:rsidR="00F716F0" w:rsidRPr="00AF21BF">
        <w:rPr>
          <w:rFonts w:ascii="Times New Roman" w:hAnsi="Times New Roman" w:cs="Times New Roman"/>
          <w:sz w:val="28"/>
          <w:szCs w:val="28"/>
        </w:rPr>
        <w:t>Counsel</w:t>
      </w:r>
      <w:r w:rsidR="00DF29E5" w:rsidRPr="00AF21BF">
        <w:rPr>
          <w:rFonts w:ascii="Times New Roman" w:hAnsi="Times New Roman" w:cs="Times New Roman"/>
          <w:sz w:val="28"/>
          <w:szCs w:val="28"/>
        </w:rPr>
        <w:t>s would have a right to address the court on the merits of the audit report.</w:t>
      </w:r>
      <w:r w:rsidR="00DD06B9" w:rsidRPr="00AF21BF">
        <w:rPr>
          <w:rFonts w:ascii="Times New Roman" w:hAnsi="Times New Roman" w:cs="Times New Roman"/>
          <w:sz w:val="28"/>
          <w:szCs w:val="28"/>
        </w:rPr>
        <w:t xml:space="preserve"> There was no stipulation that additional evidence would be called on the issue of reconciliation of accounts in the court order making the reference to the agreed auditors.</w:t>
      </w:r>
    </w:p>
    <w:p w:rsidR="006449D7" w:rsidRPr="00AF21BF" w:rsidRDefault="00DF29E5"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What has happened is that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literally has challenged the audit report for being erroneous.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relies on the testimony of another chartered accountant Mr John Peter Openduru. His written testimony makes the point that he is the external auditor of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w:t>
      </w:r>
      <w:r w:rsidR="00F716F0" w:rsidRPr="00AF21BF">
        <w:rPr>
          <w:rFonts w:ascii="Times New Roman" w:hAnsi="Times New Roman" w:cs="Times New Roman"/>
          <w:sz w:val="28"/>
          <w:szCs w:val="28"/>
        </w:rPr>
        <w:t>Company</w:t>
      </w:r>
      <w:r w:rsidRPr="00AF21BF">
        <w:rPr>
          <w:rFonts w:ascii="Times New Roman" w:hAnsi="Times New Roman" w:cs="Times New Roman"/>
          <w:sz w:val="28"/>
          <w:szCs w:val="28"/>
        </w:rPr>
        <w:t xml:space="preserve"> and has been working for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for many years. He is also a practitioner of Genesis and Company Certified Public Accountants. What is objectionable to his testimony criti</w:t>
      </w:r>
      <w:r w:rsidR="00DD06B9" w:rsidRPr="00AF21BF">
        <w:rPr>
          <w:rFonts w:ascii="Times New Roman" w:hAnsi="Times New Roman" w:cs="Times New Roman"/>
          <w:sz w:val="28"/>
          <w:szCs w:val="28"/>
        </w:rPr>
        <w:t xml:space="preserve">cising </w:t>
      </w:r>
      <w:r w:rsidRPr="00AF21BF">
        <w:rPr>
          <w:rFonts w:ascii="Times New Roman" w:hAnsi="Times New Roman" w:cs="Times New Roman"/>
          <w:sz w:val="28"/>
          <w:szCs w:val="28"/>
        </w:rPr>
        <w:t xml:space="preserve">the final audit report of Ernst and Young is the fact that under the terms of reference Ernst and </w:t>
      </w:r>
      <w:r w:rsidR="006449D7" w:rsidRPr="00AF21BF">
        <w:rPr>
          <w:rFonts w:ascii="Times New Roman" w:hAnsi="Times New Roman" w:cs="Times New Roman"/>
          <w:sz w:val="28"/>
          <w:szCs w:val="28"/>
        </w:rPr>
        <w:t xml:space="preserve">Young Certified Public Accountants </w:t>
      </w:r>
      <w:r w:rsidRPr="00AF21BF">
        <w:rPr>
          <w:rFonts w:ascii="Times New Roman" w:hAnsi="Times New Roman" w:cs="Times New Roman"/>
          <w:sz w:val="28"/>
          <w:szCs w:val="28"/>
        </w:rPr>
        <w:t>were required to examine and review audited reports prepared by Genesis and company w</w:t>
      </w:r>
      <w:r w:rsidR="00DD06B9" w:rsidRPr="00AF21BF">
        <w:rPr>
          <w:rFonts w:ascii="Times New Roman" w:hAnsi="Times New Roman" w:cs="Times New Roman"/>
          <w:sz w:val="28"/>
          <w:szCs w:val="28"/>
        </w:rPr>
        <w:t>ho</w:t>
      </w:r>
      <w:r w:rsidRPr="00AF21BF">
        <w:rPr>
          <w:rFonts w:ascii="Times New Roman" w:hAnsi="Times New Roman" w:cs="Times New Roman"/>
          <w:sz w:val="28"/>
          <w:szCs w:val="28"/>
        </w:rPr>
        <w:t xml:space="preserve"> represented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as well as Evlo and Company Certified Public Accountants for transactions between the period January 2010 to October 2010</w:t>
      </w:r>
      <w:r w:rsidR="00DD06B9" w:rsidRPr="00AF21BF">
        <w:rPr>
          <w:rFonts w:ascii="Times New Roman" w:hAnsi="Times New Roman" w:cs="Times New Roman"/>
          <w:sz w:val="28"/>
          <w:szCs w:val="28"/>
        </w:rPr>
        <w:t xml:space="preserve"> which covers the </w:t>
      </w:r>
      <w:r w:rsidR="00DD06B9" w:rsidRPr="00AF21BF">
        <w:rPr>
          <w:rFonts w:ascii="Times New Roman" w:hAnsi="Times New Roman" w:cs="Times New Roman"/>
          <w:sz w:val="28"/>
          <w:szCs w:val="28"/>
        </w:rPr>
        <w:lastRenderedPageBreak/>
        <w:t>matter in controversy in the suit and counterclaim</w:t>
      </w:r>
      <w:r w:rsidRPr="00AF21BF">
        <w:rPr>
          <w:rFonts w:ascii="Times New Roman" w:hAnsi="Times New Roman" w:cs="Times New Roman"/>
          <w:sz w:val="28"/>
          <w:szCs w:val="28"/>
        </w:rPr>
        <w:t>. In other words he had an opportunity through his firm to make representations to Messieurs Ernst and Young Certified Public Accountants</w:t>
      </w:r>
      <w:r w:rsidR="006449D7" w:rsidRPr="00AF21BF">
        <w:rPr>
          <w:rFonts w:ascii="Times New Roman" w:hAnsi="Times New Roman" w:cs="Times New Roman"/>
          <w:sz w:val="28"/>
          <w:szCs w:val="28"/>
        </w:rPr>
        <w:t>.</w:t>
      </w:r>
    </w:p>
    <w:p w:rsidR="008436E2" w:rsidRPr="00AF21BF" w:rsidRDefault="006449D7"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His criticism is that there were no issues between the parties prior to 2010 and it was agreed that the audit starts from 1 January 2010 and ends on 31 October 2010. Secondly it was also agreed that the closing balances of the accounts between the parties for the year 2009 are adopted as opening balances for the audit period starting 1 January 2010. He contended that on the debtors ledger account of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with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by 1 January 2010 there was an opening balance of Uganda shillings 129,918,880 in favour of Simba Telecom. Secondly on the creditor ledger account of Mr Karuhanga Jason w</w:t>
      </w:r>
      <w:r w:rsidR="0078466F" w:rsidRPr="00AF21BF">
        <w:rPr>
          <w:rFonts w:ascii="Times New Roman" w:hAnsi="Times New Roman" w:cs="Times New Roman"/>
          <w:sz w:val="28"/>
          <w:szCs w:val="28"/>
        </w:rPr>
        <w:t>ith</w:t>
      </w:r>
      <w:r w:rsidRPr="00AF21BF">
        <w:rPr>
          <w:rFonts w:ascii="Times New Roman" w:hAnsi="Times New Roman" w:cs="Times New Roman"/>
          <w:sz w:val="28"/>
          <w:szCs w:val="28"/>
        </w:rPr>
        <w:t xml:space="preserve"> Simba Telecom by 1 January 2010 there was an opening balance of Uganda shillings 31,126,000/= in his favour. Lastly he contended that the Messieurs Ernst and Young in the final report ignored the opening balances and excluded them in the computations thereby rendering the final figures and conclusions incorrect.</w:t>
      </w:r>
      <w:r w:rsidR="00B41EA9" w:rsidRPr="00AF21BF">
        <w:rPr>
          <w:rFonts w:ascii="Times New Roman" w:hAnsi="Times New Roman" w:cs="Times New Roman"/>
          <w:sz w:val="28"/>
          <w:szCs w:val="28"/>
        </w:rPr>
        <w:t xml:space="preserve"> He further criticised the conclusions on the percentage of the dealer</w:t>
      </w:r>
      <w:r w:rsidR="003F2F7E" w:rsidRPr="00AF21BF">
        <w:rPr>
          <w:rFonts w:ascii="Times New Roman" w:hAnsi="Times New Roman" w:cs="Times New Roman"/>
          <w:sz w:val="28"/>
          <w:szCs w:val="28"/>
        </w:rPr>
        <w:t>’</w:t>
      </w:r>
      <w:r w:rsidR="00B41EA9" w:rsidRPr="00AF21BF">
        <w:rPr>
          <w:rFonts w:ascii="Times New Roman" w:hAnsi="Times New Roman" w:cs="Times New Roman"/>
          <w:sz w:val="28"/>
          <w:szCs w:val="28"/>
        </w:rPr>
        <w:t xml:space="preserve">s margin for all transactions. These margins according to him varied between 4.5% </w:t>
      </w:r>
      <w:r w:rsidR="003F2F7E" w:rsidRPr="00AF21BF">
        <w:rPr>
          <w:rFonts w:ascii="Times New Roman" w:hAnsi="Times New Roman" w:cs="Times New Roman"/>
          <w:sz w:val="28"/>
          <w:szCs w:val="28"/>
        </w:rPr>
        <w:t xml:space="preserve">and </w:t>
      </w:r>
      <w:r w:rsidR="00B41EA9" w:rsidRPr="00AF21BF">
        <w:rPr>
          <w:rFonts w:ascii="Times New Roman" w:hAnsi="Times New Roman" w:cs="Times New Roman"/>
          <w:sz w:val="28"/>
          <w:szCs w:val="28"/>
        </w:rPr>
        <w:t xml:space="preserve">5.5% for each quarter of 2010. Secondly </w:t>
      </w:r>
      <w:r w:rsidR="008436E2" w:rsidRPr="00AF21BF">
        <w:rPr>
          <w:rFonts w:ascii="Times New Roman" w:hAnsi="Times New Roman" w:cs="Times New Roman"/>
          <w:sz w:val="28"/>
          <w:szCs w:val="28"/>
        </w:rPr>
        <w:t xml:space="preserve">MTN quarterly </w:t>
      </w:r>
      <w:r w:rsidR="00B41EA9" w:rsidRPr="00AF21BF">
        <w:rPr>
          <w:rFonts w:ascii="Times New Roman" w:hAnsi="Times New Roman" w:cs="Times New Roman"/>
          <w:sz w:val="28"/>
          <w:szCs w:val="28"/>
        </w:rPr>
        <w:t xml:space="preserve">targets were communicated to the </w:t>
      </w:r>
      <w:r w:rsidR="00F716F0" w:rsidRPr="00AF21BF">
        <w:rPr>
          <w:rFonts w:ascii="Times New Roman" w:hAnsi="Times New Roman" w:cs="Times New Roman"/>
          <w:sz w:val="28"/>
          <w:szCs w:val="28"/>
        </w:rPr>
        <w:t>Defendant</w:t>
      </w:r>
      <w:r w:rsidR="00B41EA9" w:rsidRPr="00AF21BF">
        <w:rPr>
          <w:rFonts w:ascii="Times New Roman" w:hAnsi="Times New Roman" w:cs="Times New Roman"/>
          <w:sz w:val="28"/>
          <w:szCs w:val="28"/>
        </w:rPr>
        <w:t xml:space="preserve"> and were not taken into account.</w:t>
      </w:r>
    </w:p>
    <w:p w:rsidR="00A737E0" w:rsidRPr="00AF21BF" w:rsidRDefault="003F2F7E"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I have noted that the </w:t>
      </w:r>
      <w:r w:rsidR="00A737E0" w:rsidRPr="00AF21BF">
        <w:rPr>
          <w:rFonts w:ascii="Times New Roman" w:hAnsi="Times New Roman" w:cs="Times New Roman"/>
          <w:sz w:val="28"/>
          <w:szCs w:val="28"/>
        </w:rPr>
        <w:t xml:space="preserve">procedure adopted by the auditors was to </w:t>
      </w:r>
      <w:r w:rsidRPr="00AF21BF">
        <w:rPr>
          <w:rFonts w:ascii="Times New Roman" w:hAnsi="Times New Roman" w:cs="Times New Roman"/>
          <w:sz w:val="28"/>
          <w:szCs w:val="28"/>
        </w:rPr>
        <w:t xml:space="preserve">first give a </w:t>
      </w:r>
      <w:r w:rsidR="00A737E0" w:rsidRPr="00AF21BF">
        <w:rPr>
          <w:rFonts w:ascii="Times New Roman" w:hAnsi="Times New Roman" w:cs="Times New Roman"/>
          <w:sz w:val="28"/>
          <w:szCs w:val="28"/>
        </w:rPr>
        <w:t>draft report to the parties inviting comments before writing the final report.</w:t>
      </w:r>
      <w:r w:rsidRPr="00AF21BF">
        <w:rPr>
          <w:rFonts w:ascii="Times New Roman" w:hAnsi="Times New Roman" w:cs="Times New Roman"/>
          <w:sz w:val="28"/>
          <w:szCs w:val="28"/>
        </w:rPr>
        <w:t xml:space="preserve"> Secondly the record of the court reveals that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was allowed to refer what they considered emerging issue</w:t>
      </w:r>
      <w:r w:rsidR="0078466F" w:rsidRPr="00AF21BF">
        <w:rPr>
          <w:rFonts w:ascii="Times New Roman" w:hAnsi="Times New Roman" w:cs="Times New Roman"/>
          <w:sz w:val="28"/>
          <w:szCs w:val="28"/>
        </w:rPr>
        <w:t>s</w:t>
      </w:r>
      <w:r w:rsidRPr="00AF21BF">
        <w:rPr>
          <w:rFonts w:ascii="Times New Roman" w:hAnsi="Times New Roman" w:cs="Times New Roman"/>
          <w:sz w:val="28"/>
          <w:szCs w:val="28"/>
        </w:rPr>
        <w:t xml:space="preserve"> or even new evidence to the auditors and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was privy to these further queries for consideration of the auditors. Both parties were given a chance by the court to address emerging or outstanding issue with the auditors who may file any supplementary report. The Referee’s/Auditor’s report remained the same and was not changed at the time of final address to court by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s of the parties to this suit.</w:t>
      </w:r>
    </w:p>
    <w:p w:rsidR="00A737E0" w:rsidRPr="00AF21BF" w:rsidRDefault="00A737E0" w:rsidP="00A737E0">
      <w:pPr>
        <w:jc w:val="both"/>
        <w:rPr>
          <w:rFonts w:ascii="Times New Roman" w:hAnsi="Times New Roman" w:cs="Times New Roman"/>
          <w:sz w:val="28"/>
          <w:szCs w:val="28"/>
        </w:rPr>
      </w:pPr>
      <w:r w:rsidRPr="00AF21BF">
        <w:rPr>
          <w:rFonts w:ascii="Times New Roman" w:hAnsi="Times New Roman" w:cs="Times New Roman"/>
          <w:sz w:val="28"/>
          <w:szCs w:val="28"/>
        </w:rPr>
        <w:t xml:space="preserve">Having considered the detailed findings of the auditors and the fact that they took into account the representations of the parties including Messieurs Genesis and </w:t>
      </w:r>
      <w:r w:rsidR="003F2F7E" w:rsidRPr="00AF21BF">
        <w:rPr>
          <w:rFonts w:ascii="Times New Roman" w:hAnsi="Times New Roman" w:cs="Times New Roman"/>
          <w:sz w:val="28"/>
          <w:szCs w:val="28"/>
        </w:rPr>
        <w:t>C</w:t>
      </w:r>
      <w:r w:rsidRPr="00AF21BF">
        <w:rPr>
          <w:rFonts w:ascii="Times New Roman" w:hAnsi="Times New Roman" w:cs="Times New Roman"/>
          <w:sz w:val="28"/>
          <w:szCs w:val="28"/>
        </w:rPr>
        <w:t xml:space="preserve">ompany </w:t>
      </w:r>
      <w:r w:rsidR="003F2F7E" w:rsidRPr="00AF21BF">
        <w:rPr>
          <w:rFonts w:ascii="Times New Roman" w:hAnsi="Times New Roman" w:cs="Times New Roman"/>
          <w:sz w:val="28"/>
          <w:szCs w:val="28"/>
        </w:rPr>
        <w:t>C</w:t>
      </w:r>
      <w:r w:rsidRPr="00AF21BF">
        <w:rPr>
          <w:rFonts w:ascii="Times New Roman" w:hAnsi="Times New Roman" w:cs="Times New Roman"/>
          <w:sz w:val="28"/>
          <w:szCs w:val="28"/>
        </w:rPr>
        <w:t xml:space="preserve">ertified </w:t>
      </w:r>
      <w:r w:rsidR="003F2F7E" w:rsidRPr="00AF21BF">
        <w:rPr>
          <w:rFonts w:ascii="Times New Roman" w:hAnsi="Times New Roman" w:cs="Times New Roman"/>
          <w:sz w:val="28"/>
          <w:szCs w:val="28"/>
        </w:rPr>
        <w:t>P</w:t>
      </w:r>
      <w:r w:rsidRPr="00AF21BF">
        <w:rPr>
          <w:rFonts w:ascii="Times New Roman" w:hAnsi="Times New Roman" w:cs="Times New Roman"/>
          <w:sz w:val="28"/>
          <w:szCs w:val="28"/>
        </w:rPr>
        <w:t xml:space="preserve">ublic </w:t>
      </w:r>
      <w:r w:rsidR="003F2F7E" w:rsidRPr="00AF21BF">
        <w:rPr>
          <w:rFonts w:ascii="Times New Roman" w:hAnsi="Times New Roman" w:cs="Times New Roman"/>
          <w:sz w:val="28"/>
          <w:szCs w:val="28"/>
        </w:rPr>
        <w:t>A</w:t>
      </w:r>
      <w:r w:rsidRPr="00AF21BF">
        <w:rPr>
          <w:rFonts w:ascii="Times New Roman" w:hAnsi="Times New Roman" w:cs="Times New Roman"/>
          <w:sz w:val="28"/>
          <w:szCs w:val="28"/>
        </w:rPr>
        <w:t xml:space="preserve">ccountants who represented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as well as Messieurs Evlo and </w:t>
      </w:r>
      <w:r w:rsidR="003F2F7E" w:rsidRPr="00AF21BF">
        <w:rPr>
          <w:rFonts w:ascii="Times New Roman" w:hAnsi="Times New Roman" w:cs="Times New Roman"/>
          <w:sz w:val="28"/>
          <w:szCs w:val="28"/>
        </w:rPr>
        <w:t>Company C</w:t>
      </w:r>
      <w:r w:rsidRPr="00AF21BF">
        <w:rPr>
          <w:rFonts w:ascii="Times New Roman" w:hAnsi="Times New Roman" w:cs="Times New Roman"/>
          <w:sz w:val="28"/>
          <w:szCs w:val="28"/>
        </w:rPr>
        <w:t xml:space="preserve">ertified </w:t>
      </w:r>
      <w:r w:rsidR="003F2F7E" w:rsidRPr="00AF21BF">
        <w:rPr>
          <w:rFonts w:ascii="Times New Roman" w:hAnsi="Times New Roman" w:cs="Times New Roman"/>
          <w:sz w:val="28"/>
          <w:szCs w:val="28"/>
        </w:rPr>
        <w:t>P</w:t>
      </w:r>
      <w:r w:rsidRPr="00AF21BF">
        <w:rPr>
          <w:rFonts w:ascii="Times New Roman" w:hAnsi="Times New Roman" w:cs="Times New Roman"/>
          <w:sz w:val="28"/>
          <w:szCs w:val="28"/>
        </w:rPr>
        <w:t xml:space="preserve">ublic </w:t>
      </w:r>
      <w:r w:rsidR="003F2F7E" w:rsidRPr="00AF21BF">
        <w:rPr>
          <w:rFonts w:ascii="Times New Roman" w:hAnsi="Times New Roman" w:cs="Times New Roman"/>
          <w:sz w:val="28"/>
          <w:szCs w:val="28"/>
        </w:rPr>
        <w:t>A</w:t>
      </w:r>
      <w:r w:rsidRPr="00AF21BF">
        <w:rPr>
          <w:rFonts w:ascii="Times New Roman" w:hAnsi="Times New Roman" w:cs="Times New Roman"/>
          <w:sz w:val="28"/>
          <w:szCs w:val="28"/>
        </w:rPr>
        <w:t xml:space="preserve">ccountants who represented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the criticism of </w:t>
      </w:r>
      <w:r w:rsidR="003F2F7E" w:rsidRPr="00AF21BF">
        <w:rPr>
          <w:rFonts w:ascii="Times New Roman" w:hAnsi="Times New Roman" w:cs="Times New Roman"/>
          <w:sz w:val="28"/>
          <w:szCs w:val="28"/>
        </w:rPr>
        <w:t xml:space="preserve">John Peter Openduru echoed by the </w:t>
      </w:r>
      <w:r w:rsidR="00F716F0" w:rsidRPr="00AF21BF">
        <w:rPr>
          <w:rFonts w:ascii="Times New Roman" w:hAnsi="Times New Roman" w:cs="Times New Roman"/>
          <w:sz w:val="28"/>
          <w:szCs w:val="28"/>
        </w:rPr>
        <w:t>Plaintiff</w:t>
      </w:r>
      <w:r w:rsidR="003F2F7E" w:rsidRPr="00AF21BF">
        <w:rPr>
          <w:rFonts w:ascii="Times New Roman" w:hAnsi="Times New Roman" w:cs="Times New Roman"/>
          <w:sz w:val="28"/>
          <w:szCs w:val="28"/>
        </w:rPr>
        <w:t xml:space="preserve">’s </w:t>
      </w:r>
      <w:r w:rsidR="00F716F0" w:rsidRPr="00AF21BF">
        <w:rPr>
          <w:rFonts w:ascii="Times New Roman" w:hAnsi="Times New Roman" w:cs="Times New Roman"/>
          <w:sz w:val="28"/>
          <w:szCs w:val="28"/>
        </w:rPr>
        <w:t>Counsel</w:t>
      </w:r>
      <w:r w:rsidR="003F2F7E" w:rsidRPr="00AF21BF">
        <w:rPr>
          <w:rFonts w:ascii="Times New Roman" w:hAnsi="Times New Roman" w:cs="Times New Roman"/>
          <w:sz w:val="28"/>
          <w:szCs w:val="28"/>
        </w:rPr>
        <w:t xml:space="preserve"> </w:t>
      </w:r>
      <w:r w:rsidR="003F2F7E" w:rsidRPr="00AF21BF">
        <w:rPr>
          <w:rFonts w:ascii="Times New Roman" w:hAnsi="Times New Roman" w:cs="Times New Roman"/>
          <w:sz w:val="28"/>
          <w:szCs w:val="28"/>
        </w:rPr>
        <w:lastRenderedPageBreak/>
        <w:t>in the final address o</w:t>
      </w:r>
      <w:r w:rsidRPr="00AF21BF">
        <w:rPr>
          <w:rFonts w:ascii="Times New Roman" w:hAnsi="Times New Roman" w:cs="Times New Roman"/>
          <w:sz w:val="28"/>
          <w:szCs w:val="28"/>
        </w:rPr>
        <w:t>ught to have been addresse</w:t>
      </w:r>
      <w:r w:rsidR="003F2F7E" w:rsidRPr="00AF21BF">
        <w:rPr>
          <w:rFonts w:ascii="Times New Roman" w:hAnsi="Times New Roman" w:cs="Times New Roman"/>
          <w:sz w:val="28"/>
          <w:szCs w:val="28"/>
        </w:rPr>
        <w:t>d to Messieurs Ernst and Young C</w:t>
      </w:r>
      <w:r w:rsidRPr="00AF21BF">
        <w:rPr>
          <w:rFonts w:ascii="Times New Roman" w:hAnsi="Times New Roman" w:cs="Times New Roman"/>
          <w:sz w:val="28"/>
          <w:szCs w:val="28"/>
        </w:rPr>
        <w:t xml:space="preserve">ertified </w:t>
      </w:r>
      <w:r w:rsidR="003F2F7E" w:rsidRPr="00AF21BF">
        <w:rPr>
          <w:rFonts w:ascii="Times New Roman" w:hAnsi="Times New Roman" w:cs="Times New Roman"/>
          <w:sz w:val="28"/>
          <w:szCs w:val="28"/>
        </w:rPr>
        <w:t>P</w:t>
      </w:r>
      <w:r w:rsidRPr="00AF21BF">
        <w:rPr>
          <w:rFonts w:ascii="Times New Roman" w:hAnsi="Times New Roman" w:cs="Times New Roman"/>
          <w:sz w:val="28"/>
          <w:szCs w:val="28"/>
        </w:rPr>
        <w:t xml:space="preserve">ublic </w:t>
      </w:r>
      <w:r w:rsidR="003F2F7E" w:rsidRPr="00AF21BF">
        <w:rPr>
          <w:rFonts w:ascii="Times New Roman" w:hAnsi="Times New Roman" w:cs="Times New Roman"/>
          <w:sz w:val="28"/>
          <w:szCs w:val="28"/>
        </w:rPr>
        <w:t>A</w:t>
      </w:r>
      <w:r w:rsidRPr="00AF21BF">
        <w:rPr>
          <w:rFonts w:ascii="Times New Roman" w:hAnsi="Times New Roman" w:cs="Times New Roman"/>
          <w:sz w:val="28"/>
          <w:szCs w:val="28"/>
        </w:rPr>
        <w:t>ccountants.</w:t>
      </w:r>
    </w:p>
    <w:p w:rsidR="00121C9E" w:rsidRPr="00AF21BF" w:rsidRDefault="00A737E0" w:rsidP="00121C9E">
      <w:pPr>
        <w:jc w:val="both"/>
        <w:rPr>
          <w:rFonts w:ascii="Times New Roman" w:hAnsi="Times New Roman" w:cs="Times New Roman"/>
          <w:sz w:val="28"/>
          <w:szCs w:val="28"/>
        </w:rPr>
      </w:pPr>
      <w:r w:rsidRPr="00AF21BF">
        <w:rPr>
          <w:rFonts w:ascii="Times New Roman" w:hAnsi="Times New Roman" w:cs="Times New Roman"/>
          <w:sz w:val="28"/>
          <w:szCs w:val="28"/>
        </w:rPr>
        <w:t xml:space="preserve">I have also considered the claim of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It is based on the specific transaction in October 2010 which is highlighted. The transaction was alleged in the original summary plaint. Subsequently </w:t>
      </w:r>
      <w:r w:rsidR="003F2F7E" w:rsidRPr="00AF21BF">
        <w:rPr>
          <w:rFonts w:ascii="Times New Roman" w:hAnsi="Times New Roman" w:cs="Times New Roman"/>
          <w:sz w:val="28"/>
          <w:szCs w:val="28"/>
        </w:rPr>
        <w:t xml:space="preserve">it was repeated </w:t>
      </w:r>
      <w:r w:rsidRPr="00AF21BF">
        <w:rPr>
          <w:rFonts w:ascii="Times New Roman" w:hAnsi="Times New Roman" w:cs="Times New Roman"/>
          <w:sz w:val="28"/>
          <w:szCs w:val="28"/>
        </w:rPr>
        <w:t>in the amended plaint. To make matters worse paragraph 4 (</w:t>
      </w:r>
      <w:r w:rsidR="003F2F7E" w:rsidRPr="00AF21BF">
        <w:rPr>
          <w:rFonts w:ascii="Times New Roman" w:hAnsi="Times New Roman" w:cs="Times New Roman"/>
          <w:sz w:val="28"/>
          <w:szCs w:val="28"/>
        </w:rPr>
        <w:t>d</w:t>
      </w:r>
      <w:r w:rsidRPr="00AF21BF">
        <w:rPr>
          <w:rFonts w:ascii="Times New Roman" w:hAnsi="Times New Roman" w:cs="Times New Roman"/>
          <w:sz w:val="28"/>
          <w:szCs w:val="28"/>
        </w:rPr>
        <w:t xml:space="preserve">) of the amended plaint specifically pleads that the chargeable amount of 12,000 pieces of assorted goods amounted to Uganda shillings 151,625,029/=. The entire claim of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apart from the claim for interest and damages is a special damage arising from a specified transaction </w:t>
      </w:r>
      <w:r w:rsidR="003F2F7E" w:rsidRPr="00AF21BF">
        <w:rPr>
          <w:rFonts w:ascii="Times New Roman" w:hAnsi="Times New Roman" w:cs="Times New Roman"/>
          <w:sz w:val="28"/>
          <w:szCs w:val="28"/>
        </w:rPr>
        <w:t xml:space="preserve">which ought to be proved and amounts thereof only offset from any amount established as owing to the </w:t>
      </w:r>
      <w:r w:rsidR="00F716F0" w:rsidRPr="00AF21BF">
        <w:rPr>
          <w:rFonts w:ascii="Times New Roman" w:hAnsi="Times New Roman" w:cs="Times New Roman"/>
          <w:sz w:val="28"/>
          <w:szCs w:val="28"/>
        </w:rPr>
        <w:t>Defendant</w:t>
      </w:r>
      <w:r w:rsidR="003F2F7E" w:rsidRPr="00AF21BF">
        <w:rPr>
          <w:rFonts w:ascii="Times New Roman" w:hAnsi="Times New Roman" w:cs="Times New Roman"/>
          <w:sz w:val="28"/>
          <w:szCs w:val="28"/>
        </w:rPr>
        <w:t>s for the same period</w:t>
      </w:r>
      <w:r w:rsidRPr="00AF21BF">
        <w:rPr>
          <w:rFonts w:ascii="Times New Roman" w:hAnsi="Times New Roman" w:cs="Times New Roman"/>
          <w:sz w:val="28"/>
          <w:szCs w:val="28"/>
        </w:rPr>
        <w:t xml:space="preserve">. By the time the claim in the amended plaint was filed in court it is rightly assumed that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claimed only for those items which are pleaded.</w:t>
      </w:r>
      <w:r w:rsidR="00CD48F0" w:rsidRPr="00AF21BF">
        <w:rPr>
          <w:rFonts w:ascii="Times New Roman" w:hAnsi="Times New Roman" w:cs="Times New Roman"/>
          <w:sz w:val="28"/>
          <w:szCs w:val="28"/>
        </w:rPr>
        <w:t xml:space="preserve"> No further amendment of the plaint was sought.</w:t>
      </w:r>
      <w:r w:rsidR="00121C9E" w:rsidRPr="00AF21BF">
        <w:rPr>
          <w:rFonts w:ascii="Times New Roman" w:hAnsi="Times New Roman" w:cs="Times New Roman"/>
          <w:sz w:val="28"/>
          <w:szCs w:val="28"/>
        </w:rPr>
        <w:t xml:space="preserve"> In the case of </w:t>
      </w:r>
      <w:r w:rsidR="00121C9E" w:rsidRPr="00AF21BF">
        <w:rPr>
          <w:rFonts w:ascii="Times New Roman" w:hAnsi="Times New Roman" w:cs="Times New Roman"/>
          <w:b/>
          <w:sz w:val="28"/>
          <w:szCs w:val="28"/>
        </w:rPr>
        <w:t>Sullivan v Alimohamed Osman [1959] 1 EA 239 at 244</w:t>
      </w:r>
      <w:r w:rsidR="00121C9E" w:rsidRPr="00AF21BF">
        <w:rPr>
          <w:rFonts w:ascii="Times New Roman" w:hAnsi="Times New Roman" w:cs="Times New Roman"/>
          <w:sz w:val="28"/>
          <w:szCs w:val="28"/>
        </w:rPr>
        <w:t xml:space="preserve"> East Africa Court of Appeal at Dar es Salam in the judgment of Windham JA held that: </w:t>
      </w:r>
    </w:p>
    <w:p w:rsidR="00121C9E" w:rsidRPr="00AF21BF" w:rsidRDefault="00121C9E" w:rsidP="00121C9E">
      <w:pPr>
        <w:ind w:left="720"/>
        <w:jc w:val="both"/>
        <w:rPr>
          <w:rFonts w:ascii="Times New Roman" w:hAnsi="Times New Roman" w:cs="Times New Roman"/>
          <w:sz w:val="28"/>
          <w:szCs w:val="28"/>
        </w:rPr>
      </w:pPr>
      <w:r w:rsidRPr="00AF21BF">
        <w:rPr>
          <w:rFonts w:ascii="Times New Roman" w:hAnsi="Times New Roman" w:cs="Times New Roman"/>
          <w:sz w:val="28"/>
          <w:szCs w:val="28"/>
        </w:rPr>
        <w:t>“The plaint must allege all facts necessary to establish the cause of action. This fundamental rule of pleading would be nullified if it were to be held that a necessary fact not pleaded must be implied because otherwise another necessary fact that was pleaded could not be true.”</w:t>
      </w:r>
    </w:p>
    <w:p w:rsidR="00C71CEE" w:rsidRPr="00AF21BF" w:rsidRDefault="00121C9E" w:rsidP="00A737E0">
      <w:p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cannot prove what has not been pleaded or claimed.</w:t>
      </w:r>
    </w:p>
    <w:p w:rsidR="005848AC" w:rsidRPr="00AF21BF" w:rsidRDefault="00C71CEE" w:rsidP="00A737E0">
      <w:pPr>
        <w:jc w:val="both"/>
        <w:rPr>
          <w:rFonts w:ascii="Times New Roman" w:hAnsi="Times New Roman" w:cs="Times New Roman"/>
          <w:sz w:val="28"/>
          <w:szCs w:val="28"/>
        </w:rPr>
      </w:pPr>
      <w:r w:rsidRPr="00AF21BF">
        <w:rPr>
          <w:rFonts w:ascii="Times New Roman" w:hAnsi="Times New Roman" w:cs="Times New Roman"/>
          <w:sz w:val="28"/>
          <w:szCs w:val="28"/>
        </w:rPr>
        <w:t xml:space="preserve">On the other hand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counterclaimed for the amount established by the audit report exhibit P2 of Uganda shillings 22,428,081/=. However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additionally claim to have overpaid Uganda shillings 255,647,400/= to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w:t>
      </w:r>
      <w:r w:rsidR="005848AC" w:rsidRPr="00AF21BF">
        <w:rPr>
          <w:rFonts w:ascii="Times New Roman" w:hAnsi="Times New Roman" w:cs="Times New Roman"/>
          <w:sz w:val="28"/>
          <w:szCs w:val="28"/>
        </w:rPr>
        <w:t xml:space="preserve"> In the facts in support of the counterclaim and in the annexure attached, the transactions in issue are reflected in the receipts issued by the </w:t>
      </w:r>
      <w:r w:rsidR="00F716F0" w:rsidRPr="00AF21BF">
        <w:rPr>
          <w:rFonts w:ascii="Times New Roman" w:hAnsi="Times New Roman" w:cs="Times New Roman"/>
          <w:sz w:val="28"/>
          <w:szCs w:val="28"/>
        </w:rPr>
        <w:t>Plaintiff</w:t>
      </w:r>
      <w:r w:rsidR="005848AC" w:rsidRPr="00AF21BF">
        <w:rPr>
          <w:rFonts w:ascii="Times New Roman" w:hAnsi="Times New Roman" w:cs="Times New Roman"/>
          <w:sz w:val="28"/>
          <w:szCs w:val="28"/>
        </w:rPr>
        <w:t xml:space="preserve"> to the </w:t>
      </w:r>
      <w:r w:rsidR="00F716F0" w:rsidRPr="00AF21BF">
        <w:rPr>
          <w:rFonts w:ascii="Times New Roman" w:hAnsi="Times New Roman" w:cs="Times New Roman"/>
          <w:sz w:val="28"/>
          <w:szCs w:val="28"/>
        </w:rPr>
        <w:t>Defendant</w:t>
      </w:r>
      <w:r w:rsidR="005848AC" w:rsidRPr="00AF21BF">
        <w:rPr>
          <w:rFonts w:ascii="Times New Roman" w:hAnsi="Times New Roman" w:cs="Times New Roman"/>
          <w:sz w:val="28"/>
          <w:szCs w:val="28"/>
        </w:rPr>
        <w:t xml:space="preserve"> for the period beginning January 2010 up to October 2010. This is the same period of the audit. Having taking into account all other factors the auditors arrived at a reconciliation of accounts between the parties. The </w:t>
      </w:r>
      <w:r w:rsidR="00F716F0" w:rsidRPr="00AF21BF">
        <w:rPr>
          <w:rFonts w:ascii="Times New Roman" w:hAnsi="Times New Roman" w:cs="Times New Roman"/>
          <w:sz w:val="28"/>
          <w:szCs w:val="28"/>
        </w:rPr>
        <w:t>Defendant</w:t>
      </w:r>
      <w:r w:rsidR="005848AC" w:rsidRPr="00AF21BF">
        <w:rPr>
          <w:rFonts w:ascii="Times New Roman" w:hAnsi="Times New Roman" w:cs="Times New Roman"/>
          <w:sz w:val="28"/>
          <w:szCs w:val="28"/>
        </w:rPr>
        <w:t xml:space="preserve"> relied on this account to claim Uganda shillings 22,420,081/= from the </w:t>
      </w:r>
      <w:r w:rsidR="00F716F0" w:rsidRPr="00AF21BF">
        <w:rPr>
          <w:rFonts w:ascii="Times New Roman" w:hAnsi="Times New Roman" w:cs="Times New Roman"/>
          <w:sz w:val="28"/>
          <w:szCs w:val="28"/>
        </w:rPr>
        <w:t>Plaintiff</w:t>
      </w:r>
      <w:r w:rsidR="005848AC" w:rsidRPr="00AF21BF">
        <w:rPr>
          <w:rFonts w:ascii="Times New Roman" w:hAnsi="Times New Roman" w:cs="Times New Roman"/>
          <w:sz w:val="28"/>
          <w:szCs w:val="28"/>
        </w:rPr>
        <w:t>.</w:t>
      </w:r>
    </w:p>
    <w:p w:rsidR="005848AC" w:rsidRPr="00AF21BF" w:rsidRDefault="005848AC" w:rsidP="00A737E0">
      <w:pPr>
        <w:jc w:val="both"/>
        <w:rPr>
          <w:rFonts w:ascii="Times New Roman" w:hAnsi="Times New Roman" w:cs="Times New Roman"/>
          <w:sz w:val="28"/>
          <w:szCs w:val="28"/>
        </w:rPr>
      </w:pPr>
      <w:r w:rsidRPr="00AF21BF">
        <w:rPr>
          <w:rFonts w:ascii="Times New Roman" w:hAnsi="Times New Roman" w:cs="Times New Roman"/>
          <w:sz w:val="28"/>
          <w:szCs w:val="28"/>
        </w:rPr>
        <w:t xml:space="preserve">The amount claimed additionally by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is contained in paragraph (j) of the audit report relied on by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and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It indicates that </w:t>
      </w:r>
      <w:r w:rsidRPr="00AF21BF">
        <w:rPr>
          <w:rFonts w:ascii="Times New Roman" w:hAnsi="Times New Roman" w:cs="Times New Roman"/>
          <w:sz w:val="28"/>
          <w:szCs w:val="28"/>
        </w:rPr>
        <w:lastRenderedPageBreak/>
        <w:t xml:space="preserve">Uganda shillings 255,647,400/= included in the report by Evlo and </w:t>
      </w:r>
      <w:r w:rsidR="003F2F7E" w:rsidRPr="00AF21BF">
        <w:rPr>
          <w:rFonts w:ascii="Times New Roman" w:hAnsi="Times New Roman" w:cs="Times New Roman"/>
          <w:sz w:val="28"/>
          <w:szCs w:val="28"/>
        </w:rPr>
        <w:t>C</w:t>
      </w:r>
      <w:r w:rsidRPr="00AF21BF">
        <w:rPr>
          <w:rFonts w:ascii="Times New Roman" w:hAnsi="Times New Roman" w:cs="Times New Roman"/>
          <w:sz w:val="28"/>
          <w:szCs w:val="28"/>
        </w:rPr>
        <w:t xml:space="preserve">ompany </w:t>
      </w:r>
      <w:r w:rsidR="003F2F7E" w:rsidRPr="00AF21BF">
        <w:rPr>
          <w:rFonts w:ascii="Times New Roman" w:hAnsi="Times New Roman" w:cs="Times New Roman"/>
          <w:sz w:val="28"/>
          <w:szCs w:val="28"/>
        </w:rPr>
        <w:t>C</w:t>
      </w:r>
      <w:r w:rsidRPr="00AF21BF">
        <w:rPr>
          <w:rFonts w:ascii="Times New Roman" w:hAnsi="Times New Roman" w:cs="Times New Roman"/>
          <w:sz w:val="28"/>
          <w:szCs w:val="28"/>
        </w:rPr>
        <w:t xml:space="preserve">ertified </w:t>
      </w:r>
      <w:r w:rsidR="003F2F7E" w:rsidRPr="00AF21BF">
        <w:rPr>
          <w:rFonts w:ascii="Times New Roman" w:hAnsi="Times New Roman" w:cs="Times New Roman"/>
          <w:sz w:val="28"/>
          <w:szCs w:val="28"/>
        </w:rPr>
        <w:t>P</w:t>
      </w:r>
      <w:r w:rsidRPr="00AF21BF">
        <w:rPr>
          <w:rFonts w:ascii="Times New Roman" w:hAnsi="Times New Roman" w:cs="Times New Roman"/>
          <w:sz w:val="28"/>
          <w:szCs w:val="28"/>
        </w:rPr>
        <w:t xml:space="preserve">ublic </w:t>
      </w:r>
      <w:r w:rsidR="003F2F7E" w:rsidRPr="00AF21BF">
        <w:rPr>
          <w:rFonts w:ascii="Times New Roman" w:hAnsi="Times New Roman" w:cs="Times New Roman"/>
          <w:sz w:val="28"/>
          <w:szCs w:val="28"/>
        </w:rPr>
        <w:t>A</w:t>
      </w:r>
      <w:r w:rsidRPr="00AF21BF">
        <w:rPr>
          <w:rFonts w:ascii="Times New Roman" w:hAnsi="Times New Roman" w:cs="Times New Roman"/>
          <w:sz w:val="28"/>
          <w:szCs w:val="28"/>
        </w:rPr>
        <w:t xml:space="preserve">ccountants relating to cash payments made by Jason Karuhanga </w:t>
      </w:r>
      <w:r w:rsidR="0078466F" w:rsidRPr="00AF21BF">
        <w:rPr>
          <w:rFonts w:ascii="Times New Roman" w:hAnsi="Times New Roman" w:cs="Times New Roman"/>
          <w:sz w:val="28"/>
          <w:szCs w:val="28"/>
        </w:rPr>
        <w:t xml:space="preserve">to </w:t>
      </w:r>
      <w:r w:rsidRPr="00AF21BF">
        <w:rPr>
          <w:rFonts w:ascii="Times New Roman" w:hAnsi="Times New Roman" w:cs="Times New Roman"/>
          <w:sz w:val="28"/>
          <w:szCs w:val="28"/>
        </w:rPr>
        <w:t xml:space="preserve">Simba Telecom </w:t>
      </w:r>
      <w:r w:rsidR="00256B8F" w:rsidRPr="00AF21BF">
        <w:rPr>
          <w:rFonts w:ascii="Times New Roman" w:hAnsi="Times New Roman" w:cs="Times New Roman"/>
          <w:sz w:val="28"/>
          <w:szCs w:val="28"/>
        </w:rPr>
        <w:t>L</w:t>
      </w:r>
      <w:r w:rsidRPr="00AF21BF">
        <w:rPr>
          <w:rFonts w:ascii="Times New Roman" w:hAnsi="Times New Roman" w:cs="Times New Roman"/>
          <w:sz w:val="28"/>
          <w:szCs w:val="28"/>
        </w:rPr>
        <w:t xml:space="preserve">imited has not been acknowledged by Simba Telecom </w:t>
      </w:r>
      <w:r w:rsidR="00256B8F" w:rsidRPr="00AF21BF">
        <w:rPr>
          <w:rFonts w:ascii="Times New Roman" w:hAnsi="Times New Roman" w:cs="Times New Roman"/>
          <w:sz w:val="28"/>
          <w:szCs w:val="28"/>
        </w:rPr>
        <w:t>L</w:t>
      </w:r>
      <w:r w:rsidRPr="00AF21BF">
        <w:rPr>
          <w:rFonts w:ascii="Times New Roman" w:hAnsi="Times New Roman" w:cs="Times New Roman"/>
          <w:sz w:val="28"/>
          <w:szCs w:val="28"/>
        </w:rPr>
        <w:t xml:space="preserve">imited as receipt of payment. The auditors concluded that they could not independently verify these payments and excluded them in the determination of the amounts due. </w:t>
      </w:r>
    </w:p>
    <w:p w:rsidR="00B33DEB" w:rsidRPr="00AF21BF" w:rsidRDefault="005848AC" w:rsidP="00A737E0">
      <w:pPr>
        <w:jc w:val="both"/>
        <w:rPr>
          <w:rFonts w:ascii="Times New Roman" w:hAnsi="Times New Roman" w:cs="Times New Roman"/>
          <w:sz w:val="28"/>
          <w:szCs w:val="28"/>
        </w:rPr>
      </w:pPr>
      <w:r w:rsidRPr="00AF21BF">
        <w:rPr>
          <w:rFonts w:ascii="Times New Roman" w:hAnsi="Times New Roman" w:cs="Times New Roman"/>
          <w:sz w:val="28"/>
          <w:szCs w:val="28"/>
        </w:rPr>
        <w:t xml:space="preserve">The same issue </w:t>
      </w:r>
      <w:r w:rsidR="00256B8F" w:rsidRPr="00AF21BF">
        <w:rPr>
          <w:rFonts w:ascii="Times New Roman" w:hAnsi="Times New Roman" w:cs="Times New Roman"/>
          <w:sz w:val="28"/>
          <w:szCs w:val="28"/>
        </w:rPr>
        <w:t xml:space="preserve">of reconciliation of accounts </w:t>
      </w:r>
      <w:r w:rsidRPr="00AF21BF">
        <w:rPr>
          <w:rFonts w:ascii="Times New Roman" w:hAnsi="Times New Roman" w:cs="Times New Roman"/>
          <w:sz w:val="28"/>
          <w:szCs w:val="28"/>
        </w:rPr>
        <w:t xml:space="preserve">cannot be tried again in this court. </w:t>
      </w:r>
      <w:r w:rsidR="00B33DEB" w:rsidRPr="00AF21BF">
        <w:rPr>
          <w:rFonts w:ascii="Times New Roman" w:hAnsi="Times New Roman" w:cs="Times New Roman"/>
          <w:sz w:val="28"/>
          <w:szCs w:val="28"/>
        </w:rPr>
        <w:t>Section 27 of the Judicature Act is enforced by Order 47 of the Civil Procedure Rules</w:t>
      </w:r>
      <w:r w:rsidR="00256B8F" w:rsidRPr="00AF21BF">
        <w:rPr>
          <w:rFonts w:ascii="Times New Roman" w:hAnsi="Times New Roman" w:cs="Times New Roman"/>
          <w:sz w:val="28"/>
          <w:szCs w:val="28"/>
        </w:rPr>
        <w:t xml:space="preserve"> which deals with references by consent of the parties to arbitrators</w:t>
      </w:r>
      <w:r w:rsidR="00B33DEB" w:rsidRPr="00AF21BF">
        <w:rPr>
          <w:rFonts w:ascii="Times New Roman" w:hAnsi="Times New Roman" w:cs="Times New Roman"/>
          <w:sz w:val="28"/>
          <w:szCs w:val="28"/>
        </w:rPr>
        <w:t>.</w:t>
      </w:r>
      <w:r w:rsidR="00D92F45" w:rsidRPr="00AF21BF">
        <w:rPr>
          <w:rFonts w:ascii="Times New Roman" w:hAnsi="Times New Roman" w:cs="Times New Roman"/>
          <w:sz w:val="28"/>
          <w:szCs w:val="28"/>
        </w:rPr>
        <w:t xml:space="preserve"> Order 47 rule 3 (2) of the Civil Procedure Rules provides that the court: “shall not, except in the manner and to the extent provided in this Order, deal with the matter in the suit.”</w:t>
      </w:r>
      <w:r w:rsidR="00161F96" w:rsidRPr="00AF21BF">
        <w:rPr>
          <w:rFonts w:ascii="Times New Roman" w:hAnsi="Times New Roman" w:cs="Times New Roman"/>
          <w:sz w:val="28"/>
          <w:szCs w:val="28"/>
        </w:rPr>
        <w:t xml:space="preserve"> Order 47 </w:t>
      </w:r>
      <w:r w:rsidR="00F716F0" w:rsidRPr="00AF21BF">
        <w:rPr>
          <w:rFonts w:ascii="Times New Roman" w:hAnsi="Times New Roman" w:cs="Times New Roman"/>
          <w:sz w:val="28"/>
          <w:szCs w:val="28"/>
        </w:rPr>
        <w:t>rules</w:t>
      </w:r>
      <w:r w:rsidR="00161F96" w:rsidRPr="00AF21BF">
        <w:rPr>
          <w:rFonts w:ascii="Times New Roman" w:hAnsi="Times New Roman" w:cs="Times New Roman"/>
          <w:sz w:val="28"/>
          <w:szCs w:val="28"/>
        </w:rPr>
        <w:t xml:space="preserve"> 15 give the grounds for setting aside an award. The court is moved by notice of motion. However the grounds are misconduct or corruption, fraudulent concealment of any matter by one of the parties and the award is made after proceeding with the suit by the court. None of the grounds under Order 47 rule 15 are disclosed in this matter.</w:t>
      </w:r>
    </w:p>
    <w:p w:rsidR="004A50F9" w:rsidRPr="00AF21BF" w:rsidRDefault="005848AC" w:rsidP="00A737E0">
      <w:pPr>
        <w:jc w:val="both"/>
        <w:rPr>
          <w:rFonts w:ascii="Times New Roman" w:hAnsi="Times New Roman" w:cs="Times New Roman"/>
          <w:sz w:val="28"/>
          <w:szCs w:val="28"/>
        </w:rPr>
      </w:pPr>
      <w:r w:rsidRPr="00AF21BF">
        <w:rPr>
          <w:rFonts w:ascii="Times New Roman" w:hAnsi="Times New Roman" w:cs="Times New Roman"/>
          <w:sz w:val="28"/>
          <w:szCs w:val="28"/>
        </w:rPr>
        <w:t xml:space="preserve">I have again considered the grounds for setting aside an arbitral award under section 34 (2) of the Arbitration and Conciliation Act. I have come to the conclusion that the matter cannot be reopened because the auditors were not satisfied by the evidence produced by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The evidence is clearly marked appendix IX together with the receipt numbers. Why is it that the auditors did not accept the receipts as they are?</w:t>
      </w:r>
      <w:r w:rsidR="00256B8F" w:rsidRPr="00AF21BF">
        <w:rPr>
          <w:rFonts w:ascii="Times New Roman" w:hAnsi="Times New Roman" w:cs="Times New Roman"/>
          <w:sz w:val="28"/>
          <w:szCs w:val="28"/>
        </w:rPr>
        <w:t xml:space="preserve"> Both the </w:t>
      </w:r>
      <w:r w:rsidR="00F716F0" w:rsidRPr="00AF21BF">
        <w:rPr>
          <w:rFonts w:ascii="Times New Roman" w:hAnsi="Times New Roman" w:cs="Times New Roman"/>
          <w:sz w:val="28"/>
          <w:szCs w:val="28"/>
        </w:rPr>
        <w:t>Plaintiff</w:t>
      </w:r>
      <w:r w:rsidR="00256B8F" w:rsidRPr="00AF21BF">
        <w:rPr>
          <w:rFonts w:ascii="Times New Roman" w:hAnsi="Times New Roman" w:cs="Times New Roman"/>
          <w:sz w:val="28"/>
          <w:szCs w:val="28"/>
        </w:rPr>
        <w:t xml:space="preserve"> and the </w:t>
      </w:r>
      <w:r w:rsidR="00F716F0" w:rsidRPr="00AF21BF">
        <w:rPr>
          <w:rFonts w:ascii="Times New Roman" w:hAnsi="Times New Roman" w:cs="Times New Roman"/>
          <w:sz w:val="28"/>
          <w:szCs w:val="28"/>
        </w:rPr>
        <w:t>Defendant</w:t>
      </w:r>
      <w:r w:rsidR="00256B8F" w:rsidRPr="00AF21BF">
        <w:rPr>
          <w:rFonts w:ascii="Times New Roman" w:hAnsi="Times New Roman" w:cs="Times New Roman"/>
          <w:sz w:val="28"/>
          <w:szCs w:val="28"/>
        </w:rPr>
        <w:t xml:space="preserve"> cannot on the one hand rely on the audit report and in another breath disregard it as suit their interests. </w:t>
      </w:r>
      <w:r w:rsidR="00121C9E" w:rsidRPr="00AF21BF">
        <w:rPr>
          <w:rFonts w:ascii="Times New Roman" w:hAnsi="Times New Roman" w:cs="Times New Roman"/>
          <w:sz w:val="28"/>
          <w:szCs w:val="28"/>
        </w:rPr>
        <w:t xml:space="preserve">Both parties </w:t>
      </w:r>
      <w:r w:rsidR="00256B8F" w:rsidRPr="00AF21BF">
        <w:rPr>
          <w:rFonts w:ascii="Times New Roman" w:hAnsi="Times New Roman" w:cs="Times New Roman"/>
          <w:sz w:val="28"/>
          <w:szCs w:val="28"/>
        </w:rPr>
        <w:t xml:space="preserve">cannot have </w:t>
      </w:r>
      <w:r w:rsidR="00121C9E" w:rsidRPr="00AF21BF">
        <w:rPr>
          <w:rFonts w:ascii="Times New Roman" w:hAnsi="Times New Roman" w:cs="Times New Roman"/>
          <w:sz w:val="28"/>
          <w:szCs w:val="28"/>
        </w:rPr>
        <w:t>their cake a</w:t>
      </w:r>
      <w:r w:rsidR="00256B8F" w:rsidRPr="00AF21BF">
        <w:rPr>
          <w:rFonts w:ascii="Times New Roman" w:hAnsi="Times New Roman" w:cs="Times New Roman"/>
          <w:sz w:val="28"/>
          <w:szCs w:val="28"/>
        </w:rPr>
        <w:t xml:space="preserve">nd </w:t>
      </w:r>
      <w:r w:rsidR="00121C9E" w:rsidRPr="00AF21BF">
        <w:rPr>
          <w:rFonts w:ascii="Times New Roman" w:hAnsi="Times New Roman" w:cs="Times New Roman"/>
          <w:sz w:val="28"/>
          <w:szCs w:val="28"/>
        </w:rPr>
        <w:t>eat</w:t>
      </w:r>
      <w:r w:rsidR="00256B8F" w:rsidRPr="00AF21BF">
        <w:rPr>
          <w:rFonts w:ascii="Times New Roman" w:hAnsi="Times New Roman" w:cs="Times New Roman"/>
          <w:sz w:val="28"/>
          <w:szCs w:val="28"/>
        </w:rPr>
        <w:t xml:space="preserve"> it</w:t>
      </w:r>
      <w:r w:rsidR="00121C9E" w:rsidRPr="00AF21BF">
        <w:rPr>
          <w:rFonts w:ascii="Times New Roman" w:hAnsi="Times New Roman" w:cs="Times New Roman"/>
          <w:sz w:val="28"/>
          <w:szCs w:val="28"/>
        </w:rPr>
        <w:t xml:space="preserve"> at the same time</w:t>
      </w:r>
      <w:r w:rsidR="00256B8F" w:rsidRPr="00AF21BF">
        <w:rPr>
          <w:rFonts w:ascii="Times New Roman" w:hAnsi="Times New Roman" w:cs="Times New Roman"/>
          <w:sz w:val="28"/>
          <w:szCs w:val="28"/>
        </w:rPr>
        <w:t>.</w:t>
      </w:r>
    </w:p>
    <w:p w:rsidR="00BF3CAA" w:rsidRPr="00AF21BF" w:rsidRDefault="004A50F9" w:rsidP="00A737E0">
      <w:pPr>
        <w:jc w:val="both"/>
        <w:rPr>
          <w:rFonts w:ascii="Times New Roman" w:hAnsi="Times New Roman" w:cs="Times New Roman"/>
          <w:sz w:val="28"/>
          <w:szCs w:val="28"/>
        </w:rPr>
      </w:pPr>
      <w:r w:rsidRPr="00AF21BF">
        <w:rPr>
          <w:rFonts w:ascii="Times New Roman" w:hAnsi="Times New Roman" w:cs="Times New Roman"/>
          <w:sz w:val="28"/>
          <w:szCs w:val="28"/>
        </w:rPr>
        <w:t xml:space="preserve">The end result is that the auditor's report is unimpeachable on the grounds advanced by either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or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As far as issues number one and two are concerned, amounts due to Simba Telecom limited from Jason Karuhanga is Uganda shillings 99,305,805/=. On the other hand the </w:t>
      </w:r>
      <w:r w:rsidR="00256B8F" w:rsidRPr="00AF21BF">
        <w:rPr>
          <w:rFonts w:ascii="Times New Roman" w:hAnsi="Times New Roman" w:cs="Times New Roman"/>
          <w:sz w:val="28"/>
          <w:szCs w:val="28"/>
        </w:rPr>
        <w:t>commission</w:t>
      </w:r>
      <w:r w:rsidRPr="00AF21BF">
        <w:rPr>
          <w:rFonts w:ascii="Times New Roman" w:hAnsi="Times New Roman" w:cs="Times New Roman"/>
          <w:sz w:val="28"/>
          <w:szCs w:val="28"/>
        </w:rPr>
        <w:t xml:space="preserve"> due to Jason Karuhanga from Simba Telecom is Uganda shillings 121,823,886/=.</w:t>
      </w:r>
      <w:r w:rsidR="00C45EC5" w:rsidRPr="00AF21BF">
        <w:rPr>
          <w:rFonts w:ascii="Times New Roman" w:hAnsi="Times New Roman" w:cs="Times New Roman"/>
          <w:sz w:val="28"/>
          <w:szCs w:val="28"/>
        </w:rPr>
        <w:t xml:space="preserve"> Both parties had ample opportunity to present all the materials necessary for the reconciliation of accounts and to give their expert presentation to the auditors agreed to. If they did not give all that evidence to the auditors, it cannot be allowed to </w:t>
      </w:r>
      <w:r w:rsidR="00256B8F" w:rsidRPr="00AF21BF">
        <w:rPr>
          <w:rFonts w:ascii="Times New Roman" w:hAnsi="Times New Roman" w:cs="Times New Roman"/>
          <w:sz w:val="28"/>
          <w:szCs w:val="28"/>
        </w:rPr>
        <w:t xml:space="preserve">be </w:t>
      </w:r>
      <w:r w:rsidR="00C45EC5" w:rsidRPr="00AF21BF">
        <w:rPr>
          <w:rFonts w:ascii="Times New Roman" w:hAnsi="Times New Roman" w:cs="Times New Roman"/>
          <w:sz w:val="28"/>
          <w:szCs w:val="28"/>
        </w:rPr>
        <w:t>pl</w:t>
      </w:r>
      <w:r w:rsidR="00256B8F" w:rsidRPr="00AF21BF">
        <w:rPr>
          <w:rFonts w:ascii="Times New Roman" w:hAnsi="Times New Roman" w:cs="Times New Roman"/>
          <w:sz w:val="28"/>
          <w:szCs w:val="28"/>
        </w:rPr>
        <w:t xml:space="preserve">aced </w:t>
      </w:r>
      <w:r w:rsidR="00C45EC5" w:rsidRPr="00AF21BF">
        <w:rPr>
          <w:rFonts w:ascii="Times New Roman" w:hAnsi="Times New Roman" w:cs="Times New Roman"/>
          <w:sz w:val="28"/>
          <w:szCs w:val="28"/>
        </w:rPr>
        <w:t>before this court</w:t>
      </w:r>
      <w:r w:rsidR="00256B8F" w:rsidRPr="00AF21BF">
        <w:rPr>
          <w:rFonts w:ascii="Times New Roman" w:hAnsi="Times New Roman" w:cs="Times New Roman"/>
          <w:sz w:val="28"/>
          <w:szCs w:val="28"/>
        </w:rPr>
        <w:t xml:space="preserve"> which had referred the matter to a referee</w:t>
      </w:r>
      <w:r w:rsidR="00C45EC5" w:rsidRPr="00AF21BF">
        <w:rPr>
          <w:rFonts w:ascii="Times New Roman" w:hAnsi="Times New Roman" w:cs="Times New Roman"/>
          <w:sz w:val="28"/>
          <w:szCs w:val="28"/>
        </w:rPr>
        <w:t xml:space="preserve">. </w:t>
      </w:r>
    </w:p>
    <w:p w:rsidR="00C45EC5" w:rsidRPr="00AF21BF" w:rsidRDefault="00C45EC5" w:rsidP="00A737E0">
      <w:pPr>
        <w:jc w:val="both"/>
        <w:rPr>
          <w:rFonts w:ascii="Times New Roman" w:hAnsi="Times New Roman" w:cs="Times New Roman"/>
          <w:sz w:val="28"/>
          <w:szCs w:val="28"/>
        </w:rPr>
      </w:pPr>
      <w:r w:rsidRPr="00AF21BF">
        <w:rPr>
          <w:rFonts w:ascii="Times New Roman" w:hAnsi="Times New Roman" w:cs="Times New Roman"/>
          <w:sz w:val="28"/>
          <w:szCs w:val="28"/>
        </w:rPr>
        <w:lastRenderedPageBreak/>
        <w:t xml:space="preserve">Section 27 of the Judicature Act </w:t>
      </w:r>
      <w:r w:rsidR="00C601C7" w:rsidRPr="00AF21BF">
        <w:rPr>
          <w:rFonts w:ascii="Times New Roman" w:hAnsi="Times New Roman" w:cs="Times New Roman"/>
          <w:sz w:val="28"/>
          <w:szCs w:val="28"/>
        </w:rPr>
        <w:t xml:space="preserve">provides for </w:t>
      </w:r>
      <w:r w:rsidRPr="00AF21BF">
        <w:rPr>
          <w:rFonts w:ascii="Times New Roman" w:hAnsi="Times New Roman" w:cs="Times New Roman"/>
          <w:sz w:val="28"/>
          <w:szCs w:val="28"/>
        </w:rPr>
        <w:t>trial of matters by arbitrators, referee's or official referee's</w:t>
      </w:r>
      <w:r w:rsidR="00C601C7" w:rsidRPr="00AF21BF">
        <w:rPr>
          <w:rFonts w:ascii="Times New Roman" w:hAnsi="Times New Roman" w:cs="Times New Roman"/>
          <w:sz w:val="28"/>
          <w:szCs w:val="28"/>
        </w:rPr>
        <w:t xml:space="preserve"> upon reference by the court</w:t>
      </w:r>
      <w:r w:rsidRPr="00AF21BF">
        <w:rPr>
          <w:rFonts w:ascii="Times New Roman" w:hAnsi="Times New Roman" w:cs="Times New Roman"/>
          <w:sz w:val="28"/>
          <w:szCs w:val="28"/>
        </w:rPr>
        <w:t xml:space="preserve">. The end result is that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is entitled as against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to a sum of Uganda shillings 22,428,081/= </w:t>
      </w:r>
      <w:r w:rsidR="00256B8F" w:rsidRPr="00AF21BF">
        <w:rPr>
          <w:rFonts w:ascii="Times New Roman" w:hAnsi="Times New Roman" w:cs="Times New Roman"/>
          <w:sz w:val="28"/>
          <w:szCs w:val="28"/>
        </w:rPr>
        <w:t xml:space="preserve">established by Messieurs Ernst and Young and the said sum </w:t>
      </w:r>
      <w:r w:rsidRPr="00AF21BF">
        <w:rPr>
          <w:rFonts w:ascii="Times New Roman" w:hAnsi="Times New Roman" w:cs="Times New Roman"/>
          <w:sz w:val="28"/>
          <w:szCs w:val="28"/>
        </w:rPr>
        <w:t xml:space="preserve">is hereby awarded to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s.</w:t>
      </w:r>
    </w:p>
    <w:p w:rsidR="00BF3CAA" w:rsidRPr="00AF21BF" w:rsidRDefault="00256B8F" w:rsidP="00A317E4">
      <w:pPr>
        <w:jc w:val="both"/>
        <w:rPr>
          <w:rFonts w:ascii="Times New Roman" w:hAnsi="Times New Roman" w:cs="Times New Roman"/>
          <w:sz w:val="28"/>
          <w:szCs w:val="28"/>
        </w:rPr>
      </w:pPr>
      <w:r w:rsidRPr="00AF21BF">
        <w:rPr>
          <w:rFonts w:ascii="Times New Roman" w:hAnsi="Times New Roman" w:cs="Times New Roman"/>
          <w:sz w:val="28"/>
          <w:szCs w:val="28"/>
        </w:rPr>
        <w:t xml:space="preserve">The next question is whether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are entitled to interest on this amount. </w:t>
      </w:r>
      <w:r w:rsidR="00F24759" w:rsidRPr="00AF21BF">
        <w:rPr>
          <w:rFonts w:ascii="Times New Roman" w:hAnsi="Times New Roman" w:cs="Times New Roman"/>
          <w:sz w:val="28"/>
          <w:szCs w:val="28"/>
        </w:rPr>
        <w:t xml:space="preserve">According to </w:t>
      </w:r>
      <w:r w:rsidR="00F24759" w:rsidRPr="00AF21BF">
        <w:rPr>
          <w:rFonts w:ascii="Times New Roman" w:hAnsi="Times New Roman" w:cs="Times New Roman"/>
          <w:b/>
          <w:sz w:val="28"/>
          <w:szCs w:val="28"/>
        </w:rPr>
        <w:t>Halsbury's laws of England fourth edition reissue volume 12</w:t>
      </w:r>
      <w:r w:rsidR="00F24759" w:rsidRPr="00AF21BF">
        <w:rPr>
          <w:rFonts w:ascii="Times New Roman" w:hAnsi="Times New Roman" w:cs="Times New Roman"/>
          <w:sz w:val="28"/>
          <w:szCs w:val="28"/>
        </w:rPr>
        <w:t xml:space="preserve"> (1) Para 1063 at 484, upon breach of the contract to pay money due, the amount recoverable is normally limited to the amount of the debt together with such interests from the time when it became payable under the contract or as the court may allow. </w:t>
      </w:r>
    </w:p>
    <w:p w:rsidR="00A317E4" w:rsidRPr="00AF21BF" w:rsidRDefault="00A317E4" w:rsidP="00A317E4">
      <w:pPr>
        <w:jc w:val="both"/>
        <w:rPr>
          <w:rFonts w:ascii="Times New Roman" w:hAnsi="Times New Roman" w:cs="Times New Roman"/>
          <w:sz w:val="28"/>
          <w:szCs w:val="28"/>
        </w:rPr>
      </w:pPr>
      <w:r w:rsidRPr="00AF21BF">
        <w:rPr>
          <w:rFonts w:ascii="Times New Roman" w:hAnsi="Times New Roman" w:cs="Times New Roman"/>
          <w:sz w:val="28"/>
          <w:szCs w:val="28"/>
        </w:rPr>
        <w:t xml:space="preserve">In the case of </w:t>
      </w:r>
      <w:r w:rsidRPr="00AF21BF">
        <w:rPr>
          <w:rFonts w:ascii="Times New Roman" w:hAnsi="Times New Roman" w:cs="Times New Roman"/>
          <w:b/>
          <w:sz w:val="28"/>
          <w:szCs w:val="28"/>
        </w:rPr>
        <w:t>Jefford and another v Gee [1970] 1 All ER 1202</w:t>
      </w:r>
      <w:r w:rsidRPr="00AF21BF">
        <w:rPr>
          <w:rFonts w:ascii="Times New Roman" w:hAnsi="Times New Roman" w:cs="Times New Roman"/>
          <w:sz w:val="28"/>
          <w:szCs w:val="28"/>
        </w:rPr>
        <w:t>, Court of Appeal, Civil Division Lord Denning MR held at page 1206 and following an earlier judgment in Harbutt’s Plasticine Ltd v Wayne Tank and Pump Co Ltd that:</w:t>
      </w:r>
    </w:p>
    <w:p w:rsidR="00A317E4" w:rsidRPr="00AF21BF" w:rsidRDefault="00A317E4" w:rsidP="00A317E4">
      <w:pPr>
        <w:ind w:left="720"/>
        <w:jc w:val="both"/>
        <w:rPr>
          <w:rFonts w:ascii="Times New Roman" w:hAnsi="Times New Roman" w:cs="Times New Roman"/>
          <w:sz w:val="28"/>
          <w:szCs w:val="28"/>
        </w:rPr>
      </w:pPr>
      <w:r w:rsidRPr="00AF21BF">
        <w:rPr>
          <w:rFonts w:ascii="Times New Roman" w:hAnsi="Times New Roman" w:cs="Times New Roman"/>
          <w:sz w:val="28"/>
          <w:szCs w:val="28"/>
        </w:rPr>
        <w:t xml:space="preserve">“... the basis of an award of interest is that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has kept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out of his money; and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has had the use of it himself. So he ought to compensate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w:t>
      </w:r>
    </w:p>
    <w:p w:rsidR="00F231E6" w:rsidRPr="00AF21BF" w:rsidRDefault="00F24759" w:rsidP="00A737E0">
      <w:pPr>
        <w:jc w:val="both"/>
        <w:rPr>
          <w:rFonts w:ascii="Times New Roman" w:hAnsi="Times New Roman" w:cs="Times New Roman"/>
          <w:sz w:val="28"/>
          <w:szCs w:val="28"/>
        </w:rPr>
      </w:pPr>
      <w:r w:rsidRPr="00AF21BF">
        <w:rPr>
          <w:rFonts w:ascii="Times New Roman" w:hAnsi="Times New Roman" w:cs="Times New Roman"/>
          <w:sz w:val="28"/>
          <w:szCs w:val="28"/>
        </w:rPr>
        <w:t xml:space="preserve">The mandate of the court to award interest is </w:t>
      </w:r>
      <w:r w:rsidR="00256B8F" w:rsidRPr="00AF21BF">
        <w:rPr>
          <w:rFonts w:ascii="Times New Roman" w:hAnsi="Times New Roman" w:cs="Times New Roman"/>
          <w:sz w:val="28"/>
          <w:szCs w:val="28"/>
        </w:rPr>
        <w:t xml:space="preserve">found under </w:t>
      </w:r>
      <w:r w:rsidRPr="00AF21BF">
        <w:rPr>
          <w:rFonts w:ascii="Times New Roman" w:hAnsi="Times New Roman" w:cs="Times New Roman"/>
          <w:sz w:val="28"/>
          <w:szCs w:val="28"/>
        </w:rPr>
        <w:t>section 26 (2) of the Civil Procedure Act which permits the award of interest at such rate as the court deems reasonable to be paid on the principal s</w:t>
      </w:r>
      <w:r w:rsidR="00256B8F" w:rsidRPr="00AF21BF">
        <w:rPr>
          <w:rFonts w:ascii="Times New Roman" w:hAnsi="Times New Roman" w:cs="Times New Roman"/>
          <w:sz w:val="28"/>
          <w:szCs w:val="28"/>
        </w:rPr>
        <w:t xml:space="preserve">um adjudged from the date of the suit </w:t>
      </w:r>
      <w:r w:rsidRPr="00AF21BF">
        <w:rPr>
          <w:rFonts w:ascii="Times New Roman" w:hAnsi="Times New Roman" w:cs="Times New Roman"/>
          <w:sz w:val="28"/>
          <w:szCs w:val="28"/>
        </w:rPr>
        <w:t>to the date of the decree in addition to any interest adjudged on such principal sum for any period prior to the institution of the suit and with such further interest as may be reasonable on the aggregate sum adjudged from the date of the decree to the date of payment or any earlier date as the court deems fit.</w:t>
      </w:r>
    </w:p>
    <w:p w:rsidR="00BF3CAA" w:rsidRPr="00AF21BF" w:rsidRDefault="00F231E6" w:rsidP="00A737E0">
      <w:pPr>
        <w:jc w:val="both"/>
        <w:rPr>
          <w:rFonts w:ascii="Times New Roman" w:hAnsi="Times New Roman" w:cs="Times New Roman"/>
          <w:sz w:val="28"/>
          <w:szCs w:val="28"/>
        </w:rPr>
      </w:pPr>
      <w:r w:rsidRPr="00AF21BF">
        <w:rPr>
          <w:rFonts w:ascii="Times New Roman" w:hAnsi="Times New Roman" w:cs="Times New Roman"/>
          <w:sz w:val="28"/>
          <w:szCs w:val="28"/>
        </w:rPr>
        <w:t xml:space="preserve">In this suit the parties were involved in the business of selling products.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sold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s products on a commission basis. The payments became due by the end of October 2010. The suit was filed on 6 July 2011. </w:t>
      </w:r>
    </w:p>
    <w:p w:rsidR="00BF3CAA" w:rsidRPr="00AF21BF" w:rsidRDefault="00F231E6" w:rsidP="00A737E0">
      <w:pPr>
        <w:jc w:val="both"/>
        <w:rPr>
          <w:rFonts w:ascii="Times New Roman" w:hAnsi="Times New Roman" w:cs="Times New Roman"/>
          <w:sz w:val="28"/>
          <w:szCs w:val="28"/>
        </w:rPr>
      </w:pPr>
      <w:r w:rsidRPr="00AF21BF">
        <w:rPr>
          <w:rFonts w:ascii="Times New Roman" w:hAnsi="Times New Roman" w:cs="Times New Roman"/>
          <w:sz w:val="28"/>
          <w:szCs w:val="28"/>
        </w:rPr>
        <w:t xml:space="preserve">In the premises interest is awarded at the rate of 20% per annum from 1 January 2011 up to 6 July 2011. </w:t>
      </w:r>
    </w:p>
    <w:p w:rsidR="00BF3CAA" w:rsidRPr="00AF21BF" w:rsidRDefault="00F231E6" w:rsidP="00A737E0">
      <w:pPr>
        <w:jc w:val="both"/>
        <w:rPr>
          <w:rFonts w:ascii="Times New Roman" w:hAnsi="Times New Roman" w:cs="Times New Roman"/>
          <w:sz w:val="28"/>
          <w:szCs w:val="28"/>
        </w:rPr>
      </w:pPr>
      <w:r w:rsidRPr="00AF21BF">
        <w:rPr>
          <w:rFonts w:ascii="Times New Roman" w:hAnsi="Times New Roman" w:cs="Times New Roman"/>
          <w:sz w:val="28"/>
          <w:szCs w:val="28"/>
        </w:rPr>
        <w:lastRenderedPageBreak/>
        <w:t xml:space="preserve">Additionally interest is awarded at 20% per annum on the sum adjudged from the filing of the suit on 6 January 2011 up to the date of judgement. </w:t>
      </w:r>
    </w:p>
    <w:p w:rsidR="00F231E6" w:rsidRPr="00AF21BF" w:rsidRDefault="00F231E6" w:rsidP="00A737E0">
      <w:pPr>
        <w:jc w:val="both"/>
        <w:rPr>
          <w:rFonts w:ascii="Times New Roman" w:hAnsi="Times New Roman" w:cs="Times New Roman"/>
          <w:sz w:val="28"/>
          <w:szCs w:val="28"/>
        </w:rPr>
      </w:pPr>
      <w:r w:rsidRPr="00AF21BF">
        <w:rPr>
          <w:rFonts w:ascii="Times New Roman" w:hAnsi="Times New Roman" w:cs="Times New Roman"/>
          <w:sz w:val="28"/>
          <w:szCs w:val="28"/>
        </w:rPr>
        <w:t xml:space="preserve">Interest is </w:t>
      </w:r>
      <w:r w:rsidR="00BF3CAA" w:rsidRPr="00AF21BF">
        <w:rPr>
          <w:rFonts w:ascii="Times New Roman" w:hAnsi="Times New Roman" w:cs="Times New Roman"/>
          <w:sz w:val="28"/>
          <w:szCs w:val="28"/>
        </w:rPr>
        <w:t xml:space="preserve">further </w:t>
      </w:r>
      <w:r w:rsidRPr="00AF21BF">
        <w:rPr>
          <w:rFonts w:ascii="Times New Roman" w:hAnsi="Times New Roman" w:cs="Times New Roman"/>
          <w:sz w:val="28"/>
          <w:szCs w:val="28"/>
        </w:rPr>
        <w:t>awarded on the aggregate sum adjudged from the date of judgement at the rate of 20% per annum until payment in full.</w:t>
      </w:r>
    </w:p>
    <w:p w:rsidR="00F231E6" w:rsidRPr="00AF21BF" w:rsidRDefault="00F231E6" w:rsidP="00A737E0">
      <w:p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Defendant</w:t>
      </w:r>
      <w:r w:rsidR="00256B8F" w:rsidRPr="00AF21BF">
        <w:rPr>
          <w:rFonts w:ascii="Times New Roman" w:hAnsi="Times New Roman" w:cs="Times New Roman"/>
          <w:sz w:val="28"/>
          <w:szCs w:val="28"/>
        </w:rPr>
        <w:t>s</w:t>
      </w:r>
      <w:r w:rsidRPr="00AF21BF">
        <w:rPr>
          <w:rFonts w:ascii="Times New Roman" w:hAnsi="Times New Roman" w:cs="Times New Roman"/>
          <w:sz w:val="28"/>
          <w:szCs w:val="28"/>
        </w:rPr>
        <w:t xml:space="preserve"> </w:t>
      </w:r>
      <w:r w:rsidR="00256B8F" w:rsidRPr="00AF21BF">
        <w:rPr>
          <w:rFonts w:ascii="Times New Roman" w:hAnsi="Times New Roman" w:cs="Times New Roman"/>
          <w:sz w:val="28"/>
          <w:szCs w:val="28"/>
        </w:rPr>
        <w:t xml:space="preserve">are </w:t>
      </w:r>
      <w:r w:rsidRPr="00AF21BF">
        <w:rPr>
          <w:rFonts w:ascii="Times New Roman" w:hAnsi="Times New Roman" w:cs="Times New Roman"/>
          <w:sz w:val="28"/>
          <w:szCs w:val="28"/>
        </w:rPr>
        <w:t>not entitled to general damages in view of the award of interest on a claim for a liquidated sum in special damages.</w:t>
      </w:r>
    </w:p>
    <w:p w:rsidR="00256B8F" w:rsidRPr="00AF21BF" w:rsidRDefault="00F231E6" w:rsidP="00A737E0">
      <w:pPr>
        <w:jc w:val="both"/>
        <w:rPr>
          <w:rFonts w:ascii="Times New Roman" w:hAnsi="Times New Roman" w:cs="Times New Roman"/>
          <w:sz w:val="28"/>
          <w:szCs w:val="28"/>
        </w:rPr>
      </w:pPr>
      <w:r w:rsidRPr="00AF21BF">
        <w:rPr>
          <w:rFonts w:ascii="Times New Roman" w:hAnsi="Times New Roman" w:cs="Times New Roman"/>
          <w:sz w:val="28"/>
          <w:szCs w:val="28"/>
        </w:rPr>
        <w:t xml:space="preserve">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are awarded the costs of the suit.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’s action against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is dismissed with costs.</w:t>
      </w:r>
    </w:p>
    <w:p w:rsidR="00256B8F" w:rsidRPr="00AF21BF" w:rsidRDefault="00256B8F" w:rsidP="00A737E0">
      <w:pPr>
        <w:jc w:val="both"/>
        <w:rPr>
          <w:rFonts w:ascii="Times New Roman" w:hAnsi="Times New Roman" w:cs="Times New Roman"/>
          <w:sz w:val="28"/>
          <w:szCs w:val="28"/>
        </w:rPr>
      </w:pPr>
      <w:r w:rsidRPr="00AF21BF">
        <w:rPr>
          <w:rFonts w:ascii="Times New Roman" w:hAnsi="Times New Roman" w:cs="Times New Roman"/>
          <w:sz w:val="28"/>
          <w:szCs w:val="28"/>
        </w:rPr>
        <w:t xml:space="preserve">Before taking leave of this matter the parties never objected to the entitlement of the suit as against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s jointly. The first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is a managing director of the second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which is the company which had a</w:t>
      </w:r>
      <w:r w:rsidR="00121C9E" w:rsidRPr="00AF21BF">
        <w:rPr>
          <w:rFonts w:ascii="Times New Roman" w:hAnsi="Times New Roman" w:cs="Times New Roman"/>
          <w:sz w:val="28"/>
          <w:szCs w:val="28"/>
        </w:rPr>
        <w:t xml:space="preserve"> dealership with the </w:t>
      </w:r>
      <w:r w:rsidR="00F716F0" w:rsidRPr="00AF21BF">
        <w:rPr>
          <w:rFonts w:ascii="Times New Roman" w:hAnsi="Times New Roman" w:cs="Times New Roman"/>
          <w:sz w:val="28"/>
          <w:szCs w:val="28"/>
        </w:rPr>
        <w:t>Plaintiff</w:t>
      </w:r>
      <w:r w:rsidR="00121C9E" w:rsidRPr="00AF21BF">
        <w:rPr>
          <w:rFonts w:ascii="Times New Roman" w:hAnsi="Times New Roman" w:cs="Times New Roman"/>
          <w:sz w:val="28"/>
          <w:szCs w:val="28"/>
        </w:rPr>
        <w:t xml:space="preserve">. Nonetheless no prejudice has been occasioned to the first </w:t>
      </w:r>
      <w:r w:rsidR="00F716F0" w:rsidRPr="00AF21BF">
        <w:rPr>
          <w:rFonts w:ascii="Times New Roman" w:hAnsi="Times New Roman" w:cs="Times New Roman"/>
          <w:sz w:val="28"/>
          <w:szCs w:val="28"/>
        </w:rPr>
        <w:t>Defendant</w:t>
      </w:r>
      <w:r w:rsidR="00121C9E" w:rsidRPr="00AF21BF">
        <w:rPr>
          <w:rFonts w:ascii="Times New Roman" w:hAnsi="Times New Roman" w:cs="Times New Roman"/>
          <w:sz w:val="28"/>
          <w:szCs w:val="28"/>
        </w:rPr>
        <w:t xml:space="preserve"> by the </w:t>
      </w:r>
      <w:r w:rsidR="00F716F0" w:rsidRPr="00AF21BF">
        <w:rPr>
          <w:rFonts w:ascii="Times New Roman" w:hAnsi="Times New Roman" w:cs="Times New Roman"/>
          <w:sz w:val="28"/>
          <w:szCs w:val="28"/>
        </w:rPr>
        <w:t>Plaintiff</w:t>
      </w:r>
      <w:r w:rsidR="00121C9E" w:rsidRPr="00AF21BF">
        <w:rPr>
          <w:rFonts w:ascii="Times New Roman" w:hAnsi="Times New Roman" w:cs="Times New Roman"/>
          <w:sz w:val="28"/>
          <w:szCs w:val="28"/>
        </w:rPr>
        <w:t xml:space="preserve"> having proceeded against him personally. Secondly both parties submitted in the matter without regard to who the proper party ought to be in these proceedings. In those circumstances the </w:t>
      </w:r>
      <w:r w:rsidR="00F716F0" w:rsidRPr="00AF21BF">
        <w:rPr>
          <w:rFonts w:ascii="Times New Roman" w:hAnsi="Times New Roman" w:cs="Times New Roman"/>
          <w:sz w:val="28"/>
          <w:szCs w:val="28"/>
        </w:rPr>
        <w:t>Defendant</w:t>
      </w:r>
      <w:r w:rsidR="00121C9E" w:rsidRPr="00AF21BF">
        <w:rPr>
          <w:rFonts w:ascii="Times New Roman" w:hAnsi="Times New Roman" w:cs="Times New Roman"/>
          <w:sz w:val="28"/>
          <w:szCs w:val="28"/>
        </w:rPr>
        <w:t xml:space="preserve">s are deemed to have been jointly sued and costs awarded are to the </w:t>
      </w:r>
      <w:r w:rsidR="00F716F0" w:rsidRPr="00AF21BF">
        <w:rPr>
          <w:rFonts w:ascii="Times New Roman" w:hAnsi="Times New Roman" w:cs="Times New Roman"/>
          <w:sz w:val="28"/>
          <w:szCs w:val="28"/>
        </w:rPr>
        <w:t>Defendant</w:t>
      </w:r>
      <w:r w:rsidR="00121C9E" w:rsidRPr="00AF21BF">
        <w:rPr>
          <w:rFonts w:ascii="Times New Roman" w:hAnsi="Times New Roman" w:cs="Times New Roman"/>
          <w:sz w:val="28"/>
          <w:szCs w:val="28"/>
        </w:rPr>
        <w:t xml:space="preserve">s jointly. </w:t>
      </w:r>
    </w:p>
    <w:p w:rsidR="00524B18" w:rsidRPr="00AF21BF" w:rsidRDefault="00121C9E" w:rsidP="003B36D5">
      <w:pPr>
        <w:jc w:val="both"/>
        <w:rPr>
          <w:rFonts w:ascii="Times New Roman" w:hAnsi="Times New Roman" w:cs="Times New Roman"/>
          <w:sz w:val="28"/>
          <w:szCs w:val="28"/>
        </w:rPr>
      </w:pPr>
      <w:r w:rsidRPr="00AF21BF">
        <w:rPr>
          <w:rFonts w:ascii="Times New Roman" w:hAnsi="Times New Roman" w:cs="Times New Roman"/>
          <w:sz w:val="28"/>
          <w:szCs w:val="28"/>
        </w:rPr>
        <w:t>Judgment delivered in open court the 15</w:t>
      </w:r>
      <w:r w:rsidRPr="00AF21BF">
        <w:rPr>
          <w:rFonts w:ascii="Times New Roman" w:hAnsi="Times New Roman" w:cs="Times New Roman"/>
          <w:sz w:val="28"/>
          <w:szCs w:val="28"/>
          <w:vertAlign w:val="superscript"/>
        </w:rPr>
        <w:t>th</w:t>
      </w:r>
      <w:r w:rsidRPr="00AF21BF">
        <w:rPr>
          <w:rFonts w:ascii="Times New Roman" w:hAnsi="Times New Roman" w:cs="Times New Roman"/>
          <w:sz w:val="28"/>
          <w:szCs w:val="28"/>
        </w:rPr>
        <w:t xml:space="preserve"> of May 2015</w:t>
      </w:r>
    </w:p>
    <w:p w:rsidR="00524B18" w:rsidRPr="00AF21BF" w:rsidRDefault="00524B18" w:rsidP="003B36D5">
      <w:pPr>
        <w:jc w:val="both"/>
        <w:rPr>
          <w:rFonts w:ascii="Times New Roman" w:hAnsi="Times New Roman" w:cs="Times New Roman"/>
          <w:sz w:val="28"/>
          <w:szCs w:val="28"/>
        </w:rPr>
      </w:pPr>
    </w:p>
    <w:p w:rsidR="00FC7999" w:rsidRPr="00AF21BF" w:rsidRDefault="00FC7999" w:rsidP="003B36D5">
      <w:pPr>
        <w:jc w:val="both"/>
        <w:rPr>
          <w:rFonts w:ascii="Times New Roman" w:hAnsi="Times New Roman" w:cs="Times New Roman"/>
          <w:b/>
          <w:sz w:val="28"/>
          <w:szCs w:val="28"/>
        </w:rPr>
      </w:pPr>
      <w:r w:rsidRPr="00AF21BF">
        <w:rPr>
          <w:rFonts w:ascii="Times New Roman" w:hAnsi="Times New Roman" w:cs="Times New Roman"/>
          <w:b/>
          <w:sz w:val="28"/>
          <w:szCs w:val="28"/>
        </w:rPr>
        <w:t>Christopher Madrama</w:t>
      </w:r>
      <w:r w:rsidR="00080858" w:rsidRPr="00AF21BF">
        <w:rPr>
          <w:rFonts w:ascii="Times New Roman" w:hAnsi="Times New Roman" w:cs="Times New Roman"/>
          <w:b/>
          <w:sz w:val="28"/>
          <w:szCs w:val="28"/>
        </w:rPr>
        <w:t xml:space="preserve"> Izama</w:t>
      </w:r>
    </w:p>
    <w:p w:rsidR="00080858" w:rsidRPr="00AF21BF" w:rsidRDefault="00080858" w:rsidP="003B36D5">
      <w:pPr>
        <w:jc w:val="both"/>
        <w:rPr>
          <w:rFonts w:ascii="Times New Roman" w:hAnsi="Times New Roman" w:cs="Times New Roman"/>
          <w:b/>
          <w:sz w:val="28"/>
          <w:szCs w:val="28"/>
        </w:rPr>
      </w:pPr>
      <w:r w:rsidRPr="00AF21BF">
        <w:rPr>
          <w:rFonts w:ascii="Times New Roman" w:hAnsi="Times New Roman" w:cs="Times New Roman"/>
          <w:b/>
          <w:sz w:val="28"/>
          <w:szCs w:val="28"/>
        </w:rPr>
        <w:t>Judge</w:t>
      </w:r>
    </w:p>
    <w:p w:rsidR="00D2015C" w:rsidRPr="00AF21BF" w:rsidRDefault="00121C9E"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Judgment </w:t>
      </w:r>
      <w:r w:rsidR="00D2015C" w:rsidRPr="00AF21BF">
        <w:rPr>
          <w:rFonts w:ascii="Times New Roman" w:hAnsi="Times New Roman" w:cs="Times New Roman"/>
          <w:sz w:val="28"/>
          <w:szCs w:val="28"/>
        </w:rPr>
        <w:t>delivered in the presence of:</w:t>
      </w:r>
    </w:p>
    <w:p w:rsidR="00D73632" w:rsidRPr="00AF21BF" w:rsidRDefault="00D73632"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Anthony Ahimbisibwe </w:t>
      </w:r>
      <w:r w:rsidR="00F716F0" w:rsidRPr="00AF21BF">
        <w:rPr>
          <w:rFonts w:ascii="Times New Roman" w:hAnsi="Times New Roman" w:cs="Times New Roman"/>
          <w:sz w:val="28"/>
          <w:szCs w:val="28"/>
        </w:rPr>
        <w:t>Counsel</w:t>
      </w:r>
      <w:r w:rsidRPr="00AF21BF">
        <w:rPr>
          <w:rFonts w:ascii="Times New Roman" w:hAnsi="Times New Roman" w:cs="Times New Roman"/>
          <w:sz w:val="28"/>
          <w:szCs w:val="28"/>
        </w:rPr>
        <w:t xml:space="preserve"> for the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s</w:t>
      </w:r>
    </w:p>
    <w:p w:rsidR="00D73632" w:rsidRPr="00AF21BF" w:rsidRDefault="00D73632"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The first </w:t>
      </w:r>
      <w:r w:rsidR="00F716F0" w:rsidRPr="00AF21BF">
        <w:rPr>
          <w:rFonts w:ascii="Times New Roman" w:hAnsi="Times New Roman" w:cs="Times New Roman"/>
          <w:sz w:val="28"/>
          <w:szCs w:val="28"/>
        </w:rPr>
        <w:t>Defendant</w:t>
      </w:r>
      <w:r w:rsidRPr="00AF21BF">
        <w:rPr>
          <w:rFonts w:ascii="Times New Roman" w:hAnsi="Times New Roman" w:cs="Times New Roman"/>
          <w:sz w:val="28"/>
          <w:szCs w:val="28"/>
        </w:rPr>
        <w:t xml:space="preserve"> in court</w:t>
      </w:r>
    </w:p>
    <w:p w:rsidR="00D73632" w:rsidRPr="00AF21BF" w:rsidRDefault="00D73632" w:rsidP="003B36D5">
      <w:pPr>
        <w:jc w:val="both"/>
        <w:rPr>
          <w:rFonts w:ascii="Times New Roman" w:hAnsi="Times New Roman" w:cs="Times New Roman"/>
          <w:sz w:val="28"/>
          <w:szCs w:val="28"/>
        </w:rPr>
      </w:pPr>
      <w:r w:rsidRPr="00AF21BF">
        <w:rPr>
          <w:rFonts w:ascii="Times New Roman" w:hAnsi="Times New Roman" w:cs="Times New Roman"/>
          <w:sz w:val="28"/>
          <w:szCs w:val="28"/>
        </w:rPr>
        <w:t xml:space="preserve">Asaph Asiimwe Internal Auditor of the </w:t>
      </w:r>
      <w:r w:rsidR="00F716F0" w:rsidRPr="00AF21BF">
        <w:rPr>
          <w:rFonts w:ascii="Times New Roman" w:hAnsi="Times New Roman" w:cs="Times New Roman"/>
          <w:sz w:val="28"/>
          <w:szCs w:val="28"/>
        </w:rPr>
        <w:t>Plaintiff</w:t>
      </w:r>
      <w:r w:rsidRPr="00AF21BF">
        <w:rPr>
          <w:rFonts w:ascii="Times New Roman" w:hAnsi="Times New Roman" w:cs="Times New Roman"/>
          <w:sz w:val="28"/>
          <w:szCs w:val="28"/>
        </w:rPr>
        <w:t xml:space="preserve"> present in court</w:t>
      </w:r>
    </w:p>
    <w:p w:rsidR="008F2027" w:rsidRPr="00AF21BF" w:rsidRDefault="008F2027" w:rsidP="003B36D5">
      <w:pPr>
        <w:jc w:val="both"/>
        <w:rPr>
          <w:rFonts w:ascii="Times New Roman" w:hAnsi="Times New Roman" w:cs="Times New Roman"/>
          <w:sz w:val="28"/>
          <w:szCs w:val="28"/>
        </w:rPr>
      </w:pPr>
      <w:r w:rsidRPr="00AF21BF">
        <w:rPr>
          <w:rFonts w:ascii="Times New Roman" w:hAnsi="Times New Roman" w:cs="Times New Roman"/>
          <w:sz w:val="28"/>
          <w:szCs w:val="28"/>
        </w:rPr>
        <w:t>Charles Okuni: Court Clerk</w:t>
      </w:r>
    </w:p>
    <w:p w:rsidR="00D2015C" w:rsidRPr="00AF21BF" w:rsidRDefault="00D2015C" w:rsidP="003B36D5">
      <w:pPr>
        <w:jc w:val="both"/>
        <w:rPr>
          <w:rFonts w:ascii="Times New Roman" w:hAnsi="Times New Roman" w:cs="Times New Roman"/>
          <w:b/>
          <w:sz w:val="28"/>
          <w:szCs w:val="28"/>
        </w:rPr>
      </w:pPr>
    </w:p>
    <w:p w:rsidR="00D2015C" w:rsidRPr="00AF21BF" w:rsidRDefault="00D2015C" w:rsidP="00D2015C">
      <w:pPr>
        <w:jc w:val="both"/>
        <w:rPr>
          <w:rFonts w:ascii="Times New Roman" w:hAnsi="Times New Roman" w:cs="Times New Roman"/>
          <w:b/>
          <w:sz w:val="28"/>
          <w:szCs w:val="28"/>
        </w:rPr>
      </w:pPr>
      <w:r w:rsidRPr="00AF21BF">
        <w:rPr>
          <w:rFonts w:ascii="Times New Roman" w:hAnsi="Times New Roman" w:cs="Times New Roman"/>
          <w:b/>
          <w:sz w:val="28"/>
          <w:szCs w:val="28"/>
        </w:rPr>
        <w:lastRenderedPageBreak/>
        <w:t>Christopher Madrama Izama</w:t>
      </w:r>
    </w:p>
    <w:p w:rsidR="00D2015C" w:rsidRPr="00AF21BF" w:rsidRDefault="00D2015C" w:rsidP="00D2015C">
      <w:pPr>
        <w:jc w:val="both"/>
        <w:rPr>
          <w:rFonts w:ascii="Times New Roman" w:hAnsi="Times New Roman" w:cs="Times New Roman"/>
          <w:b/>
          <w:sz w:val="28"/>
          <w:szCs w:val="28"/>
        </w:rPr>
      </w:pPr>
      <w:r w:rsidRPr="00AF21BF">
        <w:rPr>
          <w:rFonts w:ascii="Times New Roman" w:hAnsi="Times New Roman" w:cs="Times New Roman"/>
          <w:b/>
          <w:sz w:val="28"/>
          <w:szCs w:val="28"/>
        </w:rPr>
        <w:t>Judge</w:t>
      </w:r>
    </w:p>
    <w:p w:rsidR="00121C9E" w:rsidRPr="00AF21BF" w:rsidRDefault="00121C9E" w:rsidP="00D2015C">
      <w:pPr>
        <w:jc w:val="both"/>
        <w:rPr>
          <w:rFonts w:ascii="Times New Roman" w:hAnsi="Times New Roman" w:cs="Times New Roman"/>
          <w:b/>
          <w:sz w:val="28"/>
          <w:szCs w:val="28"/>
        </w:rPr>
      </w:pPr>
      <w:r w:rsidRPr="00AF21BF">
        <w:rPr>
          <w:rFonts w:ascii="Times New Roman" w:hAnsi="Times New Roman" w:cs="Times New Roman"/>
          <w:b/>
          <w:sz w:val="28"/>
          <w:szCs w:val="28"/>
        </w:rPr>
        <w:t>15</w:t>
      </w:r>
      <w:r w:rsidRPr="00AF21BF">
        <w:rPr>
          <w:rFonts w:ascii="Times New Roman" w:hAnsi="Times New Roman" w:cs="Times New Roman"/>
          <w:b/>
          <w:sz w:val="28"/>
          <w:szCs w:val="28"/>
          <w:vertAlign w:val="superscript"/>
        </w:rPr>
        <w:t>th</w:t>
      </w:r>
      <w:r w:rsidRPr="00AF21BF">
        <w:rPr>
          <w:rFonts w:ascii="Times New Roman" w:hAnsi="Times New Roman" w:cs="Times New Roman"/>
          <w:b/>
          <w:sz w:val="28"/>
          <w:szCs w:val="28"/>
        </w:rPr>
        <w:t xml:space="preserve"> May 2015</w:t>
      </w:r>
    </w:p>
    <w:sectPr w:rsidR="00121C9E" w:rsidRPr="00AF21BF" w:rsidSect="004713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C05" w:rsidRDefault="00CB7C05" w:rsidP="00AB5610">
      <w:pPr>
        <w:spacing w:after="0" w:line="240" w:lineRule="auto"/>
      </w:pPr>
      <w:r>
        <w:separator/>
      </w:r>
    </w:p>
  </w:endnote>
  <w:endnote w:type="continuationSeparator" w:id="0">
    <w:p w:rsidR="00CB7C05" w:rsidRDefault="00CB7C05"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256B8F" w:rsidRPr="007F0E13" w:rsidRDefault="00256B8F"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w:t>
        </w:r>
      </w:p>
      <w:p w:rsidR="00256B8F" w:rsidRDefault="00A72C5F">
        <w:pPr>
          <w:pStyle w:val="Footer"/>
          <w:jc w:val="center"/>
        </w:pPr>
        <w:fldSimple w:instr=" PAGE   \* MERGEFORMAT ">
          <w:r w:rsidR="00AF21BF">
            <w:rPr>
              <w:noProof/>
            </w:rPr>
            <w:t>1</w:t>
          </w:r>
        </w:fldSimple>
      </w:p>
    </w:sdtContent>
  </w:sdt>
  <w:p w:rsidR="00256B8F" w:rsidRPr="00A43194" w:rsidRDefault="00256B8F">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C05" w:rsidRDefault="00CB7C05" w:rsidP="00AB5610">
      <w:pPr>
        <w:spacing w:after="0" w:line="240" w:lineRule="auto"/>
      </w:pPr>
      <w:r>
        <w:separator/>
      </w:r>
    </w:p>
  </w:footnote>
  <w:footnote w:type="continuationSeparator" w:id="0">
    <w:p w:rsidR="00CB7C05" w:rsidRDefault="00CB7C05"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0F01"/>
    <w:multiLevelType w:val="hybridMultilevel"/>
    <w:tmpl w:val="F948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B615F"/>
    <w:multiLevelType w:val="hybridMultilevel"/>
    <w:tmpl w:val="F948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E0DD1"/>
    <w:multiLevelType w:val="hybridMultilevel"/>
    <w:tmpl w:val="D27A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5290C"/>
    <w:multiLevelType w:val="hybridMultilevel"/>
    <w:tmpl w:val="767267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8728C8"/>
    <w:multiLevelType w:val="hybridMultilevel"/>
    <w:tmpl w:val="3050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20C05"/>
    <w:multiLevelType w:val="hybridMultilevel"/>
    <w:tmpl w:val="02C246F2"/>
    <w:lvl w:ilvl="0" w:tplc="64E4E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FF425D"/>
    <w:multiLevelType w:val="hybridMultilevel"/>
    <w:tmpl w:val="15943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86C8C"/>
    <w:rsid w:val="000035B9"/>
    <w:rsid w:val="00062365"/>
    <w:rsid w:val="00062D11"/>
    <w:rsid w:val="00073961"/>
    <w:rsid w:val="00077A33"/>
    <w:rsid w:val="00080858"/>
    <w:rsid w:val="0008693A"/>
    <w:rsid w:val="00090D6C"/>
    <w:rsid w:val="000B1274"/>
    <w:rsid w:val="000C04BF"/>
    <w:rsid w:val="000C625C"/>
    <w:rsid w:val="000F2A14"/>
    <w:rsid w:val="000F6945"/>
    <w:rsid w:val="00101A8A"/>
    <w:rsid w:val="0011323A"/>
    <w:rsid w:val="001165B2"/>
    <w:rsid w:val="001205D7"/>
    <w:rsid w:val="00121C9E"/>
    <w:rsid w:val="00135C46"/>
    <w:rsid w:val="00145109"/>
    <w:rsid w:val="0015517B"/>
    <w:rsid w:val="00161F96"/>
    <w:rsid w:val="0016637D"/>
    <w:rsid w:val="0017006F"/>
    <w:rsid w:val="0019370C"/>
    <w:rsid w:val="001938D4"/>
    <w:rsid w:val="00193BD8"/>
    <w:rsid w:val="001A7D35"/>
    <w:rsid w:val="001C513C"/>
    <w:rsid w:val="001F1D0F"/>
    <w:rsid w:val="00200261"/>
    <w:rsid w:val="002030E1"/>
    <w:rsid w:val="0021624B"/>
    <w:rsid w:val="00216C3C"/>
    <w:rsid w:val="00227D69"/>
    <w:rsid w:val="00232348"/>
    <w:rsid w:val="0024785D"/>
    <w:rsid w:val="00256B8F"/>
    <w:rsid w:val="002652FD"/>
    <w:rsid w:val="00267644"/>
    <w:rsid w:val="002710AD"/>
    <w:rsid w:val="002859CA"/>
    <w:rsid w:val="002A482D"/>
    <w:rsid w:val="002B1153"/>
    <w:rsid w:val="002D7C4E"/>
    <w:rsid w:val="002E0AAF"/>
    <w:rsid w:val="002F2BEC"/>
    <w:rsid w:val="002F67B4"/>
    <w:rsid w:val="002F69E5"/>
    <w:rsid w:val="0032089D"/>
    <w:rsid w:val="0032573A"/>
    <w:rsid w:val="003316CC"/>
    <w:rsid w:val="0034295D"/>
    <w:rsid w:val="0034457D"/>
    <w:rsid w:val="003940C6"/>
    <w:rsid w:val="00394DF7"/>
    <w:rsid w:val="003950CE"/>
    <w:rsid w:val="003A10FF"/>
    <w:rsid w:val="003B1482"/>
    <w:rsid w:val="003B36D5"/>
    <w:rsid w:val="003C04D6"/>
    <w:rsid w:val="003D1524"/>
    <w:rsid w:val="003E0CB3"/>
    <w:rsid w:val="003F2F7E"/>
    <w:rsid w:val="003F34C9"/>
    <w:rsid w:val="003F5E61"/>
    <w:rsid w:val="00440199"/>
    <w:rsid w:val="00456DBC"/>
    <w:rsid w:val="00457144"/>
    <w:rsid w:val="0046714D"/>
    <w:rsid w:val="00471315"/>
    <w:rsid w:val="00477A07"/>
    <w:rsid w:val="004A50F9"/>
    <w:rsid w:val="004A532F"/>
    <w:rsid w:val="004D1065"/>
    <w:rsid w:val="004D53F6"/>
    <w:rsid w:val="00517BA7"/>
    <w:rsid w:val="00520304"/>
    <w:rsid w:val="00524B18"/>
    <w:rsid w:val="005445EA"/>
    <w:rsid w:val="00553B9D"/>
    <w:rsid w:val="00555168"/>
    <w:rsid w:val="00566AD5"/>
    <w:rsid w:val="00576974"/>
    <w:rsid w:val="005773AA"/>
    <w:rsid w:val="005848AC"/>
    <w:rsid w:val="005878B3"/>
    <w:rsid w:val="005A5460"/>
    <w:rsid w:val="005B033E"/>
    <w:rsid w:val="005B1713"/>
    <w:rsid w:val="005C0799"/>
    <w:rsid w:val="005C34E0"/>
    <w:rsid w:val="005D4415"/>
    <w:rsid w:val="005E1C21"/>
    <w:rsid w:val="005E3CC3"/>
    <w:rsid w:val="005F2102"/>
    <w:rsid w:val="00602467"/>
    <w:rsid w:val="00605408"/>
    <w:rsid w:val="006113CA"/>
    <w:rsid w:val="006322CA"/>
    <w:rsid w:val="00634A3F"/>
    <w:rsid w:val="00642BCD"/>
    <w:rsid w:val="006449D7"/>
    <w:rsid w:val="006506BC"/>
    <w:rsid w:val="00657302"/>
    <w:rsid w:val="006675A4"/>
    <w:rsid w:val="00667908"/>
    <w:rsid w:val="0067028E"/>
    <w:rsid w:val="00673EBF"/>
    <w:rsid w:val="00681FED"/>
    <w:rsid w:val="00686C8C"/>
    <w:rsid w:val="00686D97"/>
    <w:rsid w:val="00692501"/>
    <w:rsid w:val="0069260F"/>
    <w:rsid w:val="00694898"/>
    <w:rsid w:val="006E66BA"/>
    <w:rsid w:val="006F0A05"/>
    <w:rsid w:val="006F2B05"/>
    <w:rsid w:val="006F39CE"/>
    <w:rsid w:val="00727246"/>
    <w:rsid w:val="007374F9"/>
    <w:rsid w:val="00754625"/>
    <w:rsid w:val="00765098"/>
    <w:rsid w:val="00781031"/>
    <w:rsid w:val="0078238E"/>
    <w:rsid w:val="0078466F"/>
    <w:rsid w:val="007859F9"/>
    <w:rsid w:val="007915B7"/>
    <w:rsid w:val="007A2DB7"/>
    <w:rsid w:val="007A2E52"/>
    <w:rsid w:val="007C0B7C"/>
    <w:rsid w:val="007C3BCC"/>
    <w:rsid w:val="007C3E15"/>
    <w:rsid w:val="007E1616"/>
    <w:rsid w:val="007E41FD"/>
    <w:rsid w:val="007F0E13"/>
    <w:rsid w:val="008111C8"/>
    <w:rsid w:val="00824FD8"/>
    <w:rsid w:val="00835639"/>
    <w:rsid w:val="008363F1"/>
    <w:rsid w:val="008436E2"/>
    <w:rsid w:val="00846E07"/>
    <w:rsid w:val="00847429"/>
    <w:rsid w:val="008740EB"/>
    <w:rsid w:val="008816DF"/>
    <w:rsid w:val="00881E3C"/>
    <w:rsid w:val="008879EE"/>
    <w:rsid w:val="008A787C"/>
    <w:rsid w:val="008F1681"/>
    <w:rsid w:val="008F2027"/>
    <w:rsid w:val="008F2E90"/>
    <w:rsid w:val="008F61EA"/>
    <w:rsid w:val="009023B5"/>
    <w:rsid w:val="0090331B"/>
    <w:rsid w:val="00910FBF"/>
    <w:rsid w:val="0091304A"/>
    <w:rsid w:val="009204B0"/>
    <w:rsid w:val="009331B5"/>
    <w:rsid w:val="00934F10"/>
    <w:rsid w:val="00936EE9"/>
    <w:rsid w:val="00937978"/>
    <w:rsid w:val="00951D65"/>
    <w:rsid w:val="009757B9"/>
    <w:rsid w:val="009943A6"/>
    <w:rsid w:val="00996A6B"/>
    <w:rsid w:val="009C499C"/>
    <w:rsid w:val="009C4AD3"/>
    <w:rsid w:val="009C671A"/>
    <w:rsid w:val="009E74EA"/>
    <w:rsid w:val="009F2244"/>
    <w:rsid w:val="00A10C80"/>
    <w:rsid w:val="00A317E4"/>
    <w:rsid w:val="00A35E97"/>
    <w:rsid w:val="00A3666A"/>
    <w:rsid w:val="00A43194"/>
    <w:rsid w:val="00A550E6"/>
    <w:rsid w:val="00A555A1"/>
    <w:rsid w:val="00A6783D"/>
    <w:rsid w:val="00A72C5F"/>
    <w:rsid w:val="00A737E0"/>
    <w:rsid w:val="00A7515B"/>
    <w:rsid w:val="00A75331"/>
    <w:rsid w:val="00A91F34"/>
    <w:rsid w:val="00A926E4"/>
    <w:rsid w:val="00A943A4"/>
    <w:rsid w:val="00AA0AD5"/>
    <w:rsid w:val="00AA4B47"/>
    <w:rsid w:val="00AA73FB"/>
    <w:rsid w:val="00AB19B3"/>
    <w:rsid w:val="00AB23C7"/>
    <w:rsid w:val="00AB5610"/>
    <w:rsid w:val="00AC5D8E"/>
    <w:rsid w:val="00AD36C0"/>
    <w:rsid w:val="00AE79F2"/>
    <w:rsid w:val="00AF21BF"/>
    <w:rsid w:val="00B04F33"/>
    <w:rsid w:val="00B10E91"/>
    <w:rsid w:val="00B140CB"/>
    <w:rsid w:val="00B14B71"/>
    <w:rsid w:val="00B1643E"/>
    <w:rsid w:val="00B16BCD"/>
    <w:rsid w:val="00B17C0D"/>
    <w:rsid w:val="00B32F41"/>
    <w:rsid w:val="00B33DEB"/>
    <w:rsid w:val="00B41EA9"/>
    <w:rsid w:val="00B47805"/>
    <w:rsid w:val="00B523AB"/>
    <w:rsid w:val="00B531A9"/>
    <w:rsid w:val="00B67C50"/>
    <w:rsid w:val="00B82837"/>
    <w:rsid w:val="00B84E48"/>
    <w:rsid w:val="00B92904"/>
    <w:rsid w:val="00B92916"/>
    <w:rsid w:val="00B95FEE"/>
    <w:rsid w:val="00B96E95"/>
    <w:rsid w:val="00BA6C21"/>
    <w:rsid w:val="00BC103F"/>
    <w:rsid w:val="00BD641A"/>
    <w:rsid w:val="00BF3CAA"/>
    <w:rsid w:val="00C151A2"/>
    <w:rsid w:val="00C220F6"/>
    <w:rsid w:val="00C22BFA"/>
    <w:rsid w:val="00C345AB"/>
    <w:rsid w:val="00C44301"/>
    <w:rsid w:val="00C44354"/>
    <w:rsid w:val="00C45EC5"/>
    <w:rsid w:val="00C57886"/>
    <w:rsid w:val="00C601C7"/>
    <w:rsid w:val="00C63A6A"/>
    <w:rsid w:val="00C71CEE"/>
    <w:rsid w:val="00C745A6"/>
    <w:rsid w:val="00C765FB"/>
    <w:rsid w:val="00C9400B"/>
    <w:rsid w:val="00CA529C"/>
    <w:rsid w:val="00CB7C05"/>
    <w:rsid w:val="00CC3875"/>
    <w:rsid w:val="00CC3F0B"/>
    <w:rsid w:val="00CD48F0"/>
    <w:rsid w:val="00CF4343"/>
    <w:rsid w:val="00D10A97"/>
    <w:rsid w:val="00D16715"/>
    <w:rsid w:val="00D2015C"/>
    <w:rsid w:val="00D35418"/>
    <w:rsid w:val="00D35B0F"/>
    <w:rsid w:val="00D41274"/>
    <w:rsid w:val="00D436BA"/>
    <w:rsid w:val="00D5025F"/>
    <w:rsid w:val="00D73632"/>
    <w:rsid w:val="00D85A8F"/>
    <w:rsid w:val="00D92F45"/>
    <w:rsid w:val="00D961FF"/>
    <w:rsid w:val="00DA0E4C"/>
    <w:rsid w:val="00DA4B74"/>
    <w:rsid w:val="00DB6C89"/>
    <w:rsid w:val="00DC02E8"/>
    <w:rsid w:val="00DC3799"/>
    <w:rsid w:val="00DC3B3E"/>
    <w:rsid w:val="00DD06B9"/>
    <w:rsid w:val="00DE1D46"/>
    <w:rsid w:val="00DF275B"/>
    <w:rsid w:val="00DF29E5"/>
    <w:rsid w:val="00DF4587"/>
    <w:rsid w:val="00E140FF"/>
    <w:rsid w:val="00E22C23"/>
    <w:rsid w:val="00E263C0"/>
    <w:rsid w:val="00E314AC"/>
    <w:rsid w:val="00E3613D"/>
    <w:rsid w:val="00E50FBE"/>
    <w:rsid w:val="00E56221"/>
    <w:rsid w:val="00E60CD7"/>
    <w:rsid w:val="00E61BA6"/>
    <w:rsid w:val="00E61EB1"/>
    <w:rsid w:val="00EA0F28"/>
    <w:rsid w:val="00EB59DA"/>
    <w:rsid w:val="00EC0390"/>
    <w:rsid w:val="00EC4A1C"/>
    <w:rsid w:val="00EF202B"/>
    <w:rsid w:val="00EF29EC"/>
    <w:rsid w:val="00F01D36"/>
    <w:rsid w:val="00F10C13"/>
    <w:rsid w:val="00F142F3"/>
    <w:rsid w:val="00F14FE1"/>
    <w:rsid w:val="00F219AA"/>
    <w:rsid w:val="00F231E6"/>
    <w:rsid w:val="00F233A6"/>
    <w:rsid w:val="00F24759"/>
    <w:rsid w:val="00F24942"/>
    <w:rsid w:val="00F30A51"/>
    <w:rsid w:val="00F41361"/>
    <w:rsid w:val="00F43061"/>
    <w:rsid w:val="00F4360B"/>
    <w:rsid w:val="00F43BED"/>
    <w:rsid w:val="00F44DA6"/>
    <w:rsid w:val="00F716F0"/>
    <w:rsid w:val="00F90E29"/>
    <w:rsid w:val="00F930FC"/>
    <w:rsid w:val="00FC185E"/>
    <w:rsid w:val="00FC3E88"/>
    <w:rsid w:val="00FC7999"/>
    <w:rsid w:val="00FD190D"/>
    <w:rsid w:val="00FD27ED"/>
    <w:rsid w:val="00FD5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9240</Words>
  <Characters>52669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2015-05-15T07:11:00Z</cp:lastPrinted>
  <dcterms:created xsi:type="dcterms:W3CDTF">2015-05-17T07:12:00Z</dcterms:created>
  <dcterms:modified xsi:type="dcterms:W3CDTF">2015-05-17T07:12:00Z</dcterms:modified>
</cp:coreProperties>
</file>