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82" w:rsidRPr="00C174DB" w:rsidRDefault="00720582" w:rsidP="007A2455">
      <w:pPr>
        <w:spacing w:line="480" w:lineRule="auto"/>
        <w:jc w:val="center"/>
        <w:rPr>
          <w:b/>
          <w:sz w:val="28"/>
          <w:szCs w:val="28"/>
        </w:rPr>
      </w:pPr>
      <w:r w:rsidRPr="00C174DB">
        <w:rPr>
          <w:b/>
          <w:sz w:val="28"/>
          <w:szCs w:val="28"/>
        </w:rPr>
        <w:t>THE REPUBLIC OF UGANDA</w:t>
      </w:r>
    </w:p>
    <w:p w:rsidR="00720582" w:rsidRPr="00C174DB" w:rsidRDefault="00720582" w:rsidP="007A2455">
      <w:pPr>
        <w:spacing w:line="480" w:lineRule="auto"/>
        <w:jc w:val="center"/>
        <w:rPr>
          <w:b/>
          <w:sz w:val="28"/>
          <w:szCs w:val="28"/>
        </w:rPr>
      </w:pPr>
      <w:r w:rsidRPr="00C174DB">
        <w:rPr>
          <w:b/>
          <w:sz w:val="28"/>
          <w:szCs w:val="28"/>
        </w:rPr>
        <w:t>IN THE HIGH COURT OF UGANDA AT KAMPALA</w:t>
      </w:r>
    </w:p>
    <w:p w:rsidR="00720582" w:rsidRPr="00C174DB" w:rsidRDefault="00720582" w:rsidP="007A2455">
      <w:pPr>
        <w:spacing w:line="480" w:lineRule="auto"/>
        <w:jc w:val="center"/>
        <w:rPr>
          <w:b/>
          <w:sz w:val="28"/>
          <w:szCs w:val="28"/>
        </w:rPr>
      </w:pPr>
      <w:r w:rsidRPr="00C174DB">
        <w:rPr>
          <w:b/>
          <w:sz w:val="28"/>
          <w:szCs w:val="28"/>
        </w:rPr>
        <w:t>(COMMERCIAL DIVISION)</w:t>
      </w:r>
    </w:p>
    <w:p w:rsidR="00720582" w:rsidRPr="00C174DB" w:rsidRDefault="00720582" w:rsidP="007A2455">
      <w:pPr>
        <w:spacing w:line="480" w:lineRule="auto"/>
        <w:jc w:val="center"/>
        <w:rPr>
          <w:b/>
          <w:sz w:val="28"/>
          <w:szCs w:val="28"/>
        </w:rPr>
      </w:pPr>
      <w:r w:rsidRPr="00C174DB">
        <w:rPr>
          <w:b/>
          <w:sz w:val="28"/>
          <w:szCs w:val="28"/>
        </w:rPr>
        <w:t>CIVIL SUIT NO.24 OF 2012</w:t>
      </w:r>
      <w:bookmarkStart w:id="0" w:name="_GoBack"/>
      <w:bookmarkEnd w:id="0"/>
    </w:p>
    <w:p w:rsidR="00720582" w:rsidRPr="00C174DB" w:rsidRDefault="00720582" w:rsidP="007A2455">
      <w:pPr>
        <w:spacing w:line="480" w:lineRule="auto"/>
        <w:jc w:val="center"/>
        <w:rPr>
          <w:b/>
          <w:sz w:val="28"/>
          <w:szCs w:val="28"/>
        </w:rPr>
      </w:pPr>
    </w:p>
    <w:p w:rsidR="00720582" w:rsidRPr="00C174DB" w:rsidRDefault="00720582" w:rsidP="007A2455">
      <w:pPr>
        <w:spacing w:line="480" w:lineRule="auto"/>
        <w:jc w:val="center"/>
        <w:rPr>
          <w:b/>
          <w:sz w:val="28"/>
          <w:szCs w:val="28"/>
        </w:rPr>
      </w:pPr>
      <w:r w:rsidRPr="00C174DB">
        <w:rPr>
          <w:b/>
          <w:sz w:val="28"/>
          <w:szCs w:val="28"/>
        </w:rPr>
        <w:t>HAMWE INVESTMENTS LTD:::::::::::::::::::::::::::::::::::::</w:t>
      </w:r>
      <w:proofErr w:type="gramStart"/>
      <w:r w:rsidRPr="00C174DB">
        <w:rPr>
          <w:b/>
          <w:sz w:val="28"/>
          <w:szCs w:val="28"/>
        </w:rPr>
        <w:t>:PLAINTIFF</w:t>
      </w:r>
      <w:proofErr w:type="gramEnd"/>
    </w:p>
    <w:p w:rsidR="00720582" w:rsidRPr="00C174DB" w:rsidRDefault="00720582" w:rsidP="007A2455">
      <w:pPr>
        <w:spacing w:line="480" w:lineRule="auto"/>
        <w:jc w:val="center"/>
        <w:rPr>
          <w:b/>
          <w:sz w:val="28"/>
          <w:szCs w:val="28"/>
        </w:rPr>
      </w:pPr>
      <w:r w:rsidRPr="00C174DB">
        <w:rPr>
          <w:b/>
          <w:sz w:val="28"/>
          <w:szCs w:val="28"/>
        </w:rPr>
        <w:t>VERSUS</w:t>
      </w:r>
    </w:p>
    <w:p w:rsidR="00720582" w:rsidRPr="00C174DB" w:rsidRDefault="00720582" w:rsidP="007A2455">
      <w:pPr>
        <w:spacing w:line="480" w:lineRule="auto"/>
        <w:rPr>
          <w:b/>
          <w:sz w:val="28"/>
          <w:szCs w:val="28"/>
        </w:rPr>
      </w:pPr>
      <w:r w:rsidRPr="00C174DB">
        <w:rPr>
          <w:b/>
          <w:sz w:val="28"/>
          <w:szCs w:val="28"/>
        </w:rPr>
        <w:t>BABIGUMIRA ANDREW AHABWE::::::::::::::::::::::::::::</w:t>
      </w:r>
      <w:proofErr w:type="gramStart"/>
      <w:r w:rsidRPr="00C174DB">
        <w:rPr>
          <w:b/>
          <w:sz w:val="28"/>
          <w:szCs w:val="28"/>
        </w:rPr>
        <w:t>:DEFENDANT</w:t>
      </w:r>
      <w:proofErr w:type="gramEnd"/>
    </w:p>
    <w:p w:rsidR="00720582" w:rsidRPr="00C174DB" w:rsidRDefault="00720582" w:rsidP="007A2455">
      <w:pPr>
        <w:spacing w:line="480" w:lineRule="auto"/>
        <w:jc w:val="center"/>
        <w:rPr>
          <w:b/>
          <w:sz w:val="28"/>
          <w:szCs w:val="28"/>
        </w:rPr>
      </w:pPr>
    </w:p>
    <w:p w:rsidR="00720582" w:rsidRPr="00C174DB" w:rsidRDefault="00D472F7" w:rsidP="007A2455">
      <w:pPr>
        <w:spacing w:line="480" w:lineRule="auto"/>
        <w:jc w:val="center"/>
        <w:rPr>
          <w:b/>
          <w:sz w:val="28"/>
          <w:szCs w:val="28"/>
          <w:u w:val="single"/>
        </w:rPr>
      </w:pPr>
      <w:r w:rsidRPr="00C174DB">
        <w:rPr>
          <w:b/>
          <w:sz w:val="28"/>
          <w:szCs w:val="28"/>
          <w:u w:val="single"/>
        </w:rPr>
        <w:t>BEFORE HON. MR. JUSTICE HENRY PETER ADONYO</w:t>
      </w:r>
    </w:p>
    <w:p w:rsidR="00D472F7" w:rsidRPr="00C174DB" w:rsidRDefault="00D472F7" w:rsidP="007A2455">
      <w:pPr>
        <w:spacing w:line="480" w:lineRule="auto"/>
        <w:jc w:val="center"/>
        <w:rPr>
          <w:sz w:val="28"/>
          <w:szCs w:val="28"/>
        </w:rPr>
      </w:pPr>
      <w:r w:rsidRPr="00C174DB">
        <w:rPr>
          <w:b/>
          <w:sz w:val="28"/>
          <w:szCs w:val="28"/>
          <w:u w:val="single"/>
        </w:rPr>
        <w:t>JUDGMENT</w:t>
      </w:r>
    </w:p>
    <w:p w:rsidR="00D472F7" w:rsidRPr="00C174DB" w:rsidRDefault="00D472F7" w:rsidP="005D3ED7">
      <w:pPr>
        <w:pStyle w:val="ListParagraph"/>
        <w:numPr>
          <w:ilvl w:val="0"/>
          <w:numId w:val="4"/>
        </w:numPr>
        <w:spacing w:line="480" w:lineRule="auto"/>
        <w:jc w:val="both"/>
        <w:rPr>
          <w:b/>
          <w:sz w:val="28"/>
          <w:szCs w:val="28"/>
          <w:u w:val="single"/>
        </w:rPr>
      </w:pPr>
      <w:r w:rsidRPr="00C174DB">
        <w:rPr>
          <w:b/>
          <w:sz w:val="28"/>
          <w:szCs w:val="28"/>
          <w:u w:val="single"/>
        </w:rPr>
        <w:t>Background:</w:t>
      </w:r>
    </w:p>
    <w:p w:rsidR="003F20BB" w:rsidRPr="00C174DB" w:rsidRDefault="00720582" w:rsidP="005D3ED7">
      <w:pPr>
        <w:spacing w:line="480" w:lineRule="auto"/>
        <w:jc w:val="both"/>
        <w:rPr>
          <w:sz w:val="28"/>
          <w:szCs w:val="28"/>
        </w:rPr>
      </w:pPr>
      <w:r w:rsidRPr="00C174DB">
        <w:rPr>
          <w:sz w:val="28"/>
          <w:szCs w:val="28"/>
        </w:rPr>
        <w:t>Th</w:t>
      </w:r>
      <w:r w:rsidR="0030015D" w:rsidRPr="00C174DB">
        <w:rPr>
          <w:sz w:val="28"/>
          <w:szCs w:val="28"/>
        </w:rPr>
        <w:t xml:space="preserve">e dispute between the parties herein </w:t>
      </w:r>
      <w:r w:rsidRPr="00C174DB">
        <w:rPr>
          <w:sz w:val="28"/>
          <w:szCs w:val="28"/>
        </w:rPr>
        <w:t xml:space="preserve">arose from a loan </w:t>
      </w:r>
      <w:r w:rsidR="0030015D" w:rsidRPr="00C174DB">
        <w:rPr>
          <w:sz w:val="28"/>
          <w:szCs w:val="28"/>
        </w:rPr>
        <w:t>offered by</w:t>
      </w:r>
      <w:r w:rsidRPr="00C174DB">
        <w:rPr>
          <w:sz w:val="28"/>
          <w:szCs w:val="28"/>
        </w:rPr>
        <w:t xml:space="preserve"> the plaintiff company </w:t>
      </w:r>
      <w:r w:rsidR="0030015D" w:rsidRPr="00C174DB">
        <w:rPr>
          <w:sz w:val="28"/>
          <w:szCs w:val="28"/>
        </w:rPr>
        <w:t xml:space="preserve">to </w:t>
      </w:r>
      <w:r w:rsidRPr="00C174DB">
        <w:rPr>
          <w:sz w:val="28"/>
          <w:szCs w:val="28"/>
        </w:rPr>
        <w:t xml:space="preserve">the defendant </w:t>
      </w:r>
      <w:r w:rsidR="0030015D" w:rsidRPr="00C174DB">
        <w:rPr>
          <w:sz w:val="28"/>
          <w:szCs w:val="28"/>
        </w:rPr>
        <w:t>on the</w:t>
      </w:r>
      <w:r w:rsidRPr="00C174DB">
        <w:rPr>
          <w:sz w:val="28"/>
          <w:szCs w:val="28"/>
        </w:rPr>
        <w:t xml:space="preserve"> 1</w:t>
      </w:r>
      <w:r w:rsidRPr="00C174DB">
        <w:rPr>
          <w:sz w:val="28"/>
          <w:szCs w:val="28"/>
          <w:vertAlign w:val="superscript"/>
        </w:rPr>
        <w:t>st</w:t>
      </w:r>
      <w:r w:rsidRPr="00C174DB">
        <w:rPr>
          <w:sz w:val="28"/>
          <w:szCs w:val="28"/>
        </w:rPr>
        <w:t xml:space="preserve"> September, 2009 </w:t>
      </w:r>
      <w:r w:rsidR="0030015D" w:rsidRPr="00C174DB">
        <w:rPr>
          <w:sz w:val="28"/>
          <w:szCs w:val="28"/>
        </w:rPr>
        <w:t xml:space="preserve">amounting </w:t>
      </w:r>
      <w:proofErr w:type="gramStart"/>
      <w:r w:rsidR="0030015D" w:rsidRPr="00C174DB">
        <w:rPr>
          <w:sz w:val="28"/>
          <w:szCs w:val="28"/>
        </w:rPr>
        <w:t xml:space="preserve">to </w:t>
      </w:r>
      <w:r w:rsidRPr="00C174DB">
        <w:rPr>
          <w:sz w:val="28"/>
          <w:szCs w:val="28"/>
        </w:rPr>
        <w:t xml:space="preserve"> </w:t>
      </w:r>
      <w:r w:rsidR="00C77B89" w:rsidRPr="00C174DB">
        <w:rPr>
          <w:b/>
          <w:sz w:val="28"/>
          <w:szCs w:val="28"/>
        </w:rPr>
        <w:t>Uganda</w:t>
      </w:r>
      <w:proofErr w:type="gramEnd"/>
      <w:r w:rsidR="00C77B89" w:rsidRPr="00C174DB">
        <w:rPr>
          <w:b/>
          <w:sz w:val="28"/>
          <w:szCs w:val="28"/>
        </w:rPr>
        <w:t xml:space="preserve"> Shillings</w:t>
      </w:r>
      <w:r w:rsidR="00C77B89" w:rsidRPr="00C174DB">
        <w:rPr>
          <w:sz w:val="28"/>
          <w:szCs w:val="28"/>
        </w:rPr>
        <w:t xml:space="preserve"> </w:t>
      </w:r>
      <w:r w:rsidR="00C77B89" w:rsidRPr="00C174DB">
        <w:rPr>
          <w:b/>
          <w:sz w:val="28"/>
          <w:szCs w:val="28"/>
        </w:rPr>
        <w:t>Sixty Five Million Four Hundred Fifty Thousand Shillings only</w:t>
      </w:r>
      <w:r w:rsidR="00C77B89" w:rsidRPr="00C174DB">
        <w:rPr>
          <w:sz w:val="28"/>
          <w:szCs w:val="28"/>
        </w:rPr>
        <w:t xml:space="preserve"> </w:t>
      </w:r>
      <w:r w:rsidRPr="00C174DB">
        <w:rPr>
          <w:b/>
          <w:sz w:val="28"/>
          <w:szCs w:val="28"/>
        </w:rPr>
        <w:t>(</w:t>
      </w:r>
      <w:r w:rsidR="00C77B89" w:rsidRPr="00C174DB">
        <w:rPr>
          <w:b/>
          <w:sz w:val="28"/>
          <w:szCs w:val="28"/>
        </w:rPr>
        <w:t>Ug. Shs.</w:t>
      </w:r>
      <w:r w:rsidR="00C77B89" w:rsidRPr="00C174DB">
        <w:rPr>
          <w:sz w:val="28"/>
          <w:szCs w:val="28"/>
        </w:rPr>
        <w:t xml:space="preserve"> </w:t>
      </w:r>
      <w:r w:rsidR="00C77B89" w:rsidRPr="00C174DB">
        <w:rPr>
          <w:b/>
          <w:sz w:val="28"/>
          <w:szCs w:val="28"/>
        </w:rPr>
        <w:t>65,450,000/=</w:t>
      </w:r>
      <w:r w:rsidRPr="00C174DB">
        <w:rPr>
          <w:b/>
          <w:sz w:val="28"/>
          <w:szCs w:val="28"/>
        </w:rPr>
        <w:t>)</w:t>
      </w:r>
      <w:r w:rsidRPr="00C174DB">
        <w:rPr>
          <w:sz w:val="28"/>
          <w:szCs w:val="28"/>
        </w:rPr>
        <w:t xml:space="preserve"> at </w:t>
      </w:r>
      <w:r w:rsidR="0030015D" w:rsidRPr="00C174DB">
        <w:rPr>
          <w:sz w:val="28"/>
          <w:szCs w:val="28"/>
        </w:rPr>
        <w:t xml:space="preserve">an </w:t>
      </w:r>
      <w:r w:rsidRPr="00C174DB">
        <w:rPr>
          <w:sz w:val="28"/>
          <w:szCs w:val="28"/>
        </w:rPr>
        <w:t xml:space="preserve">interest rate of 1% per month for the first five months and the 5% per month </w:t>
      </w:r>
      <w:r w:rsidR="0030015D" w:rsidRPr="00C174DB">
        <w:rPr>
          <w:sz w:val="28"/>
          <w:szCs w:val="28"/>
        </w:rPr>
        <w:t>after the agreed</w:t>
      </w:r>
      <w:r w:rsidRPr="00C174DB">
        <w:rPr>
          <w:sz w:val="28"/>
          <w:szCs w:val="28"/>
        </w:rPr>
        <w:t xml:space="preserve"> initial </w:t>
      </w:r>
      <w:r w:rsidR="0030015D" w:rsidRPr="00C174DB">
        <w:rPr>
          <w:sz w:val="28"/>
          <w:szCs w:val="28"/>
        </w:rPr>
        <w:t xml:space="preserve">period of </w:t>
      </w:r>
      <w:r w:rsidRPr="00C174DB">
        <w:rPr>
          <w:sz w:val="28"/>
          <w:szCs w:val="28"/>
        </w:rPr>
        <w:t xml:space="preserve">five months. </w:t>
      </w:r>
      <w:r w:rsidR="0030015D" w:rsidRPr="00C174DB">
        <w:rPr>
          <w:sz w:val="28"/>
          <w:szCs w:val="28"/>
        </w:rPr>
        <w:t>The P</w:t>
      </w:r>
      <w:r w:rsidR="00C77B89" w:rsidRPr="00C174DB">
        <w:rPr>
          <w:sz w:val="28"/>
          <w:szCs w:val="28"/>
        </w:rPr>
        <w:t xml:space="preserve">laintiff </w:t>
      </w:r>
      <w:r w:rsidR="0030015D" w:rsidRPr="00C174DB">
        <w:rPr>
          <w:sz w:val="28"/>
          <w:szCs w:val="28"/>
        </w:rPr>
        <w:t xml:space="preserve">is a money lender and </w:t>
      </w:r>
      <w:r w:rsidR="00C77B89" w:rsidRPr="00C174DB">
        <w:rPr>
          <w:sz w:val="28"/>
          <w:szCs w:val="28"/>
        </w:rPr>
        <w:t xml:space="preserve">contends </w:t>
      </w:r>
      <w:r w:rsidRPr="00C174DB">
        <w:rPr>
          <w:sz w:val="28"/>
          <w:szCs w:val="28"/>
        </w:rPr>
        <w:t xml:space="preserve">that </w:t>
      </w:r>
      <w:r w:rsidR="00C77B89" w:rsidRPr="00C174DB">
        <w:rPr>
          <w:sz w:val="28"/>
          <w:szCs w:val="28"/>
        </w:rPr>
        <w:t xml:space="preserve">apart from part payment of </w:t>
      </w:r>
      <w:r w:rsidR="0030015D" w:rsidRPr="00C174DB">
        <w:rPr>
          <w:b/>
          <w:sz w:val="28"/>
          <w:szCs w:val="28"/>
        </w:rPr>
        <w:t>Uganda S</w:t>
      </w:r>
      <w:r w:rsidR="00C77B89" w:rsidRPr="00C174DB">
        <w:rPr>
          <w:b/>
          <w:sz w:val="28"/>
          <w:szCs w:val="28"/>
        </w:rPr>
        <w:t>hillings</w:t>
      </w:r>
      <w:r w:rsidR="00C77B89" w:rsidRPr="00C174DB">
        <w:rPr>
          <w:sz w:val="28"/>
          <w:szCs w:val="28"/>
        </w:rPr>
        <w:t xml:space="preserve"> </w:t>
      </w:r>
      <w:r w:rsidR="00C77B89" w:rsidRPr="00C174DB">
        <w:rPr>
          <w:b/>
          <w:sz w:val="28"/>
          <w:szCs w:val="28"/>
        </w:rPr>
        <w:t>Twenty Million Shillings Only</w:t>
      </w:r>
      <w:r w:rsidRPr="00C174DB">
        <w:rPr>
          <w:sz w:val="28"/>
          <w:szCs w:val="28"/>
        </w:rPr>
        <w:t xml:space="preserve"> </w:t>
      </w:r>
      <w:r w:rsidRPr="00C174DB">
        <w:rPr>
          <w:b/>
          <w:sz w:val="28"/>
          <w:szCs w:val="28"/>
        </w:rPr>
        <w:t>(</w:t>
      </w:r>
      <w:proofErr w:type="spellStart"/>
      <w:r w:rsidR="003F20BB" w:rsidRPr="00C174DB">
        <w:rPr>
          <w:b/>
          <w:sz w:val="28"/>
          <w:szCs w:val="28"/>
        </w:rPr>
        <w:t>Ug.Shs</w:t>
      </w:r>
      <w:proofErr w:type="spellEnd"/>
      <w:r w:rsidR="003F20BB" w:rsidRPr="00C174DB">
        <w:rPr>
          <w:b/>
          <w:sz w:val="28"/>
          <w:szCs w:val="28"/>
        </w:rPr>
        <w:t xml:space="preserve">. </w:t>
      </w:r>
      <w:r w:rsidR="00C77B89" w:rsidRPr="00C174DB">
        <w:rPr>
          <w:b/>
          <w:sz w:val="28"/>
          <w:szCs w:val="28"/>
        </w:rPr>
        <w:t>20,000,000/=</w:t>
      </w:r>
      <w:r w:rsidRPr="00C174DB">
        <w:rPr>
          <w:b/>
          <w:sz w:val="28"/>
          <w:szCs w:val="28"/>
        </w:rPr>
        <w:t>)</w:t>
      </w:r>
      <w:r w:rsidRPr="00C174DB">
        <w:rPr>
          <w:sz w:val="28"/>
          <w:szCs w:val="28"/>
        </w:rPr>
        <w:t xml:space="preserve"> the defendant refused</w:t>
      </w:r>
      <w:r w:rsidR="00C77B89" w:rsidRPr="00C174DB">
        <w:rPr>
          <w:sz w:val="28"/>
          <w:szCs w:val="28"/>
        </w:rPr>
        <w:t xml:space="preserve"> and or</w:t>
      </w:r>
      <w:r w:rsidRPr="00C174DB">
        <w:rPr>
          <w:sz w:val="28"/>
          <w:szCs w:val="28"/>
        </w:rPr>
        <w:t xml:space="preserve"> failed to </w:t>
      </w:r>
      <w:r w:rsidR="00C77B89" w:rsidRPr="00C174DB">
        <w:rPr>
          <w:sz w:val="28"/>
          <w:szCs w:val="28"/>
        </w:rPr>
        <w:t>re</w:t>
      </w:r>
      <w:r w:rsidRPr="00C174DB">
        <w:rPr>
          <w:sz w:val="28"/>
          <w:szCs w:val="28"/>
        </w:rPr>
        <w:t xml:space="preserve">pay the </w:t>
      </w:r>
      <w:r w:rsidR="0030015D" w:rsidRPr="00C174DB">
        <w:rPr>
          <w:sz w:val="28"/>
          <w:szCs w:val="28"/>
        </w:rPr>
        <w:t xml:space="preserve">balance of the </w:t>
      </w:r>
      <w:r w:rsidRPr="00C174DB">
        <w:rPr>
          <w:sz w:val="28"/>
          <w:szCs w:val="28"/>
        </w:rPr>
        <w:t>loan to date.</w:t>
      </w:r>
      <w:r w:rsidR="00C77B89" w:rsidRPr="00C174DB">
        <w:rPr>
          <w:sz w:val="28"/>
          <w:szCs w:val="28"/>
        </w:rPr>
        <w:t xml:space="preserve"> </w:t>
      </w:r>
    </w:p>
    <w:p w:rsidR="00D472F7" w:rsidRPr="00C174DB" w:rsidRDefault="00D472F7" w:rsidP="005D3ED7">
      <w:pPr>
        <w:spacing w:line="480" w:lineRule="auto"/>
        <w:jc w:val="both"/>
        <w:rPr>
          <w:sz w:val="28"/>
          <w:szCs w:val="28"/>
        </w:rPr>
      </w:pPr>
      <w:r w:rsidRPr="00C174DB">
        <w:rPr>
          <w:sz w:val="28"/>
          <w:szCs w:val="28"/>
        </w:rPr>
        <w:lastRenderedPageBreak/>
        <w:t xml:space="preserve">The </w:t>
      </w:r>
      <w:proofErr w:type="gramStart"/>
      <w:r w:rsidRPr="00C174DB">
        <w:rPr>
          <w:sz w:val="28"/>
          <w:szCs w:val="28"/>
        </w:rPr>
        <w:t xml:space="preserve">defendants </w:t>
      </w:r>
      <w:r w:rsidR="003F20BB" w:rsidRPr="00C174DB">
        <w:rPr>
          <w:sz w:val="28"/>
          <w:szCs w:val="28"/>
        </w:rPr>
        <w:t>agrees</w:t>
      </w:r>
      <w:proofErr w:type="gramEnd"/>
      <w:r w:rsidR="003F20BB" w:rsidRPr="00C174DB">
        <w:rPr>
          <w:sz w:val="28"/>
          <w:szCs w:val="28"/>
        </w:rPr>
        <w:t xml:space="preserve"> that he borrowed some money from the plaintiff amounting </w:t>
      </w:r>
      <w:r w:rsidR="00841308" w:rsidRPr="00C174DB">
        <w:rPr>
          <w:sz w:val="28"/>
          <w:szCs w:val="28"/>
        </w:rPr>
        <w:t xml:space="preserve">to </w:t>
      </w:r>
      <w:r w:rsidR="00841308" w:rsidRPr="00C174DB">
        <w:rPr>
          <w:b/>
          <w:sz w:val="28"/>
          <w:szCs w:val="28"/>
        </w:rPr>
        <w:t>Uganda</w:t>
      </w:r>
      <w:r w:rsidR="00C77B89" w:rsidRPr="00C174DB">
        <w:rPr>
          <w:b/>
          <w:sz w:val="28"/>
          <w:szCs w:val="28"/>
        </w:rPr>
        <w:t xml:space="preserve"> Shillings</w:t>
      </w:r>
      <w:r w:rsidR="00C77B89" w:rsidRPr="00C174DB">
        <w:rPr>
          <w:sz w:val="28"/>
          <w:szCs w:val="28"/>
        </w:rPr>
        <w:t xml:space="preserve"> </w:t>
      </w:r>
      <w:r w:rsidR="003F20BB" w:rsidRPr="00C174DB">
        <w:rPr>
          <w:b/>
          <w:sz w:val="28"/>
          <w:szCs w:val="28"/>
        </w:rPr>
        <w:t>Sixty</w:t>
      </w:r>
      <w:r w:rsidR="00C77B89" w:rsidRPr="00C174DB">
        <w:rPr>
          <w:b/>
          <w:sz w:val="28"/>
          <w:szCs w:val="28"/>
        </w:rPr>
        <w:t xml:space="preserve"> </w:t>
      </w:r>
      <w:r w:rsidR="003F20BB" w:rsidRPr="00C174DB">
        <w:rPr>
          <w:b/>
          <w:sz w:val="28"/>
          <w:szCs w:val="28"/>
        </w:rPr>
        <w:t xml:space="preserve">Five </w:t>
      </w:r>
      <w:r w:rsidR="00C77B89" w:rsidRPr="00C174DB">
        <w:rPr>
          <w:b/>
          <w:sz w:val="28"/>
          <w:szCs w:val="28"/>
        </w:rPr>
        <w:t xml:space="preserve">Million </w:t>
      </w:r>
      <w:r w:rsidR="003F20BB" w:rsidRPr="00C174DB">
        <w:rPr>
          <w:b/>
          <w:sz w:val="28"/>
          <w:szCs w:val="28"/>
        </w:rPr>
        <w:t xml:space="preserve">Four Hundred and Fifty </w:t>
      </w:r>
      <w:r w:rsidR="00C77B89" w:rsidRPr="00C174DB">
        <w:rPr>
          <w:b/>
          <w:sz w:val="28"/>
          <w:szCs w:val="28"/>
        </w:rPr>
        <w:t xml:space="preserve">Thousand </w:t>
      </w:r>
      <w:r w:rsidR="003F20BB" w:rsidRPr="00C174DB">
        <w:rPr>
          <w:b/>
          <w:sz w:val="28"/>
          <w:szCs w:val="28"/>
        </w:rPr>
        <w:t>O</w:t>
      </w:r>
      <w:r w:rsidR="00C77B89" w:rsidRPr="00C174DB">
        <w:rPr>
          <w:b/>
          <w:sz w:val="28"/>
          <w:szCs w:val="28"/>
        </w:rPr>
        <w:t xml:space="preserve">nly </w:t>
      </w:r>
      <w:r w:rsidRPr="00C174DB">
        <w:rPr>
          <w:b/>
          <w:sz w:val="28"/>
          <w:szCs w:val="28"/>
        </w:rPr>
        <w:t>(</w:t>
      </w:r>
      <w:r w:rsidR="00C77B89" w:rsidRPr="00C174DB">
        <w:rPr>
          <w:b/>
          <w:sz w:val="28"/>
          <w:szCs w:val="28"/>
        </w:rPr>
        <w:t xml:space="preserve">Ug. Shs. </w:t>
      </w:r>
      <w:r w:rsidR="003F20BB" w:rsidRPr="00C174DB">
        <w:rPr>
          <w:b/>
          <w:sz w:val="28"/>
          <w:szCs w:val="28"/>
        </w:rPr>
        <w:t>65</w:t>
      </w:r>
      <w:r w:rsidR="00C77B89" w:rsidRPr="00C174DB">
        <w:rPr>
          <w:b/>
          <w:sz w:val="28"/>
          <w:szCs w:val="28"/>
        </w:rPr>
        <w:t>,</w:t>
      </w:r>
      <w:r w:rsidR="003F20BB" w:rsidRPr="00C174DB">
        <w:rPr>
          <w:b/>
          <w:sz w:val="28"/>
          <w:szCs w:val="28"/>
        </w:rPr>
        <w:t>450</w:t>
      </w:r>
      <w:r w:rsidR="00C77B89" w:rsidRPr="00C174DB">
        <w:rPr>
          <w:b/>
          <w:sz w:val="28"/>
          <w:szCs w:val="28"/>
        </w:rPr>
        <w:t>,</w:t>
      </w:r>
      <w:r w:rsidR="003F20BB" w:rsidRPr="00C174DB">
        <w:rPr>
          <w:b/>
          <w:sz w:val="28"/>
          <w:szCs w:val="28"/>
        </w:rPr>
        <w:t>000</w:t>
      </w:r>
      <w:r w:rsidRPr="00C174DB">
        <w:rPr>
          <w:b/>
          <w:sz w:val="28"/>
          <w:szCs w:val="28"/>
        </w:rPr>
        <w:t>)</w:t>
      </w:r>
      <w:r w:rsidRPr="00C174DB">
        <w:rPr>
          <w:sz w:val="28"/>
          <w:szCs w:val="28"/>
        </w:rPr>
        <w:t xml:space="preserve"> </w:t>
      </w:r>
      <w:r w:rsidR="00C77B89" w:rsidRPr="00C174DB">
        <w:rPr>
          <w:sz w:val="28"/>
          <w:szCs w:val="28"/>
        </w:rPr>
        <w:t xml:space="preserve">which </w:t>
      </w:r>
      <w:r w:rsidR="003F20BB" w:rsidRPr="00C174DB">
        <w:rPr>
          <w:sz w:val="28"/>
          <w:szCs w:val="28"/>
        </w:rPr>
        <w:t xml:space="preserve">was </w:t>
      </w:r>
      <w:r w:rsidRPr="00C174DB">
        <w:rPr>
          <w:sz w:val="28"/>
          <w:szCs w:val="28"/>
        </w:rPr>
        <w:t>loa</w:t>
      </w:r>
      <w:r w:rsidR="003F20BB" w:rsidRPr="00C174DB">
        <w:rPr>
          <w:sz w:val="28"/>
          <w:szCs w:val="28"/>
        </w:rPr>
        <w:t xml:space="preserve">ned to him by the Plaintiff Company on the stated date of </w:t>
      </w:r>
      <w:r w:rsidRPr="00C174DB">
        <w:rPr>
          <w:sz w:val="28"/>
          <w:szCs w:val="28"/>
        </w:rPr>
        <w:t>1</w:t>
      </w:r>
      <w:r w:rsidRPr="00C174DB">
        <w:rPr>
          <w:sz w:val="28"/>
          <w:szCs w:val="28"/>
          <w:vertAlign w:val="superscript"/>
        </w:rPr>
        <w:t>st</w:t>
      </w:r>
      <w:r w:rsidRPr="00C174DB">
        <w:rPr>
          <w:sz w:val="28"/>
          <w:szCs w:val="28"/>
        </w:rPr>
        <w:t xml:space="preserve"> day of September, 2009 with interest at the rate of 1% per month for 5 months</w:t>
      </w:r>
      <w:r w:rsidR="003F20BB" w:rsidRPr="00C174DB">
        <w:rPr>
          <w:sz w:val="28"/>
          <w:szCs w:val="28"/>
        </w:rPr>
        <w:t xml:space="preserve"> </w:t>
      </w:r>
      <w:proofErr w:type="gramStart"/>
      <w:r w:rsidR="003F20BB" w:rsidRPr="00C174DB">
        <w:rPr>
          <w:sz w:val="28"/>
          <w:szCs w:val="28"/>
        </w:rPr>
        <w:t>and  t</w:t>
      </w:r>
      <w:r w:rsidR="00C77B89" w:rsidRPr="00C174DB">
        <w:rPr>
          <w:sz w:val="28"/>
          <w:szCs w:val="28"/>
        </w:rPr>
        <w:t>hat</w:t>
      </w:r>
      <w:proofErr w:type="gramEnd"/>
      <w:r w:rsidR="00C77B89" w:rsidRPr="00C174DB">
        <w:rPr>
          <w:sz w:val="28"/>
          <w:szCs w:val="28"/>
        </w:rPr>
        <w:t xml:space="preserve"> </w:t>
      </w:r>
      <w:r w:rsidRPr="00C174DB">
        <w:rPr>
          <w:sz w:val="28"/>
          <w:szCs w:val="28"/>
        </w:rPr>
        <w:t xml:space="preserve"> in partial fulf</w:t>
      </w:r>
      <w:r w:rsidR="003F20BB" w:rsidRPr="00C174DB">
        <w:rPr>
          <w:sz w:val="28"/>
          <w:szCs w:val="28"/>
        </w:rPr>
        <w:t>illment of his loan obligations</w:t>
      </w:r>
      <w:r w:rsidRPr="00C174DB">
        <w:rPr>
          <w:sz w:val="28"/>
          <w:szCs w:val="28"/>
        </w:rPr>
        <w:t xml:space="preserve"> </w:t>
      </w:r>
      <w:r w:rsidR="000A6533" w:rsidRPr="00C174DB">
        <w:rPr>
          <w:sz w:val="28"/>
          <w:szCs w:val="28"/>
        </w:rPr>
        <w:t>he</w:t>
      </w:r>
      <w:r w:rsidRPr="00C174DB">
        <w:rPr>
          <w:sz w:val="28"/>
          <w:szCs w:val="28"/>
        </w:rPr>
        <w:t xml:space="preserve"> surrendered his motor vehicle valued at </w:t>
      </w:r>
      <w:r w:rsidR="000A6533" w:rsidRPr="00C174DB">
        <w:rPr>
          <w:b/>
          <w:sz w:val="28"/>
          <w:szCs w:val="28"/>
        </w:rPr>
        <w:t xml:space="preserve">Uganda Shillings Twenty Million Shillings only </w:t>
      </w:r>
      <w:r w:rsidRPr="00C174DB">
        <w:rPr>
          <w:b/>
          <w:sz w:val="28"/>
          <w:szCs w:val="28"/>
        </w:rPr>
        <w:t>(</w:t>
      </w:r>
      <w:r w:rsidR="000A6533" w:rsidRPr="00C174DB">
        <w:rPr>
          <w:b/>
          <w:sz w:val="28"/>
          <w:szCs w:val="28"/>
        </w:rPr>
        <w:t>Ug. Shs. 20,000,000</w:t>
      </w:r>
      <w:r w:rsidRPr="00C174DB">
        <w:rPr>
          <w:b/>
          <w:sz w:val="28"/>
          <w:szCs w:val="28"/>
        </w:rPr>
        <w:t>)</w:t>
      </w:r>
      <w:r w:rsidRPr="00C174DB">
        <w:rPr>
          <w:sz w:val="28"/>
          <w:szCs w:val="28"/>
        </w:rPr>
        <w:t xml:space="preserve"> </w:t>
      </w:r>
      <w:r w:rsidR="000A6533" w:rsidRPr="00C174DB">
        <w:rPr>
          <w:sz w:val="28"/>
          <w:szCs w:val="28"/>
        </w:rPr>
        <w:t>leaving</w:t>
      </w:r>
      <w:r w:rsidRPr="00C174DB">
        <w:rPr>
          <w:sz w:val="28"/>
          <w:szCs w:val="28"/>
        </w:rPr>
        <w:t xml:space="preserve"> an outstanding balance of </w:t>
      </w:r>
      <w:r w:rsidR="000A6533" w:rsidRPr="00C174DB">
        <w:rPr>
          <w:b/>
          <w:sz w:val="28"/>
          <w:szCs w:val="28"/>
        </w:rPr>
        <w:t>Uganda Shillings</w:t>
      </w:r>
      <w:r w:rsidR="000A6533" w:rsidRPr="00C174DB">
        <w:rPr>
          <w:sz w:val="28"/>
          <w:szCs w:val="28"/>
        </w:rPr>
        <w:t xml:space="preserve"> </w:t>
      </w:r>
      <w:r w:rsidR="000A6533" w:rsidRPr="00C174DB">
        <w:rPr>
          <w:b/>
          <w:sz w:val="28"/>
          <w:szCs w:val="28"/>
        </w:rPr>
        <w:t>Fifty Three Million Twelve Thousand Seven Hundred Forty Seven Shillings only (Ug. Shs. 53,012,747)</w:t>
      </w:r>
      <w:r w:rsidR="000A6533" w:rsidRPr="00C174DB">
        <w:rPr>
          <w:sz w:val="28"/>
          <w:szCs w:val="28"/>
        </w:rPr>
        <w:t xml:space="preserve"> </w:t>
      </w:r>
      <w:r w:rsidRPr="00C174DB">
        <w:rPr>
          <w:sz w:val="28"/>
          <w:szCs w:val="28"/>
        </w:rPr>
        <w:t xml:space="preserve">which the plaintiff </w:t>
      </w:r>
      <w:r w:rsidR="003F20BB" w:rsidRPr="00C174DB">
        <w:rPr>
          <w:sz w:val="28"/>
          <w:szCs w:val="28"/>
        </w:rPr>
        <w:t xml:space="preserve">changed goalposts and was now </w:t>
      </w:r>
      <w:r w:rsidRPr="00C174DB">
        <w:rPr>
          <w:sz w:val="28"/>
          <w:szCs w:val="28"/>
        </w:rPr>
        <w:t>claim</w:t>
      </w:r>
      <w:r w:rsidR="000A6533" w:rsidRPr="00C174DB">
        <w:rPr>
          <w:sz w:val="28"/>
          <w:szCs w:val="28"/>
        </w:rPr>
        <w:t xml:space="preserve">ing </w:t>
      </w:r>
      <w:r w:rsidRPr="00C174DB">
        <w:rPr>
          <w:sz w:val="28"/>
          <w:szCs w:val="28"/>
        </w:rPr>
        <w:t xml:space="preserve">with </w:t>
      </w:r>
      <w:r w:rsidR="000A6533" w:rsidRPr="00C174DB">
        <w:rPr>
          <w:sz w:val="28"/>
          <w:szCs w:val="28"/>
        </w:rPr>
        <w:t>interest at</w:t>
      </w:r>
      <w:r w:rsidRPr="00C174DB">
        <w:rPr>
          <w:sz w:val="28"/>
          <w:szCs w:val="28"/>
        </w:rPr>
        <w:t xml:space="preserve"> 24% per annum together with costs of the suit.</w:t>
      </w:r>
      <w:r w:rsidR="000A6533" w:rsidRPr="00C174DB">
        <w:rPr>
          <w:sz w:val="28"/>
          <w:szCs w:val="28"/>
        </w:rPr>
        <w:t xml:space="preserve"> </w:t>
      </w:r>
      <w:r w:rsidR="0047412C" w:rsidRPr="00C174DB">
        <w:rPr>
          <w:sz w:val="28"/>
          <w:szCs w:val="28"/>
        </w:rPr>
        <w:t>The defendant contests</w:t>
      </w:r>
      <w:r w:rsidRPr="00C174DB">
        <w:rPr>
          <w:sz w:val="28"/>
          <w:szCs w:val="28"/>
        </w:rPr>
        <w:t xml:space="preserve"> th</w:t>
      </w:r>
      <w:r w:rsidR="0047412C" w:rsidRPr="00C174DB">
        <w:rPr>
          <w:sz w:val="28"/>
          <w:szCs w:val="28"/>
        </w:rPr>
        <w:t>is of the plaintiff</w:t>
      </w:r>
      <w:r w:rsidRPr="00C174DB">
        <w:rPr>
          <w:sz w:val="28"/>
          <w:szCs w:val="28"/>
        </w:rPr>
        <w:t xml:space="preserve"> and </w:t>
      </w:r>
      <w:r w:rsidR="001F4B89" w:rsidRPr="00C174DB">
        <w:rPr>
          <w:sz w:val="28"/>
          <w:szCs w:val="28"/>
        </w:rPr>
        <w:t>state</w:t>
      </w:r>
      <w:r w:rsidRPr="00C174DB">
        <w:rPr>
          <w:sz w:val="28"/>
          <w:szCs w:val="28"/>
        </w:rPr>
        <w:t xml:space="preserve">s that </w:t>
      </w:r>
      <w:r w:rsidR="000A6533" w:rsidRPr="00C174DB">
        <w:rPr>
          <w:sz w:val="28"/>
          <w:szCs w:val="28"/>
        </w:rPr>
        <w:t>previously he had</w:t>
      </w:r>
      <w:r w:rsidRPr="00C174DB">
        <w:rPr>
          <w:sz w:val="28"/>
          <w:szCs w:val="28"/>
        </w:rPr>
        <w:t xml:space="preserve"> </w:t>
      </w:r>
      <w:r w:rsidR="001F4B89" w:rsidRPr="00C174DB">
        <w:rPr>
          <w:sz w:val="28"/>
          <w:szCs w:val="28"/>
        </w:rPr>
        <w:t xml:space="preserve">even </w:t>
      </w:r>
      <w:r w:rsidRPr="00C174DB">
        <w:rPr>
          <w:sz w:val="28"/>
          <w:szCs w:val="28"/>
        </w:rPr>
        <w:t xml:space="preserve">obtained various loan facilities from the plaintiff </w:t>
      </w:r>
      <w:r w:rsidR="001F4B89" w:rsidRPr="00C174DB">
        <w:rPr>
          <w:sz w:val="28"/>
          <w:szCs w:val="28"/>
        </w:rPr>
        <w:t>dating from</w:t>
      </w:r>
      <w:r w:rsidRPr="00C174DB">
        <w:rPr>
          <w:sz w:val="28"/>
          <w:szCs w:val="28"/>
        </w:rPr>
        <w:t xml:space="preserve"> the 26</w:t>
      </w:r>
      <w:r w:rsidRPr="00C174DB">
        <w:rPr>
          <w:sz w:val="28"/>
          <w:szCs w:val="28"/>
          <w:vertAlign w:val="superscript"/>
        </w:rPr>
        <w:t>th</w:t>
      </w:r>
      <w:r w:rsidRPr="00C174DB">
        <w:rPr>
          <w:sz w:val="28"/>
          <w:szCs w:val="28"/>
        </w:rPr>
        <w:t xml:space="preserve"> day of August, 2007 at an interest rate of 15% per month</w:t>
      </w:r>
      <w:r w:rsidR="001F4B89" w:rsidRPr="00C174DB">
        <w:rPr>
          <w:sz w:val="28"/>
          <w:szCs w:val="28"/>
        </w:rPr>
        <w:t xml:space="preserve"> but denies ever borrowing </w:t>
      </w:r>
      <w:r w:rsidRPr="00C174DB">
        <w:rPr>
          <w:sz w:val="28"/>
          <w:szCs w:val="28"/>
        </w:rPr>
        <w:t xml:space="preserve">did not the sum of </w:t>
      </w:r>
      <w:r w:rsidRPr="00C174DB">
        <w:rPr>
          <w:b/>
          <w:sz w:val="28"/>
          <w:szCs w:val="28"/>
        </w:rPr>
        <w:t>UGX 65,450,000 (Sixty Five Million Four Hundred Fifty Thousand Shillings only)</w:t>
      </w:r>
      <w:r w:rsidRPr="00C174DB">
        <w:rPr>
          <w:sz w:val="28"/>
          <w:szCs w:val="28"/>
        </w:rPr>
        <w:t xml:space="preserve"> </w:t>
      </w:r>
      <w:r w:rsidR="001F4B89" w:rsidRPr="00C174DB">
        <w:rPr>
          <w:sz w:val="28"/>
          <w:szCs w:val="28"/>
        </w:rPr>
        <w:t xml:space="preserve">in </w:t>
      </w:r>
      <w:r w:rsidRPr="00C174DB">
        <w:rPr>
          <w:sz w:val="28"/>
          <w:szCs w:val="28"/>
        </w:rPr>
        <w:t xml:space="preserve">a single </w:t>
      </w:r>
      <w:r w:rsidR="00CC5085" w:rsidRPr="00C174DB">
        <w:rPr>
          <w:sz w:val="28"/>
          <w:szCs w:val="28"/>
        </w:rPr>
        <w:t>lump sum</w:t>
      </w:r>
      <w:r w:rsidRPr="00C174DB">
        <w:rPr>
          <w:sz w:val="28"/>
          <w:szCs w:val="28"/>
        </w:rPr>
        <w:t xml:space="preserve"> </w:t>
      </w:r>
      <w:r w:rsidR="001F4B89" w:rsidRPr="00C174DB">
        <w:rPr>
          <w:sz w:val="28"/>
          <w:szCs w:val="28"/>
        </w:rPr>
        <w:t xml:space="preserve">as stated as that </w:t>
      </w:r>
      <w:r w:rsidR="00CC5085" w:rsidRPr="00C174DB">
        <w:rPr>
          <w:sz w:val="28"/>
          <w:szCs w:val="28"/>
        </w:rPr>
        <w:t xml:space="preserve">was </w:t>
      </w:r>
      <w:r w:rsidR="001F4B89" w:rsidRPr="00C174DB">
        <w:rPr>
          <w:sz w:val="28"/>
          <w:szCs w:val="28"/>
        </w:rPr>
        <w:t xml:space="preserve">in his view </w:t>
      </w:r>
      <w:r w:rsidR="00CC5085" w:rsidRPr="00C174DB">
        <w:rPr>
          <w:sz w:val="28"/>
          <w:szCs w:val="28"/>
        </w:rPr>
        <w:t xml:space="preserve">a continuation </w:t>
      </w:r>
      <w:r w:rsidRPr="00C174DB">
        <w:rPr>
          <w:sz w:val="28"/>
          <w:szCs w:val="28"/>
        </w:rPr>
        <w:t>of all the</w:t>
      </w:r>
      <w:r w:rsidR="00CC5085" w:rsidRPr="00C174DB">
        <w:rPr>
          <w:sz w:val="28"/>
          <w:szCs w:val="28"/>
        </w:rPr>
        <w:t xml:space="preserve"> </w:t>
      </w:r>
      <w:r w:rsidR="001F4B89" w:rsidRPr="00C174DB">
        <w:rPr>
          <w:sz w:val="28"/>
          <w:szCs w:val="28"/>
        </w:rPr>
        <w:t xml:space="preserve">various </w:t>
      </w:r>
      <w:r w:rsidR="00CC5085" w:rsidRPr="00C174DB">
        <w:rPr>
          <w:sz w:val="28"/>
          <w:szCs w:val="28"/>
        </w:rPr>
        <w:t xml:space="preserve">loans </w:t>
      </w:r>
      <w:r w:rsidR="001F4B89" w:rsidRPr="00C174DB">
        <w:rPr>
          <w:sz w:val="28"/>
          <w:szCs w:val="28"/>
        </w:rPr>
        <w:t xml:space="preserve">he had been </w:t>
      </w:r>
      <w:r w:rsidR="00CC5085" w:rsidRPr="00C174DB">
        <w:rPr>
          <w:sz w:val="28"/>
          <w:szCs w:val="28"/>
        </w:rPr>
        <w:t>tak</w:t>
      </w:r>
      <w:r w:rsidR="001F4B89" w:rsidRPr="00C174DB">
        <w:rPr>
          <w:sz w:val="28"/>
          <w:szCs w:val="28"/>
        </w:rPr>
        <w:t xml:space="preserve">ing </w:t>
      </w:r>
      <w:r w:rsidR="00CC5085" w:rsidRPr="00C174DB">
        <w:rPr>
          <w:sz w:val="28"/>
          <w:szCs w:val="28"/>
        </w:rPr>
        <w:t xml:space="preserve">from the plaintiff </w:t>
      </w:r>
      <w:r w:rsidR="001F4B89" w:rsidRPr="00C174DB">
        <w:rPr>
          <w:sz w:val="28"/>
          <w:szCs w:val="28"/>
        </w:rPr>
        <w:t xml:space="preserve">out of </w:t>
      </w:r>
      <w:r w:rsidR="00CC5085" w:rsidRPr="00C174DB">
        <w:rPr>
          <w:sz w:val="28"/>
          <w:szCs w:val="28"/>
        </w:rPr>
        <w:t>which he</w:t>
      </w:r>
      <w:r w:rsidRPr="00C174DB">
        <w:rPr>
          <w:sz w:val="28"/>
          <w:szCs w:val="28"/>
        </w:rPr>
        <w:t xml:space="preserve"> ha</w:t>
      </w:r>
      <w:r w:rsidR="001F4B89" w:rsidRPr="00C174DB">
        <w:rPr>
          <w:sz w:val="28"/>
          <w:szCs w:val="28"/>
        </w:rPr>
        <w:t>d</w:t>
      </w:r>
      <w:r w:rsidRPr="00C174DB">
        <w:rPr>
          <w:sz w:val="28"/>
          <w:szCs w:val="28"/>
        </w:rPr>
        <w:t xml:space="preserve"> </w:t>
      </w:r>
      <w:r w:rsidR="00CC5085" w:rsidRPr="00C174DB">
        <w:rPr>
          <w:sz w:val="28"/>
          <w:szCs w:val="28"/>
        </w:rPr>
        <w:t>since re</w:t>
      </w:r>
      <w:r w:rsidRPr="00C174DB">
        <w:rPr>
          <w:sz w:val="28"/>
          <w:szCs w:val="28"/>
        </w:rPr>
        <w:t xml:space="preserve">paid </w:t>
      </w:r>
      <w:r w:rsidR="001F4B89" w:rsidRPr="00C174DB">
        <w:rPr>
          <w:b/>
          <w:sz w:val="28"/>
          <w:szCs w:val="28"/>
        </w:rPr>
        <w:t>Uganda Shillings</w:t>
      </w:r>
      <w:r w:rsidR="001F4B89" w:rsidRPr="00C174DB">
        <w:rPr>
          <w:sz w:val="28"/>
          <w:szCs w:val="28"/>
        </w:rPr>
        <w:t xml:space="preserve"> </w:t>
      </w:r>
      <w:r w:rsidR="001F4B89" w:rsidRPr="00C174DB">
        <w:rPr>
          <w:b/>
          <w:sz w:val="28"/>
          <w:szCs w:val="28"/>
        </w:rPr>
        <w:t xml:space="preserve">One Hundred Eighty Seven Million Eighty Five Thousand Only </w:t>
      </w:r>
      <w:r w:rsidRPr="00C174DB">
        <w:rPr>
          <w:b/>
          <w:sz w:val="28"/>
          <w:szCs w:val="28"/>
        </w:rPr>
        <w:t>(</w:t>
      </w:r>
      <w:r w:rsidR="001F4B89" w:rsidRPr="00C174DB">
        <w:rPr>
          <w:b/>
          <w:sz w:val="28"/>
          <w:szCs w:val="28"/>
        </w:rPr>
        <w:t>Ug.Shs.187,085,000</w:t>
      </w:r>
      <w:r w:rsidRPr="00C174DB">
        <w:rPr>
          <w:b/>
          <w:sz w:val="28"/>
          <w:szCs w:val="28"/>
        </w:rPr>
        <w:t>)</w:t>
      </w:r>
      <w:r w:rsidRPr="00C174DB">
        <w:rPr>
          <w:sz w:val="28"/>
          <w:szCs w:val="28"/>
        </w:rPr>
        <w:t xml:space="preserve"> and</w:t>
      </w:r>
      <w:r w:rsidR="001F4B89" w:rsidRPr="00C174DB">
        <w:rPr>
          <w:sz w:val="28"/>
          <w:szCs w:val="28"/>
        </w:rPr>
        <w:t xml:space="preserve"> had even</w:t>
      </w:r>
      <w:r w:rsidRPr="00C174DB">
        <w:rPr>
          <w:sz w:val="28"/>
          <w:szCs w:val="28"/>
        </w:rPr>
        <w:t xml:space="preserve"> surrendered his property consisting of a Mercedes Benz Reg. No. UAK 871V valued at </w:t>
      </w:r>
      <w:r w:rsidR="001F4B89" w:rsidRPr="00C174DB">
        <w:rPr>
          <w:b/>
          <w:sz w:val="28"/>
          <w:szCs w:val="28"/>
        </w:rPr>
        <w:t xml:space="preserve">Uganda Shillings Twenty Million only (Ug. </w:t>
      </w:r>
      <w:proofErr w:type="gramStart"/>
      <w:r w:rsidR="001F4B89" w:rsidRPr="00C174DB">
        <w:rPr>
          <w:b/>
          <w:sz w:val="28"/>
          <w:szCs w:val="28"/>
        </w:rPr>
        <w:t>Shs.20, 000,000</w:t>
      </w:r>
      <w:r w:rsidR="004F7AF0" w:rsidRPr="00C174DB">
        <w:rPr>
          <w:b/>
          <w:sz w:val="28"/>
          <w:szCs w:val="28"/>
        </w:rPr>
        <w:t xml:space="preserve">) </w:t>
      </w:r>
      <w:r w:rsidR="004F7AF0" w:rsidRPr="00C174DB">
        <w:rPr>
          <w:sz w:val="28"/>
          <w:szCs w:val="28"/>
        </w:rPr>
        <w:t>together with</w:t>
      </w:r>
      <w:r w:rsidR="001F4B89" w:rsidRPr="00C174DB">
        <w:rPr>
          <w:sz w:val="28"/>
          <w:szCs w:val="28"/>
        </w:rPr>
        <w:t xml:space="preserve"> </w:t>
      </w:r>
      <w:r w:rsidRPr="00C174DB">
        <w:rPr>
          <w:sz w:val="28"/>
          <w:szCs w:val="28"/>
        </w:rPr>
        <w:t xml:space="preserve">an Isuzu </w:t>
      </w:r>
      <w:r w:rsidRPr="00C174DB">
        <w:rPr>
          <w:sz w:val="28"/>
          <w:szCs w:val="28"/>
        </w:rPr>
        <w:lastRenderedPageBreak/>
        <w:t xml:space="preserve">Bighorn </w:t>
      </w:r>
      <w:r w:rsidR="001F4B89" w:rsidRPr="00C174DB">
        <w:rPr>
          <w:sz w:val="28"/>
          <w:szCs w:val="28"/>
        </w:rPr>
        <w:t>motor vehicle Reg. No.</w:t>
      </w:r>
      <w:proofErr w:type="gramEnd"/>
      <w:r w:rsidR="001F4B89" w:rsidRPr="00C174DB">
        <w:rPr>
          <w:sz w:val="28"/>
          <w:szCs w:val="28"/>
        </w:rPr>
        <w:t xml:space="preserve"> UAL 549P also v</w:t>
      </w:r>
      <w:r w:rsidRPr="00C174DB">
        <w:rPr>
          <w:sz w:val="28"/>
          <w:szCs w:val="28"/>
        </w:rPr>
        <w:t xml:space="preserve">alued at </w:t>
      </w:r>
      <w:r w:rsidR="001F4B89" w:rsidRPr="00C174DB">
        <w:rPr>
          <w:b/>
          <w:sz w:val="28"/>
          <w:szCs w:val="28"/>
        </w:rPr>
        <w:t xml:space="preserve">Uganda Shillings Twenty Million only (Ug. Shs.20, 000,000) </w:t>
      </w:r>
      <w:r w:rsidRPr="00C174DB">
        <w:rPr>
          <w:sz w:val="28"/>
          <w:szCs w:val="28"/>
        </w:rPr>
        <w:t xml:space="preserve">and land comprising of Kyadondo Block 192 Plot 1368 at Buwate registered in the names of Herbert Babigumira valued at </w:t>
      </w:r>
      <w:r w:rsidR="001F4B89" w:rsidRPr="00C174DB">
        <w:rPr>
          <w:b/>
          <w:sz w:val="28"/>
          <w:szCs w:val="28"/>
        </w:rPr>
        <w:t xml:space="preserve">Uganda Shillings Seventy Million only </w:t>
      </w:r>
      <w:r w:rsidRPr="00C174DB">
        <w:rPr>
          <w:b/>
          <w:sz w:val="28"/>
          <w:szCs w:val="28"/>
        </w:rPr>
        <w:t>(</w:t>
      </w:r>
      <w:r w:rsidR="001F4B89" w:rsidRPr="00C174DB">
        <w:rPr>
          <w:b/>
          <w:sz w:val="28"/>
          <w:szCs w:val="28"/>
        </w:rPr>
        <w:t xml:space="preserve">Ug. </w:t>
      </w:r>
      <w:proofErr w:type="gramStart"/>
      <w:r w:rsidR="001F4B89" w:rsidRPr="00C174DB">
        <w:rPr>
          <w:b/>
          <w:sz w:val="28"/>
          <w:szCs w:val="28"/>
        </w:rPr>
        <w:t>Shs. 70,000,000</w:t>
      </w:r>
      <w:r w:rsidRPr="00C174DB">
        <w:rPr>
          <w:b/>
          <w:sz w:val="28"/>
          <w:szCs w:val="28"/>
        </w:rPr>
        <w:t>).</w:t>
      </w:r>
      <w:proofErr w:type="gramEnd"/>
      <w:r w:rsidRPr="00C174DB">
        <w:rPr>
          <w:sz w:val="28"/>
          <w:szCs w:val="28"/>
        </w:rPr>
        <w:t xml:space="preserve"> </w:t>
      </w:r>
      <w:r w:rsidR="001F4B89" w:rsidRPr="00C174DB">
        <w:rPr>
          <w:sz w:val="28"/>
          <w:szCs w:val="28"/>
        </w:rPr>
        <w:t xml:space="preserve">In the view of the </w:t>
      </w:r>
      <w:r w:rsidRPr="00C174DB">
        <w:rPr>
          <w:sz w:val="28"/>
          <w:szCs w:val="28"/>
        </w:rPr>
        <w:t xml:space="preserve">defendant </w:t>
      </w:r>
      <w:r w:rsidR="001F4B89" w:rsidRPr="00C174DB">
        <w:rPr>
          <w:sz w:val="28"/>
          <w:szCs w:val="28"/>
        </w:rPr>
        <w:t xml:space="preserve">the disagreement between the parties required a review of the </w:t>
      </w:r>
      <w:r w:rsidRPr="00C174DB">
        <w:rPr>
          <w:sz w:val="28"/>
          <w:szCs w:val="28"/>
        </w:rPr>
        <w:t>entire transactions betw</w:t>
      </w:r>
      <w:r w:rsidR="00CC5085" w:rsidRPr="00C174DB">
        <w:rPr>
          <w:sz w:val="28"/>
          <w:szCs w:val="28"/>
        </w:rPr>
        <w:t xml:space="preserve">een the </w:t>
      </w:r>
      <w:r w:rsidR="001F4B89" w:rsidRPr="00C174DB">
        <w:rPr>
          <w:sz w:val="28"/>
          <w:szCs w:val="28"/>
        </w:rPr>
        <w:t xml:space="preserve">parties so that a </w:t>
      </w:r>
      <w:r w:rsidR="00CC5085" w:rsidRPr="00C174DB">
        <w:rPr>
          <w:sz w:val="28"/>
          <w:szCs w:val="28"/>
        </w:rPr>
        <w:t>correct conclusion</w:t>
      </w:r>
      <w:r w:rsidR="001F4B89" w:rsidRPr="00C174DB">
        <w:rPr>
          <w:sz w:val="28"/>
          <w:szCs w:val="28"/>
        </w:rPr>
        <w:t xml:space="preserve"> is reached</w:t>
      </w:r>
      <w:r w:rsidR="00CC5085" w:rsidRPr="00C174DB">
        <w:rPr>
          <w:sz w:val="28"/>
          <w:szCs w:val="28"/>
        </w:rPr>
        <w:t>.</w:t>
      </w:r>
    </w:p>
    <w:p w:rsidR="00720582" w:rsidRPr="00C174DB" w:rsidRDefault="00720582" w:rsidP="005D3ED7">
      <w:pPr>
        <w:pStyle w:val="ListParagraph"/>
        <w:numPr>
          <w:ilvl w:val="0"/>
          <w:numId w:val="4"/>
        </w:numPr>
        <w:spacing w:line="480" w:lineRule="auto"/>
        <w:jc w:val="both"/>
        <w:rPr>
          <w:b/>
          <w:sz w:val="28"/>
          <w:szCs w:val="28"/>
          <w:u w:val="single"/>
        </w:rPr>
      </w:pPr>
      <w:r w:rsidRPr="00C174DB">
        <w:rPr>
          <w:b/>
          <w:sz w:val="28"/>
          <w:szCs w:val="28"/>
          <w:u w:val="single"/>
        </w:rPr>
        <w:t>Issues:</w:t>
      </w:r>
    </w:p>
    <w:p w:rsidR="00720582" w:rsidRPr="00C174DB" w:rsidRDefault="00720582" w:rsidP="005D3ED7">
      <w:pPr>
        <w:spacing w:line="480" w:lineRule="auto"/>
        <w:jc w:val="both"/>
        <w:rPr>
          <w:sz w:val="28"/>
          <w:szCs w:val="28"/>
        </w:rPr>
      </w:pPr>
      <w:r w:rsidRPr="00C174DB">
        <w:rPr>
          <w:sz w:val="28"/>
          <w:szCs w:val="28"/>
        </w:rPr>
        <w:t>At scheduling, the following issues were jointly formulated by both parties and a</w:t>
      </w:r>
      <w:r w:rsidR="007A2455" w:rsidRPr="00C174DB">
        <w:rPr>
          <w:sz w:val="28"/>
          <w:szCs w:val="28"/>
        </w:rPr>
        <w:t>dmitted by this Honorable Court.</w:t>
      </w:r>
    </w:p>
    <w:p w:rsidR="00720582" w:rsidRPr="00C174DB" w:rsidRDefault="00720582" w:rsidP="005D3ED7">
      <w:pPr>
        <w:pStyle w:val="ListParagraph"/>
        <w:numPr>
          <w:ilvl w:val="0"/>
          <w:numId w:val="1"/>
        </w:numPr>
        <w:spacing w:line="480" w:lineRule="auto"/>
        <w:jc w:val="both"/>
        <w:rPr>
          <w:sz w:val="28"/>
          <w:szCs w:val="28"/>
        </w:rPr>
      </w:pPr>
      <w:r w:rsidRPr="00C174DB">
        <w:rPr>
          <w:sz w:val="28"/>
          <w:szCs w:val="28"/>
        </w:rPr>
        <w:t>Whether the defendant is indebted to the plaintiff in the sum of UGX 53,012,747/= Fifty Three Million Twelve Thousand Seven Hundred Forty Seven Shillings only) as claimed?</w:t>
      </w:r>
    </w:p>
    <w:p w:rsidR="00720582" w:rsidRPr="00C174DB" w:rsidRDefault="00720582" w:rsidP="005D3ED7">
      <w:pPr>
        <w:pStyle w:val="ListParagraph"/>
        <w:numPr>
          <w:ilvl w:val="0"/>
          <w:numId w:val="1"/>
        </w:numPr>
        <w:spacing w:line="480" w:lineRule="auto"/>
        <w:jc w:val="both"/>
        <w:rPr>
          <w:sz w:val="28"/>
          <w:szCs w:val="28"/>
        </w:rPr>
      </w:pPr>
      <w:r w:rsidRPr="00C174DB">
        <w:rPr>
          <w:sz w:val="28"/>
          <w:szCs w:val="28"/>
        </w:rPr>
        <w:t>Whether the defendant is entitled to re-open the loan transaction between himself and the plaintiff between 26</w:t>
      </w:r>
      <w:r w:rsidRPr="00C174DB">
        <w:rPr>
          <w:sz w:val="28"/>
          <w:szCs w:val="28"/>
          <w:vertAlign w:val="superscript"/>
        </w:rPr>
        <w:t>th</w:t>
      </w:r>
      <w:r w:rsidRPr="00C174DB">
        <w:rPr>
          <w:sz w:val="28"/>
          <w:szCs w:val="28"/>
        </w:rPr>
        <w:t xml:space="preserve"> July, 2007 and 8</w:t>
      </w:r>
      <w:r w:rsidRPr="00C174DB">
        <w:rPr>
          <w:sz w:val="28"/>
          <w:szCs w:val="28"/>
          <w:vertAlign w:val="superscript"/>
        </w:rPr>
        <w:t>th</w:t>
      </w:r>
      <w:r w:rsidRPr="00C174DB">
        <w:rPr>
          <w:sz w:val="28"/>
          <w:szCs w:val="28"/>
        </w:rPr>
        <w:t xml:space="preserve"> December, 2009?</w:t>
      </w:r>
    </w:p>
    <w:p w:rsidR="00720582" w:rsidRPr="00C174DB" w:rsidRDefault="00720582" w:rsidP="005D3ED7">
      <w:pPr>
        <w:pStyle w:val="ListParagraph"/>
        <w:numPr>
          <w:ilvl w:val="0"/>
          <w:numId w:val="1"/>
        </w:numPr>
        <w:spacing w:line="480" w:lineRule="auto"/>
        <w:jc w:val="both"/>
        <w:rPr>
          <w:sz w:val="28"/>
          <w:szCs w:val="28"/>
        </w:rPr>
      </w:pPr>
      <w:r w:rsidRPr="00C174DB">
        <w:rPr>
          <w:sz w:val="28"/>
          <w:szCs w:val="28"/>
        </w:rPr>
        <w:t>Whether the interest charged on the loans was harsh and unconscionable?</w:t>
      </w:r>
    </w:p>
    <w:p w:rsidR="00720582" w:rsidRPr="00C174DB" w:rsidRDefault="00720582" w:rsidP="005D3ED7">
      <w:pPr>
        <w:pStyle w:val="ListParagraph"/>
        <w:numPr>
          <w:ilvl w:val="0"/>
          <w:numId w:val="1"/>
        </w:numPr>
        <w:spacing w:line="480" w:lineRule="auto"/>
        <w:jc w:val="both"/>
        <w:rPr>
          <w:sz w:val="28"/>
          <w:szCs w:val="28"/>
        </w:rPr>
      </w:pPr>
      <w:r w:rsidRPr="00C174DB">
        <w:rPr>
          <w:sz w:val="28"/>
          <w:szCs w:val="28"/>
        </w:rPr>
        <w:t>What remedies are available to the parties?</w:t>
      </w:r>
    </w:p>
    <w:p w:rsidR="00D472F7" w:rsidRPr="00C174DB" w:rsidRDefault="00F40EDD" w:rsidP="005D3ED7">
      <w:pPr>
        <w:pStyle w:val="ListParagraph"/>
        <w:numPr>
          <w:ilvl w:val="0"/>
          <w:numId w:val="4"/>
        </w:numPr>
        <w:spacing w:line="480" w:lineRule="auto"/>
        <w:jc w:val="both"/>
        <w:rPr>
          <w:b/>
          <w:sz w:val="28"/>
          <w:szCs w:val="28"/>
          <w:u w:val="single"/>
        </w:rPr>
      </w:pPr>
      <w:r w:rsidRPr="00C174DB">
        <w:rPr>
          <w:b/>
          <w:sz w:val="28"/>
          <w:szCs w:val="28"/>
          <w:u w:val="single"/>
        </w:rPr>
        <w:t>Procedural</w:t>
      </w:r>
      <w:r w:rsidR="00D472F7" w:rsidRPr="00C174DB">
        <w:rPr>
          <w:b/>
          <w:sz w:val="28"/>
          <w:szCs w:val="28"/>
          <w:u w:val="single"/>
        </w:rPr>
        <w:t>:</w:t>
      </w:r>
    </w:p>
    <w:p w:rsidR="004F7AF0" w:rsidRPr="00C174DB" w:rsidRDefault="004F7AF0" w:rsidP="005D3ED7">
      <w:pPr>
        <w:spacing w:line="480" w:lineRule="auto"/>
        <w:jc w:val="both"/>
        <w:rPr>
          <w:sz w:val="28"/>
          <w:szCs w:val="28"/>
        </w:rPr>
      </w:pPr>
      <w:r w:rsidRPr="00C174DB">
        <w:rPr>
          <w:sz w:val="28"/>
          <w:szCs w:val="28"/>
        </w:rPr>
        <w:lastRenderedPageBreak/>
        <w:t>Both</w:t>
      </w:r>
      <w:r w:rsidR="002B0D39" w:rsidRPr="00C174DB">
        <w:rPr>
          <w:sz w:val="28"/>
          <w:szCs w:val="28"/>
        </w:rPr>
        <w:t xml:space="preserve"> parties </w:t>
      </w:r>
      <w:r w:rsidRPr="00C174DB">
        <w:rPr>
          <w:sz w:val="28"/>
          <w:szCs w:val="28"/>
        </w:rPr>
        <w:t xml:space="preserve">adduced evidence </w:t>
      </w:r>
      <w:r w:rsidR="00365D46" w:rsidRPr="00C174DB">
        <w:rPr>
          <w:sz w:val="28"/>
          <w:szCs w:val="28"/>
        </w:rPr>
        <w:t>relating to</w:t>
      </w:r>
      <w:r w:rsidR="002B0D39" w:rsidRPr="00C174DB">
        <w:rPr>
          <w:sz w:val="28"/>
          <w:szCs w:val="28"/>
        </w:rPr>
        <w:t xml:space="preserve"> this dispute by </w:t>
      </w:r>
      <w:r w:rsidR="0029647C" w:rsidRPr="00C174DB">
        <w:rPr>
          <w:sz w:val="28"/>
          <w:szCs w:val="28"/>
        </w:rPr>
        <w:t xml:space="preserve">way of </w:t>
      </w:r>
      <w:r w:rsidR="002B0D39" w:rsidRPr="00C174DB">
        <w:rPr>
          <w:sz w:val="28"/>
          <w:szCs w:val="28"/>
        </w:rPr>
        <w:t xml:space="preserve">witness statement </w:t>
      </w:r>
      <w:r w:rsidR="0029647C" w:rsidRPr="00C174DB">
        <w:rPr>
          <w:sz w:val="28"/>
          <w:szCs w:val="28"/>
        </w:rPr>
        <w:t xml:space="preserve">on oath </w:t>
      </w:r>
      <w:r w:rsidR="006865BD" w:rsidRPr="00C174DB">
        <w:rPr>
          <w:sz w:val="28"/>
          <w:szCs w:val="28"/>
        </w:rPr>
        <w:t xml:space="preserve">and </w:t>
      </w:r>
      <w:r w:rsidR="002B0D39" w:rsidRPr="00C174DB">
        <w:rPr>
          <w:sz w:val="28"/>
          <w:szCs w:val="28"/>
        </w:rPr>
        <w:t>d</w:t>
      </w:r>
      <w:r w:rsidR="006865BD" w:rsidRPr="00C174DB">
        <w:rPr>
          <w:sz w:val="28"/>
          <w:szCs w:val="28"/>
        </w:rPr>
        <w:t xml:space="preserve">ocuments </w:t>
      </w:r>
      <w:r w:rsidR="00365D46" w:rsidRPr="00C174DB">
        <w:rPr>
          <w:sz w:val="28"/>
          <w:szCs w:val="28"/>
        </w:rPr>
        <w:t xml:space="preserve">all of which </w:t>
      </w:r>
      <w:r w:rsidR="006865BD" w:rsidRPr="00C174DB">
        <w:rPr>
          <w:sz w:val="28"/>
          <w:szCs w:val="28"/>
        </w:rPr>
        <w:t xml:space="preserve">are </w:t>
      </w:r>
      <w:r w:rsidRPr="00C174DB">
        <w:rPr>
          <w:sz w:val="28"/>
          <w:szCs w:val="28"/>
        </w:rPr>
        <w:t xml:space="preserve">on record </w:t>
      </w:r>
      <w:r w:rsidR="006865BD" w:rsidRPr="00C174DB">
        <w:rPr>
          <w:sz w:val="28"/>
          <w:szCs w:val="28"/>
        </w:rPr>
        <w:t xml:space="preserve">and </w:t>
      </w:r>
      <w:r w:rsidRPr="00C174DB">
        <w:rPr>
          <w:sz w:val="28"/>
          <w:szCs w:val="28"/>
        </w:rPr>
        <w:t xml:space="preserve">have been carefully considered. </w:t>
      </w:r>
    </w:p>
    <w:p w:rsidR="0029647C" w:rsidRPr="00C174DB" w:rsidRDefault="0029647C" w:rsidP="005D3ED7">
      <w:pPr>
        <w:pStyle w:val="ListParagraph"/>
        <w:numPr>
          <w:ilvl w:val="0"/>
          <w:numId w:val="4"/>
        </w:numPr>
        <w:spacing w:line="480" w:lineRule="auto"/>
        <w:jc w:val="both"/>
        <w:rPr>
          <w:b/>
          <w:sz w:val="28"/>
          <w:szCs w:val="28"/>
          <w:u w:val="single"/>
        </w:rPr>
      </w:pPr>
      <w:r w:rsidRPr="00C174DB">
        <w:rPr>
          <w:b/>
          <w:sz w:val="28"/>
          <w:szCs w:val="28"/>
          <w:u w:val="single"/>
        </w:rPr>
        <w:t>Whether the defendant is indebted to the plaintiff in the sum of UGX 53,012,747/= (Fifty Three Million Twelve Thousand Seven Hund</w:t>
      </w:r>
      <w:r w:rsidR="004F7AF0" w:rsidRPr="00C174DB">
        <w:rPr>
          <w:b/>
          <w:sz w:val="28"/>
          <w:szCs w:val="28"/>
          <w:u w:val="single"/>
        </w:rPr>
        <w:t>red Forty Seven Shillings Only):</w:t>
      </w:r>
    </w:p>
    <w:p w:rsidR="00044B40" w:rsidRPr="00C174DB" w:rsidRDefault="004F7AF0" w:rsidP="005D3ED7">
      <w:pPr>
        <w:spacing w:line="480" w:lineRule="auto"/>
        <w:jc w:val="both"/>
        <w:rPr>
          <w:sz w:val="28"/>
          <w:szCs w:val="28"/>
        </w:rPr>
      </w:pPr>
      <w:r w:rsidRPr="00C174DB">
        <w:rPr>
          <w:sz w:val="28"/>
          <w:szCs w:val="28"/>
        </w:rPr>
        <w:t xml:space="preserve">The facts relating to this is issue is directly garnered from </w:t>
      </w:r>
      <w:r w:rsidR="002B0D39" w:rsidRPr="00C174DB">
        <w:rPr>
          <w:sz w:val="28"/>
          <w:szCs w:val="28"/>
        </w:rPr>
        <w:t>t</w:t>
      </w:r>
      <w:r w:rsidR="0029647C" w:rsidRPr="00C174DB">
        <w:rPr>
          <w:sz w:val="28"/>
          <w:szCs w:val="28"/>
        </w:rPr>
        <w:t xml:space="preserve">he </w:t>
      </w:r>
      <w:r w:rsidRPr="00C174DB">
        <w:rPr>
          <w:sz w:val="28"/>
          <w:szCs w:val="28"/>
        </w:rPr>
        <w:t xml:space="preserve">evidence adduced on behalf of the </w:t>
      </w:r>
      <w:r w:rsidR="0029647C" w:rsidRPr="00C174DB">
        <w:rPr>
          <w:sz w:val="28"/>
          <w:szCs w:val="28"/>
        </w:rPr>
        <w:t xml:space="preserve">plaintiff company </w:t>
      </w:r>
      <w:r w:rsidRPr="00C174DB">
        <w:rPr>
          <w:sz w:val="28"/>
          <w:szCs w:val="28"/>
        </w:rPr>
        <w:t>by</w:t>
      </w:r>
      <w:r w:rsidR="009B4A4E" w:rsidRPr="00C174DB">
        <w:rPr>
          <w:sz w:val="28"/>
          <w:szCs w:val="28"/>
        </w:rPr>
        <w:t xml:space="preserve"> Mr</w:t>
      </w:r>
      <w:r w:rsidR="0029647C" w:rsidRPr="00C174DB">
        <w:rPr>
          <w:sz w:val="28"/>
          <w:szCs w:val="28"/>
        </w:rPr>
        <w:t>. Happy Charles</w:t>
      </w:r>
      <w:r w:rsidR="00044B40" w:rsidRPr="00C174DB">
        <w:rPr>
          <w:sz w:val="28"/>
          <w:szCs w:val="28"/>
        </w:rPr>
        <w:t xml:space="preserve"> (PW1)</w:t>
      </w:r>
      <w:r w:rsidRPr="00C174DB">
        <w:rPr>
          <w:sz w:val="28"/>
          <w:szCs w:val="28"/>
        </w:rPr>
        <w:t>, its Managing Director</w:t>
      </w:r>
      <w:r w:rsidR="009B4A4E" w:rsidRPr="00C174DB">
        <w:rPr>
          <w:sz w:val="28"/>
          <w:szCs w:val="28"/>
        </w:rPr>
        <w:t xml:space="preserve"> </w:t>
      </w:r>
      <w:r w:rsidRPr="00C174DB">
        <w:rPr>
          <w:sz w:val="28"/>
          <w:szCs w:val="28"/>
        </w:rPr>
        <w:t xml:space="preserve">whose testimony is to the fact that  </w:t>
      </w:r>
      <w:r w:rsidR="009B4A4E" w:rsidRPr="00C174DB">
        <w:rPr>
          <w:sz w:val="28"/>
          <w:szCs w:val="28"/>
        </w:rPr>
        <w:t>on</w:t>
      </w:r>
      <w:r w:rsidR="0029647C" w:rsidRPr="00C174DB">
        <w:rPr>
          <w:sz w:val="28"/>
          <w:szCs w:val="28"/>
        </w:rPr>
        <w:t xml:space="preserve"> the 1</w:t>
      </w:r>
      <w:r w:rsidR="0029647C" w:rsidRPr="00C174DB">
        <w:rPr>
          <w:sz w:val="28"/>
          <w:szCs w:val="28"/>
          <w:vertAlign w:val="superscript"/>
        </w:rPr>
        <w:t>st</w:t>
      </w:r>
      <w:r w:rsidR="009B4A4E" w:rsidRPr="00C174DB">
        <w:rPr>
          <w:sz w:val="28"/>
          <w:szCs w:val="28"/>
        </w:rPr>
        <w:t xml:space="preserve"> of September, 2009</w:t>
      </w:r>
      <w:r w:rsidR="0029647C" w:rsidRPr="00C174DB">
        <w:rPr>
          <w:sz w:val="28"/>
          <w:szCs w:val="28"/>
        </w:rPr>
        <w:t xml:space="preserve"> the plaintiff </w:t>
      </w:r>
      <w:r w:rsidRPr="00C174DB">
        <w:rPr>
          <w:sz w:val="28"/>
          <w:szCs w:val="28"/>
        </w:rPr>
        <w:t xml:space="preserve">company </w:t>
      </w:r>
      <w:r w:rsidR="0029647C" w:rsidRPr="00C174DB">
        <w:rPr>
          <w:sz w:val="28"/>
          <w:szCs w:val="28"/>
        </w:rPr>
        <w:t xml:space="preserve">advanced </w:t>
      </w:r>
      <w:r w:rsidR="0029647C" w:rsidRPr="00C174DB">
        <w:rPr>
          <w:b/>
          <w:sz w:val="28"/>
          <w:szCs w:val="28"/>
        </w:rPr>
        <w:t>U</w:t>
      </w:r>
      <w:r w:rsidR="009B4A4E" w:rsidRPr="00C174DB">
        <w:rPr>
          <w:b/>
          <w:sz w:val="28"/>
          <w:szCs w:val="28"/>
        </w:rPr>
        <w:t>ganda Shillings Sixty Five Million Four Hundred Fifty Thousa</w:t>
      </w:r>
      <w:r w:rsidR="00605ED0" w:rsidRPr="00C174DB">
        <w:rPr>
          <w:b/>
          <w:sz w:val="28"/>
          <w:szCs w:val="28"/>
        </w:rPr>
        <w:t>nd Shillings Only (</w:t>
      </w:r>
      <w:r w:rsidR="009B4A4E" w:rsidRPr="00C174DB">
        <w:rPr>
          <w:b/>
          <w:sz w:val="28"/>
          <w:szCs w:val="28"/>
        </w:rPr>
        <w:t xml:space="preserve">Ug. Shs. </w:t>
      </w:r>
      <w:r w:rsidR="0029647C" w:rsidRPr="00C174DB">
        <w:rPr>
          <w:b/>
          <w:sz w:val="28"/>
          <w:szCs w:val="28"/>
        </w:rPr>
        <w:t>65,450,000/=</w:t>
      </w:r>
      <w:r w:rsidR="009B4A4E" w:rsidRPr="00C174DB">
        <w:rPr>
          <w:b/>
          <w:sz w:val="28"/>
          <w:szCs w:val="28"/>
        </w:rPr>
        <w:t xml:space="preserve">) </w:t>
      </w:r>
      <w:r w:rsidR="0029647C" w:rsidRPr="00C174DB">
        <w:rPr>
          <w:sz w:val="28"/>
          <w:szCs w:val="28"/>
        </w:rPr>
        <w:t xml:space="preserve">to the defendant </w:t>
      </w:r>
      <w:r w:rsidRPr="00C174DB">
        <w:rPr>
          <w:sz w:val="28"/>
          <w:szCs w:val="28"/>
        </w:rPr>
        <w:t xml:space="preserve">inform of </w:t>
      </w:r>
      <w:r w:rsidR="0029647C" w:rsidRPr="00C174DB">
        <w:rPr>
          <w:sz w:val="28"/>
          <w:szCs w:val="28"/>
        </w:rPr>
        <w:t xml:space="preserve"> a loan </w:t>
      </w:r>
      <w:r w:rsidRPr="00C174DB">
        <w:rPr>
          <w:sz w:val="28"/>
          <w:szCs w:val="28"/>
        </w:rPr>
        <w:t xml:space="preserve">which was to be repaid with </w:t>
      </w:r>
      <w:r w:rsidR="0029647C" w:rsidRPr="00C174DB">
        <w:rPr>
          <w:sz w:val="28"/>
          <w:szCs w:val="28"/>
        </w:rPr>
        <w:t xml:space="preserve">an interest </w:t>
      </w:r>
      <w:r w:rsidRPr="00C174DB">
        <w:rPr>
          <w:sz w:val="28"/>
          <w:szCs w:val="28"/>
        </w:rPr>
        <w:t xml:space="preserve">at the </w:t>
      </w:r>
      <w:r w:rsidR="0029647C" w:rsidRPr="00C174DB">
        <w:rPr>
          <w:sz w:val="28"/>
          <w:szCs w:val="28"/>
        </w:rPr>
        <w:t xml:space="preserve">rate of 1% per month of the first months and </w:t>
      </w:r>
      <w:r w:rsidRPr="00C174DB">
        <w:rPr>
          <w:sz w:val="28"/>
          <w:szCs w:val="28"/>
        </w:rPr>
        <w:t xml:space="preserve">then </w:t>
      </w:r>
      <w:r w:rsidR="0029647C" w:rsidRPr="00C174DB">
        <w:rPr>
          <w:sz w:val="28"/>
          <w:szCs w:val="28"/>
        </w:rPr>
        <w:t xml:space="preserve">5% </w:t>
      </w:r>
      <w:r w:rsidR="009B4A4E" w:rsidRPr="00C174DB">
        <w:rPr>
          <w:sz w:val="28"/>
          <w:szCs w:val="28"/>
        </w:rPr>
        <w:t xml:space="preserve">thereafter </w:t>
      </w:r>
      <w:r w:rsidR="0029647C" w:rsidRPr="00C174DB">
        <w:rPr>
          <w:sz w:val="28"/>
          <w:szCs w:val="28"/>
        </w:rPr>
        <w:t>pe</w:t>
      </w:r>
      <w:r w:rsidR="009B4A4E" w:rsidRPr="00C174DB">
        <w:rPr>
          <w:sz w:val="28"/>
          <w:szCs w:val="28"/>
        </w:rPr>
        <w:t>r month in the event of default. Th</w:t>
      </w:r>
      <w:r w:rsidR="002909F0" w:rsidRPr="00C174DB">
        <w:rPr>
          <w:sz w:val="28"/>
          <w:szCs w:val="28"/>
        </w:rPr>
        <w:t xml:space="preserve">is witness testimony is to the fact that </w:t>
      </w:r>
      <w:r w:rsidR="0029647C" w:rsidRPr="00C174DB">
        <w:rPr>
          <w:sz w:val="28"/>
          <w:szCs w:val="28"/>
        </w:rPr>
        <w:t xml:space="preserve">since the </w:t>
      </w:r>
      <w:r w:rsidR="002909F0" w:rsidRPr="00C174DB">
        <w:rPr>
          <w:sz w:val="28"/>
          <w:szCs w:val="28"/>
        </w:rPr>
        <w:t xml:space="preserve">loan was offered and taken on the </w:t>
      </w:r>
      <w:r w:rsidR="0029647C" w:rsidRPr="00C174DB">
        <w:rPr>
          <w:sz w:val="28"/>
          <w:szCs w:val="28"/>
        </w:rPr>
        <w:t xml:space="preserve">date </w:t>
      </w:r>
      <w:r w:rsidR="009B4A4E" w:rsidRPr="00C174DB">
        <w:rPr>
          <w:sz w:val="28"/>
          <w:szCs w:val="28"/>
        </w:rPr>
        <w:t>in question</w:t>
      </w:r>
      <w:r w:rsidR="00044B40" w:rsidRPr="00C174DB">
        <w:rPr>
          <w:sz w:val="28"/>
          <w:szCs w:val="28"/>
        </w:rPr>
        <w:t xml:space="preserve">, the defendant has only </w:t>
      </w:r>
      <w:r w:rsidR="002909F0" w:rsidRPr="00C174DB">
        <w:rPr>
          <w:sz w:val="28"/>
          <w:szCs w:val="28"/>
        </w:rPr>
        <w:t xml:space="preserve">volunteered to make </w:t>
      </w:r>
      <w:proofErr w:type="gramStart"/>
      <w:r w:rsidR="002909F0" w:rsidRPr="00C174DB">
        <w:rPr>
          <w:sz w:val="28"/>
          <w:szCs w:val="28"/>
        </w:rPr>
        <w:t>part  p</w:t>
      </w:r>
      <w:r w:rsidR="0029647C" w:rsidRPr="00C174DB">
        <w:rPr>
          <w:sz w:val="28"/>
          <w:szCs w:val="28"/>
        </w:rPr>
        <w:t>ayment</w:t>
      </w:r>
      <w:proofErr w:type="gramEnd"/>
      <w:r w:rsidR="0029647C" w:rsidRPr="00C174DB">
        <w:rPr>
          <w:sz w:val="28"/>
          <w:szCs w:val="28"/>
        </w:rPr>
        <w:t xml:space="preserve"> of </w:t>
      </w:r>
      <w:r w:rsidR="00044B40" w:rsidRPr="00C174DB">
        <w:rPr>
          <w:b/>
          <w:sz w:val="28"/>
          <w:szCs w:val="28"/>
        </w:rPr>
        <w:t xml:space="preserve">Uganda Shillings Twenty Million Shillings Only </w:t>
      </w:r>
      <w:r w:rsidR="0029647C" w:rsidRPr="00C174DB">
        <w:rPr>
          <w:b/>
          <w:sz w:val="28"/>
          <w:szCs w:val="28"/>
        </w:rPr>
        <w:t>(</w:t>
      </w:r>
      <w:r w:rsidR="00044B40" w:rsidRPr="00C174DB">
        <w:rPr>
          <w:b/>
          <w:sz w:val="28"/>
          <w:szCs w:val="28"/>
        </w:rPr>
        <w:t>U</w:t>
      </w:r>
      <w:r w:rsidR="002909F0" w:rsidRPr="00C174DB">
        <w:rPr>
          <w:b/>
          <w:sz w:val="28"/>
          <w:szCs w:val="28"/>
        </w:rPr>
        <w:t xml:space="preserve">g. Shs. </w:t>
      </w:r>
      <w:r w:rsidR="00044B40" w:rsidRPr="00C174DB">
        <w:rPr>
          <w:b/>
          <w:sz w:val="28"/>
          <w:szCs w:val="28"/>
        </w:rPr>
        <w:t xml:space="preserve">20,000,000/=). </w:t>
      </w:r>
      <w:r w:rsidR="00044B40" w:rsidRPr="00C174DB">
        <w:rPr>
          <w:sz w:val="28"/>
          <w:szCs w:val="28"/>
        </w:rPr>
        <w:t xml:space="preserve">The </w:t>
      </w:r>
      <w:r w:rsidR="002909F0" w:rsidRPr="00C174DB">
        <w:rPr>
          <w:sz w:val="28"/>
          <w:szCs w:val="28"/>
        </w:rPr>
        <w:t xml:space="preserve">witness tendered in evidence </w:t>
      </w:r>
      <w:r w:rsidR="00605ED0" w:rsidRPr="00C174DB">
        <w:rPr>
          <w:sz w:val="28"/>
          <w:szCs w:val="28"/>
        </w:rPr>
        <w:t xml:space="preserve">the </w:t>
      </w:r>
      <w:r w:rsidR="00044B40" w:rsidRPr="00C174DB">
        <w:rPr>
          <w:sz w:val="28"/>
          <w:szCs w:val="28"/>
        </w:rPr>
        <w:t xml:space="preserve">loan agreement </w:t>
      </w:r>
      <w:r w:rsidR="00605ED0" w:rsidRPr="00C174DB">
        <w:rPr>
          <w:sz w:val="28"/>
          <w:szCs w:val="28"/>
        </w:rPr>
        <w:t xml:space="preserve">document </w:t>
      </w:r>
      <w:r w:rsidR="00044B40" w:rsidRPr="00C174DB">
        <w:rPr>
          <w:sz w:val="28"/>
          <w:szCs w:val="28"/>
        </w:rPr>
        <w:t xml:space="preserve">as Exhibit P1.  </w:t>
      </w:r>
    </w:p>
    <w:p w:rsidR="00736C29" w:rsidRPr="00C174DB" w:rsidRDefault="00605ED0" w:rsidP="005D3ED7">
      <w:pPr>
        <w:spacing w:line="480" w:lineRule="auto"/>
        <w:jc w:val="both"/>
        <w:rPr>
          <w:sz w:val="28"/>
          <w:szCs w:val="28"/>
        </w:rPr>
      </w:pPr>
      <w:r w:rsidRPr="00C174DB">
        <w:rPr>
          <w:sz w:val="28"/>
          <w:szCs w:val="28"/>
        </w:rPr>
        <w:t xml:space="preserve">On his part, the defendant </w:t>
      </w:r>
      <w:r w:rsidR="0029647C" w:rsidRPr="00C174DB">
        <w:rPr>
          <w:sz w:val="28"/>
          <w:szCs w:val="28"/>
        </w:rPr>
        <w:t>admit</w:t>
      </w:r>
      <w:r w:rsidRPr="00C174DB">
        <w:rPr>
          <w:sz w:val="28"/>
          <w:szCs w:val="28"/>
        </w:rPr>
        <w:t>s to having entered</w:t>
      </w:r>
      <w:r w:rsidR="0029647C" w:rsidRPr="00C174DB">
        <w:rPr>
          <w:sz w:val="28"/>
          <w:szCs w:val="28"/>
        </w:rPr>
        <w:t xml:space="preserve"> </w:t>
      </w:r>
      <w:r w:rsidRPr="00C174DB">
        <w:rPr>
          <w:sz w:val="28"/>
          <w:szCs w:val="28"/>
        </w:rPr>
        <w:t xml:space="preserve">into </w:t>
      </w:r>
      <w:r w:rsidR="0029647C" w:rsidRPr="00C174DB">
        <w:rPr>
          <w:sz w:val="28"/>
          <w:szCs w:val="28"/>
        </w:rPr>
        <w:t>th</w:t>
      </w:r>
      <w:r w:rsidRPr="00C174DB">
        <w:rPr>
          <w:sz w:val="28"/>
          <w:szCs w:val="28"/>
        </w:rPr>
        <w:t xml:space="preserve">e stated </w:t>
      </w:r>
      <w:r w:rsidR="0029647C" w:rsidRPr="00C174DB">
        <w:rPr>
          <w:sz w:val="28"/>
          <w:szCs w:val="28"/>
        </w:rPr>
        <w:t xml:space="preserve">loan agreement </w:t>
      </w:r>
      <w:r w:rsidRPr="00C174DB">
        <w:rPr>
          <w:sz w:val="28"/>
          <w:szCs w:val="28"/>
        </w:rPr>
        <w:t xml:space="preserve">as </w:t>
      </w:r>
      <w:r w:rsidR="00712BC1" w:rsidRPr="00C174DB">
        <w:rPr>
          <w:sz w:val="28"/>
          <w:szCs w:val="28"/>
        </w:rPr>
        <w:t>is</w:t>
      </w:r>
      <w:r w:rsidRPr="00C174DB">
        <w:rPr>
          <w:sz w:val="28"/>
          <w:szCs w:val="28"/>
        </w:rPr>
        <w:t xml:space="preserve"> seen from his</w:t>
      </w:r>
      <w:r w:rsidR="0029647C" w:rsidRPr="00C174DB">
        <w:rPr>
          <w:sz w:val="28"/>
          <w:szCs w:val="28"/>
        </w:rPr>
        <w:t xml:space="preserve"> paragraphs 5 and 6 of his </w:t>
      </w:r>
      <w:r w:rsidR="00712BC1" w:rsidRPr="00C174DB">
        <w:rPr>
          <w:sz w:val="28"/>
          <w:szCs w:val="28"/>
        </w:rPr>
        <w:t>witness statement on oath</w:t>
      </w:r>
      <w:r w:rsidR="006F16AA" w:rsidRPr="00C174DB">
        <w:rPr>
          <w:sz w:val="28"/>
          <w:szCs w:val="28"/>
        </w:rPr>
        <w:t xml:space="preserve">. </w:t>
      </w:r>
      <w:r w:rsidRPr="00C174DB">
        <w:rPr>
          <w:sz w:val="28"/>
          <w:szCs w:val="28"/>
        </w:rPr>
        <w:t xml:space="preserve">In fact he </w:t>
      </w:r>
      <w:r w:rsidR="00712BC1" w:rsidRPr="00C174DB">
        <w:rPr>
          <w:sz w:val="28"/>
          <w:szCs w:val="28"/>
        </w:rPr>
        <w:t>adds that between</w:t>
      </w:r>
      <w:r w:rsidRPr="00C174DB">
        <w:rPr>
          <w:sz w:val="28"/>
          <w:szCs w:val="28"/>
        </w:rPr>
        <w:t xml:space="preserve"> August, 2007 and December, 2009</w:t>
      </w:r>
      <w:r w:rsidR="006F16AA" w:rsidRPr="00C174DB">
        <w:rPr>
          <w:sz w:val="28"/>
          <w:szCs w:val="28"/>
        </w:rPr>
        <w:t xml:space="preserve"> </w:t>
      </w:r>
      <w:r w:rsidRPr="00C174DB">
        <w:rPr>
          <w:sz w:val="28"/>
          <w:szCs w:val="28"/>
        </w:rPr>
        <w:t xml:space="preserve">he actually </w:t>
      </w:r>
      <w:r w:rsidR="006F16AA" w:rsidRPr="00C174DB">
        <w:rPr>
          <w:sz w:val="28"/>
          <w:szCs w:val="28"/>
        </w:rPr>
        <w:t xml:space="preserve">borrowed </w:t>
      </w:r>
      <w:r w:rsidR="00712BC1" w:rsidRPr="00C174DB">
        <w:rPr>
          <w:sz w:val="28"/>
          <w:szCs w:val="28"/>
        </w:rPr>
        <w:t xml:space="preserve">from </w:t>
      </w:r>
      <w:r w:rsidR="00712BC1" w:rsidRPr="00C174DB">
        <w:rPr>
          <w:sz w:val="28"/>
          <w:szCs w:val="28"/>
        </w:rPr>
        <w:lastRenderedPageBreak/>
        <w:t xml:space="preserve">the plaintiff company </w:t>
      </w:r>
      <w:r w:rsidR="006F16AA" w:rsidRPr="00C174DB">
        <w:rPr>
          <w:sz w:val="28"/>
          <w:szCs w:val="28"/>
        </w:rPr>
        <w:t xml:space="preserve">a </w:t>
      </w:r>
      <w:r w:rsidRPr="00C174DB">
        <w:rPr>
          <w:sz w:val="28"/>
          <w:szCs w:val="28"/>
        </w:rPr>
        <w:t xml:space="preserve">total </w:t>
      </w:r>
      <w:r w:rsidR="006F16AA" w:rsidRPr="00C174DB">
        <w:rPr>
          <w:sz w:val="28"/>
          <w:szCs w:val="28"/>
        </w:rPr>
        <w:t xml:space="preserve">sum of </w:t>
      </w:r>
      <w:r w:rsidRPr="00C174DB">
        <w:rPr>
          <w:sz w:val="28"/>
          <w:szCs w:val="28"/>
        </w:rPr>
        <w:t>Uganda Shillings One Hundred Eleven Million Five Hundred Thousand Only</w:t>
      </w:r>
      <w:r w:rsidRPr="00C174DB">
        <w:rPr>
          <w:b/>
          <w:sz w:val="28"/>
          <w:szCs w:val="28"/>
        </w:rPr>
        <w:t xml:space="preserve"> </w:t>
      </w:r>
      <w:r w:rsidR="006F16AA" w:rsidRPr="00C174DB">
        <w:rPr>
          <w:sz w:val="28"/>
          <w:szCs w:val="28"/>
        </w:rPr>
        <w:t>(</w:t>
      </w:r>
      <w:r w:rsidRPr="00C174DB">
        <w:rPr>
          <w:sz w:val="28"/>
          <w:szCs w:val="28"/>
        </w:rPr>
        <w:t xml:space="preserve">Ug. Shs.111, 500,000) </w:t>
      </w:r>
      <w:r w:rsidR="00712BC1" w:rsidRPr="00C174DB">
        <w:rPr>
          <w:sz w:val="28"/>
          <w:szCs w:val="28"/>
        </w:rPr>
        <w:t xml:space="preserve">and that </w:t>
      </w:r>
      <w:r w:rsidRPr="00C174DB">
        <w:rPr>
          <w:sz w:val="28"/>
          <w:szCs w:val="28"/>
        </w:rPr>
        <w:t xml:space="preserve">the </w:t>
      </w:r>
      <w:r w:rsidR="006F16AA" w:rsidRPr="00C174DB">
        <w:rPr>
          <w:sz w:val="28"/>
          <w:szCs w:val="28"/>
        </w:rPr>
        <w:t>loan of 1</w:t>
      </w:r>
      <w:r w:rsidR="006F16AA" w:rsidRPr="00C174DB">
        <w:rPr>
          <w:sz w:val="28"/>
          <w:szCs w:val="28"/>
          <w:vertAlign w:val="superscript"/>
        </w:rPr>
        <w:t>st</w:t>
      </w:r>
      <w:r w:rsidR="006F16AA" w:rsidRPr="00C174DB">
        <w:rPr>
          <w:sz w:val="28"/>
          <w:szCs w:val="28"/>
        </w:rPr>
        <w:t xml:space="preserve"> September, 2009 </w:t>
      </w:r>
      <w:r w:rsidR="00712BC1" w:rsidRPr="00C174DB">
        <w:rPr>
          <w:sz w:val="28"/>
          <w:szCs w:val="28"/>
        </w:rPr>
        <w:t xml:space="preserve">was </w:t>
      </w:r>
      <w:r w:rsidRPr="00C174DB">
        <w:rPr>
          <w:sz w:val="28"/>
          <w:szCs w:val="28"/>
        </w:rPr>
        <w:t>part of th</w:t>
      </w:r>
      <w:r w:rsidR="00712BC1" w:rsidRPr="00C174DB">
        <w:rPr>
          <w:sz w:val="28"/>
          <w:szCs w:val="28"/>
        </w:rPr>
        <w:t>os</w:t>
      </w:r>
      <w:r w:rsidRPr="00C174DB">
        <w:rPr>
          <w:sz w:val="28"/>
          <w:szCs w:val="28"/>
        </w:rPr>
        <w:t xml:space="preserve">e very many </w:t>
      </w:r>
      <w:r w:rsidR="006F16AA" w:rsidRPr="00C174DB">
        <w:rPr>
          <w:sz w:val="28"/>
          <w:szCs w:val="28"/>
        </w:rPr>
        <w:t xml:space="preserve">loans </w:t>
      </w:r>
      <w:r w:rsidRPr="00C174DB">
        <w:rPr>
          <w:sz w:val="28"/>
          <w:szCs w:val="28"/>
        </w:rPr>
        <w:t>he had got</w:t>
      </w:r>
      <w:r w:rsidR="00712BC1" w:rsidRPr="00C174DB">
        <w:rPr>
          <w:sz w:val="28"/>
          <w:szCs w:val="28"/>
        </w:rPr>
        <w:t xml:space="preserve">. </w:t>
      </w:r>
      <w:r w:rsidRPr="00C174DB">
        <w:rPr>
          <w:sz w:val="28"/>
          <w:szCs w:val="28"/>
        </w:rPr>
        <w:t>Strangely though, during his cross</w:t>
      </w:r>
      <w:r w:rsidR="006F16AA" w:rsidRPr="00C174DB">
        <w:rPr>
          <w:sz w:val="28"/>
          <w:szCs w:val="28"/>
        </w:rPr>
        <w:t xml:space="preserve"> examination, </w:t>
      </w:r>
      <w:r w:rsidRPr="00C174DB">
        <w:rPr>
          <w:sz w:val="28"/>
          <w:szCs w:val="28"/>
        </w:rPr>
        <w:t>the defendant denies</w:t>
      </w:r>
      <w:r w:rsidR="006F16AA" w:rsidRPr="00C174DB">
        <w:rPr>
          <w:sz w:val="28"/>
          <w:szCs w:val="28"/>
        </w:rPr>
        <w:t xml:space="preserve"> having entered a</w:t>
      </w:r>
      <w:r w:rsidR="00712BC1" w:rsidRPr="00C174DB">
        <w:rPr>
          <w:sz w:val="28"/>
          <w:szCs w:val="28"/>
        </w:rPr>
        <w:t>ny</w:t>
      </w:r>
      <w:r w:rsidR="006F16AA" w:rsidRPr="00C174DB">
        <w:rPr>
          <w:sz w:val="28"/>
          <w:szCs w:val="28"/>
        </w:rPr>
        <w:t xml:space="preserve"> loan </w:t>
      </w:r>
      <w:r w:rsidRPr="00C174DB">
        <w:rPr>
          <w:sz w:val="28"/>
          <w:szCs w:val="28"/>
        </w:rPr>
        <w:t>agreement with the plaintiff compan</w:t>
      </w:r>
      <w:r w:rsidR="00712BC1" w:rsidRPr="00C174DB">
        <w:rPr>
          <w:sz w:val="28"/>
          <w:szCs w:val="28"/>
        </w:rPr>
        <w:t>y</w:t>
      </w:r>
      <w:r w:rsidR="006F16AA" w:rsidRPr="00C174DB">
        <w:rPr>
          <w:sz w:val="28"/>
          <w:szCs w:val="28"/>
        </w:rPr>
        <w:t xml:space="preserve"> </w:t>
      </w:r>
      <w:r w:rsidR="00712BC1" w:rsidRPr="00C174DB">
        <w:rPr>
          <w:sz w:val="28"/>
          <w:szCs w:val="28"/>
        </w:rPr>
        <w:t>on</w:t>
      </w:r>
      <w:r w:rsidRPr="00C174DB">
        <w:rPr>
          <w:sz w:val="28"/>
          <w:szCs w:val="28"/>
        </w:rPr>
        <w:t xml:space="preserve"> of the date of 1</w:t>
      </w:r>
      <w:r w:rsidRPr="00C174DB">
        <w:rPr>
          <w:sz w:val="28"/>
          <w:szCs w:val="28"/>
          <w:vertAlign w:val="superscript"/>
        </w:rPr>
        <w:t>st</w:t>
      </w:r>
      <w:r w:rsidRPr="00C174DB">
        <w:rPr>
          <w:sz w:val="28"/>
          <w:szCs w:val="28"/>
        </w:rPr>
        <w:t xml:space="preserve"> day</w:t>
      </w:r>
      <w:r w:rsidR="006F16AA" w:rsidRPr="00C174DB">
        <w:rPr>
          <w:sz w:val="28"/>
          <w:szCs w:val="28"/>
        </w:rPr>
        <w:t xml:space="preserve"> of September, 2009</w:t>
      </w:r>
      <w:r w:rsidRPr="00C174DB">
        <w:rPr>
          <w:sz w:val="28"/>
          <w:szCs w:val="28"/>
        </w:rPr>
        <w:t xml:space="preserve"> which </w:t>
      </w:r>
      <w:r w:rsidR="00712BC1" w:rsidRPr="00C174DB">
        <w:rPr>
          <w:sz w:val="28"/>
          <w:szCs w:val="28"/>
        </w:rPr>
        <w:t xml:space="preserve">I find to be </w:t>
      </w:r>
      <w:r w:rsidR="006F16AA" w:rsidRPr="00C174DB">
        <w:rPr>
          <w:sz w:val="28"/>
          <w:szCs w:val="28"/>
        </w:rPr>
        <w:t xml:space="preserve">a </w:t>
      </w:r>
      <w:r w:rsidRPr="00C174DB">
        <w:rPr>
          <w:sz w:val="28"/>
          <w:szCs w:val="28"/>
        </w:rPr>
        <w:t xml:space="preserve">marked </w:t>
      </w:r>
      <w:r w:rsidR="006F16AA" w:rsidRPr="00C174DB">
        <w:rPr>
          <w:sz w:val="28"/>
          <w:szCs w:val="28"/>
        </w:rPr>
        <w:t xml:space="preserve">contradiction </w:t>
      </w:r>
      <w:r w:rsidRPr="00C174DB">
        <w:rPr>
          <w:sz w:val="28"/>
          <w:szCs w:val="28"/>
        </w:rPr>
        <w:t xml:space="preserve">to his testimony in his </w:t>
      </w:r>
      <w:r w:rsidR="006F16AA" w:rsidRPr="00C174DB">
        <w:rPr>
          <w:sz w:val="28"/>
          <w:szCs w:val="28"/>
        </w:rPr>
        <w:t xml:space="preserve">the </w:t>
      </w:r>
      <w:r w:rsidRPr="00C174DB">
        <w:rPr>
          <w:sz w:val="28"/>
          <w:szCs w:val="28"/>
        </w:rPr>
        <w:t>witness statement</w:t>
      </w:r>
      <w:r w:rsidR="00712BC1" w:rsidRPr="00C174DB">
        <w:rPr>
          <w:sz w:val="28"/>
          <w:szCs w:val="28"/>
        </w:rPr>
        <w:t xml:space="preserve"> given that he even</w:t>
      </w:r>
      <w:r w:rsidRPr="00C174DB">
        <w:rPr>
          <w:sz w:val="28"/>
          <w:szCs w:val="28"/>
        </w:rPr>
        <w:t xml:space="preserve"> </w:t>
      </w:r>
      <w:r w:rsidR="00736C29" w:rsidRPr="00C174DB">
        <w:rPr>
          <w:sz w:val="28"/>
          <w:szCs w:val="28"/>
        </w:rPr>
        <w:t xml:space="preserve">failed to </w:t>
      </w:r>
      <w:r w:rsidR="006F16AA" w:rsidRPr="00C174DB">
        <w:rPr>
          <w:sz w:val="28"/>
          <w:szCs w:val="28"/>
        </w:rPr>
        <w:t>contest</w:t>
      </w:r>
      <w:r w:rsidR="00736C29" w:rsidRPr="00C174DB">
        <w:rPr>
          <w:sz w:val="28"/>
          <w:szCs w:val="28"/>
        </w:rPr>
        <w:t xml:space="preserve"> veracity </w:t>
      </w:r>
      <w:r w:rsidR="006F16AA" w:rsidRPr="00C174DB">
        <w:rPr>
          <w:sz w:val="28"/>
          <w:szCs w:val="28"/>
        </w:rPr>
        <w:t xml:space="preserve"> the </w:t>
      </w:r>
      <w:r w:rsidR="00712BC1" w:rsidRPr="00C174DB">
        <w:rPr>
          <w:sz w:val="28"/>
          <w:szCs w:val="28"/>
        </w:rPr>
        <w:t xml:space="preserve">same loan agreement when he chose not to </w:t>
      </w:r>
      <w:r w:rsidR="006F16AA" w:rsidRPr="00C174DB">
        <w:rPr>
          <w:sz w:val="28"/>
          <w:szCs w:val="28"/>
        </w:rPr>
        <w:t xml:space="preserve">cross examine </w:t>
      </w:r>
      <w:r w:rsidR="00712BC1" w:rsidRPr="00C174DB">
        <w:rPr>
          <w:sz w:val="28"/>
          <w:szCs w:val="28"/>
        </w:rPr>
        <w:t xml:space="preserve">the plaintiff’s witness </w:t>
      </w:r>
      <w:r w:rsidR="006F16AA" w:rsidRPr="00C174DB">
        <w:rPr>
          <w:sz w:val="28"/>
          <w:szCs w:val="28"/>
        </w:rPr>
        <w:t xml:space="preserve">PW1 </w:t>
      </w:r>
      <w:r w:rsidR="00712BC1" w:rsidRPr="00C174DB">
        <w:rPr>
          <w:sz w:val="28"/>
          <w:szCs w:val="28"/>
        </w:rPr>
        <w:t xml:space="preserve">on this loan agreement yet denies the </w:t>
      </w:r>
      <w:r w:rsidR="006F16AA" w:rsidRPr="00C174DB">
        <w:rPr>
          <w:sz w:val="28"/>
          <w:szCs w:val="28"/>
        </w:rPr>
        <w:t xml:space="preserve"> existence </w:t>
      </w:r>
      <w:r w:rsidR="00712BC1" w:rsidRPr="00C174DB">
        <w:rPr>
          <w:sz w:val="28"/>
          <w:szCs w:val="28"/>
        </w:rPr>
        <w:t xml:space="preserve">of the same in his </w:t>
      </w:r>
      <w:r w:rsidR="00736C29" w:rsidRPr="00C174DB">
        <w:rPr>
          <w:sz w:val="28"/>
          <w:szCs w:val="28"/>
        </w:rPr>
        <w:t>cross examination</w:t>
      </w:r>
      <w:r w:rsidR="006F16AA" w:rsidRPr="00C174DB">
        <w:rPr>
          <w:sz w:val="28"/>
          <w:szCs w:val="28"/>
        </w:rPr>
        <w:t xml:space="preserve"> without </w:t>
      </w:r>
      <w:r w:rsidR="00712BC1" w:rsidRPr="00C174DB">
        <w:rPr>
          <w:sz w:val="28"/>
          <w:szCs w:val="28"/>
        </w:rPr>
        <w:t xml:space="preserve">clarifying the </w:t>
      </w:r>
      <w:r w:rsidR="00736C29" w:rsidRPr="00C174DB">
        <w:rPr>
          <w:sz w:val="28"/>
          <w:szCs w:val="28"/>
        </w:rPr>
        <w:t>seemingly contradictory position</w:t>
      </w:r>
      <w:r w:rsidR="006F16AA" w:rsidRPr="00C174DB">
        <w:rPr>
          <w:sz w:val="28"/>
          <w:szCs w:val="28"/>
        </w:rPr>
        <w:t>.</w:t>
      </w:r>
      <w:r w:rsidR="007A2455" w:rsidRPr="00C174DB">
        <w:rPr>
          <w:sz w:val="28"/>
          <w:szCs w:val="28"/>
        </w:rPr>
        <w:t xml:space="preserve"> </w:t>
      </w:r>
    </w:p>
    <w:p w:rsidR="00F509D2" w:rsidRPr="00C174DB" w:rsidRDefault="00736C29" w:rsidP="005D3ED7">
      <w:pPr>
        <w:spacing w:line="480" w:lineRule="auto"/>
        <w:jc w:val="both"/>
        <w:rPr>
          <w:sz w:val="28"/>
          <w:szCs w:val="28"/>
        </w:rPr>
      </w:pPr>
      <w:r w:rsidRPr="00C174DB">
        <w:rPr>
          <w:sz w:val="28"/>
          <w:szCs w:val="28"/>
        </w:rPr>
        <w:t>T</w:t>
      </w:r>
      <w:r w:rsidR="00712BC1" w:rsidRPr="00C174DB">
        <w:rPr>
          <w:sz w:val="28"/>
          <w:szCs w:val="28"/>
        </w:rPr>
        <w:t xml:space="preserve">he </w:t>
      </w:r>
      <w:r w:rsidRPr="00C174DB">
        <w:rPr>
          <w:sz w:val="28"/>
          <w:szCs w:val="28"/>
        </w:rPr>
        <w:t xml:space="preserve">plaintiff company </w:t>
      </w:r>
      <w:r w:rsidR="00712BC1" w:rsidRPr="00C174DB">
        <w:rPr>
          <w:sz w:val="28"/>
          <w:szCs w:val="28"/>
        </w:rPr>
        <w:t xml:space="preserve">on the other </w:t>
      </w:r>
      <w:r w:rsidRPr="00C174DB">
        <w:rPr>
          <w:sz w:val="28"/>
          <w:szCs w:val="28"/>
        </w:rPr>
        <w:t>through the testimony of PW1</w:t>
      </w:r>
      <w:r w:rsidR="006F16AA" w:rsidRPr="00C174DB">
        <w:rPr>
          <w:sz w:val="28"/>
          <w:szCs w:val="28"/>
        </w:rPr>
        <w:t xml:space="preserve"> </w:t>
      </w:r>
      <w:r w:rsidRPr="00C174DB">
        <w:rPr>
          <w:sz w:val="28"/>
          <w:szCs w:val="28"/>
        </w:rPr>
        <w:t>produce</w:t>
      </w:r>
      <w:r w:rsidR="00712BC1" w:rsidRPr="00C174DB">
        <w:rPr>
          <w:sz w:val="28"/>
          <w:szCs w:val="28"/>
        </w:rPr>
        <w:t xml:space="preserve">s </w:t>
      </w:r>
      <w:r w:rsidRPr="00C174DB">
        <w:rPr>
          <w:sz w:val="28"/>
          <w:szCs w:val="28"/>
        </w:rPr>
        <w:t>in court a payment receipt Exhibit P4 for Uganda Shillings Twenty Million (</w:t>
      </w:r>
      <w:r w:rsidR="006F16AA" w:rsidRPr="00C174DB">
        <w:rPr>
          <w:sz w:val="28"/>
          <w:szCs w:val="28"/>
        </w:rPr>
        <w:t>U</w:t>
      </w:r>
      <w:r w:rsidRPr="00C174DB">
        <w:rPr>
          <w:sz w:val="28"/>
          <w:szCs w:val="28"/>
        </w:rPr>
        <w:t>g. Shs.</w:t>
      </w:r>
      <w:r w:rsidR="006F16AA" w:rsidRPr="00C174DB">
        <w:rPr>
          <w:sz w:val="28"/>
          <w:szCs w:val="28"/>
        </w:rPr>
        <w:t xml:space="preserve"> 20,000,000/=</w:t>
      </w:r>
      <w:r w:rsidRPr="00C174DB">
        <w:rPr>
          <w:sz w:val="28"/>
          <w:szCs w:val="28"/>
        </w:rPr>
        <w:t>)</w:t>
      </w:r>
      <w:r w:rsidRPr="00C174DB">
        <w:rPr>
          <w:b/>
          <w:sz w:val="28"/>
          <w:szCs w:val="28"/>
        </w:rPr>
        <w:t xml:space="preserve"> </w:t>
      </w:r>
      <w:r w:rsidR="00712BC1" w:rsidRPr="00C174DB">
        <w:rPr>
          <w:sz w:val="28"/>
          <w:szCs w:val="28"/>
        </w:rPr>
        <w:t xml:space="preserve">which it states was </w:t>
      </w:r>
      <w:r w:rsidRPr="00C174DB">
        <w:rPr>
          <w:sz w:val="28"/>
          <w:szCs w:val="28"/>
        </w:rPr>
        <w:t>part payment made by the defendant in respect of the 1</w:t>
      </w:r>
      <w:r w:rsidRPr="00C174DB">
        <w:rPr>
          <w:sz w:val="28"/>
          <w:szCs w:val="28"/>
          <w:vertAlign w:val="superscript"/>
        </w:rPr>
        <w:t>st</w:t>
      </w:r>
      <w:r w:rsidRPr="00C174DB">
        <w:rPr>
          <w:sz w:val="28"/>
          <w:szCs w:val="28"/>
        </w:rPr>
        <w:t xml:space="preserve"> of September, 2009 loan.</w:t>
      </w:r>
      <w:r w:rsidR="007A2455" w:rsidRPr="00C174DB">
        <w:rPr>
          <w:sz w:val="28"/>
          <w:szCs w:val="28"/>
        </w:rPr>
        <w:t xml:space="preserve"> </w:t>
      </w:r>
      <w:r w:rsidR="00712BC1" w:rsidRPr="00C174DB">
        <w:rPr>
          <w:sz w:val="28"/>
          <w:szCs w:val="28"/>
        </w:rPr>
        <w:t xml:space="preserve">What is interesting is that while the </w:t>
      </w:r>
      <w:r w:rsidRPr="00C174DB">
        <w:rPr>
          <w:sz w:val="28"/>
          <w:szCs w:val="28"/>
        </w:rPr>
        <w:t xml:space="preserve">receipt was issued by </w:t>
      </w:r>
      <w:r w:rsidR="006F16AA" w:rsidRPr="00C174DB">
        <w:rPr>
          <w:sz w:val="28"/>
          <w:szCs w:val="28"/>
        </w:rPr>
        <w:t xml:space="preserve">the plaintiff company </w:t>
      </w:r>
      <w:r w:rsidRPr="00C174DB">
        <w:rPr>
          <w:sz w:val="28"/>
          <w:szCs w:val="28"/>
        </w:rPr>
        <w:t>to the</w:t>
      </w:r>
      <w:r w:rsidR="006F16AA" w:rsidRPr="00C174DB">
        <w:rPr>
          <w:sz w:val="28"/>
          <w:szCs w:val="28"/>
        </w:rPr>
        <w:t xml:space="preserve"> defendant</w:t>
      </w:r>
      <w:r w:rsidRPr="00C174DB">
        <w:rPr>
          <w:sz w:val="28"/>
          <w:szCs w:val="28"/>
        </w:rPr>
        <w:t xml:space="preserve"> and the </w:t>
      </w:r>
      <w:r w:rsidR="00712BC1" w:rsidRPr="00C174DB">
        <w:rPr>
          <w:sz w:val="28"/>
          <w:szCs w:val="28"/>
        </w:rPr>
        <w:t xml:space="preserve">defendant </w:t>
      </w:r>
      <w:r w:rsidRPr="00C174DB">
        <w:rPr>
          <w:sz w:val="28"/>
          <w:szCs w:val="28"/>
        </w:rPr>
        <w:t>also relie</w:t>
      </w:r>
      <w:r w:rsidR="00712BC1" w:rsidRPr="00C174DB">
        <w:rPr>
          <w:sz w:val="28"/>
          <w:szCs w:val="28"/>
        </w:rPr>
        <w:t>s</w:t>
      </w:r>
      <w:r w:rsidRPr="00C174DB">
        <w:rPr>
          <w:sz w:val="28"/>
          <w:szCs w:val="28"/>
        </w:rPr>
        <w:t xml:space="preserve"> </w:t>
      </w:r>
      <w:r w:rsidR="00712BC1" w:rsidRPr="00C174DB">
        <w:rPr>
          <w:sz w:val="28"/>
          <w:szCs w:val="28"/>
        </w:rPr>
        <w:t>on it as his</w:t>
      </w:r>
      <w:r w:rsidRPr="00C174DB">
        <w:rPr>
          <w:sz w:val="28"/>
          <w:szCs w:val="28"/>
        </w:rPr>
        <w:t xml:space="preserve"> Exhibit D4</w:t>
      </w:r>
      <w:r w:rsidR="00F509D2" w:rsidRPr="00C174DB">
        <w:rPr>
          <w:sz w:val="28"/>
          <w:szCs w:val="28"/>
        </w:rPr>
        <w:t xml:space="preserve"> which clearly states that it was for the payment of </w:t>
      </w:r>
      <w:r w:rsidR="00E55C81" w:rsidRPr="00C174DB">
        <w:rPr>
          <w:sz w:val="28"/>
          <w:szCs w:val="28"/>
        </w:rPr>
        <w:t>interest and part payment on the loan of 1</w:t>
      </w:r>
      <w:r w:rsidR="00E55C81" w:rsidRPr="00C174DB">
        <w:rPr>
          <w:sz w:val="28"/>
          <w:szCs w:val="28"/>
          <w:vertAlign w:val="superscript"/>
        </w:rPr>
        <w:t>st</w:t>
      </w:r>
      <w:r w:rsidR="00F509D2" w:rsidRPr="00C174DB">
        <w:rPr>
          <w:sz w:val="28"/>
          <w:szCs w:val="28"/>
        </w:rPr>
        <w:t xml:space="preserve"> September, 2009</w:t>
      </w:r>
      <w:r w:rsidR="00E55C81" w:rsidRPr="00C174DB">
        <w:rPr>
          <w:sz w:val="28"/>
          <w:szCs w:val="28"/>
        </w:rPr>
        <w:t>.</w:t>
      </w:r>
      <w:r w:rsidR="007A2455" w:rsidRPr="00C174DB">
        <w:rPr>
          <w:sz w:val="28"/>
          <w:szCs w:val="28"/>
        </w:rPr>
        <w:t xml:space="preserve"> </w:t>
      </w:r>
      <w:r w:rsidR="00E55C81" w:rsidRPr="00C174DB">
        <w:rPr>
          <w:sz w:val="28"/>
          <w:szCs w:val="28"/>
        </w:rPr>
        <w:t xml:space="preserve">The defendant </w:t>
      </w:r>
      <w:r w:rsidR="00F509D2" w:rsidRPr="00C174DB">
        <w:rPr>
          <w:sz w:val="28"/>
          <w:szCs w:val="28"/>
        </w:rPr>
        <w:t>owns</w:t>
      </w:r>
      <w:r w:rsidR="00E55C81" w:rsidRPr="00C174DB">
        <w:rPr>
          <w:sz w:val="28"/>
          <w:szCs w:val="28"/>
        </w:rPr>
        <w:t xml:space="preserve"> the receipt </w:t>
      </w:r>
      <w:r w:rsidR="00F509D2" w:rsidRPr="00C174DB">
        <w:rPr>
          <w:sz w:val="28"/>
          <w:szCs w:val="28"/>
        </w:rPr>
        <w:t>so it is surprising that</w:t>
      </w:r>
      <w:r w:rsidR="00E55C81" w:rsidRPr="00C174DB">
        <w:rPr>
          <w:sz w:val="28"/>
          <w:szCs w:val="28"/>
        </w:rPr>
        <w:t xml:space="preserve"> having stated that </w:t>
      </w:r>
      <w:r w:rsidR="00F509D2" w:rsidRPr="00C174DB">
        <w:rPr>
          <w:sz w:val="28"/>
          <w:szCs w:val="28"/>
        </w:rPr>
        <w:t xml:space="preserve">while the defendant denies ever </w:t>
      </w:r>
      <w:r w:rsidR="00040E24" w:rsidRPr="00C174DB">
        <w:rPr>
          <w:sz w:val="28"/>
          <w:szCs w:val="28"/>
        </w:rPr>
        <w:t>enter</w:t>
      </w:r>
      <w:r w:rsidR="00E55C81" w:rsidRPr="00C174DB">
        <w:rPr>
          <w:sz w:val="28"/>
          <w:szCs w:val="28"/>
        </w:rPr>
        <w:t xml:space="preserve"> any loan agreement on 1</w:t>
      </w:r>
      <w:r w:rsidR="00E55C81" w:rsidRPr="00C174DB">
        <w:rPr>
          <w:sz w:val="28"/>
          <w:szCs w:val="28"/>
          <w:vertAlign w:val="superscript"/>
        </w:rPr>
        <w:t>st</w:t>
      </w:r>
      <w:r w:rsidR="00E55C81" w:rsidRPr="00C174DB">
        <w:rPr>
          <w:sz w:val="28"/>
          <w:szCs w:val="28"/>
        </w:rPr>
        <w:t xml:space="preserve"> September, 2009 with the plaintiff, </w:t>
      </w:r>
      <w:r w:rsidR="00F509D2" w:rsidRPr="00C174DB">
        <w:rPr>
          <w:sz w:val="28"/>
          <w:szCs w:val="28"/>
        </w:rPr>
        <w:t xml:space="preserve">he produces a similar </w:t>
      </w:r>
      <w:r w:rsidR="00F509D2" w:rsidRPr="00C174DB">
        <w:rPr>
          <w:sz w:val="28"/>
          <w:szCs w:val="28"/>
        </w:rPr>
        <w:lastRenderedPageBreak/>
        <w:t xml:space="preserve">receipt with similar wordings with those of the plaintiff company </w:t>
      </w:r>
      <w:r w:rsidR="00E55C81" w:rsidRPr="00C174DB">
        <w:rPr>
          <w:sz w:val="28"/>
          <w:szCs w:val="28"/>
        </w:rPr>
        <w:t xml:space="preserve"> </w:t>
      </w:r>
      <w:r w:rsidR="00F509D2" w:rsidRPr="00C174DB">
        <w:rPr>
          <w:sz w:val="28"/>
          <w:szCs w:val="28"/>
        </w:rPr>
        <w:t xml:space="preserve">and which refers to the same </w:t>
      </w:r>
      <w:r w:rsidR="00E55C81" w:rsidRPr="00C174DB">
        <w:rPr>
          <w:sz w:val="28"/>
          <w:szCs w:val="28"/>
        </w:rPr>
        <w:t xml:space="preserve"> date.</w:t>
      </w:r>
      <w:r w:rsidR="007A2455" w:rsidRPr="00C174DB">
        <w:rPr>
          <w:sz w:val="28"/>
          <w:szCs w:val="28"/>
        </w:rPr>
        <w:t xml:space="preserve"> </w:t>
      </w:r>
    </w:p>
    <w:p w:rsidR="00F509D2" w:rsidRPr="00C174DB" w:rsidRDefault="00F509D2" w:rsidP="005D3ED7">
      <w:pPr>
        <w:spacing w:line="480" w:lineRule="auto"/>
        <w:jc w:val="both"/>
        <w:rPr>
          <w:sz w:val="28"/>
          <w:szCs w:val="28"/>
        </w:rPr>
      </w:pPr>
      <w:r w:rsidRPr="00C174DB">
        <w:rPr>
          <w:sz w:val="28"/>
          <w:szCs w:val="28"/>
        </w:rPr>
        <w:t xml:space="preserve">As to what motivated the defendant to deny the loan of that date seemingly raises a lot of curiosity to the extent that it leaves the defendant in the precarious position of having his cake and eating it at the same time. This leads to the only conclusion that since the defendant himself produces a similar receipt with that of the plaintiff company and does not deny the borrowing of the loan on that particular date then the finding of this court would be to the effect that indeed </w:t>
      </w:r>
      <w:r w:rsidR="00E55C81" w:rsidRPr="00C174DB">
        <w:rPr>
          <w:sz w:val="28"/>
          <w:szCs w:val="28"/>
        </w:rPr>
        <w:t xml:space="preserve">the defendant </w:t>
      </w:r>
      <w:r w:rsidRPr="00C174DB">
        <w:rPr>
          <w:sz w:val="28"/>
          <w:szCs w:val="28"/>
        </w:rPr>
        <w:t xml:space="preserve">got </w:t>
      </w:r>
      <w:r w:rsidR="00E55C81" w:rsidRPr="00C174DB">
        <w:rPr>
          <w:sz w:val="28"/>
          <w:szCs w:val="28"/>
        </w:rPr>
        <w:t xml:space="preserve">a loan </w:t>
      </w:r>
      <w:r w:rsidRPr="00C174DB">
        <w:rPr>
          <w:sz w:val="28"/>
          <w:szCs w:val="28"/>
        </w:rPr>
        <w:t xml:space="preserve">from </w:t>
      </w:r>
      <w:r w:rsidR="00E55C81" w:rsidRPr="00C174DB">
        <w:rPr>
          <w:sz w:val="28"/>
          <w:szCs w:val="28"/>
        </w:rPr>
        <w:t xml:space="preserve">the plaintiff on </w:t>
      </w:r>
      <w:r w:rsidRPr="00C174DB">
        <w:rPr>
          <w:sz w:val="28"/>
          <w:szCs w:val="28"/>
        </w:rPr>
        <w:t>the date in question for the stated sum which I do find accordingly.</w:t>
      </w:r>
    </w:p>
    <w:p w:rsidR="00C92EFF" w:rsidRPr="00C174DB" w:rsidRDefault="00F509D2" w:rsidP="005D3ED7">
      <w:pPr>
        <w:spacing w:line="480" w:lineRule="auto"/>
        <w:jc w:val="both"/>
        <w:rPr>
          <w:sz w:val="28"/>
          <w:szCs w:val="28"/>
        </w:rPr>
      </w:pPr>
      <w:r w:rsidRPr="00C174DB">
        <w:rPr>
          <w:sz w:val="28"/>
          <w:szCs w:val="28"/>
        </w:rPr>
        <w:t>In regards as to</w:t>
      </w:r>
      <w:r w:rsidR="0035568D" w:rsidRPr="00C174DB">
        <w:rPr>
          <w:sz w:val="28"/>
          <w:szCs w:val="28"/>
        </w:rPr>
        <w:t xml:space="preserve"> how the plaintiff arrived at a sum of </w:t>
      </w:r>
      <w:r w:rsidRPr="00C174DB">
        <w:rPr>
          <w:sz w:val="28"/>
          <w:szCs w:val="28"/>
        </w:rPr>
        <w:t>Uganda Shillings Fifty Three Million Twelve Thousand S</w:t>
      </w:r>
      <w:r w:rsidR="00AD5C4A" w:rsidRPr="00C174DB">
        <w:rPr>
          <w:sz w:val="28"/>
          <w:szCs w:val="28"/>
        </w:rPr>
        <w:t>e</w:t>
      </w:r>
      <w:r w:rsidRPr="00C174DB">
        <w:rPr>
          <w:sz w:val="28"/>
          <w:szCs w:val="28"/>
        </w:rPr>
        <w:t>ven Hundred Forty Seven only</w:t>
      </w:r>
      <w:r w:rsidRPr="00C174DB">
        <w:rPr>
          <w:b/>
          <w:sz w:val="28"/>
          <w:szCs w:val="28"/>
        </w:rPr>
        <w:t xml:space="preserve"> </w:t>
      </w:r>
      <w:r w:rsidR="00AD5C4A" w:rsidRPr="00C174DB">
        <w:rPr>
          <w:sz w:val="28"/>
          <w:szCs w:val="28"/>
        </w:rPr>
        <w:t>(</w:t>
      </w:r>
      <w:r w:rsidR="0035568D" w:rsidRPr="00C174DB">
        <w:rPr>
          <w:sz w:val="28"/>
          <w:szCs w:val="28"/>
        </w:rPr>
        <w:t>U</w:t>
      </w:r>
      <w:r w:rsidR="00AD5C4A" w:rsidRPr="00C174DB">
        <w:rPr>
          <w:sz w:val="28"/>
          <w:szCs w:val="28"/>
        </w:rPr>
        <w:t>g. Shs.</w:t>
      </w:r>
      <w:r w:rsidR="0035568D" w:rsidRPr="00C174DB">
        <w:rPr>
          <w:sz w:val="28"/>
          <w:szCs w:val="28"/>
        </w:rPr>
        <w:t>53</w:t>
      </w:r>
      <w:r w:rsidR="00AD5C4A" w:rsidRPr="00C174DB">
        <w:rPr>
          <w:sz w:val="28"/>
          <w:szCs w:val="28"/>
        </w:rPr>
        <w:t>, 012,747</w:t>
      </w:r>
      <w:r w:rsidR="0035568D" w:rsidRPr="00C174DB">
        <w:rPr>
          <w:sz w:val="28"/>
          <w:szCs w:val="28"/>
        </w:rPr>
        <w:t>/=</w:t>
      </w:r>
      <w:r w:rsidR="00AD5C4A" w:rsidRPr="00C174DB">
        <w:rPr>
          <w:sz w:val="28"/>
          <w:szCs w:val="28"/>
        </w:rPr>
        <w:t>)</w:t>
      </w:r>
      <w:r w:rsidR="0035568D" w:rsidRPr="00C174DB">
        <w:rPr>
          <w:sz w:val="28"/>
          <w:szCs w:val="28"/>
        </w:rPr>
        <w:t xml:space="preserve"> </w:t>
      </w:r>
      <w:r w:rsidR="00AD5C4A" w:rsidRPr="00C174DB">
        <w:rPr>
          <w:sz w:val="28"/>
          <w:szCs w:val="28"/>
        </w:rPr>
        <w:t xml:space="preserve">it is the plaintiff company’s case </w:t>
      </w:r>
      <w:r w:rsidR="0035568D" w:rsidRPr="00C174DB">
        <w:rPr>
          <w:sz w:val="28"/>
          <w:szCs w:val="28"/>
        </w:rPr>
        <w:t>that at the time of instituting th</w:t>
      </w:r>
      <w:r w:rsidR="00AD5C4A" w:rsidRPr="00C174DB">
        <w:rPr>
          <w:sz w:val="28"/>
          <w:szCs w:val="28"/>
        </w:rPr>
        <w:t xml:space="preserve">is suit, </w:t>
      </w:r>
      <w:r w:rsidR="0035568D" w:rsidRPr="00C174DB">
        <w:rPr>
          <w:sz w:val="28"/>
          <w:szCs w:val="28"/>
        </w:rPr>
        <w:t xml:space="preserve">the defendant had </w:t>
      </w:r>
      <w:r w:rsidR="00AD5C4A" w:rsidRPr="00C174DB">
        <w:rPr>
          <w:sz w:val="28"/>
          <w:szCs w:val="28"/>
        </w:rPr>
        <w:t>re</w:t>
      </w:r>
      <w:r w:rsidR="0035568D" w:rsidRPr="00C174DB">
        <w:rPr>
          <w:sz w:val="28"/>
          <w:szCs w:val="28"/>
        </w:rPr>
        <w:t xml:space="preserve">paid </w:t>
      </w:r>
      <w:r w:rsidR="00AD5C4A" w:rsidRPr="00C174DB">
        <w:rPr>
          <w:sz w:val="28"/>
          <w:szCs w:val="28"/>
        </w:rPr>
        <w:t>Uganda Shillings Twenty Million Only (Ug. Shs.</w:t>
      </w:r>
      <w:r w:rsidR="0035568D" w:rsidRPr="00C174DB">
        <w:rPr>
          <w:sz w:val="28"/>
          <w:szCs w:val="28"/>
        </w:rPr>
        <w:t xml:space="preserve">20,000,000/=) </w:t>
      </w:r>
      <w:r w:rsidR="00AD5C4A" w:rsidRPr="00C174DB">
        <w:rPr>
          <w:sz w:val="28"/>
          <w:szCs w:val="28"/>
        </w:rPr>
        <w:t>with</w:t>
      </w:r>
      <w:r w:rsidR="0035568D" w:rsidRPr="00C174DB">
        <w:rPr>
          <w:sz w:val="28"/>
          <w:szCs w:val="28"/>
        </w:rPr>
        <w:t xml:space="preserve"> the sum claimed </w:t>
      </w:r>
      <w:r w:rsidR="00AD5C4A" w:rsidRPr="00C174DB">
        <w:rPr>
          <w:sz w:val="28"/>
          <w:szCs w:val="28"/>
        </w:rPr>
        <w:t xml:space="preserve">being </w:t>
      </w:r>
      <w:r w:rsidR="0035568D" w:rsidRPr="00C174DB">
        <w:rPr>
          <w:sz w:val="28"/>
          <w:szCs w:val="28"/>
        </w:rPr>
        <w:t xml:space="preserve">arrived at by subjecting the unpaid balance to the terms of the loan agreement </w:t>
      </w:r>
      <w:r w:rsidR="00AD5C4A" w:rsidRPr="00C174DB">
        <w:rPr>
          <w:sz w:val="28"/>
          <w:szCs w:val="28"/>
        </w:rPr>
        <w:t xml:space="preserve">of </w:t>
      </w:r>
      <w:r w:rsidR="0035568D" w:rsidRPr="00C174DB">
        <w:rPr>
          <w:sz w:val="28"/>
          <w:szCs w:val="28"/>
        </w:rPr>
        <w:t>1% per month for the first 5 months and</w:t>
      </w:r>
      <w:r w:rsidR="00AD5C4A" w:rsidRPr="00C174DB">
        <w:rPr>
          <w:sz w:val="28"/>
          <w:szCs w:val="28"/>
        </w:rPr>
        <w:t xml:space="preserve"> then </w:t>
      </w:r>
      <w:r w:rsidR="0035568D" w:rsidRPr="00C174DB">
        <w:rPr>
          <w:sz w:val="28"/>
          <w:szCs w:val="28"/>
        </w:rPr>
        <w:t xml:space="preserve"> 5% per month for every month upon default. Th</w:t>
      </w:r>
      <w:r w:rsidR="00AD5C4A" w:rsidRPr="00C174DB">
        <w:rPr>
          <w:sz w:val="28"/>
          <w:szCs w:val="28"/>
        </w:rPr>
        <w:t>e plaintiff company states that this calculation</w:t>
      </w:r>
      <w:r w:rsidR="0035568D" w:rsidRPr="00C174DB">
        <w:rPr>
          <w:sz w:val="28"/>
          <w:szCs w:val="28"/>
        </w:rPr>
        <w:t xml:space="preserve"> was not challenged </w:t>
      </w:r>
      <w:r w:rsidR="00AD5C4A" w:rsidRPr="00C174DB">
        <w:rPr>
          <w:sz w:val="28"/>
          <w:szCs w:val="28"/>
        </w:rPr>
        <w:t>during cross</w:t>
      </w:r>
      <w:r w:rsidR="0035568D" w:rsidRPr="00C174DB">
        <w:rPr>
          <w:sz w:val="28"/>
          <w:szCs w:val="28"/>
        </w:rPr>
        <w:t xml:space="preserve"> examination</w:t>
      </w:r>
      <w:r w:rsidR="00AD5C4A" w:rsidRPr="00C174DB">
        <w:rPr>
          <w:sz w:val="28"/>
          <w:szCs w:val="28"/>
        </w:rPr>
        <w:t xml:space="preserve"> of its witness (PW1). This position is to be contrasted with the of the defendant who challenged the amount </w:t>
      </w:r>
      <w:r w:rsidR="0035568D" w:rsidRPr="00C174DB">
        <w:rPr>
          <w:sz w:val="28"/>
          <w:szCs w:val="28"/>
        </w:rPr>
        <w:t xml:space="preserve">claimed by </w:t>
      </w:r>
      <w:r w:rsidR="00AD5C4A" w:rsidRPr="00C174DB">
        <w:rPr>
          <w:sz w:val="28"/>
          <w:szCs w:val="28"/>
        </w:rPr>
        <w:t xml:space="preserve">plaintiff when he states that </w:t>
      </w:r>
      <w:r w:rsidR="0035568D" w:rsidRPr="00C174DB">
        <w:rPr>
          <w:sz w:val="28"/>
          <w:szCs w:val="28"/>
        </w:rPr>
        <w:t xml:space="preserve">he paid his full </w:t>
      </w:r>
      <w:r w:rsidR="0035568D" w:rsidRPr="00C174DB">
        <w:rPr>
          <w:sz w:val="28"/>
          <w:szCs w:val="28"/>
        </w:rPr>
        <w:lastRenderedPageBreak/>
        <w:t xml:space="preserve">indebtedness to </w:t>
      </w:r>
      <w:proofErr w:type="spellStart"/>
      <w:r w:rsidR="00AD5C4A" w:rsidRPr="00C174DB">
        <w:rPr>
          <w:sz w:val="28"/>
          <w:szCs w:val="28"/>
        </w:rPr>
        <w:t>to</w:t>
      </w:r>
      <w:proofErr w:type="spellEnd"/>
      <w:r w:rsidR="00AD5C4A" w:rsidRPr="00C174DB">
        <w:rPr>
          <w:sz w:val="28"/>
          <w:szCs w:val="28"/>
        </w:rPr>
        <w:t xml:space="preserve"> the plaintiff </w:t>
      </w:r>
      <w:proofErr w:type="gramStart"/>
      <w:r w:rsidR="00AD5C4A" w:rsidRPr="00C174DB">
        <w:rPr>
          <w:sz w:val="28"/>
          <w:szCs w:val="28"/>
        </w:rPr>
        <w:t xml:space="preserve">company </w:t>
      </w:r>
      <w:r w:rsidR="0035568D" w:rsidRPr="00C174DB">
        <w:rPr>
          <w:sz w:val="28"/>
          <w:szCs w:val="28"/>
        </w:rPr>
        <w:t xml:space="preserve"> by</w:t>
      </w:r>
      <w:proofErr w:type="gramEnd"/>
      <w:r w:rsidR="0035568D" w:rsidRPr="00C174DB">
        <w:rPr>
          <w:sz w:val="28"/>
          <w:szCs w:val="28"/>
        </w:rPr>
        <w:t xml:space="preserve"> way of documents </w:t>
      </w:r>
      <w:r w:rsidR="00AD5C4A" w:rsidRPr="00C174DB">
        <w:rPr>
          <w:sz w:val="28"/>
          <w:szCs w:val="28"/>
        </w:rPr>
        <w:t xml:space="preserve">his documents marked as Exhibit </w:t>
      </w:r>
      <w:r w:rsidR="0035568D" w:rsidRPr="00C174DB">
        <w:rPr>
          <w:sz w:val="28"/>
          <w:szCs w:val="28"/>
        </w:rPr>
        <w:t xml:space="preserve">D4a and </w:t>
      </w:r>
      <w:r w:rsidR="00AD5C4A" w:rsidRPr="00C174DB">
        <w:rPr>
          <w:sz w:val="28"/>
          <w:szCs w:val="28"/>
        </w:rPr>
        <w:t xml:space="preserve">Exhibit </w:t>
      </w:r>
      <w:r w:rsidR="0035568D" w:rsidRPr="00C174DB">
        <w:rPr>
          <w:sz w:val="28"/>
          <w:szCs w:val="28"/>
        </w:rPr>
        <w:t>D4d</w:t>
      </w:r>
      <w:r w:rsidR="00AD5C4A" w:rsidRPr="00C174DB">
        <w:rPr>
          <w:sz w:val="28"/>
          <w:szCs w:val="28"/>
        </w:rPr>
        <w:t xml:space="preserve"> with these documents being</w:t>
      </w:r>
      <w:r w:rsidR="00AD5C4A" w:rsidRPr="00C174DB">
        <w:rPr>
          <w:b/>
          <w:sz w:val="28"/>
          <w:szCs w:val="28"/>
        </w:rPr>
        <w:t xml:space="preserve"> </w:t>
      </w:r>
      <w:r w:rsidR="00B908B4" w:rsidRPr="00C174DB">
        <w:rPr>
          <w:sz w:val="28"/>
          <w:szCs w:val="28"/>
        </w:rPr>
        <w:t xml:space="preserve"> </w:t>
      </w:r>
      <w:r w:rsidR="0035568D" w:rsidRPr="00C174DB">
        <w:rPr>
          <w:sz w:val="28"/>
          <w:szCs w:val="28"/>
        </w:rPr>
        <w:t xml:space="preserve">receipts from the plaintiff company to the defendant dated </w:t>
      </w:r>
      <w:r w:rsidR="00AD5C4A" w:rsidRPr="00C174DB">
        <w:rPr>
          <w:sz w:val="28"/>
          <w:szCs w:val="28"/>
        </w:rPr>
        <w:t xml:space="preserve">the </w:t>
      </w:r>
      <w:r w:rsidR="0035568D" w:rsidRPr="00C174DB">
        <w:rPr>
          <w:sz w:val="28"/>
          <w:szCs w:val="28"/>
        </w:rPr>
        <w:t>23</w:t>
      </w:r>
      <w:r w:rsidR="0035568D" w:rsidRPr="00C174DB">
        <w:rPr>
          <w:sz w:val="28"/>
          <w:szCs w:val="28"/>
          <w:vertAlign w:val="superscript"/>
        </w:rPr>
        <w:t>rd</w:t>
      </w:r>
      <w:r w:rsidR="0035568D" w:rsidRPr="00C174DB">
        <w:rPr>
          <w:sz w:val="28"/>
          <w:szCs w:val="28"/>
        </w:rPr>
        <w:t xml:space="preserve"> </w:t>
      </w:r>
      <w:r w:rsidR="00AD5C4A" w:rsidRPr="00C174DB">
        <w:rPr>
          <w:sz w:val="28"/>
          <w:szCs w:val="28"/>
        </w:rPr>
        <w:t xml:space="preserve">day of </w:t>
      </w:r>
      <w:r w:rsidR="0035568D" w:rsidRPr="00C174DB">
        <w:rPr>
          <w:sz w:val="28"/>
          <w:szCs w:val="28"/>
        </w:rPr>
        <w:t>January, 2009</w:t>
      </w:r>
      <w:r w:rsidR="00AD5C4A" w:rsidRPr="00C174DB">
        <w:rPr>
          <w:sz w:val="28"/>
          <w:szCs w:val="28"/>
        </w:rPr>
        <w:t xml:space="preserve"> </w:t>
      </w:r>
      <w:r w:rsidR="00C92EFF" w:rsidRPr="00C174DB">
        <w:rPr>
          <w:sz w:val="28"/>
          <w:szCs w:val="28"/>
        </w:rPr>
        <w:t>for Uganda Shillings Fifty Million only</w:t>
      </w:r>
      <w:r w:rsidR="00C92EFF" w:rsidRPr="00C174DB">
        <w:rPr>
          <w:b/>
          <w:sz w:val="28"/>
          <w:szCs w:val="28"/>
        </w:rPr>
        <w:t xml:space="preserve"> </w:t>
      </w:r>
      <w:r w:rsidR="0035568D" w:rsidRPr="00C174DB">
        <w:rPr>
          <w:sz w:val="28"/>
          <w:szCs w:val="28"/>
        </w:rPr>
        <w:t>(</w:t>
      </w:r>
      <w:r w:rsidR="00C92EFF" w:rsidRPr="00C174DB">
        <w:rPr>
          <w:sz w:val="28"/>
          <w:szCs w:val="28"/>
        </w:rPr>
        <w:t>Ug. Shs. 50,000,000/=</w:t>
      </w:r>
      <w:r w:rsidR="0035568D" w:rsidRPr="00C174DB">
        <w:rPr>
          <w:sz w:val="28"/>
          <w:szCs w:val="28"/>
        </w:rPr>
        <w:t xml:space="preserve">) and </w:t>
      </w:r>
      <w:r w:rsidR="00C92EFF" w:rsidRPr="00C174DB">
        <w:rPr>
          <w:sz w:val="28"/>
          <w:szCs w:val="28"/>
        </w:rPr>
        <w:t xml:space="preserve">that of </w:t>
      </w:r>
      <w:r w:rsidR="0035568D" w:rsidRPr="00C174DB">
        <w:rPr>
          <w:sz w:val="28"/>
          <w:szCs w:val="28"/>
        </w:rPr>
        <w:t>17</w:t>
      </w:r>
      <w:r w:rsidR="0035568D" w:rsidRPr="00C174DB">
        <w:rPr>
          <w:sz w:val="28"/>
          <w:szCs w:val="28"/>
          <w:vertAlign w:val="superscript"/>
        </w:rPr>
        <w:t>th</w:t>
      </w:r>
      <w:r w:rsidR="0035568D" w:rsidRPr="00C174DB">
        <w:rPr>
          <w:sz w:val="28"/>
          <w:szCs w:val="28"/>
        </w:rPr>
        <w:t xml:space="preserve"> October 2009</w:t>
      </w:r>
      <w:r w:rsidR="00C92EFF" w:rsidRPr="00C174DB">
        <w:rPr>
          <w:b/>
          <w:sz w:val="28"/>
          <w:szCs w:val="28"/>
        </w:rPr>
        <w:t xml:space="preserve"> </w:t>
      </w:r>
      <w:r w:rsidR="00C92EFF" w:rsidRPr="00C174DB">
        <w:rPr>
          <w:sz w:val="28"/>
          <w:szCs w:val="28"/>
        </w:rPr>
        <w:t>for</w:t>
      </w:r>
      <w:r w:rsidR="00C92EFF" w:rsidRPr="00C174DB">
        <w:rPr>
          <w:b/>
          <w:sz w:val="28"/>
          <w:szCs w:val="28"/>
        </w:rPr>
        <w:t xml:space="preserve"> </w:t>
      </w:r>
      <w:r w:rsidR="00C92EFF" w:rsidRPr="00C174DB">
        <w:rPr>
          <w:sz w:val="28"/>
          <w:szCs w:val="28"/>
        </w:rPr>
        <w:t>Uganda Shillings Thirty Million Shillings Only</w:t>
      </w:r>
      <w:r w:rsidR="00C92EFF" w:rsidRPr="00C174DB">
        <w:rPr>
          <w:b/>
          <w:sz w:val="28"/>
          <w:szCs w:val="28"/>
        </w:rPr>
        <w:t xml:space="preserve"> </w:t>
      </w:r>
      <w:r w:rsidR="00C92EFF" w:rsidRPr="00C174DB">
        <w:rPr>
          <w:sz w:val="28"/>
          <w:szCs w:val="28"/>
        </w:rPr>
        <w:t>(</w:t>
      </w:r>
      <w:r w:rsidR="0035568D" w:rsidRPr="00C174DB">
        <w:rPr>
          <w:sz w:val="28"/>
          <w:szCs w:val="28"/>
        </w:rPr>
        <w:t>U</w:t>
      </w:r>
      <w:r w:rsidR="00C92EFF" w:rsidRPr="00C174DB">
        <w:rPr>
          <w:sz w:val="28"/>
          <w:szCs w:val="28"/>
        </w:rPr>
        <w:t>g. Shs.</w:t>
      </w:r>
      <w:r w:rsidR="0035568D" w:rsidRPr="00C174DB">
        <w:rPr>
          <w:sz w:val="28"/>
          <w:szCs w:val="28"/>
        </w:rPr>
        <w:t xml:space="preserve"> 30,000,000/=) respectively. The defendant did not explain how </w:t>
      </w:r>
      <w:r w:rsidR="00C92EFF" w:rsidRPr="00C174DB">
        <w:rPr>
          <w:sz w:val="28"/>
          <w:szCs w:val="28"/>
        </w:rPr>
        <w:t>the repayment of the 23</w:t>
      </w:r>
      <w:r w:rsidR="00C92EFF" w:rsidRPr="00C174DB">
        <w:rPr>
          <w:sz w:val="28"/>
          <w:szCs w:val="28"/>
          <w:vertAlign w:val="superscript"/>
        </w:rPr>
        <w:t>rd</w:t>
      </w:r>
      <w:r w:rsidR="00C92EFF" w:rsidRPr="00C174DB">
        <w:rPr>
          <w:sz w:val="28"/>
          <w:szCs w:val="28"/>
        </w:rPr>
        <w:t xml:space="preserve"> January, 2009 </w:t>
      </w:r>
      <w:r w:rsidR="0035568D" w:rsidRPr="00C174DB">
        <w:rPr>
          <w:sz w:val="28"/>
          <w:szCs w:val="28"/>
        </w:rPr>
        <w:t>payment, which pre-dates the loan of 1</w:t>
      </w:r>
      <w:r w:rsidR="0035568D" w:rsidRPr="00C174DB">
        <w:rPr>
          <w:sz w:val="28"/>
          <w:szCs w:val="28"/>
          <w:vertAlign w:val="superscript"/>
        </w:rPr>
        <w:t>st</w:t>
      </w:r>
      <w:r w:rsidR="00C92EFF" w:rsidRPr="00C174DB">
        <w:rPr>
          <w:sz w:val="28"/>
          <w:szCs w:val="28"/>
        </w:rPr>
        <w:t xml:space="preserve"> September, 2009</w:t>
      </w:r>
      <w:r w:rsidR="0035568D" w:rsidRPr="00C174DB">
        <w:rPr>
          <w:sz w:val="28"/>
          <w:szCs w:val="28"/>
        </w:rPr>
        <w:t xml:space="preserve"> relates to </w:t>
      </w:r>
      <w:r w:rsidR="00C92EFF" w:rsidRPr="00C174DB">
        <w:rPr>
          <w:sz w:val="28"/>
          <w:szCs w:val="28"/>
        </w:rPr>
        <w:t>issue at hand while challenging the</w:t>
      </w:r>
      <w:r w:rsidR="0035568D" w:rsidRPr="00C174DB">
        <w:rPr>
          <w:sz w:val="28"/>
          <w:szCs w:val="28"/>
        </w:rPr>
        <w:t xml:space="preserve"> amount</w:t>
      </w:r>
      <w:r w:rsidR="00C92EFF" w:rsidRPr="00C174DB">
        <w:rPr>
          <w:sz w:val="28"/>
          <w:szCs w:val="28"/>
        </w:rPr>
        <w:t xml:space="preserve"> in question clamed.</w:t>
      </w:r>
      <w:r w:rsidR="0035568D" w:rsidRPr="00C174DB">
        <w:rPr>
          <w:sz w:val="28"/>
          <w:szCs w:val="28"/>
        </w:rPr>
        <w:t xml:space="preserve"> </w:t>
      </w:r>
    </w:p>
    <w:p w:rsidR="0062037D" w:rsidRPr="00C174DB" w:rsidRDefault="00C92EFF" w:rsidP="005D3ED7">
      <w:pPr>
        <w:spacing w:line="480" w:lineRule="auto"/>
        <w:jc w:val="both"/>
        <w:rPr>
          <w:sz w:val="28"/>
          <w:szCs w:val="28"/>
        </w:rPr>
      </w:pPr>
      <w:r w:rsidRPr="00C174DB">
        <w:rPr>
          <w:sz w:val="28"/>
          <w:szCs w:val="28"/>
        </w:rPr>
        <w:t>However, I note that d</w:t>
      </w:r>
      <w:r w:rsidR="009328EE" w:rsidRPr="00C174DB">
        <w:rPr>
          <w:sz w:val="28"/>
          <w:szCs w:val="28"/>
        </w:rPr>
        <w:t>uring cross examination the defendant w</w:t>
      </w:r>
      <w:r w:rsidRPr="00C174DB">
        <w:rPr>
          <w:sz w:val="28"/>
          <w:szCs w:val="28"/>
        </w:rPr>
        <w:t xml:space="preserve">hen to </w:t>
      </w:r>
      <w:r w:rsidR="009328EE" w:rsidRPr="00C174DB">
        <w:rPr>
          <w:sz w:val="28"/>
          <w:szCs w:val="28"/>
        </w:rPr>
        <w:t xml:space="preserve">referred to a loan agreement marked as </w:t>
      </w:r>
      <w:r w:rsidRPr="00C174DB">
        <w:rPr>
          <w:sz w:val="28"/>
          <w:szCs w:val="28"/>
        </w:rPr>
        <w:t>Exhibit D6</w:t>
      </w:r>
      <w:r w:rsidR="009328EE" w:rsidRPr="00C174DB">
        <w:rPr>
          <w:b/>
          <w:sz w:val="28"/>
          <w:szCs w:val="28"/>
        </w:rPr>
        <w:t xml:space="preserve"> </w:t>
      </w:r>
      <w:r w:rsidR="009328EE" w:rsidRPr="00C174DB">
        <w:rPr>
          <w:sz w:val="28"/>
          <w:szCs w:val="28"/>
        </w:rPr>
        <w:t xml:space="preserve">which </w:t>
      </w:r>
      <w:r w:rsidRPr="00C174DB">
        <w:rPr>
          <w:sz w:val="28"/>
          <w:szCs w:val="28"/>
        </w:rPr>
        <w:t xml:space="preserve">showed </w:t>
      </w:r>
      <w:r w:rsidR="009328EE" w:rsidRPr="00C174DB">
        <w:rPr>
          <w:sz w:val="28"/>
          <w:szCs w:val="28"/>
        </w:rPr>
        <w:t xml:space="preserve"> that he had borrowed </w:t>
      </w:r>
      <w:r w:rsidRPr="00C174DB">
        <w:rPr>
          <w:sz w:val="28"/>
          <w:szCs w:val="28"/>
        </w:rPr>
        <w:t>Uganda Shillings Sixteen Million Nine Hundred Fifty Thousand only (</w:t>
      </w:r>
      <w:r w:rsidR="009328EE" w:rsidRPr="00C174DB">
        <w:rPr>
          <w:sz w:val="28"/>
          <w:szCs w:val="28"/>
        </w:rPr>
        <w:t>U</w:t>
      </w:r>
      <w:r w:rsidRPr="00C174DB">
        <w:rPr>
          <w:sz w:val="28"/>
          <w:szCs w:val="28"/>
        </w:rPr>
        <w:t xml:space="preserve">g. Shs </w:t>
      </w:r>
      <w:r w:rsidR="009328EE" w:rsidRPr="00C174DB">
        <w:rPr>
          <w:sz w:val="28"/>
          <w:szCs w:val="28"/>
        </w:rPr>
        <w:t>16</w:t>
      </w:r>
      <w:r w:rsidRPr="00C174DB">
        <w:rPr>
          <w:sz w:val="28"/>
          <w:szCs w:val="28"/>
        </w:rPr>
        <w:t>,</w:t>
      </w:r>
      <w:r w:rsidR="009328EE" w:rsidRPr="00C174DB">
        <w:rPr>
          <w:sz w:val="28"/>
          <w:szCs w:val="28"/>
        </w:rPr>
        <w:t>950,000/=</w:t>
      </w:r>
      <w:r w:rsidRPr="00C174DB">
        <w:rPr>
          <w:sz w:val="28"/>
          <w:szCs w:val="28"/>
        </w:rPr>
        <w:t>) went on disown</w:t>
      </w:r>
      <w:r w:rsidR="009328EE" w:rsidRPr="00C174DB">
        <w:rPr>
          <w:sz w:val="28"/>
          <w:szCs w:val="28"/>
        </w:rPr>
        <w:t xml:space="preserve"> the contents of the </w:t>
      </w:r>
      <w:r w:rsidRPr="00C174DB">
        <w:rPr>
          <w:sz w:val="28"/>
          <w:szCs w:val="28"/>
        </w:rPr>
        <w:t>said agreement yet he</w:t>
      </w:r>
      <w:r w:rsidR="009328EE" w:rsidRPr="00C174DB">
        <w:rPr>
          <w:sz w:val="28"/>
          <w:szCs w:val="28"/>
        </w:rPr>
        <w:t xml:space="preserve"> sought to rely on th</w:t>
      </w:r>
      <w:r w:rsidRPr="00C174DB">
        <w:rPr>
          <w:sz w:val="28"/>
          <w:szCs w:val="28"/>
        </w:rPr>
        <w:t>e same</w:t>
      </w:r>
      <w:r w:rsidR="009328EE" w:rsidRPr="00C174DB">
        <w:rPr>
          <w:sz w:val="28"/>
          <w:szCs w:val="28"/>
        </w:rPr>
        <w:t xml:space="preserve"> agreement</w:t>
      </w:r>
      <w:r w:rsidRPr="00C174DB">
        <w:rPr>
          <w:sz w:val="28"/>
          <w:szCs w:val="28"/>
        </w:rPr>
        <w:t xml:space="preserve"> in his trial bundle as</w:t>
      </w:r>
      <w:r w:rsidR="009328EE" w:rsidRPr="00C174DB">
        <w:rPr>
          <w:sz w:val="28"/>
          <w:szCs w:val="28"/>
        </w:rPr>
        <w:t xml:space="preserve"> evidence of the loans he had acquired from the plaintiff over time.</w:t>
      </w:r>
      <w:r w:rsidR="007A2455" w:rsidRPr="00C174DB">
        <w:rPr>
          <w:sz w:val="28"/>
          <w:szCs w:val="28"/>
        </w:rPr>
        <w:t xml:space="preserve"> </w:t>
      </w:r>
      <w:r w:rsidR="009328EE" w:rsidRPr="00C174DB">
        <w:rPr>
          <w:sz w:val="28"/>
          <w:szCs w:val="28"/>
        </w:rPr>
        <w:t xml:space="preserve">The </w:t>
      </w:r>
      <w:r w:rsidRPr="00C174DB">
        <w:rPr>
          <w:sz w:val="28"/>
          <w:szCs w:val="28"/>
        </w:rPr>
        <w:t xml:space="preserve">contradictory nature of the defendant’s statements </w:t>
      </w:r>
      <w:r w:rsidR="00BA038B" w:rsidRPr="00C174DB">
        <w:rPr>
          <w:sz w:val="28"/>
          <w:szCs w:val="28"/>
        </w:rPr>
        <w:t xml:space="preserve">in respect of this loan </w:t>
      </w:r>
      <w:r w:rsidRPr="00C174DB">
        <w:rPr>
          <w:sz w:val="28"/>
          <w:szCs w:val="28"/>
        </w:rPr>
        <w:t xml:space="preserve">was further </w:t>
      </w:r>
      <w:r w:rsidR="00BA038B" w:rsidRPr="00C174DB">
        <w:rPr>
          <w:sz w:val="28"/>
          <w:szCs w:val="28"/>
        </w:rPr>
        <w:t xml:space="preserve">manifested when he </w:t>
      </w:r>
      <w:r w:rsidR="009328EE" w:rsidRPr="00C174DB">
        <w:rPr>
          <w:sz w:val="28"/>
          <w:szCs w:val="28"/>
        </w:rPr>
        <w:t xml:space="preserve">sought to challenge the amount claimed </w:t>
      </w:r>
      <w:r w:rsidR="00BA038B" w:rsidRPr="00C174DB">
        <w:rPr>
          <w:sz w:val="28"/>
          <w:szCs w:val="28"/>
        </w:rPr>
        <w:t xml:space="preserve">when in his paragraph </w:t>
      </w:r>
      <w:r w:rsidR="009328EE" w:rsidRPr="00C174DB">
        <w:rPr>
          <w:sz w:val="28"/>
          <w:szCs w:val="28"/>
        </w:rPr>
        <w:t>10</w:t>
      </w:r>
      <w:r w:rsidR="00BA038B" w:rsidRPr="00C174DB">
        <w:rPr>
          <w:sz w:val="28"/>
          <w:szCs w:val="28"/>
        </w:rPr>
        <w:t xml:space="preserve"> of his statement on oath h</w:t>
      </w:r>
      <w:r w:rsidR="009328EE" w:rsidRPr="00C174DB">
        <w:rPr>
          <w:sz w:val="28"/>
          <w:szCs w:val="28"/>
        </w:rPr>
        <w:t>e state</w:t>
      </w:r>
      <w:r w:rsidR="00BA038B" w:rsidRPr="00C174DB">
        <w:rPr>
          <w:sz w:val="28"/>
          <w:szCs w:val="28"/>
        </w:rPr>
        <w:t>s</w:t>
      </w:r>
      <w:r w:rsidR="009328EE" w:rsidRPr="00C174DB">
        <w:rPr>
          <w:sz w:val="28"/>
          <w:szCs w:val="28"/>
        </w:rPr>
        <w:t xml:space="preserve"> that he had signed </w:t>
      </w:r>
      <w:r w:rsidR="00BA038B" w:rsidRPr="00C174DB">
        <w:rPr>
          <w:sz w:val="28"/>
          <w:szCs w:val="28"/>
        </w:rPr>
        <w:t xml:space="preserve">two </w:t>
      </w:r>
      <w:r w:rsidR="009328EE" w:rsidRPr="00C174DB">
        <w:rPr>
          <w:sz w:val="28"/>
          <w:szCs w:val="28"/>
        </w:rPr>
        <w:t xml:space="preserve">agreements of sale for </w:t>
      </w:r>
      <w:r w:rsidR="00BA038B" w:rsidRPr="00C174DB">
        <w:rPr>
          <w:sz w:val="28"/>
          <w:szCs w:val="28"/>
        </w:rPr>
        <w:t>two</w:t>
      </w:r>
      <w:r w:rsidR="009328EE" w:rsidRPr="00C174DB">
        <w:rPr>
          <w:sz w:val="28"/>
          <w:szCs w:val="28"/>
        </w:rPr>
        <w:t xml:space="preserve"> </w:t>
      </w:r>
      <w:r w:rsidR="00BA038B" w:rsidRPr="00C174DB">
        <w:rPr>
          <w:sz w:val="28"/>
          <w:szCs w:val="28"/>
        </w:rPr>
        <w:t>motor vehicles whose value totals</w:t>
      </w:r>
      <w:r w:rsidR="009328EE" w:rsidRPr="00C174DB">
        <w:rPr>
          <w:sz w:val="28"/>
          <w:szCs w:val="28"/>
        </w:rPr>
        <w:t xml:space="preserve"> to </w:t>
      </w:r>
      <w:r w:rsidR="00BA038B" w:rsidRPr="00C174DB">
        <w:rPr>
          <w:sz w:val="28"/>
          <w:szCs w:val="28"/>
        </w:rPr>
        <w:t>Uganda Shillings Forty Million Shillings Only</w:t>
      </w:r>
      <w:r w:rsidR="00BA038B" w:rsidRPr="00C174DB">
        <w:rPr>
          <w:b/>
          <w:sz w:val="28"/>
          <w:szCs w:val="28"/>
        </w:rPr>
        <w:t xml:space="preserve"> </w:t>
      </w:r>
      <w:r w:rsidR="009328EE" w:rsidRPr="00C174DB">
        <w:rPr>
          <w:sz w:val="28"/>
          <w:szCs w:val="28"/>
        </w:rPr>
        <w:t>(</w:t>
      </w:r>
      <w:r w:rsidR="00BA038B" w:rsidRPr="00C174DB">
        <w:rPr>
          <w:sz w:val="28"/>
          <w:szCs w:val="28"/>
        </w:rPr>
        <w:t>Ug. Shs. 40,000,000/=</w:t>
      </w:r>
      <w:r w:rsidR="009328EE" w:rsidRPr="00C174DB">
        <w:rPr>
          <w:sz w:val="28"/>
          <w:szCs w:val="28"/>
        </w:rPr>
        <w:t>)</w:t>
      </w:r>
      <w:r w:rsidR="00F74540" w:rsidRPr="00C174DB">
        <w:rPr>
          <w:sz w:val="28"/>
          <w:szCs w:val="28"/>
        </w:rPr>
        <w:t xml:space="preserve"> yet on close scrutiny of these two documents </w:t>
      </w:r>
      <w:r w:rsidR="009328EE" w:rsidRPr="00C174DB">
        <w:rPr>
          <w:sz w:val="28"/>
          <w:szCs w:val="28"/>
        </w:rPr>
        <w:t xml:space="preserve">Exhibit </w:t>
      </w:r>
      <w:r w:rsidR="00F74540" w:rsidRPr="00C174DB">
        <w:rPr>
          <w:sz w:val="28"/>
          <w:szCs w:val="28"/>
        </w:rPr>
        <w:t xml:space="preserve">it is clear that one of them, Exhibit </w:t>
      </w:r>
      <w:r w:rsidR="009328EE" w:rsidRPr="00C174DB">
        <w:rPr>
          <w:sz w:val="28"/>
          <w:szCs w:val="28"/>
        </w:rPr>
        <w:t xml:space="preserve">PE5 is </w:t>
      </w:r>
      <w:r w:rsidR="00F74540" w:rsidRPr="00C174DB">
        <w:rPr>
          <w:sz w:val="28"/>
          <w:szCs w:val="28"/>
        </w:rPr>
        <w:t xml:space="preserve">for </w:t>
      </w:r>
      <w:r w:rsidR="009328EE" w:rsidRPr="00C174DB">
        <w:rPr>
          <w:sz w:val="28"/>
          <w:szCs w:val="28"/>
        </w:rPr>
        <w:t xml:space="preserve">a </w:t>
      </w:r>
      <w:r w:rsidR="0062037D" w:rsidRPr="00C174DB">
        <w:rPr>
          <w:sz w:val="28"/>
          <w:szCs w:val="28"/>
        </w:rPr>
        <w:t xml:space="preserve">Car </w:t>
      </w:r>
      <w:r w:rsidR="009328EE" w:rsidRPr="00C174DB">
        <w:rPr>
          <w:sz w:val="28"/>
          <w:szCs w:val="28"/>
        </w:rPr>
        <w:t xml:space="preserve">Sale Agreement between the defendant and </w:t>
      </w:r>
      <w:r w:rsidR="00F74540" w:rsidRPr="00C174DB">
        <w:rPr>
          <w:sz w:val="28"/>
          <w:szCs w:val="28"/>
        </w:rPr>
        <w:lastRenderedPageBreak/>
        <w:t xml:space="preserve">one </w:t>
      </w:r>
      <w:r w:rsidR="009328EE" w:rsidRPr="00C174DB">
        <w:rPr>
          <w:sz w:val="28"/>
          <w:szCs w:val="28"/>
        </w:rPr>
        <w:t>Happy Charles</w:t>
      </w:r>
      <w:r w:rsidR="00F74540" w:rsidRPr="00C174DB">
        <w:rPr>
          <w:sz w:val="28"/>
          <w:szCs w:val="28"/>
        </w:rPr>
        <w:t xml:space="preserve"> for motor vehicle Reg. No. UAK 871V,  a Mercedes Benz with t</w:t>
      </w:r>
      <w:r w:rsidR="009328EE" w:rsidRPr="00C174DB">
        <w:rPr>
          <w:sz w:val="28"/>
          <w:szCs w:val="28"/>
        </w:rPr>
        <w:t>his sale emanat</w:t>
      </w:r>
      <w:r w:rsidR="00F74540" w:rsidRPr="00C174DB">
        <w:rPr>
          <w:sz w:val="28"/>
          <w:szCs w:val="28"/>
        </w:rPr>
        <w:t xml:space="preserve">ing </w:t>
      </w:r>
      <w:r w:rsidR="009328EE" w:rsidRPr="00C174DB">
        <w:rPr>
          <w:sz w:val="28"/>
          <w:szCs w:val="28"/>
        </w:rPr>
        <w:t xml:space="preserve">from an Addendum to </w:t>
      </w:r>
      <w:r w:rsidR="00F74540" w:rsidRPr="00C174DB">
        <w:rPr>
          <w:sz w:val="28"/>
          <w:szCs w:val="28"/>
        </w:rPr>
        <w:t>a</w:t>
      </w:r>
      <w:r w:rsidR="009328EE" w:rsidRPr="00C174DB">
        <w:rPr>
          <w:sz w:val="28"/>
          <w:szCs w:val="28"/>
        </w:rPr>
        <w:t xml:space="preserve"> Loan Agreement </w:t>
      </w:r>
      <w:r w:rsidR="00F74540" w:rsidRPr="00C174DB">
        <w:rPr>
          <w:sz w:val="28"/>
          <w:szCs w:val="28"/>
        </w:rPr>
        <w:t xml:space="preserve">arising from the </w:t>
      </w:r>
      <w:r w:rsidR="009328EE" w:rsidRPr="00C174DB">
        <w:rPr>
          <w:sz w:val="28"/>
          <w:szCs w:val="28"/>
        </w:rPr>
        <w:t>1</w:t>
      </w:r>
      <w:r w:rsidR="009328EE" w:rsidRPr="00C174DB">
        <w:rPr>
          <w:sz w:val="28"/>
          <w:szCs w:val="28"/>
          <w:vertAlign w:val="superscript"/>
        </w:rPr>
        <w:t>st</w:t>
      </w:r>
      <w:r w:rsidR="009328EE" w:rsidRPr="00C174DB">
        <w:rPr>
          <w:sz w:val="28"/>
          <w:szCs w:val="28"/>
        </w:rPr>
        <w:t xml:space="preserve"> </w:t>
      </w:r>
      <w:r w:rsidR="00F74540" w:rsidRPr="00C174DB">
        <w:rPr>
          <w:sz w:val="28"/>
          <w:szCs w:val="28"/>
        </w:rPr>
        <w:t xml:space="preserve">day of </w:t>
      </w:r>
      <w:r w:rsidR="009328EE" w:rsidRPr="00C174DB">
        <w:rPr>
          <w:sz w:val="28"/>
          <w:szCs w:val="28"/>
        </w:rPr>
        <w:t>September, 2009 where the defendant</w:t>
      </w:r>
      <w:r w:rsidR="00F74540" w:rsidRPr="00C174DB">
        <w:rPr>
          <w:sz w:val="28"/>
          <w:szCs w:val="28"/>
        </w:rPr>
        <w:t xml:space="preserve"> pledged the motor vehicle</w:t>
      </w:r>
      <w:r w:rsidR="009328EE" w:rsidRPr="00C174DB">
        <w:rPr>
          <w:sz w:val="28"/>
          <w:szCs w:val="28"/>
        </w:rPr>
        <w:t xml:space="preserve"> as security. Th</w:t>
      </w:r>
      <w:r w:rsidR="00F74540" w:rsidRPr="00C174DB">
        <w:rPr>
          <w:sz w:val="28"/>
          <w:szCs w:val="28"/>
        </w:rPr>
        <w:t>is particular a</w:t>
      </w:r>
      <w:r w:rsidR="009328EE" w:rsidRPr="00C174DB">
        <w:rPr>
          <w:sz w:val="28"/>
          <w:szCs w:val="28"/>
        </w:rPr>
        <w:t xml:space="preserve">ddendum was admitted uncontested as Exhibit PE2 </w:t>
      </w:r>
      <w:r w:rsidR="00F74540" w:rsidRPr="00C174DB">
        <w:rPr>
          <w:sz w:val="28"/>
          <w:szCs w:val="28"/>
        </w:rPr>
        <w:t xml:space="preserve">with </w:t>
      </w:r>
      <w:r w:rsidR="009328EE" w:rsidRPr="00C174DB">
        <w:rPr>
          <w:sz w:val="28"/>
          <w:szCs w:val="28"/>
        </w:rPr>
        <w:t>the defendant us</w:t>
      </w:r>
      <w:r w:rsidR="00F74540" w:rsidRPr="00C174DB">
        <w:rPr>
          <w:sz w:val="28"/>
          <w:szCs w:val="28"/>
        </w:rPr>
        <w:t xml:space="preserve">ing </w:t>
      </w:r>
      <w:r w:rsidR="009328EE" w:rsidRPr="00C174DB">
        <w:rPr>
          <w:sz w:val="28"/>
          <w:szCs w:val="28"/>
        </w:rPr>
        <w:t xml:space="preserve">the proceeds from the </w:t>
      </w:r>
      <w:r w:rsidR="00F74540" w:rsidRPr="00C174DB">
        <w:rPr>
          <w:sz w:val="28"/>
          <w:szCs w:val="28"/>
        </w:rPr>
        <w:t xml:space="preserve">said car sale agreement therein </w:t>
      </w:r>
      <w:r w:rsidR="0062037D" w:rsidRPr="00C174DB">
        <w:rPr>
          <w:sz w:val="28"/>
          <w:szCs w:val="28"/>
        </w:rPr>
        <w:t>to make a part payment on the loan of 1</w:t>
      </w:r>
      <w:r w:rsidR="0062037D" w:rsidRPr="00C174DB">
        <w:rPr>
          <w:sz w:val="28"/>
          <w:szCs w:val="28"/>
          <w:vertAlign w:val="superscript"/>
        </w:rPr>
        <w:t>st</w:t>
      </w:r>
      <w:r w:rsidR="00F74540" w:rsidRPr="00C174DB">
        <w:rPr>
          <w:sz w:val="28"/>
          <w:szCs w:val="28"/>
        </w:rPr>
        <w:t xml:space="preserve"> September, 2009 </w:t>
      </w:r>
      <w:r w:rsidR="0062037D" w:rsidRPr="00C174DB">
        <w:rPr>
          <w:sz w:val="28"/>
          <w:szCs w:val="28"/>
        </w:rPr>
        <w:t xml:space="preserve">though </w:t>
      </w:r>
      <w:r w:rsidR="00F74540" w:rsidRPr="00C174DB">
        <w:rPr>
          <w:sz w:val="28"/>
          <w:szCs w:val="28"/>
        </w:rPr>
        <w:t>he denies</w:t>
      </w:r>
      <w:r w:rsidR="0062037D" w:rsidRPr="00C174DB">
        <w:rPr>
          <w:sz w:val="28"/>
          <w:szCs w:val="28"/>
        </w:rPr>
        <w:t xml:space="preserve"> the existence of </w:t>
      </w:r>
      <w:r w:rsidR="00F74540" w:rsidRPr="00C174DB">
        <w:rPr>
          <w:sz w:val="28"/>
          <w:szCs w:val="28"/>
        </w:rPr>
        <w:t>the said a</w:t>
      </w:r>
      <w:r w:rsidR="0062037D" w:rsidRPr="00C174DB">
        <w:rPr>
          <w:sz w:val="28"/>
          <w:szCs w:val="28"/>
        </w:rPr>
        <w:t>d</w:t>
      </w:r>
      <w:r w:rsidR="00F74540" w:rsidRPr="00C174DB">
        <w:rPr>
          <w:sz w:val="28"/>
          <w:szCs w:val="28"/>
        </w:rPr>
        <w:t xml:space="preserve">dendum during cross examination yet he did not contest </w:t>
      </w:r>
      <w:r w:rsidR="0062037D" w:rsidRPr="00C174DB">
        <w:rPr>
          <w:sz w:val="28"/>
          <w:szCs w:val="28"/>
        </w:rPr>
        <w:t xml:space="preserve">its admission during tendering </w:t>
      </w:r>
      <w:r w:rsidR="00F74540" w:rsidRPr="00C174DB">
        <w:rPr>
          <w:sz w:val="28"/>
          <w:szCs w:val="28"/>
        </w:rPr>
        <w:t>and chose not even to cross</w:t>
      </w:r>
      <w:r w:rsidR="0062037D" w:rsidRPr="00C174DB">
        <w:rPr>
          <w:sz w:val="28"/>
          <w:szCs w:val="28"/>
        </w:rPr>
        <w:t xml:space="preserve"> examine the PW1 </w:t>
      </w:r>
      <w:r w:rsidR="00F74540" w:rsidRPr="00C174DB">
        <w:rPr>
          <w:sz w:val="28"/>
          <w:szCs w:val="28"/>
        </w:rPr>
        <w:t>on it yet he</w:t>
      </w:r>
      <w:r w:rsidR="0062037D" w:rsidRPr="00C174DB">
        <w:rPr>
          <w:sz w:val="28"/>
          <w:szCs w:val="28"/>
        </w:rPr>
        <w:t xml:space="preserve"> owned the receipt of the payment of </w:t>
      </w:r>
      <w:r w:rsidR="0063626A" w:rsidRPr="00C174DB">
        <w:rPr>
          <w:sz w:val="28"/>
          <w:szCs w:val="28"/>
        </w:rPr>
        <w:t>Uganda Shillings Twenty Million only</w:t>
      </w:r>
      <w:r w:rsidR="0063626A" w:rsidRPr="00C174DB">
        <w:rPr>
          <w:b/>
          <w:sz w:val="28"/>
          <w:szCs w:val="28"/>
        </w:rPr>
        <w:t xml:space="preserve"> </w:t>
      </w:r>
      <w:r w:rsidR="0063626A" w:rsidRPr="00C174DB">
        <w:rPr>
          <w:sz w:val="28"/>
          <w:szCs w:val="28"/>
        </w:rPr>
        <w:t>(</w:t>
      </w:r>
      <w:r w:rsidR="0062037D" w:rsidRPr="00C174DB">
        <w:rPr>
          <w:sz w:val="28"/>
          <w:szCs w:val="28"/>
        </w:rPr>
        <w:t>U</w:t>
      </w:r>
      <w:r w:rsidR="0063626A" w:rsidRPr="00C174DB">
        <w:rPr>
          <w:sz w:val="28"/>
          <w:szCs w:val="28"/>
        </w:rPr>
        <w:t>g. Shs</w:t>
      </w:r>
      <w:r w:rsidR="0062037D" w:rsidRPr="00C174DB">
        <w:rPr>
          <w:sz w:val="28"/>
          <w:szCs w:val="28"/>
        </w:rPr>
        <w:t>. 20,000,000/=) directly a</w:t>
      </w:r>
      <w:r w:rsidR="0063626A" w:rsidRPr="00C174DB">
        <w:rPr>
          <w:sz w:val="28"/>
          <w:szCs w:val="28"/>
        </w:rPr>
        <w:t xml:space="preserve">rising </w:t>
      </w:r>
      <w:r w:rsidR="0062037D" w:rsidRPr="00C174DB">
        <w:rPr>
          <w:sz w:val="28"/>
          <w:szCs w:val="28"/>
        </w:rPr>
        <w:t>from the same agreement.</w:t>
      </w:r>
    </w:p>
    <w:p w:rsidR="00484328" w:rsidRPr="00C174DB" w:rsidRDefault="00D40F45" w:rsidP="005D3ED7">
      <w:pPr>
        <w:spacing w:line="480" w:lineRule="auto"/>
        <w:jc w:val="both"/>
        <w:rPr>
          <w:sz w:val="28"/>
          <w:szCs w:val="28"/>
        </w:rPr>
      </w:pPr>
      <w:r w:rsidRPr="00C174DB">
        <w:rPr>
          <w:sz w:val="28"/>
          <w:szCs w:val="28"/>
        </w:rPr>
        <w:t xml:space="preserve">In regards to the Exhibit </w:t>
      </w:r>
      <w:r w:rsidR="0062037D" w:rsidRPr="00C174DB">
        <w:rPr>
          <w:sz w:val="28"/>
          <w:szCs w:val="28"/>
        </w:rPr>
        <w:t xml:space="preserve">D5 </w:t>
      </w:r>
      <w:r w:rsidRPr="00C174DB">
        <w:rPr>
          <w:sz w:val="28"/>
          <w:szCs w:val="28"/>
        </w:rPr>
        <w:t>which</w:t>
      </w:r>
      <w:r w:rsidR="0062037D" w:rsidRPr="00C174DB">
        <w:rPr>
          <w:sz w:val="28"/>
          <w:szCs w:val="28"/>
        </w:rPr>
        <w:t xml:space="preserve"> was a </w:t>
      </w:r>
      <w:r w:rsidRPr="00C174DB">
        <w:rPr>
          <w:sz w:val="28"/>
          <w:szCs w:val="28"/>
        </w:rPr>
        <w:t xml:space="preserve">car sale agreement </w:t>
      </w:r>
      <w:r w:rsidR="0062037D" w:rsidRPr="00C174DB">
        <w:rPr>
          <w:sz w:val="28"/>
          <w:szCs w:val="28"/>
        </w:rPr>
        <w:t>between the Defendant and Mr. Happy</w:t>
      </w:r>
      <w:r w:rsidR="007E0843" w:rsidRPr="00C174DB">
        <w:rPr>
          <w:sz w:val="28"/>
          <w:szCs w:val="28"/>
        </w:rPr>
        <w:t xml:space="preserve"> Charles for </w:t>
      </w:r>
      <w:r w:rsidRPr="00C174DB">
        <w:rPr>
          <w:sz w:val="28"/>
          <w:szCs w:val="28"/>
        </w:rPr>
        <w:t xml:space="preserve">Uganda Shillings Twenty Million Only </w:t>
      </w:r>
      <w:r w:rsidR="007E0843" w:rsidRPr="00C174DB">
        <w:rPr>
          <w:sz w:val="28"/>
          <w:szCs w:val="28"/>
        </w:rPr>
        <w:t>(</w:t>
      </w:r>
      <w:r w:rsidRPr="00C174DB">
        <w:rPr>
          <w:sz w:val="28"/>
          <w:szCs w:val="28"/>
        </w:rPr>
        <w:t>Ug. Shs. 20,000,000/=</w:t>
      </w:r>
      <w:r w:rsidR="000A1110" w:rsidRPr="00C174DB">
        <w:rPr>
          <w:sz w:val="28"/>
          <w:szCs w:val="28"/>
        </w:rPr>
        <w:t>)</w:t>
      </w:r>
      <w:r w:rsidRPr="00C174DB">
        <w:rPr>
          <w:sz w:val="28"/>
          <w:szCs w:val="28"/>
        </w:rPr>
        <w:t xml:space="preserve"> u</w:t>
      </w:r>
      <w:r w:rsidR="0062037D" w:rsidRPr="00C174DB">
        <w:rPr>
          <w:sz w:val="28"/>
          <w:szCs w:val="28"/>
        </w:rPr>
        <w:t>nlike the sale of motor vehicle No. UAK 871V</w:t>
      </w:r>
      <w:proofErr w:type="gramStart"/>
      <w:r w:rsidR="000A1110" w:rsidRPr="00C174DB">
        <w:rPr>
          <w:sz w:val="28"/>
          <w:szCs w:val="28"/>
        </w:rPr>
        <w:t xml:space="preserve">, </w:t>
      </w:r>
      <w:r w:rsidRPr="00C174DB">
        <w:rPr>
          <w:sz w:val="28"/>
          <w:szCs w:val="28"/>
        </w:rPr>
        <w:t xml:space="preserve"> </w:t>
      </w:r>
      <w:r w:rsidR="000A1110" w:rsidRPr="00C174DB">
        <w:rPr>
          <w:sz w:val="28"/>
          <w:szCs w:val="28"/>
        </w:rPr>
        <w:t>the</w:t>
      </w:r>
      <w:proofErr w:type="gramEnd"/>
      <w:r w:rsidR="000A1110" w:rsidRPr="00C174DB">
        <w:rPr>
          <w:sz w:val="28"/>
          <w:szCs w:val="28"/>
        </w:rPr>
        <w:t xml:space="preserve"> proceeds</w:t>
      </w:r>
      <w:r w:rsidR="0062037D" w:rsidRPr="00C174DB">
        <w:rPr>
          <w:sz w:val="28"/>
          <w:szCs w:val="28"/>
        </w:rPr>
        <w:t xml:space="preserve"> from the sale of Motor vehicle No. UAL 594P were not used to make payments on the loan of 1</w:t>
      </w:r>
      <w:r w:rsidR="0062037D" w:rsidRPr="00C174DB">
        <w:rPr>
          <w:sz w:val="28"/>
          <w:szCs w:val="28"/>
          <w:vertAlign w:val="superscript"/>
        </w:rPr>
        <w:t>st</w:t>
      </w:r>
      <w:r w:rsidRPr="00C174DB">
        <w:rPr>
          <w:sz w:val="28"/>
          <w:szCs w:val="28"/>
        </w:rPr>
        <w:t xml:space="preserve"> September, 2009</w:t>
      </w:r>
      <w:r w:rsidR="0062037D" w:rsidRPr="00C174DB">
        <w:rPr>
          <w:sz w:val="28"/>
          <w:szCs w:val="28"/>
        </w:rPr>
        <w:t xml:space="preserve"> </w:t>
      </w:r>
      <w:r w:rsidR="000A1110" w:rsidRPr="00C174DB">
        <w:rPr>
          <w:sz w:val="28"/>
          <w:szCs w:val="28"/>
        </w:rPr>
        <w:t>but for the loans acquired</w:t>
      </w:r>
      <w:r w:rsidR="0062037D" w:rsidRPr="00C174DB">
        <w:rPr>
          <w:sz w:val="28"/>
          <w:szCs w:val="28"/>
        </w:rPr>
        <w:t xml:space="preserve"> on 4</w:t>
      </w:r>
      <w:r w:rsidR="0062037D" w:rsidRPr="00C174DB">
        <w:rPr>
          <w:sz w:val="28"/>
          <w:szCs w:val="28"/>
          <w:vertAlign w:val="superscript"/>
        </w:rPr>
        <w:t>th</w:t>
      </w:r>
      <w:r w:rsidR="0062037D" w:rsidRPr="00C174DB">
        <w:rPr>
          <w:sz w:val="28"/>
          <w:szCs w:val="28"/>
        </w:rPr>
        <w:t xml:space="preserve"> November 2009</w:t>
      </w:r>
      <w:r w:rsidR="000A1110" w:rsidRPr="00C174DB">
        <w:rPr>
          <w:sz w:val="28"/>
          <w:szCs w:val="28"/>
        </w:rPr>
        <w:t xml:space="preserve"> as Exhibits </w:t>
      </w:r>
      <w:r w:rsidR="0062037D" w:rsidRPr="00C174DB">
        <w:rPr>
          <w:sz w:val="28"/>
          <w:szCs w:val="28"/>
        </w:rPr>
        <w:t xml:space="preserve">D4c and D6ac </w:t>
      </w:r>
      <w:r w:rsidR="000A1110" w:rsidRPr="00C174DB">
        <w:rPr>
          <w:sz w:val="28"/>
          <w:szCs w:val="28"/>
        </w:rPr>
        <w:t xml:space="preserve">show meaning that any </w:t>
      </w:r>
      <w:r w:rsidR="007E0843" w:rsidRPr="00C174DB">
        <w:rPr>
          <w:sz w:val="28"/>
          <w:szCs w:val="28"/>
        </w:rPr>
        <w:t xml:space="preserve">challenge </w:t>
      </w:r>
      <w:r w:rsidR="000A1110" w:rsidRPr="00C174DB">
        <w:rPr>
          <w:sz w:val="28"/>
          <w:szCs w:val="28"/>
        </w:rPr>
        <w:t xml:space="preserve">by the defendant to </w:t>
      </w:r>
      <w:r w:rsidR="007E0843" w:rsidRPr="00C174DB">
        <w:rPr>
          <w:sz w:val="28"/>
          <w:szCs w:val="28"/>
        </w:rPr>
        <w:t xml:space="preserve">the amount claimed </w:t>
      </w:r>
      <w:r w:rsidR="000A1110" w:rsidRPr="00C174DB">
        <w:rPr>
          <w:sz w:val="28"/>
          <w:szCs w:val="28"/>
        </w:rPr>
        <w:t xml:space="preserve">as stated in </w:t>
      </w:r>
      <w:r w:rsidR="007E0843" w:rsidRPr="00C174DB">
        <w:rPr>
          <w:sz w:val="28"/>
          <w:szCs w:val="28"/>
        </w:rPr>
        <w:t xml:space="preserve">paragraph 11 of his </w:t>
      </w:r>
      <w:r w:rsidR="000A1110" w:rsidRPr="00C174DB">
        <w:rPr>
          <w:sz w:val="28"/>
          <w:szCs w:val="28"/>
        </w:rPr>
        <w:t xml:space="preserve">statement on </w:t>
      </w:r>
      <w:r w:rsidR="007E0843" w:rsidRPr="00C174DB">
        <w:rPr>
          <w:sz w:val="28"/>
          <w:szCs w:val="28"/>
        </w:rPr>
        <w:t>that he released land comprised in Block 192</w:t>
      </w:r>
      <w:r w:rsidR="009A4C13" w:rsidRPr="00C174DB">
        <w:rPr>
          <w:sz w:val="28"/>
          <w:szCs w:val="28"/>
        </w:rPr>
        <w:t xml:space="preserve"> </w:t>
      </w:r>
      <w:r w:rsidR="007E0843" w:rsidRPr="00C174DB">
        <w:rPr>
          <w:sz w:val="28"/>
          <w:szCs w:val="28"/>
        </w:rPr>
        <w:t xml:space="preserve">Plot 1368, land at Buwate valued at </w:t>
      </w:r>
      <w:r w:rsidR="007E0843" w:rsidRPr="00C174DB">
        <w:rPr>
          <w:b/>
          <w:sz w:val="28"/>
          <w:szCs w:val="28"/>
        </w:rPr>
        <w:t>UGX. 70,000,000/=</w:t>
      </w:r>
      <w:r w:rsidR="007E0843" w:rsidRPr="00C174DB">
        <w:rPr>
          <w:sz w:val="28"/>
          <w:szCs w:val="28"/>
        </w:rPr>
        <w:t xml:space="preserve"> (Seventy Million Shillings only)</w:t>
      </w:r>
      <w:r w:rsidR="009A4C13" w:rsidRPr="00C174DB">
        <w:rPr>
          <w:sz w:val="28"/>
          <w:szCs w:val="28"/>
        </w:rPr>
        <w:t xml:space="preserve"> cannot be believed since in respect of this loan and by his own statement the</w:t>
      </w:r>
      <w:r w:rsidR="007E0843" w:rsidRPr="00C174DB">
        <w:rPr>
          <w:sz w:val="28"/>
          <w:szCs w:val="28"/>
        </w:rPr>
        <w:t xml:space="preserve"> land</w:t>
      </w:r>
      <w:r w:rsidR="009A4C13" w:rsidRPr="00C174DB">
        <w:rPr>
          <w:sz w:val="28"/>
          <w:szCs w:val="28"/>
        </w:rPr>
        <w:t xml:space="preserve"> belonged to Herbert Babigumira, his brother </w:t>
      </w:r>
      <w:r w:rsidR="009A4C13" w:rsidRPr="00C174DB">
        <w:rPr>
          <w:sz w:val="28"/>
          <w:szCs w:val="28"/>
        </w:rPr>
        <w:lastRenderedPageBreak/>
        <w:t xml:space="preserve">which was merely </w:t>
      </w:r>
      <w:r w:rsidR="007E0843" w:rsidRPr="00C174DB">
        <w:rPr>
          <w:sz w:val="28"/>
          <w:szCs w:val="28"/>
        </w:rPr>
        <w:t>borrowed</w:t>
      </w:r>
      <w:r w:rsidR="009A4C13" w:rsidRPr="00C174DB">
        <w:rPr>
          <w:sz w:val="28"/>
          <w:szCs w:val="28"/>
        </w:rPr>
        <w:t xml:space="preserve"> for he had </w:t>
      </w:r>
      <w:r w:rsidR="007E0843" w:rsidRPr="00C174DB">
        <w:rPr>
          <w:sz w:val="28"/>
          <w:szCs w:val="28"/>
        </w:rPr>
        <w:t xml:space="preserve">no </w:t>
      </w:r>
      <w:r w:rsidR="009A4C13" w:rsidRPr="00C174DB">
        <w:rPr>
          <w:sz w:val="28"/>
          <w:szCs w:val="28"/>
        </w:rPr>
        <w:t>legal authority over it including any p</w:t>
      </w:r>
      <w:r w:rsidR="007E0843" w:rsidRPr="00C174DB">
        <w:rPr>
          <w:sz w:val="28"/>
          <w:szCs w:val="28"/>
        </w:rPr>
        <w:t>ower of</w:t>
      </w:r>
      <w:r w:rsidR="009A4C13" w:rsidRPr="00C174DB">
        <w:rPr>
          <w:sz w:val="28"/>
          <w:szCs w:val="28"/>
        </w:rPr>
        <w:t xml:space="preserve"> a</w:t>
      </w:r>
      <w:r w:rsidR="007E0843" w:rsidRPr="00C174DB">
        <w:rPr>
          <w:sz w:val="28"/>
          <w:szCs w:val="28"/>
        </w:rPr>
        <w:t xml:space="preserve">ttorney to pledge </w:t>
      </w:r>
      <w:r w:rsidR="009A4C13" w:rsidRPr="00C174DB">
        <w:rPr>
          <w:sz w:val="28"/>
          <w:szCs w:val="28"/>
        </w:rPr>
        <w:t xml:space="preserve">it </w:t>
      </w:r>
      <w:r w:rsidR="007E0843" w:rsidRPr="00C174DB">
        <w:rPr>
          <w:sz w:val="28"/>
          <w:szCs w:val="28"/>
        </w:rPr>
        <w:t xml:space="preserve"> in order to acquire a loan.</w:t>
      </w:r>
      <w:r w:rsidR="00FA63A9" w:rsidRPr="00C174DB">
        <w:rPr>
          <w:sz w:val="28"/>
          <w:szCs w:val="28"/>
        </w:rPr>
        <w:t xml:space="preserve"> This is even more so because P</w:t>
      </w:r>
      <w:r w:rsidR="007E0843" w:rsidRPr="00C174DB">
        <w:rPr>
          <w:sz w:val="28"/>
          <w:szCs w:val="28"/>
        </w:rPr>
        <w:t>W1 during re-examination clarified that th</w:t>
      </w:r>
      <w:r w:rsidR="00FA63A9" w:rsidRPr="00C174DB">
        <w:rPr>
          <w:sz w:val="28"/>
          <w:szCs w:val="28"/>
        </w:rPr>
        <w:t xml:space="preserve">is particular </w:t>
      </w:r>
      <w:r w:rsidR="007E0843" w:rsidRPr="00C174DB">
        <w:rPr>
          <w:sz w:val="28"/>
          <w:szCs w:val="28"/>
        </w:rPr>
        <w:t xml:space="preserve">e transaction referred </w:t>
      </w:r>
      <w:proofErr w:type="gramStart"/>
      <w:r w:rsidR="007E0843" w:rsidRPr="00C174DB">
        <w:rPr>
          <w:sz w:val="28"/>
          <w:szCs w:val="28"/>
        </w:rPr>
        <w:t>to  a</w:t>
      </w:r>
      <w:proofErr w:type="gramEnd"/>
      <w:r w:rsidR="007E0843" w:rsidRPr="00C174DB">
        <w:rPr>
          <w:sz w:val="28"/>
          <w:szCs w:val="28"/>
        </w:rPr>
        <w:t xml:space="preserve"> completely different loan with a different individual </w:t>
      </w:r>
      <w:r w:rsidR="00FA63A9" w:rsidRPr="00C174DB">
        <w:rPr>
          <w:sz w:val="28"/>
          <w:szCs w:val="28"/>
        </w:rPr>
        <w:t xml:space="preserve">apart from the defendant and this issue was not rebutted by the </w:t>
      </w:r>
      <w:r w:rsidR="007E0843" w:rsidRPr="00C174DB">
        <w:rPr>
          <w:sz w:val="28"/>
          <w:szCs w:val="28"/>
        </w:rPr>
        <w:t>defendant</w:t>
      </w:r>
      <w:r w:rsidR="00FA63A9" w:rsidRPr="00C174DB">
        <w:rPr>
          <w:sz w:val="28"/>
          <w:szCs w:val="28"/>
        </w:rPr>
        <w:t xml:space="preserve"> at all with t</w:t>
      </w:r>
      <w:r w:rsidR="007E0843" w:rsidRPr="00C174DB">
        <w:rPr>
          <w:sz w:val="28"/>
          <w:szCs w:val="28"/>
        </w:rPr>
        <w:t xml:space="preserve">he defendant </w:t>
      </w:r>
      <w:r w:rsidR="00FA63A9" w:rsidRPr="00C174DB">
        <w:rPr>
          <w:sz w:val="28"/>
          <w:szCs w:val="28"/>
        </w:rPr>
        <w:t>failing</w:t>
      </w:r>
      <w:r w:rsidR="007E0843" w:rsidRPr="00C174DB">
        <w:rPr>
          <w:sz w:val="28"/>
          <w:szCs w:val="28"/>
        </w:rPr>
        <w:t xml:space="preserve"> to connect</w:t>
      </w:r>
      <w:r w:rsidR="00FA63A9" w:rsidRPr="00C174DB">
        <w:rPr>
          <w:sz w:val="28"/>
          <w:szCs w:val="28"/>
        </w:rPr>
        <w:t xml:space="preserve"> by any iota the </w:t>
      </w:r>
      <w:r w:rsidR="007E0843" w:rsidRPr="00C174DB">
        <w:rPr>
          <w:sz w:val="28"/>
          <w:szCs w:val="28"/>
        </w:rPr>
        <w:t xml:space="preserve"> brother’s title and the loan forming the subject matter of this </w:t>
      </w:r>
      <w:r w:rsidR="00FA63A9" w:rsidRPr="00C174DB">
        <w:rPr>
          <w:sz w:val="28"/>
          <w:szCs w:val="28"/>
        </w:rPr>
        <w:t xml:space="preserve">instant </w:t>
      </w:r>
      <w:r w:rsidR="007E0843" w:rsidRPr="00C174DB">
        <w:rPr>
          <w:sz w:val="28"/>
          <w:szCs w:val="28"/>
        </w:rPr>
        <w:t>suit.</w:t>
      </w:r>
    </w:p>
    <w:p w:rsidR="00B908B4" w:rsidRPr="00C174DB" w:rsidRDefault="00D472F7" w:rsidP="005D3ED7">
      <w:pPr>
        <w:spacing w:line="480" w:lineRule="auto"/>
        <w:jc w:val="both"/>
        <w:rPr>
          <w:sz w:val="28"/>
          <w:szCs w:val="28"/>
        </w:rPr>
      </w:pPr>
      <w:r w:rsidRPr="00C174DB">
        <w:rPr>
          <w:sz w:val="28"/>
          <w:szCs w:val="28"/>
        </w:rPr>
        <w:t>I</w:t>
      </w:r>
      <w:r w:rsidR="00F324AE" w:rsidRPr="00C174DB">
        <w:rPr>
          <w:sz w:val="28"/>
          <w:szCs w:val="28"/>
        </w:rPr>
        <w:t>n view of the above</w:t>
      </w:r>
      <w:r w:rsidR="007E0843" w:rsidRPr="00C174DB">
        <w:rPr>
          <w:sz w:val="28"/>
          <w:szCs w:val="28"/>
        </w:rPr>
        <w:t xml:space="preserve"> </w:t>
      </w:r>
      <w:r w:rsidR="007A2455" w:rsidRPr="00C174DB">
        <w:rPr>
          <w:sz w:val="28"/>
          <w:szCs w:val="28"/>
        </w:rPr>
        <w:t xml:space="preserve">I </w:t>
      </w:r>
      <w:r w:rsidR="00B908B4" w:rsidRPr="00C174DB">
        <w:rPr>
          <w:sz w:val="28"/>
          <w:szCs w:val="28"/>
        </w:rPr>
        <w:t>find that</w:t>
      </w:r>
      <w:r w:rsidR="00F324AE" w:rsidRPr="00C174DB">
        <w:rPr>
          <w:sz w:val="28"/>
          <w:szCs w:val="28"/>
        </w:rPr>
        <w:t xml:space="preserve"> the defendant</w:t>
      </w:r>
      <w:r w:rsidR="007E0843" w:rsidRPr="00C174DB">
        <w:rPr>
          <w:sz w:val="28"/>
          <w:szCs w:val="28"/>
        </w:rPr>
        <w:t xml:space="preserve"> </w:t>
      </w:r>
      <w:r w:rsidR="00F324AE" w:rsidRPr="00C174DB">
        <w:rPr>
          <w:sz w:val="28"/>
          <w:szCs w:val="28"/>
        </w:rPr>
        <w:t>apart from making part</w:t>
      </w:r>
      <w:r w:rsidR="007E0843" w:rsidRPr="00C174DB">
        <w:rPr>
          <w:sz w:val="28"/>
          <w:szCs w:val="28"/>
        </w:rPr>
        <w:t xml:space="preserve"> payment of </w:t>
      </w:r>
      <w:r w:rsidR="00F324AE" w:rsidRPr="00C174DB">
        <w:rPr>
          <w:sz w:val="28"/>
          <w:szCs w:val="28"/>
        </w:rPr>
        <w:t>Uganda Shillings Twenty Million Shillings only</w:t>
      </w:r>
      <w:r w:rsidR="00F324AE" w:rsidRPr="00C174DB">
        <w:rPr>
          <w:b/>
          <w:sz w:val="28"/>
          <w:szCs w:val="28"/>
        </w:rPr>
        <w:t xml:space="preserve"> </w:t>
      </w:r>
      <w:r w:rsidR="007E0843" w:rsidRPr="00C174DB">
        <w:rPr>
          <w:sz w:val="28"/>
          <w:szCs w:val="28"/>
        </w:rPr>
        <w:t>(</w:t>
      </w:r>
      <w:r w:rsidR="00F324AE" w:rsidRPr="00C174DB">
        <w:rPr>
          <w:sz w:val="28"/>
          <w:szCs w:val="28"/>
        </w:rPr>
        <w:t xml:space="preserve">Ug.  Shs. 20,000,000/=) </w:t>
      </w:r>
      <w:r w:rsidR="007E0843" w:rsidRPr="00C174DB">
        <w:rPr>
          <w:sz w:val="28"/>
          <w:szCs w:val="28"/>
        </w:rPr>
        <w:t xml:space="preserve">whose evidence is </w:t>
      </w:r>
      <w:r w:rsidR="00F324AE" w:rsidRPr="00C174DB">
        <w:rPr>
          <w:sz w:val="28"/>
          <w:szCs w:val="28"/>
        </w:rPr>
        <w:t xml:space="preserve">well established was done towards </w:t>
      </w:r>
      <w:r w:rsidR="0027574E" w:rsidRPr="00C174DB">
        <w:rPr>
          <w:sz w:val="28"/>
          <w:szCs w:val="28"/>
        </w:rPr>
        <w:t>repayments</w:t>
      </w:r>
      <w:r w:rsidR="007E0843" w:rsidRPr="00C174DB">
        <w:rPr>
          <w:sz w:val="28"/>
          <w:szCs w:val="28"/>
        </w:rPr>
        <w:t xml:space="preserve"> </w:t>
      </w:r>
      <w:r w:rsidR="00F324AE" w:rsidRPr="00C174DB">
        <w:rPr>
          <w:sz w:val="28"/>
          <w:szCs w:val="28"/>
        </w:rPr>
        <w:t>of the</w:t>
      </w:r>
      <w:r w:rsidR="007E0843" w:rsidRPr="00C174DB">
        <w:rPr>
          <w:sz w:val="28"/>
          <w:szCs w:val="28"/>
        </w:rPr>
        <w:t xml:space="preserve"> loan facility </w:t>
      </w:r>
      <w:r w:rsidR="00F324AE" w:rsidRPr="00C174DB">
        <w:rPr>
          <w:sz w:val="28"/>
          <w:szCs w:val="28"/>
        </w:rPr>
        <w:t>the 1st</w:t>
      </w:r>
      <w:r w:rsidR="007E0843" w:rsidRPr="00C174DB">
        <w:rPr>
          <w:sz w:val="28"/>
          <w:szCs w:val="28"/>
        </w:rPr>
        <w:t xml:space="preserve"> September, 2009 </w:t>
      </w:r>
      <w:r w:rsidR="00B908B4" w:rsidRPr="00C174DB">
        <w:rPr>
          <w:sz w:val="28"/>
          <w:szCs w:val="28"/>
        </w:rPr>
        <w:t xml:space="preserve">one </w:t>
      </w:r>
      <w:r w:rsidR="007E0843" w:rsidRPr="00C174DB">
        <w:rPr>
          <w:sz w:val="28"/>
          <w:szCs w:val="28"/>
        </w:rPr>
        <w:t xml:space="preserve">and </w:t>
      </w:r>
      <w:r w:rsidR="00F324AE" w:rsidRPr="00C174DB">
        <w:rPr>
          <w:sz w:val="28"/>
          <w:szCs w:val="28"/>
        </w:rPr>
        <w:t>thus would be liable to that the</w:t>
      </w:r>
      <w:r w:rsidR="007E0843" w:rsidRPr="00C174DB">
        <w:rPr>
          <w:sz w:val="28"/>
          <w:szCs w:val="28"/>
        </w:rPr>
        <w:t xml:space="preserve"> extent</w:t>
      </w:r>
      <w:r w:rsidR="00B908B4" w:rsidRPr="00C174DB">
        <w:rPr>
          <w:sz w:val="28"/>
          <w:szCs w:val="28"/>
        </w:rPr>
        <w:t>.</w:t>
      </w:r>
    </w:p>
    <w:p w:rsidR="00D472F7" w:rsidRPr="00C174DB" w:rsidRDefault="00F324AE" w:rsidP="005D3ED7">
      <w:pPr>
        <w:pStyle w:val="ListParagraph"/>
        <w:numPr>
          <w:ilvl w:val="0"/>
          <w:numId w:val="4"/>
        </w:numPr>
        <w:spacing w:line="480" w:lineRule="auto"/>
        <w:jc w:val="both"/>
        <w:rPr>
          <w:b/>
          <w:sz w:val="28"/>
          <w:szCs w:val="28"/>
          <w:u w:val="single"/>
        </w:rPr>
      </w:pPr>
      <w:r w:rsidRPr="00C174DB">
        <w:rPr>
          <w:b/>
          <w:sz w:val="28"/>
          <w:szCs w:val="28"/>
          <w:u w:val="single"/>
        </w:rPr>
        <w:t>Whether</w:t>
      </w:r>
      <w:r w:rsidR="00D472F7" w:rsidRPr="00C174DB">
        <w:rPr>
          <w:b/>
          <w:sz w:val="28"/>
          <w:szCs w:val="28"/>
          <w:u w:val="single"/>
        </w:rPr>
        <w:t xml:space="preserve"> the defendant is indebted to the plaintiff in the sum of UGX 53,012,747 (Fifty Million Twelve Thousand Seven Hundred Forty S</w:t>
      </w:r>
      <w:r w:rsidRPr="00C174DB">
        <w:rPr>
          <w:b/>
          <w:sz w:val="28"/>
          <w:szCs w:val="28"/>
          <w:u w:val="single"/>
        </w:rPr>
        <w:t>even Shillings only) as claimed:</w:t>
      </w:r>
    </w:p>
    <w:p w:rsidR="00D472F7" w:rsidRPr="00C174DB" w:rsidRDefault="00F324AE" w:rsidP="005D3ED7">
      <w:pPr>
        <w:spacing w:line="480" w:lineRule="auto"/>
        <w:jc w:val="both"/>
        <w:rPr>
          <w:sz w:val="28"/>
          <w:szCs w:val="28"/>
        </w:rPr>
      </w:pPr>
      <w:r w:rsidRPr="00C174DB">
        <w:rPr>
          <w:sz w:val="28"/>
          <w:szCs w:val="28"/>
        </w:rPr>
        <w:t xml:space="preserve">From the evidence of </w:t>
      </w:r>
      <w:r w:rsidR="00D472F7" w:rsidRPr="00C174DB">
        <w:rPr>
          <w:sz w:val="28"/>
          <w:szCs w:val="28"/>
        </w:rPr>
        <w:t xml:space="preserve">PW1’s </w:t>
      </w:r>
      <w:r w:rsidRPr="00C174DB">
        <w:rPr>
          <w:sz w:val="28"/>
          <w:szCs w:val="28"/>
        </w:rPr>
        <w:t>it is stated that</w:t>
      </w:r>
      <w:r w:rsidR="00D472F7" w:rsidRPr="00C174DB">
        <w:rPr>
          <w:sz w:val="28"/>
          <w:szCs w:val="28"/>
        </w:rPr>
        <w:t xml:space="preserve"> the sum of </w:t>
      </w:r>
      <w:r w:rsidRPr="00C174DB">
        <w:rPr>
          <w:sz w:val="28"/>
          <w:szCs w:val="28"/>
        </w:rPr>
        <w:t xml:space="preserve">Uganda Shillings Sixty Five Million Four Hundred Fifty Thousand only </w:t>
      </w:r>
      <w:r w:rsidR="00D472F7" w:rsidRPr="00C174DB">
        <w:rPr>
          <w:sz w:val="28"/>
          <w:szCs w:val="28"/>
        </w:rPr>
        <w:t>(</w:t>
      </w:r>
      <w:r w:rsidRPr="00C174DB">
        <w:rPr>
          <w:sz w:val="28"/>
          <w:szCs w:val="28"/>
        </w:rPr>
        <w:t>Ug. Shs. 65,450,000</w:t>
      </w:r>
      <w:r w:rsidR="00D472F7" w:rsidRPr="00C174DB">
        <w:rPr>
          <w:sz w:val="28"/>
          <w:szCs w:val="28"/>
        </w:rPr>
        <w:t xml:space="preserve">) was lent to the defendant </w:t>
      </w:r>
      <w:r w:rsidRPr="00C174DB">
        <w:rPr>
          <w:sz w:val="28"/>
          <w:szCs w:val="28"/>
        </w:rPr>
        <w:t>in</w:t>
      </w:r>
      <w:r w:rsidR="00D472F7" w:rsidRPr="00C174DB">
        <w:rPr>
          <w:sz w:val="28"/>
          <w:szCs w:val="28"/>
        </w:rPr>
        <w:t xml:space="preserve"> a single </w:t>
      </w:r>
      <w:r w:rsidR="0027574E" w:rsidRPr="00C174DB">
        <w:rPr>
          <w:sz w:val="28"/>
          <w:szCs w:val="28"/>
        </w:rPr>
        <w:t>lump sum</w:t>
      </w:r>
      <w:r w:rsidR="00D472F7" w:rsidRPr="00C174DB">
        <w:rPr>
          <w:sz w:val="28"/>
          <w:szCs w:val="28"/>
        </w:rPr>
        <w:t xml:space="preserve"> on the 1</w:t>
      </w:r>
      <w:r w:rsidR="00D472F7" w:rsidRPr="00C174DB">
        <w:rPr>
          <w:sz w:val="28"/>
          <w:szCs w:val="28"/>
          <w:vertAlign w:val="superscript"/>
        </w:rPr>
        <w:t>st</w:t>
      </w:r>
      <w:r w:rsidR="00D014DA" w:rsidRPr="00C174DB">
        <w:rPr>
          <w:sz w:val="28"/>
          <w:szCs w:val="28"/>
        </w:rPr>
        <w:t xml:space="preserve"> day of September, 2009 with only Uganda Shillings Twenty Million only</w:t>
      </w:r>
      <w:r w:rsidR="00D472F7" w:rsidRPr="00C174DB">
        <w:rPr>
          <w:sz w:val="28"/>
          <w:szCs w:val="28"/>
        </w:rPr>
        <w:t xml:space="preserve"> </w:t>
      </w:r>
      <w:r w:rsidR="00D014DA" w:rsidRPr="00C174DB">
        <w:rPr>
          <w:sz w:val="28"/>
          <w:szCs w:val="28"/>
        </w:rPr>
        <w:t>(Ug. Shs 20,000,000</w:t>
      </w:r>
      <w:r w:rsidR="00D472F7" w:rsidRPr="00C174DB">
        <w:rPr>
          <w:sz w:val="28"/>
          <w:szCs w:val="28"/>
        </w:rPr>
        <w:t xml:space="preserve">) </w:t>
      </w:r>
      <w:r w:rsidR="00D014DA" w:rsidRPr="00C174DB">
        <w:rPr>
          <w:sz w:val="28"/>
          <w:szCs w:val="28"/>
        </w:rPr>
        <w:t xml:space="preserve">thus repaid </w:t>
      </w:r>
      <w:r w:rsidR="00D472F7" w:rsidRPr="00C174DB">
        <w:rPr>
          <w:sz w:val="28"/>
          <w:szCs w:val="28"/>
        </w:rPr>
        <w:t xml:space="preserve">by way of proceeds from the sale of Motor vehicle Reg No. </w:t>
      </w:r>
      <w:proofErr w:type="gramStart"/>
      <w:r w:rsidR="00D472F7" w:rsidRPr="00C174DB">
        <w:rPr>
          <w:sz w:val="28"/>
          <w:szCs w:val="28"/>
        </w:rPr>
        <w:t>UAK 871V.</w:t>
      </w:r>
      <w:proofErr w:type="gramEnd"/>
      <w:r w:rsidR="00B908B4" w:rsidRPr="00C174DB">
        <w:rPr>
          <w:sz w:val="28"/>
          <w:szCs w:val="28"/>
        </w:rPr>
        <w:t xml:space="preserve"> </w:t>
      </w:r>
      <w:r w:rsidR="00D014DA" w:rsidRPr="00C174DB">
        <w:rPr>
          <w:sz w:val="28"/>
          <w:szCs w:val="28"/>
        </w:rPr>
        <w:t xml:space="preserve">This fact is not doubted with the defendant’s  </w:t>
      </w:r>
      <w:r w:rsidR="00D472F7" w:rsidRPr="00C174DB">
        <w:rPr>
          <w:sz w:val="28"/>
          <w:szCs w:val="28"/>
        </w:rPr>
        <w:t xml:space="preserve"> principle evidence in respect of the </w:t>
      </w:r>
      <w:r w:rsidR="00B908B4" w:rsidRPr="00C174DB">
        <w:rPr>
          <w:sz w:val="28"/>
          <w:szCs w:val="28"/>
        </w:rPr>
        <w:t>lump sum</w:t>
      </w:r>
      <w:r w:rsidR="00D472F7" w:rsidRPr="00C174DB">
        <w:rPr>
          <w:sz w:val="28"/>
          <w:szCs w:val="28"/>
        </w:rPr>
        <w:t xml:space="preserve"> </w:t>
      </w:r>
      <w:r w:rsidR="00D472F7" w:rsidRPr="00C174DB">
        <w:rPr>
          <w:sz w:val="28"/>
          <w:szCs w:val="28"/>
        </w:rPr>
        <w:lastRenderedPageBreak/>
        <w:t xml:space="preserve">borrowing </w:t>
      </w:r>
      <w:r w:rsidR="00D014DA" w:rsidRPr="00C174DB">
        <w:rPr>
          <w:sz w:val="28"/>
          <w:szCs w:val="28"/>
        </w:rPr>
        <w:t>being that</w:t>
      </w:r>
      <w:r w:rsidR="00D472F7" w:rsidRPr="00C174DB">
        <w:rPr>
          <w:sz w:val="28"/>
          <w:szCs w:val="28"/>
        </w:rPr>
        <w:t xml:space="preserve"> he does not doubt his signature on page 2 of </w:t>
      </w:r>
      <w:r w:rsidR="00D014DA" w:rsidRPr="00C174DB">
        <w:rPr>
          <w:sz w:val="28"/>
          <w:szCs w:val="28"/>
        </w:rPr>
        <w:t xml:space="preserve">Exhibit </w:t>
      </w:r>
      <w:r w:rsidR="00D472F7" w:rsidRPr="00C174DB">
        <w:rPr>
          <w:sz w:val="28"/>
          <w:szCs w:val="28"/>
        </w:rPr>
        <w:t xml:space="preserve">PE1 but </w:t>
      </w:r>
      <w:r w:rsidR="00D014DA" w:rsidRPr="00C174DB">
        <w:rPr>
          <w:sz w:val="28"/>
          <w:szCs w:val="28"/>
        </w:rPr>
        <w:t>seems not to recollect page</w:t>
      </w:r>
      <w:r w:rsidR="00D472F7" w:rsidRPr="00C174DB">
        <w:rPr>
          <w:sz w:val="28"/>
          <w:szCs w:val="28"/>
        </w:rPr>
        <w:t xml:space="preserve"> 1 of the </w:t>
      </w:r>
      <w:r w:rsidR="00D014DA" w:rsidRPr="00C174DB">
        <w:rPr>
          <w:sz w:val="28"/>
          <w:szCs w:val="28"/>
        </w:rPr>
        <w:t xml:space="preserve">same though he agrees that he took </w:t>
      </w:r>
      <w:r w:rsidR="00D472F7" w:rsidRPr="00C174DB">
        <w:rPr>
          <w:sz w:val="28"/>
          <w:szCs w:val="28"/>
        </w:rPr>
        <w:t>short term loans</w:t>
      </w:r>
      <w:r w:rsidR="00D014DA" w:rsidRPr="00C174DB">
        <w:rPr>
          <w:sz w:val="28"/>
          <w:szCs w:val="28"/>
        </w:rPr>
        <w:t xml:space="preserve"> from the plaintiff company even if he states that for all the period he </w:t>
      </w:r>
      <w:r w:rsidR="00D472F7" w:rsidRPr="00C174DB">
        <w:rPr>
          <w:sz w:val="28"/>
          <w:szCs w:val="28"/>
        </w:rPr>
        <w:t>di</w:t>
      </w:r>
      <w:r w:rsidR="00D014DA" w:rsidRPr="00C174DB">
        <w:rPr>
          <w:sz w:val="28"/>
          <w:szCs w:val="28"/>
        </w:rPr>
        <w:t xml:space="preserve">d not obtain original documents nor </w:t>
      </w:r>
      <w:r w:rsidR="00D472F7" w:rsidRPr="00C174DB">
        <w:rPr>
          <w:sz w:val="28"/>
          <w:szCs w:val="28"/>
        </w:rPr>
        <w:t xml:space="preserve"> obtain a full statement of account and </w:t>
      </w:r>
      <w:r w:rsidR="00D014DA" w:rsidRPr="00C174DB">
        <w:rPr>
          <w:sz w:val="28"/>
          <w:szCs w:val="28"/>
        </w:rPr>
        <w:t xml:space="preserve">which was the basis for his desire </w:t>
      </w:r>
      <w:r w:rsidR="00D472F7" w:rsidRPr="00C174DB">
        <w:rPr>
          <w:sz w:val="28"/>
          <w:szCs w:val="28"/>
        </w:rPr>
        <w:t xml:space="preserve">to reconstruct </w:t>
      </w:r>
      <w:r w:rsidR="00D014DA" w:rsidRPr="00C174DB">
        <w:rPr>
          <w:sz w:val="28"/>
          <w:szCs w:val="28"/>
        </w:rPr>
        <w:t>the</w:t>
      </w:r>
      <w:r w:rsidR="00D472F7" w:rsidRPr="00C174DB">
        <w:rPr>
          <w:sz w:val="28"/>
          <w:szCs w:val="28"/>
        </w:rPr>
        <w:t xml:space="preserve"> record of his financial dealings with the plaintiff</w:t>
      </w:r>
      <w:r w:rsidR="00D014DA" w:rsidRPr="00C174DB">
        <w:rPr>
          <w:sz w:val="28"/>
          <w:szCs w:val="28"/>
        </w:rPr>
        <w:t xml:space="preserve"> throughout.</w:t>
      </w:r>
      <w:r w:rsidR="00D472F7" w:rsidRPr="00C174DB">
        <w:rPr>
          <w:sz w:val="28"/>
          <w:szCs w:val="28"/>
        </w:rPr>
        <w:t xml:space="preserve"> </w:t>
      </w:r>
      <w:r w:rsidR="00D91FA5" w:rsidRPr="00C174DB">
        <w:rPr>
          <w:sz w:val="28"/>
          <w:szCs w:val="28"/>
        </w:rPr>
        <w:t>However, I note that though t</w:t>
      </w:r>
      <w:r w:rsidR="00D472F7" w:rsidRPr="00C174DB">
        <w:rPr>
          <w:sz w:val="28"/>
          <w:szCs w:val="28"/>
        </w:rPr>
        <w:t xml:space="preserve">he defendant </w:t>
      </w:r>
      <w:r w:rsidR="00D91FA5" w:rsidRPr="00C174DB">
        <w:rPr>
          <w:sz w:val="28"/>
          <w:szCs w:val="28"/>
        </w:rPr>
        <w:t xml:space="preserve">seems to show that </w:t>
      </w:r>
      <w:r w:rsidR="00D472F7" w:rsidRPr="00C174DB">
        <w:rPr>
          <w:sz w:val="28"/>
          <w:szCs w:val="28"/>
        </w:rPr>
        <w:t xml:space="preserve">having borrowed the sum of </w:t>
      </w:r>
      <w:r w:rsidR="00D91FA5" w:rsidRPr="00C174DB">
        <w:rPr>
          <w:sz w:val="28"/>
          <w:szCs w:val="28"/>
        </w:rPr>
        <w:t xml:space="preserve">Uganda Shillings Sixty Five Million Four Hundred Fifty Thousand </w:t>
      </w:r>
      <w:r w:rsidR="00D472F7" w:rsidRPr="00C174DB">
        <w:rPr>
          <w:sz w:val="28"/>
          <w:szCs w:val="28"/>
        </w:rPr>
        <w:t>(</w:t>
      </w:r>
      <w:r w:rsidR="00D91FA5" w:rsidRPr="00C174DB">
        <w:rPr>
          <w:sz w:val="28"/>
          <w:szCs w:val="28"/>
        </w:rPr>
        <w:t>Ug. Shs. 65,450,000</w:t>
      </w:r>
      <w:r w:rsidR="00D472F7" w:rsidRPr="00C174DB">
        <w:rPr>
          <w:sz w:val="28"/>
          <w:szCs w:val="28"/>
        </w:rPr>
        <w:t>) on the 1</w:t>
      </w:r>
      <w:r w:rsidR="00D472F7" w:rsidRPr="00C174DB">
        <w:rPr>
          <w:sz w:val="28"/>
          <w:szCs w:val="28"/>
          <w:vertAlign w:val="superscript"/>
        </w:rPr>
        <w:t>st</w:t>
      </w:r>
      <w:r w:rsidR="00D91FA5" w:rsidRPr="00C174DB">
        <w:rPr>
          <w:sz w:val="28"/>
          <w:szCs w:val="28"/>
        </w:rPr>
        <w:t xml:space="preserve"> day of September 2008 he seems to contend that he repaid the</w:t>
      </w:r>
      <w:r w:rsidR="00D472F7" w:rsidRPr="00C174DB">
        <w:rPr>
          <w:sz w:val="28"/>
          <w:szCs w:val="28"/>
        </w:rPr>
        <w:t xml:space="preserve"> sum of </w:t>
      </w:r>
      <w:r w:rsidR="00D91FA5" w:rsidRPr="00C174DB">
        <w:rPr>
          <w:sz w:val="28"/>
          <w:szCs w:val="28"/>
        </w:rPr>
        <w:t>Uganda Shillings Sixty Two Million Shillings only (</w:t>
      </w:r>
      <w:r w:rsidR="00D472F7" w:rsidRPr="00C174DB">
        <w:rPr>
          <w:sz w:val="28"/>
          <w:szCs w:val="28"/>
        </w:rPr>
        <w:t>U</w:t>
      </w:r>
      <w:r w:rsidR="00D91FA5" w:rsidRPr="00C174DB">
        <w:rPr>
          <w:sz w:val="28"/>
          <w:szCs w:val="28"/>
        </w:rPr>
        <w:t>g. Shs.</w:t>
      </w:r>
      <w:r w:rsidR="00D472F7" w:rsidRPr="00C174DB">
        <w:rPr>
          <w:sz w:val="28"/>
          <w:szCs w:val="28"/>
        </w:rPr>
        <w:t xml:space="preserve"> 62,000,000</w:t>
      </w:r>
      <w:r w:rsidR="00D91FA5" w:rsidRPr="00C174DB">
        <w:rPr>
          <w:sz w:val="28"/>
          <w:szCs w:val="28"/>
        </w:rPr>
        <w:t>)</w:t>
      </w:r>
      <w:r w:rsidR="00D472F7" w:rsidRPr="00C174DB">
        <w:rPr>
          <w:b/>
          <w:sz w:val="28"/>
          <w:szCs w:val="28"/>
        </w:rPr>
        <w:t xml:space="preserve"> </w:t>
      </w:r>
      <w:r w:rsidR="00D472F7" w:rsidRPr="00C174DB">
        <w:rPr>
          <w:sz w:val="28"/>
          <w:szCs w:val="28"/>
        </w:rPr>
        <w:t>on the 17</w:t>
      </w:r>
      <w:r w:rsidR="00D472F7" w:rsidRPr="00C174DB">
        <w:rPr>
          <w:sz w:val="28"/>
          <w:szCs w:val="28"/>
          <w:vertAlign w:val="superscript"/>
        </w:rPr>
        <w:t>th</w:t>
      </w:r>
      <w:r w:rsidR="00D472F7" w:rsidRPr="00C174DB">
        <w:rPr>
          <w:sz w:val="28"/>
          <w:szCs w:val="28"/>
        </w:rPr>
        <w:t xml:space="preserve"> day of October, 2009 as </w:t>
      </w:r>
      <w:r w:rsidR="00D91FA5" w:rsidRPr="00C174DB">
        <w:rPr>
          <w:sz w:val="28"/>
          <w:szCs w:val="28"/>
        </w:rPr>
        <w:t>shown by</w:t>
      </w:r>
      <w:r w:rsidR="00D472F7" w:rsidRPr="00C174DB">
        <w:rPr>
          <w:sz w:val="28"/>
          <w:szCs w:val="28"/>
        </w:rPr>
        <w:t xml:space="preserve"> Exhibit D4b </w:t>
      </w:r>
      <w:r w:rsidR="00D91FA5" w:rsidRPr="00C174DB">
        <w:rPr>
          <w:sz w:val="28"/>
          <w:szCs w:val="28"/>
        </w:rPr>
        <w:t>which is a receipt</w:t>
      </w:r>
      <w:r w:rsidR="00D472F7" w:rsidRPr="00C174DB">
        <w:rPr>
          <w:sz w:val="28"/>
          <w:szCs w:val="28"/>
        </w:rPr>
        <w:t xml:space="preserve"> </w:t>
      </w:r>
      <w:r w:rsidR="00D91FA5" w:rsidRPr="00C174DB">
        <w:rPr>
          <w:sz w:val="28"/>
          <w:szCs w:val="28"/>
        </w:rPr>
        <w:t xml:space="preserve">said to have been </w:t>
      </w:r>
      <w:r w:rsidR="00D472F7" w:rsidRPr="00C174DB">
        <w:rPr>
          <w:sz w:val="28"/>
          <w:szCs w:val="28"/>
        </w:rPr>
        <w:t>acknowledged by PW1 during cross examination. This assertion</w:t>
      </w:r>
      <w:r w:rsidR="00D91FA5" w:rsidRPr="00C174DB">
        <w:rPr>
          <w:sz w:val="28"/>
          <w:szCs w:val="28"/>
        </w:rPr>
        <w:t>, however, raises</w:t>
      </w:r>
      <w:r w:rsidR="00D472F7" w:rsidRPr="00C174DB">
        <w:rPr>
          <w:sz w:val="28"/>
          <w:szCs w:val="28"/>
        </w:rPr>
        <w:t xml:space="preserve"> </w:t>
      </w:r>
      <w:r w:rsidR="00D91FA5" w:rsidRPr="00C174DB">
        <w:rPr>
          <w:sz w:val="28"/>
          <w:szCs w:val="28"/>
        </w:rPr>
        <w:t xml:space="preserve">doubt on </w:t>
      </w:r>
      <w:r w:rsidR="00D472F7" w:rsidRPr="00C174DB">
        <w:rPr>
          <w:sz w:val="28"/>
          <w:szCs w:val="28"/>
        </w:rPr>
        <w:t xml:space="preserve">the contention that the defendant </w:t>
      </w:r>
      <w:r w:rsidR="00D91FA5" w:rsidRPr="00C174DB">
        <w:rPr>
          <w:sz w:val="28"/>
          <w:szCs w:val="28"/>
        </w:rPr>
        <w:t xml:space="preserve">having </w:t>
      </w:r>
      <w:r w:rsidR="00D472F7" w:rsidRPr="00C174DB">
        <w:rPr>
          <w:sz w:val="28"/>
          <w:szCs w:val="28"/>
        </w:rPr>
        <w:t xml:space="preserve">borrowed the sum of </w:t>
      </w:r>
      <w:r w:rsidR="00D91FA5" w:rsidRPr="00C174DB">
        <w:rPr>
          <w:sz w:val="28"/>
          <w:szCs w:val="28"/>
        </w:rPr>
        <w:t>Uganda Shillings Sixty Five Million Four Hundred Fifty Thousand (Ug. Shs. 65,450,000)</w:t>
      </w:r>
      <w:r w:rsidR="00D472F7" w:rsidRPr="00C174DB">
        <w:rPr>
          <w:sz w:val="28"/>
          <w:szCs w:val="28"/>
        </w:rPr>
        <w:t xml:space="preserve"> on the 1</w:t>
      </w:r>
      <w:r w:rsidR="00D472F7" w:rsidRPr="00C174DB">
        <w:rPr>
          <w:sz w:val="28"/>
          <w:szCs w:val="28"/>
          <w:vertAlign w:val="superscript"/>
        </w:rPr>
        <w:t>st</w:t>
      </w:r>
      <w:r w:rsidR="00D472F7" w:rsidRPr="00C174DB">
        <w:rPr>
          <w:sz w:val="28"/>
          <w:szCs w:val="28"/>
        </w:rPr>
        <w:t xml:space="preserve"> day of September 2009</w:t>
      </w:r>
      <w:r w:rsidR="00D91FA5" w:rsidRPr="00C174DB">
        <w:rPr>
          <w:sz w:val="28"/>
          <w:szCs w:val="28"/>
        </w:rPr>
        <w:t xml:space="preserve"> could have repaid the by</w:t>
      </w:r>
      <w:r w:rsidR="00D472F7" w:rsidRPr="00C174DB">
        <w:rPr>
          <w:sz w:val="28"/>
          <w:szCs w:val="28"/>
        </w:rPr>
        <w:t xml:space="preserve"> the 17</w:t>
      </w:r>
      <w:r w:rsidR="00D472F7" w:rsidRPr="00C174DB">
        <w:rPr>
          <w:sz w:val="28"/>
          <w:szCs w:val="28"/>
          <w:vertAlign w:val="superscript"/>
        </w:rPr>
        <w:t>th</w:t>
      </w:r>
      <w:r w:rsidR="00D91FA5" w:rsidRPr="00C174DB">
        <w:rPr>
          <w:sz w:val="28"/>
          <w:szCs w:val="28"/>
        </w:rPr>
        <w:t xml:space="preserve"> day of October, 2009.</w:t>
      </w:r>
      <w:r w:rsidR="00B908B4" w:rsidRPr="00C174DB">
        <w:rPr>
          <w:sz w:val="28"/>
          <w:szCs w:val="28"/>
        </w:rPr>
        <w:t xml:space="preserve"> </w:t>
      </w:r>
      <w:r w:rsidR="00D91FA5" w:rsidRPr="00C174DB">
        <w:rPr>
          <w:sz w:val="28"/>
          <w:szCs w:val="28"/>
        </w:rPr>
        <w:t xml:space="preserve">My finding is that </w:t>
      </w:r>
      <w:r w:rsidR="00D472F7" w:rsidRPr="00C174DB">
        <w:rPr>
          <w:sz w:val="28"/>
          <w:szCs w:val="28"/>
        </w:rPr>
        <w:t xml:space="preserve">the dealings between the plaintiff and defendant are intrinsically and intricately interwoven </w:t>
      </w:r>
      <w:r w:rsidR="00D91FA5" w:rsidRPr="00C174DB">
        <w:rPr>
          <w:sz w:val="28"/>
          <w:szCs w:val="28"/>
        </w:rPr>
        <w:t>by myriad borrowings</w:t>
      </w:r>
      <w:r w:rsidR="00D472F7" w:rsidRPr="00C174DB">
        <w:rPr>
          <w:sz w:val="28"/>
          <w:szCs w:val="28"/>
        </w:rPr>
        <w:t xml:space="preserve"> and </w:t>
      </w:r>
      <w:r w:rsidR="00D91FA5" w:rsidRPr="00C174DB">
        <w:rPr>
          <w:sz w:val="28"/>
          <w:szCs w:val="28"/>
        </w:rPr>
        <w:t>re</w:t>
      </w:r>
      <w:r w:rsidR="00D472F7" w:rsidRPr="00C174DB">
        <w:rPr>
          <w:sz w:val="28"/>
          <w:szCs w:val="28"/>
        </w:rPr>
        <w:t xml:space="preserve">payments </w:t>
      </w:r>
      <w:r w:rsidR="00D91FA5" w:rsidRPr="00C174DB">
        <w:rPr>
          <w:sz w:val="28"/>
          <w:szCs w:val="28"/>
        </w:rPr>
        <w:t>that</w:t>
      </w:r>
      <w:r w:rsidR="00D472F7" w:rsidRPr="00C174DB">
        <w:rPr>
          <w:sz w:val="28"/>
          <w:szCs w:val="28"/>
        </w:rPr>
        <w:t xml:space="preserve"> </w:t>
      </w:r>
      <w:r w:rsidR="00D91FA5" w:rsidRPr="00C174DB">
        <w:rPr>
          <w:sz w:val="28"/>
          <w:szCs w:val="28"/>
        </w:rPr>
        <w:t xml:space="preserve">it I may not be </w:t>
      </w:r>
      <w:r w:rsidR="00D472F7" w:rsidRPr="00C174DB">
        <w:rPr>
          <w:sz w:val="28"/>
          <w:szCs w:val="28"/>
        </w:rPr>
        <w:t xml:space="preserve">possible to separate </w:t>
      </w:r>
      <w:r w:rsidR="00D91FA5" w:rsidRPr="00C174DB">
        <w:rPr>
          <w:sz w:val="28"/>
          <w:szCs w:val="28"/>
        </w:rPr>
        <w:t xml:space="preserve">the one </w:t>
      </w:r>
      <w:r w:rsidR="00D472F7" w:rsidRPr="00C174DB">
        <w:rPr>
          <w:sz w:val="28"/>
          <w:szCs w:val="28"/>
        </w:rPr>
        <w:t>transaction</w:t>
      </w:r>
      <w:r w:rsidR="00D91FA5" w:rsidRPr="00C174DB">
        <w:rPr>
          <w:sz w:val="28"/>
          <w:szCs w:val="28"/>
        </w:rPr>
        <w:t xml:space="preserve"> from the other to</w:t>
      </w:r>
      <w:r w:rsidR="00D472F7" w:rsidRPr="00C174DB">
        <w:rPr>
          <w:sz w:val="28"/>
          <w:szCs w:val="28"/>
        </w:rPr>
        <w:t xml:space="preserve"> establish with certainty what was due and on which loan </w:t>
      </w:r>
      <w:proofErr w:type="gramStart"/>
      <w:r w:rsidR="00D472F7" w:rsidRPr="00C174DB">
        <w:rPr>
          <w:sz w:val="28"/>
          <w:szCs w:val="28"/>
        </w:rPr>
        <w:t>vis-</w:t>
      </w:r>
      <w:proofErr w:type="gramEnd"/>
      <w:r w:rsidR="00D472F7" w:rsidRPr="00C174DB">
        <w:rPr>
          <w:sz w:val="28"/>
          <w:szCs w:val="28"/>
        </w:rPr>
        <w:t>a vis what was paid.</w:t>
      </w:r>
      <w:r w:rsidR="00B908B4" w:rsidRPr="00C174DB">
        <w:rPr>
          <w:sz w:val="28"/>
          <w:szCs w:val="28"/>
        </w:rPr>
        <w:t xml:space="preserve"> </w:t>
      </w:r>
      <w:r w:rsidR="001D5ABC" w:rsidRPr="00C174DB">
        <w:rPr>
          <w:sz w:val="28"/>
          <w:szCs w:val="28"/>
        </w:rPr>
        <w:t xml:space="preserve"> </w:t>
      </w:r>
      <w:r w:rsidR="00D472F7" w:rsidRPr="00C174DB">
        <w:rPr>
          <w:sz w:val="28"/>
          <w:szCs w:val="28"/>
        </w:rPr>
        <w:t xml:space="preserve">In view of </w:t>
      </w:r>
      <w:r w:rsidR="00D91FA5" w:rsidRPr="00C174DB">
        <w:rPr>
          <w:sz w:val="28"/>
          <w:szCs w:val="28"/>
        </w:rPr>
        <w:t xml:space="preserve">the </w:t>
      </w:r>
      <w:r w:rsidR="00D472F7" w:rsidRPr="00C174DB">
        <w:rPr>
          <w:sz w:val="28"/>
          <w:szCs w:val="28"/>
        </w:rPr>
        <w:t xml:space="preserve">uncertainty, </w:t>
      </w:r>
      <w:r w:rsidR="00B908B4" w:rsidRPr="00C174DB">
        <w:rPr>
          <w:sz w:val="28"/>
          <w:szCs w:val="28"/>
        </w:rPr>
        <w:t>I</w:t>
      </w:r>
      <w:r w:rsidR="00D472F7" w:rsidRPr="00C174DB">
        <w:rPr>
          <w:sz w:val="28"/>
          <w:szCs w:val="28"/>
        </w:rPr>
        <w:t xml:space="preserve"> </w:t>
      </w:r>
      <w:r w:rsidR="00D91FA5" w:rsidRPr="00C174DB">
        <w:rPr>
          <w:sz w:val="28"/>
          <w:szCs w:val="28"/>
        </w:rPr>
        <w:t xml:space="preserve">would </w:t>
      </w:r>
      <w:r w:rsidR="00D472F7" w:rsidRPr="00C174DB">
        <w:rPr>
          <w:sz w:val="28"/>
          <w:szCs w:val="28"/>
        </w:rPr>
        <w:t xml:space="preserve">find that the indebtedness in the sum of </w:t>
      </w:r>
      <w:r w:rsidR="00D91FA5" w:rsidRPr="00C174DB">
        <w:rPr>
          <w:sz w:val="28"/>
          <w:szCs w:val="28"/>
        </w:rPr>
        <w:t xml:space="preserve">Uganda Shillings Fifty Three Million </w:t>
      </w:r>
      <w:r w:rsidR="00D91FA5" w:rsidRPr="00C174DB">
        <w:rPr>
          <w:sz w:val="28"/>
          <w:szCs w:val="28"/>
        </w:rPr>
        <w:lastRenderedPageBreak/>
        <w:t>Twelve Thousand Seven Hundred Forty Seven only (</w:t>
      </w:r>
      <w:r w:rsidR="00D472F7" w:rsidRPr="00C174DB">
        <w:rPr>
          <w:sz w:val="28"/>
          <w:szCs w:val="28"/>
        </w:rPr>
        <w:t>U</w:t>
      </w:r>
      <w:r w:rsidR="00D91FA5" w:rsidRPr="00C174DB">
        <w:rPr>
          <w:sz w:val="28"/>
          <w:szCs w:val="28"/>
        </w:rPr>
        <w:t xml:space="preserve">g. Shs. </w:t>
      </w:r>
      <w:r w:rsidR="00D472F7" w:rsidRPr="00C174DB">
        <w:rPr>
          <w:sz w:val="28"/>
          <w:szCs w:val="28"/>
        </w:rPr>
        <w:t>53,012,747</w:t>
      </w:r>
      <w:r w:rsidR="00D91FA5" w:rsidRPr="00C174DB">
        <w:rPr>
          <w:sz w:val="28"/>
          <w:szCs w:val="28"/>
        </w:rPr>
        <w:t>) difficult to discern</w:t>
      </w:r>
      <w:r w:rsidR="00D472F7" w:rsidRPr="00C174DB">
        <w:rPr>
          <w:sz w:val="28"/>
          <w:szCs w:val="28"/>
        </w:rPr>
        <w:t xml:space="preserve"> </w:t>
      </w:r>
      <w:r w:rsidR="00D91FA5" w:rsidRPr="00C174DB">
        <w:rPr>
          <w:sz w:val="28"/>
          <w:szCs w:val="28"/>
        </w:rPr>
        <w:t>and as such not proven as there are no clear records of those transactions.</w:t>
      </w:r>
    </w:p>
    <w:p w:rsidR="00B83207" w:rsidRPr="00C174DB" w:rsidRDefault="00B83207" w:rsidP="005D3ED7">
      <w:pPr>
        <w:pStyle w:val="ListParagraph"/>
        <w:numPr>
          <w:ilvl w:val="0"/>
          <w:numId w:val="4"/>
        </w:numPr>
        <w:spacing w:line="480" w:lineRule="auto"/>
        <w:jc w:val="both"/>
        <w:rPr>
          <w:b/>
          <w:i/>
          <w:sz w:val="28"/>
          <w:szCs w:val="28"/>
        </w:rPr>
      </w:pPr>
      <w:r w:rsidRPr="00C174DB">
        <w:rPr>
          <w:b/>
          <w:i/>
          <w:sz w:val="28"/>
          <w:szCs w:val="28"/>
        </w:rPr>
        <w:t>Whether the defendant is entitled to re-open the loan transaction between himself and the plaintiff, and;</w:t>
      </w:r>
    </w:p>
    <w:p w:rsidR="00B83207" w:rsidRPr="00C174DB" w:rsidRDefault="00B83207" w:rsidP="005D3ED7">
      <w:pPr>
        <w:pStyle w:val="ListParagraph"/>
        <w:numPr>
          <w:ilvl w:val="0"/>
          <w:numId w:val="4"/>
        </w:numPr>
        <w:spacing w:line="480" w:lineRule="auto"/>
        <w:jc w:val="both"/>
        <w:rPr>
          <w:b/>
          <w:i/>
          <w:sz w:val="28"/>
          <w:szCs w:val="28"/>
        </w:rPr>
      </w:pPr>
      <w:r w:rsidRPr="00C174DB">
        <w:rPr>
          <w:b/>
          <w:i/>
          <w:sz w:val="28"/>
          <w:szCs w:val="28"/>
        </w:rPr>
        <w:t>Whether the interest charged on the loans was harsh and unconscionable?</w:t>
      </w:r>
    </w:p>
    <w:p w:rsidR="00EA65C3" w:rsidRPr="00C174DB" w:rsidRDefault="00B83207" w:rsidP="005D3ED7">
      <w:pPr>
        <w:spacing w:line="480" w:lineRule="auto"/>
        <w:jc w:val="both"/>
        <w:rPr>
          <w:sz w:val="28"/>
          <w:szCs w:val="28"/>
        </w:rPr>
      </w:pPr>
      <w:r w:rsidRPr="00C174DB">
        <w:rPr>
          <w:sz w:val="28"/>
          <w:szCs w:val="28"/>
        </w:rPr>
        <w:t>Th</w:t>
      </w:r>
      <w:r w:rsidR="00AC2C9B" w:rsidRPr="00C174DB">
        <w:rPr>
          <w:sz w:val="28"/>
          <w:szCs w:val="28"/>
        </w:rPr>
        <w:t>ese two issues are handled together for they seem to have a pointer to the previous issue. It was the defendant’s that</w:t>
      </w:r>
      <w:r w:rsidRPr="00C174DB">
        <w:rPr>
          <w:sz w:val="28"/>
          <w:szCs w:val="28"/>
        </w:rPr>
        <w:t xml:space="preserve"> </w:t>
      </w:r>
      <w:r w:rsidR="00AC2C9B" w:rsidRPr="00C174DB">
        <w:rPr>
          <w:sz w:val="28"/>
          <w:szCs w:val="28"/>
        </w:rPr>
        <w:t>wish that the transactions</w:t>
      </w:r>
      <w:r w:rsidR="00477D70" w:rsidRPr="00C174DB">
        <w:rPr>
          <w:sz w:val="28"/>
          <w:szCs w:val="28"/>
        </w:rPr>
        <w:t xml:space="preserve"> between </w:t>
      </w:r>
      <w:r w:rsidR="00AC2C9B" w:rsidRPr="00C174DB">
        <w:rPr>
          <w:sz w:val="28"/>
          <w:szCs w:val="28"/>
        </w:rPr>
        <w:t>the two parties</w:t>
      </w:r>
      <w:r w:rsidR="00AC2C9B" w:rsidRPr="00C174DB">
        <w:rPr>
          <w:b/>
          <w:sz w:val="28"/>
          <w:szCs w:val="28"/>
        </w:rPr>
        <w:t xml:space="preserve"> </w:t>
      </w:r>
      <w:r w:rsidR="00AC2C9B" w:rsidRPr="00C174DB">
        <w:rPr>
          <w:sz w:val="28"/>
          <w:szCs w:val="28"/>
        </w:rPr>
        <w:t xml:space="preserve">be reopened </w:t>
      </w:r>
      <w:r w:rsidR="00477D70" w:rsidRPr="00C174DB">
        <w:rPr>
          <w:sz w:val="28"/>
          <w:szCs w:val="28"/>
        </w:rPr>
        <w:t>because what he</w:t>
      </w:r>
      <w:r w:rsidR="00AC2C9B" w:rsidRPr="00C174DB">
        <w:rPr>
          <w:sz w:val="28"/>
          <w:szCs w:val="28"/>
        </w:rPr>
        <w:t xml:space="preserve"> claims he had repaid appeared</w:t>
      </w:r>
      <w:r w:rsidR="00477D70" w:rsidRPr="00C174DB">
        <w:rPr>
          <w:sz w:val="28"/>
          <w:szCs w:val="28"/>
        </w:rPr>
        <w:t xml:space="preserve"> to exceed what he borrowed and </w:t>
      </w:r>
      <w:r w:rsidR="00AC2C9B" w:rsidRPr="00C174DB">
        <w:rPr>
          <w:sz w:val="28"/>
          <w:szCs w:val="28"/>
        </w:rPr>
        <w:t xml:space="preserve">that </w:t>
      </w:r>
      <w:r w:rsidR="00477D70" w:rsidRPr="00C174DB">
        <w:rPr>
          <w:sz w:val="28"/>
          <w:szCs w:val="28"/>
        </w:rPr>
        <w:t xml:space="preserve">the interest rated </w:t>
      </w:r>
      <w:r w:rsidR="00AC2C9B" w:rsidRPr="00C174DB">
        <w:rPr>
          <w:sz w:val="28"/>
          <w:szCs w:val="28"/>
        </w:rPr>
        <w:t xml:space="preserve">imposed by the plaintiff was </w:t>
      </w:r>
      <w:r w:rsidR="00477D70" w:rsidRPr="00C174DB">
        <w:rPr>
          <w:sz w:val="28"/>
          <w:szCs w:val="28"/>
        </w:rPr>
        <w:t>harsh</w:t>
      </w:r>
      <w:r w:rsidR="00AC2C9B" w:rsidRPr="00C174DB">
        <w:rPr>
          <w:sz w:val="28"/>
          <w:szCs w:val="28"/>
        </w:rPr>
        <w:t xml:space="preserve"> and unconscionable</w:t>
      </w:r>
      <w:r w:rsidR="00477D70" w:rsidRPr="00C174DB">
        <w:rPr>
          <w:sz w:val="28"/>
          <w:szCs w:val="28"/>
        </w:rPr>
        <w:t>.</w:t>
      </w:r>
      <w:r w:rsidR="00B908B4" w:rsidRPr="00C174DB">
        <w:rPr>
          <w:sz w:val="28"/>
          <w:szCs w:val="28"/>
        </w:rPr>
        <w:t xml:space="preserve"> </w:t>
      </w:r>
      <w:r w:rsidR="00AC2C9B" w:rsidRPr="00C174DB">
        <w:rPr>
          <w:sz w:val="28"/>
          <w:szCs w:val="28"/>
        </w:rPr>
        <w:t xml:space="preserve">However, I must point out that under </w:t>
      </w:r>
      <w:r w:rsidR="00477D70" w:rsidRPr="00C174DB">
        <w:rPr>
          <w:b/>
          <w:sz w:val="28"/>
          <w:szCs w:val="28"/>
        </w:rPr>
        <w:t>Order 8 Rule</w:t>
      </w:r>
      <w:r w:rsidR="00AC2C9B" w:rsidRPr="00C174DB">
        <w:rPr>
          <w:b/>
          <w:sz w:val="28"/>
          <w:szCs w:val="28"/>
        </w:rPr>
        <w:t xml:space="preserve"> 2 of the Civil Procedure Rules</w:t>
      </w:r>
      <w:r w:rsidR="00AC2C9B" w:rsidRPr="00C174DB">
        <w:rPr>
          <w:sz w:val="28"/>
          <w:szCs w:val="28"/>
        </w:rPr>
        <w:t xml:space="preserve">, it is provided that </w:t>
      </w:r>
      <w:r w:rsidR="00477D70" w:rsidRPr="00C174DB">
        <w:rPr>
          <w:sz w:val="28"/>
          <w:szCs w:val="28"/>
        </w:rPr>
        <w:t xml:space="preserve">where any defendant seeks to rely on any ground </w:t>
      </w:r>
      <w:r w:rsidR="00AC2C9B" w:rsidRPr="00C174DB">
        <w:rPr>
          <w:sz w:val="28"/>
          <w:szCs w:val="28"/>
        </w:rPr>
        <w:t>to support</w:t>
      </w:r>
      <w:r w:rsidR="00477D70" w:rsidRPr="00C174DB">
        <w:rPr>
          <w:sz w:val="28"/>
          <w:szCs w:val="28"/>
        </w:rPr>
        <w:t xml:space="preserve"> a right o</w:t>
      </w:r>
      <w:r w:rsidR="00AC2C9B" w:rsidRPr="00C174DB">
        <w:rPr>
          <w:sz w:val="28"/>
          <w:szCs w:val="28"/>
        </w:rPr>
        <w:t>r contradictions in the plaintiff’s case he or she shall</w:t>
      </w:r>
      <w:r w:rsidR="00477D70" w:rsidRPr="00C174DB">
        <w:rPr>
          <w:sz w:val="28"/>
          <w:szCs w:val="28"/>
        </w:rPr>
        <w:t xml:space="preserve"> in </w:t>
      </w:r>
      <w:r w:rsidR="00AC2C9B" w:rsidRPr="00C174DB">
        <w:rPr>
          <w:sz w:val="28"/>
          <w:szCs w:val="28"/>
        </w:rPr>
        <w:t>his or her statement of defence</w:t>
      </w:r>
      <w:r w:rsidR="00477D70" w:rsidRPr="00C174DB">
        <w:rPr>
          <w:sz w:val="28"/>
          <w:szCs w:val="28"/>
        </w:rPr>
        <w:t xml:space="preserve"> state specifically that </w:t>
      </w:r>
      <w:r w:rsidR="00AC2C9B" w:rsidRPr="00C174DB">
        <w:rPr>
          <w:sz w:val="28"/>
          <w:szCs w:val="28"/>
        </w:rPr>
        <w:t>by way of counterclaim</w:t>
      </w:r>
      <w:r w:rsidR="00B908B4" w:rsidRPr="00C174DB">
        <w:rPr>
          <w:sz w:val="28"/>
          <w:szCs w:val="28"/>
        </w:rPr>
        <w:t>.</w:t>
      </w:r>
      <w:r w:rsidR="00B908B4" w:rsidRPr="00C174DB">
        <w:rPr>
          <w:i/>
          <w:sz w:val="28"/>
          <w:szCs w:val="28"/>
          <w:u w:val="single"/>
        </w:rPr>
        <w:t xml:space="preserve"> </w:t>
      </w:r>
      <w:r w:rsidR="00AC2C9B" w:rsidRPr="00C174DB">
        <w:rPr>
          <w:sz w:val="28"/>
          <w:szCs w:val="28"/>
        </w:rPr>
        <w:t xml:space="preserve">I find that the need to have the transactions reopened by court to be out of procedure for </w:t>
      </w:r>
      <w:r w:rsidR="00EA65C3" w:rsidRPr="00C174DB">
        <w:rPr>
          <w:sz w:val="28"/>
          <w:szCs w:val="28"/>
        </w:rPr>
        <w:t xml:space="preserve">it </w:t>
      </w:r>
      <w:r w:rsidR="00AC2C9B" w:rsidRPr="00C174DB">
        <w:rPr>
          <w:sz w:val="28"/>
          <w:szCs w:val="28"/>
        </w:rPr>
        <w:t>should have been referred in the first instance to an expert to produce contextual evidence for court to determine the veracity of the transactions.</w:t>
      </w:r>
    </w:p>
    <w:p w:rsidR="00EA65C3" w:rsidRPr="00C174DB" w:rsidRDefault="00EA65C3" w:rsidP="005D3ED7">
      <w:pPr>
        <w:spacing w:line="480" w:lineRule="auto"/>
        <w:jc w:val="both"/>
        <w:rPr>
          <w:b/>
          <w:sz w:val="28"/>
          <w:szCs w:val="28"/>
        </w:rPr>
      </w:pPr>
      <w:r w:rsidRPr="00C174DB">
        <w:rPr>
          <w:sz w:val="28"/>
          <w:szCs w:val="28"/>
        </w:rPr>
        <w:t xml:space="preserve">In regards to the issue of </w:t>
      </w:r>
      <w:r w:rsidR="00477D70" w:rsidRPr="00C174DB">
        <w:rPr>
          <w:sz w:val="28"/>
          <w:szCs w:val="28"/>
        </w:rPr>
        <w:t xml:space="preserve">the interest rate </w:t>
      </w:r>
      <w:r w:rsidRPr="00C174DB">
        <w:rPr>
          <w:sz w:val="28"/>
          <w:szCs w:val="28"/>
        </w:rPr>
        <w:t xml:space="preserve">as </w:t>
      </w:r>
      <w:r w:rsidR="00477D70" w:rsidRPr="00C174DB">
        <w:rPr>
          <w:sz w:val="28"/>
          <w:szCs w:val="28"/>
        </w:rPr>
        <w:t xml:space="preserve"> in the </w:t>
      </w:r>
      <w:r w:rsidRPr="00C174DB">
        <w:rPr>
          <w:sz w:val="28"/>
          <w:szCs w:val="28"/>
        </w:rPr>
        <w:t xml:space="preserve">said </w:t>
      </w:r>
      <w:r w:rsidR="00477D70" w:rsidRPr="00C174DB">
        <w:rPr>
          <w:sz w:val="28"/>
          <w:szCs w:val="28"/>
        </w:rPr>
        <w:t xml:space="preserve">agreement </w:t>
      </w:r>
      <w:r w:rsidRPr="00C174DB">
        <w:rPr>
          <w:sz w:val="28"/>
          <w:szCs w:val="28"/>
        </w:rPr>
        <w:t xml:space="preserve">which was stated to be </w:t>
      </w:r>
      <w:r w:rsidR="00477D70" w:rsidRPr="00C174DB">
        <w:rPr>
          <w:sz w:val="28"/>
          <w:szCs w:val="28"/>
        </w:rPr>
        <w:t xml:space="preserve">1% per month for </w:t>
      </w:r>
      <w:r w:rsidRPr="00C174DB">
        <w:rPr>
          <w:sz w:val="28"/>
          <w:szCs w:val="28"/>
        </w:rPr>
        <w:t>first five (</w:t>
      </w:r>
      <w:r w:rsidR="00477D70" w:rsidRPr="00C174DB">
        <w:rPr>
          <w:sz w:val="28"/>
          <w:szCs w:val="28"/>
        </w:rPr>
        <w:t>5</w:t>
      </w:r>
      <w:r w:rsidRPr="00C174DB">
        <w:rPr>
          <w:sz w:val="28"/>
          <w:szCs w:val="28"/>
        </w:rPr>
        <w:t>)</w:t>
      </w:r>
      <w:r w:rsidR="00477D70" w:rsidRPr="00C174DB">
        <w:rPr>
          <w:sz w:val="28"/>
          <w:szCs w:val="28"/>
        </w:rPr>
        <w:t xml:space="preserve"> months and then 5% per month upon </w:t>
      </w:r>
      <w:r w:rsidR="00477D70" w:rsidRPr="00C174DB">
        <w:rPr>
          <w:sz w:val="28"/>
          <w:szCs w:val="28"/>
        </w:rPr>
        <w:lastRenderedPageBreak/>
        <w:t>default</w:t>
      </w:r>
      <w:r w:rsidRPr="00C174DB">
        <w:rPr>
          <w:sz w:val="28"/>
          <w:szCs w:val="28"/>
        </w:rPr>
        <w:t xml:space="preserve"> to be contrary indeed to </w:t>
      </w:r>
      <w:r w:rsidR="00D472F7" w:rsidRPr="00C174DB">
        <w:rPr>
          <w:b/>
          <w:sz w:val="28"/>
          <w:szCs w:val="28"/>
        </w:rPr>
        <w:t>S</w:t>
      </w:r>
      <w:r w:rsidR="006C49A1" w:rsidRPr="00C174DB">
        <w:rPr>
          <w:b/>
          <w:sz w:val="28"/>
          <w:szCs w:val="28"/>
        </w:rPr>
        <w:t>ec</w:t>
      </w:r>
      <w:r w:rsidR="00B908B4" w:rsidRPr="00C174DB">
        <w:rPr>
          <w:b/>
          <w:sz w:val="28"/>
          <w:szCs w:val="28"/>
        </w:rPr>
        <w:t>tion 12 of the Money Lenders’ A</w:t>
      </w:r>
      <w:r w:rsidR="006C49A1" w:rsidRPr="00C174DB">
        <w:rPr>
          <w:b/>
          <w:sz w:val="28"/>
          <w:szCs w:val="28"/>
        </w:rPr>
        <w:t xml:space="preserve">ct cap 273 </w:t>
      </w:r>
      <w:r w:rsidRPr="00C174DB">
        <w:rPr>
          <w:sz w:val="28"/>
          <w:szCs w:val="28"/>
        </w:rPr>
        <w:t xml:space="preserve">which </w:t>
      </w:r>
      <w:r w:rsidR="006C49A1" w:rsidRPr="00C174DB">
        <w:rPr>
          <w:sz w:val="28"/>
          <w:szCs w:val="28"/>
        </w:rPr>
        <w:t>provides that;</w:t>
      </w:r>
      <w:r w:rsidR="006C49A1" w:rsidRPr="00C174DB">
        <w:rPr>
          <w:b/>
          <w:sz w:val="28"/>
          <w:szCs w:val="28"/>
        </w:rPr>
        <w:t xml:space="preserve"> </w:t>
      </w:r>
      <w:r w:rsidRPr="00C174DB">
        <w:rPr>
          <w:b/>
          <w:sz w:val="28"/>
          <w:szCs w:val="28"/>
          <w:u w:val="single"/>
        </w:rPr>
        <w:t>Section 12:</w:t>
      </w:r>
      <w:r w:rsidRPr="00C174DB">
        <w:rPr>
          <w:b/>
          <w:sz w:val="28"/>
          <w:szCs w:val="28"/>
        </w:rPr>
        <w:t xml:space="preserve"> </w:t>
      </w:r>
    </w:p>
    <w:p w:rsidR="00EA65C3" w:rsidRPr="00C174DB" w:rsidRDefault="00EA65C3" w:rsidP="005D3ED7">
      <w:pPr>
        <w:spacing w:line="480" w:lineRule="auto"/>
        <w:jc w:val="both"/>
        <w:rPr>
          <w:b/>
          <w:sz w:val="28"/>
          <w:szCs w:val="28"/>
        </w:rPr>
      </w:pPr>
      <w:r w:rsidRPr="00C174DB">
        <w:rPr>
          <w:b/>
          <w:sz w:val="28"/>
          <w:szCs w:val="28"/>
        </w:rPr>
        <w:t>“…</w:t>
      </w:r>
      <w:r w:rsidR="006C49A1" w:rsidRPr="00C174DB">
        <w:rPr>
          <w:b/>
          <w:sz w:val="28"/>
          <w:szCs w:val="28"/>
        </w:rPr>
        <w:t>where the interest rate on a loan exceeds 24% per annum, such a loan will be deemed excessive</w:t>
      </w:r>
      <w:r w:rsidRPr="00C174DB">
        <w:rPr>
          <w:b/>
          <w:sz w:val="28"/>
          <w:szCs w:val="28"/>
        </w:rPr>
        <w:t xml:space="preserve"> and unconscionable…”</w:t>
      </w:r>
    </w:p>
    <w:p w:rsidR="001D5ABC" w:rsidRPr="00C174DB" w:rsidRDefault="00EA65C3" w:rsidP="005D3ED7">
      <w:pPr>
        <w:spacing w:line="480" w:lineRule="auto"/>
        <w:jc w:val="both"/>
        <w:rPr>
          <w:sz w:val="28"/>
          <w:szCs w:val="28"/>
        </w:rPr>
      </w:pPr>
      <w:r w:rsidRPr="00C174DB">
        <w:rPr>
          <w:sz w:val="28"/>
          <w:szCs w:val="28"/>
        </w:rPr>
        <w:t xml:space="preserve">Thus it would appear to me that when such an interest rate as provided for in the law is reduced to </w:t>
      </w:r>
      <w:r w:rsidR="006C49A1" w:rsidRPr="00C174DB">
        <w:rPr>
          <w:sz w:val="28"/>
          <w:szCs w:val="28"/>
        </w:rPr>
        <w:t xml:space="preserve">a monthly </w:t>
      </w:r>
      <w:r w:rsidRPr="00C174DB">
        <w:rPr>
          <w:sz w:val="28"/>
          <w:szCs w:val="28"/>
        </w:rPr>
        <w:t>rate,</w:t>
      </w:r>
      <w:r w:rsidR="006C49A1" w:rsidRPr="00C174DB">
        <w:rPr>
          <w:sz w:val="28"/>
          <w:szCs w:val="28"/>
        </w:rPr>
        <w:t xml:space="preserve"> the</w:t>
      </w:r>
      <w:r w:rsidRPr="00C174DB">
        <w:rPr>
          <w:sz w:val="28"/>
          <w:szCs w:val="28"/>
        </w:rPr>
        <w:t>n the said 24</w:t>
      </w:r>
      <w:r w:rsidR="006C49A1" w:rsidRPr="00C174DB">
        <w:rPr>
          <w:sz w:val="28"/>
          <w:szCs w:val="28"/>
        </w:rPr>
        <w:t>% per annum</w:t>
      </w:r>
      <w:r w:rsidRPr="00C174DB">
        <w:rPr>
          <w:sz w:val="28"/>
          <w:szCs w:val="28"/>
        </w:rPr>
        <w:t xml:space="preserve"> rate would translate</w:t>
      </w:r>
      <w:r w:rsidR="006C49A1" w:rsidRPr="00C174DB">
        <w:rPr>
          <w:sz w:val="28"/>
          <w:szCs w:val="28"/>
        </w:rPr>
        <w:t xml:space="preserve"> to 2%. </w:t>
      </w:r>
      <w:r w:rsidRPr="00C174DB">
        <w:rPr>
          <w:sz w:val="28"/>
          <w:szCs w:val="28"/>
        </w:rPr>
        <w:t>Though it was argued by the plaintiff company that its rate of 1% per month was below the statutory rate, the fact that the agreement contained the</w:t>
      </w:r>
      <w:r w:rsidR="006C49A1" w:rsidRPr="00C174DB">
        <w:rPr>
          <w:sz w:val="28"/>
          <w:szCs w:val="28"/>
        </w:rPr>
        <w:t xml:space="preserve"> rate </w:t>
      </w:r>
      <w:proofErr w:type="gramStart"/>
      <w:r w:rsidRPr="00C174DB">
        <w:rPr>
          <w:sz w:val="28"/>
          <w:szCs w:val="28"/>
        </w:rPr>
        <w:t xml:space="preserve">of </w:t>
      </w:r>
      <w:r w:rsidR="006C49A1" w:rsidRPr="00C174DB">
        <w:rPr>
          <w:sz w:val="28"/>
          <w:szCs w:val="28"/>
        </w:rPr>
        <w:t xml:space="preserve"> 5</w:t>
      </w:r>
      <w:proofErr w:type="gramEnd"/>
      <w:r w:rsidR="006C49A1" w:rsidRPr="00C174DB">
        <w:rPr>
          <w:sz w:val="28"/>
          <w:szCs w:val="28"/>
        </w:rPr>
        <w:t xml:space="preserve">% per month upon default </w:t>
      </w:r>
      <w:r w:rsidRPr="00C174DB">
        <w:rPr>
          <w:sz w:val="28"/>
          <w:szCs w:val="28"/>
        </w:rPr>
        <w:t xml:space="preserve">after the first five months clearly made to be it outside the law for that would make the total rate payable in a year to be 40% making </w:t>
      </w:r>
      <w:r w:rsidR="006C49A1" w:rsidRPr="00C174DB">
        <w:rPr>
          <w:sz w:val="28"/>
          <w:szCs w:val="28"/>
        </w:rPr>
        <w:t xml:space="preserve"> th</w:t>
      </w:r>
      <w:r w:rsidRPr="00C174DB">
        <w:rPr>
          <w:sz w:val="28"/>
          <w:szCs w:val="28"/>
        </w:rPr>
        <w:t xml:space="preserve">e said </w:t>
      </w:r>
      <w:r w:rsidR="006C49A1" w:rsidRPr="00C174DB">
        <w:rPr>
          <w:sz w:val="28"/>
          <w:szCs w:val="28"/>
        </w:rPr>
        <w:t xml:space="preserve">transaction </w:t>
      </w:r>
      <w:r w:rsidR="001D5ABC" w:rsidRPr="00C174DB">
        <w:rPr>
          <w:sz w:val="28"/>
          <w:szCs w:val="28"/>
        </w:rPr>
        <w:t>not comply</w:t>
      </w:r>
      <w:r w:rsidR="006C49A1" w:rsidRPr="00C174DB">
        <w:rPr>
          <w:sz w:val="28"/>
          <w:szCs w:val="28"/>
        </w:rPr>
        <w:t xml:space="preserve"> with the relevant provisions of the law and </w:t>
      </w:r>
      <w:r w:rsidR="001D5ABC" w:rsidRPr="00C174DB">
        <w:rPr>
          <w:sz w:val="28"/>
          <w:szCs w:val="28"/>
        </w:rPr>
        <w:t>hence was</w:t>
      </w:r>
      <w:r w:rsidR="006C49A1" w:rsidRPr="00C174DB">
        <w:rPr>
          <w:sz w:val="28"/>
          <w:szCs w:val="28"/>
        </w:rPr>
        <w:t xml:space="preserve"> unconscionable</w:t>
      </w:r>
      <w:r w:rsidR="001D5ABC" w:rsidRPr="00C174DB">
        <w:rPr>
          <w:sz w:val="28"/>
          <w:szCs w:val="28"/>
        </w:rPr>
        <w:t>.</w:t>
      </w:r>
    </w:p>
    <w:p w:rsidR="00DD41D0" w:rsidRPr="00C174DB" w:rsidRDefault="00DD41D0" w:rsidP="005D3ED7">
      <w:pPr>
        <w:pStyle w:val="ListParagraph"/>
        <w:numPr>
          <w:ilvl w:val="0"/>
          <w:numId w:val="4"/>
        </w:numPr>
        <w:spacing w:line="480" w:lineRule="auto"/>
        <w:jc w:val="both"/>
        <w:rPr>
          <w:b/>
          <w:sz w:val="28"/>
          <w:szCs w:val="28"/>
          <w:u w:val="single"/>
        </w:rPr>
      </w:pPr>
      <w:r w:rsidRPr="00C174DB">
        <w:rPr>
          <w:b/>
          <w:sz w:val="28"/>
          <w:szCs w:val="28"/>
        </w:rPr>
        <w:t xml:space="preserve"> </w:t>
      </w:r>
      <w:r w:rsidR="00B872EC" w:rsidRPr="00C174DB">
        <w:rPr>
          <w:b/>
          <w:sz w:val="28"/>
          <w:szCs w:val="28"/>
        </w:rPr>
        <w:t>(</w:t>
      </w:r>
      <w:r w:rsidR="00B872EC" w:rsidRPr="00C174DB">
        <w:rPr>
          <w:b/>
          <w:sz w:val="28"/>
          <w:szCs w:val="28"/>
          <w:u w:val="single"/>
        </w:rPr>
        <w:t>ii) Whether the defendant is entitled to re-open     the loan transactions as be</w:t>
      </w:r>
      <w:r w:rsidR="00955EF7" w:rsidRPr="00C174DB">
        <w:rPr>
          <w:b/>
          <w:sz w:val="28"/>
          <w:szCs w:val="28"/>
          <w:u w:val="single"/>
        </w:rPr>
        <w:t xml:space="preserve">tween himself and the plaintiff and </w:t>
      </w:r>
    </w:p>
    <w:p w:rsidR="00B872EC" w:rsidRPr="00C174DB" w:rsidRDefault="00B872EC" w:rsidP="00955EF7">
      <w:pPr>
        <w:spacing w:line="480" w:lineRule="auto"/>
        <w:ind w:left="720"/>
        <w:jc w:val="both"/>
        <w:rPr>
          <w:b/>
          <w:sz w:val="28"/>
          <w:szCs w:val="28"/>
          <w:u w:val="single"/>
        </w:rPr>
      </w:pPr>
      <w:r w:rsidRPr="00C174DB">
        <w:rPr>
          <w:b/>
          <w:sz w:val="28"/>
          <w:szCs w:val="28"/>
          <w:u w:val="single"/>
        </w:rPr>
        <w:t>(iii) Whether the interest charged on the loa</w:t>
      </w:r>
      <w:r w:rsidR="00FA6D5B" w:rsidRPr="00C174DB">
        <w:rPr>
          <w:b/>
          <w:sz w:val="28"/>
          <w:szCs w:val="28"/>
          <w:u w:val="single"/>
        </w:rPr>
        <w:t>ns was harsh and unconscionable:</w:t>
      </w:r>
    </w:p>
    <w:p w:rsidR="00B872EC" w:rsidRPr="00C174DB" w:rsidRDefault="00AC4A71" w:rsidP="005D3ED7">
      <w:pPr>
        <w:spacing w:line="480" w:lineRule="auto"/>
        <w:jc w:val="both"/>
        <w:rPr>
          <w:sz w:val="28"/>
          <w:szCs w:val="28"/>
        </w:rPr>
      </w:pPr>
      <w:r w:rsidRPr="00C174DB">
        <w:rPr>
          <w:sz w:val="28"/>
          <w:szCs w:val="28"/>
        </w:rPr>
        <w:t xml:space="preserve">My </w:t>
      </w:r>
      <w:r w:rsidR="00955EF7" w:rsidRPr="00C174DB">
        <w:rPr>
          <w:sz w:val="28"/>
          <w:szCs w:val="28"/>
        </w:rPr>
        <w:t>finding in the above issues shows</w:t>
      </w:r>
      <w:r w:rsidRPr="00C174DB">
        <w:rPr>
          <w:sz w:val="28"/>
          <w:szCs w:val="28"/>
        </w:rPr>
        <w:t xml:space="preserve"> that </w:t>
      </w:r>
      <w:r w:rsidR="00B872EC" w:rsidRPr="00C174DB">
        <w:rPr>
          <w:sz w:val="28"/>
          <w:szCs w:val="28"/>
        </w:rPr>
        <w:t xml:space="preserve">the interest </w:t>
      </w:r>
      <w:r w:rsidR="00955EF7" w:rsidRPr="00C174DB">
        <w:rPr>
          <w:sz w:val="28"/>
          <w:szCs w:val="28"/>
        </w:rPr>
        <w:t>rates charged by the plaintiff company were</w:t>
      </w:r>
      <w:r w:rsidRPr="00C174DB">
        <w:rPr>
          <w:sz w:val="28"/>
          <w:szCs w:val="28"/>
        </w:rPr>
        <w:t xml:space="preserve"> harsh and excessive.</w:t>
      </w:r>
      <w:r w:rsidR="00B872EC" w:rsidRPr="00C174DB">
        <w:rPr>
          <w:sz w:val="28"/>
          <w:szCs w:val="28"/>
        </w:rPr>
        <w:t xml:space="preserve"> </w:t>
      </w:r>
      <w:r w:rsidRPr="00C174DB">
        <w:rPr>
          <w:sz w:val="28"/>
          <w:szCs w:val="28"/>
        </w:rPr>
        <w:t xml:space="preserve"> Thus this calls </w:t>
      </w:r>
      <w:proofErr w:type="spellStart"/>
      <w:proofErr w:type="gramStart"/>
      <w:r w:rsidRPr="00C174DB">
        <w:rPr>
          <w:sz w:val="28"/>
          <w:szCs w:val="28"/>
        </w:rPr>
        <w:t>fo</w:t>
      </w:r>
      <w:proofErr w:type="spellEnd"/>
      <w:proofErr w:type="gramEnd"/>
      <w:r w:rsidRPr="00C174DB">
        <w:rPr>
          <w:sz w:val="28"/>
          <w:szCs w:val="28"/>
        </w:rPr>
        <w:t xml:space="preserve"> the examination further of </w:t>
      </w:r>
      <w:r w:rsidR="00B872EC" w:rsidRPr="00C174DB">
        <w:rPr>
          <w:b/>
          <w:sz w:val="28"/>
          <w:szCs w:val="28"/>
        </w:rPr>
        <w:t>Section11 (1) of the Money Lenders Act Cap 273</w:t>
      </w:r>
      <w:r w:rsidRPr="00C174DB">
        <w:rPr>
          <w:sz w:val="28"/>
          <w:szCs w:val="28"/>
        </w:rPr>
        <w:t xml:space="preserve"> which provides thus;</w:t>
      </w:r>
    </w:p>
    <w:p w:rsidR="00AC4A71" w:rsidRPr="00C174DB" w:rsidRDefault="00AC4A71" w:rsidP="005D3ED7">
      <w:pPr>
        <w:spacing w:line="480" w:lineRule="auto"/>
        <w:jc w:val="both"/>
        <w:rPr>
          <w:sz w:val="28"/>
          <w:szCs w:val="28"/>
          <w:u w:val="single"/>
        </w:rPr>
      </w:pPr>
      <w:r w:rsidRPr="00C174DB">
        <w:rPr>
          <w:b/>
          <w:sz w:val="28"/>
          <w:szCs w:val="28"/>
          <w:u w:val="single"/>
        </w:rPr>
        <w:t>Section11 (1):</w:t>
      </w:r>
    </w:p>
    <w:p w:rsidR="00B872EC" w:rsidRPr="00C174DB" w:rsidRDefault="00B872EC" w:rsidP="005D3ED7">
      <w:pPr>
        <w:spacing w:line="480" w:lineRule="auto"/>
        <w:ind w:left="720"/>
        <w:jc w:val="both"/>
        <w:rPr>
          <w:b/>
          <w:sz w:val="28"/>
          <w:szCs w:val="28"/>
        </w:rPr>
      </w:pPr>
      <w:r w:rsidRPr="00C174DB">
        <w:rPr>
          <w:b/>
          <w:sz w:val="28"/>
          <w:szCs w:val="28"/>
        </w:rPr>
        <w:lastRenderedPageBreak/>
        <w:t xml:space="preserve">“Where proceedings are taken in any court by a moneylender for the recovery of any money lent after the commencement of this Act or the enforcement of any agreement or security made or taken after the commencement of the Act, in respect of money lent either before or after the commencement of this Act, and there is evidence which satisfies the court that the interests charged in respect of the sum actually lent is excessive, or that the amounts charged for expenses, inquiries, fines, bonus, premium, renewals of any other charges, are excessive, and that in either case, the transaction is harsh and unconscionable, or is otherwise such that a court of equity would alive relief, the court may re-open the transaction and the an account between the money lender and the person sue, and may, notwithstanding any statement or settlement of account or any agreement purporting to close previous dealings and create a new obligation, re-open any account already taken between them, and relieve the person sued from payment of any sum in excess of the sum adjudged by the court to be fairly due in respect of the principal, interest circumstances, may adjudge to be reasonable; and if any such excess has been paid, or allowed in account, by the debtor, may order the creditor to repay it; and may set it aside, either wholly or in part, or </w:t>
      </w:r>
      <w:r w:rsidRPr="00C174DB">
        <w:rPr>
          <w:b/>
          <w:sz w:val="28"/>
          <w:szCs w:val="28"/>
        </w:rPr>
        <w:lastRenderedPageBreak/>
        <w:t>revise or alter any security given or agreement made in respect of money lent by the moneylender, and if the moneylender has parted with the security may order him or her to indemnity the borrower or other person sued.</w:t>
      </w:r>
    </w:p>
    <w:p w:rsidR="00B872EC" w:rsidRPr="00C174DB" w:rsidRDefault="00B872EC" w:rsidP="005D3ED7">
      <w:pPr>
        <w:spacing w:line="480" w:lineRule="auto"/>
        <w:jc w:val="both"/>
        <w:rPr>
          <w:sz w:val="28"/>
          <w:szCs w:val="28"/>
        </w:rPr>
      </w:pPr>
      <w:r w:rsidRPr="00C174DB">
        <w:rPr>
          <w:sz w:val="28"/>
          <w:szCs w:val="28"/>
        </w:rPr>
        <w:t>It</w:t>
      </w:r>
      <w:r w:rsidR="00AC4A71" w:rsidRPr="00C174DB">
        <w:rPr>
          <w:sz w:val="28"/>
          <w:szCs w:val="28"/>
        </w:rPr>
        <w:t xml:space="preserve"> </w:t>
      </w:r>
      <w:proofErr w:type="gramStart"/>
      <w:r w:rsidR="00AC4A71" w:rsidRPr="00C174DB">
        <w:rPr>
          <w:sz w:val="28"/>
          <w:szCs w:val="28"/>
        </w:rPr>
        <w:t xml:space="preserve">thus </w:t>
      </w:r>
      <w:r w:rsidRPr="00C174DB">
        <w:rPr>
          <w:sz w:val="28"/>
          <w:szCs w:val="28"/>
        </w:rPr>
        <w:t xml:space="preserve"> appears</w:t>
      </w:r>
      <w:proofErr w:type="gramEnd"/>
      <w:r w:rsidRPr="00C174DB">
        <w:rPr>
          <w:sz w:val="28"/>
          <w:szCs w:val="28"/>
        </w:rPr>
        <w:t xml:space="preserve"> to </w:t>
      </w:r>
      <w:r w:rsidR="00DD41D0" w:rsidRPr="00C174DB">
        <w:rPr>
          <w:sz w:val="28"/>
          <w:szCs w:val="28"/>
        </w:rPr>
        <w:t xml:space="preserve">me </w:t>
      </w:r>
      <w:r w:rsidRPr="00C174DB">
        <w:rPr>
          <w:sz w:val="28"/>
          <w:szCs w:val="28"/>
        </w:rPr>
        <w:t xml:space="preserve">that </w:t>
      </w:r>
      <w:r w:rsidR="00DD41D0" w:rsidRPr="00C174DB">
        <w:rPr>
          <w:sz w:val="28"/>
          <w:szCs w:val="28"/>
        </w:rPr>
        <w:t xml:space="preserve">if </w:t>
      </w:r>
      <w:r w:rsidRPr="00C174DB">
        <w:rPr>
          <w:sz w:val="28"/>
          <w:szCs w:val="28"/>
        </w:rPr>
        <w:t xml:space="preserve">the interest rate </w:t>
      </w:r>
      <w:r w:rsidR="00AC4A71" w:rsidRPr="00C174DB">
        <w:rPr>
          <w:sz w:val="28"/>
          <w:szCs w:val="28"/>
        </w:rPr>
        <w:t xml:space="preserve">charged was </w:t>
      </w:r>
      <w:r w:rsidRPr="00C174DB">
        <w:rPr>
          <w:sz w:val="28"/>
          <w:szCs w:val="28"/>
        </w:rPr>
        <w:t>1% per month</w:t>
      </w:r>
      <w:r w:rsidR="00AC4A71" w:rsidRPr="00C174DB">
        <w:rPr>
          <w:sz w:val="28"/>
          <w:szCs w:val="28"/>
        </w:rPr>
        <w:t xml:space="preserve"> and </w:t>
      </w:r>
      <w:r w:rsidRPr="00C174DB">
        <w:rPr>
          <w:sz w:val="28"/>
          <w:szCs w:val="28"/>
        </w:rPr>
        <w:t>the</w:t>
      </w:r>
      <w:r w:rsidR="00AC4A71" w:rsidRPr="00C174DB">
        <w:rPr>
          <w:sz w:val="28"/>
          <w:szCs w:val="28"/>
        </w:rPr>
        <w:t xml:space="preserve">reafter </w:t>
      </w:r>
      <w:r w:rsidRPr="00C174DB">
        <w:rPr>
          <w:sz w:val="28"/>
          <w:szCs w:val="28"/>
        </w:rPr>
        <w:t xml:space="preserve">5% per month </w:t>
      </w:r>
      <w:r w:rsidR="00AC4A71" w:rsidRPr="00C174DB">
        <w:rPr>
          <w:sz w:val="28"/>
          <w:szCs w:val="28"/>
        </w:rPr>
        <w:t xml:space="preserve">was charged after default then the </w:t>
      </w:r>
      <w:r w:rsidRPr="00C174DB">
        <w:rPr>
          <w:sz w:val="28"/>
          <w:szCs w:val="28"/>
        </w:rPr>
        <w:t xml:space="preserve">penal interest itself </w:t>
      </w:r>
      <w:r w:rsidR="00AC4A71" w:rsidRPr="00C174DB">
        <w:rPr>
          <w:sz w:val="28"/>
          <w:szCs w:val="28"/>
        </w:rPr>
        <w:t xml:space="preserve">to be </w:t>
      </w:r>
      <w:r w:rsidRPr="00C174DB">
        <w:rPr>
          <w:sz w:val="28"/>
          <w:szCs w:val="28"/>
        </w:rPr>
        <w:t xml:space="preserve">evidence of a harsh </w:t>
      </w:r>
      <w:r w:rsidR="00AC4A71" w:rsidRPr="00C174DB">
        <w:rPr>
          <w:sz w:val="28"/>
          <w:szCs w:val="28"/>
        </w:rPr>
        <w:t xml:space="preserve">and unconscionable </w:t>
      </w:r>
      <w:r w:rsidRPr="00C174DB">
        <w:rPr>
          <w:sz w:val="28"/>
          <w:szCs w:val="28"/>
        </w:rPr>
        <w:t>rate.</w:t>
      </w:r>
    </w:p>
    <w:p w:rsidR="00B872EC" w:rsidRPr="00C174DB" w:rsidRDefault="00DD41D0" w:rsidP="005D3ED7">
      <w:pPr>
        <w:spacing w:line="480" w:lineRule="auto"/>
        <w:jc w:val="both"/>
        <w:rPr>
          <w:sz w:val="28"/>
          <w:szCs w:val="28"/>
        </w:rPr>
      </w:pPr>
      <w:r w:rsidRPr="00C174DB">
        <w:rPr>
          <w:sz w:val="28"/>
          <w:szCs w:val="28"/>
        </w:rPr>
        <w:t xml:space="preserve">I </w:t>
      </w:r>
      <w:r w:rsidR="00AC4A71" w:rsidRPr="00C174DB">
        <w:rPr>
          <w:sz w:val="28"/>
          <w:szCs w:val="28"/>
        </w:rPr>
        <w:t xml:space="preserve">would </w:t>
      </w:r>
      <w:r w:rsidRPr="00C174DB">
        <w:rPr>
          <w:sz w:val="28"/>
          <w:szCs w:val="28"/>
        </w:rPr>
        <w:t xml:space="preserve">therefore find that </w:t>
      </w:r>
      <w:r w:rsidR="00AC4A71" w:rsidRPr="00C174DB">
        <w:rPr>
          <w:sz w:val="28"/>
          <w:szCs w:val="28"/>
        </w:rPr>
        <w:t xml:space="preserve">from the evidence adduced before court , clear evidence </w:t>
      </w:r>
      <w:r w:rsidRPr="00C174DB">
        <w:rPr>
          <w:sz w:val="28"/>
          <w:szCs w:val="28"/>
        </w:rPr>
        <w:t xml:space="preserve"> </w:t>
      </w:r>
      <w:r w:rsidR="00B872EC" w:rsidRPr="00C174DB">
        <w:rPr>
          <w:sz w:val="28"/>
          <w:szCs w:val="28"/>
        </w:rPr>
        <w:t xml:space="preserve">of </w:t>
      </w:r>
      <w:r w:rsidR="00AC4A71" w:rsidRPr="00C174DB">
        <w:rPr>
          <w:sz w:val="28"/>
          <w:szCs w:val="28"/>
        </w:rPr>
        <w:t xml:space="preserve">an </w:t>
      </w:r>
      <w:r w:rsidR="00B872EC" w:rsidRPr="00C174DB">
        <w:rPr>
          <w:sz w:val="28"/>
          <w:szCs w:val="28"/>
        </w:rPr>
        <w:t xml:space="preserve">harsh excessive and unconscionable interest rates </w:t>
      </w:r>
      <w:r w:rsidR="00AC4A71" w:rsidRPr="00C174DB">
        <w:rPr>
          <w:sz w:val="28"/>
          <w:szCs w:val="28"/>
        </w:rPr>
        <w:t xml:space="preserve">was adduced that as required by </w:t>
      </w:r>
      <w:r w:rsidR="00B872EC" w:rsidRPr="00C174DB">
        <w:rPr>
          <w:sz w:val="28"/>
          <w:szCs w:val="28"/>
        </w:rPr>
        <w:t xml:space="preserve"> </w:t>
      </w:r>
      <w:r w:rsidR="00B872EC" w:rsidRPr="00C174DB">
        <w:rPr>
          <w:b/>
          <w:sz w:val="28"/>
          <w:szCs w:val="28"/>
        </w:rPr>
        <w:t xml:space="preserve">Section11 of the </w:t>
      </w:r>
      <w:r w:rsidR="00AC4A71" w:rsidRPr="00C174DB">
        <w:rPr>
          <w:b/>
          <w:sz w:val="28"/>
          <w:szCs w:val="28"/>
        </w:rPr>
        <w:t xml:space="preserve">Money Lender’s Act </w:t>
      </w:r>
      <w:r w:rsidR="00AC4A71" w:rsidRPr="00C174DB">
        <w:rPr>
          <w:sz w:val="28"/>
          <w:szCs w:val="28"/>
        </w:rPr>
        <w:t xml:space="preserve">all </w:t>
      </w:r>
      <w:r w:rsidR="00B872EC" w:rsidRPr="00C174DB">
        <w:rPr>
          <w:sz w:val="28"/>
          <w:szCs w:val="28"/>
        </w:rPr>
        <w:t>previous dealings between the money lender and the person sued</w:t>
      </w:r>
      <w:r w:rsidR="00AC4A71" w:rsidRPr="00C174DB">
        <w:rPr>
          <w:sz w:val="28"/>
          <w:szCs w:val="28"/>
        </w:rPr>
        <w:t xml:space="preserve"> are subject to reopening and since </w:t>
      </w:r>
      <w:r w:rsidR="00B872EC" w:rsidRPr="00C174DB">
        <w:rPr>
          <w:sz w:val="28"/>
          <w:szCs w:val="28"/>
        </w:rPr>
        <w:t xml:space="preserve">PW1 admitted that he did not have vouchers indicating sums lent to the plaintiff </w:t>
      </w:r>
      <w:r w:rsidR="00AC4A71" w:rsidRPr="00C174DB">
        <w:rPr>
          <w:sz w:val="28"/>
          <w:szCs w:val="28"/>
        </w:rPr>
        <w:t xml:space="preserve">and </w:t>
      </w:r>
      <w:r w:rsidR="00B872EC" w:rsidRPr="00C174DB">
        <w:rPr>
          <w:sz w:val="28"/>
          <w:szCs w:val="28"/>
        </w:rPr>
        <w:t xml:space="preserve">of having issued the defendant a statement of account of </w:t>
      </w:r>
      <w:r w:rsidR="00AC4A71" w:rsidRPr="00C174DB">
        <w:rPr>
          <w:sz w:val="28"/>
          <w:szCs w:val="28"/>
        </w:rPr>
        <w:t xml:space="preserve">all their </w:t>
      </w:r>
      <w:r w:rsidR="00955EF7" w:rsidRPr="00C174DB">
        <w:rPr>
          <w:sz w:val="28"/>
          <w:szCs w:val="28"/>
        </w:rPr>
        <w:t>dealings</w:t>
      </w:r>
      <w:r w:rsidR="00AC4A71" w:rsidRPr="00C174DB">
        <w:rPr>
          <w:sz w:val="28"/>
          <w:szCs w:val="28"/>
        </w:rPr>
        <w:t xml:space="preserve">, I find that there was no proper </w:t>
      </w:r>
      <w:r w:rsidR="00B872EC" w:rsidRPr="00C174DB">
        <w:rPr>
          <w:sz w:val="28"/>
          <w:szCs w:val="28"/>
        </w:rPr>
        <w:t xml:space="preserve"> records of the transactions</w:t>
      </w:r>
      <w:r w:rsidR="00AC4A71" w:rsidRPr="00C174DB">
        <w:rPr>
          <w:sz w:val="28"/>
          <w:szCs w:val="28"/>
        </w:rPr>
        <w:t xml:space="preserve"> since</w:t>
      </w:r>
      <w:r w:rsidR="00B872EC" w:rsidRPr="00C174DB">
        <w:rPr>
          <w:sz w:val="28"/>
          <w:szCs w:val="28"/>
        </w:rPr>
        <w:t xml:space="preserve"> </w:t>
      </w:r>
      <w:r w:rsidR="00955EF7" w:rsidRPr="00C174DB">
        <w:rPr>
          <w:b/>
          <w:sz w:val="28"/>
          <w:szCs w:val="28"/>
        </w:rPr>
        <w:t>S</w:t>
      </w:r>
      <w:r w:rsidR="00B872EC" w:rsidRPr="00C174DB">
        <w:rPr>
          <w:b/>
          <w:sz w:val="28"/>
          <w:szCs w:val="28"/>
        </w:rPr>
        <w:t>ection 9 of the</w:t>
      </w:r>
      <w:r w:rsidR="00AC4A71" w:rsidRPr="00C174DB">
        <w:rPr>
          <w:b/>
          <w:sz w:val="28"/>
          <w:szCs w:val="28"/>
        </w:rPr>
        <w:t xml:space="preserve"> Money Lenders </w:t>
      </w:r>
      <w:r w:rsidR="00B872EC" w:rsidRPr="00C174DB">
        <w:rPr>
          <w:b/>
          <w:sz w:val="28"/>
          <w:szCs w:val="28"/>
        </w:rPr>
        <w:t xml:space="preserve"> Act</w:t>
      </w:r>
      <w:r w:rsidR="00B872EC" w:rsidRPr="00C174DB">
        <w:rPr>
          <w:sz w:val="28"/>
          <w:szCs w:val="28"/>
        </w:rPr>
        <w:t xml:space="preserve"> requires the maintenance of record books </w:t>
      </w:r>
      <w:r w:rsidR="00AC4A71" w:rsidRPr="00C174DB">
        <w:rPr>
          <w:sz w:val="28"/>
          <w:szCs w:val="28"/>
        </w:rPr>
        <w:t xml:space="preserve">of such transaction which then would be </w:t>
      </w:r>
      <w:r w:rsidR="00B872EC" w:rsidRPr="00C174DB">
        <w:rPr>
          <w:sz w:val="28"/>
          <w:szCs w:val="28"/>
        </w:rPr>
        <w:t xml:space="preserve">examined by the court to render a just decision </w:t>
      </w:r>
      <w:r w:rsidR="0017171E" w:rsidRPr="00C174DB">
        <w:rPr>
          <w:sz w:val="28"/>
          <w:szCs w:val="28"/>
        </w:rPr>
        <w:t xml:space="preserve">for </w:t>
      </w:r>
      <w:r w:rsidR="00B872EC" w:rsidRPr="00C174DB">
        <w:rPr>
          <w:b/>
          <w:sz w:val="28"/>
          <w:szCs w:val="28"/>
        </w:rPr>
        <w:t xml:space="preserve"> </w:t>
      </w:r>
      <w:r w:rsidR="0017171E" w:rsidRPr="00C174DB">
        <w:rPr>
          <w:sz w:val="28"/>
          <w:szCs w:val="28"/>
        </w:rPr>
        <w:t>i</w:t>
      </w:r>
      <w:r w:rsidRPr="00C174DB">
        <w:rPr>
          <w:sz w:val="28"/>
          <w:szCs w:val="28"/>
        </w:rPr>
        <w:t>n the case of</w:t>
      </w:r>
      <w:r w:rsidRPr="00C174DB">
        <w:rPr>
          <w:b/>
          <w:sz w:val="28"/>
          <w:szCs w:val="28"/>
        </w:rPr>
        <w:t xml:space="preserve"> Alice Okiror &amp; Michael Okiror v Global Capital Save Ltd &amp; Anor HCCS No. 149 of 2010</w:t>
      </w:r>
      <w:r w:rsidR="0017171E" w:rsidRPr="00C174DB">
        <w:rPr>
          <w:b/>
          <w:sz w:val="28"/>
          <w:szCs w:val="28"/>
        </w:rPr>
        <w:t xml:space="preserve">, </w:t>
      </w:r>
      <w:r w:rsidR="00B872EC" w:rsidRPr="00C174DB">
        <w:rPr>
          <w:sz w:val="28"/>
          <w:szCs w:val="28"/>
        </w:rPr>
        <w:t xml:space="preserve"> the </w:t>
      </w:r>
      <w:r w:rsidR="0017171E" w:rsidRPr="00C174DB">
        <w:rPr>
          <w:sz w:val="28"/>
          <w:szCs w:val="28"/>
        </w:rPr>
        <w:t>L</w:t>
      </w:r>
      <w:r w:rsidR="00B872EC" w:rsidRPr="00C174DB">
        <w:rPr>
          <w:sz w:val="28"/>
          <w:szCs w:val="28"/>
        </w:rPr>
        <w:t>ady Justice Hellen Obura found that</w:t>
      </w:r>
      <w:r w:rsidR="0017171E" w:rsidRPr="00C174DB">
        <w:rPr>
          <w:sz w:val="28"/>
          <w:szCs w:val="28"/>
        </w:rPr>
        <w:t>;</w:t>
      </w:r>
    </w:p>
    <w:p w:rsidR="00B872EC" w:rsidRPr="00C174DB" w:rsidRDefault="00B872EC" w:rsidP="005D3ED7">
      <w:pPr>
        <w:spacing w:line="480" w:lineRule="auto"/>
        <w:ind w:left="720"/>
        <w:jc w:val="both"/>
        <w:rPr>
          <w:b/>
          <w:sz w:val="28"/>
          <w:szCs w:val="28"/>
        </w:rPr>
      </w:pPr>
      <w:r w:rsidRPr="00C174DB">
        <w:rPr>
          <w:b/>
          <w:sz w:val="28"/>
          <w:szCs w:val="28"/>
        </w:rPr>
        <w:t xml:space="preserve">“Interest charged at 12% per month would translate to 144% per annum. It is harsh and unfair for a money lender to charge sun amount </w:t>
      </w:r>
      <w:r w:rsidRPr="00C174DB">
        <w:rPr>
          <w:b/>
          <w:sz w:val="28"/>
          <w:szCs w:val="28"/>
        </w:rPr>
        <w:lastRenderedPageBreak/>
        <w:t>of interest in disregard of the money lenders Act. In circumstances like this, the court is obliged to exercise its discretion to</w:t>
      </w:r>
      <w:r w:rsidR="00955EF7" w:rsidRPr="00C174DB">
        <w:rPr>
          <w:b/>
          <w:sz w:val="28"/>
          <w:szCs w:val="28"/>
        </w:rPr>
        <w:t xml:space="preserve"> award reasonable interest…</w:t>
      </w:r>
      <w:r w:rsidRPr="00C174DB">
        <w:rPr>
          <w:b/>
          <w:sz w:val="28"/>
          <w:szCs w:val="28"/>
        </w:rPr>
        <w:t>I instead exercise the discretion given to this court by the provisions of the above stated laws and award an interest of 25% per annum as proposed by the plaintiffs.</w:t>
      </w:r>
    </w:p>
    <w:p w:rsidR="00B872EC" w:rsidRPr="00C174DB" w:rsidRDefault="00955EF7" w:rsidP="005D3ED7">
      <w:pPr>
        <w:spacing w:line="480" w:lineRule="auto"/>
        <w:jc w:val="both"/>
        <w:rPr>
          <w:sz w:val="28"/>
          <w:szCs w:val="28"/>
        </w:rPr>
      </w:pPr>
      <w:r w:rsidRPr="00C174DB">
        <w:rPr>
          <w:sz w:val="28"/>
          <w:szCs w:val="28"/>
        </w:rPr>
        <w:t xml:space="preserve">I </w:t>
      </w:r>
      <w:r w:rsidR="00573D0E" w:rsidRPr="00C174DB">
        <w:rPr>
          <w:sz w:val="28"/>
          <w:szCs w:val="28"/>
        </w:rPr>
        <w:t xml:space="preserve">concur </w:t>
      </w:r>
      <w:r w:rsidRPr="00C174DB">
        <w:rPr>
          <w:sz w:val="28"/>
          <w:szCs w:val="28"/>
        </w:rPr>
        <w:t>with the finding of my learned colleague</w:t>
      </w:r>
      <w:r w:rsidR="00573D0E" w:rsidRPr="00C174DB">
        <w:rPr>
          <w:sz w:val="28"/>
          <w:szCs w:val="28"/>
        </w:rPr>
        <w:t xml:space="preserve"> and thus when that finding is related to the instant matter, it is clear to me that it s fatal for a money lender not to follow the provisions of the law for such failure would render such transactions not possible to be claimable in a court of law where there is no performance. </w:t>
      </w:r>
      <w:r w:rsidRPr="00C174DB">
        <w:rPr>
          <w:sz w:val="28"/>
          <w:szCs w:val="28"/>
        </w:rPr>
        <w:t xml:space="preserve"> </w:t>
      </w:r>
      <w:r w:rsidR="00573D0E" w:rsidRPr="00C174DB">
        <w:rPr>
          <w:sz w:val="28"/>
          <w:szCs w:val="28"/>
        </w:rPr>
        <w:t xml:space="preserve">Indeed that </w:t>
      </w:r>
      <w:r w:rsidR="0017171E" w:rsidRPr="00C174DB">
        <w:rPr>
          <w:sz w:val="28"/>
          <w:szCs w:val="28"/>
        </w:rPr>
        <w:t xml:space="preserve">followed the </w:t>
      </w:r>
      <w:r w:rsidR="00573D0E" w:rsidRPr="00C174DB">
        <w:rPr>
          <w:sz w:val="28"/>
          <w:szCs w:val="28"/>
        </w:rPr>
        <w:t xml:space="preserve">ratio decidendi </w:t>
      </w:r>
      <w:r w:rsidR="0017171E" w:rsidRPr="00C174DB">
        <w:rPr>
          <w:sz w:val="28"/>
          <w:szCs w:val="28"/>
        </w:rPr>
        <w:t xml:space="preserve">in </w:t>
      </w:r>
      <w:r w:rsidR="00B872EC" w:rsidRPr="00C174DB">
        <w:rPr>
          <w:sz w:val="28"/>
          <w:szCs w:val="28"/>
        </w:rPr>
        <w:t xml:space="preserve">the case of </w:t>
      </w:r>
      <w:r w:rsidR="00DD41D0" w:rsidRPr="00C174DB">
        <w:rPr>
          <w:b/>
          <w:sz w:val="28"/>
          <w:szCs w:val="28"/>
        </w:rPr>
        <w:t>Alpha</w:t>
      </w:r>
      <w:r w:rsidR="0017171E" w:rsidRPr="00C174DB">
        <w:rPr>
          <w:b/>
          <w:sz w:val="28"/>
          <w:szCs w:val="28"/>
        </w:rPr>
        <w:t xml:space="preserve"> International Investments Ltd v</w:t>
      </w:r>
      <w:r w:rsidR="00DD41D0" w:rsidRPr="00C174DB">
        <w:rPr>
          <w:b/>
          <w:sz w:val="28"/>
          <w:szCs w:val="28"/>
        </w:rPr>
        <w:t xml:space="preserve"> Nathan Kizito</w:t>
      </w:r>
      <w:r w:rsidR="00573D0E" w:rsidRPr="00C174DB">
        <w:rPr>
          <w:b/>
          <w:sz w:val="28"/>
          <w:szCs w:val="28"/>
        </w:rPr>
        <w:t xml:space="preserve"> HCCS No</w:t>
      </w:r>
      <w:r w:rsidR="00B872EC" w:rsidRPr="00C174DB">
        <w:rPr>
          <w:b/>
          <w:sz w:val="28"/>
          <w:szCs w:val="28"/>
        </w:rPr>
        <w:t xml:space="preserve">. 131 </w:t>
      </w:r>
      <w:r w:rsidR="00573D0E" w:rsidRPr="00C174DB">
        <w:rPr>
          <w:b/>
          <w:sz w:val="28"/>
          <w:szCs w:val="28"/>
        </w:rPr>
        <w:t>of</w:t>
      </w:r>
      <w:r w:rsidR="00B872EC" w:rsidRPr="00C174DB">
        <w:rPr>
          <w:b/>
          <w:sz w:val="28"/>
          <w:szCs w:val="28"/>
        </w:rPr>
        <w:t xml:space="preserve"> 2001</w:t>
      </w:r>
      <w:r w:rsidR="00573D0E" w:rsidRPr="00C174DB">
        <w:rPr>
          <w:b/>
          <w:sz w:val="28"/>
          <w:szCs w:val="28"/>
        </w:rPr>
        <w:t xml:space="preserve">, </w:t>
      </w:r>
      <w:r w:rsidR="0017171E" w:rsidRPr="00C174DB">
        <w:rPr>
          <w:b/>
          <w:sz w:val="28"/>
          <w:szCs w:val="28"/>
        </w:rPr>
        <w:t xml:space="preserve"> </w:t>
      </w:r>
      <w:r w:rsidR="00573D0E" w:rsidRPr="00C174DB">
        <w:rPr>
          <w:sz w:val="28"/>
          <w:szCs w:val="28"/>
        </w:rPr>
        <w:t>which were it possible would</w:t>
      </w:r>
      <w:r w:rsidR="00573D0E" w:rsidRPr="00C174DB">
        <w:rPr>
          <w:b/>
          <w:sz w:val="28"/>
          <w:szCs w:val="28"/>
        </w:rPr>
        <w:t xml:space="preserve"> </w:t>
      </w:r>
      <w:r w:rsidR="0017171E" w:rsidRPr="00C174DB">
        <w:rPr>
          <w:sz w:val="28"/>
          <w:szCs w:val="28"/>
        </w:rPr>
        <w:t>mak</w:t>
      </w:r>
      <w:r w:rsidR="00573D0E" w:rsidRPr="00C174DB">
        <w:rPr>
          <w:sz w:val="28"/>
          <w:szCs w:val="28"/>
        </w:rPr>
        <w:t xml:space="preserve">e it pertinent to </w:t>
      </w:r>
      <w:r w:rsidR="00B872EC" w:rsidRPr="00C174DB">
        <w:rPr>
          <w:sz w:val="28"/>
          <w:szCs w:val="28"/>
        </w:rPr>
        <w:t xml:space="preserve">reopening of the transactions between the plaintiff and defendant </w:t>
      </w:r>
      <w:r w:rsidR="0017171E" w:rsidRPr="00C174DB">
        <w:rPr>
          <w:sz w:val="28"/>
          <w:szCs w:val="28"/>
        </w:rPr>
        <w:t xml:space="preserve">to </w:t>
      </w:r>
      <w:r w:rsidR="00B872EC" w:rsidRPr="00C174DB">
        <w:rPr>
          <w:sz w:val="28"/>
          <w:szCs w:val="28"/>
        </w:rPr>
        <w:t xml:space="preserve"> enable a true account </w:t>
      </w:r>
      <w:r w:rsidR="00573D0E" w:rsidRPr="00C174DB">
        <w:rPr>
          <w:sz w:val="28"/>
          <w:szCs w:val="28"/>
        </w:rPr>
        <w:t xml:space="preserve">to be had </w:t>
      </w:r>
      <w:r w:rsidR="00B872EC" w:rsidRPr="00C174DB">
        <w:rPr>
          <w:sz w:val="28"/>
          <w:szCs w:val="28"/>
        </w:rPr>
        <w:t xml:space="preserve">of what </w:t>
      </w:r>
      <w:r w:rsidR="00573D0E" w:rsidRPr="00C174DB">
        <w:rPr>
          <w:sz w:val="28"/>
          <w:szCs w:val="28"/>
        </w:rPr>
        <w:t xml:space="preserve">was </w:t>
      </w:r>
      <w:r w:rsidR="00B872EC" w:rsidRPr="00C174DB">
        <w:rPr>
          <w:sz w:val="28"/>
          <w:szCs w:val="28"/>
        </w:rPr>
        <w:t xml:space="preserve">due </w:t>
      </w:r>
      <w:r w:rsidR="00573D0E" w:rsidRPr="00C174DB">
        <w:rPr>
          <w:sz w:val="28"/>
          <w:szCs w:val="28"/>
        </w:rPr>
        <w:t xml:space="preserve">for </w:t>
      </w:r>
      <w:r w:rsidR="00DD41D0" w:rsidRPr="00C174DB">
        <w:rPr>
          <w:sz w:val="28"/>
          <w:szCs w:val="28"/>
        </w:rPr>
        <w:t xml:space="preserve">the truth </w:t>
      </w:r>
      <w:r w:rsidR="00573D0E" w:rsidRPr="00C174DB">
        <w:rPr>
          <w:sz w:val="28"/>
          <w:szCs w:val="28"/>
        </w:rPr>
        <w:t xml:space="preserve">would be established </w:t>
      </w:r>
      <w:r w:rsidR="00DD41D0" w:rsidRPr="00C174DB">
        <w:rPr>
          <w:sz w:val="28"/>
          <w:szCs w:val="28"/>
        </w:rPr>
        <w:t xml:space="preserve">but </w:t>
      </w:r>
      <w:r w:rsidR="00573D0E" w:rsidRPr="00C174DB">
        <w:rPr>
          <w:sz w:val="28"/>
          <w:szCs w:val="28"/>
        </w:rPr>
        <w:t xml:space="preserve">as seen from the contradictory pieces of evidence adduced in this court </w:t>
      </w:r>
      <w:r w:rsidR="00DD41D0" w:rsidRPr="00C174DB">
        <w:rPr>
          <w:sz w:val="28"/>
          <w:szCs w:val="28"/>
        </w:rPr>
        <w:t xml:space="preserve">that </w:t>
      </w:r>
      <w:r w:rsidR="00573D0E" w:rsidRPr="00C174DB">
        <w:rPr>
          <w:sz w:val="28"/>
          <w:szCs w:val="28"/>
        </w:rPr>
        <w:t>course of action would be difficult to undertake for</w:t>
      </w:r>
      <w:r w:rsidR="0017171E" w:rsidRPr="00C174DB">
        <w:rPr>
          <w:sz w:val="28"/>
          <w:szCs w:val="28"/>
        </w:rPr>
        <w:t xml:space="preserve"> no proper books of accounts </w:t>
      </w:r>
      <w:r w:rsidR="00573D0E" w:rsidRPr="00C174DB">
        <w:rPr>
          <w:sz w:val="28"/>
          <w:szCs w:val="28"/>
        </w:rPr>
        <w:t xml:space="preserve">was </w:t>
      </w:r>
      <w:r w:rsidR="0017171E" w:rsidRPr="00C174DB">
        <w:rPr>
          <w:sz w:val="28"/>
          <w:szCs w:val="28"/>
        </w:rPr>
        <w:t xml:space="preserve">kept </w:t>
      </w:r>
      <w:r w:rsidR="00573D0E" w:rsidRPr="00C174DB">
        <w:rPr>
          <w:sz w:val="28"/>
          <w:szCs w:val="28"/>
        </w:rPr>
        <w:t xml:space="preserve">by the plaintiff to enable the court resort to such a venture </w:t>
      </w:r>
      <w:r w:rsidR="0017171E" w:rsidRPr="00C174DB">
        <w:rPr>
          <w:sz w:val="28"/>
          <w:szCs w:val="28"/>
        </w:rPr>
        <w:t xml:space="preserve"> and </w:t>
      </w:r>
      <w:r w:rsidR="00573D0E" w:rsidRPr="00C174DB">
        <w:rPr>
          <w:sz w:val="28"/>
          <w:szCs w:val="28"/>
        </w:rPr>
        <w:t xml:space="preserve">thus </w:t>
      </w:r>
      <w:r w:rsidR="00DD41D0" w:rsidRPr="00C174DB">
        <w:rPr>
          <w:sz w:val="28"/>
          <w:szCs w:val="28"/>
        </w:rPr>
        <w:t xml:space="preserve"> this court </w:t>
      </w:r>
      <w:r w:rsidR="00573D0E" w:rsidRPr="00C174DB">
        <w:rPr>
          <w:sz w:val="28"/>
          <w:szCs w:val="28"/>
        </w:rPr>
        <w:t xml:space="preserve">is </w:t>
      </w:r>
      <w:r w:rsidR="0017171E" w:rsidRPr="00C174DB">
        <w:rPr>
          <w:sz w:val="28"/>
          <w:szCs w:val="28"/>
        </w:rPr>
        <w:t xml:space="preserve"> only </w:t>
      </w:r>
      <w:r w:rsidR="00DD41D0" w:rsidRPr="00C174DB">
        <w:rPr>
          <w:sz w:val="28"/>
          <w:szCs w:val="28"/>
        </w:rPr>
        <w:t xml:space="preserve"> </w:t>
      </w:r>
      <w:r w:rsidR="00573D0E" w:rsidRPr="00C174DB">
        <w:rPr>
          <w:sz w:val="28"/>
          <w:szCs w:val="28"/>
        </w:rPr>
        <w:t xml:space="preserve">left with the </w:t>
      </w:r>
      <w:r w:rsidR="00DD41D0" w:rsidRPr="00C174DB">
        <w:rPr>
          <w:sz w:val="28"/>
          <w:szCs w:val="28"/>
        </w:rPr>
        <w:t xml:space="preserve">decision </w:t>
      </w:r>
      <w:r w:rsidR="00573D0E" w:rsidRPr="00C174DB">
        <w:rPr>
          <w:sz w:val="28"/>
          <w:szCs w:val="28"/>
        </w:rPr>
        <w:t xml:space="preserve">to make </w:t>
      </w:r>
      <w:r w:rsidR="00DD41D0" w:rsidRPr="00C174DB">
        <w:rPr>
          <w:sz w:val="28"/>
          <w:szCs w:val="28"/>
        </w:rPr>
        <w:t xml:space="preserve">based on the evidence it has received </w:t>
      </w:r>
      <w:r w:rsidR="00573D0E" w:rsidRPr="00C174DB">
        <w:rPr>
          <w:sz w:val="28"/>
          <w:szCs w:val="28"/>
        </w:rPr>
        <w:t>would</w:t>
      </w:r>
      <w:r w:rsidR="0017171E" w:rsidRPr="00C174DB">
        <w:rPr>
          <w:sz w:val="28"/>
          <w:szCs w:val="28"/>
        </w:rPr>
        <w:t xml:space="preserve"> find that while it </w:t>
      </w:r>
      <w:r w:rsidR="00573D0E" w:rsidRPr="00C174DB">
        <w:rPr>
          <w:sz w:val="28"/>
          <w:szCs w:val="28"/>
        </w:rPr>
        <w:t>was</w:t>
      </w:r>
      <w:r w:rsidR="0017171E" w:rsidRPr="00C174DB">
        <w:rPr>
          <w:sz w:val="28"/>
          <w:szCs w:val="28"/>
        </w:rPr>
        <w:t xml:space="preserve"> prudent to reopen the transactions between the </w:t>
      </w:r>
      <w:r w:rsidR="00573D0E" w:rsidRPr="00C174DB">
        <w:rPr>
          <w:sz w:val="28"/>
          <w:szCs w:val="28"/>
        </w:rPr>
        <w:t xml:space="preserve">parties to establish the truth, </w:t>
      </w:r>
      <w:r w:rsidR="0017171E" w:rsidRPr="00C174DB">
        <w:rPr>
          <w:sz w:val="28"/>
          <w:szCs w:val="28"/>
        </w:rPr>
        <w:t xml:space="preserve">the difficulty posed </w:t>
      </w:r>
      <w:r w:rsidR="00573D0E" w:rsidRPr="00C174DB">
        <w:rPr>
          <w:sz w:val="28"/>
          <w:szCs w:val="28"/>
        </w:rPr>
        <w:t xml:space="preserve">here were </w:t>
      </w:r>
      <w:r w:rsidR="0017171E" w:rsidRPr="00C174DB">
        <w:rPr>
          <w:sz w:val="28"/>
          <w:szCs w:val="28"/>
        </w:rPr>
        <w:t xml:space="preserve"> no proper books of accounts were kept </w:t>
      </w:r>
      <w:r w:rsidR="00573D0E" w:rsidRPr="00C174DB">
        <w:rPr>
          <w:sz w:val="28"/>
          <w:szCs w:val="28"/>
        </w:rPr>
        <w:t>and</w:t>
      </w:r>
      <w:r w:rsidR="0017171E" w:rsidRPr="00C174DB">
        <w:rPr>
          <w:sz w:val="28"/>
          <w:szCs w:val="28"/>
        </w:rPr>
        <w:t xml:space="preserve"> only scattered information adduced rend</w:t>
      </w:r>
      <w:r w:rsidR="00573D0E" w:rsidRPr="00C174DB">
        <w:rPr>
          <w:sz w:val="28"/>
          <w:szCs w:val="28"/>
        </w:rPr>
        <w:t xml:space="preserve">ers </w:t>
      </w:r>
      <w:r w:rsidR="0017171E" w:rsidRPr="00C174DB">
        <w:rPr>
          <w:sz w:val="28"/>
          <w:szCs w:val="28"/>
        </w:rPr>
        <w:t xml:space="preserve"> such an exercise to be </w:t>
      </w:r>
      <w:r w:rsidR="0017171E" w:rsidRPr="00C174DB">
        <w:rPr>
          <w:sz w:val="28"/>
          <w:szCs w:val="28"/>
        </w:rPr>
        <w:lastRenderedPageBreak/>
        <w:t xml:space="preserve">one in futility and since it </w:t>
      </w:r>
      <w:r w:rsidR="00573D0E" w:rsidRPr="00C174DB">
        <w:rPr>
          <w:sz w:val="28"/>
          <w:szCs w:val="28"/>
        </w:rPr>
        <w:t xml:space="preserve">is </w:t>
      </w:r>
      <w:r w:rsidR="0017171E" w:rsidRPr="00C174DB">
        <w:rPr>
          <w:sz w:val="28"/>
          <w:szCs w:val="28"/>
        </w:rPr>
        <w:t xml:space="preserve"> the </w:t>
      </w:r>
      <w:r w:rsidR="00573D0E" w:rsidRPr="00C174DB">
        <w:rPr>
          <w:sz w:val="28"/>
          <w:szCs w:val="28"/>
        </w:rPr>
        <w:t xml:space="preserve">legal </w:t>
      </w:r>
      <w:r w:rsidR="0017171E" w:rsidRPr="00C174DB">
        <w:rPr>
          <w:sz w:val="28"/>
          <w:szCs w:val="28"/>
        </w:rPr>
        <w:t xml:space="preserve">duty of the </w:t>
      </w:r>
      <w:r w:rsidR="00573D0E" w:rsidRPr="00C174DB">
        <w:rPr>
          <w:sz w:val="28"/>
          <w:szCs w:val="28"/>
        </w:rPr>
        <w:t>money lender to keep proper</w:t>
      </w:r>
      <w:r w:rsidR="0017171E" w:rsidRPr="00C174DB">
        <w:rPr>
          <w:sz w:val="28"/>
          <w:szCs w:val="28"/>
        </w:rPr>
        <w:t xml:space="preserve"> </w:t>
      </w:r>
      <w:r w:rsidR="00573D0E" w:rsidRPr="00C174DB">
        <w:rPr>
          <w:sz w:val="28"/>
          <w:szCs w:val="28"/>
        </w:rPr>
        <w:t>books of accounts and in the instant one failed to do so then</w:t>
      </w:r>
      <w:r w:rsidR="0017171E" w:rsidRPr="00C174DB">
        <w:rPr>
          <w:sz w:val="28"/>
          <w:szCs w:val="28"/>
        </w:rPr>
        <w:t xml:space="preserve">, </w:t>
      </w:r>
      <w:r w:rsidR="00573D0E" w:rsidRPr="00C174DB">
        <w:rPr>
          <w:sz w:val="28"/>
          <w:szCs w:val="28"/>
        </w:rPr>
        <w:t xml:space="preserve">the resolution </w:t>
      </w:r>
      <w:r w:rsidR="0017171E" w:rsidRPr="00C174DB">
        <w:rPr>
          <w:sz w:val="28"/>
          <w:szCs w:val="28"/>
        </w:rPr>
        <w:t xml:space="preserve"> </w:t>
      </w:r>
      <w:r w:rsidR="00573D0E" w:rsidRPr="00C174DB">
        <w:rPr>
          <w:sz w:val="28"/>
          <w:szCs w:val="28"/>
        </w:rPr>
        <w:t>of the</w:t>
      </w:r>
      <w:r w:rsidR="0017171E" w:rsidRPr="00C174DB">
        <w:rPr>
          <w:sz w:val="28"/>
          <w:szCs w:val="28"/>
        </w:rPr>
        <w:t xml:space="preserve"> benefit of </w:t>
      </w:r>
      <w:r w:rsidR="00573D0E" w:rsidRPr="00C174DB">
        <w:rPr>
          <w:sz w:val="28"/>
          <w:szCs w:val="28"/>
        </w:rPr>
        <w:t xml:space="preserve">the impasse </w:t>
      </w:r>
      <w:r w:rsidR="0017171E" w:rsidRPr="00C174DB">
        <w:rPr>
          <w:sz w:val="28"/>
          <w:szCs w:val="28"/>
        </w:rPr>
        <w:t xml:space="preserve"> </w:t>
      </w:r>
      <w:r w:rsidR="00573D0E" w:rsidRPr="00C174DB">
        <w:rPr>
          <w:sz w:val="28"/>
          <w:szCs w:val="28"/>
        </w:rPr>
        <w:t xml:space="preserve">would tend to favour </w:t>
      </w:r>
      <w:r w:rsidR="0017171E" w:rsidRPr="00C174DB">
        <w:rPr>
          <w:sz w:val="28"/>
          <w:szCs w:val="28"/>
        </w:rPr>
        <w:t xml:space="preserve">the defendant and thus </w:t>
      </w:r>
      <w:r w:rsidR="00573D0E" w:rsidRPr="00C174DB">
        <w:rPr>
          <w:sz w:val="28"/>
          <w:szCs w:val="28"/>
        </w:rPr>
        <w:t xml:space="preserve">having stated so </w:t>
      </w:r>
      <w:r w:rsidR="0017171E" w:rsidRPr="00C174DB">
        <w:rPr>
          <w:sz w:val="28"/>
          <w:szCs w:val="28"/>
        </w:rPr>
        <w:t xml:space="preserve">find that the plaintiff has not </w:t>
      </w:r>
      <w:r w:rsidR="00573D0E" w:rsidRPr="00C174DB">
        <w:rPr>
          <w:sz w:val="28"/>
          <w:szCs w:val="28"/>
        </w:rPr>
        <w:t>enabled the court to arrive at the truth</w:t>
      </w:r>
      <w:r w:rsidR="00973198" w:rsidRPr="00C174DB">
        <w:rPr>
          <w:sz w:val="28"/>
          <w:szCs w:val="28"/>
        </w:rPr>
        <w:t xml:space="preserve"> of the transaction between itself and the defendant through its negligent application of the law which required it to keep proper books of accounts and so it is difficult for the court even to resort to reopen the transactions between the parties to </w:t>
      </w:r>
      <w:r w:rsidR="0017171E" w:rsidRPr="00C174DB">
        <w:rPr>
          <w:sz w:val="28"/>
          <w:szCs w:val="28"/>
        </w:rPr>
        <w:t>prove the amount owed by the defendant.</w:t>
      </w:r>
    </w:p>
    <w:p w:rsidR="00546365" w:rsidRPr="00C174DB" w:rsidRDefault="00955EF7" w:rsidP="005D3ED7">
      <w:pPr>
        <w:pStyle w:val="ListParagraph"/>
        <w:numPr>
          <w:ilvl w:val="0"/>
          <w:numId w:val="4"/>
        </w:numPr>
        <w:spacing w:line="480" w:lineRule="auto"/>
        <w:jc w:val="both"/>
        <w:rPr>
          <w:b/>
          <w:sz w:val="28"/>
          <w:szCs w:val="28"/>
          <w:u w:val="single"/>
        </w:rPr>
      </w:pPr>
      <w:r w:rsidRPr="00C174DB">
        <w:rPr>
          <w:b/>
          <w:sz w:val="28"/>
          <w:szCs w:val="28"/>
          <w:u w:val="single"/>
        </w:rPr>
        <w:t>R</w:t>
      </w:r>
      <w:r w:rsidR="00546365" w:rsidRPr="00C174DB">
        <w:rPr>
          <w:b/>
          <w:sz w:val="28"/>
          <w:szCs w:val="28"/>
          <w:u w:val="single"/>
        </w:rPr>
        <w:t>emedi</w:t>
      </w:r>
      <w:r w:rsidRPr="00C174DB">
        <w:rPr>
          <w:b/>
          <w:sz w:val="28"/>
          <w:szCs w:val="28"/>
          <w:u w:val="single"/>
        </w:rPr>
        <w:t>es are available to the parties:</w:t>
      </w:r>
    </w:p>
    <w:p w:rsidR="00546365" w:rsidRPr="00C174DB" w:rsidRDefault="0017171E" w:rsidP="005D3ED7">
      <w:pPr>
        <w:spacing w:line="480" w:lineRule="auto"/>
        <w:jc w:val="both"/>
        <w:rPr>
          <w:sz w:val="28"/>
          <w:szCs w:val="28"/>
        </w:rPr>
      </w:pPr>
      <w:r w:rsidRPr="00C174DB">
        <w:rPr>
          <w:sz w:val="28"/>
          <w:szCs w:val="28"/>
        </w:rPr>
        <w:t>It has</w:t>
      </w:r>
      <w:r w:rsidR="007A2455" w:rsidRPr="00C174DB">
        <w:rPr>
          <w:sz w:val="28"/>
          <w:szCs w:val="28"/>
        </w:rPr>
        <w:t xml:space="preserve"> been difficult for this court to </w:t>
      </w:r>
      <w:r w:rsidR="00546365" w:rsidRPr="00C174DB">
        <w:rPr>
          <w:sz w:val="28"/>
          <w:szCs w:val="28"/>
        </w:rPr>
        <w:t xml:space="preserve">established </w:t>
      </w:r>
      <w:r w:rsidR="007A2455" w:rsidRPr="00C174DB">
        <w:rPr>
          <w:sz w:val="28"/>
          <w:szCs w:val="28"/>
        </w:rPr>
        <w:t xml:space="preserve">truthfulness </w:t>
      </w:r>
      <w:r w:rsidR="00DD41D0" w:rsidRPr="00C174DB">
        <w:rPr>
          <w:sz w:val="28"/>
          <w:szCs w:val="28"/>
        </w:rPr>
        <w:t>of indebtedness</w:t>
      </w:r>
      <w:r w:rsidR="007A2455" w:rsidRPr="00C174DB">
        <w:rPr>
          <w:sz w:val="28"/>
          <w:szCs w:val="28"/>
        </w:rPr>
        <w:t xml:space="preserve"> of the defendant </w:t>
      </w:r>
      <w:r w:rsidR="00DD41D0" w:rsidRPr="00C174DB">
        <w:rPr>
          <w:sz w:val="28"/>
          <w:szCs w:val="28"/>
        </w:rPr>
        <w:t>to the</w:t>
      </w:r>
      <w:r w:rsidR="00546365" w:rsidRPr="00C174DB">
        <w:rPr>
          <w:sz w:val="28"/>
          <w:szCs w:val="28"/>
        </w:rPr>
        <w:t xml:space="preserve"> plaintiff to tune of </w:t>
      </w:r>
      <w:r w:rsidRPr="00C174DB">
        <w:rPr>
          <w:sz w:val="28"/>
          <w:szCs w:val="28"/>
        </w:rPr>
        <w:t xml:space="preserve">Uganda Shillings </w:t>
      </w:r>
      <w:r w:rsidR="00546365" w:rsidRPr="00C174DB">
        <w:rPr>
          <w:sz w:val="28"/>
          <w:szCs w:val="28"/>
        </w:rPr>
        <w:t>Fifty Three Million Twelve Thousand Seven Hundred Forty Three Shillings only</w:t>
      </w:r>
      <w:r w:rsidRPr="00C174DB">
        <w:rPr>
          <w:b/>
          <w:sz w:val="28"/>
          <w:szCs w:val="28"/>
        </w:rPr>
        <w:t xml:space="preserve"> </w:t>
      </w:r>
      <w:r w:rsidRPr="00C174DB">
        <w:rPr>
          <w:sz w:val="28"/>
          <w:szCs w:val="28"/>
        </w:rPr>
        <w:t>(Ug. Shs. 53,012,743/=</w:t>
      </w:r>
      <w:r w:rsidR="00546365" w:rsidRPr="00C174DB">
        <w:rPr>
          <w:sz w:val="28"/>
          <w:szCs w:val="28"/>
        </w:rPr>
        <w:t xml:space="preserve">) </w:t>
      </w:r>
      <w:r w:rsidRPr="00C174DB">
        <w:rPr>
          <w:sz w:val="28"/>
          <w:szCs w:val="28"/>
        </w:rPr>
        <w:t xml:space="preserve">for there were </w:t>
      </w:r>
      <w:r w:rsidR="007A2455" w:rsidRPr="00C174DB">
        <w:rPr>
          <w:sz w:val="28"/>
          <w:szCs w:val="28"/>
        </w:rPr>
        <w:t xml:space="preserve">no </w:t>
      </w:r>
      <w:r w:rsidRPr="00C174DB">
        <w:rPr>
          <w:sz w:val="28"/>
          <w:szCs w:val="28"/>
        </w:rPr>
        <w:t xml:space="preserve">appropriate </w:t>
      </w:r>
      <w:r w:rsidR="007A2455" w:rsidRPr="00C174DB">
        <w:rPr>
          <w:sz w:val="28"/>
          <w:szCs w:val="28"/>
        </w:rPr>
        <w:t xml:space="preserve"> documents tendered to prove the same </w:t>
      </w:r>
      <w:r w:rsidRPr="00C174DB">
        <w:rPr>
          <w:sz w:val="28"/>
          <w:szCs w:val="28"/>
        </w:rPr>
        <w:t>as</w:t>
      </w:r>
      <w:r w:rsidR="007A2455" w:rsidRPr="00C174DB">
        <w:rPr>
          <w:sz w:val="28"/>
          <w:szCs w:val="28"/>
        </w:rPr>
        <w:t xml:space="preserve"> very scanty information regarding the transactions </w:t>
      </w:r>
      <w:r w:rsidRPr="00C174DB">
        <w:rPr>
          <w:sz w:val="28"/>
          <w:szCs w:val="28"/>
        </w:rPr>
        <w:t xml:space="preserve">were </w:t>
      </w:r>
      <w:r w:rsidR="005D3ED7" w:rsidRPr="00C174DB">
        <w:rPr>
          <w:sz w:val="28"/>
          <w:szCs w:val="28"/>
        </w:rPr>
        <w:t>e</w:t>
      </w:r>
      <w:r w:rsidR="007A2455" w:rsidRPr="00C174DB">
        <w:rPr>
          <w:sz w:val="28"/>
          <w:szCs w:val="28"/>
        </w:rPr>
        <w:t xml:space="preserve">xhibited </w:t>
      </w:r>
      <w:r w:rsidR="005D3ED7" w:rsidRPr="00C174DB">
        <w:rPr>
          <w:sz w:val="28"/>
          <w:szCs w:val="28"/>
        </w:rPr>
        <w:t xml:space="preserve">contradictory </w:t>
      </w:r>
      <w:r w:rsidR="007A2455" w:rsidRPr="00C174DB">
        <w:rPr>
          <w:sz w:val="28"/>
          <w:szCs w:val="28"/>
        </w:rPr>
        <w:t xml:space="preserve"> figures different from what was said to have been loaned. </w:t>
      </w:r>
      <w:r w:rsidR="005D3ED7" w:rsidRPr="00C174DB">
        <w:rPr>
          <w:sz w:val="28"/>
          <w:szCs w:val="28"/>
        </w:rPr>
        <w:t xml:space="preserve">The other aspect of this matter is that </w:t>
      </w:r>
      <w:r w:rsidR="007A2455" w:rsidRPr="00C174DB">
        <w:rPr>
          <w:sz w:val="28"/>
          <w:szCs w:val="28"/>
        </w:rPr>
        <w:t xml:space="preserve">the stipulated </w:t>
      </w:r>
      <w:r w:rsidR="005D3ED7" w:rsidRPr="00C174DB">
        <w:rPr>
          <w:sz w:val="28"/>
          <w:szCs w:val="28"/>
        </w:rPr>
        <w:t xml:space="preserve">interest charged on the loan was </w:t>
      </w:r>
      <w:r w:rsidR="007A2455" w:rsidRPr="00C174DB">
        <w:rPr>
          <w:sz w:val="28"/>
          <w:szCs w:val="28"/>
        </w:rPr>
        <w:t xml:space="preserve">not in accordance with the law </w:t>
      </w:r>
      <w:r w:rsidR="005D3ED7" w:rsidRPr="00C174DB">
        <w:rPr>
          <w:sz w:val="28"/>
          <w:szCs w:val="28"/>
        </w:rPr>
        <w:t xml:space="preserve">as it was </w:t>
      </w:r>
      <w:r w:rsidR="007A2455" w:rsidRPr="00C174DB">
        <w:rPr>
          <w:sz w:val="28"/>
          <w:szCs w:val="28"/>
        </w:rPr>
        <w:t>s well above th</w:t>
      </w:r>
      <w:r w:rsidR="005D3ED7" w:rsidRPr="00C174DB">
        <w:rPr>
          <w:sz w:val="28"/>
          <w:szCs w:val="28"/>
        </w:rPr>
        <w:t xml:space="preserve">at </w:t>
      </w:r>
      <w:r w:rsidR="007A2455" w:rsidRPr="00C174DB">
        <w:rPr>
          <w:sz w:val="28"/>
          <w:szCs w:val="28"/>
        </w:rPr>
        <w:t xml:space="preserve">allowed under the </w:t>
      </w:r>
      <w:r w:rsidR="007A2455" w:rsidRPr="00C174DB">
        <w:rPr>
          <w:b/>
          <w:sz w:val="28"/>
          <w:szCs w:val="28"/>
        </w:rPr>
        <w:t>Money Lenders’ Act</w:t>
      </w:r>
      <w:r w:rsidR="007A2455" w:rsidRPr="00C174DB">
        <w:rPr>
          <w:sz w:val="28"/>
          <w:szCs w:val="28"/>
        </w:rPr>
        <w:t xml:space="preserve"> </w:t>
      </w:r>
      <w:r w:rsidR="005D3ED7" w:rsidRPr="00C174DB">
        <w:rPr>
          <w:sz w:val="28"/>
          <w:szCs w:val="28"/>
        </w:rPr>
        <w:t xml:space="preserve">in contravention of </w:t>
      </w:r>
      <w:r w:rsidR="00B908B4" w:rsidRPr="00C174DB">
        <w:rPr>
          <w:b/>
          <w:sz w:val="28"/>
          <w:szCs w:val="28"/>
        </w:rPr>
        <w:t xml:space="preserve">Section 12 </w:t>
      </w:r>
      <w:r w:rsidR="005D3ED7" w:rsidRPr="00C174DB">
        <w:rPr>
          <w:sz w:val="28"/>
          <w:szCs w:val="28"/>
        </w:rPr>
        <w:t>thereof</w:t>
      </w:r>
      <w:r w:rsidR="005D3ED7" w:rsidRPr="00C174DB">
        <w:rPr>
          <w:b/>
          <w:sz w:val="28"/>
          <w:szCs w:val="28"/>
        </w:rPr>
        <w:t xml:space="preserve"> </w:t>
      </w:r>
      <w:r w:rsidR="005D3ED7" w:rsidRPr="00C174DB">
        <w:rPr>
          <w:sz w:val="28"/>
          <w:szCs w:val="28"/>
        </w:rPr>
        <w:t xml:space="preserve">and thus was excessive and unconscionable. </w:t>
      </w:r>
      <w:r w:rsidR="007A2455" w:rsidRPr="00C174DB">
        <w:rPr>
          <w:sz w:val="28"/>
          <w:szCs w:val="28"/>
        </w:rPr>
        <w:t>Th</w:t>
      </w:r>
      <w:r w:rsidR="005D3ED7" w:rsidRPr="00C174DB">
        <w:rPr>
          <w:sz w:val="28"/>
          <w:szCs w:val="28"/>
        </w:rPr>
        <w:t xml:space="preserve">us this </w:t>
      </w:r>
      <w:r w:rsidR="007A2455" w:rsidRPr="00C174DB">
        <w:rPr>
          <w:sz w:val="28"/>
          <w:szCs w:val="28"/>
        </w:rPr>
        <w:t xml:space="preserve">being the case I </w:t>
      </w:r>
      <w:r w:rsidR="005D3ED7" w:rsidRPr="00C174DB">
        <w:rPr>
          <w:sz w:val="28"/>
          <w:szCs w:val="28"/>
        </w:rPr>
        <w:t>am constrained</w:t>
      </w:r>
      <w:r w:rsidR="007A2455" w:rsidRPr="00C174DB">
        <w:rPr>
          <w:sz w:val="28"/>
          <w:szCs w:val="28"/>
        </w:rPr>
        <w:t xml:space="preserve"> </w:t>
      </w:r>
      <w:r w:rsidR="00B908B4" w:rsidRPr="00C174DB">
        <w:rPr>
          <w:sz w:val="28"/>
          <w:szCs w:val="28"/>
        </w:rPr>
        <w:t>to</w:t>
      </w:r>
      <w:r w:rsidR="007A2455" w:rsidRPr="00C174DB">
        <w:rPr>
          <w:sz w:val="28"/>
          <w:szCs w:val="28"/>
        </w:rPr>
        <w:t xml:space="preserve"> dismiss this suit with costs to the defendant</w:t>
      </w:r>
      <w:r w:rsidR="005D3ED7" w:rsidRPr="00C174DB">
        <w:rPr>
          <w:sz w:val="28"/>
          <w:szCs w:val="28"/>
        </w:rPr>
        <w:t xml:space="preserve"> for the plaintiff has not proven tis very critical aspect of the issue </w:t>
      </w:r>
      <w:r w:rsidR="005D3ED7" w:rsidRPr="00C174DB">
        <w:rPr>
          <w:sz w:val="28"/>
          <w:szCs w:val="28"/>
        </w:rPr>
        <w:lastRenderedPageBreak/>
        <w:t>relating to the amount of the loan rendered and the interest rate chargeable as required under the law.</w:t>
      </w:r>
    </w:p>
    <w:p w:rsidR="00B908B4" w:rsidRPr="00C174DB" w:rsidRDefault="005D3ED7" w:rsidP="005D3ED7">
      <w:pPr>
        <w:pStyle w:val="ListParagraph"/>
        <w:numPr>
          <w:ilvl w:val="0"/>
          <w:numId w:val="4"/>
        </w:numPr>
        <w:spacing w:line="480" w:lineRule="auto"/>
        <w:jc w:val="both"/>
        <w:rPr>
          <w:b/>
          <w:sz w:val="28"/>
          <w:szCs w:val="28"/>
          <w:u w:val="single"/>
        </w:rPr>
      </w:pPr>
      <w:r w:rsidRPr="00C174DB">
        <w:rPr>
          <w:b/>
          <w:sz w:val="28"/>
          <w:szCs w:val="28"/>
          <w:u w:val="single"/>
        </w:rPr>
        <w:t>Orders:</w:t>
      </w:r>
    </w:p>
    <w:p w:rsidR="005D3ED7" w:rsidRPr="00C174DB" w:rsidRDefault="005D3ED7" w:rsidP="005D3ED7">
      <w:pPr>
        <w:spacing w:line="480" w:lineRule="auto"/>
        <w:jc w:val="both"/>
        <w:rPr>
          <w:sz w:val="28"/>
          <w:szCs w:val="28"/>
        </w:rPr>
      </w:pPr>
      <w:r w:rsidRPr="00C174DB">
        <w:rPr>
          <w:sz w:val="28"/>
          <w:szCs w:val="28"/>
        </w:rPr>
        <w:t>The plaintiff has failed on a balance of probability to prove its case against the defendant and thus this suit is dismissed with costs.</w:t>
      </w:r>
    </w:p>
    <w:p w:rsidR="005D3ED7" w:rsidRPr="00C174DB" w:rsidRDefault="005D3ED7" w:rsidP="005D3ED7">
      <w:pPr>
        <w:spacing w:line="480" w:lineRule="auto"/>
        <w:jc w:val="both"/>
        <w:rPr>
          <w:sz w:val="28"/>
          <w:szCs w:val="28"/>
        </w:rPr>
      </w:pPr>
    </w:p>
    <w:p w:rsidR="005D3ED7" w:rsidRPr="00C174DB" w:rsidRDefault="005D3ED7" w:rsidP="005D3ED7">
      <w:pPr>
        <w:spacing w:line="480" w:lineRule="auto"/>
        <w:jc w:val="both"/>
        <w:rPr>
          <w:sz w:val="28"/>
          <w:szCs w:val="28"/>
        </w:rPr>
      </w:pPr>
    </w:p>
    <w:p w:rsidR="005D3ED7" w:rsidRPr="00C174DB" w:rsidRDefault="005D3ED7" w:rsidP="005D3ED7">
      <w:pPr>
        <w:spacing w:line="480" w:lineRule="auto"/>
        <w:jc w:val="both"/>
        <w:rPr>
          <w:sz w:val="28"/>
          <w:szCs w:val="28"/>
        </w:rPr>
      </w:pPr>
    </w:p>
    <w:p w:rsidR="005D3ED7" w:rsidRPr="00C174DB" w:rsidRDefault="005D3ED7" w:rsidP="005D3ED7">
      <w:pPr>
        <w:spacing w:line="480" w:lineRule="auto"/>
        <w:jc w:val="both"/>
        <w:rPr>
          <w:sz w:val="28"/>
          <w:szCs w:val="28"/>
        </w:rPr>
      </w:pPr>
    </w:p>
    <w:p w:rsidR="00D472F7" w:rsidRPr="00C174DB" w:rsidRDefault="00D472F7" w:rsidP="005D3ED7">
      <w:pPr>
        <w:spacing w:line="480" w:lineRule="auto"/>
        <w:jc w:val="both"/>
        <w:rPr>
          <w:sz w:val="28"/>
          <w:szCs w:val="28"/>
        </w:rPr>
      </w:pPr>
    </w:p>
    <w:p w:rsidR="00B908B4" w:rsidRPr="00C174DB" w:rsidRDefault="00B908B4" w:rsidP="005D3ED7">
      <w:pPr>
        <w:spacing w:line="480" w:lineRule="auto"/>
        <w:jc w:val="center"/>
        <w:rPr>
          <w:b/>
          <w:sz w:val="28"/>
          <w:szCs w:val="28"/>
        </w:rPr>
      </w:pPr>
      <w:r w:rsidRPr="00C174DB">
        <w:rPr>
          <w:b/>
          <w:sz w:val="28"/>
          <w:szCs w:val="28"/>
        </w:rPr>
        <w:t>Henry Peter Adonyo</w:t>
      </w:r>
    </w:p>
    <w:p w:rsidR="00B908B4" w:rsidRPr="00C174DB" w:rsidRDefault="00B908B4" w:rsidP="005D3ED7">
      <w:pPr>
        <w:spacing w:line="480" w:lineRule="auto"/>
        <w:jc w:val="center"/>
        <w:rPr>
          <w:b/>
          <w:sz w:val="28"/>
          <w:szCs w:val="28"/>
        </w:rPr>
      </w:pPr>
      <w:r w:rsidRPr="00C174DB">
        <w:rPr>
          <w:b/>
          <w:sz w:val="28"/>
          <w:szCs w:val="28"/>
        </w:rPr>
        <w:t>Judge</w:t>
      </w:r>
    </w:p>
    <w:p w:rsidR="0035568D" w:rsidRPr="00C174DB" w:rsidRDefault="00B908B4" w:rsidP="005D3ED7">
      <w:pPr>
        <w:spacing w:line="480" w:lineRule="auto"/>
        <w:jc w:val="center"/>
        <w:rPr>
          <w:sz w:val="28"/>
          <w:szCs w:val="28"/>
        </w:rPr>
      </w:pPr>
      <w:r w:rsidRPr="00C174DB">
        <w:rPr>
          <w:b/>
          <w:sz w:val="28"/>
          <w:szCs w:val="28"/>
        </w:rPr>
        <w:t>18</w:t>
      </w:r>
      <w:r w:rsidRPr="00C174DB">
        <w:rPr>
          <w:b/>
          <w:sz w:val="28"/>
          <w:szCs w:val="28"/>
          <w:vertAlign w:val="superscript"/>
        </w:rPr>
        <w:t>th</w:t>
      </w:r>
      <w:r w:rsidRPr="00C174DB">
        <w:rPr>
          <w:b/>
          <w:sz w:val="28"/>
          <w:szCs w:val="28"/>
        </w:rPr>
        <w:t xml:space="preserve"> February 2015</w:t>
      </w:r>
    </w:p>
    <w:p w:rsidR="0035568D" w:rsidRPr="00C174DB" w:rsidRDefault="0035568D" w:rsidP="005D3ED7">
      <w:pPr>
        <w:spacing w:line="480" w:lineRule="auto"/>
        <w:jc w:val="both"/>
        <w:rPr>
          <w:sz w:val="28"/>
          <w:szCs w:val="28"/>
        </w:rPr>
      </w:pPr>
    </w:p>
    <w:p w:rsidR="006F16AA" w:rsidRPr="00C174DB" w:rsidRDefault="006F16AA" w:rsidP="005D3ED7">
      <w:pPr>
        <w:spacing w:line="480" w:lineRule="auto"/>
        <w:jc w:val="both"/>
        <w:rPr>
          <w:sz w:val="28"/>
          <w:szCs w:val="28"/>
        </w:rPr>
      </w:pPr>
    </w:p>
    <w:sectPr w:rsidR="006F16AA" w:rsidRPr="00C174DB" w:rsidSect="006C7C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0E" w:rsidRDefault="00573D0E" w:rsidP="00546365">
      <w:r>
        <w:separator/>
      </w:r>
    </w:p>
  </w:endnote>
  <w:endnote w:type="continuationSeparator" w:id="0">
    <w:p w:rsidR="00573D0E" w:rsidRDefault="00573D0E" w:rsidP="0054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0E" w:rsidRDefault="00573D0E">
    <w:pPr>
      <w:pStyle w:val="Footer"/>
      <w:jc w:val="center"/>
    </w:pPr>
  </w:p>
  <w:p w:rsidR="00573D0E" w:rsidRDefault="00573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0E" w:rsidRDefault="00573D0E" w:rsidP="00546365">
      <w:r>
        <w:separator/>
      </w:r>
    </w:p>
  </w:footnote>
  <w:footnote w:type="continuationSeparator" w:id="0">
    <w:p w:rsidR="00573D0E" w:rsidRDefault="00573D0E" w:rsidP="00546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BFA"/>
    <w:multiLevelType w:val="hybridMultilevel"/>
    <w:tmpl w:val="1C14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F2114"/>
    <w:multiLevelType w:val="hybridMultilevel"/>
    <w:tmpl w:val="4C2804DE"/>
    <w:lvl w:ilvl="0" w:tplc="62C24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6048C"/>
    <w:multiLevelType w:val="hybridMultilevel"/>
    <w:tmpl w:val="97E492C2"/>
    <w:lvl w:ilvl="0" w:tplc="C2A23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F3099"/>
    <w:multiLevelType w:val="hybridMultilevel"/>
    <w:tmpl w:val="CD6C4F1A"/>
    <w:lvl w:ilvl="0" w:tplc="64CC6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82"/>
    <w:rsid w:val="00040E24"/>
    <w:rsid w:val="00044B40"/>
    <w:rsid w:val="000A1110"/>
    <w:rsid w:val="000A6533"/>
    <w:rsid w:val="000D6584"/>
    <w:rsid w:val="00111A8F"/>
    <w:rsid w:val="00162995"/>
    <w:rsid w:val="0017171E"/>
    <w:rsid w:val="00180F10"/>
    <w:rsid w:val="001D5ABC"/>
    <w:rsid w:val="001F4B89"/>
    <w:rsid w:val="0020424B"/>
    <w:rsid w:val="00222937"/>
    <w:rsid w:val="00271552"/>
    <w:rsid w:val="0027574E"/>
    <w:rsid w:val="002909F0"/>
    <w:rsid w:val="0029647C"/>
    <w:rsid w:val="002B0D39"/>
    <w:rsid w:val="002F261D"/>
    <w:rsid w:val="0030015D"/>
    <w:rsid w:val="003067DF"/>
    <w:rsid w:val="0035568D"/>
    <w:rsid w:val="00365D46"/>
    <w:rsid w:val="003A7C07"/>
    <w:rsid w:val="003F20BB"/>
    <w:rsid w:val="0047412C"/>
    <w:rsid w:val="00477D70"/>
    <w:rsid w:val="00484328"/>
    <w:rsid w:val="004E73F6"/>
    <w:rsid w:val="004F7AF0"/>
    <w:rsid w:val="00541F18"/>
    <w:rsid w:val="00546365"/>
    <w:rsid w:val="005520B2"/>
    <w:rsid w:val="00573D0E"/>
    <w:rsid w:val="005D3ED7"/>
    <w:rsid w:val="00605ED0"/>
    <w:rsid w:val="0062037D"/>
    <w:rsid w:val="0063626A"/>
    <w:rsid w:val="006865BD"/>
    <w:rsid w:val="006C49A1"/>
    <w:rsid w:val="006C7CC3"/>
    <w:rsid w:val="006E439A"/>
    <w:rsid w:val="006F16AA"/>
    <w:rsid w:val="006F7623"/>
    <w:rsid w:val="00712BC1"/>
    <w:rsid w:val="00720582"/>
    <w:rsid w:val="007246FF"/>
    <w:rsid w:val="00736C29"/>
    <w:rsid w:val="0077016A"/>
    <w:rsid w:val="007A2455"/>
    <w:rsid w:val="007E0843"/>
    <w:rsid w:val="007E3269"/>
    <w:rsid w:val="007E45F0"/>
    <w:rsid w:val="008033E0"/>
    <w:rsid w:val="00841308"/>
    <w:rsid w:val="00855B57"/>
    <w:rsid w:val="00891FC8"/>
    <w:rsid w:val="0092117B"/>
    <w:rsid w:val="009328EE"/>
    <w:rsid w:val="00952498"/>
    <w:rsid w:val="00955EF7"/>
    <w:rsid w:val="00973198"/>
    <w:rsid w:val="009A4C13"/>
    <w:rsid w:val="009B4A4E"/>
    <w:rsid w:val="00A329EF"/>
    <w:rsid w:val="00A51FEE"/>
    <w:rsid w:val="00AB4051"/>
    <w:rsid w:val="00AC2C9B"/>
    <w:rsid w:val="00AC4A71"/>
    <w:rsid w:val="00AD5C4A"/>
    <w:rsid w:val="00B06138"/>
    <w:rsid w:val="00B83207"/>
    <w:rsid w:val="00B872EC"/>
    <w:rsid w:val="00B908B4"/>
    <w:rsid w:val="00BA038B"/>
    <w:rsid w:val="00BB74B4"/>
    <w:rsid w:val="00C174DB"/>
    <w:rsid w:val="00C77B89"/>
    <w:rsid w:val="00C92EFF"/>
    <w:rsid w:val="00CC5085"/>
    <w:rsid w:val="00CF1A87"/>
    <w:rsid w:val="00D014DA"/>
    <w:rsid w:val="00D31DCD"/>
    <w:rsid w:val="00D40F45"/>
    <w:rsid w:val="00D472F7"/>
    <w:rsid w:val="00D91FA5"/>
    <w:rsid w:val="00DD41D0"/>
    <w:rsid w:val="00E55C81"/>
    <w:rsid w:val="00EA65C3"/>
    <w:rsid w:val="00F324AE"/>
    <w:rsid w:val="00F40EDD"/>
    <w:rsid w:val="00F509D2"/>
    <w:rsid w:val="00F5176D"/>
    <w:rsid w:val="00F51EFF"/>
    <w:rsid w:val="00F74540"/>
    <w:rsid w:val="00FA63A9"/>
    <w:rsid w:val="00FA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82"/>
    <w:pPr>
      <w:ind w:left="720"/>
      <w:contextualSpacing/>
    </w:pPr>
  </w:style>
  <w:style w:type="paragraph" w:styleId="Header">
    <w:name w:val="header"/>
    <w:basedOn w:val="Normal"/>
    <w:link w:val="HeaderChar"/>
    <w:uiPriority w:val="99"/>
    <w:unhideWhenUsed/>
    <w:rsid w:val="00546365"/>
    <w:pPr>
      <w:tabs>
        <w:tab w:val="center" w:pos="4680"/>
        <w:tab w:val="right" w:pos="9360"/>
      </w:tabs>
    </w:pPr>
  </w:style>
  <w:style w:type="character" w:customStyle="1" w:styleId="HeaderChar">
    <w:name w:val="Header Char"/>
    <w:basedOn w:val="DefaultParagraphFont"/>
    <w:link w:val="Header"/>
    <w:uiPriority w:val="99"/>
    <w:rsid w:val="005463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365"/>
    <w:pPr>
      <w:tabs>
        <w:tab w:val="center" w:pos="4680"/>
        <w:tab w:val="right" w:pos="9360"/>
      </w:tabs>
    </w:pPr>
  </w:style>
  <w:style w:type="character" w:customStyle="1" w:styleId="FooterChar">
    <w:name w:val="Footer Char"/>
    <w:basedOn w:val="DefaultParagraphFont"/>
    <w:link w:val="Footer"/>
    <w:uiPriority w:val="99"/>
    <w:rsid w:val="005463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82"/>
    <w:pPr>
      <w:ind w:left="720"/>
      <w:contextualSpacing/>
    </w:pPr>
  </w:style>
  <w:style w:type="paragraph" w:styleId="Header">
    <w:name w:val="header"/>
    <w:basedOn w:val="Normal"/>
    <w:link w:val="HeaderChar"/>
    <w:uiPriority w:val="99"/>
    <w:unhideWhenUsed/>
    <w:rsid w:val="00546365"/>
    <w:pPr>
      <w:tabs>
        <w:tab w:val="center" w:pos="4680"/>
        <w:tab w:val="right" w:pos="9360"/>
      </w:tabs>
    </w:pPr>
  </w:style>
  <w:style w:type="character" w:customStyle="1" w:styleId="HeaderChar">
    <w:name w:val="Header Char"/>
    <w:basedOn w:val="DefaultParagraphFont"/>
    <w:link w:val="Header"/>
    <w:uiPriority w:val="99"/>
    <w:rsid w:val="005463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365"/>
    <w:pPr>
      <w:tabs>
        <w:tab w:val="center" w:pos="4680"/>
        <w:tab w:val="right" w:pos="9360"/>
      </w:tabs>
    </w:pPr>
  </w:style>
  <w:style w:type="character" w:customStyle="1" w:styleId="FooterChar">
    <w:name w:val="Footer Char"/>
    <w:basedOn w:val="DefaultParagraphFont"/>
    <w:link w:val="Footer"/>
    <w:uiPriority w:val="99"/>
    <w:rsid w:val="005463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285A-011F-4E52-991B-A352C8C7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dcterms:created xsi:type="dcterms:W3CDTF">2015-03-17T09:21:00Z</dcterms:created>
  <dcterms:modified xsi:type="dcterms:W3CDTF">2015-03-17T09:21:00Z</dcterms:modified>
</cp:coreProperties>
</file>