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1C" w:rsidRPr="00E6789D" w:rsidRDefault="00CE451C" w:rsidP="00E6789D">
      <w:pPr>
        <w:spacing w:after="0" w:line="360" w:lineRule="auto"/>
        <w:jc w:val="center"/>
        <w:rPr>
          <w:rFonts w:ascii="Times New Roman" w:hAnsi="Times New Roman"/>
          <w:b/>
          <w:sz w:val="24"/>
          <w:szCs w:val="24"/>
          <w:u w:val="single"/>
        </w:rPr>
      </w:pPr>
      <w:r w:rsidRPr="00E6789D">
        <w:rPr>
          <w:rFonts w:ascii="Times New Roman" w:hAnsi="Times New Roman"/>
          <w:b/>
          <w:sz w:val="24"/>
          <w:szCs w:val="24"/>
          <w:u w:val="single"/>
        </w:rPr>
        <w:t>THE REPUBLIC OF UGANDA</w:t>
      </w:r>
    </w:p>
    <w:p w:rsidR="00CE451C" w:rsidRPr="00E6789D" w:rsidRDefault="00CE451C" w:rsidP="00E6789D">
      <w:pPr>
        <w:spacing w:after="0" w:line="360" w:lineRule="auto"/>
        <w:jc w:val="center"/>
        <w:rPr>
          <w:rFonts w:ascii="Times New Roman" w:hAnsi="Times New Roman"/>
          <w:b/>
          <w:sz w:val="24"/>
          <w:szCs w:val="24"/>
          <w:u w:val="single"/>
        </w:rPr>
      </w:pPr>
      <w:r w:rsidRPr="00E6789D">
        <w:rPr>
          <w:rFonts w:ascii="Times New Roman" w:hAnsi="Times New Roman"/>
          <w:b/>
          <w:sz w:val="24"/>
          <w:szCs w:val="24"/>
          <w:u w:val="single"/>
        </w:rPr>
        <w:t>IN THE HIGH COURT OF UGANDA AT KAMPALA</w:t>
      </w:r>
    </w:p>
    <w:p w:rsidR="00CE451C" w:rsidRPr="00E6789D" w:rsidRDefault="00CE451C" w:rsidP="00E6789D">
      <w:pPr>
        <w:spacing w:after="0" w:line="360" w:lineRule="auto"/>
        <w:jc w:val="center"/>
        <w:rPr>
          <w:rFonts w:ascii="Times New Roman" w:hAnsi="Times New Roman"/>
          <w:b/>
          <w:sz w:val="24"/>
          <w:szCs w:val="24"/>
          <w:u w:val="single"/>
        </w:rPr>
      </w:pPr>
      <w:r w:rsidRPr="00E6789D">
        <w:rPr>
          <w:rFonts w:ascii="Times New Roman" w:hAnsi="Times New Roman"/>
          <w:b/>
          <w:sz w:val="24"/>
          <w:szCs w:val="24"/>
          <w:u w:val="single"/>
        </w:rPr>
        <w:t>(COMMERCIAL DIVISION)</w:t>
      </w:r>
    </w:p>
    <w:p w:rsidR="00CE451C" w:rsidRPr="00E6789D" w:rsidRDefault="00CE451C" w:rsidP="00E6789D">
      <w:pPr>
        <w:spacing w:after="0"/>
        <w:jc w:val="center"/>
        <w:rPr>
          <w:rFonts w:ascii="Times New Roman" w:hAnsi="Times New Roman"/>
          <w:b/>
          <w:sz w:val="24"/>
          <w:szCs w:val="24"/>
          <w:u w:val="single"/>
        </w:rPr>
      </w:pPr>
      <w:r w:rsidRPr="00E6789D">
        <w:rPr>
          <w:rFonts w:ascii="Times New Roman" w:hAnsi="Times New Roman"/>
          <w:b/>
          <w:sz w:val="24"/>
          <w:szCs w:val="24"/>
          <w:u w:val="single"/>
        </w:rPr>
        <w:t>CIVIL SUIT NO.757 OF 2015</w:t>
      </w:r>
    </w:p>
    <w:p w:rsidR="00E6789D" w:rsidRPr="00E6789D" w:rsidRDefault="00E6789D" w:rsidP="00E6789D">
      <w:pPr>
        <w:spacing w:after="0"/>
        <w:jc w:val="both"/>
        <w:rPr>
          <w:rFonts w:ascii="Times New Roman" w:hAnsi="Times New Roman"/>
          <w:b/>
          <w:sz w:val="24"/>
          <w:szCs w:val="24"/>
          <w:u w:val="single"/>
        </w:rPr>
      </w:pPr>
    </w:p>
    <w:p w:rsidR="00CE451C" w:rsidRPr="00E6789D" w:rsidRDefault="00CE451C" w:rsidP="00E6789D">
      <w:pPr>
        <w:spacing w:after="0" w:line="360" w:lineRule="auto"/>
        <w:jc w:val="both"/>
        <w:rPr>
          <w:rFonts w:ascii="Times New Roman" w:hAnsi="Times New Roman"/>
          <w:sz w:val="24"/>
          <w:szCs w:val="24"/>
        </w:rPr>
      </w:pPr>
      <w:r w:rsidRPr="00E6789D">
        <w:rPr>
          <w:rFonts w:ascii="Times New Roman" w:hAnsi="Times New Roman"/>
          <w:sz w:val="24"/>
          <w:szCs w:val="24"/>
        </w:rPr>
        <w:t>KALA MINERALS</w:t>
      </w:r>
      <w:r w:rsidR="00E6789D">
        <w:rPr>
          <w:rFonts w:ascii="Times New Roman" w:hAnsi="Times New Roman"/>
          <w:sz w:val="24"/>
          <w:szCs w:val="24"/>
        </w:rPr>
        <w:t xml:space="preserve"> DEVELOPMENT LIMITED…………………………..</w:t>
      </w:r>
      <w:r w:rsidRPr="00E6789D">
        <w:rPr>
          <w:rFonts w:ascii="Times New Roman" w:hAnsi="Times New Roman"/>
          <w:sz w:val="24"/>
          <w:szCs w:val="24"/>
        </w:rPr>
        <w:t>……….PLAINTIFF</w:t>
      </w:r>
    </w:p>
    <w:p w:rsidR="00CE451C" w:rsidRPr="00E6789D" w:rsidRDefault="00CE451C" w:rsidP="00E6789D">
      <w:pPr>
        <w:spacing w:line="360" w:lineRule="auto"/>
        <w:ind w:left="3600" w:firstLine="720"/>
        <w:jc w:val="both"/>
        <w:rPr>
          <w:rFonts w:ascii="Times New Roman" w:hAnsi="Times New Roman"/>
          <w:b/>
          <w:sz w:val="24"/>
          <w:szCs w:val="24"/>
        </w:rPr>
      </w:pPr>
      <w:r w:rsidRPr="00E6789D">
        <w:rPr>
          <w:rFonts w:ascii="Times New Roman" w:hAnsi="Times New Roman"/>
          <w:b/>
          <w:sz w:val="24"/>
          <w:szCs w:val="24"/>
        </w:rPr>
        <w:t>VERSUS</w:t>
      </w:r>
    </w:p>
    <w:p w:rsidR="00CE451C" w:rsidRPr="00E6789D" w:rsidRDefault="00CE451C" w:rsidP="00E6789D">
      <w:pPr>
        <w:spacing w:line="360" w:lineRule="auto"/>
        <w:jc w:val="both"/>
        <w:rPr>
          <w:rFonts w:ascii="Times New Roman" w:hAnsi="Times New Roman"/>
          <w:sz w:val="24"/>
          <w:szCs w:val="24"/>
        </w:rPr>
      </w:pPr>
      <w:r w:rsidRPr="00E6789D">
        <w:rPr>
          <w:rFonts w:ascii="Times New Roman" w:hAnsi="Times New Roman"/>
          <w:sz w:val="24"/>
          <w:szCs w:val="24"/>
        </w:rPr>
        <w:t>UNIVERSAL AVIA..................................</w:t>
      </w:r>
      <w:r w:rsidR="00E6789D">
        <w:rPr>
          <w:rFonts w:ascii="Times New Roman" w:hAnsi="Times New Roman"/>
          <w:sz w:val="24"/>
          <w:szCs w:val="24"/>
        </w:rPr>
        <w:t>...............</w:t>
      </w:r>
      <w:r w:rsidRPr="00E6789D">
        <w:rPr>
          <w:rFonts w:ascii="Times New Roman" w:hAnsi="Times New Roman"/>
          <w:sz w:val="24"/>
          <w:szCs w:val="24"/>
        </w:rPr>
        <w:t>..........................................…...DEFENDANT</w:t>
      </w:r>
    </w:p>
    <w:p w:rsidR="00CE451C" w:rsidRPr="00E6789D" w:rsidRDefault="00CE451C" w:rsidP="00E6789D">
      <w:pPr>
        <w:spacing w:after="0" w:line="360" w:lineRule="auto"/>
        <w:jc w:val="center"/>
        <w:rPr>
          <w:rFonts w:ascii="Times New Roman" w:hAnsi="Times New Roman"/>
          <w:b/>
          <w:sz w:val="24"/>
          <w:szCs w:val="24"/>
          <w:u w:val="single"/>
        </w:rPr>
      </w:pPr>
      <w:r w:rsidRPr="00E6789D">
        <w:rPr>
          <w:rFonts w:ascii="Times New Roman" w:hAnsi="Times New Roman"/>
          <w:b/>
          <w:sz w:val="24"/>
          <w:szCs w:val="24"/>
          <w:u w:val="single"/>
        </w:rPr>
        <w:t>CONSENT JUDGEMENT</w:t>
      </w:r>
    </w:p>
    <w:p w:rsidR="00CE451C" w:rsidRPr="00E6789D" w:rsidRDefault="00CE451C" w:rsidP="00E6789D">
      <w:pPr>
        <w:spacing w:after="0" w:line="360" w:lineRule="auto"/>
        <w:jc w:val="both"/>
        <w:rPr>
          <w:rFonts w:ascii="Times New Roman" w:hAnsi="Times New Roman"/>
          <w:sz w:val="24"/>
          <w:szCs w:val="24"/>
        </w:rPr>
      </w:pPr>
    </w:p>
    <w:p w:rsidR="00CE451C" w:rsidRPr="00E6789D" w:rsidRDefault="00CE451C" w:rsidP="00E6789D">
      <w:pPr>
        <w:spacing w:after="0" w:line="360" w:lineRule="auto"/>
        <w:jc w:val="both"/>
        <w:rPr>
          <w:rFonts w:ascii="Times New Roman" w:hAnsi="Times New Roman"/>
          <w:sz w:val="24"/>
          <w:szCs w:val="24"/>
        </w:rPr>
      </w:pPr>
      <w:r w:rsidRPr="00E6789D">
        <w:rPr>
          <w:rFonts w:ascii="Times New Roman" w:hAnsi="Times New Roman"/>
          <w:b/>
          <w:sz w:val="24"/>
          <w:szCs w:val="24"/>
        </w:rPr>
        <w:t>BY CONSENT</w:t>
      </w:r>
      <w:r w:rsidRPr="00E6789D">
        <w:rPr>
          <w:rFonts w:ascii="Times New Roman" w:hAnsi="Times New Roman"/>
          <w:sz w:val="24"/>
          <w:szCs w:val="24"/>
        </w:rPr>
        <w:t xml:space="preserve"> of the parties to the above suit, it is hereby agreed that Judgment be and is hereby entered in favour of the Plaintiff the above suit as follows;</w:t>
      </w:r>
    </w:p>
    <w:p w:rsidR="00CE451C" w:rsidRPr="00E6789D" w:rsidRDefault="00CE451C" w:rsidP="00E6789D">
      <w:pPr>
        <w:spacing w:after="0" w:line="360" w:lineRule="auto"/>
        <w:jc w:val="both"/>
        <w:rPr>
          <w:rFonts w:ascii="Times New Roman" w:hAnsi="Times New Roman"/>
          <w:sz w:val="24"/>
          <w:szCs w:val="24"/>
        </w:rPr>
      </w:pPr>
    </w:p>
    <w:p w:rsidR="00CE451C" w:rsidRPr="00E6789D" w:rsidRDefault="00CE451C" w:rsidP="00E6789D">
      <w:pPr>
        <w:pStyle w:val="ListParagraph"/>
        <w:numPr>
          <w:ilvl w:val="0"/>
          <w:numId w:val="1"/>
        </w:numPr>
        <w:spacing w:after="0" w:line="360" w:lineRule="auto"/>
        <w:jc w:val="both"/>
        <w:rPr>
          <w:rFonts w:ascii="Times New Roman" w:hAnsi="Times New Roman"/>
          <w:sz w:val="24"/>
          <w:szCs w:val="24"/>
        </w:rPr>
      </w:pPr>
      <w:r w:rsidRPr="00E6789D">
        <w:rPr>
          <w:rFonts w:ascii="Times New Roman" w:hAnsi="Times New Roman"/>
          <w:sz w:val="24"/>
          <w:szCs w:val="24"/>
        </w:rPr>
        <w:t xml:space="preserve">It is hereby DECLARED that the Defendant owes the plaintiff and is therefore liable to pay to the plaintiff a sum of </w:t>
      </w:r>
      <w:r w:rsidRPr="00E6789D">
        <w:rPr>
          <w:rFonts w:ascii="Times New Roman" w:hAnsi="Times New Roman"/>
          <w:b/>
          <w:sz w:val="24"/>
          <w:szCs w:val="24"/>
        </w:rPr>
        <w:t>USD600,000</w:t>
      </w:r>
      <w:r w:rsidRPr="00E6789D">
        <w:rPr>
          <w:rFonts w:ascii="Times New Roman" w:hAnsi="Times New Roman"/>
          <w:sz w:val="24"/>
          <w:szCs w:val="24"/>
        </w:rPr>
        <w:t xml:space="preserve"> (United States Dollars Six Hundred Thousand Only) being sum of money the plaintiff advanced to the defendant under contract dated 22/03/2014 to finance the repair of the Defendant’s Aircrafts;  Helicopter Mi – 8 – T, Registration Marks UR-24165, Serial Number 98941935 and Helicopter Mi – 8 – T, Registration Marks UR-24218, Serial Number 98730395, currently stationed at Entebbe Airport;</w:t>
      </w:r>
    </w:p>
    <w:p w:rsidR="00CE451C" w:rsidRPr="00E6789D" w:rsidRDefault="00CE451C" w:rsidP="00E6789D">
      <w:pPr>
        <w:pStyle w:val="ListParagraph"/>
        <w:numPr>
          <w:ilvl w:val="0"/>
          <w:numId w:val="1"/>
        </w:numPr>
        <w:spacing w:after="0" w:line="360" w:lineRule="auto"/>
        <w:jc w:val="both"/>
        <w:rPr>
          <w:rFonts w:ascii="Times New Roman" w:hAnsi="Times New Roman"/>
          <w:sz w:val="24"/>
          <w:szCs w:val="24"/>
        </w:rPr>
      </w:pPr>
      <w:r w:rsidRPr="00E6789D">
        <w:rPr>
          <w:rFonts w:ascii="Times New Roman" w:hAnsi="Times New Roman"/>
          <w:sz w:val="24"/>
          <w:szCs w:val="24"/>
        </w:rPr>
        <w:t xml:space="preserve">It is further declared that failure and/or default by the Defendant to pay to the plaintiff the said sum of </w:t>
      </w:r>
      <w:r w:rsidRPr="00E6789D">
        <w:rPr>
          <w:rFonts w:ascii="Times New Roman" w:hAnsi="Times New Roman"/>
          <w:b/>
          <w:sz w:val="24"/>
          <w:szCs w:val="24"/>
        </w:rPr>
        <w:t>USD600</w:t>
      </w:r>
      <w:proofErr w:type="gramStart"/>
      <w:r w:rsidRPr="00E6789D">
        <w:rPr>
          <w:rFonts w:ascii="Times New Roman" w:hAnsi="Times New Roman"/>
          <w:b/>
          <w:sz w:val="24"/>
          <w:szCs w:val="24"/>
        </w:rPr>
        <w:t>,000</w:t>
      </w:r>
      <w:proofErr w:type="gramEnd"/>
      <w:r w:rsidRPr="00E6789D">
        <w:rPr>
          <w:rFonts w:ascii="Times New Roman" w:hAnsi="Times New Roman"/>
          <w:sz w:val="24"/>
          <w:szCs w:val="24"/>
        </w:rPr>
        <w:t xml:space="preserve"> (United States Dollars Six Hundred Thousand Only) on or before the due date of  20/07/2014 constituted breach of the contract.</w:t>
      </w:r>
    </w:p>
    <w:p w:rsidR="00CE451C" w:rsidRPr="00E6789D" w:rsidRDefault="00CE451C" w:rsidP="00E6789D">
      <w:pPr>
        <w:pStyle w:val="ListParagraph"/>
        <w:numPr>
          <w:ilvl w:val="0"/>
          <w:numId w:val="1"/>
        </w:numPr>
        <w:spacing w:after="0" w:line="360" w:lineRule="auto"/>
        <w:jc w:val="both"/>
        <w:rPr>
          <w:rFonts w:ascii="Times New Roman" w:hAnsi="Times New Roman"/>
          <w:sz w:val="24"/>
          <w:szCs w:val="24"/>
        </w:rPr>
      </w:pPr>
      <w:r w:rsidRPr="00E6789D">
        <w:rPr>
          <w:rFonts w:ascii="Times New Roman" w:hAnsi="Times New Roman"/>
          <w:sz w:val="24"/>
          <w:szCs w:val="24"/>
        </w:rPr>
        <w:t xml:space="preserve">It is HEREBY Ordered that the Defendant surrenders to the plaintiff the above two (2) Aircrafts namely; Helicopter Mi – 8 – T, Registration Marks UR-24165, Serial Number 98941935 and Helicopter Mi – 8 – T, Registration Marks UR-24218, Serial Number 98730395, currently stationed at Entebbe Airport to the Plaintiff in full and final settlement of the Plaintiff’s claims for USD 600,000 (United States Dollars Six Hundred Thousand Only) in the above suit. </w:t>
      </w:r>
    </w:p>
    <w:p w:rsidR="00CE451C" w:rsidRPr="00E6789D" w:rsidRDefault="00CE451C" w:rsidP="00E6789D">
      <w:pPr>
        <w:pStyle w:val="ListParagraph"/>
        <w:spacing w:after="0" w:line="360" w:lineRule="auto"/>
        <w:ind w:left="630"/>
        <w:jc w:val="both"/>
        <w:rPr>
          <w:rFonts w:ascii="Times New Roman" w:hAnsi="Times New Roman"/>
          <w:sz w:val="24"/>
          <w:szCs w:val="24"/>
        </w:rPr>
      </w:pPr>
    </w:p>
    <w:p w:rsidR="00CE451C" w:rsidRPr="00E6789D" w:rsidRDefault="00CE451C" w:rsidP="00E6789D">
      <w:pPr>
        <w:pStyle w:val="ListParagraph"/>
        <w:numPr>
          <w:ilvl w:val="0"/>
          <w:numId w:val="1"/>
        </w:numPr>
        <w:spacing w:after="0" w:line="360" w:lineRule="auto"/>
        <w:jc w:val="both"/>
        <w:rPr>
          <w:rFonts w:ascii="Times New Roman" w:hAnsi="Times New Roman"/>
          <w:sz w:val="24"/>
          <w:szCs w:val="24"/>
        </w:rPr>
      </w:pPr>
      <w:r w:rsidRPr="00E6789D">
        <w:rPr>
          <w:rFonts w:ascii="Times New Roman" w:hAnsi="Times New Roman"/>
          <w:sz w:val="24"/>
          <w:szCs w:val="24"/>
        </w:rPr>
        <w:t xml:space="preserve">That the defendant shall handover to the plaintiff and the Plaintiff shall take possession of the above described two (2) described Helicopters upon or soon after execution of this </w:t>
      </w:r>
      <w:r w:rsidRPr="00E6789D">
        <w:rPr>
          <w:rFonts w:ascii="Times New Roman" w:hAnsi="Times New Roman"/>
          <w:sz w:val="24"/>
          <w:szCs w:val="24"/>
        </w:rPr>
        <w:lastRenderedPageBreak/>
        <w:t>consent Judgment and the Plaintiff shall, upon receipt the said Aircrafts, have no more claims against the Defendant in respect of the above suit.</w:t>
      </w:r>
    </w:p>
    <w:p w:rsidR="00CE451C" w:rsidRPr="00E6789D" w:rsidRDefault="00CE451C" w:rsidP="00E6789D">
      <w:pPr>
        <w:pStyle w:val="ListParagraph"/>
        <w:numPr>
          <w:ilvl w:val="0"/>
          <w:numId w:val="1"/>
        </w:numPr>
        <w:spacing w:after="0" w:line="360" w:lineRule="auto"/>
        <w:jc w:val="both"/>
        <w:rPr>
          <w:rFonts w:ascii="Times New Roman" w:hAnsi="Times New Roman"/>
          <w:sz w:val="24"/>
          <w:szCs w:val="24"/>
        </w:rPr>
      </w:pPr>
      <w:r w:rsidRPr="00E6789D">
        <w:rPr>
          <w:rFonts w:ascii="Times New Roman" w:hAnsi="Times New Roman"/>
          <w:sz w:val="24"/>
          <w:szCs w:val="24"/>
        </w:rPr>
        <w:t>That it shall be the responsibility of the Plaintiff to settle parking and storage charges that accrued as a result of stationing the above described Helicopters at Entebbe Airport.</w:t>
      </w:r>
    </w:p>
    <w:p w:rsidR="00CE451C" w:rsidRPr="00E6789D" w:rsidRDefault="00CE451C" w:rsidP="00E6789D">
      <w:pPr>
        <w:pStyle w:val="ListParagraph"/>
        <w:spacing w:after="0" w:line="360" w:lineRule="auto"/>
        <w:ind w:left="0"/>
        <w:jc w:val="both"/>
        <w:rPr>
          <w:rFonts w:ascii="Times New Roman" w:hAnsi="Times New Roman"/>
          <w:sz w:val="24"/>
          <w:szCs w:val="24"/>
        </w:rPr>
      </w:pPr>
    </w:p>
    <w:p w:rsidR="00CE451C" w:rsidRPr="00E6789D" w:rsidRDefault="00CE451C" w:rsidP="00E6789D">
      <w:pPr>
        <w:pStyle w:val="ListParagraph"/>
        <w:numPr>
          <w:ilvl w:val="0"/>
          <w:numId w:val="1"/>
        </w:numPr>
        <w:spacing w:after="0" w:line="360" w:lineRule="auto"/>
        <w:jc w:val="both"/>
        <w:rPr>
          <w:rFonts w:ascii="Times New Roman" w:hAnsi="Times New Roman"/>
          <w:sz w:val="24"/>
          <w:szCs w:val="24"/>
        </w:rPr>
      </w:pPr>
      <w:r w:rsidRPr="00E6789D">
        <w:rPr>
          <w:rFonts w:ascii="Times New Roman" w:hAnsi="Times New Roman"/>
          <w:sz w:val="24"/>
          <w:szCs w:val="24"/>
        </w:rPr>
        <w:t>That each party shall meet its costs of the suit.</w:t>
      </w: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Dated at Kampala this……</w:t>
      </w:r>
      <w:r w:rsidR="00E6789D">
        <w:rPr>
          <w:rFonts w:ascii="Times New Roman" w:hAnsi="Times New Roman"/>
          <w:sz w:val="24"/>
          <w:szCs w:val="24"/>
        </w:rPr>
        <w:t>18th</w:t>
      </w:r>
      <w:r w:rsidRPr="00E6789D">
        <w:rPr>
          <w:rFonts w:ascii="Times New Roman" w:hAnsi="Times New Roman"/>
          <w:sz w:val="24"/>
          <w:szCs w:val="24"/>
        </w:rPr>
        <w:t>…………day of………</w:t>
      </w:r>
      <w:r w:rsidR="00E6789D">
        <w:rPr>
          <w:rFonts w:ascii="Times New Roman" w:hAnsi="Times New Roman"/>
          <w:sz w:val="24"/>
          <w:szCs w:val="24"/>
        </w:rPr>
        <w:t>November</w:t>
      </w:r>
      <w:r w:rsidRPr="00E6789D">
        <w:rPr>
          <w:rFonts w:ascii="Times New Roman" w:hAnsi="Times New Roman"/>
          <w:sz w:val="24"/>
          <w:szCs w:val="24"/>
        </w:rPr>
        <w:t>………………………….2015.</w:t>
      </w: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w:t>
      </w:r>
      <w:r w:rsidRPr="00E6789D">
        <w:rPr>
          <w:rFonts w:ascii="Times New Roman" w:hAnsi="Times New Roman"/>
          <w:sz w:val="24"/>
          <w:szCs w:val="24"/>
        </w:rPr>
        <w:tab/>
      </w:r>
      <w:r w:rsidRPr="00E6789D">
        <w:rPr>
          <w:rFonts w:ascii="Times New Roman" w:hAnsi="Times New Roman"/>
          <w:sz w:val="24"/>
          <w:szCs w:val="24"/>
        </w:rPr>
        <w:tab/>
        <w:t>…………………………………..</w:t>
      </w: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LABONGO BEATRICE</w:t>
      </w:r>
      <w:r w:rsidRPr="00E6789D">
        <w:rPr>
          <w:rFonts w:ascii="Times New Roman" w:hAnsi="Times New Roman"/>
          <w:sz w:val="24"/>
          <w:szCs w:val="24"/>
        </w:rPr>
        <w:tab/>
      </w:r>
      <w:r w:rsidRPr="00E6789D">
        <w:rPr>
          <w:rFonts w:ascii="Times New Roman" w:hAnsi="Times New Roman"/>
          <w:sz w:val="24"/>
          <w:szCs w:val="24"/>
        </w:rPr>
        <w:tab/>
      </w:r>
      <w:r w:rsidRPr="00E6789D">
        <w:rPr>
          <w:rFonts w:ascii="Times New Roman" w:hAnsi="Times New Roman"/>
          <w:sz w:val="24"/>
          <w:szCs w:val="24"/>
        </w:rPr>
        <w:tab/>
      </w:r>
      <w:r w:rsidRPr="00E6789D">
        <w:rPr>
          <w:rFonts w:ascii="Times New Roman" w:hAnsi="Times New Roman"/>
          <w:sz w:val="24"/>
          <w:szCs w:val="24"/>
        </w:rPr>
        <w:tab/>
      </w:r>
      <w:r w:rsidRPr="00E6789D">
        <w:rPr>
          <w:rFonts w:ascii="Times New Roman" w:hAnsi="Times New Roman"/>
          <w:sz w:val="24"/>
          <w:szCs w:val="24"/>
        </w:rPr>
        <w:tab/>
        <w:t>SALAMON ALEKSANDR</w:t>
      </w: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b/>
          <w:sz w:val="24"/>
          <w:szCs w:val="24"/>
          <w:u w:val="single"/>
        </w:rPr>
        <w:t>FOR THE PLAINTIFF</w:t>
      </w:r>
      <w:r w:rsidRPr="00E6789D">
        <w:rPr>
          <w:rFonts w:ascii="Times New Roman" w:hAnsi="Times New Roman"/>
          <w:sz w:val="24"/>
          <w:szCs w:val="24"/>
        </w:rPr>
        <w:tab/>
      </w:r>
      <w:r w:rsidRPr="00E6789D">
        <w:rPr>
          <w:rFonts w:ascii="Times New Roman" w:hAnsi="Times New Roman"/>
          <w:sz w:val="24"/>
          <w:szCs w:val="24"/>
        </w:rPr>
        <w:tab/>
      </w:r>
      <w:r w:rsidRPr="00E6789D">
        <w:rPr>
          <w:rFonts w:ascii="Times New Roman" w:hAnsi="Times New Roman"/>
          <w:sz w:val="24"/>
          <w:szCs w:val="24"/>
        </w:rPr>
        <w:tab/>
      </w:r>
      <w:r w:rsidRPr="00E6789D">
        <w:rPr>
          <w:rFonts w:ascii="Times New Roman" w:hAnsi="Times New Roman"/>
          <w:sz w:val="24"/>
          <w:szCs w:val="24"/>
        </w:rPr>
        <w:tab/>
      </w:r>
      <w:r w:rsidRPr="00E6789D">
        <w:rPr>
          <w:rFonts w:ascii="Times New Roman" w:hAnsi="Times New Roman"/>
          <w:sz w:val="24"/>
          <w:szCs w:val="24"/>
        </w:rPr>
        <w:tab/>
      </w:r>
      <w:r w:rsidRPr="00E6789D">
        <w:rPr>
          <w:rFonts w:ascii="Times New Roman" w:hAnsi="Times New Roman"/>
          <w:sz w:val="24"/>
          <w:szCs w:val="24"/>
        </w:rPr>
        <w:tab/>
      </w:r>
      <w:r w:rsidRPr="00E6789D">
        <w:rPr>
          <w:rFonts w:ascii="Times New Roman" w:hAnsi="Times New Roman"/>
          <w:b/>
          <w:sz w:val="24"/>
          <w:szCs w:val="24"/>
          <w:u w:val="single"/>
        </w:rPr>
        <w:t>FOR THE DEFENDANT</w:t>
      </w: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w:t>
      </w: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STANLEY OMONY &amp; CO. ADVOCATES</w:t>
      </w:r>
    </w:p>
    <w:p w:rsidR="00CE451C" w:rsidRPr="00E6789D" w:rsidRDefault="00CE451C" w:rsidP="00E6789D">
      <w:pPr>
        <w:spacing w:after="0"/>
        <w:jc w:val="both"/>
        <w:rPr>
          <w:rFonts w:ascii="Times New Roman" w:hAnsi="Times New Roman"/>
          <w:b/>
          <w:sz w:val="24"/>
          <w:szCs w:val="24"/>
          <w:u w:val="single"/>
        </w:rPr>
      </w:pPr>
      <w:r w:rsidRPr="00E6789D">
        <w:rPr>
          <w:rFonts w:ascii="Times New Roman" w:hAnsi="Times New Roman"/>
          <w:b/>
          <w:sz w:val="24"/>
          <w:szCs w:val="24"/>
          <w:u w:val="single"/>
        </w:rPr>
        <w:t>COUNSEL FOR THE PLAINTIFF</w:t>
      </w: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LODGED in the Court Registry this……</w:t>
      </w:r>
      <w:r w:rsidR="00E6789D">
        <w:rPr>
          <w:rFonts w:ascii="Times New Roman" w:hAnsi="Times New Roman"/>
          <w:sz w:val="24"/>
          <w:szCs w:val="24"/>
        </w:rPr>
        <w:t>1st…</w:t>
      </w:r>
      <w:r w:rsidRPr="00E6789D">
        <w:rPr>
          <w:rFonts w:ascii="Times New Roman" w:hAnsi="Times New Roman"/>
          <w:sz w:val="24"/>
          <w:szCs w:val="24"/>
        </w:rPr>
        <w:t>…day of ……</w:t>
      </w:r>
      <w:r w:rsidR="00E6789D">
        <w:rPr>
          <w:rFonts w:ascii="Times New Roman" w:hAnsi="Times New Roman"/>
          <w:sz w:val="24"/>
          <w:szCs w:val="24"/>
        </w:rPr>
        <w:t>December</w:t>
      </w:r>
      <w:r w:rsidRPr="00E6789D">
        <w:rPr>
          <w:rFonts w:ascii="Times New Roman" w:hAnsi="Times New Roman"/>
          <w:sz w:val="24"/>
          <w:szCs w:val="24"/>
        </w:rPr>
        <w:t>…………………..2015</w:t>
      </w: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both"/>
        <w:rPr>
          <w:rFonts w:ascii="Times New Roman" w:hAnsi="Times New Roman"/>
          <w:sz w:val="24"/>
          <w:szCs w:val="24"/>
        </w:rPr>
      </w:pPr>
    </w:p>
    <w:p w:rsidR="00CE451C" w:rsidRPr="00E6789D" w:rsidRDefault="00CE451C" w:rsidP="00E6789D">
      <w:pPr>
        <w:spacing w:after="0"/>
        <w:jc w:val="center"/>
        <w:rPr>
          <w:rFonts w:ascii="Times New Roman" w:hAnsi="Times New Roman"/>
          <w:b/>
          <w:sz w:val="24"/>
          <w:szCs w:val="24"/>
        </w:rPr>
      </w:pPr>
      <w:r w:rsidRPr="00E6789D">
        <w:rPr>
          <w:rFonts w:ascii="Times New Roman" w:hAnsi="Times New Roman"/>
          <w:b/>
          <w:sz w:val="24"/>
          <w:szCs w:val="24"/>
        </w:rPr>
        <w:t>……………………………..…………..</w:t>
      </w:r>
    </w:p>
    <w:p w:rsidR="00CE451C" w:rsidRPr="00E6789D" w:rsidRDefault="00CE451C" w:rsidP="00E6789D">
      <w:pPr>
        <w:spacing w:after="0"/>
        <w:jc w:val="center"/>
        <w:rPr>
          <w:rFonts w:ascii="Times New Roman" w:hAnsi="Times New Roman"/>
          <w:b/>
          <w:sz w:val="24"/>
          <w:szCs w:val="24"/>
        </w:rPr>
      </w:pPr>
      <w:r w:rsidRPr="00E6789D">
        <w:rPr>
          <w:rFonts w:ascii="Times New Roman" w:hAnsi="Times New Roman"/>
          <w:b/>
          <w:sz w:val="24"/>
          <w:szCs w:val="24"/>
        </w:rPr>
        <w:t>REGISTRAR</w:t>
      </w:r>
    </w:p>
    <w:p w:rsidR="00E6789D" w:rsidRDefault="00E6789D" w:rsidP="00E6789D">
      <w:pPr>
        <w:spacing w:after="0"/>
        <w:jc w:val="both"/>
        <w:rPr>
          <w:rFonts w:ascii="Times New Roman" w:hAnsi="Times New Roman"/>
          <w:b/>
          <w:sz w:val="24"/>
          <w:szCs w:val="24"/>
          <w:u w:val="single"/>
        </w:rPr>
      </w:pPr>
    </w:p>
    <w:p w:rsidR="00E6789D" w:rsidRDefault="00E6789D" w:rsidP="00E6789D">
      <w:pPr>
        <w:spacing w:after="0"/>
        <w:jc w:val="both"/>
        <w:rPr>
          <w:rFonts w:ascii="Times New Roman" w:hAnsi="Times New Roman"/>
          <w:b/>
          <w:sz w:val="24"/>
          <w:szCs w:val="24"/>
          <w:u w:val="single"/>
        </w:rPr>
      </w:pPr>
    </w:p>
    <w:p w:rsidR="00E6789D" w:rsidRDefault="00E6789D" w:rsidP="00E6789D">
      <w:pPr>
        <w:spacing w:after="0"/>
        <w:jc w:val="both"/>
        <w:rPr>
          <w:rFonts w:ascii="Times New Roman" w:hAnsi="Times New Roman"/>
          <w:b/>
          <w:sz w:val="24"/>
          <w:szCs w:val="24"/>
          <w:u w:val="single"/>
        </w:rPr>
      </w:pPr>
    </w:p>
    <w:p w:rsidR="00E6789D" w:rsidRDefault="00E6789D" w:rsidP="00E6789D">
      <w:pPr>
        <w:spacing w:after="0"/>
        <w:jc w:val="both"/>
        <w:rPr>
          <w:rFonts w:ascii="Times New Roman" w:hAnsi="Times New Roman"/>
          <w:b/>
          <w:sz w:val="24"/>
          <w:szCs w:val="24"/>
          <w:u w:val="single"/>
        </w:rPr>
      </w:pP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b/>
          <w:sz w:val="24"/>
          <w:szCs w:val="24"/>
          <w:u w:val="single"/>
        </w:rPr>
        <w:t>DRAWN &amp; FILED BY</w:t>
      </w:r>
      <w:r w:rsidRPr="00E6789D">
        <w:rPr>
          <w:rFonts w:ascii="Times New Roman" w:hAnsi="Times New Roman"/>
          <w:sz w:val="24"/>
          <w:szCs w:val="24"/>
        </w:rPr>
        <w:t>:</w:t>
      </w: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Stanley Omony &amp; Co. Advocates,</w:t>
      </w: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Bhatia Chambers,</w:t>
      </w: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Plot 5, Parliament Avenue,</w:t>
      </w: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P.O. Box 12423,</w:t>
      </w:r>
    </w:p>
    <w:p w:rsidR="00CE451C" w:rsidRPr="00E6789D" w:rsidRDefault="00CE451C" w:rsidP="00E6789D">
      <w:pPr>
        <w:spacing w:after="0"/>
        <w:jc w:val="both"/>
        <w:rPr>
          <w:rFonts w:ascii="Times New Roman" w:hAnsi="Times New Roman"/>
          <w:sz w:val="24"/>
          <w:szCs w:val="24"/>
        </w:rPr>
      </w:pPr>
      <w:r w:rsidRPr="00E6789D">
        <w:rPr>
          <w:rFonts w:ascii="Times New Roman" w:hAnsi="Times New Roman"/>
          <w:sz w:val="24"/>
          <w:szCs w:val="24"/>
        </w:rPr>
        <w:t xml:space="preserve">Kampala. </w:t>
      </w:r>
    </w:p>
    <w:p w:rsidR="00524F7E" w:rsidRPr="00E6789D" w:rsidRDefault="00524F7E" w:rsidP="00E6789D">
      <w:pPr>
        <w:jc w:val="both"/>
        <w:rPr>
          <w:rFonts w:ascii="Times New Roman" w:hAnsi="Times New Roman"/>
          <w:sz w:val="24"/>
          <w:szCs w:val="24"/>
        </w:rPr>
      </w:pPr>
    </w:p>
    <w:sectPr w:rsidR="00524F7E" w:rsidRPr="00E6789D" w:rsidSect="00CE451C">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A1C76"/>
    <w:multiLevelType w:val="hybridMultilevel"/>
    <w:tmpl w:val="2872E510"/>
    <w:lvl w:ilvl="0" w:tplc="2D86FC0E">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451C"/>
    <w:rsid w:val="00524F7E"/>
    <w:rsid w:val="007E43D4"/>
    <w:rsid w:val="00AB5B4D"/>
    <w:rsid w:val="00CE451C"/>
    <w:rsid w:val="00E678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5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dcterms:created xsi:type="dcterms:W3CDTF">2016-01-13T13:47:00Z</dcterms:created>
  <dcterms:modified xsi:type="dcterms:W3CDTF">2016-01-13T13:47:00Z</dcterms:modified>
</cp:coreProperties>
</file>