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88" w:rsidRPr="00AB77F1" w:rsidRDefault="00DA2988"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THE REPUBLIC OF UGANDA</w:t>
      </w:r>
    </w:p>
    <w:p w:rsidR="00DA2988" w:rsidRPr="00AB77F1" w:rsidRDefault="00DA2988"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IN THE HIGH COURT OF UGANDA AT KAMPALA</w:t>
      </w:r>
    </w:p>
    <w:p w:rsidR="00DA2988" w:rsidRPr="00AB77F1" w:rsidRDefault="006E1EB6"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[COMMERCIAL DIVISION]</w:t>
      </w:r>
    </w:p>
    <w:p w:rsidR="00DA2988" w:rsidRPr="00AB77F1" w:rsidRDefault="0064205A"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CIVIL SUIT N</w:t>
      </w:r>
      <w:r w:rsidR="00DB16D6" w:rsidRPr="00AB77F1">
        <w:rPr>
          <w:rFonts w:ascii="Times New Roman" w:hAnsi="Times New Roman"/>
          <w:b/>
          <w:sz w:val="24"/>
          <w:szCs w:val="24"/>
          <w:lang w:val="en-GB"/>
        </w:rPr>
        <w:t xml:space="preserve">o. </w:t>
      </w:r>
      <w:r w:rsidRPr="00AB77F1">
        <w:rPr>
          <w:rFonts w:ascii="Times New Roman" w:hAnsi="Times New Roman"/>
          <w:b/>
          <w:sz w:val="24"/>
          <w:szCs w:val="24"/>
          <w:lang w:val="en-GB"/>
        </w:rPr>
        <w:t>052</w:t>
      </w:r>
      <w:r w:rsidR="00DB16D6" w:rsidRPr="00AB77F1">
        <w:rPr>
          <w:rFonts w:ascii="Times New Roman" w:hAnsi="Times New Roman"/>
          <w:b/>
          <w:sz w:val="24"/>
          <w:szCs w:val="24"/>
          <w:lang w:val="en-GB"/>
        </w:rPr>
        <w:t xml:space="preserve"> OF 2012</w:t>
      </w:r>
    </w:p>
    <w:p w:rsidR="00DA2988" w:rsidRPr="00AB77F1" w:rsidRDefault="0064205A"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 xml:space="preserve">HIRAA TRADERS [U] </w:t>
      </w:r>
      <w:proofErr w:type="gramStart"/>
      <w:r w:rsidRPr="00AB77F1">
        <w:rPr>
          <w:rFonts w:ascii="Times New Roman" w:hAnsi="Times New Roman"/>
          <w:b/>
          <w:sz w:val="24"/>
          <w:szCs w:val="24"/>
          <w:lang w:val="en-GB"/>
        </w:rPr>
        <w:t xml:space="preserve">LTD </w:t>
      </w:r>
      <w:r w:rsidR="00DA2988" w:rsidRPr="00AB77F1">
        <w:rPr>
          <w:rFonts w:ascii="Times New Roman" w:hAnsi="Times New Roman"/>
          <w:b/>
          <w:sz w:val="24"/>
          <w:szCs w:val="24"/>
          <w:lang w:val="en-GB"/>
        </w:rPr>
        <w:t>:</w:t>
      </w:r>
      <w:proofErr w:type="gramEnd"/>
      <w:r w:rsidR="00DA2988" w:rsidRPr="00AB77F1">
        <w:rPr>
          <w:rFonts w:ascii="Times New Roman" w:hAnsi="Times New Roman"/>
          <w:b/>
          <w:sz w:val="24"/>
          <w:szCs w:val="24"/>
          <w:lang w:val="en-GB"/>
        </w:rPr>
        <w:t>:::::::::::::::::::::::::::::::::::::::</w:t>
      </w:r>
      <w:r w:rsidR="006E1EB6" w:rsidRPr="00AB77F1">
        <w:rPr>
          <w:rFonts w:ascii="Times New Roman" w:hAnsi="Times New Roman"/>
          <w:b/>
          <w:sz w:val="24"/>
          <w:szCs w:val="24"/>
          <w:lang w:val="en-GB"/>
        </w:rPr>
        <w:t>::::</w:t>
      </w:r>
      <w:r w:rsidR="00DA2988" w:rsidRPr="00AB77F1">
        <w:rPr>
          <w:rFonts w:ascii="Times New Roman" w:hAnsi="Times New Roman"/>
          <w:b/>
          <w:sz w:val="24"/>
          <w:szCs w:val="24"/>
          <w:lang w:val="en-GB"/>
        </w:rPr>
        <w:t>:::::::::::: PLAINTIFF</w:t>
      </w:r>
    </w:p>
    <w:p w:rsidR="00DA2988" w:rsidRPr="00AB77F1" w:rsidRDefault="00DA2988"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VERSUS</w:t>
      </w:r>
    </w:p>
    <w:p w:rsidR="00DA2988" w:rsidRPr="00AB77F1" w:rsidRDefault="00830413"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 xml:space="preserve">NDAULA </w:t>
      </w:r>
      <w:proofErr w:type="gramStart"/>
      <w:r w:rsidRPr="00AB77F1">
        <w:rPr>
          <w:rFonts w:ascii="Times New Roman" w:hAnsi="Times New Roman"/>
          <w:b/>
          <w:sz w:val="24"/>
          <w:szCs w:val="24"/>
          <w:lang w:val="en-GB"/>
        </w:rPr>
        <w:t>RONALD</w:t>
      </w:r>
      <w:r w:rsidR="006E1EB6" w:rsidRPr="00AB77F1">
        <w:rPr>
          <w:rFonts w:ascii="Times New Roman" w:hAnsi="Times New Roman"/>
          <w:b/>
          <w:sz w:val="24"/>
          <w:szCs w:val="24"/>
          <w:lang w:val="en-GB"/>
        </w:rPr>
        <w:t xml:space="preserve"> </w:t>
      </w:r>
      <w:r w:rsidR="00DA2988" w:rsidRPr="00AB77F1">
        <w:rPr>
          <w:rFonts w:ascii="Times New Roman" w:hAnsi="Times New Roman"/>
          <w:b/>
          <w:sz w:val="24"/>
          <w:szCs w:val="24"/>
          <w:lang w:val="en-GB"/>
        </w:rPr>
        <w:t>:</w:t>
      </w:r>
      <w:proofErr w:type="gramEnd"/>
      <w:r w:rsidR="00DA2988" w:rsidRPr="00AB77F1">
        <w:rPr>
          <w:rFonts w:ascii="Times New Roman" w:hAnsi="Times New Roman"/>
          <w:b/>
          <w:sz w:val="24"/>
          <w:szCs w:val="24"/>
          <w:lang w:val="en-GB"/>
        </w:rPr>
        <w:t>::::::::::::::::::::::::::::::::::::::::::::</w:t>
      </w:r>
      <w:r w:rsidR="006E1EB6" w:rsidRPr="00AB77F1">
        <w:rPr>
          <w:rFonts w:ascii="Times New Roman" w:hAnsi="Times New Roman"/>
          <w:b/>
          <w:sz w:val="24"/>
          <w:szCs w:val="24"/>
          <w:lang w:val="en-GB"/>
        </w:rPr>
        <w:t>:::::::::::</w:t>
      </w:r>
      <w:r w:rsidR="00DA2988" w:rsidRPr="00AB77F1">
        <w:rPr>
          <w:rFonts w:ascii="Times New Roman" w:hAnsi="Times New Roman"/>
          <w:b/>
          <w:sz w:val="24"/>
          <w:szCs w:val="24"/>
          <w:lang w:val="en-GB"/>
        </w:rPr>
        <w:t>::::::::::</w:t>
      </w:r>
      <w:r w:rsidRPr="00AB77F1">
        <w:rPr>
          <w:rFonts w:ascii="Times New Roman" w:hAnsi="Times New Roman"/>
          <w:b/>
          <w:sz w:val="24"/>
          <w:szCs w:val="24"/>
          <w:lang w:val="en-GB"/>
        </w:rPr>
        <w:t xml:space="preserve"> </w:t>
      </w:r>
      <w:r w:rsidR="00DA2988" w:rsidRPr="00AB77F1">
        <w:rPr>
          <w:rFonts w:ascii="Times New Roman" w:hAnsi="Times New Roman"/>
          <w:b/>
          <w:sz w:val="24"/>
          <w:szCs w:val="24"/>
          <w:lang w:val="en-GB"/>
        </w:rPr>
        <w:t>DEFENDANT</w:t>
      </w:r>
    </w:p>
    <w:p w:rsidR="00DA2988" w:rsidRPr="00AB77F1" w:rsidRDefault="00DA2988" w:rsidP="00AB77F1">
      <w:pPr>
        <w:spacing w:line="360" w:lineRule="auto"/>
        <w:jc w:val="both"/>
        <w:rPr>
          <w:rFonts w:ascii="Times New Roman" w:hAnsi="Times New Roman"/>
          <w:b/>
          <w:sz w:val="24"/>
          <w:szCs w:val="24"/>
          <w:lang w:val="en-GB"/>
        </w:rPr>
      </w:pPr>
      <w:r w:rsidRPr="00AB77F1">
        <w:rPr>
          <w:rFonts w:ascii="Times New Roman" w:hAnsi="Times New Roman"/>
          <w:b/>
          <w:sz w:val="24"/>
          <w:szCs w:val="24"/>
          <w:lang w:val="en-GB"/>
        </w:rPr>
        <w:t>BEFORE HON</w:t>
      </w:r>
      <w:r w:rsidR="006D0E24" w:rsidRPr="00AB77F1">
        <w:rPr>
          <w:rFonts w:ascii="Times New Roman" w:hAnsi="Times New Roman"/>
          <w:b/>
          <w:sz w:val="24"/>
          <w:szCs w:val="24"/>
          <w:lang w:val="en-GB"/>
        </w:rPr>
        <w:t>.</w:t>
      </w:r>
      <w:r w:rsidRPr="00AB77F1">
        <w:rPr>
          <w:rFonts w:ascii="Times New Roman" w:hAnsi="Times New Roman"/>
          <w:b/>
          <w:sz w:val="24"/>
          <w:szCs w:val="24"/>
          <w:lang w:val="en-GB"/>
        </w:rPr>
        <w:t xml:space="preserve"> </w:t>
      </w:r>
      <w:r w:rsidR="00B41120" w:rsidRPr="00AB77F1">
        <w:rPr>
          <w:rFonts w:ascii="Times New Roman" w:hAnsi="Times New Roman"/>
          <w:b/>
          <w:sz w:val="24"/>
          <w:szCs w:val="24"/>
          <w:lang w:val="en-GB"/>
        </w:rPr>
        <w:t xml:space="preserve">MR. </w:t>
      </w:r>
      <w:r w:rsidRPr="00AB77F1">
        <w:rPr>
          <w:rFonts w:ascii="Times New Roman" w:hAnsi="Times New Roman"/>
          <w:b/>
          <w:sz w:val="24"/>
          <w:szCs w:val="24"/>
          <w:lang w:val="en-GB"/>
        </w:rPr>
        <w:t>JUSTICE B.</w:t>
      </w:r>
      <w:r w:rsidR="00B41120" w:rsidRPr="00AB77F1">
        <w:rPr>
          <w:rFonts w:ascii="Times New Roman" w:hAnsi="Times New Roman"/>
          <w:b/>
          <w:sz w:val="24"/>
          <w:szCs w:val="24"/>
          <w:lang w:val="en-GB"/>
        </w:rPr>
        <w:t xml:space="preserve"> </w:t>
      </w:r>
      <w:r w:rsidRPr="00AB77F1">
        <w:rPr>
          <w:rFonts w:ascii="Times New Roman" w:hAnsi="Times New Roman"/>
          <w:b/>
          <w:sz w:val="24"/>
          <w:szCs w:val="24"/>
          <w:lang w:val="en-GB"/>
        </w:rPr>
        <w:t>KAINAMURA</w:t>
      </w:r>
    </w:p>
    <w:p w:rsidR="00DA2988" w:rsidRPr="00AB77F1" w:rsidRDefault="00DA2988" w:rsidP="00AB77F1">
      <w:pPr>
        <w:spacing w:line="360" w:lineRule="auto"/>
        <w:jc w:val="both"/>
        <w:rPr>
          <w:rFonts w:ascii="Times New Roman" w:hAnsi="Times New Roman"/>
          <w:b/>
          <w:sz w:val="24"/>
          <w:szCs w:val="24"/>
          <w:u w:val="single"/>
          <w:lang w:val="en-GB"/>
        </w:rPr>
      </w:pPr>
      <w:r w:rsidRPr="00AB77F1">
        <w:rPr>
          <w:rFonts w:ascii="Times New Roman" w:hAnsi="Times New Roman"/>
          <w:b/>
          <w:sz w:val="24"/>
          <w:szCs w:val="24"/>
          <w:lang w:val="en-GB"/>
        </w:rPr>
        <w:t>JUDGEMENT</w:t>
      </w:r>
    </w:p>
    <w:p w:rsidR="00DA2988" w:rsidRPr="00AB77F1" w:rsidRDefault="00DA298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Plaintiff brought this </w:t>
      </w:r>
      <w:r w:rsidR="00603FF6" w:rsidRPr="00AB77F1">
        <w:rPr>
          <w:rFonts w:ascii="Times New Roman" w:hAnsi="Times New Roman"/>
          <w:sz w:val="24"/>
          <w:szCs w:val="24"/>
          <w:lang w:val="en-GB"/>
        </w:rPr>
        <w:t>suit</w:t>
      </w:r>
      <w:r w:rsidRPr="00AB77F1">
        <w:rPr>
          <w:rFonts w:ascii="Times New Roman" w:hAnsi="Times New Roman"/>
          <w:sz w:val="24"/>
          <w:szCs w:val="24"/>
          <w:lang w:val="en-GB"/>
        </w:rPr>
        <w:t xml:space="preserve"> against the </w:t>
      </w:r>
      <w:r w:rsidR="001E33C0" w:rsidRPr="00AB77F1">
        <w:rPr>
          <w:rFonts w:ascii="Times New Roman" w:hAnsi="Times New Roman"/>
          <w:sz w:val="24"/>
          <w:szCs w:val="24"/>
          <w:lang w:val="en-GB"/>
        </w:rPr>
        <w:t>d</w:t>
      </w:r>
      <w:r w:rsidRPr="00AB77F1">
        <w:rPr>
          <w:rFonts w:ascii="Times New Roman" w:hAnsi="Times New Roman"/>
          <w:sz w:val="24"/>
          <w:szCs w:val="24"/>
          <w:lang w:val="en-GB"/>
        </w:rPr>
        <w:t>efendants seeking orders for; re</w:t>
      </w:r>
      <w:r w:rsidR="00716107" w:rsidRPr="00AB77F1">
        <w:rPr>
          <w:rFonts w:ascii="Times New Roman" w:hAnsi="Times New Roman"/>
          <w:sz w:val="24"/>
          <w:szCs w:val="24"/>
          <w:lang w:val="en-GB"/>
        </w:rPr>
        <w:t xml:space="preserve">covery of a sum of </w:t>
      </w:r>
      <w:r w:rsidR="00D13611" w:rsidRPr="00AB77F1">
        <w:rPr>
          <w:rFonts w:ascii="Times New Roman" w:hAnsi="Times New Roman"/>
          <w:sz w:val="24"/>
          <w:szCs w:val="24"/>
          <w:lang w:val="en-GB"/>
        </w:rPr>
        <w:t>UGX</w:t>
      </w:r>
      <w:r w:rsidR="00716107" w:rsidRPr="00AB77F1">
        <w:rPr>
          <w:rFonts w:ascii="Times New Roman" w:hAnsi="Times New Roman"/>
          <w:sz w:val="24"/>
          <w:szCs w:val="24"/>
          <w:lang w:val="en-GB"/>
        </w:rPr>
        <w:t xml:space="preserve"> 223,000,000/= being</w:t>
      </w:r>
      <w:r w:rsidRPr="00AB77F1">
        <w:rPr>
          <w:rFonts w:ascii="Times New Roman" w:hAnsi="Times New Roman"/>
          <w:sz w:val="24"/>
          <w:szCs w:val="24"/>
          <w:lang w:val="en-GB"/>
        </w:rPr>
        <w:t xml:space="preserve"> special damages, general damages, Interest</w:t>
      </w:r>
      <w:r w:rsidR="00716107" w:rsidRPr="00AB77F1">
        <w:rPr>
          <w:rFonts w:ascii="Times New Roman" w:hAnsi="Times New Roman"/>
          <w:sz w:val="24"/>
          <w:szCs w:val="24"/>
          <w:lang w:val="en-GB"/>
        </w:rPr>
        <w:t xml:space="preserve"> at a rate of 25%</w:t>
      </w:r>
      <w:r w:rsidR="00166598" w:rsidRPr="00AB77F1">
        <w:rPr>
          <w:rFonts w:ascii="Times New Roman" w:hAnsi="Times New Roman"/>
          <w:sz w:val="24"/>
          <w:szCs w:val="24"/>
          <w:lang w:val="en-GB"/>
        </w:rPr>
        <w:t xml:space="preserve"> per annum from the date of filing the suit till payment in </w:t>
      </w:r>
      <w:r w:rsidR="00D8127C" w:rsidRPr="00AB77F1">
        <w:rPr>
          <w:rFonts w:ascii="Times New Roman" w:hAnsi="Times New Roman"/>
          <w:sz w:val="24"/>
          <w:szCs w:val="24"/>
          <w:lang w:val="en-GB"/>
        </w:rPr>
        <w:t>full, interest</w:t>
      </w:r>
      <w:r w:rsidR="008876CA" w:rsidRPr="00AB77F1">
        <w:rPr>
          <w:rFonts w:ascii="Times New Roman" w:hAnsi="Times New Roman"/>
          <w:sz w:val="24"/>
          <w:szCs w:val="24"/>
          <w:lang w:val="en-GB"/>
        </w:rPr>
        <w:t xml:space="preserve"> on general damages at a rate of 20% per annum from </w:t>
      </w:r>
      <w:r w:rsidR="00D8127C" w:rsidRPr="00AB77F1">
        <w:rPr>
          <w:rFonts w:ascii="Times New Roman" w:hAnsi="Times New Roman"/>
          <w:sz w:val="24"/>
          <w:szCs w:val="24"/>
          <w:lang w:val="en-GB"/>
        </w:rPr>
        <w:t>the date of judgement till payment in full</w:t>
      </w:r>
      <w:r w:rsidRPr="00AB77F1">
        <w:rPr>
          <w:rFonts w:ascii="Times New Roman" w:hAnsi="Times New Roman"/>
          <w:sz w:val="24"/>
          <w:szCs w:val="24"/>
          <w:lang w:val="en-GB"/>
        </w:rPr>
        <w:t xml:space="preserve"> and costs of the suit. </w:t>
      </w:r>
    </w:p>
    <w:p w:rsidR="00DA2988" w:rsidRPr="00AB77F1" w:rsidRDefault="00DA298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The plaint sets out the facts constituting the cause of action as:-</w:t>
      </w:r>
    </w:p>
    <w:p w:rsidR="00812EC4" w:rsidRPr="00AB77F1" w:rsidRDefault="00FA677F"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In the month of January 2011 the defendant entered into (05) agreements with the plaintiff </w:t>
      </w:r>
      <w:r w:rsidR="00D676A7" w:rsidRPr="00AB77F1">
        <w:rPr>
          <w:rFonts w:ascii="Times New Roman" w:hAnsi="Times New Roman"/>
          <w:sz w:val="24"/>
          <w:szCs w:val="24"/>
          <w:lang w:val="en-GB"/>
        </w:rPr>
        <w:t xml:space="preserve">and purchased (05) </w:t>
      </w:r>
      <w:r w:rsidR="009E782D" w:rsidRPr="00AB77F1">
        <w:rPr>
          <w:rFonts w:ascii="Times New Roman" w:hAnsi="Times New Roman"/>
          <w:sz w:val="24"/>
          <w:szCs w:val="24"/>
          <w:lang w:val="en-GB"/>
        </w:rPr>
        <w:t xml:space="preserve">motor </w:t>
      </w:r>
      <w:r w:rsidR="00D676A7" w:rsidRPr="00AB77F1">
        <w:rPr>
          <w:rFonts w:ascii="Times New Roman" w:hAnsi="Times New Roman"/>
          <w:sz w:val="24"/>
          <w:szCs w:val="24"/>
          <w:lang w:val="en-GB"/>
        </w:rPr>
        <w:t>vehicles</w:t>
      </w:r>
      <w:r w:rsidR="009E782D" w:rsidRPr="00AB77F1">
        <w:rPr>
          <w:rFonts w:ascii="Times New Roman" w:hAnsi="Times New Roman"/>
          <w:sz w:val="24"/>
          <w:szCs w:val="24"/>
          <w:lang w:val="en-GB"/>
        </w:rPr>
        <w:t xml:space="preserve"> totalling to </w:t>
      </w:r>
      <w:r w:rsidR="00893209" w:rsidRPr="00AB77F1">
        <w:rPr>
          <w:rFonts w:ascii="Times New Roman" w:hAnsi="Times New Roman"/>
          <w:sz w:val="24"/>
          <w:szCs w:val="24"/>
          <w:lang w:val="en-GB"/>
        </w:rPr>
        <w:t>UGX</w:t>
      </w:r>
      <w:r w:rsidR="009E782D" w:rsidRPr="00AB77F1">
        <w:rPr>
          <w:rFonts w:ascii="Times New Roman" w:hAnsi="Times New Roman"/>
          <w:sz w:val="24"/>
          <w:szCs w:val="24"/>
          <w:lang w:val="en-GB"/>
        </w:rPr>
        <w:t xml:space="preserve"> 174,500,000/=</w:t>
      </w:r>
      <w:r w:rsidR="00911948" w:rsidRPr="00AB77F1">
        <w:rPr>
          <w:rFonts w:ascii="Times New Roman" w:hAnsi="Times New Roman"/>
          <w:sz w:val="24"/>
          <w:szCs w:val="24"/>
          <w:lang w:val="en-GB"/>
        </w:rPr>
        <w:t>. The defendant</w:t>
      </w:r>
      <w:r w:rsidR="00AD16BD" w:rsidRPr="00AB77F1">
        <w:rPr>
          <w:rFonts w:ascii="Times New Roman" w:hAnsi="Times New Roman"/>
          <w:sz w:val="24"/>
          <w:szCs w:val="24"/>
          <w:lang w:val="en-GB"/>
        </w:rPr>
        <w:t xml:space="preserve"> made</w:t>
      </w:r>
      <w:r w:rsidR="00E0150E" w:rsidRPr="00AB77F1">
        <w:rPr>
          <w:rFonts w:ascii="Times New Roman" w:hAnsi="Times New Roman"/>
          <w:sz w:val="24"/>
          <w:szCs w:val="24"/>
          <w:lang w:val="en-GB"/>
        </w:rPr>
        <w:t xml:space="preserve"> part payment of </w:t>
      </w:r>
      <w:r w:rsidR="00893209" w:rsidRPr="00AB77F1">
        <w:rPr>
          <w:rFonts w:ascii="Times New Roman" w:hAnsi="Times New Roman"/>
          <w:sz w:val="24"/>
          <w:szCs w:val="24"/>
          <w:lang w:val="en-GB"/>
        </w:rPr>
        <w:t>UGX</w:t>
      </w:r>
      <w:r w:rsidR="006708D2" w:rsidRPr="00AB77F1">
        <w:rPr>
          <w:rFonts w:ascii="Times New Roman" w:hAnsi="Times New Roman"/>
          <w:sz w:val="24"/>
          <w:szCs w:val="24"/>
          <w:lang w:val="en-GB"/>
        </w:rPr>
        <w:t xml:space="preserve"> 2</w:t>
      </w:r>
      <w:r w:rsidR="00911948" w:rsidRPr="00AB77F1">
        <w:rPr>
          <w:rFonts w:ascii="Times New Roman" w:hAnsi="Times New Roman"/>
          <w:sz w:val="24"/>
          <w:szCs w:val="24"/>
          <w:lang w:val="en-GB"/>
        </w:rPr>
        <w:t>1,500,000/=</w:t>
      </w:r>
      <w:r w:rsidR="007B2FDA" w:rsidRPr="00AB77F1">
        <w:rPr>
          <w:rFonts w:ascii="Times New Roman" w:hAnsi="Times New Roman"/>
          <w:sz w:val="24"/>
          <w:szCs w:val="24"/>
          <w:lang w:val="en-GB"/>
        </w:rPr>
        <w:t xml:space="preserve"> and agreed that the balance would be paid in instalments as indicated in each of the agreements.</w:t>
      </w:r>
      <w:r w:rsidR="003E43DA" w:rsidRPr="00AB77F1">
        <w:rPr>
          <w:rFonts w:ascii="Times New Roman" w:hAnsi="Times New Roman"/>
          <w:sz w:val="24"/>
          <w:szCs w:val="24"/>
          <w:lang w:val="en-GB"/>
        </w:rPr>
        <w:t xml:space="preserve"> The defendant </w:t>
      </w:r>
      <w:r w:rsidR="00863CA2" w:rsidRPr="00AB77F1">
        <w:rPr>
          <w:rFonts w:ascii="Times New Roman" w:hAnsi="Times New Roman"/>
          <w:sz w:val="24"/>
          <w:szCs w:val="24"/>
          <w:lang w:val="en-GB"/>
        </w:rPr>
        <w:t xml:space="preserve">agreed to pay liquidated damages </w:t>
      </w:r>
      <w:r w:rsidR="0067439E" w:rsidRPr="00AB77F1">
        <w:rPr>
          <w:rFonts w:ascii="Times New Roman" w:hAnsi="Times New Roman"/>
          <w:sz w:val="24"/>
          <w:szCs w:val="24"/>
          <w:lang w:val="en-GB"/>
        </w:rPr>
        <w:t xml:space="preserve">in case of breach or failure to pay any of the instalments </w:t>
      </w:r>
      <w:r w:rsidR="00021231" w:rsidRPr="00AB77F1">
        <w:rPr>
          <w:rFonts w:ascii="Times New Roman" w:hAnsi="Times New Roman"/>
          <w:sz w:val="24"/>
          <w:szCs w:val="24"/>
          <w:lang w:val="en-GB"/>
        </w:rPr>
        <w:t>amounting to 25% per month owing at the time, until payment in full.</w:t>
      </w:r>
      <w:r w:rsidR="00721456" w:rsidRPr="00AB77F1">
        <w:rPr>
          <w:rFonts w:ascii="Times New Roman" w:hAnsi="Times New Roman"/>
          <w:sz w:val="24"/>
          <w:szCs w:val="24"/>
          <w:lang w:val="en-GB"/>
        </w:rPr>
        <w:t xml:space="preserve"> </w:t>
      </w:r>
      <w:r w:rsidR="0072603D" w:rsidRPr="00AB77F1">
        <w:rPr>
          <w:rFonts w:ascii="Times New Roman" w:hAnsi="Times New Roman"/>
          <w:sz w:val="24"/>
          <w:szCs w:val="24"/>
          <w:lang w:val="en-GB"/>
        </w:rPr>
        <w:t xml:space="preserve">Additionally having failed to pay in time, the </w:t>
      </w:r>
      <w:r w:rsidR="00DA5810" w:rsidRPr="00AB77F1">
        <w:rPr>
          <w:rFonts w:ascii="Times New Roman" w:hAnsi="Times New Roman"/>
          <w:sz w:val="24"/>
          <w:szCs w:val="24"/>
          <w:lang w:val="en-GB"/>
        </w:rPr>
        <w:t>defendant</w:t>
      </w:r>
      <w:r w:rsidR="0072603D" w:rsidRPr="00AB77F1">
        <w:rPr>
          <w:rFonts w:ascii="Times New Roman" w:hAnsi="Times New Roman"/>
          <w:sz w:val="24"/>
          <w:szCs w:val="24"/>
          <w:lang w:val="en-GB"/>
        </w:rPr>
        <w:t xml:space="preserve"> agreed to pay the </w:t>
      </w:r>
      <w:bookmarkStart w:id="0" w:name="_GoBack"/>
      <w:bookmarkEnd w:id="0"/>
      <w:r w:rsidR="0072603D" w:rsidRPr="00AB77F1">
        <w:rPr>
          <w:rFonts w:ascii="Times New Roman" w:hAnsi="Times New Roman"/>
          <w:sz w:val="24"/>
          <w:szCs w:val="24"/>
          <w:lang w:val="en-GB"/>
        </w:rPr>
        <w:t xml:space="preserve">plaintiff </w:t>
      </w:r>
      <w:r w:rsidR="00C70B13" w:rsidRPr="00AB77F1">
        <w:rPr>
          <w:rFonts w:ascii="Times New Roman" w:hAnsi="Times New Roman"/>
          <w:sz w:val="24"/>
          <w:szCs w:val="24"/>
          <w:lang w:val="en-GB"/>
        </w:rPr>
        <w:t>UGX</w:t>
      </w:r>
      <w:r w:rsidR="00377E5E" w:rsidRPr="00AB77F1">
        <w:rPr>
          <w:rFonts w:ascii="Times New Roman" w:hAnsi="Times New Roman"/>
          <w:sz w:val="24"/>
          <w:szCs w:val="24"/>
          <w:lang w:val="en-GB"/>
        </w:rPr>
        <w:t xml:space="preserve"> </w:t>
      </w:r>
      <w:r w:rsidR="008A4123" w:rsidRPr="00AB77F1">
        <w:rPr>
          <w:rFonts w:ascii="Times New Roman" w:hAnsi="Times New Roman"/>
          <w:sz w:val="24"/>
          <w:szCs w:val="24"/>
          <w:lang w:val="en-GB"/>
        </w:rPr>
        <w:t xml:space="preserve">30,000,000/= as compensation for the loss of the defendant’s </w:t>
      </w:r>
      <w:r w:rsidR="008A4CBA" w:rsidRPr="00AB77F1">
        <w:rPr>
          <w:rFonts w:ascii="Times New Roman" w:hAnsi="Times New Roman"/>
          <w:sz w:val="24"/>
          <w:szCs w:val="24"/>
          <w:lang w:val="en-GB"/>
        </w:rPr>
        <w:t>vehicle which</w:t>
      </w:r>
      <w:r w:rsidR="008A4123" w:rsidRPr="00AB77F1">
        <w:rPr>
          <w:rFonts w:ascii="Times New Roman" w:hAnsi="Times New Roman"/>
          <w:sz w:val="24"/>
          <w:szCs w:val="24"/>
          <w:lang w:val="en-GB"/>
        </w:rPr>
        <w:t xml:space="preserve"> was auctioned</w:t>
      </w:r>
      <w:r w:rsidR="003E43DA" w:rsidRPr="00AB77F1">
        <w:rPr>
          <w:rFonts w:ascii="Times New Roman" w:hAnsi="Times New Roman"/>
          <w:sz w:val="24"/>
          <w:szCs w:val="24"/>
          <w:lang w:val="en-GB"/>
        </w:rPr>
        <w:t xml:space="preserve"> </w:t>
      </w:r>
      <w:r w:rsidR="004D2F58" w:rsidRPr="00AB77F1">
        <w:rPr>
          <w:rFonts w:ascii="Times New Roman" w:hAnsi="Times New Roman"/>
          <w:sz w:val="24"/>
          <w:szCs w:val="24"/>
          <w:lang w:val="en-GB"/>
        </w:rPr>
        <w:t xml:space="preserve">in Mombasa and agreed to pay </w:t>
      </w:r>
      <w:r w:rsidR="00C70B13" w:rsidRPr="00AB77F1">
        <w:rPr>
          <w:rFonts w:ascii="Times New Roman" w:hAnsi="Times New Roman"/>
          <w:sz w:val="24"/>
          <w:szCs w:val="24"/>
          <w:lang w:val="en-GB"/>
        </w:rPr>
        <w:t>UGX</w:t>
      </w:r>
      <w:r w:rsidR="004D2F58" w:rsidRPr="00AB77F1">
        <w:rPr>
          <w:rFonts w:ascii="Times New Roman" w:hAnsi="Times New Roman"/>
          <w:sz w:val="24"/>
          <w:szCs w:val="24"/>
          <w:lang w:val="en-GB"/>
        </w:rPr>
        <w:t xml:space="preserve"> 40,000,000/=</w:t>
      </w:r>
      <w:r w:rsidR="00812EC4" w:rsidRPr="00AB77F1">
        <w:rPr>
          <w:rFonts w:ascii="Times New Roman" w:hAnsi="Times New Roman"/>
          <w:sz w:val="24"/>
          <w:szCs w:val="24"/>
          <w:lang w:val="en-GB"/>
        </w:rPr>
        <w:t xml:space="preserve"> as compensation for the loss due to depreciation of the shilling.</w:t>
      </w:r>
    </w:p>
    <w:p w:rsidR="00CC5F5D" w:rsidRPr="00AB77F1" w:rsidRDefault="00AA063A"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defendant issued 17 cheques drawn on Barclays Bank to the plaintiff </w:t>
      </w:r>
      <w:r w:rsidR="00BF074A" w:rsidRPr="00AB77F1">
        <w:rPr>
          <w:rFonts w:ascii="Times New Roman" w:hAnsi="Times New Roman"/>
          <w:sz w:val="24"/>
          <w:szCs w:val="24"/>
          <w:lang w:val="en-GB"/>
        </w:rPr>
        <w:t xml:space="preserve">which included the cover for compensation </w:t>
      </w:r>
      <w:r w:rsidR="00D82C54" w:rsidRPr="00AB77F1">
        <w:rPr>
          <w:rFonts w:ascii="Times New Roman" w:hAnsi="Times New Roman"/>
          <w:sz w:val="24"/>
          <w:szCs w:val="24"/>
          <w:lang w:val="en-GB"/>
        </w:rPr>
        <w:t xml:space="preserve">all </w:t>
      </w:r>
      <w:r w:rsidR="00BF074A" w:rsidRPr="00AB77F1">
        <w:rPr>
          <w:rFonts w:ascii="Times New Roman" w:hAnsi="Times New Roman"/>
          <w:sz w:val="24"/>
          <w:szCs w:val="24"/>
          <w:lang w:val="en-GB"/>
        </w:rPr>
        <w:t xml:space="preserve">amounting to </w:t>
      </w:r>
      <w:r w:rsidR="00703463" w:rsidRPr="00AB77F1">
        <w:rPr>
          <w:rFonts w:ascii="Times New Roman" w:hAnsi="Times New Roman"/>
          <w:sz w:val="24"/>
          <w:szCs w:val="24"/>
          <w:lang w:val="en-GB"/>
        </w:rPr>
        <w:t>UGX</w:t>
      </w:r>
      <w:r w:rsidR="00BF074A" w:rsidRPr="00AB77F1">
        <w:rPr>
          <w:rFonts w:ascii="Times New Roman" w:hAnsi="Times New Roman"/>
          <w:sz w:val="24"/>
          <w:szCs w:val="24"/>
          <w:lang w:val="en-GB"/>
        </w:rPr>
        <w:t xml:space="preserve"> </w:t>
      </w:r>
      <w:r w:rsidR="00870F46" w:rsidRPr="00AB77F1">
        <w:rPr>
          <w:rFonts w:ascii="Times New Roman" w:hAnsi="Times New Roman"/>
          <w:sz w:val="24"/>
          <w:szCs w:val="24"/>
          <w:lang w:val="en-GB"/>
        </w:rPr>
        <w:t xml:space="preserve">223,000,000/= but they were </w:t>
      </w:r>
      <w:r w:rsidR="004D18EC" w:rsidRPr="00AB77F1">
        <w:rPr>
          <w:rFonts w:ascii="Times New Roman" w:hAnsi="Times New Roman"/>
          <w:sz w:val="24"/>
          <w:szCs w:val="24"/>
          <w:lang w:val="en-GB"/>
        </w:rPr>
        <w:t>dishonoured. The</w:t>
      </w:r>
      <w:r w:rsidR="00B47B6D" w:rsidRPr="00AB77F1">
        <w:rPr>
          <w:rFonts w:ascii="Times New Roman" w:hAnsi="Times New Roman"/>
          <w:sz w:val="24"/>
          <w:szCs w:val="24"/>
          <w:lang w:val="en-GB"/>
        </w:rPr>
        <w:t xml:space="preserve"> </w:t>
      </w:r>
      <w:r w:rsidR="00DA7B19" w:rsidRPr="00AB77F1">
        <w:rPr>
          <w:rFonts w:ascii="Times New Roman" w:hAnsi="Times New Roman"/>
          <w:sz w:val="24"/>
          <w:szCs w:val="24"/>
          <w:lang w:val="en-GB"/>
        </w:rPr>
        <w:lastRenderedPageBreak/>
        <w:t>plaintiff made several demands to the defendant to pay the balance but the defendant declined.</w:t>
      </w:r>
      <w:r w:rsidR="004D18EC" w:rsidRPr="00AB77F1">
        <w:rPr>
          <w:rFonts w:ascii="Times New Roman" w:hAnsi="Times New Roman"/>
          <w:sz w:val="24"/>
          <w:szCs w:val="24"/>
          <w:lang w:val="en-GB"/>
        </w:rPr>
        <w:t xml:space="preserve"> The plaintiff </w:t>
      </w:r>
      <w:r w:rsidR="001B0E69" w:rsidRPr="00AB77F1">
        <w:rPr>
          <w:rFonts w:ascii="Times New Roman" w:hAnsi="Times New Roman"/>
          <w:sz w:val="24"/>
          <w:szCs w:val="24"/>
          <w:lang w:val="en-GB"/>
        </w:rPr>
        <w:t xml:space="preserve">filed criminal proceedings against the defendant </w:t>
      </w:r>
      <w:r w:rsidR="00B024D9" w:rsidRPr="00AB77F1">
        <w:rPr>
          <w:rFonts w:ascii="Times New Roman" w:hAnsi="Times New Roman"/>
          <w:sz w:val="24"/>
          <w:szCs w:val="24"/>
          <w:lang w:val="en-GB"/>
        </w:rPr>
        <w:t xml:space="preserve">and filed this suit to recover </w:t>
      </w:r>
      <w:r w:rsidR="007602D6" w:rsidRPr="00AB77F1">
        <w:rPr>
          <w:rFonts w:ascii="Times New Roman" w:hAnsi="Times New Roman"/>
          <w:sz w:val="24"/>
          <w:szCs w:val="24"/>
          <w:lang w:val="en-GB"/>
        </w:rPr>
        <w:t xml:space="preserve">its balance from the </w:t>
      </w:r>
      <w:r w:rsidR="00820ED8" w:rsidRPr="00AB77F1">
        <w:rPr>
          <w:rFonts w:ascii="Times New Roman" w:hAnsi="Times New Roman"/>
          <w:sz w:val="24"/>
          <w:szCs w:val="24"/>
          <w:lang w:val="en-GB"/>
        </w:rPr>
        <w:t xml:space="preserve">defendant. </w:t>
      </w:r>
    </w:p>
    <w:p w:rsidR="00E53EAF" w:rsidRPr="00AB77F1" w:rsidRDefault="001114A1"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defendant filed a written statement of defence in which he </w:t>
      </w:r>
      <w:r w:rsidR="00AF1490" w:rsidRPr="00AB77F1">
        <w:rPr>
          <w:rFonts w:ascii="Times New Roman" w:hAnsi="Times New Roman"/>
          <w:sz w:val="24"/>
          <w:szCs w:val="24"/>
          <w:lang w:val="en-GB"/>
        </w:rPr>
        <w:t xml:space="preserve">averred that he made part payment of </w:t>
      </w:r>
      <w:r w:rsidR="00A0414C" w:rsidRPr="00AB77F1">
        <w:rPr>
          <w:rFonts w:ascii="Times New Roman" w:hAnsi="Times New Roman"/>
          <w:sz w:val="24"/>
          <w:szCs w:val="24"/>
          <w:lang w:val="en-GB"/>
        </w:rPr>
        <w:t>UGX</w:t>
      </w:r>
      <w:r w:rsidR="00AF1490" w:rsidRPr="00AB77F1">
        <w:rPr>
          <w:rFonts w:ascii="Times New Roman" w:hAnsi="Times New Roman"/>
          <w:sz w:val="24"/>
          <w:szCs w:val="24"/>
          <w:lang w:val="en-GB"/>
        </w:rPr>
        <w:t xml:space="preserve"> 31,500,000/= and not </w:t>
      </w:r>
      <w:r w:rsidR="00142711" w:rsidRPr="00AB77F1">
        <w:rPr>
          <w:rFonts w:ascii="Times New Roman" w:hAnsi="Times New Roman"/>
          <w:sz w:val="24"/>
          <w:szCs w:val="24"/>
          <w:lang w:val="en-GB"/>
        </w:rPr>
        <w:t xml:space="preserve">only </w:t>
      </w:r>
      <w:r w:rsidR="00A0414C" w:rsidRPr="00AB77F1">
        <w:rPr>
          <w:rFonts w:ascii="Times New Roman" w:hAnsi="Times New Roman"/>
          <w:sz w:val="24"/>
          <w:szCs w:val="24"/>
          <w:lang w:val="en-GB"/>
        </w:rPr>
        <w:t>UGX</w:t>
      </w:r>
      <w:r w:rsidR="00142711" w:rsidRPr="00AB77F1">
        <w:rPr>
          <w:rFonts w:ascii="Times New Roman" w:hAnsi="Times New Roman"/>
          <w:sz w:val="24"/>
          <w:szCs w:val="24"/>
          <w:lang w:val="en-GB"/>
        </w:rPr>
        <w:t xml:space="preserve"> 21,500,000/= as claimed by the plaintiff.</w:t>
      </w:r>
      <w:r w:rsidR="00D22C66" w:rsidRPr="00AB77F1">
        <w:rPr>
          <w:rFonts w:ascii="Times New Roman" w:hAnsi="Times New Roman"/>
          <w:sz w:val="24"/>
          <w:szCs w:val="24"/>
          <w:lang w:val="en-GB"/>
        </w:rPr>
        <w:t xml:space="preserve"> The defendant further stated that he shall aver </w:t>
      </w:r>
      <w:r w:rsidR="00670884" w:rsidRPr="00AB77F1">
        <w:rPr>
          <w:rFonts w:ascii="Times New Roman" w:hAnsi="Times New Roman"/>
          <w:sz w:val="24"/>
          <w:szCs w:val="24"/>
          <w:lang w:val="en-GB"/>
        </w:rPr>
        <w:t xml:space="preserve">and contend </w:t>
      </w:r>
      <w:r w:rsidR="00D22C66" w:rsidRPr="00AB77F1">
        <w:rPr>
          <w:rFonts w:ascii="Times New Roman" w:hAnsi="Times New Roman"/>
          <w:sz w:val="24"/>
          <w:szCs w:val="24"/>
          <w:lang w:val="en-GB"/>
        </w:rPr>
        <w:t>that</w:t>
      </w:r>
      <w:r w:rsidR="00670884" w:rsidRPr="00AB77F1">
        <w:rPr>
          <w:rFonts w:ascii="Times New Roman" w:hAnsi="Times New Roman"/>
          <w:sz w:val="24"/>
          <w:szCs w:val="24"/>
          <w:lang w:val="en-GB"/>
        </w:rPr>
        <w:t xml:space="preserve"> the clause on liquidated damages in the</w:t>
      </w:r>
      <w:r w:rsidR="003C5987" w:rsidRPr="00AB77F1">
        <w:rPr>
          <w:rFonts w:ascii="Times New Roman" w:hAnsi="Times New Roman"/>
          <w:sz w:val="24"/>
          <w:szCs w:val="24"/>
          <w:lang w:val="en-GB"/>
        </w:rPr>
        <w:t xml:space="preserve"> </w:t>
      </w:r>
      <w:r w:rsidR="00670884" w:rsidRPr="00AB77F1">
        <w:rPr>
          <w:rFonts w:ascii="Times New Roman" w:hAnsi="Times New Roman"/>
          <w:sz w:val="24"/>
          <w:szCs w:val="24"/>
          <w:lang w:val="en-GB"/>
        </w:rPr>
        <w:t xml:space="preserve">transaction is illegal, harsh </w:t>
      </w:r>
      <w:r w:rsidR="003C5987" w:rsidRPr="00AB77F1">
        <w:rPr>
          <w:rFonts w:ascii="Times New Roman" w:hAnsi="Times New Roman"/>
          <w:sz w:val="24"/>
          <w:szCs w:val="24"/>
          <w:lang w:val="en-GB"/>
        </w:rPr>
        <w:t>and unconscionable and legally unenforceable.</w:t>
      </w:r>
      <w:r w:rsidR="00D22C66" w:rsidRPr="00AB77F1">
        <w:rPr>
          <w:rFonts w:ascii="Times New Roman" w:hAnsi="Times New Roman"/>
          <w:sz w:val="24"/>
          <w:szCs w:val="24"/>
          <w:lang w:val="en-GB"/>
        </w:rPr>
        <w:t xml:space="preserve"> </w:t>
      </w:r>
      <w:r w:rsidR="00AF1490" w:rsidRPr="00AB77F1">
        <w:rPr>
          <w:rFonts w:ascii="Times New Roman" w:hAnsi="Times New Roman"/>
          <w:sz w:val="24"/>
          <w:szCs w:val="24"/>
          <w:lang w:val="en-GB"/>
        </w:rPr>
        <w:t xml:space="preserve"> </w:t>
      </w:r>
      <w:r w:rsidR="003C5987" w:rsidRPr="00AB77F1">
        <w:rPr>
          <w:rFonts w:ascii="Times New Roman" w:hAnsi="Times New Roman"/>
          <w:sz w:val="24"/>
          <w:szCs w:val="24"/>
          <w:lang w:val="en-GB"/>
        </w:rPr>
        <w:t xml:space="preserve">The defendant denied </w:t>
      </w:r>
      <w:r w:rsidR="0082470D" w:rsidRPr="00AB77F1">
        <w:rPr>
          <w:rFonts w:ascii="Times New Roman" w:hAnsi="Times New Roman"/>
          <w:sz w:val="24"/>
          <w:szCs w:val="24"/>
          <w:lang w:val="en-GB"/>
        </w:rPr>
        <w:t xml:space="preserve">the alleged agreement to pay </w:t>
      </w:r>
      <w:r w:rsidR="00A0414C" w:rsidRPr="00AB77F1">
        <w:rPr>
          <w:rFonts w:ascii="Times New Roman" w:hAnsi="Times New Roman"/>
          <w:sz w:val="24"/>
          <w:szCs w:val="24"/>
          <w:lang w:val="en-GB"/>
        </w:rPr>
        <w:t>UGX</w:t>
      </w:r>
      <w:r w:rsidR="0082470D" w:rsidRPr="00AB77F1">
        <w:rPr>
          <w:rFonts w:ascii="Times New Roman" w:hAnsi="Times New Roman"/>
          <w:sz w:val="24"/>
          <w:szCs w:val="24"/>
          <w:lang w:val="en-GB"/>
        </w:rPr>
        <w:t xml:space="preserve"> 70,000,000/=</w:t>
      </w:r>
      <w:r w:rsidR="00446E56" w:rsidRPr="00AB77F1">
        <w:rPr>
          <w:rFonts w:ascii="Times New Roman" w:hAnsi="Times New Roman"/>
          <w:sz w:val="24"/>
          <w:szCs w:val="24"/>
          <w:lang w:val="en-GB"/>
        </w:rPr>
        <w:t xml:space="preserve"> as compensation </w:t>
      </w:r>
      <w:r w:rsidR="00F1036F" w:rsidRPr="00AB77F1">
        <w:rPr>
          <w:rFonts w:ascii="Times New Roman" w:hAnsi="Times New Roman"/>
          <w:sz w:val="24"/>
          <w:szCs w:val="24"/>
          <w:lang w:val="en-GB"/>
        </w:rPr>
        <w:t>and stated</w:t>
      </w:r>
      <w:r w:rsidR="00A94FE3" w:rsidRPr="00AB77F1">
        <w:rPr>
          <w:rFonts w:ascii="Times New Roman" w:hAnsi="Times New Roman"/>
          <w:sz w:val="24"/>
          <w:szCs w:val="24"/>
          <w:lang w:val="en-GB"/>
        </w:rPr>
        <w:t xml:space="preserve"> it</w:t>
      </w:r>
      <w:r w:rsidR="00F1036F" w:rsidRPr="00AB77F1">
        <w:rPr>
          <w:rFonts w:ascii="Times New Roman" w:hAnsi="Times New Roman"/>
          <w:sz w:val="24"/>
          <w:szCs w:val="24"/>
          <w:lang w:val="en-GB"/>
        </w:rPr>
        <w:t xml:space="preserve"> </w:t>
      </w:r>
      <w:r w:rsidR="00446E56" w:rsidRPr="00AB77F1">
        <w:rPr>
          <w:rFonts w:ascii="Times New Roman" w:hAnsi="Times New Roman"/>
          <w:sz w:val="24"/>
          <w:szCs w:val="24"/>
          <w:lang w:val="en-GB"/>
        </w:rPr>
        <w:t xml:space="preserve">was rather a penalty </w:t>
      </w:r>
      <w:r w:rsidR="001D62AA" w:rsidRPr="00AB77F1">
        <w:rPr>
          <w:rFonts w:ascii="Times New Roman" w:hAnsi="Times New Roman"/>
          <w:sz w:val="24"/>
          <w:szCs w:val="24"/>
          <w:lang w:val="en-GB"/>
        </w:rPr>
        <w:t>for default to pay within the agreed time.</w:t>
      </w:r>
      <w:r w:rsidR="00A8646E" w:rsidRPr="00AB77F1">
        <w:rPr>
          <w:rFonts w:ascii="Times New Roman" w:hAnsi="Times New Roman"/>
          <w:sz w:val="24"/>
          <w:szCs w:val="24"/>
          <w:lang w:val="en-GB"/>
        </w:rPr>
        <w:t xml:space="preserve"> The defendant stated that the cheques were issued </w:t>
      </w:r>
      <w:r w:rsidR="0077541A" w:rsidRPr="00AB77F1">
        <w:rPr>
          <w:rFonts w:ascii="Times New Roman" w:hAnsi="Times New Roman"/>
          <w:sz w:val="24"/>
          <w:szCs w:val="24"/>
          <w:lang w:val="en-GB"/>
        </w:rPr>
        <w:t>under duress and threat of taking the matter to Police</w:t>
      </w:r>
      <w:r w:rsidR="001B75D0" w:rsidRPr="00AB77F1">
        <w:rPr>
          <w:rFonts w:ascii="Times New Roman" w:hAnsi="Times New Roman"/>
          <w:sz w:val="24"/>
          <w:szCs w:val="24"/>
          <w:lang w:val="en-GB"/>
        </w:rPr>
        <w:t xml:space="preserve"> and exposing the matter in</w:t>
      </w:r>
      <w:r w:rsidR="00265DFC" w:rsidRPr="00AB77F1">
        <w:rPr>
          <w:rFonts w:ascii="Times New Roman" w:hAnsi="Times New Roman"/>
          <w:sz w:val="24"/>
          <w:szCs w:val="24"/>
          <w:lang w:val="en-GB"/>
        </w:rPr>
        <w:t xml:space="preserve"> the press</w:t>
      </w:r>
      <w:r w:rsidR="00544FC9" w:rsidRPr="00AB77F1">
        <w:rPr>
          <w:rFonts w:ascii="Times New Roman" w:hAnsi="Times New Roman"/>
          <w:sz w:val="24"/>
          <w:szCs w:val="24"/>
          <w:lang w:val="en-GB"/>
        </w:rPr>
        <w:t xml:space="preserve"> which would tarnish the name and image of the defendant as the LCV </w:t>
      </w:r>
      <w:r w:rsidR="00AD16BD" w:rsidRPr="00AB77F1">
        <w:rPr>
          <w:rFonts w:ascii="Times New Roman" w:hAnsi="Times New Roman"/>
          <w:sz w:val="24"/>
          <w:szCs w:val="24"/>
          <w:lang w:val="en-GB"/>
        </w:rPr>
        <w:t>C</w:t>
      </w:r>
      <w:r w:rsidR="00544FC9" w:rsidRPr="00AB77F1">
        <w:rPr>
          <w:rFonts w:ascii="Times New Roman" w:hAnsi="Times New Roman"/>
          <w:sz w:val="24"/>
          <w:szCs w:val="24"/>
          <w:lang w:val="en-GB"/>
        </w:rPr>
        <w:t xml:space="preserve">hairman, </w:t>
      </w:r>
      <w:proofErr w:type="spellStart"/>
      <w:r w:rsidR="00544FC9" w:rsidRPr="00AB77F1">
        <w:rPr>
          <w:rFonts w:ascii="Times New Roman" w:hAnsi="Times New Roman"/>
          <w:sz w:val="24"/>
          <w:szCs w:val="24"/>
          <w:lang w:val="en-GB"/>
        </w:rPr>
        <w:t>Luwero</w:t>
      </w:r>
      <w:proofErr w:type="spellEnd"/>
      <w:r w:rsidR="00544FC9" w:rsidRPr="00AB77F1">
        <w:rPr>
          <w:rFonts w:ascii="Times New Roman" w:hAnsi="Times New Roman"/>
          <w:sz w:val="24"/>
          <w:szCs w:val="24"/>
          <w:lang w:val="en-GB"/>
        </w:rPr>
        <w:t xml:space="preserve"> District Local Government.</w:t>
      </w:r>
      <w:r w:rsidR="00AE3958" w:rsidRPr="00AB77F1">
        <w:rPr>
          <w:rFonts w:ascii="Times New Roman" w:hAnsi="Times New Roman"/>
          <w:sz w:val="24"/>
          <w:szCs w:val="24"/>
          <w:lang w:val="en-GB"/>
        </w:rPr>
        <w:t xml:space="preserve"> </w:t>
      </w:r>
      <w:r w:rsidR="00EF4B2E" w:rsidRPr="00AB77F1">
        <w:rPr>
          <w:rFonts w:ascii="Times New Roman" w:hAnsi="Times New Roman"/>
          <w:sz w:val="24"/>
          <w:szCs w:val="24"/>
          <w:lang w:val="en-GB"/>
        </w:rPr>
        <w:t xml:space="preserve">The defendant added that two </w:t>
      </w:r>
      <w:r w:rsidR="00AE3958" w:rsidRPr="00AB77F1">
        <w:rPr>
          <w:rFonts w:ascii="Times New Roman" w:hAnsi="Times New Roman"/>
          <w:sz w:val="24"/>
          <w:szCs w:val="24"/>
          <w:lang w:val="en-GB"/>
        </w:rPr>
        <w:t xml:space="preserve">of the </w:t>
      </w:r>
      <w:r w:rsidR="00EF4B2E" w:rsidRPr="00AB77F1">
        <w:rPr>
          <w:rFonts w:ascii="Times New Roman" w:hAnsi="Times New Roman"/>
          <w:sz w:val="24"/>
          <w:szCs w:val="24"/>
          <w:lang w:val="en-GB"/>
        </w:rPr>
        <w:t>trucks the plaintiff sold to him were not in good condition.</w:t>
      </w:r>
      <w:r w:rsidR="005E06A2" w:rsidRPr="00AB77F1">
        <w:rPr>
          <w:rFonts w:ascii="Times New Roman" w:hAnsi="Times New Roman"/>
          <w:sz w:val="24"/>
          <w:szCs w:val="24"/>
          <w:lang w:val="en-GB"/>
        </w:rPr>
        <w:t xml:space="preserve"> The defendant also averred that the plaintiff is not entitled </w:t>
      </w:r>
      <w:r w:rsidR="00177526" w:rsidRPr="00AB77F1">
        <w:rPr>
          <w:rFonts w:ascii="Times New Roman" w:hAnsi="Times New Roman"/>
          <w:sz w:val="24"/>
          <w:szCs w:val="24"/>
          <w:lang w:val="en-GB"/>
        </w:rPr>
        <w:t>to special damages as claimed save the actual balance</w:t>
      </w:r>
      <w:r w:rsidR="00336C54" w:rsidRPr="00AB77F1">
        <w:rPr>
          <w:rFonts w:ascii="Times New Roman" w:hAnsi="Times New Roman"/>
          <w:sz w:val="24"/>
          <w:szCs w:val="24"/>
          <w:lang w:val="en-GB"/>
        </w:rPr>
        <w:t xml:space="preserve">. </w:t>
      </w:r>
      <w:r w:rsidR="00EE53FD" w:rsidRPr="00AB77F1">
        <w:rPr>
          <w:rFonts w:ascii="Times New Roman" w:hAnsi="Times New Roman"/>
          <w:sz w:val="24"/>
          <w:szCs w:val="24"/>
          <w:lang w:val="en-GB"/>
        </w:rPr>
        <w:t>T</w:t>
      </w:r>
      <w:r w:rsidR="00336C54" w:rsidRPr="00AB77F1">
        <w:rPr>
          <w:rFonts w:ascii="Times New Roman" w:hAnsi="Times New Roman"/>
          <w:sz w:val="24"/>
          <w:szCs w:val="24"/>
          <w:lang w:val="en-GB"/>
        </w:rPr>
        <w:t>he</w:t>
      </w:r>
      <w:r w:rsidR="00EE53FD" w:rsidRPr="00AB77F1">
        <w:rPr>
          <w:rFonts w:ascii="Times New Roman" w:hAnsi="Times New Roman"/>
          <w:sz w:val="24"/>
          <w:szCs w:val="24"/>
          <w:lang w:val="en-GB"/>
        </w:rPr>
        <w:t xml:space="preserve"> defendant also added that he is not liable </w:t>
      </w:r>
      <w:r w:rsidR="0027757E" w:rsidRPr="00AB77F1">
        <w:rPr>
          <w:rFonts w:ascii="Times New Roman" w:hAnsi="Times New Roman"/>
          <w:sz w:val="24"/>
          <w:szCs w:val="24"/>
          <w:lang w:val="en-GB"/>
        </w:rPr>
        <w:t xml:space="preserve">to the plaintiff in general damages and interest as the </w:t>
      </w:r>
      <w:r w:rsidR="00BD25BA" w:rsidRPr="00AB77F1">
        <w:rPr>
          <w:rFonts w:ascii="Times New Roman" w:hAnsi="Times New Roman"/>
          <w:sz w:val="24"/>
          <w:szCs w:val="24"/>
          <w:lang w:val="en-GB"/>
        </w:rPr>
        <w:t xml:space="preserve">plaintiff contributed to the breach and the retention of the log books  for the motor vehicle </w:t>
      </w:r>
      <w:r w:rsidR="00D6172E" w:rsidRPr="00AB77F1">
        <w:rPr>
          <w:rFonts w:ascii="Times New Roman" w:hAnsi="Times New Roman"/>
          <w:sz w:val="24"/>
          <w:szCs w:val="24"/>
          <w:lang w:val="en-GB"/>
        </w:rPr>
        <w:t xml:space="preserve">hampered the defendant from freely discharging his obligation under the contract. </w:t>
      </w:r>
    </w:p>
    <w:p w:rsidR="0072115A" w:rsidRPr="00AB77F1" w:rsidRDefault="0072115A"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In conclusion, </w:t>
      </w:r>
      <w:r w:rsidR="00C20CE7" w:rsidRPr="00AB77F1">
        <w:rPr>
          <w:rFonts w:ascii="Times New Roman" w:hAnsi="Times New Roman"/>
          <w:sz w:val="24"/>
          <w:szCs w:val="24"/>
          <w:lang w:val="en-GB"/>
        </w:rPr>
        <w:t>the defendant</w:t>
      </w:r>
      <w:r w:rsidRPr="00AB77F1">
        <w:rPr>
          <w:rFonts w:ascii="Times New Roman" w:hAnsi="Times New Roman"/>
          <w:sz w:val="24"/>
          <w:szCs w:val="24"/>
          <w:lang w:val="en-GB"/>
        </w:rPr>
        <w:t xml:space="preserve"> prayed that the Court determines </w:t>
      </w:r>
      <w:r w:rsidR="009E7BE8" w:rsidRPr="00AB77F1">
        <w:rPr>
          <w:rFonts w:ascii="Times New Roman" w:hAnsi="Times New Roman"/>
          <w:sz w:val="24"/>
          <w:szCs w:val="24"/>
          <w:lang w:val="en-GB"/>
        </w:rPr>
        <w:t>his</w:t>
      </w:r>
      <w:r w:rsidRPr="00AB77F1">
        <w:rPr>
          <w:rFonts w:ascii="Times New Roman" w:hAnsi="Times New Roman"/>
          <w:sz w:val="24"/>
          <w:szCs w:val="24"/>
          <w:lang w:val="en-GB"/>
        </w:rPr>
        <w:t xml:space="preserve"> actual and lawful </w:t>
      </w:r>
      <w:r w:rsidR="008D6946" w:rsidRPr="00AB77F1">
        <w:rPr>
          <w:rFonts w:ascii="Times New Roman" w:hAnsi="Times New Roman"/>
          <w:sz w:val="24"/>
          <w:szCs w:val="24"/>
          <w:lang w:val="en-GB"/>
        </w:rPr>
        <w:t xml:space="preserve">indebtedness </w:t>
      </w:r>
      <w:r w:rsidR="0062102E" w:rsidRPr="00AB77F1">
        <w:rPr>
          <w:rFonts w:ascii="Times New Roman" w:hAnsi="Times New Roman"/>
          <w:sz w:val="24"/>
          <w:szCs w:val="24"/>
          <w:lang w:val="en-GB"/>
        </w:rPr>
        <w:t>to the plaintiff</w:t>
      </w:r>
      <w:r w:rsidR="008D6946" w:rsidRPr="00AB77F1">
        <w:rPr>
          <w:rFonts w:ascii="Times New Roman" w:hAnsi="Times New Roman"/>
          <w:sz w:val="24"/>
          <w:szCs w:val="24"/>
          <w:lang w:val="en-GB"/>
        </w:rPr>
        <w:t xml:space="preserve"> in regard to the said transaction</w:t>
      </w:r>
      <w:r w:rsidR="001D2949" w:rsidRPr="00AB77F1">
        <w:rPr>
          <w:rFonts w:ascii="Times New Roman" w:hAnsi="Times New Roman"/>
          <w:sz w:val="24"/>
          <w:szCs w:val="24"/>
          <w:lang w:val="en-GB"/>
        </w:rPr>
        <w:t xml:space="preserve"> and the plaintiff </w:t>
      </w:r>
      <w:proofErr w:type="gramStart"/>
      <w:r w:rsidR="001D2949" w:rsidRPr="00AB77F1">
        <w:rPr>
          <w:rFonts w:ascii="Times New Roman" w:hAnsi="Times New Roman"/>
          <w:sz w:val="24"/>
          <w:szCs w:val="24"/>
          <w:lang w:val="en-GB"/>
        </w:rPr>
        <w:t>be</w:t>
      </w:r>
      <w:proofErr w:type="gramEnd"/>
      <w:r w:rsidR="001D2949" w:rsidRPr="00AB77F1">
        <w:rPr>
          <w:rFonts w:ascii="Times New Roman" w:hAnsi="Times New Roman"/>
          <w:sz w:val="24"/>
          <w:szCs w:val="24"/>
          <w:lang w:val="en-GB"/>
        </w:rPr>
        <w:t xml:space="preserve"> ordered to</w:t>
      </w:r>
      <w:r w:rsidR="00C1280D" w:rsidRPr="00AB77F1">
        <w:rPr>
          <w:rFonts w:ascii="Times New Roman" w:hAnsi="Times New Roman"/>
          <w:sz w:val="24"/>
          <w:szCs w:val="24"/>
          <w:lang w:val="en-GB"/>
        </w:rPr>
        <w:t xml:space="preserve"> surrender the motor vehicle logbook</w:t>
      </w:r>
      <w:r w:rsidR="008153E6" w:rsidRPr="00AB77F1">
        <w:rPr>
          <w:rFonts w:ascii="Times New Roman" w:hAnsi="Times New Roman"/>
          <w:sz w:val="24"/>
          <w:szCs w:val="24"/>
          <w:lang w:val="en-GB"/>
        </w:rPr>
        <w:t>s</w:t>
      </w:r>
      <w:r w:rsidR="00C1280D" w:rsidRPr="00AB77F1">
        <w:rPr>
          <w:rFonts w:ascii="Times New Roman" w:hAnsi="Times New Roman"/>
          <w:sz w:val="24"/>
          <w:szCs w:val="24"/>
          <w:lang w:val="en-GB"/>
        </w:rPr>
        <w:t xml:space="preserve"> to </w:t>
      </w:r>
      <w:r w:rsidR="0062102E" w:rsidRPr="00AB77F1">
        <w:rPr>
          <w:rFonts w:ascii="Times New Roman" w:hAnsi="Times New Roman"/>
          <w:sz w:val="24"/>
          <w:szCs w:val="24"/>
          <w:lang w:val="en-GB"/>
        </w:rPr>
        <w:t xml:space="preserve">him. </w:t>
      </w:r>
    </w:p>
    <w:p w:rsidR="00DA2988" w:rsidRPr="00AB77F1" w:rsidRDefault="00DA298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At the commencement of the trial the following issues were framed,</w:t>
      </w:r>
    </w:p>
    <w:p w:rsidR="001761E4" w:rsidRPr="00AB77F1" w:rsidRDefault="003138D8" w:rsidP="00AB77F1">
      <w:pPr>
        <w:spacing w:line="360" w:lineRule="auto"/>
        <w:ind w:left="1440"/>
        <w:jc w:val="both"/>
        <w:rPr>
          <w:rFonts w:ascii="Times New Roman" w:hAnsi="Times New Roman"/>
          <w:i/>
          <w:sz w:val="24"/>
          <w:szCs w:val="24"/>
          <w:lang w:val="en-GB"/>
        </w:rPr>
      </w:pPr>
      <w:r w:rsidRPr="00AB77F1">
        <w:rPr>
          <w:rFonts w:ascii="Times New Roman" w:hAnsi="Times New Roman"/>
          <w:i/>
          <w:sz w:val="24"/>
          <w:szCs w:val="24"/>
          <w:lang w:val="en-GB"/>
        </w:rPr>
        <w:t>1. Whether</w:t>
      </w:r>
      <w:r w:rsidR="001761E4" w:rsidRPr="00AB77F1">
        <w:rPr>
          <w:rFonts w:ascii="Times New Roman" w:hAnsi="Times New Roman"/>
          <w:i/>
          <w:sz w:val="24"/>
          <w:szCs w:val="24"/>
          <w:lang w:val="en-GB"/>
        </w:rPr>
        <w:t xml:space="preserve"> the defendant is in breach of contract</w:t>
      </w:r>
    </w:p>
    <w:p w:rsidR="001761E4" w:rsidRPr="00AB77F1" w:rsidRDefault="003138D8" w:rsidP="00AB77F1">
      <w:pPr>
        <w:spacing w:line="360" w:lineRule="auto"/>
        <w:ind w:left="1440"/>
        <w:jc w:val="both"/>
        <w:rPr>
          <w:rFonts w:ascii="Times New Roman" w:hAnsi="Times New Roman"/>
          <w:i/>
          <w:sz w:val="24"/>
          <w:szCs w:val="24"/>
          <w:lang w:val="en-GB"/>
        </w:rPr>
      </w:pPr>
      <w:r w:rsidRPr="00AB77F1">
        <w:rPr>
          <w:rFonts w:ascii="Times New Roman" w:hAnsi="Times New Roman"/>
          <w:i/>
          <w:sz w:val="24"/>
          <w:szCs w:val="24"/>
          <w:lang w:val="en-GB"/>
        </w:rPr>
        <w:t>2. Whether</w:t>
      </w:r>
      <w:r w:rsidR="001761E4" w:rsidRPr="00AB77F1">
        <w:rPr>
          <w:rFonts w:ascii="Times New Roman" w:hAnsi="Times New Roman"/>
          <w:i/>
          <w:sz w:val="24"/>
          <w:szCs w:val="24"/>
          <w:lang w:val="en-GB"/>
        </w:rPr>
        <w:t xml:space="preserve"> the liquidated damages clause </w:t>
      </w:r>
      <w:r w:rsidR="00D37C39" w:rsidRPr="00AB77F1">
        <w:rPr>
          <w:rFonts w:ascii="Times New Roman" w:hAnsi="Times New Roman"/>
          <w:i/>
          <w:sz w:val="24"/>
          <w:szCs w:val="24"/>
          <w:lang w:val="en-GB"/>
        </w:rPr>
        <w:t>in the sales agreement is legally enforceable against the defendant</w:t>
      </w:r>
      <w:r w:rsidR="007B5940" w:rsidRPr="00AB77F1">
        <w:rPr>
          <w:rFonts w:ascii="Times New Roman" w:hAnsi="Times New Roman"/>
          <w:i/>
          <w:sz w:val="24"/>
          <w:szCs w:val="24"/>
          <w:lang w:val="en-GB"/>
        </w:rPr>
        <w:t>.</w:t>
      </w:r>
    </w:p>
    <w:p w:rsidR="00D37C39" w:rsidRPr="00AB77F1" w:rsidRDefault="003138D8" w:rsidP="00AB77F1">
      <w:pPr>
        <w:spacing w:line="360" w:lineRule="auto"/>
        <w:ind w:left="1440"/>
        <w:jc w:val="both"/>
        <w:rPr>
          <w:rFonts w:ascii="Times New Roman" w:hAnsi="Times New Roman"/>
          <w:i/>
          <w:sz w:val="24"/>
          <w:szCs w:val="24"/>
          <w:lang w:val="en-GB"/>
        </w:rPr>
      </w:pPr>
      <w:r w:rsidRPr="00AB77F1">
        <w:rPr>
          <w:rFonts w:ascii="Times New Roman" w:hAnsi="Times New Roman"/>
          <w:i/>
          <w:sz w:val="24"/>
          <w:szCs w:val="24"/>
          <w:lang w:val="en-GB"/>
        </w:rPr>
        <w:t>3. Whether</w:t>
      </w:r>
      <w:r w:rsidR="00D37C39" w:rsidRPr="00AB77F1">
        <w:rPr>
          <w:rFonts w:ascii="Times New Roman" w:hAnsi="Times New Roman"/>
          <w:i/>
          <w:sz w:val="24"/>
          <w:szCs w:val="24"/>
          <w:lang w:val="en-GB"/>
        </w:rPr>
        <w:t xml:space="preserve"> the cheques were issued under duress </w:t>
      </w:r>
      <w:r w:rsidR="00691DC1" w:rsidRPr="00AB77F1">
        <w:rPr>
          <w:rFonts w:ascii="Times New Roman" w:hAnsi="Times New Roman"/>
          <w:i/>
          <w:sz w:val="24"/>
          <w:szCs w:val="24"/>
          <w:lang w:val="en-GB"/>
        </w:rPr>
        <w:t>and whether the defendant is liable for the dishonour</w:t>
      </w:r>
      <w:r w:rsidR="007B5940" w:rsidRPr="00AB77F1">
        <w:rPr>
          <w:rFonts w:ascii="Times New Roman" w:hAnsi="Times New Roman"/>
          <w:i/>
          <w:sz w:val="24"/>
          <w:szCs w:val="24"/>
          <w:lang w:val="en-GB"/>
        </w:rPr>
        <w:t>.</w:t>
      </w:r>
    </w:p>
    <w:p w:rsidR="00691DC1" w:rsidRPr="00AB77F1" w:rsidRDefault="003138D8" w:rsidP="00AB77F1">
      <w:pPr>
        <w:spacing w:line="360" w:lineRule="auto"/>
        <w:ind w:left="1440"/>
        <w:jc w:val="both"/>
        <w:rPr>
          <w:rFonts w:ascii="Times New Roman" w:hAnsi="Times New Roman"/>
          <w:i/>
          <w:sz w:val="24"/>
          <w:szCs w:val="24"/>
          <w:lang w:val="en-GB"/>
        </w:rPr>
      </w:pPr>
      <w:r w:rsidRPr="00AB77F1">
        <w:rPr>
          <w:rFonts w:ascii="Times New Roman" w:hAnsi="Times New Roman"/>
          <w:i/>
          <w:sz w:val="24"/>
          <w:szCs w:val="24"/>
          <w:lang w:val="en-GB"/>
        </w:rPr>
        <w:t xml:space="preserve">4. </w:t>
      </w:r>
      <w:r w:rsidR="00691DC1" w:rsidRPr="00AB77F1">
        <w:rPr>
          <w:rFonts w:ascii="Times New Roman" w:hAnsi="Times New Roman"/>
          <w:i/>
          <w:sz w:val="24"/>
          <w:szCs w:val="24"/>
          <w:lang w:val="en-GB"/>
        </w:rPr>
        <w:t xml:space="preserve">Whether the defendant is entitled to claim </w:t>
      </w:r>
      <w:r w:rsidR="00AD16BD" w:rsidRPr="00AB77F1">
        <w:rPr>
          <w:rFonts w:ascii="Times New Roman" w:hAnsi="Times New Roman"/>
          <w:i/>
          <w:sz w:val="24"/>
          <w:szCs w:val="24"/>
          <w:lang w:val="en-GB"/>
        </w:rPr>
        <w:t>that</w:t>
      </w:r>
      <w:r w:rsidR="00895FAE" w:rsidRPr="00AB77F1">
        <w:rPr>
          <w:rFonts w:ascii="Times New Roman" w:hAnsi="Times New Roman"/>
          <w:i/>
          <w:sz w:val="24"/>
          <w:szCs w:val="24"/>
          <w:lang w:val="en-GB"/>
        </w:rPr>
        <w:t xml:space="preserve"> two of t</w:t>
      </w:r>
      <w:r w:rsidR="00B10E5B" w:rsidRPr="00AB77F1">
        <w:rPr>
          <w:rFonts w:ascii="Times New Roman" w:hAnsi="Times New Roman"/>
          <w:i/>
          <w:sz w:val="24"/>
          <w:szCs w:val="24"/>
          <w:lang w:val="en-GB"/>
        </w:rPr>
        <w:t>he trucks purchased were in poor mechanical</w:t>
      </w:r>
      <w:r w:rsidR="00895FAE" w:rsidRPr="00AB77F1">
        <w:rPr>
          <w:rFonts w:ascii="Times New Roman" w:hAnsi="Times New Roman"/>
          <w:i/>
          <w:sz w:val="24"/>
          <w:szCs w:val="24"/>
          <w:lang w:val="en-GB"/>
        </w:rPr>
        <w:t xml:space="preserve"> condition and therefore</w:t>
      </w:r>
      <w:r w:rsidR="00C87FE5" w:rsidRPr="00AB77F1">
        <w:rPr>
          <w:rFonts w:ascii="Times New Roman" w:hAnsi="Times New Roman"/>
          <w:i/>
          <w:sz w:val="24"/>
          <w:szCs w:val="24"/>
          <w:lang w:val="en-GB"/>
        </w:rPr>
        <w:t>, not liable to pay for them</w:t>
      </w:r>
      <w:r w:rsidR="007B5940" w:rsidRPr="00AB77F1">
        <w:rPr>
          <w:rFonts w:ascii="Times New Roman" w:hAnsi="Times New Roman"/>
          <w:i/>
          <w:sz w:val="24"/>
          <w:szCs w:val="24"/>
          <w:lang w:val="en-GB"/>
        </w:rPr>
        <w:t>.</w:t>
      </w:r>
    </w:p>
    <w:p w:rsidR="00C87FE5" w:rsidRPr="00AB77F1" w:rsidRDefault="003138D8" w:rsidP="00AB77F1">
      <w:pPr>
        <w:spacing w:line="360" w:lineRule="auto"/>
        <w:ind w:left="1440"/>
        <w:jc w:val="both"/>
        <w:rPr>
          <w:rFonts w:ascii="Times New Roman" w:hAnsi="Times New Roman"/>
          <w:i/>
          <w:sz w:val="24"/>
          <w:szCs w:val="24"/>
          <w:lang w:val="en-GB"/>
        </w:rPr>
      </w:pPr>
      <w:r w:rsidRPr="00AB77F1">
        <w:rPr>
          <w:rFonts w:ascii="Times New Roman" w:hAnsi="Times New Roman"/>
          <w:i/>
          <w:sz w:val="24"/>
          <w:szCs w:val="24"/>
          <w:lang w:val="en-GB"/>
        </w:rPr>
        <w:lastRenderedPageBreak/>
        <w:t xml:space="preserve">5. </w:t>
      </w:r>
      <w:r w:rsidR="00C87FE5" w:rsidRPr="00AB77F1">
        <w:rPr>
          <w:rFonts w:ascii="Times New Roman" w:hAnsi="Times New Roman"/>
          <w:i/>
          <w:sz w:val="24"/>
          <w:szCs w:val="24"/>
          <w:lang w:val="en-GB"/>
        </w:rPr>
        <w:t>Whether there are remedies available to the parties.</w:t>
      </w:r>
    </w:p>
    <w:p w:rsidR="00872D54" w:rsidRPr="00AB77F1" w:rsidRDefault="00872D54"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At the hearing </w:t>
      </w:r>
      <w:proofErr w:type="spellStart"/>
      <w:r w:rsidRPr="00AB77F1">
        <w:rPr>
          <w:rFonts w:ascii="Times New Roman" w:hAnsi="Times New Roman"/>
          <w:sz w:val="24"/>
          <w:szCs w:val="24"/>
          <w:lang w:val="en-GB"/>
        </w:rPr>
        <w:t>Mr</w:t>
      </w:r>
      <w:r w:rsidR="007B5940" w:rsidRPr="00AB77F1">
        <w:rPr>
          <w:rFonts w:ascii="Times New Roman" w:hAnsi="Times New Roman"/>
          <w:sz w:val="24"/>
          <w:szCs w:val="24"/>
          <w:lang w:val="en-GB"/>
        </w:rPr>
        <w:t>.</w:t>
      </w:r>
      <w:proofErr w:type="spellEnd"/>
      <w:r w:rsidRPr="00AB77F1">
        <w:rPr>
          <w:rFonts w:ascii="Times New Roman" w:hAnsi="Times New Roman"/>
          <w:sz w:val="24"/>
          <w:szCs w:val="24"/>
          <w:lang w:val="en-GB"/>
        </w:rPr>
        <w:t xml:space="preserve"> Lawrence </w:t>
      </w:r>
      <w:proofErr w:type="spellStart"/>
      <w:r w:rsidRPr="00AB77F1">
        <w:rPr>
          <w:rFonts w:ascii="Times New Roman" w:hAnsi="Times New Roman"/>
          <w:sz w:val="24"/>
          <w:szCs w:val="24"/>
          <w:lang w:val="en-GB"/>
        </w:rPr>
        <w:t>Tumwesigye</w:t>
      </w:r>
      <w:proofErr w:type="spellEnd"/>
      <w:r w:rsidRPr="00AB77F1">
        <w:rPr>
          <w:rFonts w:ascii="Times New Roman" w:hAnsi="Times New Roman"/>
          <w:sz w:val="24"/>
          <w:szCs w:val="24"/>
          <w:lang w:val="en-GB"/>
        </w:rPr>
        <w:t xml:space="preserve"> appeared for the plaintiff while </w:t>
      </w:r>
      <w:proofErr w:type="spellStart"/>
      <w:r w:rsidRPr="00AB77F1">
        <w:rPr>
          <w:rFonts w:ascii="Times New Roman" w:hAnsi="Times New Roman"/>
          <w:sz w:val="24"/>
          <w:szCs w:val="24"/>
          <w:lang w:val="en-GB"/>
        </w:rPr>
        <w:t>Ms.</w:t>
      </w:r>
      <w:proofErr w:type="spellEnd"/>
      <w:r w:rsidRPr="00AB77F1">
        <w:rPr>
          <w:rFonts w:ascii="Times New Roman" w:hAnsi="Times New Roman"/>
          <w:sz w:val="24"/>
          <w:szCs w:val="24"/>
          <w:lang w:val="en-GB"/>
        </w:rPr>
        <w:t xml:space="preserve"> </w:t>
      </w:r>
      <w:proofErr w:type="spellStart"/>
      <w:r w:rsidRPr="00AB77F1">
        <w:rPr>
          <w:rFonts w:ascii="Times New Roman" w:hAnsi="Times New Roman"/>
          <w:sz w:val="24"/>
          <w:szCs w:val="24"/>
          <w:lang w:val="en-GB"/>
        </w:rPr>
        <w:t>A</w:t>
      </w:r>
      <w:r w:rsidR="00A55B9D" w:rsidRPr="00AB77F1">
        <w:rPr>
          <w:rFonts w:ascii="Times New Roman" w:hAnsi="Times New Roman"/>
          <w:sz w:val="24"/>
          <w:szCs w:val="24"/>
          <w:lang w:val="en-GB"/>
        </w:rPr>
        <w:t>ine</w:t>
      </w:r>
      <w:proofErr w:type="spellEnd"/>
      <w:r w:rsidR="00A55B9D" w:rsidRPr="00AB77F1">
        <w:rPr>
          <w:rFonts w:ascii="Times New Roman" w:hAnsi="Times New Roman"/>
          <w:sz w:val="24"/>
          <w:szCs w:val="24"/>
          <w:lang w:val="en-GB"/>
        </w:rPr>
        <w:t xml:space="preserve"> </w:t>
      </w:r>
      <w:proofErr w:type="spellStart"/>
      <w:r w:rsidR="00A55B9D" w:rsidRPr="00AB77F1">
        <w:rPr>
          <w:rFonts w:ascii="Times New Roman" w:hAnsi="Times New Roman"/>
          <w:sz w:val="24"/>
          <w:szCs w:val="24"/>
          <w:lang w:val="en-GB"/>
        </w:rPr>
        <w:t>A</w:t>
      </w:r>
      <w:r w:rsidRPr="00AB77F1">
        <w:rPr>
          <w:rFonts w:ascii="Times New Roman" w:hAnsi="Times New Roman"/>
          <w:sz w:val="24"/>
          <w:szCs w:val="24"/>
          <w:lang w:val="en-GB"/>
        </w:rPr>
        <w:t>inomugasho</w:t>
      </w:r>
      <w:proofErr w:type="spellEnd"/>
      <w:r w:rsidRPr="00AB77F1">
        <w:rPr>
          <w:rFonts w:ascii="Times New Roman" w:hAnsi="Times New Roman"/>
          <w:sz w:val="24"/>
          <w:szCs w:val="24"/>
          <w:lang w:val="en-GB"/>
        </w:rPr>
        <w:t xml:space="preserve"> appeared for the defendant.</w:t>
      </w:r>
    </w:p>
    <w:p w:rsidR="00EB4DC3" w:rsidRPr="00AB77F1" w:rsidRDefault="00C87FE5" w:rsidP="00AB77F1">
      <w:pPr>
        <w:spacing w:line="360" w:lineRule="auto"/>
        <w:jc w:val="both"/>
        <w:rPr>
          <w:rFonts w:ascii="Times New Roman" w:hAnsi="Times New Roman"/>
          <w:b/>
          <w:i/>
          <w:sz w:val="24"/>
          <w:szCs w:val="24"/>
          <w:lang w:val="en-GB"/>
        </w:rPr>
      </w:pPr>
      <w:r w:rsidRPr="00AB77F1">
        <w:rPr>
          <w:rFonts w:ascii="Times New Roman" w:hAnsi="Times New Roman"/>
          <w:b/>
          <w:i/>
          <w:sz w:val="24"/>
          <w:szCs w:val="24"/>
          <w:lang w:val="en-GB"/>
        </w:rPr>
        <w:t>Issue one</w:t>
      </w:r>
      <w:r w:rsidR="00867713" w:rsidRPr="00AB77F1">
        <w:rPr>
          <w:rFonts w:ascii="Times New Roman" w:hAnsi="Times New Roman"/>
          <w:b/>
          <w:i/>
          <w:sz w:val="24"/>
          <w:szCs w:val="24"/>
          <w:lang w:val="en-GB"/>
        </w:rPr>
        <w:t xml:space="preserve"> </w:t>
      </w:r>
      <w:r w:rsidRPr="00AB77F1">
        <w:rPr>
          <w:rFonts w:ascii="Times New Roman" w:hAnsi="Times New Roman"/>
          <w:b/>
          <w:i/>
          <w:sz w:val="24"/>
          <w:szCs w:val="24"/>
          <w:lang w:val="en-GB"/>
        </w:rPr>
        <w:t xml:space="preserve">- </w:t>
      </w:r>
      <w:r w:rsidR="00EB4DC3" w:rsidRPr="00AB77F1">
        <w:rPr>
          <w:rFonts w:ascii="Times New Roman" w:hAnsi="Times New Roman"/>
          <w:b/>
          <w:i/>
          <w:sz w:val="24"/>
          <w:szCs w:val="24"/>
          <w:lang w:val="en-GB"/>
        </w:rPr>
        <w:t>Whether the defendant is in breach of contract</w:t>
      </w:r>
    </w:p>
    <w:p w:rsidR="00A07D8F" w:rsidRPr="00AB77F1" w:rsidRDefault="000476DB"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plaintiff </w:t>
      </w:r>
      <w:r w:rsidR="00AD16BD" w:rsidRPr="00AB77F1">
        <w:rPr>
          <w:rFonts w:ascii="Times New Roman" w:hAnsi="Times New Roman"/>
          <w:sz w:val="24"/>
          <w:szCs w:val="24"/>
          <w:lang w:val="en-GB"/>
        </w:rPr>
        <w:t>called</w:t>
      </w:r>
      <w:r w:rsidRPr="00AB77F1">
        <w:rPr>
          <w:rFonts w:ascii="Times New Roman" w:hAnsi="Times New Roman"/>
          <w:sz w:val="24"/>
          <w:szCs w:val="24"/>
          <w:lang w:val="en-GB"/>
        </w:rPr>
        <w:t xml:space="preserve"> one witness; </w:t>
      </w:r>
      <w:proofErr w:type="spellStart"/>
      <w:r w:rsidRPr="00AB77F1">
        <w:rPr>
          <w:rFonts w:ascii="Times New Roman" w:hAnsi="Times New Roman"/>
          <w:sz w:val="24"/>
          <w:szCs w:val="24"/>
          <w:lang w:val="en-GB"/>
        </w:rPr>
        <w:t>Mr</w:t>
      </w:r>
      <w:r w:rsidR="00ED314F" w:rsidRPr="00AB77F1">
        <w:rPr>
          <w:rFonts w:ascii="Times New Roman" w:hAnsi="Times New Roman"/>
          <w:sz w:val="24"/>
          <w:szCs w:val="24"/>
          <w:lang w:val="en-GB"/>
        </w:rPr>
        <w:t>.</w:t>
      </w:r>
      <w:proofErr w:type="spellEnd"/>
      <w:r w:rsidRPr="00AB77F1">
        <w:rPr>
          <w:rFonts w:ascii="Times New Roman" w:hAnsi="Times New Roman"/>
          <w:sz w:val="24"/>
          <w:szCs w:val="24"/>
          <w:lang w:val="en-GB"/>
        </w:rPr>
        <w:t xml:space="preserve"> </w:t>
      </w:r>
      <w:proofErr w:type="spellStart"/>
      <w:r w:rsidRPr="00AB77F1">
        <w:rPr>
          <w:rFonts w:ascii="Times New Roman" w:hAnsi="Times New Roman"/>
          <w:sz w:val="24"/>
          <w:szCs w:val="24"/>
          <w:lang w:val="en-GB"/>
        </w:rPr>
        <w:t>Mazhar</w:t>
      </w:r>
      <w:proofErr w:type="spellEnd"/>
      <w:r w:rsidRPr="00AB77F1">
        <w:rPr>
          <w:rFonts w:ascii="Times New Roman" w:hAnsi="Times New Roman"/>
          <w:sz w:val="24"/>
          <w:szCs w:val="24"/>
          <w:lang w:val="en-GB"/>
        </w:rPr>
        <w:t xml:space="preserve"> </w:t>
      </w:r>
      <w:proofErr w:type="spellStart"/>
      <w:r w:rsidRPr="00AB77F1">
        <w:rPr>
          <w:rFonts w:ascii="Times New Roman" w:hAnsi="Times New Roman"/>
          <w:sz w:val="24"/>
          <w:szCs w:val="24"/>
          <w:lang w:val="en-GB"/>
        </w:rPr>
        <w:t>Quayyum</w:t>
      </w:r>
      <w:proofErr w:type="spellEnd"/>
      <w:r w:rsidRPr="00AB77F1">
        <w:rPr>
          <w:rFonts w:ascii="Times New Roman" w:hAnsi="Times New Roman"/>
          <w:sz w:val="24"/>
          <w:szCs w:val="24"/>
          <w:lang w:val="en-GB"/>
        </w:rPr>
        <w:t xml:space="preserve"> the Managing Director of the plaintiff.</w:t>
      </w:r>
      <w:r w:rsidR="00A90B9F" w:rsidRPr="00AB77F1">
        <w:rPr>
          <w:rFonts w:ascii="Times New Roman" w:hAnsi="Times New Roman"/>
          <w:sz w:val="24"/>
          <w:szCs w:val="24"/>
          <w:lang w:val="en-GB"/>
        </w:rPr>
        <w:t xml:space="preserve"> </w:t>
      </w:r>
      <w:r w:rsidR="00AD16BD" w:rsidRPr="00AB77F1">
        <w:rPr>
          <w:rFonts w:ascii="Times New Roman" w:hAnsi="Times New Roman"/>
          <w:sz w:val="24"/>
          <w:szCs w:val="24"/>
          <w:lang w:val="en-GB"/>
        </w:rPr>
        <w:t>He testified as</w:t>
      </w:r>
      <w:r w:rsidR="00A90B9F" w:rsidRPr="00AB77F1">
        <w:rPr>
          <w:rFonts w:ascii="Times New Roman" w:hAnsi="Times New Roman"/>
          <w:sz w:val="24"/>
          <w:szCs w:val="24"/>
          <w:lang w:val="en-GB"/>
        </w:rPr>
        <w:t xml:space="preserve"> </w:t>
      </w:r>
      <w:r w:rsidR="00915CED" w:rsidRPr="00AB77F1">
        <w:rPr>
          <w:rFonts w:ascii="Times New Roman" w:hAnsi="Times New Roman"/>
          <w:sz w:val="24"/>
          <w:szCs w:val="24"/>
          <w:lang w:val="en-GB"/>
        </w:rPr>
        <w:t xml:space="preserve">PW1 </w:t>
      </w:r>
      <w:r w:rsidR="00AD16BD" w:rsidRPr="00AB77F1">
        <w:rPr>
          <w:rFonts w:ascii="Times New Roman" w:hAnsi="Times New Roman"/>
          <w:sz w:val="24"/>
          <w:szCs w:val="24"/>
          <w:lang w:val="en-GB"/>
        </w:rPr>
        <w:t xml:space="preserve">and </w:t>
      </w:r>
      <w:r w:rsidR="00915CED" w:rsidRPr="00AB77F1">
        <w:rPr>
          <w:rFonts w:ascii="Times New Roman" w:hAnsi="Times New Roman"/>
          <w:sz w:val="24"/>
          <w:szCs w:val="24"/>
          <w:lang w:val="en-GB"/>
        </w:rPr>
        <w:t xml:space="preserve">stated that </w:t>
      </w:r>
      <w:r w:rsidR="004F2FCF" w:rsidRPr="00AB77F1">
        <w:rPr>
          <w:rFonts w:ascii="Times New Roman" w:hAnsi="Times New Roman"/>
          <w:sz w:val="24"/>
          <w:szCs w:val="24"/>
          <w:lang w:val="en-GB"/>
        </w:rPr>
        <w:t xml:space="preserve">the plaintiff and defendant entered into five agreements </w:t>
      </w:r>
      <w:r w:rsidR="00E8234D" w:rsidRPr="00AB77F1">
        <w:rPr>
          <w:rFonts w:ascii="Times New Roman" w:hAnsi="Times New Roman"/>
          <w:sz w:val="24"/>
          <w:szCs w:val="24"/>
          <w:lang w:val="en-GB"/>
        </w:rPr>
        <w:t>under which</w:t>
      </w:r>
      <w:r w:rsidR="00943749" w:rsidRPr="00AB77F1">
        <w:rPr>
          <w:rFonts w:ascii="Times New Roman" w:hAnsi="Times New Roman"/>
          <w:sz w:val="24"/>
          <w:szCs w:val="24"/>
          <w:lang w:val="en-GB"/>
        </w:rPr>
        <w:t xml:space="preserve"> five motor vehicles of the following description </w:t>
      </w:r>
      <w:r w:rsidR="00E8234D" w:rsidRPr="00AB77F1">
        <w:rPr>
          <w:rFonts w:ascii="Times New Roman" w:hAnsi="Times New Roman"/>
          <w:sz w:val="24"/>
          <w:szCs w:val="24"/>
          <w:lang w:val="en-GB"/>
        </w:rPr>
        <w:t xml:space="preserve">and </w:t>
      </w:r>
      <w:r w:rsidR="005C4507" w:rsidRPr="00AB77F1">
        <w:rPr>
          <w:rFonts w:ascii="Times New Roman" w:hAnsi="Times New Roman"/>
          <w:sz w:val="24"/>
          <w:szCs w:val="24"/>
          <w:lang w:val="en-GB"/>
        </w:rPr>
        <w:t>at the prices indicated were purchased:-</w:t>
      </w:r>
    </w:p>
    <w:p w:rsidR="00F7573C" w:rsidRPr="00AB77F1" w:rsidRDefault="00D966CF" w:rsidP="00AB77F1">
      <w:pPr>
        <w:pStyle w:val="ListParagraph"/>
        <w:numPr>
          <w:ilvl w:val="0"/>
          <w:numId w:val="1"/>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Isuzu </w:t>
      </w:r>
      <w:proofErr w:type="spellStart"/>
      <w:r w:rsidRPr="00AB77F1">
        <w:rPr>
          <w:rFonts w:ascii="Times New Roman" w:hAnsi="Times New Roman"/>
          <w:sz w:val="24"/>
          <w:szCs w:val="24"/>
          <w:lang w:val="en-GB"/>
        </w:rPr>
        <w:t>Foward</w:t>
      </w:r>
      <w:proofErr w:type="spellEnd"/>
      <w:r w:rsidRPr="00AB77F1">
        <w:rPr>
          <w:rFonts w:ascii="Times New Roman" w:hAnsi="Times New Roman"/>
          <w:sz w:val="24"/>
          <w:szCs w:val="24"/>
          <w:lang w:val="en-GB"/>
        </w:rPr>
        <w:t xml:space="preserve">-  </w:t>
      </w:r>
      <w:r w:rsidR="00867713" w:rsidRPr="00AB77F1">
        <w:rPr>
          <w:rFonts w:ascii="Times New Roman" w:hAnsi="Times New Roman"/>
          <w:sz w:val="24"/>
          <w:szCs w:val="24"/>
          <w:lang w:val="en-GB"/>
        </w:rPr>
        <w:t>UGX</w:t>
      </w:r>
      <w:r w:rsidRPr="00AB77F1">
        <w:rPr>
          <w:rFonts w:ascii="Times New Roman" w:hAnsi="Times New Roman"/>
          <w:sz w:val="24"/>
          <w:szCs w:val="24"/>
          <w:lang w:val="en-GB"/>
        </w:rPr>
        <w:t xml:space="preserve"> 65,000,000/=</w:t>
      </w:r>
    </w:p>
    <w:p w:rsidR="00D966CF" w:rsidRPr="00AB77F1" w:rsidRDefault="00D966CF" w:rsidP="00AB77F1">
      <w:pPr>
        <w:pStyle w:val="ListParagraph"/>
        <w:numPr>
          <w:ilvl w:val="0"/>
          <w:numId w:val="1"/>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Isuzu</w:t>
      </w:r>
      <w:r w:rsidR="00D163DB" w:rsidRPr="00AB77F1">
        <w:rPr>
          <w:rFonts w:ascii="Times New Roman" w:hAnsi="Times New Roman"/>
          <w:sz w:val="24"/>
          <w:szCs w:val="24"/>
          <w:lang w:val="en-GB"/>
        </w:rPr>
        <w:t xml:space="preserve"> </w:t>
      </w:r>
      <w:r w:rsidR="00DD5D0D" w:rsidRPr="00AB77F1">
        <w:rPr>
          <w:rFonts w:ascii="Times New Roman" w:hAnsi="Times New Roman"/>
          <w:sz w:val="24"/>
          <w:szCs w:val="24"/>
          <w:lang w:val="en-GB"/>
        </w:rPr>
        <w:t xml:space="preserve">V330 – </w:t>
      </w:r>
      <w:r w:rsidR="00867713" w:rsidRPr="00AB77F1">
        <w:rPr>
          <w:rFonts w:ascii="Times New Roman" w:hAnsi="Times New Roman"/>
          <w:sz w:val="24"/>
          <w:szCs w:val="24"/>
          <w:lang w:val="en-GB"/>
        </w:rPr>
        <w:tab/>
        <w:t xml:space="preserve">UGX </w:t>
      </w:r>
      <w:r w:rsidR="00DD5D0D" w:rsidRPr="00AB77F1">
        <w:rPr>
          <w:rFonts w:ascii="Times New Roman" w:hAnsi="Times New Roman"/>
          <w:sz w:val="24"/>
          <w:szCs w:val="24"/>
          <w:lang w:val="en-GB"/>
        </w:rPr>
        <w:t>40,000,000/=</w:t>
      </w:r>
    </w:p>
    <w:p w:rsidR="00DD5D0D" w:rsidRPr="00AB77F1" w:rsidRDefault="00DD5D0D" w:rsidP="00AB77F1">
      <w:pPr>
        <w:pStyle w:val="ListParagraph"/>
        <w:numPr>
          <w:ilvl w:val="0"/>
          <w:numId w:val="1"/>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Nissan Pickup – </w:t>
      </w:r>
      <w:r w:rsidR="00867713" w:rsidRPr="00AB77F1">
        <w:rPr>
          <w:rFonts w:ascii="Times New Roman" w:hAnsi="Times New Roman"/>
          <w:sz w:val="24"/>
          <w:szCs w:val="24"/>
          <w:lang w:val="en-GB"/>
        </w:rPr>
        <w:t>UGX</w:t>
      </w:r>
      <w:r w:rsidRPr="00AB77F1">
        <w:rPr>
          <w:rFonts w:ascii="Times New Roman" w:hAnsi="Times New Roman"/>
          <w:sz w:val="24"/>
          <w:szCs w:val="24"/>
          <w:lang w:val="en-GB"/>
        </w:rPr>
        <w:t xml:space="preserve"> 18,000,000/=</w:t>
      </w:r>
    </w:p>
    <w:p w:rsidR="00DD5D0D" w:rsidRPr="00AB77F1" w:rsidRDefault="00DD5D0D" w:rsidP="00AB77F1">
      <w:pPr>
        <w:pStyle w:val="ListParagraph"/>
        <w:numPr>
          <w:ilvl w:val="0"/>
          <w:numId w:val="1"/>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Toyota </w:t>
      </w:r>
      <w:proofErr w:type="spellStart"/>
      <w:r w:rsidR="00E12829" w:rsidRPr="00AB77F1">
        <w:rPr>
          <w:rFonts w:ascii="Times New Roman" w:hAnsi="Times New Roman"/>
          <w:sz w:val="24"/>
          <w:szCs w:val="24"/>
          <w:lang w:val="en-GB"/>
        </w:rPr>
        <w:t>Ipsum</w:t>
      </w:r>
      <w:proofErr w:type="spellEnd"/>
      <w:r w:rsidR="00E12829" w:rsidRPr="00AB77F1">
        <w:rPr>
          <w:rFonts w:ascii="Times New Roman" w:hAnsi="Times New Roman"/>
          <w:sz w:val="24"/>
          <w:szCs w:val="24"/>
          <w:lang w:val="en-GB"/>
        </w:rPr>
        <w:t xml:space="preserve"> – </w:t>
      </w:r>
      <w:r w:rsidR="00867713" w:rsidRPr="00AB77F1">
        <w:rPr>
          <w:rFonts w:ascii="Times New Roman" w:hAnsi="Times New Roman"/>
          <w:sz w:val="24"/>
          <w:szCs w:val="24"/>
          <w:lang w:val="en-GB"/>
        </w:rPr>
        <w:t>UGX</w:t>
      </w:r>
      <w:r w:rsidR="00E12829" w:rsidRPr="00AB77F1">
        <w:rPr>
          <w:rFonts w:ascii="Times New Roman" w:hAnsi="Times New Roman"/>
          <w:sz w:val="24"/>
          <w:szCs w:val="24"/>
          <w:lang w:val="en-GB"/>
        </w:rPr>
        <w:t xml:space="preserve"> </w:t>
      </w:r>
      <w:r w:rsidR="002F2D59" w:rsidRPr="00AB77F1">
        <w:rPr>
          <w:rFonts w:ascii="Times New Roman" w:hAnsi="Times New Roman"/>
          <w:sz w:val="24"/>
          <w:szCs w:val="24"/>
          <w:lang w:val="en-GB"/>
        </w:rPr>
        <w:t>13,500,000/=</w:t>
      </w:r>
    </w:p>
    <w:p w:rsidR="00CD3EF5" w:rsidRPr="00AB77F1" w:rsidRDefault="00E01D94" w:rsidP="00AB77F1">
      <w:pPr>
        <w:pStyle w:val="ListParagraph"/>
        <w:numPr>
          <w:ilvl w:val="0"/>
          <w:numId w:val="1"/>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Isuzu </w:t>
      </w:r>
      <w:proofErr w:type="spellStart"/>
      <w:r w:rsidRPr="00AB77F1">
        <w:rPr>
          <w:rFonts w:ascii="Times New Roman" w:hAnsi="Times New Roman"/>
          <w:sz w:val="24"/>
          <w:szCs w:val="24"/>
          <w:lang w:val="en-GB"/>
        </w:rPr>
        <w:t>Foward</w:t>
      </w:r>
      <w:proofErr w:type="spellEnd"/>
      <w:r w:rsidRPr="00AB77F1">
        <w:rPr>
          <w:rFonts w:ascii="Times New Roman" w:hAnsi="Times New Roman"/>
          <w:sz w:val="24"/>
          <w:szCs w:val="24"/>
          <w:lang w:val="en-GB"/>
        </w:rPr>
        <w:t xml:space="preserve"> – </w:t>
      </w:r>
      <w:r w:rsidR="00867713" w:rsidRPr="00AB77F1">
        <w:rPr>
          <w:rFonts w:ascii="Times New Roman" w:hAnsi="Times New Roman"/>
          <w:sz w:val="24"/>
          <w:szCs w:val="24"/>
          <w:lang w:val="en-GB"/>
        </w:rPr>
        <w:t>UGX</w:t>
      </w:r>
      <w:r w:rsidRPr="00AB77F1">
        <w:rPr>
          <w:rFonts w:ascii="Times New Roman" w:hAnsi="Times New Roman"/>
          <w:sz w:val="24"/>
          <w:szCs w:val="24"/>
          <w:lang w:val="en-GB"/>
        </w:rPr>
        <w:t xml:space="preserve"> 38,000,000/=</w:t>
      </w:r>
    </w:p>
    <w:p w:rsidR="00BF6427" w:rsidRPr="00AB77F1" w:rsidRDefault="00BF6427"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That the defendant made part payment of UGX </w:t>
      </w:r>
      <w:r w:rsidR="00206449" w:rsidRPr="00AB77F1">
        <w:rPr>
          <w:rFonts w:ascii="Times New Roman" w:hAnsi="Times New Roman"/>
          <w:sz w:val="24"/>
          <w:szCs w:val="24"/>
          <w:lang w:val="en-GB"/>
        </w:rPr>
        <w:t>21</w:t>
      </w:r>
      <w:r w:rsidR="00406351" w:rsidRPr="00AB77F1">
        <w:rPr>
          <w:rFonts w:ascii="Times New Roman" w:hAnsi="Times New Roman"/>
          <w:sz w:val="24"/>
          <w:szCs w:val="24"/>
          <w:lang w:val="en-GB"/>
        </w:rPr>
        <w:t>,</w:t>
      </w:r>
      <w:r w:rsidR="0037057C" w:rsidRPr="00AB77F1">
        <w:rPr>
          <w:rFonts w:ascii="Times New Roman" w:hAnsi="Times New Roman"/>
          <w:sz w:val="24"/>
          <w:szCs w:val="24"/>
          <w:lang w:val="en-GB"/>
        </w:rPr>
        <w:t>500,000</w:t>
      </w:r>
      <w:r w:rsidR="00206449" w:rsidRPr="00AB77F1">
        <w:rPr>
          <w:rFonts w:ascii="Times New Roman" w:hAnsi="Times New Roman"/>
          <w:sz w:val="24"/>
          <w:szCs w:val="24"/>
          <w:lang w:val="en-GB"/>
        </w:rPr>
        <w:t>/=</w:t>
      </w:r>
      <w:r w:rsidR="002D08DC" w:rsidRPr="00AB77F1">
        <w:rPr>
          <w:rFonts w:ascii="Times New Roman" w:hAnsi="Times New Roman"/>
          <w:sz w:val="24"/>
          <w:szCs w:val="24"/>
          <w:lang w:val="en-GB"/>
        </w:rPr>
        <w:t xml:space="preserve"> and it was agreed that the balance of UGX 153,000,000/=</w:t>
      </w:r>
      <w:r w:rsidR="0037057C" w:rsidRPr="00AB77F1">
        <w:rPr>
          <w:rFonts w:ascii="Times New Roman" w:hAnsi="Times New Roman"/>
          <w:sz w:val="24"/>
          <w:szCs w:val="24"/>
          <w:lang w:val="en-GB"/>
        </w:rPr>
        <w:t xml:space="preserve"> would be paid in instalments indicated in the agreements. </w:t>
      </w:r>
    </w:p>
    <w:p w:rsidR="00ED38D4" w:rsidRPr="00AB77F1" w:rsidRDefault="009114AC"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defendant testified </w:t>
      </w:r>
      <w:r w:rsidR="00CE10C9" w:rsidRPr="00AB77F1">
        <w:rPr>
          <w:rFonts w:ascii="Times New Roman" w:hAnsi="Times New Roman"/>
          <w:sz w:val="24"/>
          <w:szCs w:val="24"/>
          <w:lang w:val="en-GB"/>
        </w:rPr>
        <w:t>as DW1</w:t>
      </w:r>
      <w:r w:rsidRPr="00AB77F1">
        <w:rPr>
          <w:rFonts w:ascii="Times New Roman" w:hAnsi="Times New Roman"/>
          <w:sz w:val="24"/>
          <w:szCs w:val="24"/>
          <w:lang w:val="en-GB"/>
        </w:rPr>
        <w:t xml:space="preserve">. He </w:t>
      </w:r>
      <w:r w:rsidR="00CE10C9" w:rsidRPr="00AB77F1">
        <w:rPr>
          <w:rFonts w:ascii="Times New Roman" w:hAnsi="Times New Roman"/>
          <w:sz w:val="24"/>
          <w:szCs w:val="24"/>
          <w:lang w:val="en-GB"/>
        </w:rPr>
        <w:t>stated</w:t>
      </w:r>
      <w:r w:rsidRPr="00AB77F1">
        <w:rPr>
          <w:rFonts w:ascii="Times New Roman" w:hAnsi="Times New Roman"/>
          <w:sz w:val="24"/>
          <w:szCs w:val="24"/>
          <w:lang w:val="en-GB"/>
        </w:rPr>
        <w:t xml:space="preserve"> that </w:t>
      </w:r>
      <w:r w:rsidR="002C6455" w:rsidRPr="00AB77F1">
        <w:rPr>
          <w:rFonts w:ascii="Times New Roman" w:hAnsi="Times New Roman"/>
          <w:sz w:val="24"/>
          <w:szCs w:val="24"/>
          <w:lang w:val="en-GB"/>
        </w:rPr>
        <w:t xml:space="preserve">he paid the plaintiff </w:t>
      </w:r>
      <w:r w:rsidR="00402782" w:rsidRPr="00AB77F1">
        <w:rPr>
          <w:rFonts w:ascii="Times New Roman" w:hAnsi="Times New Roman"/>
          <w:sz w:val="24"/>
          <w:szCs w:val="24"/>
          <w:lang w:val="en-GB"/>
        </w:rPr>
        <w:t>UGX</w:t>
      </w:r>
      <w:r w:rsidR="002C6455" w:rsidRPr="00AB77F1">
        <w:rPr>
          <w:rFonts w:ascii="Times New Roman" w:hAnsi="Times New Roman"/>
          <w:sz w:val="24"/>
          <w:szCs w:val="24"/>
          <w:lang w:val="en-GB"/>
        </w:rPr>
        <w:t xml:space="preserve"> </w:t>
      </w:r>
      <w:r w:rsidR="00177B86" w:rsidRPr="00AB77F1">
        <w:rPr>
          <w:rFonts w:ascii="Times New Roman" w:hAnsi="Times New Roman"/>
          <w:sz w:val="24"/>
          <w:szCs w:val="24"/>
          <w:lang w:val="en-GB"/>
        </w:rPr>
        <w:t xml:space="preserve">30,500,000/= out of the total purchase price for all the five vehicles </w:t>
      </w:r>
      <w:r w:rsidR="00654716" w:rsidRPr="00AB77F1">
        <w:rPr>
          <w:rFonts w:ascii="Times New Roman" w:hAnsi="Times New Roman"/>
          <w:sz w:val="24"/>
          <w:szCs w:val="24"/>
          <w:lang w:val="en-GB"/>
        </w:rPr>
        <w:t xml:space="preserve">of </w:t>
      </w:r>
      <w:r w:rsidR="00402782" w:rsidRPr="00AB77F1">
        <w:rPr>
          <w:rFonts w:ascii="Times New Roman" w:hAnsi="Times New Roman"/>
          <w:sz w:val="24"/>
          <w:szCs w:val="24"/>
          <w:lang w:val="en-GB"/>
        </w:rPr>
        <w:t>UGX</w:t>
      </w:r>
      <w:r w:rsidR="002C6455" w:rsidRPr="00AB77F1">
        <w:rPr>
          <w:rFonts w:ascii="Times New Roman" w:hAnsi="Times New Roman"/>
          <w:sz w:val="24"/>
          <w:szCs w:val="24"/>
          <w:lang w:val="en-GB"/>
        </w:rPr>
        <w:t xml:space="preserve"> 174,500,000/=</w:t>
      </w:r>
      <w:r w:rsidR="00654716" w:rsidRPr="00AB77F1">
        <w:rPr>
          <w:rFonts w:ascii="Times New Roman" w:hAnsi="Times New Roman"/>
          <w:sz w:val="24"/>
          <w:szCs w:val="24"/>
          <w:lang w:val="en-GB"/>
        </w:rPr>
        <w:t>.</w:t>
      </w:r>
    </w:p>
    <w:p w:rsidR="00FB1D46" w:rsidRPr="00AB77F1" w:rsidRDefault="00C648B2"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Counsel </w:t>
      </w:r>
      <w:r w:rsidR="00E2535E" w:rsidRPr="00AB77F1">
        <w:rPr>
          <w:rFonts w:ascii="Times New Roman" w:hAnsi="Times New Roman"/>
          <w:sz w:val="24"/>
          <w:szCs w:val="24"/>
        </w:rPr>
        <w:t xml:space="preserve">for the plaintiff </w:t>
      </w:r>
      <w:r w:rsidRPr="00AB77F1">
        <w:rPr>
          <w:rFonts w:ascii="Times New Roman" w:hAnsi="Times New Roman"/>
          <w:sz w:val="24"/>
          <w:szCs w:val="24"/>
        </w:rPr>
        <w:t xml:space="preserve">submitted that breach of contract arises when a party to a contract fails to </w:t>
      </w:r>
      <w:r w:rsidR="0080179D" w:rsidRPr="00AB77F1">
        <w:rPr>
          <w:rFonts w:ascii="Times New Roman" w:hAnsi="Times New Roman"/>
          <w:sz w:val="24"/>
          <w:szCs w:val="24"/>
        </w:rPr>
        <w:t>perform</w:t>
      </w:r>
      <w:r w:rsidRPr="00AB77F1">
        <w:rPr>
          <w:rFonts w:ascii="Times New Roman" w:hAnsi="Times New Roman"/>
          <w:sz w:val="24"/>
          <w:szCs w:val="24"/>
        </w:rPr>
        <w:t xml:space="preserve"> its obligation</w:t>
      </w:r>
      <w:r w:rsidR="0080179D" w:rsidRPr="00AB77F1">
        <w:rPr>
          <w:rFonts w:ascii="Times New Roman" w:hAnsi="Times New Roman"/>
          <w:sz w:val="24"/>
          <w:szCs w:val="24"/>
        </w:rPr>
        <w:t xml:space="preserve"> under the </w:t>
      </w:r>
      <w:r w:rsidR="008B3C8A" w:rsidRPr="00AB77F1">
        <w:rPr>
          <w:rFonts w:ascii="Times New Roman" w:hAnsi="Times New Roman"/>
          <w:sz w:val="24"/>
          <w:szCs w:val="24"/>
        </w:rPr>
        <w:t>contract. Counsel</w:t>
      </w:r>
      <w:r w:rsidR="00EB4DC3" w:rsidRPr="00AB77F1">
        <w:rPr>
          <w:rFonts w:ascii="Times New Roman" w:hAnsi="Times New Roman"/>
          <w:sz w:val="24"/>
          <w:szCs w:val="24"/>
        </w:rPr>
        <w:t xml:space="preserve"> urged that the defendant </w:t>
      </w:r>
      <w:r w:rsidR="00130680" w:rsidRPr="00AB77F1">
        <w:rPr>
          <w:rFonts w:ascii="Times New Roman" w:hAnsi="Times New Roman"/>
          <w:sz w:val="24"/>
          <w:szCs w:val="24"/>
        </w:rPr>
        <w:t xml:space="preserve">failed to pay for the goods he </w:t>
      </w:r>
      <w:r w:rsidR="008B3C8A" w:rsidRPr="00AB77F1">
        <w:rPr>
          <w:rFonts w:ascii="Times New Roman" w:hAnsi="Times New Roman"/>
          <w:sz w:val="24"/>
          <w:szCs w:val="24"/>
        </w:rPr>
        <w:t>purchased</w:t>
      </w:r>
      <w:r w:rsidR="00130680" w:rsidRPr="00AB77F1">
        <w:rPr>
          <w:rFonts w:ascii="Times New Roman" w:hAnsi="Times New Roman"/>
          <w:sz w:val="24"/>
          <w:szCs w:val="24"/>
        </w:rPr>
        <w:t xml:space="preserve"> which constituted breach of the contract of sale of goods. Counsel submitted that </w:t>
      </w:r>
      <w:r w:rsidR="00651FA7" w:rsidRPr="00AB77F1">
        <w:rPr>
          <w:rFonts w:ascii="Times New Roman" w:hAnsi="Times New Roman"/>
          <w:sz w:val="24"/>
          <w:szCs w:val="24"/>
        </w:rPr>
        <w:t xml:space="preserve">according to </w:t>
      </w:r>
      <w:r w:rsidR="00651FA7" w:rsidRPr="00AB77F1">
        <w:rPr>
          <w:rFonts w:ascii="Times New Roman" w:hAnsi="Times New Roman"/>
          <w:b/>
          <w:i/>
          <w:sz w:val="24"/>
          <w:szCs w:val="24"/>
        </w:rPr>
        <w:t xml:space="preserve">Section 49 of the Sale of Goods Act </w:t>
      </w:r>
      <w:r w:rsidR="00651FA7" w:rsidRPr="00AB77F1">
        <w:rPr>
          <w:rFonts w:ascii="Times New Roman" w:hAnsi="Times New Roman"/>
          <w:sz w:val="24"/>
          <w:szCs w:val="24"/>
        </w:rPr>
        <w:t xml:space="preserve">the seller is entitled to bring an action for recovery </w:t>
      </w:r>
      <w:r w:rsidR="008B3C8A" w:rsidRPr="00AB77F1">
        <w:rPr>
          <w:rFonts w:ascii="Times New Roman" w:hAnsi="Times New Roman"/>
          <w:sz w:val="24"/>
          <w:szCs w:val="24"/>
        </w:rPr>
        <w:t xml:space="preserve">of the price of the goods against the buyer which in the </w:t>
      </w:r>
      <w:r w:rsidR="00E4435D" w:rsidRPr="00AB77F1">
        <w:rPr>
          <w:rFonts w:ascii="Times New Roman" w:hAnsi="Times New Roman"/>
          <w:sz w:val="24"/>
          <w:szCs w:val="24"/>
        </w:rPr>
        <w:t>instant</w:t>
      </w:r>
      <w:r w:rsidR="008B3C8A" w:rsidRPr="00AB77F1">
        <w:rPr>
          <w:rFonts w:ascii="Times New Roman" w:hAnsi="Times New Roman"/>
          <w:sz w:val="24"/>
          <w:szCs w:val="24"/>
        </w:rPr>
        <w:t xml:space="preserve"> case is </w:t>
      </w:r>
      <w:r w:rsidR="008A6136" w:rsidRPr="00AB77F1">
        <w:rPr>
          <w:rFonts w:ascii="Times New Roman" w:hAnsi="Times New Roman"/>
          <w:sz w:val="24"/>
          <w:szCs w:val="24"/>
        </w:rPr>
        <w:t xml:space="preserve">UGX </w:t>
      </w:r>
      <w:r w:rsidR="008B3C8A" w:rsidRPr="00AB77F1">
        <w:rPr>
          <w:rFonts w:ascii="Times New Roman" w:hAnsi="Times New Roman"/>
          <w:sz w:val="24"/>
          <w:szCs w:val="24"/>
        </w:rPr>
        <w:t>143,000,000/=. Counsel concluded that this issue should be answered in the affirmative.</w:t>
      </w:r>
    </w:p>
    <w:p w:rsidR="00E2535E" w:rsidRPr="00AB77F1" w:rsidRDefault="00E2535E" w:rsidP="00AB77F1">
      <w:pPr>
        <w:spacing w:line="360" w:lineRule="auto"/>
        <w:jc w:val="both"/>
        <w:rPr>
          <w:rFonts w:ascii="Times New Roman" w:hAnsi="Times New Roman"/>
          <w:sz w:val="24"/>
          <w:szCs w:val="24"/>
        </w:rPr>
      </w:pPr>
      <w:r w:rsidRPr="00AB77F1">
        <w:rPr>
          <w:rFonts w:ascii="Times New Roman" w:hAnsi="Times New Roman"/>
          <w:sz w:val="24"/>
          <w:szCs w:val="24"/>
        </w:rPr>
        <w:t>Counsel for the defendant submitted that</w:t>
      </w:r>
      <w:r w:rsidR="00041DD6" w:rsidRPr="00AB77F1">
        <w:rPr>
          <w:rFonts w:ascii="Times New Roman" w:hAnsi="Times New Roman"/>
          <w:sz w:val="24"/>
          <w:szCs w:val="24"/>
        </w:rPr>
        <w:t>, they do agree that there was a delay in payment of the purchase price which could have given rise to breach.</w:t>
      </w:r>
      <w:r w:rsidR="000F1650" w:rsidRPr="00AB77F1">
        <w:rPr>
          <w:rFonts w:ascii="Times New Roman" w:hAnsi="Times New Roman"/>
          <w:sz w:val="24"/>
          <w:szCs w:val="24"/>
        </w:rPr>
        <w:t xml:space="preserve"> Counsel however urged that if there was breach then the plaintiff</w:t>
      </w:r>
      <w:r w:rsidR="004E7BFB" w:rsidRPr="00AB77F1">
        <w:rPr>
          <w:rFonts w:ascii="Times New Roman" w:hAnsi="Times New Roman"/>
          <w:sz w:val="24"/>
          <w:szCs w:val="24"/>
        </w:rPr>
        <w:t>’s</w:t>
      </w:r>
      <w:r w:rsidR="000F1650" w:rsidRPr="00AB77F1">
        <w:rPr>
          <w:rFonts w:ascii="Times New Roman" w:hAnsi="Times New Roman"/>
          <w:sz w:val="24"/>
          <w:szCs w:val="24"/>
        </w:rPr>
        <w:t xml:space="preserve"> Company contributed towards the said breach as it made performance of the said contract </w:t>
      </w:r>
      <w:r w:rsidR="00D605CE" w:rsidRPr="00AB77F1">
        <w:rPr>
          <w:rFonts w:ascii="Times New Roman" w:hAnsi="Times New Roman"/>
          <w:sz w:val="24"/>
          <w:szCs w:val="24"/>
        </w:rPr>
        <w:t>difficult by in</w:t>
      </w:r>
      <w:r w:rsidR="004F1783" w:rsidRPr="00AB77F1">
        <w:rPr>
          <w:rFonts w:ascii="Times New Roman" w:hAnsi="Times New Roman"/>
          <w:sz w:val="24"/>
          <w:szCs w:val="24"/>
        </w:rPr>
        <w:t>flicting penalties and interest</w:t>
      </w:r>
      <w:r w:rsidR="00D605CE" w:rsidRPr="00AB77F1">
        <w:rPr>
          <w:rFonts w:ascii="Times New Roman" w:hAnsi="Times New Roman"/>
          <w:sz w:val="24"/>
          <w:szCs w:val="24"/>
        </w:rPr>
        <w:t xml:space="preserve"> upon the defendant.</w:t>
      </w:r>
    </w:p>
    <w:p w:rsidR="00801BF4" w:rsidRPr="00AB77F1" w:rsidRDefault="00801BF4" w:rsidP="00AB77F1">
      <w:pPr>
        <w:spacing w:line="360" w:lineRule="auto"/>
        <w:jc w:val="both"/>
        <w:rPr>
          <w:rFonts w:ascii="Times New Roman" w:hAnsi="Times New Roman"/>
          <w:sz w:val="24"/>
          <w:szCs w:val="24"/>
        </w:rPr>
      </w:pPr>
      <w:r w:rsidRPr="00AB77F1">
        <w:rPr>
          <w:rFonts w:ascii="Times New Roman" w:hAnsi="Times New Roman"/>
          <w:sz w:val="24"/>
          <w:szCs w:val="24"/>
        </w:rPr>
        <w:lastRenderedPageBreak/>
        <w:t xml:space="preserve">In rejoinder, Counsel for the plaintiff submitted that </w:t>
      </w:r>
      <w:r w:rsidR="00C4113F" w:rsidRPr="00AB77F1">
        <w:rPr>
          <w:rFonts w:ascii="Times New Roman" w:hAnsi="Times New Roman"/>
          <w:sz w:val="24"/>
          <w:szCs w:val="24"/>
        </w:rPr>
        <w:t xml:space="preserve">Counsel for the defendant admitted to the breach </w:t>
      </w:r>
      <w:r w:rsidR="00EF7923" w:rsidRPr="00AB77F1">
        <w:rPr>
          <w:rFonts w:ascii="Times New Roman" w:hAnsi="Times New Roman"/>
          <w:sz w:val="24"/>
          <w:szCs w:val="24"/>
        </w:rPr>
        <w:t>but</w:t>
      </w:r>
      <w:r w:rsidR="00C4113F" w:rsidRPr="00AB77F1">
        <w:rPr>
          <w:rFonts w:ascii="Times New Roman" w:hAnsi="Times New Roman"/>
          <w:sz w:val="24"/>
          <w:szCs w:val="24"/>
        </w:rPr>
        <w:t xml:space="preserve"> that he used the words delay in payment which amounts to the same thing as breach.</w:t>
      </w:r>
    </w:p>
    <w:p w:rsidR="00F70EF7" w:rsidRPr="00AB77F1" w:rsidRDefault="00F70EF7"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PW1 and DW1 testified that the plaintiff entered into 05 agreements with the defendant for the purchase of 0</w:t>
      </w:r>
      <w:r w:rsidR="0021605A" w:rsidRPr="00AB77F1">
        <w:rPr>
          <w:rFonts w:ascii="Times New Roman" w:hAnsi="Times New Roman"/>
          <w:sz w:val="24"/>
          <w:szCs w:val="24"/>
          <w:lang w:val="en-GB"/>
        </w:rPr>
        <w:t>5 Motor vehicles and paid UGX 21</w:t>
      </w:r>
      <w:r w:rsidRPr="00AB77F1">
        <w:rPr>
          <w:rFonts w:ascii="Times New Roman" w:hAnsi="Times New Roman"/>
          <w:sz w:val="24"/>
          <w:szCs w:val="24"/>
          <w:lang w:val="en-GB"/>
        </w:rPr>
        <w:t xml:space="preserve">,500,000/= </w:t>
      </w:r>
      <w:r w:rsidR="0021605A" w:rsidRPr="00AB77F1">
        <w:rPr>
          <w:rFonts w:ascii="Times New Roman" w:hAnsi="Times New Roman"/>
          <w:sz w:val="24"/>
          <w:szCs w:val="24"/>
          <w:lang w:val="en-GB"/>
        </w:rPr>
        <w:t xml:space="preserve">according to PW1 and 31,500,000/= according to DW1 </w:t>
      </w:r>
      <w:r w:rsidRPr="00AB77F1">
        <w:rPr>
          <w:rFonts w:ascii="Times New Roman" w:hAnsi="Times New Roman"/>
          <w:sz w:val="24"/>
          <w:szCs w:val="24"/>
          <w:lang w:val="en-GB"/>
        </w:rPr>
        <w:t>out of the total purchase price of UGX 174,500,000/=. The defendant later issued cheques which bounced and therefore it is clear, the plaintiff was not paid any more money by the defendant hence this suit.</w:t>
      </w:r>
    </w:p>
    <w:p w:rsidR="00F70EF7" w:rsidRPr="00AB77F1" w:rsidRDefault="00F70EF7" w:rsidP="00AB77F1">
      <w:pPr>
        <w:spacing w:line="360" w:lineRule="auto"/>
        <w:jc w:val="both"/>
        <w:rPr>
          <w:rFonts w:ascii="Times New Roman" w:hAnsi="Times New Roman"/>
          <w:color w:val="000000"/>
          <w:sz w:val="24"/>
          <w:szCs w:val="24"/>
        </w:rPr>
      </w:pPr>
      <w:r w:rsidRPr="00AB77F1">
        <w:rPr>
          <w:rStyle w:val="Emphasis"/>
          <w:rFonts w:ascii="Times New Roman" w:hAnsi="Times New Roman"/>
          <w:bCs/>
          <w:i w:val="0"/>
          <w:color w:val="000000"/>
          <w:sz w:val="24"/>
          <w:szCs w:val="24"/>
        </w:rPr>
        <w:t>In</w:t>
      </w:r>
      <w:r w:rsidRPr="00AB77F1">
        <w:rPr>
          <w:rStyle w:val="Emphasis"/>
          <w:rFonts w:ascii="Times New Roman" w:hAnsi="Times New Roman"/>
          <w:b/>
          <w:bCs/>
          <w:color w:val="000000"/>
          <w:sz w:val="24"/>
          <w:szCs w:val="24"/>
        </w:rPr>
        <w:t xml:space="preserve"> Black’s Law Dictionary 5</w:t>
      </w:r>
      <w:r w:rsidRPr="00AB77F1">
        <w:rPr>
          <w:rStyle w:val="Emphasis"/>
          <w:rFonts w:ascii="Times New Roman" w:hAnsi="Times New Roman"/>
          <w:b/>
          <w:bCs/>
          <w:color w:val="000000"/>
          <w:sz w:val="24"/>
          <w:szCs w:val="24"/>
          <w:vertAlign w:val="superscript"/>
        </w:rPr>
        <w:t>th</w:t>
      </w:r>
      <w:r w:rsidRPr="00AB77F1">
        <w:rPr>
          <w:rStyle w:val="Emphasis"/>
          <w:rFonts w:ascii="Times New Roman" w:hAnsi="Times New Roman"/>
          <w:b/>
          <w:bCs/>
          <w:color w:val="000000"/>
          <w:sz w:val="24"/>
          <w:szCs w:val="24"/>
        </w:rPr>
        <w:t xml:space="preserve"> Edition </w:t>
      </w:r>
      <w:r w:rsidRPr="00AB77F1">
        <w:rPr>
          <w:rStyle w:val="Emphasis"/>
          <w:rFonts w:ascii="Times New Roman" w:hAnsi="Times New Roman"/>
          <w:bCs/>
          <w:i w:val="0"/>
          <w:color w:val="000000"/>
          <w:sz w:val="24"/>
          <w:szCs w:val="24"/>
        </w:rPr>
        <w:t>at</w:t>
      </w:r>
      <w:r w:rsidRPr="00AB77F1">
        <w:rPr>
          <w:rStyle w:val="Emphasis"/>
          <w:rFonts w:ascii="Times New Roman" w:hAnsi="Times New Roman"/>
          <w:b/>
          <w:bCs/>
          <w:color w:val="000000"/>
          <w:sz w:val="24"/>
          <w:szCs w:val="24"/>
        </w:rPr>
        <w:t xml:space="preserve"> </w:t>
      </w:r>
      <w:proofErr w:type="spellStart"/>
      <w:r w:rsidRPr="00AB77F1">
        <w:rPr>
          <w:rStyle w:val="Emphasis"/>
          <w:rFonts w:ascii="Times New Roman" w:hAnsi="Times New Roman"/>
          <w:b/>
          <w:bCs/>
          <w:color w:val="000000"/>
          <w:sz w:val="24"/>
          <w:szCs w:val="24"/>
        </w:rPr>
        <w:t>pg</w:t>
      </w:r>
      <w:proofErr w:type="spellEnd"/>
      <w:r w:rsidRPr="00AB77F1">
        <w:rPr>
          <w:rStyle w:val="Emphasis"/>
          <w:rFonts w:ascii="Times New Roman" w:hAnsi="Times New Roman"/>
          <w:b/>
          <w:bCs/>
          <w:color w:val="000000"/>
          <w:sz w:val="24"/>
          <w:szCs w:val="24"/>
        </w:rPr>
        <w:t xml:space="preserve"> 171</w:t>
      </w:r>
      <w:r w:rsidRPr="00AB77F1">
        <w:rPr>
          <w:rFonts w:ascii="Times New Roman" w:hAnsi="Times New Roman"/>
          <w:color w:val="000000"/>
          <w:sz w:val="24"/>
          <w:szCs w:val="24"/>
        </w:rPr>
        <w:t xml:space="preserve"> breach of contract is defined as where one party to a contract fails to carry out a term. In the case of </w:t>
      </w:r>
      <w:r w:rsidRPr="00AB77F1">
        <w:rPr>
          <w:rFonts w:ascii="Times New Roman" w:hAnsi="Times New Roman"/>
          <w:b/>
          <w:i/>
          <w:color w:val="000000"/>
          <w:sz w:val="24"/>
          <w:szCs w:val="24"/>
        </w:rPr>
        <w:t xml:space="preserve">Ronald </w:t>
      </w:r>
      <w:proofErr w:type="spellStart"/>
      <w:r w:rsidRPr="00AB77F1">
        <w:rPr>
          <w:rFonts w:ascii="Times New Roman" w:hAnsi="Times New Roman"/>
          <w:b/>
          <w:i/>
          <w:color w:val="000000"/>
          <w:sz w:val="24"/>
          <w:szCs w:val="24"/>
        </w:rPr>
        <w:t>Kasibante</w:t>
      </w:r>
      <w:proofErr w:type="spellEnd"/>
      <w:r w:rsidRPr="00AB77F1">
        <w:rPr>
          <w:rFonts w:ascii="Times New Roman" w:hAnsi="Times New Roman"/>
          <w:b/>
          <w:i/>
          <w:color w:val="000000"/>
          <w:sz w:val="24"/>
          <w:szCs w:val="24"/>
        </w:rPr>
        <w:t xml:space="preserve"> </w:t>
      </w:r>
      <w:proofErr w:type="spellStart"/>
      <w:r w:rsidR="00C05A3A" w:rsidRPr="00AB77F1">
        <w:rPr>
          <w:rFonts w:ascii="Times New Roman" w:hAnsi="Times New Roman"/>
          <w:b/>
          <w:i/>
          <w:color w:val="000000"/>
          <w:sz w:val="24"/>
          <w:szCs w:val="24"/>
        </w:rPr>
        <w:t>Vs</w:t>
      </w:r>
      <w:proofErr w:type="spellEnd"/>
      <w:r w:rsidRPr="00AB77F1">
        <w:rPr>
          <w:rFonts w:ascii="Times New Roman" w:hAnsi="Times New Roman"/>
          <w:b/>
          <w:i/>
          <w:color w:val="000000"/>
          <w:sz w:val="24"/>
          <w:szCs w:val="24"/>
        </w:rPr>
        <w:t xml:space="preserve"> Shell Uganda Ltd HCCS No. 542 of 2006 reported in [2008] ULR 690</w:t>
      </w:r>
      <w:r w:rsidRPr="00AB77F1">
        <w:rPr>
          <w:rFonts w:ascii="Times New Roman" w:hAnsi="Times New Roman"/>
          <w:color w:val="000000"/>
          <w:sz w:val="24"/>
          <w:szCs w:val="24"/>
        </w:rPr>
        <w:t xml:space="preserve"> </w:t>
      </w:r>
      <w:r w:rsidR="0008672A" w:rsidRPr="00AB77F1">
        <w:rPr>
          <w:rFonts w:ascii="Times New Roman" w:hAnsi="Times New Roman"/>
          <w:color w:val="000000"/>
          <w:sz w:val="24"/>
          <w:szCs w:val="24"/>
        </w:rPr>
        <w:t>breach of contract</w:t>
      </w:r>
      <w:r w:rsidRPr="00AB77F1">
        <w:rPr>
          <w:rFonts w:ascii="Times New Roman" w:hAnsi="Times New Roman"/>
          <w:color w:val="000000"/>
          <w:sz w:val="24"/>
          <w:szCs w:val="24"/>
        </w:rPr>
        <w:t xml:space="preserve"> was held to mean;-</w:t>
      </w:r>
    </w:p>
    <w:p w:rsidR="00F70EF7" w:rsidRPr="00AB77F1" w:rsidRDefault="00F70EF7" w:rsidP="00AB77F1">
      <w:pPr>
        <w:spacing w:line="360" w:lineRule="auto"/>
        <w:ind w:left="720"/>
        <w:jc w:val="both"/>
        <w:rPr>
          <w:rFonts w:ascii="Times New Roman" w:hAnsi="Times New Roman"/>
          <w:i/>
          <w:color w:val="000000"/>
          <w:sz w:val="24"/>
          <w:szCs w:val="24"/>
        </w:rPr>
      </w:pPr>
      <w:r w:rsidRPr="00AB77F1">
        <w:rPr>
          <w:rFonts w:ascii="Times New Roman" w:hAnsi="Times New Roman"/>
          <w:i/>
          <w:color w:val="000000"/>
          <w:sz w:val="24"/>
          <w:szCs w:val="24"/>
        </w:rPr>
        <w:t>“.....the breaking of the obligation which a contract imposes which confers right of action for damages on the injured party........”</w:t>
      </w:r>
    </w:p>
    <w:p w:rsidR="00EA7F6A" w:rsidRPr="00AB77F1" w:rsidRDefault="00F70EF7"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 xml:space="preserve">The facts as stated show that the </w:t>
      </w:r>
      <w:r w:rsidR="003D388E" w:rsidRPr="00AB77F1">
        <w:rPr>
          <w:rFonts w:ascii="Times New Roman" w:hAnsi="Times New Roman"/>
          <w:color w:val="000000"/>
          <w:sz w:val="24"/>
          <w:szCs w:val="24"/>
        </w:rPr>
        <w:t>defendant</w:t>
      </w:r>
      <w:r w:rsidRPr="00AB77F1">
        <w:rPr>
          <w:rFonts w:ascii="Times New Roman" w:hAnsi="Times New Roman"/>
          <w:color w:val="000000"/>
          <w:sz w:val="24"/>
          <w:szCs w:val="24"/>
        </w:rPr>
        <w:t xml:space="preserve"> admits being indebted to the plaintiff and even issued </w:t>
      </w:r>
      <w:proofErr w:type="spellStart"/>
      <w:r w:rsidRPr="00AB77F1">
        <w:rPr>
          <w:rFonts w:ascii="Times New Roman" w:hAnsi="Times New Roman"/>
          <w:color w:val="000000"/>
          <w:sz w:val="24"/>
          <w:szCs w:val="24"/>
        </w:rPr>
        <w:t>cheques</w:t>
      </w:r>
      <w:proofErr w:type="spellEnd"/>
      <w:r w:rsidRPr="00AB77F1">
        <w:rPr>
          <w:rFonts w:ascii="Times New Roman" w:hAnsi="Times New Roman"/>
          <w:color w:val="000000"/>
          <w:sz w:val="24"/>
          <w:szCs w:val="24"/>
        </w:rPr>
        <w:t xml:space="preserve"> that bounced. This clearly proves that there was breach of contract and accordingly issue one is answered in the affirmative.  </w:t>
      </w:r>
    </w:p>
    <w:p w:rsidR="00F04E39" w:rsidRPr="00AB77F1" w:rsidRDefault="00F04E39" w:rsidP="00AB77F1">
      <w:pPr>
        <w:spacing w:line="360" w:lineRule="auto"/>
        <w:jc w:val="both"/>
        <w:rPr>
          <w:rFonts w:ascii="Times New Roman" w:hAnsi="Times New Roman"/>
          <w:b/>
          <w:i/>
          <w:sz w:val="24"/>
          <w:szCs w:val="24"/>
        </w:rPr>
      </w:pPr>
    </w:p>
    <w:p w:rsidR="00805522" w:rsidRPr="00AB77F1" w:rsidRDefault="003C0EF6" w:rsidP="00AB77F1">
      <w:pPr>
        <w:spacing w:line="360" w:lineRule="auto"/>
        <w:ind w:left="1440" w:hanging="1440"/>
        <w:jc w:val="both"/>
        <w:rPr>
          <w:rFonts w:ascii="Times New Roman" w:hAnsi="Times New Roman"/>
          <w:b/>
          <w:i/>
          <w:sz w:val="24"/>
          <w:szCs w:val="24"/>
          <w:lang w:val="en-GB"/>
        </w:rPr>
      </w:pPr>
      <w:r w:rsidRPr="00AB77F1">
        <w:rPr>
          <w:rFonts w:ascii="Times New Roman" w:hAnsi="Times New Roman"/>
          <w:b/>
          <w:i/>
          <w:sz w:val="24"/>
          <w:szCs w:val="24"/>
        </w:rPr>
        <w:t>Issue two</w:t>
      </w:r>
      <w:r w:rsidR="00761C41" w:rsidRPr="00AB77F1">
        <w:rPr>
          <w:rFonts w:ascii="Times New Roman" w:hAnsi="Times New Roman"/>
          <w:b/>
          <w:i/>
          <w:sz w:val="24"/>
          <w:szCs w:val="24"/>
        </w:rPr>
        <w:t xml:space="preserve"> </w:t>
      </w:r>
      <w:r w:rsidRPr="00AB77F1">
        <w:rPr>
          <w:rFonts w:ascii="Times New Roman" w:hAnsi="Times New Roman"/>
          <w:b/>
          <w:sz w:val="24"/>
          <w:szCs w:val="24"/>
        </w:rPr>
        <w:t>-</w:t>
      </w:r>
      <w:r w:rsidR="00805522" w:rsidRPr="00AB77F1">
        <w:rPr>
          <w:rFonts w:ascii="Times New Roman" w:hAnsi="Times New Roman"/>
          <w:b/>
          <w:i/>
          <w:sz w:val="24"/>
          <w:szCs w:val="24"/>
          <w:lang w:val="en-GB"/>
        </w:rPr>
        <w:t xml:space="preserve"> </w:t>
      </w:r>
      <w:r w:rsidR="00CC4DDB" w:rsidRPr="00AB77F1">
        <w:rPr>
          <w:rFonts w:ascii="Times New Roman" w:hAnsi="Times New Roman"/>
          <w:b/>
          <w:i/>
          <w:sz w:val="24"/>
          <w:szCs w:val="24"/>
          <w:lang w:val="en-GB"/>
        </w:rPr>
        <w:tab/>
      </w:r>
      <w:r w:rsidR="00805522" w:rsidRPr="00AB77F1">
        <w:rPr>
          <w:rFonts w:ascii="Times New Roman" w:hAnsi="Times New Roman"/>
          <w:b/>
          <w:i/>
          <w:sz w:val="24"/>
          <w:szCs w:val="24"/>
          <w:lang w:val="en-GB"/>
        </w:rPr>
        <w:t>Whether the liquidated damages clause in the sales agreement is legally enforceable against the defendant</w:t>
      </w:r>
    </w:p>
    <w:p w:rsidR="005F383A" w:rsidRPr="00AB77F1" w:rsidRDefault="00186E1F"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PW</w:t>
      </w:r>
      <w:r w:rsidR="005F383A" w:rsidRPr="00AB77F1">
        <w:rPr>
          <w:rFonts w:ascii="Times New Roman" w:hAnsi="Times New Roman"/>
          <w:sz w:val="24"/>
          <w:szCs w:val="24"/>
          <w:lang w:val="en-GB"/>
        </w:rPr>
        <w:t xml:space="preserve">1 testified that the defendant </w:t>
      </w:r>
      <w:r w:rsidR="00616084" w:rsidRPr="00AB77F1">
        <w:rPr>
          <w:rFonts w:ascii="Times New Roman" w:hAnsi="Times New Roman"/>
          <w:sz w:val="24"/>
          <w:szCs w:val="24"/>
          <w:lang w:val="en-GB"/>
        </w:rPr>
        <w:t xml:space="preserve">also </w:t>
      </w:r>
      <w:r w:rsidR="005F383A" w:rsidRPr="00AB77F1">
        <w:rPr>
          <w:rFonts w:ascii="Times New Roman" w:hAnsi="Times New Roman"/>
          <w:sz w:val="24"/>
          <w:szCs w:val="24"/>
          <w:lang w:val="en-GB"/>
        </w:rPr>
        <w:t xml:space="preserve">agreed to pay </w:t>
      </w:r>
      <w:r w:rsidR="002C654E" w:rsidRPr="00AB77F1">
        <w:rPr>
          <w:rFonts w:ascii="Times New Roman" w:hAnsi="Times New Roman"/>
          <w:sz w:val="24"/>
          <w:szCs w:val="24"/>
          <w:lang w:val="en-GB"/>
        </w:rPr>
        <w:t>liquidated</w:t>
      </w:r>
      <w:r w:rsidR="005F383A" w:rsidRPr="00AB77F1">
        <w:rPr>
          <w:rFonts w:ascii="Times New Roman" w:hAnsi="Times New Roman"/>
          <w:sz w:val="24"/>
          <w:szCs w:val="24"/>
          <w:lang w:val="en-GB"/>
        </w:rPr>
        <w:t xml:space="preserve"> damages in case of breach or failure to pay any </w:t>
      </w:r>
      <w:r w:rsidR="002C654E" w:rsidRPr="00AB77F1">
        <w:rPr>
          <w:rFonts w:ascii="Times New Roman" w:hAnsi="Times New Roman"/>
          <w:sz w:val="24"/>
          <w:szCs w:val="24"/>
          <w:lang w:val="en-GB"/>
        </w:rPr>
        <w:t>of the instalments amounting to 20% per month owing at the time until payment in full.</w:t>
      </w:r>
    </w:p>
    <w:p w:rsidR="00C72207" w:rsidRPr="00AB77F1" w:rsidRDefault="006D150F"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DW</w:t>
      </w:r>
      <w:r w:rsidR="00C72207" w:rsidRPr="00AB77F1">
        <w:rPr>
          <w:rFonts w:ascii="Times New Roman" w:hAnsi="Times New Roman"/>
          <w:sz w:val="24"/>
          <w:szCs w:val="24"/>
          <w:lang w:val="en-GB"/>
        </w:rPr>
        <w:t>1 stated that</w:t>
      </w:r>
      <w:r w:rsidR="002C1A08" w:rsidRPr="00AB77F1">
        <w:rPr>
          <w:rFonts w:ascii="Times New Roman" w:hAnsi="Times New Roman"/>
          <w:sz w:val="24"/>
          <w:szCs w:val="24"/>
          <w:lang w:val="en-GB"/>
        </w:rPr>
        <w:t xml:space="preserve"> the said motor vehicles would not attract interest </w:t>
      </w:r>
      <w:r w:rsidR="00295D23" w:rsidRPr="00AB77F1">
        <w:rPr>
          <w:rFonts w:ascii="Times New Roman" w:hAnsi="Times New Roman"/>
          <w:sz w:val="24"/>
          <w:szCs w:val="24"/>
          <w:lang w:val="en-GB"/>
        </w:rPr>
        <w:t xml:space="preserve">as they </w:t>
      </w:r>
      <w:r w:rsidR="005A4585" w:rsidRPr="00AB77F1">
        <w:rPr>
          <w:rFonts w:ascii="Times New Roman" w:hAnsi="Times New Roman"/>
          <w:sz w:val="24"/>
          <w:szCs w:val="24"/>
          <w:lang w:val="en-GB"/>
        </w:rPr>
        <w:t xml:space="preserve">were </w:t>
      </w:r>
      <w:r w:rsidR="00295D23" w:rsidRPr="00AB77F1">
        <w:rPr>
          <w:rFonts w:ascii="Times New Roman" w:hAnsi="Times New Roman"/>
          <w:sz w:val="24"/>
          <w:szCs w:val="24"/>
          <w:lang w:val="en-GB"/>
        </w:rPr>
        <w:t xml:space="preserve">bonded off motor vehicles which the plaintiff was selling </w:t>
      </w:r>
      <w:r w:rsidR="005A4585" w:rsidRPr="00AB77F1">
        <w:rPr>
          <w:rFonts w:ascii="Times New Roman" w:hAnsi="Times New Roman"/>
          <w:sz w:val="24"/>
          <w:szCs w:val="24"/>
          <w:lang w:val="en-GB"/>
        </w:rPr>
        <w:t xml:space="preserve">from home and not </w:t>
      </w:r>
      <w:r w:rsidR="00295D23" w:rsidRPr="00AB77F1">
        <w:rPr>
          <w:rFonts w:ascii="Times New Roman" w:hAnsi="Times New Roman"/>
          <w:sz w:val="24"/>
          <w:szCs w:val="24"/>
          <w:lang w:val="en-GB"/>
        </w:rPr>
        <w:t xml:space="preserve">on open market </w:t>
      </w:r>
      <w:r w:rsidR="006F5D67" w:rsidRPr="00AB77F1">
        <w:rPr>
          <w:rFonts w:ascii="Times New Roman" w:hAnsi="Times New Roman"/>
          <w:sz w:val="24"/>
          <w:szCs w:val="24"/>
          <w:lang w:val="en-GB"/>
        </w:rPr>
        <w:t>and</w:t>
      </w:r>
      <w:r w:rsidR="00C72207" w:rsidRPr="00AB77F1">
        <w:rPr>
          <w:rFonts w:ascii="Times New Roman" w:hAnsi="Times New Roman"/>
          <w:sz w:val="24"/>
          <w:szCs w:val="24"/>
          <w:lang w:val="en-GB"/>
        </w:rPr>
        <w:t xml:space="preserve"> there is no legal basis for claiming high and unconscionable interest of 20% </w:t>
      </w:r>
      <w:r w:rsidR="001F5A5E" w:rsidRPr="00AB77F1">
        <w:rPr>
          <w:rFonts w:ascii="Times New Roman" w:hAnsi="Times New Roman"/>
          <w:sz w:val="24"/>
          <w:szCs w:val="24"/>
          <w:lang w:val="en-GB"/>
        </w:rPr>
        <w:t>per month on default of payment on the due date.</w:t>
      </w:r>
    </w:p>
    <w:p w:rsidR="002F377E" w:rsidRPr="00AB77F1" w:rsidRDefault="000B552C"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Counsel for the plaintiff submitted that </w:t>
      </w:r>
      <w:r w:rsidR="00236F4D" w:rsidRPr="00AB77F1">
        <w:rPr>
          <w:rFonts w:ascii="Times New Roman" w:hAnsi="Times New Roman"/>
          <w:sz w:val="24"/>
          <w:szCs w:val="24"/>
        </w:rPr>
        <w:t>in the purchase agreement entered into between the plaintiff and the defendant there was a clause</w:t>
      </w:r>
      <w:r w:rsidR="003900C1" w:rsidRPr="00AB77F1">
        <w:rPr>
          <w:rFonts w:ascii="Times New Roman" w:hAnsi="Times New Roman"/>
          <w:sz w:val="24"/>
          <w:szCs w:val="24"/>
        </w:rPr>
        <w:t xml:space="preserve"> </w:t>
      </w:r>
      <w:r w:rsidR="00794BEA" w:rsidRPr="00AB77F1">
        <w:rPr>
          <w:rFonts w:ascii="Times New Roman" w:hAnsi="Times New Roman"/>
          <w:sz w:val="24"/>
          <w:szCs w:val="24"/>
        </w:rPr>
        <w:t>which provided</w:t>
      </w:r>
      <w:r w:rsidR="002F377E" w:rsidRPr="00AB77F1">
        <w:rPr>
          <w:rFonts w:ascii="Times New Roman" w:hAnsi="Times New Roman"/>
          <w:sz w:val="24"/>
          <w:szCs w:val="24"/>
        </w:rPr>
        <w:t>;</w:t>
      </w:r>
    </w:p>
    <w:p w:rsidR="003C0EF6" w:rsidRPr="00AB77F1" w:rsidRDefault="002F377E" w:rsidP="00AB77F1">
      <w:pPr>
        <w:spacing w:line="360" w:lineRule="auto"/>
        <w:ind w:left="720"/>
        <w:jc w:val="both"/>
        <w:rPr>
          <w:rFonts w:ascii="Times New Roman" w:hAnsi="Times New Roman"/>
          <w:i/>
          <w:sz w:val="24"/>
          <w:szCs w:val="24"/>
        </w:rPr>
      </w:pPr>
      <w:r w:rsidRPr="00AB77F1">
        <w:rPr>
          <w:rFonts w:ascii="Times New Roman" w:hAnsi="Times New Roman"/>
          <w:i/>
          <w:sz w:val="24"/>
          <w:szCs w:val="24"/>
        </w:rPr>
        <w:lastRenderedPageBreak/>
        <w:t>“</w:t>
      </w:r>
      <w:r w:rsidR="008A7C69" w:rsidRPr="00AB77F1">
        <w:rPr>
          <w:rFonts w:ascii="Times New Roman" w:hAnsi="Times New Roman"/>
          <w:i/>
          <w:sz w:val="24"/>
          <w:szCs w:val="24"/>
        </w:rPr>
        <w:t>I</w:t>
      </w:r>
      <w:r w:rsidRPr="00AB77F1">
        <w:rPr>
          <w:rFonts w:ascii="Times New Roman" w:hAnsi="Times New Roman"/>
          <w:i/>
          <w:sz w:val="24"/>
          <w:szCs w:val="24"/>
        </w:rPr>
        <w:t xml:space="preserve">f the buyer fails to pay in a given time he or she will be charged 20% per month </w:t>
      </w:r>
      <w:r w:rsidR="008A7C69" w:rsidRPr="00AB77F1">
        <w:rPr>
          <w:rFonts w:ascii="Times New Roman" w:hAnsi="Times New Roman"/>
          <w:i/>
          <w:sz w:val="24"/>
          <w:szCs w:val="24"/>
        </w:rPr>
        <w:t>on the remaining balance”</w:t>
      </w:r>
      <w:r w:rsidR="00236F4D" w:rsidRPr="00AB77F1">
        <w:rPr>
          <w:rFonts w:ascii="Times New Roman" w:hAnsi="Times New Roman"/>
          <w:i/>
          <w:sz w:val="24"/>
          <w:szCs w:val="24"/>
        </w:rPr>
        <w:t xml:space="preserve"> </w:t>
      </w:r>
    </w:p>
    <w:p w:rsidR="00E041F7" w:rsidRPr="00AB77F1" w:rsidRDefault="00412910" w:rsidP="00AB77F1">
      <w:pPr>
        <w:spacing w:line="360" w:lineRule="auto"/>
        <w:jc w:val="both"/>
        <w:rPr>
          <w:rFonts w:ascii="Times New Roman" w:hAnsi="Times New Roman"/>
          <w:b/>
          <w:sz w:val="24"/>
          <w:szCs w:val="24"/>
        </w:rPr>
      </w:pPr>
      <w:r w:rsidRPr="00AB77F1">
        <w:rPr>
          <w:rFonts w:ascii="Times New Roman" w:hAnsi="Times New Roman"/>
          <w:sz w:val="24"/>
          <w:szCs w:val="24"/>
        </w:rPr>
        <w:t xml:space="preserve">Counsel relying on </w:t>
      </w:r>
      <w:r w:rsidRPr="00AB77F1">
        <w:rPr>
          <w:rFonts w:ascii="Times New Roman" w:hAnsi="Times New Roman"/>
          <w:b/>
          <w:i/>
          <w:sz w:val="24"/>
          <w:szCs w:val="24"/>
        </w:rPr>
        <w:t xml:space="preserve">Cheshire </w:t>
      </w:r>
      <w:proofErr w:type="spellStart"/>
      <w:r w:rsidRPr="00AB77F1">
        <w:rPr>
          <w:rFonts w:ascii="Times New Roman" w:hAnsi="Times New Roman"/>
          <w:b/>
          <w:i/>
          <w:sz w:val="24"/>
          <w:szCs w:val="24"/>
        </w:rPr>
        <w:t>Fifoot</w:t>
      </w:r>
      <w:proofErr w:type="spellEnd"/>
      <w:r w:rsidRPr="00AB77F1">
        <w:rPr>
          <w:rFonts w:ascii="Times New Roman" w:hAnsi="Times New Roman"/>
          <w:b/>
          <w:i/>
          <w:sz w:val="24"/>
          <w:szCs w:val="24"/>
        </w:rPr>
        <w:t xml:space="preserve"> &amp; </w:t>
      </w:r>
      <w:proofErr w:type="spellStart"/>
      <w:r w:rsidRPr="00AB77F1">
        <w:rPr>
          <w:rFonts w:ascii="Times New Roman" w:hAnsi="Times New Roman"/>
          <w:b/>
          <w:i/>
          <w:sz w:val="24"/>
          <w:szCs w:val="24"/>
        </w:rPr>
        <w:t>Furmston</w:t>
      </w:r>
      <w:r w:rsidR="00582D46" w:rsidRPr="00AB77F1">
        <w:rPr>
          <w:rFonts w:ascii="Times New Roman" w:hAnsi="Times New Roman"/>
          <w:b/>
          <w:i/>
          <w:sz w:val="24"/>
          <w:szCs w:val="24"/>
        </w:rPr>
        <w:t>’s</w:t>
      </w:r>
      <w:proofErr w:type="spellEnd"/>
      <w:r w:rsidR="00582D46" w:rsidRPr="00AB77F1">
        <w:rPr>
          <w:rFonts w:ascii="Times New Roman" w:hAnsi="Times New Roman"/>
          <w:b/>
          <w:i/>
          <w:sz w:val="24"/>
          <w:szCs w:val="24"/>
        </w:rPr>
        <w:t xml:space="preserve"> Law of Contract 11</w:t>
      </w:r>
      <w:r w:rsidR="00582D46" w:rsidRPr="00AB77F1">
        <w:rPr>
          <w:rFonts w:ascii="Times New Roman" w:hAnsi="Times New Roman"/>
          <w:b/>
          <w:i/>
          <w:sz w:val="24"/>
          <w:szCs w:val="24"/>
          <w:vertAlign w:val="superscript"/>
        </w:rPr>
        <w:t>th</w:t>
      </w:r>
      <w:r w:rsidR="00582D46" w:rsidRPr="00AB77F1">
        <w:rPr>
          <w:rFonts w:ascii="Times New Roman" w:hAnsi="Times New Roman"/>
          <w:b/>
          <w:i/>
          <w:sz w:val="24"/>
          <w:szCs w:val="24"/>
        </w:rPr>
        <w:t xml:space="preserve"> Edition</w:t>
      </w:r>
      <w:r w:rsidR="00761C41" w:rsidRPr="00AB77F1">
        <w:rPr>
          <w:rFonts w:ascii="Times New Roman" w:hAnsi="Times New Roman"/>
          <w:sz w:val="24"/>
          <w:szCs w:val="24"/>
        </w:rPr>
        <w:t xml:space="preserve"> at</w:t>
      </w:r>
      <w:r w:rsidR="00582D46" w:rsidRPr="00AB77F1">
        <w:rPr>
          <w:rFonts w:ascii="Times New Roman" w:hAnsi="Times New Roman"/>
          <w:b/>
          <w:i/>
          <w:sz w:val="24"/>
          <w:szCs w:val="24"/>
        </w:rPr>
        <w:t xml:space="preserve"> page 604</w:t>
      </w:r>
      <w:r w:rsidR="00582D46" w:rsidRPr="00AB77F1">
        <w:rPr>
          <w:rFonts w:ascii="Times New Roman" w:hAnsi="Times New Roman"/>
          <w:sz w:val="24"/>
          <w:szCs w:val="24"/>
        </w:rPr>
        <w:t xml:space="preserve"> submitted that the clause is called a liquidated damages clause</w:t>
      </w:r>
      <w:r w:rsidR="00510F05" w:rsidRPr="00AB77F1">
        <w:rPr>
          <w:rFonts w:ascii="Times New Roman" w:hAnsi="Times New Roman"/>
          <w:sz w:val="24"/>
          <w:szCs w:val="24"/>
        </w:rPr>
        <w:t>. Counsel added that there is a difference between</w:t>
      </w:r>
      <w:r w:rsidRPr="00AB77F1">
        <w:rPr>
          <w:rFonts w:ascii="Times New Roman" w:hAnsi="Times New Roman"/>
          <w:sz w:val="24"/>
          <w:szCs w:val="24"/>
        </w:rPr>
        <w:t xml:space="preserve"> </w:t>
      </w:r>
      <w:r w:rsidR="00E64277" w:rsidRPr="00AB77F1">
        <w:rPr>
          <w:rFonts w:ascii="Times New Roman" w:hAnsi="Times New Roman"/>
          <w:sz w:val="24"/>
          <w:szCs w:val="24"/>
        </w:rPr>
        <w:t>a penalties</w:t>
      </w:r>
      <w:r w:rsidR="008D3700" w:rsidRPr="00AB77F1">
        <w:rPr>
          <w:rFonts w:ascii="Times New Roman" w:hAnsi="Times New Roman"/>
          <w:sz w:val="24"/>
          <w:szCs w:val="24"/>
        </w:rPr>
        <w:t xml:space="preserve"> and liquidated damages</w:t>
      </w:r>
      <w:r w:rsidR="00264D66" w:rsidRPr="00AB77F1">
        <w:rPr>
          <w:rFonts w:ascii="Times New Roman" w:hAnsi="Times New Roman"/>
          <w:sz w:val="24"/>
          <w:szCs w:val="24"/>
        </w:rPr>
        <w:t xml:space="preserve"> clause</w:t>
      </w:r>
      <w:r w:rsidR="008D3700" w:rsidRPr="00AB77F1">
        <w:rPr>
          <w:rFonts w:ascii="Times New Roman" w:hAnsi="Times New Roman"/>
          <w:sz w:val="24"/>
          <w:szCs w:val="24"/>
        </w:rPr>
        <w:t xml:space="preserve">. Counsel submitted that Courts have over time developed rules for the guidance of the Judge </w:t>
      </w:r>
      <w:r w:rsidR="006210C3" w:rsidRPr="00AB77F1">
        <w:rPr>
          <w:rFonts w:ascii="Times New Roman" w:hAnsi="Times New Roman"/>
          <w:sz w:val="24"/>
          <w:szCs w:val="24"/>
        </w:rPr>
        <w:t xml:space="preserve">when determining whether </w:t>
      </w:r>
      <w:r w:rsidR="008D208D" w:rsidRPr="00AB77F1">
        <w:rPr>
          <w:rFonts w:ascii="Times New Roman" w:hAnsi="Times New Roman"/>
          <w:sz w:val="24"/>
          <w:szCs w:val="24"/>
        </w:rPr>
        <w:t xml:space="preserve">a clause of this nature is a liquidated damages clause </w:t>
      </w:r>
      <w:r w:rsidR="008E3634" w:rsidRPr="00AB77F1">
        <w:rPr>
          <w:rFonts w:ascii="Times New Roman" w:hAnsi="Times New Roman"/>
          <w:sz w:val="24"/>
          <w:szCs w:val="24"/>
        </w:rPr>
        <w:t>or a penalty clause.</w:t>
      </w:r>
      <w:r w:rsidR="00E055E2" w:rsidRPr="00AB77F1">
        <w:rPr>
          <w:rFonts w:ascii="Times New Roman" w:hAnsi="Times New Roman"/>
          <w:sz w:val="24"/>
          <w:szCs w:val="24"/>
        </w:rPr>
        <w:t xml:space="preserve"> He added that those rules were usefully </w:t>
      </w:r>
      <w:r w:rsidR="0053023E" w:rsidRPr="00AB77F1">
        <w:rPr>
          <w:rFonts w:ascii="Times New Roman" w:hAnsi="Times New Roman"/>
          <w:sz w:val="24"/>
          <w:szCs w:val="24"/>
        </w:rPr>
        <w:t xml:space="preserve">summarized in the case of </w:t>
      </w:r>
      <w:r w:rsidR="0053023E" w:rsidRPr="00AB77F1">
        <w:rPr>
          <w:rFonts w:ascii="Times New Roman" w:hAnsi="Times New Roman"/>
          <w:b/>
          <w:sz w:val="24"/>
          <w:szCs w:val="24"/>
        </w:rPr>
        <w:t xml:space="preserve">Dunlop Pneumatic </w:t>
      </w:r>
      <w:proofErr w:type="spellStart"/>
      <w:r w:rsidR="0053023E" w:rsidRPr="00AB77F1">
        <w:rPr>
          <w:rFonts w:ascii="Times New Roman" w:hAnsi="Times New Roman"/>
          <w:b/>
          <w:sz w:val="24"/>
          <w:szCs w:val="24"/>
        </w:rPr>
        <w:t>Tyre</w:t>
      </w:r>
      <w:proofErr w:type="spellEnd"/>
      <w:r w:rsidR="0053023E" w:rsidRPr="00AB77F1">
        <w:rPr>
          <w:rFonts w:ascii="Times New Roman" w:hAnsi="Times New Roman"/>
          <w:b/>
          <w:sz w:val="24"/>
          <w:szCs w:val="24"/>
        </w:rPr>
        <w:t xml:space="preserve"> Co. </w:t>
      </w:r>
      <w:proofErr w:type="spellStart"/>
      <w:r w:rsidR="002860A6" w:rsidRPr="00AB77F1">
        <w:rPr>
          <w:rFonts w:ascii="Times New Roman" w:hAnsi="Times New Roman"/>
          <w:b/>
          <w:sz w:val="24"/>
          <w:szCs w:val="24"/>
        </w:rPr>
        <w:t>Vs</w:t>
      </w:r>
      <w:proofErr w:type="spellEnd"/>
      <w:r w:rsidR="002860A6" w:rsidRPr="00AB77F1">
        <w:rPr>
          <w:rFonts w:ascii="Times New Roman" w:hAnsi="Times New Roman"/>
          <w:b/>
          <w:sz w:val="24"/>
          <w:szCs w:val="24"/>
        </w:rPr>
        <w:t xml:space="preserve"> </w:t>
      </w:r>
      <w:r w:rsidR="004D5C23" w:rsidRPr="00AB77F1">
        <w:rPr>
          <w:rFonts w:ascii="Times New Roman" w:hAnsi="Times New Roman"/>
          <w:b/>
          <w:sz w:val="24"/>
          <w:szCs w:val="24"/>
        </w:rPr>
        <w:t>New Garage and Motor Co. Ltd [1915</w:t>
      </w:r>
      <w:r w:rsidR="00532374" w:rsidRPr="00AB77F1">
        <w:rPr>
          <w:rFonts w:ascii="Times New Roman" w:hAnsi="Times New Roman"/>
          <w:b/>
          <w:sz w:val="24"/>
          <w:szCs w:val="24"/>
        </w:rPr>
        <w:t xml:space="preserve">] </w:t>
      </w:r>
      <w:r w:rsidR="00532374" w:rsidRPr="00AB77F1">
        <w:rPr>
          <w:rFonts w:ascii="Times New Roman" w:hAnsi="Times New Roman"/>
          <w:sz w:val="24"/>
          <w:szCs w:val="24"/>
        </w:rPr>
        <w:t>AC 79</w:t>
      </w:r>
      <w:r w:rsidR="0067203E" w:rsidRPr="00AB77F1">
        <w:rPr>
          <w:rFonts w:ascii="Times New Roman" w:hAnsi="Times New Roman"/>
          <w:sz w:val="24"/>
          <w:szCs w:val="24"/>
        </w:rPr>
        <w:t xml:space="preserve"> at </w:t>
      </w:r>
      <w:proofErr w:type="spellStart"/>
      <w:r w:rsidR="003319A7" w:rsidRPr="00AB77F1">
        <w:rPr>
          <w:rFonts w:ascii="Times New Roman" w:hAnsi="Times New Roman"/>
          <w:sz w:val="24"/>
          <w:szCs w:val="24"/>
        </w:rPr>
        <w:t>pg</w:t>
      </w:r>
      <w:proofErr w:type="spellEnd"/>
      <w:r w:rsidR="003319A7" w:rsidRPr="00AB77F1">
        <w:rPr>
          <w:rFonts w:ascii="Times New Roman" w:hAnsi="Times New Roman"/>
          <w:sz w:val="24"/>
          <w:szCs w:val="24"/>
        </w:rPr>
        <w:t xml:space="preserve"> </w:t>
      </w:r>
      <w:r w:rsidR="0067203E" w:rsidRPr="00AB77F1">
        <w:rPr>
          <w:rFonts w:ascii="Times New Roman" w:hAnsi="Times New Roman"/>
          <w:sz w:val="24"/>
          <w:szCs w:val="24"/>
        </w:rPr>
        <w:t>86</w:t>
      </w:r>
      <w:r w:rsidR="00E041F7" w:rsidRPr="00AB77F1">
        <w:rPr>
          <w:rFonts w:ascii="Times New Roman" w:hAnsi="Times New Roman"/>
          <w:sz w:val="24"/>
          <w:szCs w:val="24"/>
        </w:rPr>
        <w:t xml:space="preserve"> which include;</w:t>
      </w:r>
    </w:p>
    <w:p w:rsidR="00E041F7" w:rsidRPr="00AB77F1" w:rsidRDefault="00E041F7" w:rsidP="00AB77F1">
      <w:pPr>
        <w:pStyle w:val="ListParagraph"/>
        <w:numPr>
          <w:ilvl w:val="0"/>
          <w:numId w:val="11"/>
        </w:numPr>
        <w:spacing w:line="360" w:lineRule="auto"/>
        <w:jc w:val="both"/>
        <w:rPr>
          <w:rFonts w:ascii="Times New Roman" w:hAnsi="Times New Roman"/>
          <w:sz w:val="24"/>
          <w:szCs w:val="24"/>
        </w:rPr>
      </w:pPr>
      <w:r w:rsidRPr="00AB77F1">
        <w:rPr>
          <w:rFonts w:ascii="Times New Roman" w:hAnsi="Times New Roman"/>
          <w:sz w:val="24"/>
          <w:szCs w:val="24"/>
        </w:rPr>
        <w:t xml:space="preserve">The sum is a penalty if it is extravagant and </w:t>
      </w:r>
      <w:r w:rsidR="00D700F9" w:rsidRPr="00AB77F1">
        <w:rPr>
          <w:rFonts w:ascii="Times New Roman" w:hAnsi="Times New Roman"/>
          <w:sz w:val="24"/>
          <w:szCs w:val="24"/>
        </w:rPr>
        <w:t>unconscionable</w:t>
      </w:r>
      <w:r w:rsidR="001832B4" w:rsidRPr="00AB77F1">
        <w:rPr>
          <w:rFonts w:ascii="Times New Roman" w:hAnsi="Times New Roman"/>
          <w:sz w:val="24"/>
          <w:szCs w:val="24"/>
        </w:rPr>
        <w:t xml:space="preserve"> in amount in comparison with the greatest loss that </w:t>
      </w:r>
      <w:r w:rsidR="00D700F9" w:rsidRPr="00AB77F1">
        <w:rPr>
          <w:rFonts w:ascii="Times New Roman" w:hAnsi="Times New Roman"/>
          <w:sz w:val="24"/>
          <w:szCs w:val="24"/>
        </w:rPr>
        <w:t>could</w:t>
      </w:r>
      <w:r w:rsidR="001832B4" w:rsidRPr="00AB77F1">
        <w:rPr>
          <w:rFonts w:ascii="Times New Roman" w:hAnsi="Times New Roman"/>
          <w:sz w:val="24"/>
          <w:szCs w:val="24"/>
        </w:rPr>
        <w:t xml:space="preserve"> possibly follow the breach.</w:t>
      </w:r>
    </w:p>
    <w:p w:rsidR="001832B4" w:rsidRPr="00AB77F1" w:rsidRDefault="00B76A12" w:rsidP="00AB77F1">
      <w:pPr>
        <w:pStyle w:val="ListParagraph"/>
        <w:numPr>
          <w:ilvl w:val="0"/>
          <w:numId w:val="11"/>
        </w:numPr>
        <w:spacing w:line="360" w:lineRule="auto"/>
        <w:jc w:val="both"/>
        <w:rPr>
          <w:rFonts w:ascii="Times New Roman" w:hAnsi="Times New Roman"/>
          <w:sz w:val="24"/>
          <w:szCs w:val="24"/>
        </w:rPr>
      </w:pPr>
      <w:r w:rsidRPr="00AB77F1">
        <w:rPr>
          <w:rFonts w:ascii="Times New Roman" w:hAnsi="Times New Roman"/>
          <w:sz w:val="24"/>
          <w:szCs w:val="24"/>
        </w:rPr>
        <w:t>If the obligation of the promisor under the contract is to pay a certain sum of money, and it is agreed that if he fails to do so he will pay a larger sum</w:t>
      </w:r>
      <w:r w:rsidR="002E5E6B" w:rsidRPr="00AB77F1">
        <w:rPr>
          <w:rFonts w:ascii="Times New Roman" w:hAnsi="Times New Roman"/>
          <w:sz w:val="24"/>
          <w:szCs w:val="24"/>
        </w:rPr>
        <w:t xml:space="preserve">, this larger sum is a penalty. The reason is that, since the damage arising from the breach is capable of exact </w:t>
      </w:r>
      <w:r w:rsidR="00536AFF" w:rsidRPr="00AB77F1">
        <w:rPr>
          <w:rFonts w:ascii="Times New Roman" w:hAnsi="Times New Roman"/>
          <w:sz w:val="24"/>
          <w:szCs w:val="24"/>
        </w:rPr>
        <w:t xml:space="preserve">definition, the </w:t>
      </w:r>
      <w:r w:rsidR="00D700F9" w:rsidRPr="00AB77F1">
        <w:rPr>
          <w:rFonts w:ascii="Times New Roman" w:hAnsi="Times New Roman"/>
          <w:sz w:val="24"/>
          <w:szCs w:val="24"/>
        </w:rPr>
        <w:t>fixing</w:t>
      </w:r>
      <w:r w:rsidR="00536AFF" w:rsidRPr="00AB77F1">
        <w:rPr>
          <w:rFonts w:ascii="Times New Roman" w:hAnsi="Times New Roman"/>
          <w:sz w:val="24"/>
          <w:szCs w:val="24"/>
        </w:rPr>
        <w:t xml:space="preserve"> of a larger sum cannot be a pre-estimate of the probable damage.</w:t>
      </w:r>
    </w:p>
    <w:p w:rsidR="00D700F9" w:rsidRPr="00AB77F1" w:rsidRDefault="00D700F9" w:rsidP="00AB77F1">
      <w:pPr>
        <w:pStyle w:val="ListParagraph"/>
        <w:numPr>
          <w:ilvl w:val="0"/>
          <w:numId w:val="11"/>
        </w:numPr>
        <w:spacing w:line="360" w:lineRule="auto"/>
        <w:jc w:val="both"/>
        <w:rPr>
          <w:rFonts w:ascii="Times New Roman" w:hAnsi="Times New Roman"/>
          <w:sz w:val="24"/>
          <w:szCs w:val="24"/>
        </w:rPr>
      </w:pPr>
      <w:r w:rsidRPr="00AB77F1">
        <w:rPr>
          <w:rFonts w:ascii="Times New Roman" w:hAnsi="Times New Roman"/>
          <w:sz w:val="24"/>
          <w:szCs w:val="24"/>
        </w:rPr>
        <w:t xml:space="preserve">It is a canon </w:t>
      </w:r>
      <w:r w:rsidR="002D5B6C" w:rsidRPr="00AB77F1">
        <w:rPr>
          <w:rFonts w:ascii="Times New Roman" w:hAnsi="Times New Roman"/>
          <w:sz w:val="24"/>
          <w:szCs w:val="24"/>
        </w:rPr>
        <w:t xml:space="preserve">of construction that, if there is only one event upon which the conventional sum is to be paid, the sum </w:t>
      </w:r>
      <w:r w:rsidR="00B56DEB" w:rsidRPr="00AB77F1">
        <w:rPr>
          <w:rFonts w:ascii="Times New Roman" w:hAnsi="Times New Roman"/>
          <w:sz w:val="24"/>
          <w:szCs w:val="24"/>
        </w:rPr>
        <w:t>is liquidated damages.</w:t>
      </w:r>
    </w:p>
    <w:p w:rsidR="00965C3E" w:rsidRPr="00AB77F1" w:rsidRDefault="00C65524"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Counsel </w:t>
      </w:r>
      <w:r w:rsidR="000036E3" w:rsidRPr="00AB77F1">
        <w:rPr>
          <w:rFonts w:ascii="Times New Roman" w:hAnsi="Times New Roman"/>
          <w:sz w:val="24"/>
          <w:szCs w:val="24"/>
        </w:rPr>
        <w:t>argued</w:t>
      </w:r>
      <w:r w:rsidRPr="00AB77F1">
        <w:rPr>
          <w:rFonts w:ascii="Times New Roman" w:hAnsi="Times New Roman"/>
          <w:sz w:val="24"/>
          <w:szCs w:val="24"/>
        </w:rPr>
        <w:t xml:space="preserve"> that the 20% clause </w:t>
      </w:r>
      <w:r w:rsidR="005E7459" w:rsidRPr="00AB77F1">
        <w:rPr>
          <w:rFonts w:ascii="Times New Roman" w:hAnsi="Times New Roman"/>
          <w:sz w:val="24"/>
          <w:szCs w:val="24"/>
        </w:rPr>
        <w:t>was compensatory in nature and if enforced would go</w:t>
      </w:r>
      <w:r w:rsidR="003319A7" w:rsidRPr="00AB77F1">
        <w:rPr>
          <w:rFonts w:ascii="Times New Roman" w:hAnsi="Times New Roman"/>
          <w:sz w:val="24"/>
          <w:szCs w:val="24"/>
        </w:rPr>
        <w:t xml:space="preserve"> a</w:t>
      </w:r>
      <w:r w:rsidR="005E7459" w:rsidRPr="00AB77F1">
        <w:rPr>
          <w:rFonts w:ascii="Times New Roman" w:hAnsi="Times New Roman"/>
          <w:sz w:val="24"/>
          <w:szCs w:val="24"/>
        </w:rPr>
        <w:t xml:space="preserve"> long way to put the plaintiff in a position he would have been if the defendant had not breached the agreement.</w:t>
      </w:r>
      <w:r w:rsidR="004D5C23" w:rsidRPr="00AB77F1">
        <w:rPr>
          <w:rFonts w:ascii="Times New Roman" w:hAnsi="Times New Roman"/>
          <w:sz w:val="24"/>
          <w:szCs w:val="24"/>
        </w:rPr>
        <w:t xml:space="preserve"> </w:t>
      </w:r>
      <w:r w:rsidR="0053023E" w:rsidRPr="00AB77F1">
        <w:rPr>
          <w:rFonts w:ascii="Times New Roman" w:hAnsi="Times New Roman"/>
          <w:sz w:val="24"/>
          <w:szCs w:val="24"/>
        </w:rPr>
        <w:t xml:space="preserve"> </w:t>
      </w:r>
      <w:r w:rsidR="008E3634" w:rsidRPr="00AB77F1">
        <w:rPr>
          <w:rFonts w:ascii="Times New Roman" w:hAnsi="Times New Roman"/>
          <w:sz w:val="24"/>
          <w:szCs w:val="24"/>
        </w:rPr>
        <w:t xml:space="preserve"> </w:t>
      </w:r>
      <w:r w:rsidR="008D208D" w:rsidRPr="00AB77F1">
        <w:rPr>
          <w:rFonts w:ascii="Times New Roman" w:hAnsi="Times New Roman"/>
          <w:sz w:val="24"/>
          <w:szCs w:val="24"/>
        </w:rPr>
        <w:t xml:space="preserve"> </w:t>
      </w:r>
    </w:p>
    <w:p w:rsidR="00CA5DCA" w:rsidRPr="00AB77F1" w:rsidRDefault="00965C3E"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Counsel for the </w:t>
      </w:r>
      <w:r w:rsidR="003B58D5" w:rsidRPr="00AB77F1">
        <w:rPr>
          <w:rFonts w:ascii="Times New Roman" w:hAnsi="Times New Roman"/>
          <w:sz w:val="24"/>
          <w:szCs w:val="24"/>
        </w:rPr>
        <w:t xml:space="preserve">defendant </w:t>
      </w:r>
      <w:r w:rsidR="002C316A" w:rsidRPr="00AB77F1">
        <w:rPr>
          <w:rFonts w:ascii="Times New Roman" w:hAnsi="Times New Roman"/>
          <w:sz w:val="24"/>
          <w:szCs w:val="24"/>
        </w:rPr>
        <w:t>maintained the position that paying 20% on a monthly basis is high and excessive</w:t>
      </w:r>
      <w:r w:rsidR="00D80EFC" w:rsidRPr="00AB77F1">
        <w:rPr>
          <w:rFonts w:ascii="Times New Roman" w:hAnsi="Times New Roman"/>
          <w:sz w:val="24"/>
          <w:szCs w:val="24"/>
        </w:rPr>
        <w:t xml:space="preserve"> and therefore invited the Court to treat the same as a </w:t>
      </w:r>
      <w:r w:rsidR="000723E5" w:rsidRPr="00AB77F1">
        <w:rPr>
          <w:rFonts w:ascii="Times New Roman" w:hAnsi="Times New Roman"/>
          <w:sz w:val="24"/>
          <w:szCs w:val="24"/>
        </w:rPr>
        <w:t>penalty. Counsel</w:t>
      </w:r>
      <w:r w:rsidR="00BE16BC" w:rsidRPr="00AB77F1">
        <w:rPr>
          <w:rFonts w:ascii="Times New Roman" w:hAnsi="Times New Roman"/>
          <w:sz w:val="24"/>
          <w:szCs w:val="24"/>
        </w:rPr>
        <w:t xml:space="preserve"> urged that the rate of 20% brings the </w:t>
      </w:r>
      <w:r w:rsidR="00086C4A" w:rsidRPr="00AB77F1">
        <w:rPr>
          <w:rFonts w:ascii="Times New Roman" w:hAnsi="Times New Roman"/>
          <w:sz w:val="24"/>
          <w:szCs w:val="24"/>
        </w:rPr>
        <w:t xml:space="preserve">amount from </w:t>
      </w:r>
      <w:r w:rsidR="00CB5FA1" w:rsidRPr="00AB77F1">
        <w:rPr>
          <w:rFonts w:ascii="Times New Roman" w:hAnsi="Times New Roman"/>
          <w:sz w:val="24"/>
          <w:szCs w:val="24"/>
        </w:rPr>
        <w:t xml:space="preserve">UGX </w:t>
      </w:r>
      <w:r w:rsidR="00086C4A" w:rsidRPr="00AB77F1">
        <w:rPr>
          <w:rFonts w:ascii="Times New Roman" w:hAnsi="Times New Roman"/>
          <w:sz w:val="24"/>
          <w:szCs w:val="24"/>
        </w:rPr>
        <w:t>14</w:t>
      </w:r>
      <w:r w:rsidR="005F7843" w:rsidRPr="00AB77F1">
        <w:rPr>
          <w:rFonts w:ascii="Times New Roman" w:hAnsi="Times New Roman"/>
          <w:sz w:val="24"/>
          <w:szCs w:val="24"/>
        </w:rPr>
        <w:t xml:space="preserve">3,000,000/= to </w:t>
      </w:r>
      <w:r w:rsidR="000723E5" w:rsidRPr="00AB77F1">
        <w:rPr>
          <w:rFonts w:ascii="Times New Roman" w:hAnsi="Times New Roman"/>
          <w:sz w:val="24"/>
          <w:szCs w:val="24"/>
        </w:rPr>
        <w:t>UGX 367,</w:t>
      </w:r>
      <w:r w:rsidR="00BA2539" w:rsidRPr="00AB77F1">
        <w:rPr>
          <w:rFonts w:ascii="Times New Roman" w:hAnsi="Times New Roman"/>
          <w:sz w:val="24"/>
          <w:szCs w:val="24"/>
        </w:rPr>
        <w:t xml:space="preserve">200,000 </w:t>
      </w:r>
      <w:r w:rsidR="00916F1E" w:rsidRPr="00AB77F1">
        <w:rPr>
          <w:rFonts w:ascii="Times New Roman" w:hAnsi="Times New Roman"/>
          <w:sz w:val="24"/>
          <w:szCs w:val="24"/>
        </w:rPr>
        <w:t>since it is now three years</w:t>
      </w:r>
      <w:r w:rsidR="00BA2539" w:rsidRPr="00AB77F1">
        <w:rPr>
          <w:rFonts w:ascii="Times New Roman" w:hAnsi="Times New Roman"/>
          <w:sz w:val="24"/>
          <w:szCs w:val="24"/>
        </w:rPr>
        <w:t>.</w:t>
      </w:r>
      <w:r w:rsidR="00743EC1" w:rsidRPr="00AB77F1">
        <w:rPr>
          <w:rFonts w:ascii="Times New Roman" w:hAnsi="Times New Roman"/>
          <w:sz w:val="24"/>
          <w:szCs w:val="24"/>
        </w:rPr>
        <w:t xml:space="preserve"> </w:t>
      </w:r>
      <w:r w:rsidR="00FF529A" w:rsidRPr="00AB77F1">
        <w:rPr>
          <w:rFonts w:ascii="Times New Roman" w:hAnsi="Times New Roman"/>
          <w:sz w:val="24"/>
          <w:szCs w:val="24"/>
        </w:rPr>
        <w:t>Counsel submitted that the figure claimed to be a liquidated sum is far above the actual purchase price and therefore only fits to be a penalty in line with the rules set in</w:t>
      </w:r>
      <w:r w:rsidR="00EC6E04" w:rsidRPr="00AB77F1">
        <w:rPr>
          <w:rFonts w:ascii="Times New Roman" w:hAnsi="Times New Roman"/>
          <w:sz w:val="24"/>
          <w:szCs w:val="24"/>
        </w:rPr>
        <w:t xml:space="preserve"> </w:t>
      </w:r>
      <w:r w:rsidR="00FF529A" w:rsidRPr="00AB77F1">
        <w:rPr>
          <w:rFonts w:ascii="Times New Roman" w:hAnsi="Times New Roman"/>
          <w:b/>
          <w:sz w:val="24"/>
          <w:szCs w:val="24"/>
        </w:rPr>
        <w:t xml:space="preserve">Dunlop’s </w:t>
      </w:r>
      <w:r w:rsidR="00FF529A" w:rsidRPr="00AB77F1">
        <w:rPr>
          <w:rFonts w:ascii="Times New Roman" w:hAnsi="Times New Roman"/>
          <w:sz w:val="24"/>
          <w:szCs w:val="24"/>
        </w:rPr>
        <w:t>case</w:t>
      </w:r>
      <w:r w:rsidR="00CA01A4" w:rsidRPr="00AB77F1">
        <w:rPr>
          <w:rFonts w:ascii="Times New Roman" w:hAnsi="Times New Roman"/>
          <w:sz w:val="24"/>
          <w:szCs w:val="24"/>
        </w:rPr>
        <w:t xml:space="preserve"> (supra)</w:t>
      </w:r>
      <w:r w:rsidR="00561C37" w:rsidRPr="00AB77F1">
        <w:rPr>
          <w:rFonts w:ascii="Times New Roman" w:hAnsi="Times New Roman"/>
          <w:sz w:val="24"/>
          <w:szCs w:val="24"/>
        </w:rPr>
        <w:t>. C</w:t>
      </w:r>
      <w:r w:rsidR="008D133E" w:rsidRPr="00AB77F1">
        <w:rPr>
          <w:rFonts w:ascii="Times New Roman" w:hAnsi="Times New Roman"/>
          <w:sz w:val="24"/>
          <w:szCs w:val="24"/>
        </w:rPr>
        <w:t xml:space="preserve">ounsel </w:t>
      </w:r>
      <w:r w:rsidR="003319A7" w:rsidRPr="00AB77F1">
        <w:rPr>
          <w:rFonts w:ascii="Times New Roman" w:hAnsi="Times New Roman"/>
          <w:sz w:val="24"/>
          <w:szCs w:val="24"/>
        </w:rPr>
        <w:t>referred to</w:t>
      </w:r>
      <w:r w:rsidR="008D133E" w:rsidRPr="00AB77F1">
        <w:rPr>
          <w:rFonts w:ascii="Times New Roman" w:hAnsi="Times New Roman"/>
          <w:sz w:val="24"/>
          <w:szCs w:val="24"/>
        </w:rPr>
        <w:t xml:space="preserve"> the case of </w:t>
      </w:r>
      <w:r w:rsidR="008D133E" w:rsidRPr="00AB77F1">
        <w:rPr>
          <w:rFonts w:ascii="Times New Roman" w:hAnsi="Times New Roman"/>
          <w:b/>
          <w:sz w:val="24"/>
          <w:szCs w:val="24"/>
        </w:rPr>
        <w:t xml:space="preserve">Wayne Tank and Pump Co. Ltd </w:t>
      </w:r>
      <w:proofErr w:type="spellStart"/>
      <w:r w:rsidR="008D133E" w:rsidRPr="00AB77F1">
        <w:rPr>
          <w:rFonts w:ascii="Times New Roman" w:hAnsi="Times New Roman"/>
          <w:b/>
          <w:sz w:val="24"/>
          <w:szCs w:val="24"/>
        </w:rPr>
        <w:t>Vs</w:t>
      </w:r>
      <w:proofErr w:type="spellEnd"/>
      <w:r w:rsidR="008D133E" w:rsidRPr="00AB77F1">
        <w:rPr>
          <w:rFonts w:ascii="Times New Roman" w:hAnsi="Times New Roman"/>
          <w:b/>
          <w:sz w:val="24"/>
          <w:szCs w:val="24"/>
        </w:rPr>
        <w:t xml:space="preserve"> Employers Liability </w:t>
      </w:r>
      <w:r w:rsidR="00E814BD" w:rsidRPr="00AB77F1">
        <w:rPr>
          <w:rFonts w:ascii="Times New Roman" w:hAnsi="Times New Roman"/>
          <w:b/>
          <w:sz w:val="24"/>
          <w:szCs w:val="24"/>
        </w:rPr>
        <w:t xml:space="preserve">1974, QB </w:t>
      </w:r>
      <w:r w:rsidR="00E814BD" w:rsidRPr="00AB77F1">
        <w:rPr>
          <w:rFonts w:ascii="Times New Roman" w:hAnsi="Times New Roman"/>
          <w:sz w:val="24"/>
          <w:szCs w:val="24"/>
        </w:rPr>
        <w:t>at</w:t>
      </w:r>
      <w:r w:rsidR="00ED4DA1" w:rsidRPr="00AB77F1">
        <w:rPr>
          <w:rFonts w:ascii="Times New Roman" w:hAnsi="Times New Roman"/>
          <w:b/>
          <w:sz w:val="24"/>
          <w:szCs w:val="24"/>
        </w:rPr>
        <w:t xml:space="preserve"> 57</w:t>
      </w:r>
      <w:r w:rsidR="00ED4DA1" w:rsidRPr="00AB77F1">
        <w:rPr>
          <w:rFonts w:ascii="Times New Roman" w:hAnsi="Times New Roman"/>
          <w:sz w:val="24"/>
          <w:szCs w:val="24"/>
        </w:rPr>
        <w:t xml:space="preserve"> </w:t>
      </w:r>
      <w:r w:rsidR="00E814BD" w:rsidRPr="00AB77F1">
        <w:rPr>
          <w:rFonts w:ascii="Times New Roman" w:hAnsi="Times New Roman"/>
          <w:sz w:val="24"/>
          <w:szCs w:val="24"/>
        </w:rPr>
        <w:t>where</w:t>
      </w:r>
      <w:r w:rsidR="00DF44B3" w:rsidRPr="00AB77F1">
        <w:rPr>
          <w:rFonts w:ascii="Times New Roman" w:hAnsi="Times New Roman"/>
          <w:sz w:val="24"/>
          <w:szCs w:val="24"/>
        </w:rPr>
        <w:t xml:space="preserve"> Court held</w:t>
      </w:r>
      <w:r w:rsidR="008D133E" w:rsidRPr="00AB77F1">
        <w:rPr>
          <w:rFonts w:ascii="Times New Roman" w:hAnsi="Times New Roman"/>
          <w:sz w:val="24"/>
          <w:szCs w:val="24"/>
        </w:rPr>
        <w:t xml:space="preserve"> that</w:t>
      </w:r>
      <w:r w:rsidR="00441B38" w:rsidRPr="00AB77F1">
        <w:rPr>
          <w:rFonts w:ascii="Times New Roman" w:hAnsi="Times New Roman"/>
          <w:sz w:val="24"/>
          <w:szCs w:val="24"/>
        </w:rPr>
        <w:t>;</w:t>
      </w:r>
    </w:p>
    <w:p w:rsidR="00844206" w:rsidRPr="00AB77F1" w:rsidRDefault="00471BF6" w:rsidP="00AB77F1">
      <w:pPr>
        <w:spacing w:line="360" w:lineRule="auto"/>
        <w:ind w:left="720"/>
        <w:jc w:val="both"/>
        <w:rPr>
          <w:rFonts w:ascii="Times New Roman" w:hAnsi="Times New Roman"/>
          <w:i/>
          <w:sz w:val="24"/>
          <w:szCs w:val="24"/>
        </w:rPr>
      </w:pPr>
      <w:r w:rsidRPr="00AB77F1">
        <w:rPr>
          <w:rFonts w:ascii="Times New Roman" w:hAnsi="Times New Roman"/>
          <w:i/>
          <w:sz w:val="24"/>
          <w:szCs w:val="24"/>
        </w:rPr>
        <w:lastRenderedPageBreak/>
        <w:t>“ Where two parties have made a contract which one of them has broken, the damages which the other party ought to receive in respect of such breach of contract should be such as may fairly and reasonably be considered either rising naturally ……………………”</w:t>
      </w:r>
    </w:p>
    <w:p w:rsidR="00441B38" w:rsidRPr="00AB77F1" w:rsidRDefault="007C1739"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Counsel </w:t>
      </w:r>
      <w:r w:rsidR="00CA01A4" w:rsidRPr="00AB77F1">
        <w:rPr>
          <w:rFonts w:ascii="Times New Roman" w:hAnsi="Times New Roman"/>
          <w:sz w:val="24"/>
          <w:szCs w:val="24"/>
        </w:rPr>
        <w:t>submitted</w:t>
      </w:r>
      <w:r w:rsidR="00951146" w:rsidRPr="00AB77F1">
        <w:rPr>
          <w:rFonts w:ascii="Times New Roman" w:hAnsi="Times New Roman"/>
          <w:sz w:val="24"/>
          <w:szCs w:val="24"/>
        </w:rPr>
        <w:t xml:space="preserve"> that in the instant case, </w:t>
      </w:r>
      <w:r w:rsidRPr="00AB77F1">
        <w:rPr>
          <w:rFonts w:ascii="Times New Roman" w:hAnsi="Times New Roman"/>
          <w:sz w:val="24"/>
          <w:szCs w:val="24"/>
        </w:rPr>
        <w:t>damages the plaintiff is claimi</w:t>
      </w:r>
      <w:r w:rsidR="007F46EB" w:rsidRPr="00AB77F1">
        <w:rPr>
          <w:rFonts w:ascii="Times New Roman" w:hAnsi="Times New Roman"/>
          <w:sz w:val="24"/>
          <w:szCs w:val="24"/>
        </w:rPr>
        <w:t>ng are</w:t>
      </w:r>
      <w:r w:rsidRPr="00AB77F1">
        <w:rPr>
          <w:rFonts w:ascii="Times New Roman" w:hAnsi="Times New Roman"/>
          <w:sz w:val="24"/>
          <w:szCs w:val="24"/>
        </w:rPr>
        <w:t xml:space="preserve"> not fair and reasonable and </w:t>
      </w:r>
      <w:r w:rsidR="00C714B6" w:rsidRPr="00AB77F1">
        <w:rPr>
          <w:rFonts w:ascii="Times New Roman" w:hAnsi="Times New Roman"/>
          <w:sz w:val="24"/>
          <w:szCs w:val="24"/>
        </w:rPr>
        <w:t>this answers the second issue in the negative.</w:t>
      </w:r>
    </w:p>
    <w:p w:rsidR="007813E3" w:rsidRPr="00AB77F1" w:rsidRDefault="007813E3" w:rsidP="00AB77F1">
      <w:pPr>
        <w:spacing w:line="360" w:lineRule="auto"/>
        <w:jc w:val="both"/>
        <w:rPr>
          <w:rFonts w:ascii="Times New Roman" w:hAnsi="Times New Roman"/>
          <w:sz w:val="24"/>
          <w:szCs w:val="24"/>
        </w:rPr>
      </w:pPr>
      <w:r w:rsidRPr="00AB77F1">
        <w:rPr>
          <w:rFonts w:ascii="Times New Roman" w:hAnsi="Times New Roman"/>
          <w:sz w:val="24"/>
          <w:szCs w:val="24"/>
        </w:rPr>
        <w:t xml:space="preserve">In rejoinder, </w:t>
      </w:r>
      <w:r w:rsidR="00557F1C" w:rsidRPr="00AB77F1">
        <w:rPr>
          <w:rFonts w:ascii="Times New Roman" w:hAnsi="Times New Roman"/>
          <w:sz w:val="24"/>
          <w:szCs w:val="24"/>
        </w:rPr>
        <w:t>C</w:t>
      </w:r>
      <w:r w:rsidRPr="00AB77F1">
        <w:rPr>
          <w:rFonts w:ascii="Times New Roman" w:hAnsi="Times New Roman"/>
          <w:sz w:val="24"/>
          <w:szCs w:val="24"/>
        </w:rPr>
        <w:t xml:space="preserve">ounsel for the plaintiff submitted that the defendant breached the contract and he therefore had to compensate the plaintiff </w:t>
      </w:r>
      <w:r w:rsidR="00725451" w:rsidRPr="00AB77F1">
        <w:rPr>
          <w:rFonts w:ascii="Times New Roman" w:hAnsi="Times New Roman"/>
          <w:sz w:val="24"/>
          <w:szCs w:val="24"/>
        </w:rPr>
        <w:t xml:space="preserve">with </w:t>
      </w:r>
      <w:r w:rsidRPr="00AB77F1">
        <w:rPr>
          <w:rFonts w:ascii="Times New Roman" w:hAnsi="Times New Roman"/>
          <w:sz w:val="24"/>
          <w:szCs w:val="24"/>
        </w:rPr>
        <w:t>damages</w:t>
      </w:r>
      <w:r w:rsidR="003A5378" w:rsidRPr="00AB77F1">
        <w:rPr>
          <w:rFonts w:ascii="Times New Roman" w:hAnsi="Times New Roman"/>
          <w:sz w:val="24"/>
          <w:szCs w:val="24"/>
        </w:rPr>
        <w:t xml:space="preserve">. Counsel </w:t>
      </w:r>
      <w:r w:rsidR="00725451" w:rsidRPr="00AB77F1">
        <w:rPr>
          <w:rFonts w:ascii="Times New Roman" w:hAnsi="Times New Roman"/>
          <w:sz w:val="24"/>
          <w:szCs w:val="24"/>
        </w:rPr>
        <w:t>further</w:t>
      </w:r>
      <w:r w:rsidR="003A5378" w:rsidRPr="00AB77F1">
        <w:rPr>
          <w:rFonts w:ascii="Times New Roman" w:hAnsi="Times New Roman"/>
          <w:sz w:val="24"/>
          <w:szCs w:val="24"/>
        </w:rPr>
        <w:t xml:space="preserve"> submitted that the parties compromised </w:t>
      </w:r>
      <w:r w:rsidR="00DA4C8B" w:rsidRPr="00AB77F1">
        <w:rPr>
          <w:rFonts w:ascii="Times New Roman" w:hAnsi="Times New Roman"/>
          <w:sz w:val="24"/>
          <w:szCs w:val="24"/>
        </w:rPr>
        <w:t xml:space="preserve">the 20% interest and substituted it by agreement with </w:t>
      </w:r>
      <w:r w:rsidR="00725451" w:rsidRPr="00AB77F1">
        <w:rPr>
          <w:rFonts w:ascii="Times New Roman" w:hAnsi="Times New Roman"/>
          <w:sz w:val="24"/>
          <w:szCs w:val="24"/>
        </w:rPr>
        <w:t>UGX</w:t>
      </w:r>
      <w:r w:rsidR="00DA4C8B" w:rsidRPr="00AB77F1">
        <w:rPr>
          <w:rFonts w:ascii="Times New Roman" w:hAnsi="Times New Roman"/>
          <w:sz w:val="24"/>
          <w:szCs w:val="24"/>
        </w:rPr>
        <w:t xml:space="preserve"> 70,000,000/=</w:t>
      </w:r>
      <w:r w:rsidR="001A6F47" w:rsidRPr="00AB77F1">
        <w:rPr>
          <w:rFonts w:ascii="Times New Roman" w:hAnsi="Times New Roman"/>
          <w:sz w:val="24"/>
          <w:szCs w:val="24"/>
        </w:rPr>
        <w:t xml:space="preserve">. Counsel urged that the plaintiff may therefore opt to either pay the </w:t>
      </w:r>
      <w:r w:rsidR="00A7158C" w:rsidRPr="00AB77F1">
        <w:rPr>
          <w:rFonts w:ascii="Times New Roman" w:hAnsi="Times New Roman"/>
          <w:sz w:val="24"/>
          <w:szCs w:val="24"/>
        </w:rPr>
        <w:t xml:space="preserve">UGX </w:t>
      </w:r>
      <w:r w:rsidR="001A6F47" w:rsidRPr="00AB77F1">
        <w:rPr>
          <w:rFonts w:ascii="Times New Roman" w:hAnsi="Times New Roman"/>
          <w:sz w:val="24"/>
          <w:szCs w:val="24"/>
        </w:rPr>
        <w:t>70</w:t>
      </w:r>
      <w:r w:rsidR="005B0704" w:rsidRPr="00AB77F1">
        <w:rPr>
          <w:rFonts w:ascii="Times New Roman" w:hAnsi="Times New Roman"/>
          <w:sz w:val="24"/>
          <w:szCs w:val="24"/>
        </w:rPr>
        <w:t xml:space="preserve">,000,000/= or the 20% per month interest on the </w:t>
      </w:r>
      <w:r w:rsidR="00A7158C" w:rsidRPr="00AB77F1">
        <w:rPr>
          <w:rFonts w:ascii="Times New Roman" w:hAnsi="Times New Roman"/>
          <w:sz w:val="24"/>
          <w:szCs w:val="24"/>
        </w:rPr>
        <w:t>UGX</w:t>
      </w:r>
      <w:r w:rsidR="005B0704" w:rsidRPr="00AB77F1">
        <w:rPr>
          <w:rFonts w:ascii="Times New Roman" w:hAnsi="Times New Roman"/>
          <w:sz w:val="24"/>
          <w:szCs w:val="24"/>
        </w:rPr>
        <w:t xml:space="preserve"> 143,000,000/= from the date of default</w:t>
      </w:r>
      <w:r w:rsidR="00BA1216" w:rsidRPr="00AB77F1">
        <w:rPr>
          <w:rFonts w:ascii="Times New Roman" w:hAnsi="Times New Roman"/>
          <w:sz w:val="24"/>
          <w:szCs w:val="24"/>
        </w:rPr>
        <w:t xml:space="preserve"> up to when the suit was filed.</w:t>
      </w:r>
    </w:p>
    <w:p w:rsidR="00AF6E0E" w:rsidRPr="00AB77F1" w:rsidRDefault="00AF6E0E" w:rsidP="00AB77F1">
      <w:pPr>
        <w:spacing w:line="360" w:lineRule="auto"/>
        <w:jc w:val="both"/>
        <w:rPr>
          <w:rFonts w:ascii="Times New Roman" w:hAnsi="Times New Roman"/>
          <w:sz w:val="24"/>
          <w:szCs w:val="24"/>
        </w:rPr>
      </w:pPr>
      <w:r w:rsidRPr="00AB77F1">
        <w:rPr>
          <w:rFonts w:ascii="Times New Roman" w:hAnsi="Times New Roman"/>
          <w:sz w:val="24"/>
          <w:szCs w:val="24"/>
        </w:rPr>
        <w:t>Counsel for the plaintiff submitted that in the purchase agreement entered into between the plaintiff and the defendant there was a clause which read;</w:t>
      </w:r>
    </w:p>
    <w:p w:rsidR="00AF6E0E" w:rsidRPr="00AB77F1" w:rsidRDefault="00AF6E0E" w:rsidP="00AB77F1">
      <w:pPr>
        <w:spacing w:line="360" w:lineRule="auto"/>
        <w:ind w:left="720"/>
        <w:jc w:val="both"/>
        <w:rPr>
          <w:rFonts w:ascii="Times New Roman" w:hAnsi="Times New Roman"/>
          <w:i/>
          <w:sz w:val="24"/>
          <w:szCs w:val="24"/>
        </w:rPr>
      </w:pPr>
      <w:r w:rsidRPr="00AB77F1">
        <w:rPr>
          <w:rFonts w:ascii="Times New Roman" w:hAnsi="Times New Roman"/>
          <w:i/>
          <w:sz w:val="24"/>
          <w:szCs w:val="24"/>
        </w:rPr>
        <w:t xml:space="preserve">“If the buyer fails to pay in a given time he or she will be charged 20% per month on the remaining balance” </w:t>
      </w:r>
    </w:p>
    <w:p w:rsidR="00AF6E0E" w:rsidRPr="00AB77F1" w:rsidRDefault="00AF6E0E"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Counsel for the defendant submitted that the rate stipulated in the agreement was both high and excessive thus amounting to a penalty rather than liquidated damages which makes it unenforceable against the defendant.  </w:t>
      </w:r>
    </w:p>
    <w:p w:rsidR="00AF6E0E" w:rsidRPr="00AB77F1" w:rsidRDefault="00AF6E0E"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According to</w:t>
      </w:r>
      <w:r w:rsidRPr="00AB77F1">
        <w:rPr>
          <w:rFonts w:ascii="Times New Roman" w:hAnsi="Times New Roman"/>
          <w:b/>
          <w:i/>
          <w:sz w:val="24"/>
          <w:szCs w:val="24"/>
          <w:lang w:val="en-GB"/>
        </w:rPr>
        <w:t xml:space="preserve"> Cheshire, </w:t>
      </w:r>
      <w:proofErr w:type="spellStart"/>
      <w:r w:rsidRPr="00AB77F1">
        <w:rPr>
          <w:rFonts w:ascii="Times New Roman" w:hAnsi="Times New Roman"/>
          <w:b/>
          <w:i/>
          <w:sz w:val="24"/>
          <w:szCs w:val="24"/>
          <w:lang w:val="en-GB"/>
        </w:rPr>
        <w:t>Fifoot</w:t>
      </w:r>
      <w:proofErr w:type="spellEnd"/>
      <w:r w:rsidRPr="00AB77F1">
        <w:rPr>
          <w:rFonts w:ascii="Times New Roman" w:hAnsi="Times New Roman"/>
          <w:b/>
          <w:i/>
          <w:sz w:val="24"/>
          <w:szCs w:val="24"/>
          <w:lang w:val="en-GB"/>
        </w:rPr>
        <w:t xml:space="preserve"> and </w:t>
      </w:r>
      <w:proofErr w:type="spellStart"/>
      <w:r w:rsidRPr="00AB77F1">
        <w:rPr>
          <w:rFonts w:ascii="Times New Roman" w:hAnsi="Times New Roman"/>
          <w:b/>
          <w:i/>
          <w:sz w:val="24"/>
          <w:szCs w:val="24"/>
          <w:lang w:val="en-GB"/>
        </w:rPr>
        <w:t>Furmston’s</w:t>
      </w:r>
      <w:proofErr w:type="spellEnd"/>
      <w:r w:rsidRPr="00AB77F1">
        <w:rPr>
          <w:rFonts w:ascii="Times New Roman" w:hAnsi="Times New Roman"/>
          <w:b/>
          <w:i/>
          <w:sz w:val="24"/>
          <w:szCs w:val="24"/>
          <w:lang w:val="en-GB"/>
        </w:rPr>
        <w:t xml:space="preserve"> Law of Contract, Eleventh Edition, at </w:t>
      </w:r>
      <w:proofErr w:type="spellStart"/>
      <w:r w:rsidRPr="00AB77F1">
        <w:rPr>
          <w:rFonts w:ascii="Times New Roman" w:hAnsi="Times New Roman"/>
          <w:b/>
          <w:i/>
          <w:sz w:val="24"/>
          <w:szCs w:val="24"/>
          <w:lang w:val="en-GB"/>
        </w:rPr>
        <w:t>pg</w:t>
      </w:r>
      <w:proofErr w:type="spellEnd"/>
      <w:r w:rsidRPr="00AB77F1">
        <w:rPr>
          <w:rFonts w:ascii="Times New Roman" w:hAnsi="Times New Roman"/>
          <w:b/>
          <w:i/>
          <w:sz w:val="24"/>
          <w:szCs w:val="24"/>
          <w:lang w:val="en-GB"/>
        </w:rPr>
        <w:t xml:space="preserve"> 605</w:t>
      </w:r>
      <w:r w:rsidRPr="00AB77F1">
        <w:rPr>
          <w:rFonts w:ascii="Times New Roman" w:hAnsi="Times New Roman"/>
          <w:sz w:val="24"/>
          <w:szCs w:val="24"/>
          <w:lang w:val="en-GB"/>
        </w:rPr>
        <w:t>, the onus of showing that the specified sum is a penalty lies upon the person who is sued for its recovery.</w:t>
      </w:r>
    </w:p>
    <w:p w:rsidR="00AF6E0E" w:rsidRPr="00AB77F1" w:rsidRDefault="00AF6E0E" w:rsidP="00AB77F1">
      <w:pPr>
        <w:spacing w:line="360" w:lineRule="auto"/>
        <w:jc w:val="both"/>
        <w:rPr>
          <w:rFonts w:ascii="Times New Roman" w:hAnsi="Times New Roman"/>
          <w:sz w:val="24"/>
          <w:szCs w:val="24"/>
        </w:rPr>
      </w:pPr>
      <w:r w:rsidRPr="00AB77F1">
        <w:rPr>
          <w:rFonts w:ascii="Times New Roman" w:hAnsi="Times New Roman"/>
          <w:sz w:val="24"/>
          <w:szCs w:val="24"/>
          <w:lang w:val="en-GB"/>
        </w:rPr>
        <w:t xml:space="preserve"> I agree with the rules set in determining whether a clause is in nature of liquidated damages or a penalty in </w:t>
      </w:r>
      <w:r w:rsidR="00014529" w:rsidRPr="00AB77F1">
        <w:rPr>
          <w:rFonts w:ascii="Times New Roman" w:hAnsi="Times New Roman"/>
          <w:sz w:val="24"/>
          <w:szCs w:val="24"/>
          <w:lang w:val="en-GB"/>
        </w:rPr>
        <w:t xml:space="preserve">the </w:t>
      </w:r>
      <w:r w:rsidRPr="00AB77F1">
        <w:rPr>
          <w:rFonts w:ascii="Times New Roman" w:hAnsi="Times New Roman"/>
          <w:sz w:val="24"/>
          <w:szCs w:val="24"/>
          <w:lang w:val="en-GB"/>
        </w:rPr>
        <w:t xml:space="preserve">case </w:t>
      </w:r>
      <w:r w:rsidRPr="00AB77F1">
        <w:rPr>
          <w:rFonts w:ascii="Times New Roman" w:hAnsi="Times New Roman"/>
          <w:i/>
          <w:sz w:val="24"/>
          <w:szCs w:val="24"/>
          <w:lang w:val="en-GB"/>
        </w:rPr>
        <w:t xml:space="preserve">of </w:t>
      </w:r>
      <w:r w:rsidRPr="00AB77F1">
        <w:rPr>
          <w:rFonts w:ascii="Times New Roman" w:hAnsi="Times New Roman"/>
          <w:b/>
          <w:i/>
          <w:sz w:val="24"/>
          <w:szCs w:val="24"/>
        </w:rPr>
        <w:t xml:space="preserve">Dunlop Pneumatic </w:t>
      </w:r>
      <w:proofErr w:type="spellStart"/>
      <w:r w:rsidRPr="00AB77F1">
        <w:rPr>
          <w:rFonts w:ascii="Times New Roman" w:hAnsi="Times New Roman"/>
          <w:b/>
          <w:i/>
          <w:sz w:val="24"/>
          <w:szCs w:val="24"/>
        </w:rPr>
        <w:t>Tyre</w:t>
      </w:r>
      <w:proofErr w:type="spellEnd"/>
      <w:r w:rsidRPr="00AB77F1">
        <w:rPr>
          <w:rFonts w:ascii="Times New Roman" w:hAnsi="Times New Roman"/>
          <w:b/>
          <w:i/>
          <w:sz w:val="24"/>
          <w:szCs w:val="24"/>
        </w:rPr>
        <w:t xml:space="preserve"> Co. VS New Garage and Motor Co. Ltd</w:t>
      </w:r>
      <w:r w:rsidRPr="00AB77F1">
        <w:rPr>
          <w:rFonts w:ascii="Times New Roman" w:hAnsi="Times New Roman"/>
          <w:b/>
          <w:sz w:val="24"/>
          <w:szCs w:val="24"/>
        </w:rPr>
        <w:t xml:space="preserve"> </w:t>
      </w:r>
      <w:r w:rsidRPr="00AB77F1">
        <w:rPr>
          <w:rFonts w:ascii="Times New Roman" w:hAnsi="Times New Roman"/>
          <w:sz w:val="24"/>
          <w:szCs w:val="24"/>
        </w:rPr>
        <w:t>(supra)</w:t>
      </w:r>
      <w:r w:rsidRPr="00AB77F1">
        <w:rPr>
          <w:rFonts w:ascii="Times New Roman" w:hAnsi="Times New Roman"/>
          <w:b/>
          <w:sz w:val="24"/>
          <w:szCs w:val="24"/>
        </w:rPr>
        <w:t xml:space="preserve"> </w:t>
      </w:r>
      <w:r w:rsidRPr="00AB77F1">
        <w:rPr>
          <w:rFonts w:ascii="Times New Roman" w:hAnsi="Times New Roman"/>
          <w:sz w:val="24"/>
          <w:szCs w:val="24"/>
        </w:rPr>
        <w:t xml:space="preserve">already set out above. </w:t>
      </w:r>
    </w:p>
    <w:p w:rsidR="00AF6E0E" w:rsidRPr="00AB77F1" w:rsidRDefault="00AF6E0E" w:rsidP="00AB77F1">
      <w:pPr>
        <w:spacing w:line="360" w:lineRule="auto"/>
        <w:jc w:val="both"/>
        <w:rPr>
          <w:rFonts w:ascii="Times New Roman" w:hAnsi="Times New Roman"/>
          <w:sz w:val="24"/>
          <w:szCs w:val="24"/>
        </w:rPr>
      </w:pPr>
      <w:r w:rsidRPr="00AB77F1">
        <w:rPr>
          <w:rFonts w:ascii="Times New Roman" w:hAnsi="Times New Roman"/>
          <w:b/>
          <w:sz w:val="24"/>
          <w:szCs w:val="24"/>
          <w:u w:val="single"/>
        </w:rPr>
        <w:t xml:space="preserve">Words and phrases legally defined vol. 2: D-J at </w:t>
      </w:r>
      <w:proofErr w:type="spellStart"/>
      <w:r w:rsidRPr="00AB77F1">
        <w:rPr>
          <w:rFonts w:ascii="Times New Roman" w:hAnsi="Times New Roman"/>
          <w:b/>
          <w:sz w:val="24"/>
          <w:szCs w:val="24"/>
          <w:u w:val="single"/>
        </w:rPr>
        <w:t>pg</w:t>
      </w:r>
      <w:proofErr w:type="spellEnd"/>
      <w:r w:rsidRPr="00AB77F1">
        <w:rPr>
          <w:rFonts w:ascii="Times New Roman" w:hAnsi="Times New Roman"/>
          <w:b/>
          <w:sz w:val="24"/>
          <w:szCs w:val="24"/>
          <w:u w:val="single"/>
        </w:rPr>
        <w:t xml:space="preserve"> 6</w:t>
      </w:r>
      <w:r w:rsidRPr="00AB77F1">
        <w:rPr>
          <w:rFonts w:ascii="Times New Roman" w:hAnsi="Times New Roman"/>
          <w:sz w:val="24"/>
          <w:szCs w:val="24"/>
        </w:rPr>
        <w:t xml:space="preserve"> in answering the question of establishing whether a clause is a penalty or a liquidated damages </w:t>
      </w:r>
      <w:r w:rsidR="009D6515" w:rsidRPr="00AB77F1">
        <w:rPr>
          <w:rFonts w:ascii="Times New Roman" w:hAnsi="Times New Roman"/>
          <w:sz w:val="24"/>
          <w:szCs w:val="24"/>
        </w:rPr>
        <w:t xml:space="preserve">clause states </w:t>
      </w:r>
      <w:r w:rsidRPr="00AB77F1">
        <w:rPr>
          <w:rFonts w:ascii="Times New Roman" w:hAnsi="Times New Roman"/>
          <w:sz w:val="24"/>
          <w:szCs w:val="24"/>
        </w:rPr>
        <w:t>that;</w:t>
      </w:r>
    </w:p>
    <w:p w:rsidR="00AF6E0E" w:rsidRPr="00AB77F1" w:rsidRDefault="00AF6E0E" w:rsidP="00AB77F1">
      <w:pPr>
        <w:spacing w:line="360" w:lineRule="auto"/>
        <w:ind w:left="720"/>
        <w:jc w:val="both"/>
        <w:rPr>
          <w:rFonts w:ascii="Times New Roman" w:hAnsi="Times New Roman"/>
          <w:i/>
          <w:sz w:val="24"/>
          <w:szCs w:val="24"/>
        </w:rPr>
      </w:pPr>
      <w:r w:rsidRPr="00AB77F1">
        <w:rPr>
          <w:rFonts w:ascii="Times New Roman" w:hAnsi="Times New Roman"/>
          <w:i/>
          <w:sz w:val="24"/>
          <w:szCs w:val="24"/>
        </w:rPr>
        <w:lastRenderedPageBreak/>
        <w:t>“The hinge on which the decision</w:t>
      </w:r>
      <w:r w:rsidR="00134057" w:rsidRPr="00AB77F1">
        <w:rPr>
          <w:rFonts w:ascii="Times New Roman" w:hAnsi="Times New Roman"/>
          <w:i/>
          <w:sz w:val="24"/>
          <w:szCs w:val="24"/>
        </w:rPr>
        <w:t xml:space="preserve"> in every particular case turns</w:t>
      </w:r>
      <w:r w:rsidRPr="00AB77F1">
        <w:rPr>
          <w:rFonts w:ascii="Times New Roman" w:hAnsi="Times New Roman"/>
          <w:i/>
          <w:sz w:val="24"/>
          <w:szCs w:val="24"/>
        </w:rPr>
        <w:t xml:space="preserve"> </w:t>
      </w:r>
      <w:r w:rsidR="00134057" w:rsidRPr="00AB77F1">
        <w:rPr>
          <w:rFonts w:ascii="Times New Roman" w:hAnsi="Times New Roman"/>
          <w:i/>
          <w:sz w:val="24"/>
          <w:szCs w:val="24"/>
        </w:rPr>
        <w:t>is the intension of the parties</w:t>
      </w:r>
      <w:r w:rsidRPr="00AB77F1">
        <w:rPr>
          <w:rFonts w:ascii="Times New Roman" w:hAnsi="Times New Roman"/>
          <w:i/>
          <w:sz w:val="24"/>
          <w:szCs w:val="24"/>
        </w:rPr>
        <w:t xml:space="preserve"> to be collected from the language they have used. The mere use of the term “penalty “ or “ liquidated damages” , does not determine that intension, but, like any other question of construction, it is to be determined by the nature of the provisions and the language of the whole instrument……………….”</w:t>
      </w:r>
    </w:p>
    <w:p w:rsidR="00AF6E0E" w:rsidRPr="00AB77F1" w:rsidRDefault="00AF6E0E"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The charge of 20% per month on the remaining balance would amou</w:t>
      </w:r>
      <w:r w:rsidR="00AF4889" w:rsidRPr="00AB77F1">
        <w:rPr>
          <w:rFonts w:ascii="Times New Roman" w:hAnsi="Times New Roman"/>
          <w:color w:val="000000"/>
          <w:sz w:val="24"/>
          <w:szCs w:val="24"/>
        </w:rPr>
        <w:t>nt to UGX 2,860,000/= per month, w</w:t>
      </w:r>
      <w:r w:rsidRPr="00AB77F1">
        <w:rPr>
          <w:rFonts w:ascii="Times New Roman" w:hAnsi="Times New Roman"/>
          <w:color w:val="000000"/>
          <w:sz w:val="24"/>
          <w:szCs w:val="24"/>
        </w:rPr>
        <w:t>hich account</w:t>
      </w:r>
      <w:r w:rsidR="003A6C8E" w:rsidRPr="00AB77F1">
        <w:rPr>
          <w:rFonts w:ascii="Times New Roman" w:hAnsi="Times New Roman"/>
          <w:color w:val="000000"/>
          <w:sz w:val="24"/>
          <w:szCs w:val="24"/>
        </w:rPr>
        <w:t>s</w:t>
      </w:r>
      <w:r w:rsidRPr="00AB77F1">
        <w:rPr>
          <w:rFonts w:ascii="Times New Roman" w:hAnsi="Times New Roman"/>
          <w:color w:val="000000"/>
          <w:sz w:val="24"/>
          <w:szCs w:val="24"/>
        </w:rPr>
        <w:t xml:space="preserve"> for the additional UGX 224, 200, 000/= the plaintiff is now demanding. In my view </w:t>
      </w:r>
      <w:r w:rsidR="003A6C8E" w:rsidRPr="00AB77F1">
        <w:rPr>
          <w:rFonts w:ascii="Times New Roman" w:hAnsi="Times New Roman"/>
          <w:color w:val="000000"/>
          <w:sz w:val="24"/>
          <w:szCs w:val="24"/>
        </w:rPr>
        <w:t xml:space="preserve">based on the test set out above, </w:t>
      </w:r>
      <w:r w:rsidRPr="00AB77F1">
        <w:rPr>
          <w:rFonts w:ascii="Times New Roman" w:hAnsi="Times New Roman"/>
          <w:color w:val="000000"/>
          <w:sz w:val="24"/>
          <w:szCs w:val="24"/>
        </w:rPr>
        <w:t>this woul</w:t>
      </w:r>
      <w:r w:rsidR="003A6C8E" w:rsidRPr="00AB77F1">
        <w:rPr>
          <w:rFonts w:ascii="Times New Roman" w:hAnsi="Times New Roman"/>
          <w:color w:val="000000"/>
          <w:sz w:val="24"/>
          <w:szCs w:val="24"/>
        </w:rPr>
        <w:t>d amount to a penalty rather than a</w:t>
      </w:r>
      <w:r w:rsidRPr="00AB77F1">
        <w:rPr>
          <w:rFonts w:ascii="Times New Roman" w:hAnsi="Times New Roman"/>
          <w:color w:val="000000"/>
          <w:sz w:val="24"/>
          <w:szCs w:val="24"/>
        </w:rPr>
        <w:t xml:space="preserve"> liquidated demand </w:t>
      </w:r>
      <w:r w:rsidR="00455D9F" w:rsidRPr="00AB77F1">
        <w:rPr>
          <w:rFonts w:ascii="Times New Roman" w:hAnsi="Times New Roman"/>
          <w:color w:val="000000"/>
          <w:sz w:val="24"/>
          <w:szCs w:val="24"/>
        </w:rPr>
        <w:t>as</w:t>
      </w:r>
      <w:r w:rsidRPr="00AB77F1">
        <w:rPr>
          <w:rFonts w:ascii="Times New Roman" w:hAnsi="Times New Roman"/>
          <w:color w:val="000000"/>
          <w:sz w:val="24"/>
          <w:szCs w:val="24"/>
        </w:rPr>
        <w:t xml:space="preserve"> the amount is extravagant and </w:t>
      </w:r>
      <w:proofErr w:type="gramStart"/>
      <w:r w:rsidRPr="00AB77F1">
        <w:rPr>
          <w:rFonts w:ascii="Times New Roman" w:hAnsi="Times New Roman"/>
          <w:color w:val="000000"/>
          <w:sz w:val="24"/>
          <w:szCs w:val="24"/>
        </w:rPr>
        <w:t>un</w:t>
      </w:r>
      <w:proofErr w:type="gramEnd"/>
      <w:r w:rsidRPr="00AB77F1">
        <w:rPr>
          <w:rFonts w:ascii="Times New Roman" w:hAnsi="Times New Roman"/>
          <w:color w:val="000000"/>
          <w:sz w:val="24"/>
          <w:szCs w:val="24"/>
        </w:rPr>
        <w:t xml:space="preserve"> conscionable. </w:t>
      </w:r>
    </w:p>
    <w:p w:rsidR="008776F4" w:rsidRPr="00AB77F1" w:rsidRDefault="00AF6E0E"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 xml:space="preserve"> In the result, it is my considered opinion that the charge of 20% per month was rather excessive thereby resolving the issue in the negative. </w:t>
      </w:r>
    </w:p>
    <w:p w:rsidR="00707F46" w:rsidRPr="00AB77F1" w:rsidRDefault="00707F46" w:rsidP="00AB77F1">
      <w:pPr>
        <w:spacing w:line="360" w:lineRule="auto"/>
        <w:jc w:val="both"/>
        <w:rPr>
          <w:rFonts w:ascii="Times New Roman" w:hAnsi="Times New Roman"/>
          <w:b/>
          <w:sz w:val="24"/>
          <w:szCs w:val="24"/>
        </w:rPr>
      </w:pPr>
    </w:p>
    <w:p w:rsidR="00707F46" w:rsidRPr="00AB77F1" w:rsidRDefault="00707F46" w:rsidP="00AB77F1">
      <w:pPr>
        <w:spacing w:line="360" w:lineRule="auto"/>
        <w:jc w:val="both"/>
        <w:rPr>
          <w:rFonts w:ascii="Times New Roman" w:hAnsi="Times New Roman"/>
          <w:b/>
          <w:sz w:val="24"/>
          <w:szCs w:val="24"/>
        </w:rPr>
      </w:pPr>
    </w:p>
    <w:p w:rsidR="0005209F" w:rsidRPr="00AB77F1" w:rsidRDefault="000252CD" w:rsidP="00AB77F1">
      <w:pPr>
        <w:spacing w:line="360" w:lineRule="auto"/>
        <w:ind w:left="2160" w:hanging="2115"/>
        <w:jc w:val="both"/>
        <w:rPr>
          <w:rFonts w:ascii="Times New Roman" w:hAnsi="Times New Roman"/>
          <w:b/>
          <w:i/>
          <w:sz w:val="24"/>
          <w:szCs w:val="24"/>
          <w:lang w:val="en-GB"/>
        </w:rPr>
      </w:pPr>
      <w:r w:rsidRPr="00AB77F1">
        <w:rPr>
          <w:rFonts w:ascii="Times New Roman" w:hAnsi="Times New Roman"/>
          <w:b/>
          <w:i/>
          <w:sz w:val="24"/>
          <w:szCs w:val="24"/>
        </w:rPr>
        <w:t>Issue three</w:t>
      </w:r>
      <w:r w:rsidR="00982CB3" w:rsidRPr="00AB77F1">
        <w:rPr>
          <w:rFonts w:ascii="Times New Roman" w:hAnsi="Times New Roman"/>
          <w:b/>
          <w:i/>
          <w:sz w:val="24"/>
          <w:szCs w:val="24"/>
        </w:rPr>
        <w:t xml:space="preserve"> </w:t>
      </w:r>
      <w:r w:rsidRPr="00AB77F1">
        <w:rPr>
          <w:rFonts w:ascii="Times New Roman" w:hAnsi="Times New Roman"/>
          <w:b/>
          <w:i/>
          <w:sz w:val="24"/>
          <w:szCs w:val="24"/>
        </w:rPr>
        <w:t>-</w:t>
      </w:r>
      <w:r w:rsidR="0005209F" w:rsidRPr="00AB77F1">
        <w:rPr>
          <w:rFonts w:ascii="Times New Roman" w:hAnsi="Times New Roman"/>
          <w:b/>
          <w:i/>
          <w:sz w:val="24"/>
          <w:szCs w:val="24"/>
          <w:lang w:val="en-GB"/>
        </w:rPr>
        <w:t xml:space="preserve"> </w:t>
      </w:r>
      <w:r w:rsidR="00D151C9" w:rsidRPr="00AB77F1">
        <w:rPr>
          <w:rFonts w:ascii="Times New Roman" w:hAnsi="Times New Roman"/>
          <w:b/>
          <w:i/>
          <w:sz w:val="24"/>
          <w:szCs w:val="24"/>
          <w:lang w:val="en-GB"/>
        </w:rPr>
        <w:tab/>
      </w:r>
      <w:r w:rsidR="0005209F" w:rsidRPr="00AB77F1">
        <w:rPr>
          <w:rFonts w:ascii="Times New Roman" w:hAnsi="Times New Roman"/>
          <w:b/>
          <w:i/>
          <w:sz w:val="24"/>
          <w:szCs w:val="24"/>
          <w:lang w:val="en-GB"/>
        </w:rPr>
        <w:t>Whether the cheques were issued under duress and whether the defendant is liable for the dishonour</w:t>
      </w:r>
    </w:p>
    <w:p w:rsidR="00E46966" w:rsidRPr="00AB77F1" w:rsidRDefault="00E46966"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DW1 </w:t>
      </w:r>
      <w:r w:rsidR="00CC1FCE" w:rsidRPr="00AB77F1">
        <w:rPr>
          <w:rFonts w:ascii="Times New Roman" w:hAnsi="Times New Roman"/>
          <w:sz w:val="24"/>
          <w:szCs w:val="24"/>
          <w:lang w:val="en-GB"/>
        </w:rPr>
        <w:t>testified</w:t>
      </w:r>
      <w:r w:rsidRPr="00AB77F1">
        <w:rPr>
          <w:rFonts w:ascii="Times New Roman" w:hAnsi="Times New Roman"/>
          <w:sz w:val="24"/>
          <w:szCs w:val="24"/>
          <w:lang w:val="en-GB"/>
        </w:rPr>
        <w:t xml:space="preserve"> that the </w:t>
      </w:r>
      <w:r w:rsidR="00844FD1" w:rsidRPr="00AB77F1">
        <w:rPr>
          <w:rFonts w:ascii="Times New Roman" w:hAnsi="Times New Roman"/>
          <w:sz w:val="24"/>
          <w:szCs w:val="24"/>
          <w:lang w:val="en-GB"/>
        </w:rPr>
        <w:t>cheques</w:t>
      </w:r>
      <w:r w:rsidRPr="00AB77F1">
        <w:rPr>
          <w:rFonts w:ascii="Times New Roman" w:hAnsi="Times New Roman"/>
          <w:sz w:val="24"/>
          <w:szCs w:val="24"/>
          <w:lang w:val="en-GB"/>
        </w:rPr>
        <w:t xml:space="preserve"> were issued </w:t>
      </w:r>
      <w:r w:rsidR="00163076" w:rsidRPr="00AB77F1">
        <w:rPr>
          <w:rFonts w:ascii="Times New Roman" w:hAnsi="Times New Roman"/>
          <w:sz w:val="24"/>
          <w:szCs w:val="24"/>
          <w:lang w:val="en-GB"/>
        </w:rPr>
        <w:t xml:space="preserve">under duress and threat of </w:t>
      </w:r>
      <w:r w:rsidR="00D83B04" w:rsidRPr="00AB77F1">
        <w:rPr>
          <w:rFonts w:ascii="Times New Roman" w:hAnsi="Times New Roman"/>
          <w:sz w:val="24"/>
          <w:szCs w:val="24"/>
          <w:lang w:val="en-GB"/>
        </w:rPr>
        <w:t>taking</w:t>
      </w:r>
      <w:r w:rsidR="00163076" w:rsidRPr="00AB77F1">
        <w:rPr>
          <w:rFonts w:ascii="Times New Roman" w:hAnsi="Times New Roman"/>
          <w:sz w:val="24"/>
          <w:szCs w:val="24"/>
          <w:lang w:val="en-GB"/>
        </w:rPr>
        <w:t xml:space="preserve"> the matter to Police and exposing the case of default and bounced cheques in the</w:t>
      </w:r>
      <w:r w:rsidR="00D83B04" w:rsidRPr="00AB77F1">
        <w:rPr>
          <w:rFonts w:ascii="Times New Roman" w:hAnsi="Times New Roman"/>
          <w:sz w:val="24"/>
          <w:szCs w:val="24"/>
          <w:lang w:val="en-GB"/>
        </w:rPr>
        <w:t xml:space="preserve"> press which would tarnish his name.</w:t>
      </w:r>
    </w:p>
    <w:p w:rsidR="00085758" w:rsidRPr="00AB77F1" w:rsidRDefault="0008575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In cross examination, DW1 stated that he issued the cheques so that he could be given more time</w:t>
      </w:r>
      <w:r w:rsidR="00D67EA0" w:rsidRPr="00AB77F1">
        <w:rPr>
          <w:rFonts w:ascii="Times New Roman" w:hAnsi="Times New Roman"/>
          <w:sz w:val="24"/>
          <w:szCs w:val="24"/>
          <w:lang w:val="en-GB"/>
        </w:rPr>
        <w:t xml:space="preserve"> and to stop the </w:t>
      </w:r>
      <w:r w:rsidR="00D50AFF" w:rsidRPr="00AB77F1">
        <w:rPr>
          <w:rFonts w:ascii="Times New Roman" w:hAnsi="Times New Roman"/>
          <w:sz w:val="24"/>
          <w:szCs w:val="24"/>
          <w:lang w:val="en-GB"/>
        </w:rPr>
        <w:t xml:space="preserve">Managing Director </w:t>
      </w:r>
      <w:r w:rsidR="00D67EA0" w:rsidRPr="00AB77F1">
        <w:rPr>
          <w:rFonts w:ascii="Times New Roman" w:hAnsi="Times New Roman"/>
          <w:sz w:val="24"/>
          <w:szCs w:val="24"/>
          <w:lang w:val="en-GB"/>
        </w:rPr>
        <w:t xml:space="preserve">of the plaintiff from </w:t>
      </w:r>
      <w:r w:rsidR="00AF584F" w:rsidRPr="00AB77F1">
        <w:rPr>
          <w:rFonts w:ascii="Times New Roman" w:hAnsi="Times New Roman"/>
          <w:sz w:val="24"/>
          <w:szCs w:val="24"/>
          <w:lang w:val="en-GB"/>
        </w:rPr>
        <w:t>publishing him in the press.</w:t>
      </w:r>
    </w:p>
    <w:p w:rsidR="00BB62BE" w:rsidRPr="00AB77F1" w:rsidRDefault="00466B63"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Counsel for the plaintiff </w:t>
      </w:r>
      <w:r w:rsidR="00423479" w:rsidRPr="00AB77F1">
        <w:rPr>
          <w:rFonts w:ascii="Times New Roman" w:hAnsi="Times New Roman"/>
          <w:sz w:val="24"/>
          <w:szCs w:val="24"/>
          <w:lang w:val="en-GB"/>
        </w:rPr>
        <w:t xml:space="preserve">submitted that duress means actual violence or threats of violence to the </w:t>
      </w:r>
      <w:r w:rsidR="00DA3189" w:rsidRPr="00AB77F1">
        <w:rPr>
          <w:rFonts w:ascii="Times New Roman" w:hAnsi="Times New Roman"/>
          <w:sz w:val="24"/>
          <w:szCs w:val="24"/>
          <w:lang w:val="en-GB"/>
        </w:rPr>
        <w:t>person that</w:t>
      </w:r>
      <w:r w:rsidR="00423479" w:rsidRPr="00AB77F1">
        <w:rPr>
          <w:rFonts w:ascii="Times New Roman" w:hAnsi="Times New Roman"/>
          <w:sz w:val="24"/>
          <w:szCs w:val="24"/>
          <w:lang w:val="en-GB"/>
        </w:rPr>
        <w:t xml:space="preserve"> is calculated to produce fear </w:t>
      </w:r>
      <w:r w:rsidR="00502025" w:rsidRPr="00AB77F1">
        <w:rPr>
          <w:rFonts w:ascii="Times New Roman" w:hAnsi="Times New Roman"/>
          <w:sz w:val="24"/>
          <w:szCs w:val="24"/>
          <w:lang w:val="en-GB"/>
        </w:rPr>
        <w:t xml:space="preserve">of loss of life or bodily harm and </w:t>
      </w:r>
      <w:r w:rsidR="00DA3189" w:rsidRPr="00AB77F1">
        <w:rPr>
          <w:rFonts w:ascii="Times New Roman" w:hAnsi="Times New Roman"/>
          <w:sz w:val="24"/>
          <w:szCs w:val="24"/>
          <w:lang w:val="en-GB"/>
        </w:rPr>
        <w:t>referred</w:t>
      </w:r>
      <w:r w:rsidR="00502025" w:rsidRPr="00AB77F1">
        <w:rPr>
          <w:rFonts w:ascii="Times New Roman" w:hAnsi="Times New Roman"/>
          <w:sz w:val="24"/>
          <w:szCs w:val="24"/>
          <w:lang w:val="en-GB"/>
        </w:rPr>
        <w:t xml:space="preserve"> to </w:t>
      </w:r>
      <w:r w:rsidR="00DA3189" w:rsidRPr="00AB77F1">
        <w:rPr>
          <w:rFonts w:ascii="Times New Roman" w:hAnsi="Times New Roman"/>
          <w:b/>
          <w:i/>
          <w:sz w:val="24"/>
          <w:szCs w:val="24"/>
          <w:lang w:val="en-GB"/>
        </w:rPr>
        <w:t>Cheshire</w:t>
      </w:r>
      <w:r w:rsidR="00502025" w:rsidRPr="00AB77F1">
        <w:rPr>
          <w:rFonts w:ascii="Times New Roman" w:hAnsi="Times New Roman"/>
          <w:b/>
          <w:i/>
          <w:sz w:val="24"/>
          <w:szCs w:val="24"/>
          <w:lang w:val="en-GB"/>
        </w:rPr>
        <w:t xml:space="preserve"> &amp; </w:t>
      </w:r>
      <w:proofErr w:type="spellStart"/>
      <w:r w:rsidR="00C618A1" w:rsidRPr="00AB77F1">
        <w:rPr>
          <w:rFonts w:ascii="Times New Roman" w:hAnsi="Times New Roman"/>
          <w:b/>
          <w:i/>
          <w:sz w:val="24"/>
          <w:szCs w:val="24"/>
          <w:lang w:val="en-GB"/>
        </w:rPr>
        <w:t>Fifoot</w:t>
      </w:r>
      <w:proofErr w:type="spellEnd"/>
      <w:r w:rsidR="00C618A1" w:rsidRPr="00AB77F1">
        <w:rPr>
          <w:rFonts w:ascii="Times New Roman" w:hAnsi="Times New Roman"/>
          <w:b/>
          <w:i/>
          <w:sz w:val="24"/>
          <w:szCs w:val="24"/>
          <w:lang w:val="en-GB"/>
        </w:rPr>
        <w:t xml:space="preserve"> Law of Contract at</w:t>
      </w:r>
      <w:r w:rsidR="00DA3189" w:rsidRPr="00AB77F1">
        <w:rPr>
          <w:rFonts w:ascii="Times New Roman" w:hAnsi="Times New Roman"/>
          <w:b/>
          <w:i/>
          <w:sz w:val="24"/>
          <w:szCs w:val="24"/>
          <w:lang w:val="en-GB"/>
        </w:rPr>
        <w:t xml:space="preserve"> page 297</w:t>
      </w:r>
      <w:r w:rsidR="00DA3189" w:rsidRPr="00AB77F1">
        <w:rPr>
          <w:rFonts w:ascii="Times New Roman" w:hAnsi="Times New Roman"/>
          <w:sz w:val="24"/>
          <w:szCs w:val="24"/>
          <w:lang w:val="en-GB"/>
        </w:rPr>
        <w:t>.</w:t>
      </w:r>
      <w:r w:rsidR="007217AD" w:rsidRPr="00AB77F1">
        <w:rPr>
          <w:rFonts w:ascii="Times New Roman" w:hAnsi="Times New Roman"/>
          <w:sz w:val="24"/>
          <w:szCs w:val="24"/>
          <w:lang w:val="en-GB"/>
        </w:rPr>
        <w:t xml:space="preserve"> Counsel further submitted that the plaintiff upon default approached the plaintiff to give him more time to pay. Counsel added that </w:t>
      </w:r>
      <w:r w:rsidR="00F23BFA" w:rsidRPr="00AB77F1">
        <w:rPr>
          <w:rFonts w:ascii="Times New Roman" w:hAnsi="Times New Roman"/>
          <w:sz w:val="24"/>
          <w:szCs w:val="24"/>
          <w:lang w:val="en-GB"/>
        </w:rPr>
        <w:t xml:space="preserve">in the process they agreed that instead of enforcing the </w:t>
      </w:r>
      <w:r w:rsidR="00AB6289" w:rsidRPr="00AB77F1">
        <w:rPr>
          <w:rFonts w:ascii="Times New Roman" w:hAnsi="Times New Roman"/>
          <w:sz w:val="24"/>
          <w:szCs w:val="24"/>
          <w:lang w:val="en-GB"/>
        </w:rPr>
        <w:t>contract</w:t>
      </w:r>
      <w:r w:rsidR="00F23BFA" w:rsidRPr="00AB77F1">
        <w:rPr>
          <w:rFonts w:ascii="Times New Roman" w:hAnsi="Times New Roman"/>
          <w:sz w:val="24"/>
          <w:szCs w:val="24"/>
          <w:lang w:val="en-GB"/>
        </w:rPr>
        <w:t xml:space="preserve">, the defendant pays an additional </w:t>
      </w:r>
      <w:r w:rsidR="00520741" w:rsidRPr="00AB77F1">
        <w:rPr>
          <w:rFonts w:ascii="Times New Roman" w:hAnsi="Times New Roman"/>
          <w:sz w:val="24"/>
          <w:szCs w:val="24"/>
          <w:lang w:val="en-GB"/>
        </w:rPr>
        <w:t xml:space="preserve">UGX </w:t>
      </w:r>
      <w:r w:rsidR="00F23BFA" w:rsidRPr="00AB77F1">
        <w:rPr>
          <w:rFonts w:ascii="Times New Roman" w:hAnsi="Times New Roman"/>
          <w:sz w:val="24"/>
          <w:szCs w:val="24"/>
          <w:lang w:val="en-GB"/>
        </w:rPr>
        <w:t xml:space="preserve">70,000,000/= to compensate the plaintiff </w:t>
      </w:r>
      <w:r w:rsidR="00F9508D" w:rsidRPr="00AB77F1">
        <w:rPr>
          <w:rFonts w:ascii="Times New Roman" w:hAnsi="Times New Roman"/>
          <w:sz w:val="24"/>
          <w:szCs w:val="24"/>
          <w:lang w:val="en-GB"/>
        </w:rPr>
        <w:t xml:space="preserve">for </w:t>
      </w:r>
      <w:r w:rsidR="00AB6289" w:rsidRPr="00AB77F1">
        <w:rPr>
          <w:rFonts w:ascii="Times New Roman" w:hAnsi="Times New Roman"/>
          <w:sz w:val="24"/>
          <w:szCs w:val="24"/>
          <w:lang w:val="en-GB"/>
        </w:rPr>
        <w:t>failure</w:t>
      </w:r>
      <w:r w:rsidR="00F9508D" w:rsidRPr="00AB77F1">
        <w:rPr>
          <w:rFonts w:ascii="Times New Roman" w:hAnsi="Times New Roman"/>
          <w:sz w:val="24"/>
          <w:szCs w:val="24"/>
          <w:lang w:val="en-GB"/>
        </w:rPr>
        <w:t xml:space="preserve"> to pay the plaintiff </w:t>
      </w:r>
      <w:r w:rsidR="00AB6289" w:rsidRPr="00AB77F1">
        <w:rPr>
          <w:rFonts w:ascii="Times New Roman" w:hAnsi="Times New Roman"/>
          <w:sz w:val="24"/>
          <w:szCs w:val="24"/>
          <w:lang w:val="en-GB"/>
        </w:rPr>
        <w:t>together</w:t>
      </w:r>
      <w:r w:rsidR="00F9508D" w:rsidRPr="00AB77F1">
        <w:rPr>
          <w:rFonts w:ascii="Times New Roman" w:hAnsi="Times New Roman"/>
          <w:sz w:val="24"/>
          <w:szCs w:val="24"/>
          <w:lang w:val="en-GB"/>
        </w:rPr>
        <w:t xml:space="preserve"> with the principal sum</w:t>
      </w:r>
      <w:r w:rsidR="0040056C" w:rsidRPr="00AB77F1">
        <w:rPr>
          <w:rFonts w:ascii="Times New Roman" w:hAnsi="Times New Roman"/>
          <w:sz w:val="24"/>
          <w:szCs w:val="24"/>
          <w:lang w:val="en-GB"/>
        </w:rPr>
        <w:t xml:space="preserve"> spread over a period of time and cheques were issued </w:t>
      </w:r>
      <w:r w:rsidR="00AB6289" w:rsidRPr="00AB77F1">
        <w:rPr>
          <w:rFonts w:ascii="Times New Roman" w:hAnsi="Times New Roman"/>
          <w:sz w:val="24"/>
          <w:szCs w:val="24"/>
          <w:lang w:val="en-GB"/>
        </w:rPr>
        <w:t>for</w:t>
      </w:r>
      <w:r w:rsidR="0040056C" w:rsidRPr="00AB77F1">
        <w:rPr>
          <w:rFonts w:ascii="Times New Roman" w:hAnsi="Times New Roman"/>
          <w:sz w:val="24"/>
          <w:szCs w:val="24"/>
          <w:lang w:val="en-GB"/>
        </w:rPr>
        <w:t xml:space="preserve"> different </w:t>
      </w:r>
      <w:r w:rsidR="00AB6289" w:rsidRPr="00AB77F1">
        <w:rPr>
          <w:rFonts w:ascii="Times New Roman" w:hAnsi="Times New Roman"/>
          <w:sz w:val="24"/>
          <w:szCs w:val="24"/>
          <w:lang w:val="en-GB"/>
        </w:rPr>
        <w:t>instalments. Counsel</w:t>
      </w:r>
      <w:r w:rsidR="00BB62BE" w:rsidRPr="00AB77F1">
        <w:rPr>
          <w:rFonts w:ascii="Times New Roman" w:hAnsi="Times New Roman"/>
          <w:sz w:val="24"/>
          <w:szCs w:val="24"/>
          <w:lang w:val="en-GB"/>
        </w:rPr>
        <w:t xml:space="preserve"> submitted that there </w:t>
      </w:r>
      <w:proofErr w:type="gramStart"/>
      <w:r w:rsidR="00BB62BE" w:rsidRPr="00AB77F1">
        <w:rPr>
          <w:rFonts w:ascii="Times New Roman" w:hAnsi="Times New Roman"/>
          <w:sz w:val="24"/>
          <w:szCs w:val="24"/>
          <w:lang w:val="en-GB"/>
        </w:rPr>
        <w:t>was</w:t>
      </w:r>
      <w:proofErr w:type="gramEnd"/>
      <w:r w:rsidR="00BB62BE" w:rsidRPr="00AB77F1">
        <w:rPr>
          <w:rFonts w:ascii="Times New Roman" w:hAnsi="Times New Roman"/>
          <w:sz w:val="24"/>
          <w:szCs w:val="24"/>
          <w:lang w:val="en-GB"/>
        </w:rPr>
        <w:t xml:space="preserve"> no duress and the threat to publish the defendant in newspa</w:t>
      </w:r>
      <w:r w:rsidR="00162002" w:rsidRPr="00AB77F1">
        <w:rPr>
          <w:rFonts w:ascii="Times New Roman" w:hAnsi="Times New Roman"/>
          <w:sz w:val="24"/>
          <w:szCs w:val="24"/>
          <w:lang w:val="en-GB"/>
        </w:rPr>
        <w:t xml:space="preserve">pers </w:t>
      </w:r>
      <w:r w:rsidR="00162002" w:rsidRPr="00AB77F1">
        <w:rPr>
          <w:rFonts w:ascii="Times New Roman" w:hAnsi="Times New Roman"/>
          <w:sz w:val="24"/>
          <w:szCs w:val="24"/>
          <w:lang w:val="en-GB"/>
        </w:rPr>
        <w:lastRenderedPageBreak/>
        <w:t>if at all</w:t>
      </w:r>
      <w:r w:rsidR="001A4BD1" w:rsidRPr="00AB77F1">
        <w:rPr>
          <w:rFonts w:ascii="Times New Roman" w:hAnsi="Times New Roman"/>
          <w:sz w:val="24"/>
          <w:szCs w:val="24"/>
          <w:lang w:val="en-GB"/>
        </w:rPr>
        <w:t>,</w:t>
      </w:r>
      <w:r w:rsidR="00162002" w:rsidRPr="00AB77F1">
        <w:rPr>
          <w:rFonts w:ascii="Times New Roman" w:hAnsi="Times New Roman"/>
          <w:sz w:val="24"/>
          <w:szCs w:val="24"/>
          <w:lang w:val="en-GB"/>
        </w:rPr>
        <w:t xml:space="preserve"> was not a threat to commit a crime. Cou</w:t>
      </w:r>
      <w:r w:rsidR="00580D3E" w:rsidRPr="00AB77F1">
        <w:rPr>
          <w:rFonts w:ascii="Times New Roman" w:hAnsi="Times New Roman"/>
          <w:sz w:val="24"/>
          <w:szCs w:val="24"/>
          <w:lang w:val="en-GB"/>
        </w:rPr>
        <w:t xml:space="preserve">nsel </w:t>
      </w:r>
      <w:r w:rsidR="00162002" w:rsidRPr="00AB77F1">
        <w:rPr>
          <w:rFonts w:ascii="Times New Roman" w:hAnsi="Times New Roman"/>
          <w:sz w:val="24"/>
          <w:szCs w:val="24"/>
          <w:lang w:val="en-GB"/>
        </w:rPr>
        <w:t xml:space="preserve">submitted that the </w:t>
      </w:r>
      <w:r w:rsidR="00AB6289" w:rsidRPr="00AB77F1">
        <w:rPr>
          <w:rFonts w:ascii="Times New Roman" w:hAnsi="Times New Roman"/>
          <w:sz w:val="24"/>
          <w:szCs w:val="24"/>
          <w:lang w:val="en-GB"/>
        </w:rPr>
        <w:t>cheques</w:t>
      </w:r>
      <w:r w:rsidR="00162002" w:rsidRPr="00AB77F1">
        <w:rPr>
          <w:rFonts w:ascii="Times New Roman" w:hAnsi="Times New Roman"/>
          <w:sz w:val="24"/>
          <w:szCs w:val="24"/>
          <w:lang w:val="en-GB"/>
        </w:rPr>
        <w:t xml:space="preserve"> were </w:t>
      </w:r>
      <w:r w:rsidR="00AB6289" w:rsidRPr="00AB77F1">
        <w:rPr>
          <w:rFonts w:ascii="Times New Roman" w:hAnsi="Times New Roman"/>
          <w:sz w:val="24"/>
          <w:szCs w:val="24"/>
          <w:lang w:val="en-GB"/>
        </w:rPr>
        <w:t>not issued under duress and the defendant is liable for their dishonour.</w:t>
      </w:r>
    </w:p>
    <w:p w:rsidR="00366127" w:rsidRPr="00AB77F1" w:rsidRDefault="000228EB"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Counsel for the defendant </w:t>
      </w:r>
      <w:r w:rsidR="00D82AEF" w:rsidRPr="00AB77F1">
        <w:rPr>
          <w:rFonts w:ascii="Times New Roman" w:hAnsi="Times New Roman"/>
          <w:sz w:val="24"/>
          <w:szCs w:val="24"/>
          <w:lang w:val="en-GB"/>
        </w:rPr>
        <w:t xml:space="preserve">in rejoinder </w:t>
      </w:r>
      <w:r w:rsidRPr="00AB77F1">
        <w:rPr>
          <w:rFonts w:ascii="Times New Roman" w:hAnsi="Times New Roman"/>
          <w:sz w:val="24"/>
          <w:szCs w:val="24"/>
          <w:lang w:val="en-GB"/>
        </w:rPr>
        <w:t xml:space="preserve">submitted that the defendant signed the cheques that were </w:t>
      </w:r>
      <w:r w:rsidR="001C0577" w:rsidRPr="00AB77F1">
        <w:rPr>
          <w:rFonts w:ascii="Times New Roman" w:hAnsi="Times New Roman"/>
          <w:sz w:val="24"/>
          <w:szCs w:val="24"/>
          <w:lang w:val="en-GB"/>
        </w:rPr>
        <w:t xml:space="preserve">dishonoured as a way of protecting his good name. Counsel </w:t>
      </w:r>
      <w:r w:rsidR="00557F1C" w:rsidRPr="00AB77F1">
        <w:rPr>
          <w:rFonts w:ascii="Times New Roman" w:hAnsi="Times New Roman"/>
          <w:sz w:val="24"/>
          <w:szCs w:val="24"/>
          <w:lang w:val="en-GB"/>
        </w:rPr>
        <w:t>cited</w:t>
      </w:r>
      <w:r w:rsidR="001C0577" w:rsidRPr="00AB77F1">
        <w:rPr>
          <w:rFonts w:ascii="Times New Roman" w:hAnsi="Times New Roman"/>
          <w:sz w:val="24"/>
          <w:szCs w:val="24"/>
          <w:lang w:val="en-GB"/>
        </w:rPr>
        <w:t xml:space="preserve"> the decision </w:t>
      </w:r>
      <w:r w:rsidR="00557F1C" w:rsidRPr="00AB77F1">
        <w:rPr>
          <w:rFonts w:ascii="Times New Roman" w:hAnsi="Times New Roman"/>
          <w:sz w:val="24"/>
          <w:szCs w:val="24"/>
          <w:lang w:val="en-GB"/>
        </w:rPr>
        <w:t>in</w:t>
      </w:r>
      <w:r w:rsidR="001C0577" w:rsidRPr="00AB77F1">
        <w:rPr>
          <w:rFonts w:ascii="Times New Roman" w:hAnsi="Times New Roman"/>
          <w:sz w:val="24"/>
          <w:szCs w:val="24"/>
          <w:lang w:val="en-GB"/>
        </w:rPr>
        <w:t xml:space="preserve"> </w:t>
      </w:r>
      <w:r w:rsidR="001C0577" w:rsidRPr="00AB77F1">
        <w:rPr>
          <w:rFonts w:ascii="Times New Roman" w:hAnsi="Times New Roman"/>
          <w:b/>
          <w:i/>
          <w:sz w:val="24"/>
          <w:szCs w:val="24"/>
          <w:lang w:val="en-GB"/>
        </w:rPr>
        <w:t xml:space="preserve">Esther </w:t>
      </w:r>
      <w:proofErr w:type="spellStart"/>
      <w:r w:rsidR="009E18C1" w:rsidRPr="00AB77F1">
        <w:rPr>
          <w:rFonts w:ascii="Times New Roman" w:hAnsi="Times New Roman"/>
          <w:b/>
          <w:i/>
          <w:sz w:val="24"/>
          <w:szCs w:val="24"/>
          <w:lang w:val="en-GB"/>
        </w:rPr>
        <w:t>Nakulima</w:t>
      </w:r>
      <w:proofErr w:type="spellEnd"/>
      <w:r w:rsidR="008349C8" w:rsidRPr="00AB77F1">
        <w:rPr>
          <w:rFonts w:ascii="Times New Roman" w:hAnsi="Times New Roman"/>
          <w:b/>
          <w:i/>
          <w:sz w:val="24"/>
          <w:szCs w:val="24"/>
          <w:lang w:val="en-GB"/>
        </w:rPr>
        <w:t xml:space="preserve"> </w:t>
      </w:r>
      <w:proofErr w:type="spellStart"/>
      <w:r w:rsidR="008349C8" w:rsidRPr="00AB77F1">
        <w:rPr>
          <w:rFonts w:ascii="Times New Roman" w:hAnsi="Times New Roman"/>
          <w:b/>
          <w:i/>
          <w:sz w:val="24"/>
          <w:szCs w:val="24"/>
          <w:lang w:val="en-GB"/>
        </w:rPr>
        <w:t>Vs</w:t>
      </w:r>
      <w:proofErr w:type="spellEnd"/>
      <w:r w:rsidR="009E18C1" w:rsidRPr="00AB77F1">
        <w:rPr>
          <w:rFonts w:ascii="Times New Roman" w:hAnsi="Times New Roman"/>
          <w:b/>
          <w:i/>
          <w:sz w:val="24"/>
          <w:szCs w:val="24"/>
          <w:lang w:val="en-GB"/>
        </w:rPr>
        <w:t xml:space="preserve"> </w:t>
      </w:r>
      <w:r w:rsidR="00A41AA2" w:rsidRPr="00AB77F1">
        <w:rPr>
          <w:rFonts w:ascii="Times New Roman" w:hAnsi="Times New Roman"/>
          <w:b/>
          <w:i/>
          <w:sz w:val="24"/>
          <w:szCs w:val="24"/>
          <w:lang w:val="en-GB"/>
        </w:rPr>
        <w:t>Anne</w:t>
      </w:r>
      <w:r w:rsidR="009E18C1" w:rsidRPr="00AB77F1">
        <w:rPr>
          <w:rFonts w:ascii="Times New Roman" w:hAnsi="Times New Roman"/>
          <w:b/>
          <w:i/>
          <w:sz w:val="24"/>
          <w:szCs w:val="24"/>
          <w:lang w:val="en-GB"/>
        </w:rPr>
        <w:t xml:space="preserve"> </w:t>
      </w:r>
      <w:proofErr w:type="spellStart"/>
      <w:r w:rsidR="009E18C1" w:rsidRPr="00AB77F1">
        <w:rPr>
          <w:rFonts w:ascii="Times New Roman" w:hAnsi="Times New Roman"/>
          <w:b/>
          <w:i/>
          <w:sz w:val="24"/>
          <w:szCs w:val="24"/>
          <w:lang w:val="en-GB"/>
        </w:rPr>
        <w:t>Nandawula</w:t>
      </w:r>
      <w:proofErr w:type="spellEnd"/>
      <w:r w:rsidR="009E18C1" w:rsidRPr="00AB77F1">
        <w:rPr>
          <w:rFonts w:ascii="Times New Roman" w:hAnsi="Times New Roman"/>
          <w:b/>
          <w:i/>
          <w:sz w:val="24"/>
          <w:szCs w:val="24"/>
          <w:lang w:val="en-GB"/>
        </w:rPr>
        <w:t xml:space="preserve"> </w:t>
      </w:r>
      <w:proofErr w:type="spellStart"/>
      <w:r w:rsidR="009E18C1" w:rsidRPr="00AB77F1">
        <w:rPr>
          <w:rFonts w:ascii="Times New Roman" w:hAnsi="Times New Roman"/>
          <w:b/>
          <w:i/>
          <w:sz w:val="24"/>
          <w:szCs w:val="24"/>
          <w:lang w:val="en-GB"/>
        </w:rPr>
        <w:t>Kabali</w:t>
      </w:r>
      <w:proofErr w:type="spellEnd"/>
      <w:r w:rsidR="009E18C1" w:rsidRPr="00AB77F1">
        <w:rPr>
          <w:rFonts w:ascii="Times New Roman" w:hAnsi="Times New Roman"/>
          <w:b/>
          <w:i/>
          <w:sz w:val="24"/>
          <w:szCs w:val="24"/>
          <w:lang w:val="en-GB"/>
        </w:rPr>
        <w:t xml:space="preserve"> </w:t>
      </w:r>
      <w:proofErr w:type="spellStart"/>
      <w:r w:rsidR="009E18C1" w:rsidRPr="00AB77F1">
        <w:rPr>
          <w:rFonts w:ascii="Times New Roman" w:hAnsi="Times New Roman"/>
          <w:b/>
          <w:i/>
          <w:sz w:val="24"/>
          <w:szCs w:val="24"/>
          <w:lang w:val="en-GB"/>
        </w:rPr>
        <w:t>Misc</w:t>
      </w:r>
      <w:proofErr w:type="spellEnd"/>
      <w:r w:rsidR="009E18C1" w:rsidRPr="00AB77F1">
        <w:rPr>
          <w:rFonts w:ascii="Times New Roman" w:hAnsi="Times New Roman"/>
          <w:b/>
          <w:i/>
          <w:sz w:val="24"/>
          <w:szCs w:val="24"/>
          <w:lang w:val="en-GB"/>
        </w:rPr>
        <w:t xml:space="preserve"> App. No. 235 of 2013</w:t>
      </w:r>
      <w:r w:rsidR="009E18C1" w:rsidRPr="00AB77F1">
        <w:rPr>
          <w:rFonts w:ascii="Times New Roman" w:hAnsi="Times New Roman"/>
          <w:sz w:val="24"/>
          <w:szCs w:val="24"/>
          <w:lang w:val="en-GB"/>
        </w:rPr>
        <w:t xml:space="preserve"> where Court held that </w:t>
      </w:r>
      <w:r w:rsidR="001A46C2" w:rsidRPr="00AB77F1">
        <w:rPr>
          <w:rFonts w:ascii="Times New Roman" w:hAnsi="Times New Roman"/>
          <w:sz w:val="24"/>
          <w:szCs w:val="24"/>
          <w:lang w:val="en-GB"/>
        </w:rPr>
        <w:t xml:space="preserve">for a party relying on duress it was necessary to prove that unlawful pressure was applied on him or her </w:t>
      </w:r>
      <w:r w:rsidR="00A41AA2" w:rsidRPr="00AB77F1">
        <w:rPr>
          <w:rFonts w:ascii="Times New Roman" w:hAnsi="Times New Roman"/>
          <w:sz w:val="24"/>
          <w:szCs w:val="24"/>
          <w:lang w:val="en-GB"/>
        </w:rPr>
        <w:t>so as to lose his or her free will.</w:t>
      </w:r>
      <w:r w:rsidR="00611FBB" w:rsidRPr="00AB77F1">
        <w:rPr>
          <w:rFonts w:ascii="Times New Roman" w:hAnsi="Times New Roman"/>
          <w:sz w:val="24"/>
          <w:szCs w:val="24"/>
          <w:lang w:val="en-GB"/>
        </w:rPr>
        <w:t xml:space="preserve"> Counsel submitted that the defendant has adduced sufficient evidence of duress</w:t>
      </w:r>
      <w:r w:rsidR="003454D3" w:rsidRPr="00AB77F1">
        <w:rPr>
          <w:rFonts w:ascii="Times New Roman" w:hAnsi="Times New Roman"/>
          <w:sz w:val="24"/>
          <w:szCs w:val="24"/>
          <w:lang w:val="en-GB"/>
        </w:rPr>
        <w:t xml:space="preserve"> </w:t>
      </w:r>
      <w:r w:rsidR="00AC751A" w:rsidRPr="00AB77F1">
        <w:rPr>
          <w:rFonts w:ascii="Times New Roman" w:hAnsi="Times New Roman"/>
          <w:sz w:val="24"/>
          <w:szCs w:val="24"/>
          <w:lang w:val="en-GB"/>
        </w:rPr>
        <w:t xml:space="preserve">as demonstrated in </w:t>
      </w:r>
      <w:r w:rsidR="003454D3" w:rsidRPr="00AB77F1">
        <w:rPr>
          <w:rFonts w:ascii="Times New Roman" w:hAnsi="Times New Roman"/>
          <w:sz w:val="24"/>
          <w:szCs w:val="24"/>
          <w:lang w:val="en-GB"/>
        </w:rPr>
        <w:t>New Vision Newspaper dated 9</w:t>
      </w:r>
      <w:r w:rsidR="003454D3" w:rsidRPr="00AB77F1">
        <w:rPr>
          <w:rFonts w:ascii="Times New Roman" w:hAnsi="Times New Roman"/>
          <w:sz w:val="24"/>
          <w:szCs w:val="24"/>
          <w:vertAlign w:val="superscript"/>
          <w:lang w:val="en-GB"/>
        </w:rPr>
        <w:t>th</w:t>
      </w:r>
      <w:r w:rsidR="003454D3" w:rsidRPr="00AB77F1">
        <w:rPr>
          <w:rFonts w:ascii="Times New Roman" w:hAnsi="Times New Roman"/>
          <w:sz w:val="24"/>
          <w:szCs w:val="24"/>
          <w:lang w:val="en-GB"/>
        </w:rPr>
        <w:t xml:space="preserve"> December 2011 which was run</w:t>
      </w:r>
      <w:r w:rsidR="00E71BCB" w:rsidRPr="00AB77F1">
        <w:rPr>
          <w:rFonts w:ascii="Times New Roman" w:hAnsi="Times New Roman"/>
          <w:sz w:val="24"/>
          <w:szCs w:val="24"/>
          <w:lang w:val="en-GB"/>
        </w:rPr>
        <w:t xml:space="preserve"> about him. Counsel urged that the defendant signed the cheques</w:t>
      </w:r>
      <w:r w:rsidR="000B7291" w:rsidRPr="00AB77F1">
        <w:rPr>
          <w:rFonts w:ascii="Times New Roman" w:hAnsi="Times New Roman"/>
          <w:sz w:val="24"/>
          <w:szCs w:val="24"/>
          <w:lang w:val="en-GB"/>
        </w:rPr>
        <w:t xml:space="preserve"> under duress</w:t>
      </w:r>
      <w:r w:rsidR="00313F2A" w:rsidRPr="00AB77F1">
        <w:rPr>
          <w:rFonts w:ascii="Times New Roman" w:hAnsi="Times New Roman"/>
          <w:sz w:val="24"/>
          <w:szCs w:val="24"/>
          <w:lang w:val="en-GB"/>
        </w:rPr>
        <w:t xml:space="preserve"> and is therefore not liable for their dishonour.</w:t>
      </w:r>
    </w:p>
    <w:p w:rsidR="00CD2626" w:rsidRPr="00AB77F1" w:rsidRDefault="00CD2626"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DW1 testified that the cheques were issued under duress and threat of taking the matter to Police and exposing the case of default and bounced cheques in the press which would tarnish his name. He further stated that he issued the cheques to buy time. While Counsel for the plaintiff submitted that the defendant is liable for the issuance of the cheques that later bounced, Counsel for the defendant submitted that the defendant signed the cheques as a way of protecting his good name.</w:t>
      </w:r>
    </w:p>
    <w:p w:rsidR="00CD2626" w:rsidRPr="00AB77F1" w:rsidRDefault="00CD2626" w:rsidP="00AB77F1">
      <w:pPr>
        <w:spacing w:line="360" w:lineRule="auto"/>
        <w:jc w:val="both"/>
        <w:rPr>
          <w:rFonts w:ascii="Times New Roman" w:hAnsi="Times New Roman"/>
          <w:sz w:val="24"/>
          <w:szCs w:val="24"/>
          <w:lang w:val="en-GB"/>
        </w:rPr>
      </w:pPr>
      <w:r w:rsidRPr="00AB77F1">
        <w:rPr>
          <w:rFonts w:ascii="Times New Roman" w:hAnsi="Times New Roman"/>
          <w:b/>
          <w:i/>
          <w:sz w:val="24"/>
          <w:szCs w:val="24"/>
          <w:lang w:val="en-GB"/>
        </w:rPr>
        <w:t>Black’s Law Dictionary 17</w:t>
      </w:r>
      <w:r w:rsidRPr="00AB77F1">
        <w:rPr>
          <w:rFonts w:ascii="Times New Roman" w:hAnsi="Times New Roman"/>
          <w:b/>
          <w:i/>
          <w:sz w:val="24"/>
          <w:szCs w:val="24"/>
          <w:vertAlign w:val="superscript"/>
          <w:lang w:val="en-GB"/>
        </w:rPr>
        <w:t>th</w:t>
      </w:r>
      <w:r w:rsidRPr="00AB77F1">
        <w:rPr>
          <w:rFonts w:ascii="Times New Roman" w:hAnsi="Times New Roman"/>
          <w:b/>
          <w:i/>
          <w:sz w:val="24"/>
          <w:szCs w:val="24"/>
          <w:lang w:val="en-GB"/>
        </w:rPr>
        <w:t xml:space="preserve"> Edition</w:t>
      </w:r>
      <w:r w:rsidRPr="00AB77F1">
        <w:rPr>
          <w:rFonts w:ascii="Times New Roman" w:hAnsi="Times New Roman"/>
          <w:sz w:val="24"/>
          <w:szCs w:val="24"/>
          <w:lang w:val="en-GB"/>
        </w:rPr>
        <w:t xml:space="preserve"> defines duress of person as;</w:t>
      </w:r>
    </w:p>
    <w:p w:rsidR="00CD2626" w:rsidRPr="00AB77F1" w:rsidRDefault="00CD2626" w:rsidP="00AB77F1">
      <w:pPr>
        <w:spacing w:line="360" w:lineRule="auto"/>
        <w:ind w:left="1440"/>
        <w:jc w:val="both"/>
        <w:rPr>
          <w:rFonts w:ascii="Times New Roman" w:hAnsi="Times New Roman"/>
          <w:sz w:val="24"/>
          <w:szCs w:val="24"/>
          <w:lang w:val="en-GB"/>
        </w:rPr>
      </w:pPr>
      <w:r w:rsidRPr="00AB77F1">
        <w:rPr>
          <w:rFonts w:ascii="Times New Roman" w:hAnsi="Times New Roman"/>
          <w:i/>
          <w:sz w:val="24"/>
          <w:szCs w:val="24"/>
          <w:lang w:val="en-GB"/>
        </w:rPr>
        <w:t>“Compulsion of a person by imprisonment</w:t>
      </w:r>
      <w:r w:rsidRPr="00AB77F1">
        <w:rPr>
          <w:rFonts w:ascii="Times New Roman" w:hAnsi="Times New Roman"/>
          <w:b/>
          <w:i/>
          <w:sz w:val="24"/>
          <w:szCs w:val="24"/>
          <w:lang w:val="en-GB"/>
        </w:rPr>
        <w:t>, by threat</w:t>
      </w:r>
      <w:r w:rsidRPr="00AB77F1">
        <w:rPr>
          <w:rFonts w:ascii="Times New Roman" w:hAnsi="Times New Roman"/>
          <w:i/>
          <w:sz w:val="24"/>
          <w:szCs w:val="24"/>
          <w:lang w:val="en-GB"/>
        </w:rPr>
        <w:t xml:space="preserve">, or </w:t>
      </w:r>
      <w:r w:rsidRPr="00AB77F1">
        <w:rPr>
          <w:rFonts w:ascii="Times New Roman" w:hAnsi="Times New Roman"/>
          <w:b/>
          <w:i/>
          <w:sz w:val="24"/>
          <w:szCs w:val="24"/>
          <w:lang w:val="en-GB"/>
        </w:rPr>
        <w:t xml:space="preserve">by a show of force that cannot be resisted </w:t>
      </w:r>
      <w:r w:rsidRPr="00AB77F1">
        <w:rPr>
          <w:rFonts w:ascii="Times New Roman" w:hAnsi="Times New Roman"/>
          <w:b/>
          <w:sz w:val="24"/>
          <w:szCs w:val="24"/>
          <w:lang w:val="en-GB"/>
        </w:rPr>
        <w:t>[</w:t>
      </w:r>
      <w:r w:rsidRPr="00AB77F1">
        <w:rPr>
          <w:rFonts w:ascii="Times New Roman" w:hAnsi="Times New Roman"/>
          <w:sz w:val="24"/>
          <w:szCs w:val="24"/>
          <w:lang w:val="en-GB"/>
        </w:rPr>
        <w:t>Emphasis mine]”</w:t>
      </w:r>
    </w:p>
    <w:p w:rsidR="00CD2626" w:rsidRPr="00AB77F1" w:rsidRDefault="00CD2626" w:rsidP="00AB77F1">
      <w:pPr>
        <w:spacing w:line="360" w:lineRule="auto"/>
        <w:jc w:val="both"/>
        <w:rPr>
          <w:rFonts w:ascii="Times New Roman" w:hAnsi="Times New Roman"/>
          <w:sz w:val="24"/>
          <w:szCs w:val="24"/>
          <w:u w:val="single"/>
          <w:lang w:val="en-GB"/>
        </w:rPr>
      </w:pPr>
      <w:r w:rsidRPr="00AB77F1">
        <w:rPr>
          <w:rFonts w:ascii="Times New Roman" w:hAnsi="Times New Roman"/>
          <w:sz w:val="24"/>
          <w:szCs w:val="24"/>
          <w:lang w:val="en-GB"/>
        </w:rPr>
        <w:t xml:space="preserve">The defendant stated he was an LCV Chairperson of </w:t>
      </w:r>
      <w:proofErr w:type="spellStart"/>
      <w:r w:rsidRPr="00AB77F1">
        <w:rPr>
          <w:rFonts w:ascii="Times New Roman" w:hAnsi="Times New Roman"/>
          <w:sz w:val="24"/>
          <w:szCs w:val="24"/>
          <w:lang w:val="en-GB"/>
        </w:rPr>
        <w:t>Luwero</w:t>
      </w:r>
      <w:proofErr w:type="spellEnd"/>
      <w:r w:rsidRPr="00AB77F1">
        <w:rPr>
          <w:rFonts w:ascii="Times New Roman" w:hAnsi="Times New Roman"/>
          <w:sz w:val="24"/>
          <w:szCs w:val="24"/>
          <w:lang w:val="en-GB"/>
        </w:rPr>
        <w:t xml:space="preserve"> and that the alleged car scam was run in the New Vision of December 2011.  </w:t>
      </w:r>
    </w:p>
    <w:p w:rsidR="00CD2626" w:rsidRPr="00AB77F1" w:rsidRDefault="00CD2626"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In the case of </w:t>
      </w:r>
      <w:proofErr w:type="spellStart"/>
      <w:r w:rsidRPr="00AB77F1">
        <w:rPr>
          <w:rFonts w:ascii="Times New Roman" w:hAnsi="Times New Roman"/>
          <w:b/>
          <w:i/>
          <w:sz w:val="24"/>
          <w:szCs w:val="24"/>
          <w:lang w:val="en-GB"/>
        </w:rPr>
        <w:t>Sobetra</w:t>
      </w:r>
      <w:proofErr w:type="spellEnd"/>
      <w:r w:rsidRPr="00AB77F1">
        <w:rPr>
          <w:rFonts w:ascii="Times New Roman" w:hAnsi="Times New Roman"/>
          <w:b/>
          <w:i/>
          <w:sz w:val="24"/>
          <w:szCs w:val="24"/>
          <w:lang w:val="en-GB"/>
        </w:rPr>
        <w:t xml:space="preserve"> (U) Ltd &amp; another </w:t>
      </w:r>
      <w:proofErr w:type="spellStart"/>
      <w:r w:rsidRPr="00AB77F1">
        <w:rPr>
          <w:rFonts w:ascii="Times New Roman" w:hAnsi="Times New Roman"/>
          <w:b/>
          <w:i/>
          <w:sz w:val="24"/>
          <w:szCs w:val="24"/>
          <w:lang w:val="en-GB"/>
        </w:rPr>
        <w:t>Vs</w:t>
      </w:r>
      <w:proofErr w:type="spellEnd"/>
      <w:r w:rsidRPr="00AB77F1">
        <w:rPr>
          <w:rFonts w:ascii="Times New Roman" w:hAnsi="Times New Roman"/>
          <w:b/>
          <w:i/>
          <w:sz w:val="24"/>
          <w:szCs w:val="24"/>
          <w:lang w:val="en-GB"/>
        </w:rPr>
        <w:t xml:space="preserve"> Leads Insurance Limited Misc. App. No.0454 of 2011, </w:t>
      </w:r>
      <w:r w:rsidRPr="00AB77F1">
        <w:rPr>
          <w:rFonts w:ascii="Times New Roman" w:hAnsi="Times New Roman"/>
          <w:sz w:val="24"/>
          <w:szCs w:val="24"/>
          <w:lang w:val="en-GB"/>
        </w:rPr>
        <w:t>the 2</w:t>
      </w:r>
      <w:r w:rsidRPr="00AB77F1">
        <w:rPr>
          <w:rFonts w:ascii="Times New Roman" w:hAnsi="Times New Roman"/>
          <w:sz w:val="24"/>
          <w:szCs w:val="24"/>
          <w:vertAlign w:val="superscript"/>
          <w:lang w:val="en-GB"/>
        </w:rPr>
        <w:t>nd</w:t>
      </w:r>
      <w:r w:rsidRPr="00AB77F1">
        <w:rPr>
          <w:rFonts w:ascii="Times New Roman" w:hAnsi="Times New Roman"/>
          <w:sz w:val="24"/>
          <w:szCs w:val="24"/>
          <w:lang w:val="en-GB"/>
        </w:rPr>
        <w:t xml:space="preserve">  applicant was given the option of signing a consent judgment or go to </w:t>
      </w:r>
      <w:proofErr w:type="spellStart"/>
      <w:r w:rsidRPr="00AB77F1">
        <w:rPr>
          <w:rFonts w:ascii="Times New Roman" w:hAnsi="Times New Roman"/>
          <w:sz w:val="24"/>
          <w:szCs w:val="24"/>
          <w:lang w:val="en-GB"/>
        </w:rPr>
        <w:t>Luzira</w:t>
      </w:r>
      <w:proofErr w:type="spellEnd"/>
      <w:r w:rsidRPr="00AB77F1">
        <w:rPr>
          <w:rFonts w:ascii="Times New Roman" w:hAnsi="Times New Roman"/>
          <w:sz w:val="24"/>
          <w:szCs w:val="24"/>
          <w:lang w:val="en-GB"/>
        </w:rPr>
        <w:t xml:space="preserve"> and Court set it aside on the ground of it being procured under duress. In that application, Court emphasised the fact that;</w:t>
      </w:r>
    </w:p>
    <w:p w:rsidR="00CD2626" w:rsidRPr="00AB77F1" w:rsidRDefault="00CD2626" w:rsidP="00AB77F1">
      <w:pPr>
        <w:spacing w:line="360" w:lineRule="auto"/>
        <w:ind w:left="1440"/>
        <w:jc w:val="both"/>
        <w:rPr>
          <w:rFonts w:ascii="Times New Roman" w:hAnsi="Times New Roman"/>
          <w:sz w:val="24"/>
          <w:szCs w:val="24"/>
          <w:u w:val="single"/>
          <w:lang w:val="en-GB"/>
        </w:rPr>
      </w:pPr>
      <w:r w:rsidRPr="00AB77F1">
        <w:rPr>
          <w:rFonts w:ascii="Times New Roman" w:hAnsi="Times New Roman"/>
          <w:sz w:val="24"/>
          <w:szCs w:val="24"/>
          <w:lang w:val="en-GB"/>
        </w:rPr>
        <w:t xml:space="preserve">“...the general rule is that any wrongful act or </w:t>
      </w:r>
      <w:r w:rsidRPr="00AB77F1">
        <w:rPr>
          <w:rFonts w:ascii="Times New Roman" w:hAnsi="Times New Roman"/>
          <w:sz w:val="24"/>
          <w:szCs w:val="24"/>
          <w:u w:val="single"/>
          <w:lang w:val="en-GB"/>
        </w:rPr>
        <w:t>threat which overcomes the free will of a party constitutes duress.”</w:t>
      </w:r>
    </w:p>
    <w:p w:rsidR="00CD2626" w:rsidRPr="00AB77F1" w:rsidRDefault="00CD2626"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lastRenderedPageBreak/>
        <w:t xml:space="preserve">Court highlighted the decision of </w:t>
      </w:r>
      <w:r w:rsidRPr="00AB77F1">
        <w:rPr>
          <w:rFonts w:ascii="Times New Roman" w:hAnsi="Times New Roman"/>
          <w:b/>
          <w:i/>
          <w:sz w:val="24"/>
          <w:szCs w:val="24"/>
          <w:lang w:val="en-GB"/>
        </w:rPr>
        <w:t xml:space="preserve">Maureen </w:t>
      </w:r>
      <w:proofErr w:type="spellStart"/>
      <w:r w:rsidRPr="00AB77F1">
        <w:rPr>
          <w:rFonts w:ascii="Times New Roman" w:hAnsi="Times New Roman"/>
          <w:b/>
          <w:i/>
          <w:sz w:val="24"/>
          <w:szCs w:val="24"/>
          <w:lang w:val="en-GB"/>
        </w:rPr>
        <w:t>Tumusiime</w:t>
      </w:r>
      <w:proofErr w:type="spellEnd"/>
      <w:r w:rsidRPr="00AB77F1">
        <w:rPr>
          <w:rFonts w:ascii="Times New Roman" w:hAnsi="Times New Roman"/>
          <w:b/>
          <w:i/>
          <w:sz w:val="24"/>
          <w:szCs w:val="24"/>
          <w:lang w:val="en-GB"/>
        </w:rPr>
        <w:t xml:space="preserve"> </w:t>
      </w:r>
      <w:proofErr w:type="spellStart"/>
      <w:r w:rsidRPr="00AB77F1">
        <w:rPr>
          <w:rFonts w:ascii="Times New Roman" w:hAnsi="Times New Roman"/>
          <w:b/>
          <w:i/>
          <w:sz w:val="24"/>
          <w:szCs w:val="24"/>
          <w:lang w:val="en-GB"/>
        </w:rPr>
        <w:t>Vs</w:t>
      </w:r>
      <w:proofErr w:type="spellEnd"/>
      <w:r w:rsidRPr="00AB77F1">
        <w:rPr>
          <w:rFonts w:ascii="Times New Roman" w:hAnsi="Times New Roman"/>
          <w:b/>
          <w:i/>
          <w:sz w:val="24"/>
          <w:szCs w:val="24"/>
          <w:lang w:val="en-GB"/>
        </w:rPr>
        <w:t xml:space="preserve"> </w:t>
      </w:r>
      <w:proofErr w:type="spellStart"/>
      <w:r w:rsidRPr="00AB77F1">
        <w:rPr>
          <w:rFonts w:ascii="Times New Roman" w:hAnsi="Times New Roman"/>
          <w:b/>
          <w:i/>
          <w:sz w:val="24"/>
          <w:szCs w:val="24"/>
          <w:lang w:val="en-GB"/>
        </w:rPr>
        <w:t>Macario</w:t>
      </w:r>
      <w:proofErr w:type="spellEnd"/>
      <w:r w:rsidRPr="00AB77F1">
        <w:rPr>
          <w:rFonts w:ascii="Times New Roman" w:hAnsi="Times New Roman"/>
          <w:b/>
          <w:i/>
          <w:sz w:val="24"/>
          <w:szCs w:val="24"/>
          <w:lang w:val="en-GB"/>
        </w:rPr>
        <w:t xml:space="preserve"> </w:t>
      </w:r>
      <w:proofErr w:type="spellStart"/>
      <w:r w:rsidRPr="00AB77F1">
        <w:rPr>
          <w:rFonts w:ascii="Times New Roman" w:hAnsi="Times New Roman"/>
          <w:b/>
          <w:i/>
          <w:sz w:val="24"/>
          <w:szCs w:val="24"/>
          <w:lang w:val="en-GB"/>
        </w:rPr>
        <w:t>Detoro</w:t>
      </w:r>
      <w:proofErr w:type="spellEnd"/>
      <w:r w:rsidRPr="00AB77F1">
        <w:rPr>
          <w:rFonts w:ascii="Times New Roman" w:hAnsi="Times New Roman"/>
          <w:b/>
          <w:i/>
          <w:sz w:val="24"/>
          <w:szCs w:val="24"/>
          <w:lang w:val="en-GB"/>
        </w:rPr>
        <w:t xml:space="preserve"> and Another [2006] HCB Vol. 1 at 127</w:t>
      </w:r>
      <w:r w:rsidRPr="00AB77F1">
        <w:rPr>
          <w:rFonts w:ascii="Times New Roman" w:hAnsi="Times New Roman"/>
          <w:sz w:val="24"/>
          <w:szCs w:val="24"/>
          <w:lang w:val="en-GB"/>
        </w:rPr>
        <w:t xml:space="preserve"> where </w:t>
      </w:r>
      <w:r w:rsidR="002E3EF0" w:rsidRPr="00AB77F1">
        <w:rPr>
          <w:rFonts w:ascii="Times New Roman" w:hAnsi="Times New Roman"/>
          <w:sz w:val="24"/>
          <w:szCs w:val="24"/>
          <w:lang w:val="en-GB"/>
        </w:rPr>
        <w:t xml:space="preserve">it was </w:t>
      </w:r>
      <w:r w:rsidR="00FB1EC2" w:rsidRPr="00AB77F1">
        <w:rPr>
          <w:rFonts w:ascii="Times New Roman" w:hAnsi="Times New Roman"/>
          <w:sz w:val="24"/>
          <w:szCs w:val="24"/>
          <w:lang w:val="en-GB"/>
        </w:rPr>
        <w:t xml:space="preserve">held </w:t>
      </w:r>
      <w:r w:rsidR="00F159D1" w:rsidRPr="00AB77F1">
        <w:rPr>
          <w:rFonts w:ascii="Times New Roman" w:hAnsi="Times New Roman"/>
          <w:sz w:val="24"/>
          <w:szCs w:val="24"/>
          <w:lang w:val="en-GB"/>
        </w:rPr>
        <w:t>t</w:t>
      </w:r>
      <w:r w:rsidRPr="00AB77F1">
        <w:rPr>
          <w:rFonts w:ascii="Times New Roman" w:hAnsi="Times New Roman"/>
          <w:sz w:val="24"/>
          <w:szCs w:val="24"/>
          <w:lang w:val="en-GB"/>
        </w:rPr>
        <w:t xml:space="preserve">hat; </w:t>
      </w:r>
    </w:p>
    <w:p w:rsidR="00CD2626" w:rsidRPr="00AB77F1" w:rsidRDefault="00CD2626" w:rsidP="00AB77F1">
      <w:pPr>
        <w:spacing w:line="360" w:lineRule="auto"/>
        <w:ind w:left="1440"/>
        <w:jc w:val="both"/>
        <w:rPr>
          <w:rStyle w:val="Emphasis"/>
          <w:rFonts w:ascii="Times New Roman" w:hAnsi="Times New Roman"/>
          <w:color w:val="000000"/>
          <w:sz w:val="24"/>
          <w:szCs w:val="24"/>
        </w:rPr>
      </w:pPr>
      <w:r w:rsidRPr="00AB77F1">
        <w:rPr>
          <w:rStyle w:val="Emphasis"/>
          <w:rFonts w:ascii="Times New Roman" w:hAnsi="Times New Roman"/>
          <w:color w:val="000000"/>
          <w:sz w:val="24"/>
          <w:szCs w:val="24"/>
        </w:rPr>
        <w:t>“Duress of a person may consist in violence to the person or threats of violence or imprisonment, whether actual or threatened. Proof of duress, like fraud requires a standard that is more than a mere balance of probabilities, though not beyond reasonable doubt…..”</w:t>
      </w:r>
    </w:p>
    <w:p w:rsidR="00CD2626" w:rsidRPr="00AB77F1" w:rsidRDefault="00CD2626" w:rsidP="00AB77F1">
      <w:pPr>
        <w:spacing w:line="360" w:lineRule="auto"/>
        <w:jc w:val="both"/>
        <w:rPr>
          <w:rFonts w:ascii="Times New Roman" w:hAnsi="Times New Roman"/>
          <w:iCs/>
          <w:color w:val="000000"/>
          <w:sz w:val="24"/>
          <w:szCs w:val="24"/>
        </w:rPr>
      </w:pPr>
      <w:r w:rsidRPr="00AB77F1">
        <w:rPr>
          <w:rStyle w:val="Emphasis"/>
          <w:rFonts w:ascii="Times New Roman" w:hAnsi="Times New Roman"/>
          <w:i w:val="0"/>
          <w:color w:val="000000"/>
          <w:sz w:val="24"/>
          <w:szCs w:val="24"/>
        </w:rPr>
        <w:t xml:space="preserve">From evidence on record, and upon review of the cases cited above, I find no compelling evidence to lead me to a conclusion that the </w:t>
      </w:r>
      <w:proofErr w:type="spellStart"/>
      <w:r w:rsidRPr="00AB77F1">
        <w:rPr>
          <w:rStyle w:val="Emphasis"/>
          <w:rFonts w:ascii="Times New Roman" w:hAnsi="Times New Roman"/>
          <w:i w:val="0"/>
          <w:color w:val="000000"/>
          <w:sz w:val="24"/>
          <w:szCs w:val="24"/>
        </w:rPr>
        <w:t>cheques</w:t>
      </w:r>
      <w:proofErr w:type="spellEnd"/>
      <w:r w:rsidRPr="00AB77F1">
        <w:rPr>
          <w:rStyle w:val="Emphasis"/>
          <w:rFonts w:ascii="Times New Roman" w:hAnsi="Times New Roman"/>
          <w:i w:val="0"/>
          <w:color w:val="000000"/>
          <w:sz w:val="24"/>
          <w:szCs w:val="24"/>
        </w:rPr>
        <w:t xml:space="preserve"> were issued under duress. During cross examination, the defendant admitted that he issued the postdated </w:t>
      </w:r>
      <w:proofErr w:type="spellStart"/>
      <w:r w:rsidRPr="00AB77F1">
        <w:rPr>
          <w:rStyle w:val="Emphasis"/>
          <w:rFonts w:ascii="Times New Roman" w:hAnsi="Times New Roman"/>
          <w:i w:val="0"/>
          <w:color w:val="000000"/>
          <w:sz w:val="24"/>
          <w:szCs w:val="24"/>
        </w:rPr>
        <w:t>cheques</w:t>
      </w:r>
      <w:proofErr w:type="spellEnd"/>
      <w:r w:rsidRPr="00AB77F1">
        <w:rPr>
          <w:rStyle w:val="Emphasis"/>
          <w:rFonts w:ascii="Times New Roman" w:hAnsi="Times New Roman"/>
          <w:i w:val="0"/>
          <w:color w:val="000000"/>
          <w:sz w:val="24"/>
          <w:szCs w:val="24"/>
        </w:rPr>
        <w:t xml:space="preserve"> because he wanted the plaintiff to give him more time to come up with the payments because he (the defendant) had problems which the plaintiff knew about. In my view the defendant has failed to show to the satisfaction of court that he issued the </w:t>
      </w:r>
      <w:proofErr w:type="spellStart"/>
      <w:r w:rsidRPr="00AB77F1">
        <w:rPr>
          <w:rStyle w:val="Emphasis"/>
          <w:rFonts w:ascii="Times New Roman" w:hAnsi="Times New Roman"/>
          <w:i w:val="0"/>
          <w:color w:val="000000"/>
          <w:sz w:val="24"/>
          <w:szCs w:val="24"/>
        </w:rPr>
        <w:t>cheques</w:t>
      </w:r>
      <w:proofErr w:type="spellEnd"/>
      <w:r w:rsidRPr="00AB77F1">
        <w:rPr>
          <w:rStyle w:val="Emphasis"/>
          <w:rFonts w:ascii="Times New Roman" w:hAnsi="Times New Roman"/>
          <w:i w:val="0"/>
          <w:color w:val="000000"/>
          <w:sz w:val="24"/>
          <w:szCs w:val="24"/>
        </w:rPr>
        <w:t xml:space="preserve"> under duress. In the result it is the finding of court that the </w:t>
      </w:r>
      <w:proofErr w:type="spellStart"/>
      <w:r w:rsidRPr="00AB77F1">
        <w:rPr>
          <w:rStyle w:val="Emphasis"/>
          <w:rFonts w:ascii="Times New Roman" w:hAnsi="Times New Roman"/>
          <w:i w:val="0"/>
          <w:color w:val="000000"/>
          <w:sz w:val="24"/>
          <w:szCs w:val="24"/>
        </w:rPr>
        <w:t>cheques</w:t>
      </w:r>
      <w:proofErr w:type="spellEnd"/>
      <w:r w:rsidRPr="00AB77F1">
        <w:rPr>
          <w:rStyle w:val="Emphasis"/>
          <w:rFonts w:ascii="Times New Roman" w:hAnsi="Times New Roman"/>
          <w:i w:val="0"/>
          <w:color w:val="000000"/>
          <w:sz w:val="24"/>
          <w:szCs w:val="24"/>
        </w:rPr>
        <w:t xml:space="preserve"> in question were not issued under duress and the defendant is liable for the dishonor.     </w:t>
      </w:r>
    </w:p>
    <w:p w:rsidR="00C04C35" w:rsidRPr="00AB77F1" w:rsidRDefault="00AF584F" w:rsidP="00AB77F1">
      <w:pPr>
        <w:spacing w:line="360" w:lineRule="auto"/>
        <w:ind w:left="1440" w:hanging="1440"/>
        <w:jc w:val="both"/>
        <w:rPr>
          <w:rFonts w:ascii="Times New Roman" w:hAnsi="Times New Roman"/>
          <w:b/>
          <w:i/>
          <w:sz w:val="24"/>
          <w:szCs w:val="24"/>
          <w:lang w:val="en-GB"/>
        </w:rPr>
      </w:pPr>
      <w:r w:rsidRPr="00AB77F1">
        <w:rPr>
          <w:rFonts w:ascii="Times New Roman" w:hAnsi="Times New Roman"/>
          <w:b/>
          <w:i/>
          <w:sz w:val="24"/>
          <w:szCs w:val="24"/>
          <w:lang w:val="en-GB"/>
        </w:rPr>
        <w:t>Issue four</w:t>
      </w:r>
      <w:r w:rsidR="00CC5A0E" w:rsidRPr="00AB77F1">
        <w:rPr>
          <w:rFonts w:ascii="Times New Roman" w:hAnsi="Times New Roman"/>
          <w:b/>
          <w:i/>
          <w:sz w:val="24"/>
          <w:szCs w:val="24"/>
          <w:lang w:val="en-GB"/>
        </w:rPr>
        <w:t xml:space="preserve"> </w:t>
      </w:r>
      <w:r w:rsidRPr="00AB77F1">
        <w:rPr>
          <w:rFonts w:ascii="Times New Roman" w:hAnsi="Times New Roman"/>
          <w:b/>
          <w:i/>
          <w:sz w:val="24"/>
          <w:szCs w:val="24"/>
          <w:lang w:val="en-GB"/>
        </w:rPr>
        <w:t>-</w:t>
      </w:r>
      <w:r w:rsidR="00C04C35" w:rsidRPr="00AB77F1">
        <w:rPr>
          <w:rFonts w:ascii="Times New Roman" w:hAnsi="Times New Roman"/>
          <w:b/>
          <w:i/>
          <w:sz w:val="24"/>
          <w:szCs w:val="24"/>
          <w:lang w:val="en-GB"/>
        </w:rPr>
        <w:t xml:space="preserve"> </w:t>
      </w:r>
      <w:r w:rsidR="00A2638A" w:rsidRPr="00AB77F1">
        <w:rPr>
          <w:rFonts w:ascii="Times New Roman" w:hAnsi="Times New Roman"/>
          <w:b/>
          <w:i/>
          <w:sz w:val="24"/>
          <w:szCs w:val="24"/>
          <w:lang w:val="en-GB"/>
        </w:rPr>
        <w:tab/>
      </w:r>
      <w:r w:rsidR="00C04C35" w:rsidRPr="00AB77F1">
        <w:rPr>
          <w:rFonts w:ascii="Times New Roman" w:hAnsi="Times New Roman"/>
          <w:b/>
          <w:i/>
          <w:sz w:val="24"/>
          <w:szCs w:val="24"/>
          <w:lang w:val="en-GB"/>
        </w:rPr>
        <w:t xml:space="preserve">Whether the defendant is entitled to claim that the two of the trucks purchased were in </w:t>
      </w:r>
      <w:r w:rsidR="000B21AE" w:rsidRPr="00AB77F1">
        <w:rPr>
          <w:rFonts w:ascii="Times New Roman" w:hAnsi="Times New Roman"/>
          <w:b/>
          <w:i/>
          <w:sz w:val="24"/>
          <w:szCs w:val="24"/>
          <w:lang w:val="en-GB"/>
        </w:rPr>
        <w:t>poor mechanical condition</w:t>
      </w:r>
      <w:r w:rsidR="00C04C35" w:rsidRPr="00AB77F1">
        <w:rPr>
          <w:rFonts w:ascii="Times New Roman" w:hAnsi="Times New Roman"/>
          <w:b/>
          <w:i/>
          <w:sz w:val="24"/>
          <w:szCs w:val="24"/>
          <w:lang w:val="en-GB"/>
        </w:rPr>
        <w:t xml:space="preserve"> and therefore, not liable to pay for them</w:t>
      </w:r>
      <w:r w:rsidR="001936A1" w:rsidRPr="00AB77F1">
        <w:rPr>
          <w:rFonts w:ascii="Times New Roman" w:hAnsi="Times New Roman"/>
          <w:b/>
          <w:i/>
          <w:sz w:val="24"/>
          <w:szCs w:val="24"/>
          <w:lang w:val="en-GB"/>
        </w:rPr>
        <w:t>.</w:t>
      </w:r>
    </w:p>
    <w:p w:rsidR="006B75F2" w:rsidRPr="00AB77F1" w:rsidRDefault="009950B2"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DW</w:t>
      </w:r>
      <w:r w:rsidR="006B75F2" w:rsidRPr="00AB77F1">
        <w:rPr>
          <w:rFonts w:ascii="Times New Roman" w:hAnsi="Times New Roman"/>
          <w:sz w:val="24"/>
          <w:szCs w:val="24"/>
          <w:lang w:val="en-GB"/>
        </w:rPr>
        <w:t xml:space="preserve">1 </w:t>
      </w:r>
      <w:r w:rsidR="001936A1" w:rsidRPr="00AB77F1">
        <w:rPr>
          <w:rFonts w:ascii="Times New Roman" w:hAnsi="Times New Roman"/>
          <w:sz w:val="24"/>
          <w:szCs w:val="24"/>
          <w:lang w:val="en-GB"/>
        </w:rPr>
        <w:t>testified</w:t>
      </w:r>
      <w:r w:rsidR="00EF422C" w:rsidRPr="00AB77F1">
        <w:rPr>
          <w:rFonts w:ascii="Times New Roman" w:hAnsi="Times New Roman"/>
          <w:sz w:val="24"/>
          <w:szCs w:val="24"/>
          <w:lang w:val="en-GB"/>
        </w:rPr>
        <w:t xml:space="preserve"> that </w:t>
      </w:r>
      <w:r w:rsidR="00574B48" w:rsidRPr="00AB77F1">
        <w:rPr>
          <w:rFonts w:ascii="Times New Roman" w:hAnsi="Times New Roman"/>
          <w:sz w:val="24"/>
          <w:szCs w:val="24"/>
          <w:lang w:val="en-GB"/>
        </w:rPr>
        <w:t xml:space="preserve">two </w:t>
      </w:r>
      <w:r w:rsidR="00A2638A" w:rsidRPr="00AB77F1">
        <w:rPr>
          <w:rFonts w:ascii="Times New Roman" w:hAnsi="Times New Roman"/>
          <w:sz w:val="24"/>
          <w:szCs w:val="24"/>
          <w:lang w:val="en-GB"/>
        </w:rPr>
        <w:t xml:space="preserve">of the </w:t>
      </w:r>
      <w:r w:rsidR="00EF422C" w:rsidRPr="00AB77F1">
        <w:rPr>
          <w:rFonts w:ascii="Times New Roman" w:hAnsi="Times New Roman"/>
          <w:sz w:val="24"/>
          <w:szCs w:val="24"/>
          <w:lang w:val="en-GB"/>
        </w:rPr>
        <w:t>trucks sold to him were in bad mechanical condition</w:t>
      </w:r>
      <w:r w:rsidR="005B6199" w:rsidRPr="00AB77F1">
        <w:rPr>
          <w:rFonts w:ascii="Times New Roman" w:hAnsi="Times New Roman"/>
          <w:sz w:val="24"/>
          <w:szCs w:val="24"/>
          <w:lang w:val="en-GB"/>
        </w:rPr>
        <w:t xml:space="preserve">, </w:t>
      </w:r>
      <w:r w:rsidR="00B37C12" w:rsidRPr="00AB77F1">
        <w:rPr>
          <w:rFonts w:ascii="Times New Roman" w:hAnsi="Times New Roman"/>
          <w:sz w:val="24"/>
          <w:szCs w:val="24"/>
          <w:lang w:val="en-GB"/>
        </w:rPr>
        <w:t>whereas the</w:t>
      </w:r>
      <w:r w:rsidR="005B6199" w:rsidRPr="00AB77F1">
        <w:rPr>
          <w:rFonts w:ascii="Times New Roman" w:hAnsi="Times New Roman"/>
          <w:sz w:val="24"/>
          <w:szCs w:val="24"/>
          <w:lang w:val="en-GB"/>
        </w:rPr>
        <w:t xml:space="preserve"> plaintiff at the time of sale represented </w:t>
      </w:r>
      <w:r w:rsidR="00CC5A0E" w:rsidRPr="00AB77F1">
        <w:rPr>
          <w:rFonts w:ascii="Times New Roman" w:hAnsi="Times New Roman"/>
          <w:sz w:val="24"/>
          <w:szCs w:val="24"/>
          <w:lang w:val="en-GB"/>
        </w:rPr>
        <w:t xml:space="preserve">them </w:t>
      </w:r>
      <w:r w:rsidR="005B6199" w:rsidRPr="00AB77F1">
        <w:rPr>
          <w:rFonts w:ascii="Times New Roman" w:hAnsi="Times New Roman"/>
          <w:sz w:val="24"/>
          <w:szCs w:val="24"/>
          <w:lang w:val="en-GB"/>
        </w:rPr>
        <w:t>to be in good mechanical condition.</w:t>
      </w:r>
    </w:p>
    <w:p w:rsidR="00665D49" w:rsidRPr="00AB77F1" w:rsidRDefault="00665D49"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In cross examination, DW1 stated that the money owed </w:t>
      </w:r>
      <w:r w:rsidR="004F4841" w:rsidRPr="00AB77F1">
        <w:rPr>
          <w:rFonts w:ascii="Times New Roman" w:hAnsi="Times New Roman"/>
          <w:sz w:val="24"/>
          <w:szCs w:val="24"/>
          <w:lang w:val="en-GB"/>
        </w:rPr>
        <w:t>by</w:t>
      </w:r>
      <w:r w:rsidR="004C11E1" w:rsidRPr="00AB77F1">
        <w:rPr>
          <w:rFonts w:ascii="Times New Roman" w:hAnsi="Times New Roman"/>
          <w:sz w:val="24"/>
          <w:szCs w:val="24"/>
          <w:lang w:val="en-GB"/>
        </w:rPr>
        <w:t xml:space="preserve"> him was </w:t>
      </w:r>
      <w:r w:rsidR="007254B8" w:rsidRPr="00AB77F1">
        <w:rPr>
          <w:rFonts w:ascii="Times New Roman" w:hAnsi="Times New Roman"/>
          <w:sz w:val="24"/>
          <w:szCs w:val="24"/>
          <w:lang w:val="en-GB"/>
        </w:rPr>
        <w:t>UGX</w:t>
      </w:r>
      <w:r w:rsidR="004C11E1" w:rsidRPr="00AB77F1">
        <w:rPr>
          <w:rFonts w:ascii="Times New Roman" w:hAnsi="Times New Roman"/>
          <w:sz w:val="24"/>
          <w:szCs w:val="24"/>
          <w:lang w:val="en-GB"/>
        </w:rPr>
        <w:t xml:space="preserve"> 143</w:t>
      </w:r>
      <w:r w:rsidRPr="00AB77F1">
        <w:rPr>
          <w:rFonts w:ascii="Times New Roman" w:hAnsi="Times New Roman"/>
          <w:sz w:val="24"/>
          <w:szCs w:val="24"/>
          <w:lang w:val="en-GB"/>
        </w:rPr>
        <w:t xml:space="preserve">,000,000 minus </w:t>
      </w:r>
      <w:r w:rsidR="007254B8" w:rsidRPr="00AB77F1">
        <w:rPr>
          <w:rFonts w:ascii="Times New Roman" w:hAnsi="Times New Roman"/>
          <w:sz w:val="24"/>
          <w:szCs w:val="24"/>
          <w:lang w:val="en-GB"/>
        </w:rPr>
        <w:t>UGX</w:t>
      </w:r>
      <w:r w:rsidR="00E0296E" w:rsidRPr="00AB77F1">
        <w:rPr>
          <w:rFonts w:ascii="Times New Roman" w:hAnsi="Times New Roman"/>
          <w:sz w:val="24"/>
          <w:szCs w:val="24"/>
          <w:lang w:val="en-GB"/>
        </w:rPr>
        <w:t xml:space="preserve"> 40,000,000/= for </w:t>
      </w:r>
      <w:r w:rsidRPr="00AB77F1">
        <w:rPr>
          <w:rFonts w:ascii="Times New Roman" w:hAnsi="Times New Roman"/>
          <w:sz w:val="24"/>
          <w:szCs w:val="24"/>
          <w:lang w:val="en-GB"/>
        </w:rPr>
        <w:t>the</w:t>
      </w:r>
      <w:r w:rsidR="00E0296E" w:rsidRPr="00AB77F1">
        <w:rPr>
          <w:rFonts w:ascii="Times New Roman" w:hAnsi="Times New Roman"/>
          <w:sz w:val="24"/>
          <w:szCs w:val="24"/>
          <w:lang w:val="en-GB"/>
        </w:rPr>
        <w:t xml:space="preserve"> </w:t>
      </w:r>
      <w:r w:rsidRPr="00AB77F1">
        <w:rPr>
          <w:rFonts w:ascii="Times New Roman" w:hAnsi="Times New Roman"/>
          <w:sz w:val="24"/>
          <w:szCs w:val="24"/>
          <w:lang w:val="en-GB"/>
        </w:rPr>
        <w:t>two vehicles</w:t>
      </w:r>
      <w:r w:rsidR="00E0296E" w:rsidRPr="00AB77F1">
        <w:rPr>
          <w:rFonts w:ascii="Times New Roman" w:hAnsi="Times New Roman"/>
          <w:sz w:val="24"/>
          <w:szCs w:val="24"/>
          <w:lang w:val="en-GB"/>
        </w:rPr>
        <w:t xml:space="preserve"> which were not in good </w:t>
      </w:r>
      <w:r w:rsidR="00910926" w:rsidRPr="00AB77F1">
        <w:rPr>
          <w:rFonts w:ascii="Times New Roman" w:hAnsi="Times New Roman"/>
          <w:sz w:val="24"/>
          <w:szCs w:val="24"/>
          <w:lang w:val="en-GB"/>
        </w:rPr>
        <w:t>condition. He</w:t>
      </w:r>
      <w:r w:rsidR="007260E0" w:rsidRPr="00AB77F1">
        <w:rPr>
          <w:rFonts w:ascii="Times New Roman" w:hAnsi="Times New Roman"/>
          <w:sz w:val="24"/>
          <w:szCs w:val="24"/>
          <w:lang w:val="en-GB"/>
        </w:rPr>
        <w:t xml:space="preserve"> further stated that the vehicles he bought were old </w:t>
      </w:r>
      <w:r w:rsidR="00910926" w:rsidRPr="00AB77F1">
        <w:rPr>
          <w:rFonts w:ascii="Times New Roman" w:hAnsi="Times New Roman"/>
          <w:sz w:val="24"/>
          <w:szCs w:val="24"/>
          <w:lang w:val="en-GB"/>
        </w:rPr>
        <w:t>but he did not inspect them because the parking yard was small and there was no way they could test them.</w:t>
      </w:r>
    </w:p>
    <w:p w:rsidR="00CB1ADA" w:rsidRPr="00AB77F1" w:rsidRDefault="00CB1ADA"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In re-examination, DW1 stated that he complained about the vehicles but was told that once goods are sold they are not returnable.</w:t>
      </w:r>
    </w:p>
    <w:p w:rsidR="00313F2A" w:rsidRPr="00AB77F1" w:rsidRDefault="00A17522"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plaintiff submitted that according to the purchase agreements which a</w:t>
      </w:r>
      <w:r w:rsidR="005C5EFD" w:rsidRPr="00AB77F1">
        <w:rPr>
          <w:rFonts w:ascii="Times New Roman" w:hAnsi="Times New Roman"/>
          <w:sz w:val="24"/>
          <w:szCs w:val="24"/>
          <w:lang w:val="en-GB"/>
        </w:rPr>
        <w:t>r</w:t>
      </w:r>
      <w:r w:rsidRPr="00AB77F1">
        <w:rPr>
          <w:rFonts w:ascii="Times New Roman" w:hAnsi="Times New Roman"/>
          <w:sz w:val="24"/>
          <w:szCs w:val="24"/>
          <w:lang w:val="en-GB"/>
        </w:rPr>
        <w:t>e exhibits</w:t>
      </w:r>
      <w:r w:rsidR="005C5EFD" w:rsidRPr="00AB77F1">
        <w:rPr>
          <w:rFonts w:ascii="Times New Roman" w:hAnsi="Times New Roman"/>
          <w:sz w:val="24"/>
          <w:szCs w:val="24"/>
          <w:lang w:val="en-GB"/>
        </w:rPr>
        <w:t xml:space="preserve"> P1-P5, it is provided in clause D that;</w:t>
      </w:r>
    </w:p>
    <w:p w:rsidR="005C5EFD" w:rsidRPr="00AB77F1" w:rsidRDefault="0057787B" w:rsidP="00AB77F1">
      <w:pPr>
        <w:spacing w:line="360" w:lineRule="auto"/>
        <w:ind w:left="720"/>
        <w:jc w:val="both"/>
        <w:rPr>
          <w:rFonts w:ascii="Times New Roman" w:hAnsi="Times New Roman"/>
          <w:b/>
          <w:i/>
          <w:sz w:val="24"/>
          <w:szCs w:val="24"/>
          <w:lang w:val="en-GB"/>
        </w:rPr>
      </w:pPr>
      <w:r w:rsidRPr="00AB77F1">
        <w:rPr>
          <w:rFonts w:ascii="Times New Roman" w:hAnsi="Times New Roman"/>
          <w:b/>
          <w:i/>
          <w:sz w:val="24"/>
          <w:szCs w:val="24"/>
          <w:lang w:val="en-GB"/>
        </w:rPr>
        <w:t>D. “Representation</w:t>
      </w:r>
      <w:r w:rsidR="005C5EFD" w:rsidRPr="00AB77F1">
        <w:rPr>
          <w:rFonts w:ascii="Times New Roman" w:hAnsi="Times New Roman"/>
          <w:b/>
          <w:i/>
          <w:sz w:val="24"/>
          <w:szCs w:val="24"/>
          <w:lang w:val="en-GB"/>
        </w:rPr>
        <w:t>, warranties &amp; disclosures</w:t>
      </w:r>
      <w:r w:rsidR="00116A59" w:rsidRPr="00AB77F1">
        <w:rPr>
          <w:rFonts w:ascii="Times New Roman" w:hAnsi="Times New Roman"/>
          <w:b/>
          <w:i/>
          <w:sz w:val="24"/>
          <w:szCs w:val="24"/>
          <w:lang w:val="en-GB"/>
        </w:rPr>
        <w:t>.</w:t>
      </w:r>
    </w:p>
    <w:p w:rsidR="00116A59" w:rsidRPr="00AB77F1" w:rsidRDefault="009A4AEE" w:rsidP="00AB77F1">
      <w:pPr>
        <w:spacing w:line="360" w:lineRule="auto"/>
        <w:ind w:left="720"/>
        <w:jc w:val="both"/>
        <w:rPr>
          <w:rFonts w:ascii="Times New Roman" w:hAnsi="Times New Roman"/>
          <w:i/>
          <w:sz w:val="24"/>
          <w:szCs w:val="24"/>
          <w:lang w:val="en-GB"/>
        </w:rPr>
      </w:pPr>
      <w:r w:rsidRPr="00AB77F1">
        <w:rPr>
          <w:rFonts w:ascii="Times New Roman" w:hAnsi="Times New Roman"/>
          <w:i/>
          <w:sz w:val="24"/>
          <w:szCs w:val="24"/>
          <w:lang w:val="en-GB"/>
        </w:rPr>
        <w:lastRenderedPageBreak/>
        <w:t>“</w:t>
      </w:r>
      <w:r w:rsidR="00116A59" w:rsidRPr="00AB77F1">
        <w:rPr>
          <w:rFonts w:ascii="Times New Roman" w:hAnsi="Times New Roman"/>
          <w:i/>
          <w:sz w:val="24"/>
          <w:szCs w:val="24"/>
          <w:lang w:val="en-GB"/>
        </w:rPr>
        <w:t>Buyer has inspected the vehicle even</w:t>
      </w:r>
      <w:r w:rsidR="008977F7" w:rsidRPr="00AB77F1">
        <w:rPr>
          <w:rFonts w:ascii="Times New Roman" w:hAnsi="Times New Roman"/>
          <w:i/>
          <w:sz w:val="24"/>
          <w:szCs w:val="24"/>
          <w:lang w:val="en-GB"/>
        </w:rPr>
        <w:t xml:space="preserve"> he was free to bring his mechanic and satisfied himsel</w:t>
      </w:r>
      <w:r w:rsidR="00D26D28" w:rsidRPr="00AB77F1">
        <w:rPr>
          <w:rFonts w:ascii="Times New Roman" w:hAnsi="Times New Roman"/>
          <w:i/>
          <w:sz w:val="24"/>
          <w:szCs w:val="24"/>
          <w:lang w:val="en-GB"/>
        </w:rPr>
        <w:t xml:space="preserve">f, after taking delivery of the </w:t>
      </w:r>
      <w:r w:rsidR="00A34BE9" w:rsidRPr="00AB77F1">
        <w:rPr>
          <w:rFonts w:ascii="Times New Roman" w:hAnsi="Times New Roman"/>
          <w:i/>
          <w:sz w:val="24"/>
          <w:szCs w:val="24"/>
          <w:lang w:val="en-GB"/>
        </w:rPr>
        <w:t>vehicle and signing the agreement the seller will not take any responsibility for any mechanically</w:t>
      </w:r>
      <w:r w:rsidR="00147489" w:rsidRPr="00AB77F1">
        <w:rPr>
          <w:rFonts w:ascii="Times New Roman" w:hAnsi="Times New Roman"/>
          <w:i/>
          <w:sz w:val="24"/>
          <w:szCs w:val="24"/>
          <w:lang w:val="en-GB"/>
        </w:rPr>
        <w:t xml:space="preserve">/ damage of missing parts. The </w:t>
      </w:r>
      <w:r w:rsidR="007913AB" w:rsidRPr="00AB77F1">
        <w:rPr>
          <w:rFonts w:ascii="Times New Roman" w:hAnsi="Times New Roman"/>
          <w:i/>
          <w:sz w:val="24"/>
          <w:szCs w:val="24"/>
          <w:lang w:val="en-GB"/>
        </w:rPr>
        <w:t>vehicle</w:t>
      </w:r>
      <w:r w:rsidR="00147489" w:rsidRPr="00AB77F1">
        <w:rPr>
          <w:rFonts w:ascii="Times New Roman" w:hAnsi="Times New Roman"/>
          <w:i/>
          <w:sz w:val="24"/>
          <w:szCs w:val="24"/>
          <w:lang w:val="en-GB"/>
        </w:rPr>
        <w:t xml:space="preserve"> is sold </w:t>
      </w:r>
      <w:r w:rsidR="007913AB" w:rsidRPr="00AB77F1">
        <w:rPr>
          <w:rFonts w:ascii="Times New Roman" w:hAnsi="Times New Roman"/>
          <w:i/>
          <w:sz w:val="24"/>
          <w:szCs w:val="24"/>
          <w:lang w:val="en-GB"/>
        </w:rPr>
        <w:t>“AS</w:t>
      </w:r>
      <w:r w:rsidR="00147489" w:rsidRPr="00AB77F1">
        <w:rPr>
          <w:rFonts w:ascii="Times New Roman" w:hAnsi="Times New Roman"/>
          <w:i/>
          <w:sz w:val="24"/>
          <w:szCs w:val="24"/>
          <w:lang w:val="en-GB"/>
        </w:rPr>
        <w:t xml:space="preserve"> IT IS</w:t>
      </w:r>
      <w:r w:rsidR="007913AB" w:rsidRPr="00AB77F1">
        <w:rPr>
          <w:rFonts w:ascii="Times New Roman" w:hAnsi="Times New Roman"/>
          <w:i/>
          <w:sz w:val="24"/>
          <w:szCs w:val="24"/>
          <w:lang w:val="en-GB"/>
        </w:rPr>
        <w:t>” and</w:t>
      </w:r>
      <w:r w:rsidR="00147489" w:rsidRPr="00AB77F1">
        <w:rPr>
          <w:rFonts w:ascii="Times New Roman" w:hAnsi="Times New Roman"/>
          <w:i/>
          <w:sz w:val="24"/>
          <w:szCs w:val="24"/>
          <w:lang w:val="en-GB"/>
        </w:rPr>
        <w:t xml:space="preserve"> the seller does not in any way</w:t>
      </w:r>
      <w:r w:rsidR="007913AB" w:rsidRPr="00AB77F1">
        <w:rPr>
          <w:rFonts w:ascii="Times New Roman" w:hAnsi="Times New Roman"/>
          <w:i/>
          <w:sz w:val="24"/>
          <w:szCs w:val="24"/>
          <w:lang w:val="en-GB"/>
        </w:rPr>
        <w:t>, expressly or impliedly, give any warranties to the buyer”</w:t>
      </w:r>
      <w:r w:rsidR="00A34BE9" w:rsidRPr="00AB77F1">
        <w:rPr>
          <w:rFonts w:ascii="Times New Roman" w:hAnsi="Times New Roman"/>
          <w:i/>
          <w:sz w:val="24"/>
          <w:szCs w:val="24"/>
          <w:lang w:val="en-GB"/>
        </w:rPr>
        <w:t xml:space="preserve"> </w:t>
      </w:r>
    </w:p>
    <w:p w:rsidR="005C5EFD" w:rsidRPr="00AB77F1" w:rsidRDefault="005A1C36" w:rsidP="00AB77F1">
      <w:pPr>
        <w:spacing w:line="360" w:lineRule="auto"/>
        <w:jc w:val="both"/>
        <w:rPr>
          <w:rFonts w:ascii="Times New Roman" w:hAnsi="Times New Roman"/>
          <w:b/>
          <w:i/>
          <w:sz w:val="24"/>
          <w:szCs w:val="24"/>
          <w:lang w:val="en-GB"/>
        </w:rPr>
      </w:pPr>
      <w:r w:rsidRPr="00AB77F1">
        <w:rPr>
          <w:rFonts w:ascii="Times New Roman" w:hAnsi="Times New Roman"/>
          <w:sz w:val="24"/>
          <w:szCs w:val="24"/>
          <w:lang w:val="en-GB"/>
        </w:rPr>
        <w:t xml:space="preserve">Counsel for the plaintiff submitted further that </w:t>
      </w:r>
      <w:r w:rsidR="00F52842" w:rsidRPr="00AB77F1">
        <w:rPr>
          <w:rFonts w:ascii="Times New Roman" w:hAnsi="Times New Roman"/>
          <w:sz w:val="24"/>
          <w:szCs w:val="24"/>
          <w:lang w:val="en-GB"/>
        </w:rPr>
        <w:t>before the defendant signed these agreements he read this clause</w:t>
      </w:r>
      <w:r w:rsidR="00B35018" w:rsidRPr="00AB77F1">
        <w:rPr>
          <w:rFonts w:ascii="Times New Roman" w:hAnsi="Times New Roman"/>
          <w:sz w:val="24"/>
          <w:szCs w:val="24"/>
          <w:lang w:val="en-GB"/>
        </w:rPr>
        <w:t xml:space="preserve">. Counsel urged that the defendant </w:t>
      </w:r>
      <w:r w:rsidR="008765FB" w:rsidRPr="00AB77F1">
        <w:rPr>
          <w:rFonts w:ascii="Times New Roman" w:hAnsi="Times New Roman"/>
          <w:sz w:val="24"/>
          <w:szCs w:val="24"/>
          <w:lang w:val="en-GB"/>
        </w:rPr>
        <w:t>cannot</w:t>
      </w:r>
      <w:r w:rsidR="00B35018" w:rsidRPr="00AB77F1">
        <w:rPr>
          <w:rFonts w:ascii="Times New Roman" w:hAnsi="Times New Roman"/>
          <w:sz w:val="24"/>
          <w:szCs w:val="24"/>
          <w:lang w:val="en-GB"/>
        </w:rPr>
        <w:t xml:space="preserve"> turn </w:t>
      </w:r>
      <w:r w:rsidR="00405BC5" w:rsidRPr="00AB77F1">
        <w:rPr>
          <w:rFonts w:ascii="Times New Roman" w:hAnsi="Times New Roman"/>
          <w:sz w:val="24"/>
          <w:szCs w:val="24"/>
          <w:lang w:val="en-GB"/>
        </w:rPr>
        <w:t xml:space="preserve">around </w:t>
      </w:r>
      <w:r w:rsidR="00B35018" w:rsidRPr="00AB77F1">
        <w:rPr>
          <w:rFonts w:ascii="Times New Roman" w:hAnsi="Times New Roman"/>
          <w:sz w:val="24"/>
          <w:szCs w:val="24"/>
          <w:lang w:val="en-GB"/>
        </w:rPr>
        <w:t xml:space="preserve">now to say that some of the vehicles </w:t>
      </w:r>
      <w:r w:rsidR="00CB1967" w:rsidRPr="00AB77F1">
        <w:rPr>
          <w:rFonts w:ascii="Times New Roman" w:hAnsi="Times New Roman"/>
          <w:sz w:val="24"/>
          <w:szCs w:val="24"/>
          <w:lang w:val="en-GB"/>
        </w:rPr>
        <w:t xml:space="preserve">were in poor mechanical condition </w:t>
      </w:r>
      <w:r w:rsidR="00B35018" w:rsidRPr="00AB77F1">
        <w:rPr>
          <w:rFonts w:ascii="Times New Roman" w:hAnsi="Times New Roman"/>
          <w:sz w:val="24"/>
          <w:szCs w:val="24"/>
          <w:lang w:val="en-GB"/>
        </w:rPr>
        <w:t>when he had opportunity to inspect them</w:t>
      </w:r>
      <w:r w:rsidR="00CB1967" w:rsidRPr="00AB77F1">
        <w:rPr>
          <w:rFonts w:ascii="Times New Roman" w:hAnsi="Times New Roman"/>
          <w:sz w:val="24"/>
          <w:szCs w:val="24"/>
          <w:lang w:val="en-GB"/>
        </w:rPr>
        <w:t>. C</w:t>
      </w:r>
      <w:r w:rsidR="008765FB" w:rsidRPr="00AB77F1">
        <w:rPr>
          <w:rFonts w:ascii="Times New Roman" w:hAnsi="Times New Roman"/>
          <w:sz w:val="24"/>
          <w:szCs w:val="24"/>
          <w:lang w:val="en-GB"/>
        </w:rPr>
        <w:t xml:space="preserve">ounsel added that the defendant did not adduce evidence to </w:t>
      </w:r>
      <w:r w:rsidR="00A43E94" w:rsidRPr="00AB77F1">
        <w:rPr>
          <w:rFonts w:ascii="Times New Roman" w:hAnsi="Times New Roman"/>
          <w:sz w:val="24"/>
          <w:szCs w:val="24"/>
          <w:lang w:val="en-GB"/>
        </w:rPr>
        <w:t>prove the nature of defect on the said two vehicles</w:t>
      </w:r>
      <w:r w:rsidR="00B35018" w:rsidRPr="00AB77F1">
        <w:rPr>
          <w:rFonts w:ascii="Times New Roman" w:hAnsi="Times New Roman"/>
          <w:sz w:val="24"/>
          <w:szCs w:val="24"/>
          <w:lang w:val="en-GB"/>
        </w:rPr>
        <w:t xml:space="preserve"> </w:t>
      </w:r>
      <w:r w:rsidR="00DB0719" w:rsidRPr="00AB77F1">
        <w:rPr>
          <w:rFonts w:ascii="Times New Roman" w:hAnsi="Times New Roman"/>
          <w:sz w:val="24"/>
          <w:szCs w:val="24"/>
          <w:lang w:val="en-GB"/>
        </w:rPr>
        <w:t>in</w:t>
      </w:r>
      <w:r w:rsidR="009E4298" w:rsidRPr="00AB77F1">
        <w:rPr>
          <w:rFonts w:ascii="Times New Roman" w:hAnsi="Times New Roman"/>
          <w:sz w:val="24"/>
          <w:szCs w:val="24"/>
          <w:lang w:val="en-GB"/>
        </w:rPr>
        <w:t xml:space="preserve"> </w:t>
      </w:r>
      <w:r w:rsidR="00DB0719" w:rsidRPr="00AB77F1">
        <w:rPr>
          <w:rFonts w:ascii="Times New Roman" w:hAnsi="Times New Roman"/>
          <w:sz w:val="24"/>
          <w:szCs w:val="24"/>
          <w:lang w:val="en-GB"/>
        </w:rPr>
        <w:t>o</w:t>
      </w:r>
      <w:r w:rsidR="009E4298" w:rsidRPr="00AB77F1">
        <w:rPr>
          <w:rFonts w:ascii="Times New Roman" w:hAnsi="Times New Roman"/>
          <w:sz w:val="24"/>
          <w:szCs w:val="24"/>
          <w:lang w:val="en-GB"/>
        </w:rPr>
        <w:t xml:space="preserve">rder </w:t>
      </w:r>
      <w:r w:rsidR="00DB0719" w:rsidRPr="00AB77F1">
        <w:rPr>
          <w:rFonts w:ascii="Times New Roman" w:hAnsi="Times New Roman"/>
          <w:sz w:val="24"/>
          <w:szCs w:val="24"/>
          <w:lang w:val="en-GB"/>
        </w:rPr>
        <w:t xml:space="preserve">to satisfy Court that the </w:t>
      </w:r>
      <w:r w:rsidR="009E4298" w:rsidRPr="00AB77F1">
        <w:rPr>
          <w:rFonts w:ascii="Times New Roman" w:hAnsi="Times New Roman"/>
          <w:sz w:val="24"/>
          <w:szCs w:val="24"/>
          <w:lang w:val="en-GB"/>
        </w:rPr>
        <w:t>vehicles</w:t>
      </w:r>
      <w:r w:rsidR="00DB0719" w:rsidRPr="00AB77F1">
        <w:rPr>
          <w:rFonts w:ascii="Times New Roman" w:hAnsi="Times New Roman"/>
          <w:sz w:val="24"/>
          <w:szCs w:val="24"/>
          <w:lang w:val="en-GB"/>
        </w:rPr>
        <w:t xml:space="preserve"> were not fit for purpose or of merchantable quality</w:t>
      </w:r>
      <w:r w:rsidR="000A28A6" w:rsidRPr="00AB77F1">
        <w:rPr>
          <w:rFonts w:ascii="Times New Roman" w:hAnsi="Times New Roman"/>
          <w:sz w:val="24"/>
          <w:szCs w:val="24"/>
          <w:lang w:val="en-GB"/>
        </w:rPr>
        <w:t xml:space="preserve"> </w:t>
      </w:r>
      <w:r w:rsidR="004F5660" w:rsidRPr="00AB77F1">
        <w:rPr>
          <w:rFonts w:ascii="Times New Roman" w:hAnsi="Times New Roman"/>
          <w:sz w:val="24"/>
          <w:szCs w:val="24"/>
          <w:lang w:val="en-GB"/>
        </w:rPr>
        <w:t>as provided under</w:t>
      </w:r>
      <w:r w:rsidR="000A28A6" w:rsidRPr="00AB77F1">
        <w:rPr>
          <w:rFonts w:ascii="Times New Roman" w:hAnsi="Times New Roman"/>
          <w:sz w:val="24"/>
          <w:szCs w:val="24"/>
          <w:lang w:val="en-GB"/>
        </w:rPr>
        <w:t xml:space="preserve"> </w:t>
      </w:r>
      <w:r w:rsidR="000A28A6" w:rsidRPr="00AB77F1">
        <w:rPr>
          <w:rFonts w:ascii="Times New Roman" w:hAnsi="Times New Roman"/>
          <w:b/>
          <w:i/>
          <w:sz w:val="24"/>
          <w:szCs w:val="24"/>
          <w:lang w:val="en-GB"/>
        </w:rPr>
        <w:t>S.15 and 16 of the Sale of Goods Act.</w:t>
      </w:r>
    </w:p>
    <w:p w:rsidR="00D67D5F" w:rsidRPr="00AB77F1" w:rsidRDefault="009E429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In conclusion, Counsel submitted that the answer to this issue is in the negative.</w:t>
      </w:r>
    </w:p>
    <w:p w:rsidR="00CF2315" w:rsidRPr="00AB77F1" w:rsidRDefault="00CF2315"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defend</w:t>
      </w:r>
      <w:r w:rsidR="00CB1ADA" w:rsidRPr="00AB77F1">
        <w:rPr>
          <w:rFonts w:ascii="Times New Roman" w:hAnsi="Times New Roman"/>
          <w:sz w:val="24"/>
          <w:szCs w:val="24"/>
          <w:lang w:val="en-GB"/>
        </w:rPr>
        <w:t>ant did not submit on this issue.</w:t>
      </w:r>
    </w:p>
    <w:p w:rsidR="001A62A8" w:rsidRPr="00AB77F1" w:rsidRDefault="001A62A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DW1 testified that two vehicles were in poor mechanical condition and he was only willing to pay the money owed minus UGX 40,000,000/= for the damaged vehicles. DW1 stated that the parking was small and he therefore could not test the vehicles.</w:t>
      </w:r>
    </w:p>
    <w:p w:rsidR="001A62A8" w:rsidRPr="00AB77F1" w:rsidRDefault="001A62A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plaintiff submitted that the purchase agreements provided in clause D that;</w:t>
      </w:r>
    </w:p>
    <w:p w:rsidR="001A62A8" w:rsidRPr="00AB77F1" w:rsidRDefault="001A62A8" w:rsidP="00AB77F1">
      <w:pPr>
        <w:spacing w:line="360" w:lineRule="auto"/>
        <w:ind w:left="720"/>
        <w:jc w:val="both"/>
        <w:rPr>
          <w:rFonts w:ascii="Times New Roman" w:hAnsi="Times New Roman"/>
          <w:b/>
          <w:i/>
          <w:sz w:val="24"/>
          <w:szCs w:val="24"/>
          <w:lang w:val="en-GB"/>
        </w:rPr>
      </w:pPr>
      <w:r w:rsidRPr="00AB77F1">
        <w:rPr>
          <w:rFonts w:ascii="Times New Roman" w:hAnsi="Times New Roman"/>
          <w:b/>
          <w:i/>
          <w:sz w:val="24"/>
          <w:szCs w:val="24"/>
          <w:lang w:val="en-GB"/>
        </w:rPr>
        <w:t>D. Representation, warranties &amp; disclosures.</w:t>
      </w:r>
    </w:p>
    <w:p w:rsidR="001A62A8" w:rsidRPr="00AB77F1" w:rsidRDefault="001A62A8" w:rsidP="00AB77F1">
      <w:pPr>
        <w:spacing w:line="360" w:lineRule="auto"/>
        <w:ind w:left="720"/>
        <w:jc w:val="both"/>
        <w:rPr>
          <w:rFonts w:ascii="Times New Roman" w:hAnsi="Times New Roman"/>
          <w:i/>
          <w:sz w:val="24"/>
          <w:szCs w:val="24"/>
          <w:lang w:val="en-GB"/>
        </w:rPr>
      </w:pPr>
      <w:r w:rsidRPr="00AB77F1">
        <w:rPr>
          <w:rFonts w:ascii="Times New Roman" w:hAnsi="Times New Roman"/>
          <w:i/>
          <w:sz w:val="24"/>
          <w:szCs w:val="24"/>
          <w:lang w:val="en-GB"/>
        </w:rPr>
        <w:t xml:space="preserve">“Buyer has inspected the vehicle even he was free to bring his mechanic and satisfy </w:t>
      </w:r>
      <w:proofErr w:type="gramStart"/>
      <w:r w:rsidRPr="00AB77F1">
        <w:rPr>
          <w:rFonts w:ascii="Times New Roman" w:hAnsi="Times New Roman"/>
          <w:i/>
          <w:sz w:val="24"/>
          <w:szCs w:val="24"/>
          <w:lang w:val="en-GB"/>
        </w:rPr>
        <w:t>himself</w:t>
      </w:r>
      <w:proofErr w:type="gramEnd"/>
      <w:r w:rsidRPr="00AB77F1">
        <w:rPr>
          <w:rFonts w:ascii="Times New Roman" w:hAnsi="Times New Roman"/>
          <w:i/>
          <w:sz w:val="24"/>
          <w:szCs w:val="24"/>
          <w:lang w:val="en-GB"/>
        </w:rPr>
        <w:t xml:space="preserve"> after taking delivery of the vehicle and signing the agreement the seller will not take any responsibility for any mechanically/ damage of missing parts. The vehicle is sold “AS IT IS” and the seller does not in any way, expressly or impliedly, give any warranties to the buyer” </w:t>
      </w:r>
    </w:p>
    <w:p w:rsidR="001A62A8" w:rsidRPr="00AB77F1" w:rsidRDefault="001A62A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plaintiff urged that the defendant had the opportunity to inspect them.</w:t>
      </w:r>
    </w:p>
    <w:p w:rsidR="001A62A8" w:rsidRPr="00AB77F1" w:rsidRDefault="001A62A8" w:rsidP="00AB77F1">
      <w:pPr>
        <w:spacing w:line="360" w:lineRule="auto"/>
        <w:jc w:val="both"/>
        <w:rPr>
          <w:rFonts w:ascii="Times New Roman" w:hAnsi="Times New Roman"/>
          <w:color w:val="000000"/>
          <w:sz w:val="24"/>
          <w:szCs w:val="24"/>
        </w:rPr>
      </w:pPr>
      <w:r w:rsidRPr="00AB77F1">
        <w:rPr>
          <w:rFonts w:ascii="Times New Roman" w:hAnsi="Times New Roman"/>
          <w:b/>
          <w:i/>
          <w:sz w:val="24"/>
          <w:szCs w:val="24"/>
          <w:lang w:val="en-GB"/>
        </w:rPr>
        <w:t>Section 15(1)(b) of the Sale of Goods Act</w:t>
      </w:r>
      <w:r w:rsidRPr="00AB77F1">
        <w:rPr>
          <w:rFonts w:ascii="Times New Roman" w:hAnsi="Times New Roman"/>
          <w:sz w:val="24"/>
          <w:szCs w:val="24"/>
          <w:lang w:val="en-GB"/>
        </w:rPr>
        <w:t xml:space="preserve"> provides that </w:t>
      </w:r>
      <w:r w:rsidRPr="00AB77F1">
        <w:rPr>
          <w:rFonts w:ascii="Times New Roman" w:hAnsi="Times New Roman"/>
          <w:color w:val="000000"/>
          <w:sz w:val="24"/>
          <w:szCs w:val="24"/>
        </w:rPr>
        <w:t xml:space="preserve">there is no implied warranty or condition as to the quality or fitness for any particular purpose of goods supplied under a contract of sale, except; where goods are bought by description from a seller who deals in goods of that </w:t>
      </w:r>
      <w:r w:rsidRPr="00AB77F1">
        <w:rPr>
          <w:rFonts w:ascii="Times New Roman" w:hAnsi="Times New Roman"/>
          <w:color w:val="000000"/>
          <w:sz w:val="24"/>
          <w:szCs w:val="24"/>
        </w:rPr>
        <w:lastRenderedPageBreak/>
        <w:t>description, whether the seller is the manufacturer or not, there is an implied condition that the goods shall be of merchantable quality; except that if the buyer has examined the goods, there shall be no implied condition as regards defects which the examination ought to have revealed.</w:t>
      </w:r>
    </w:p>
    <w:p w:rsidR="001A62A8" w:rsidRPr="00AB77F1" w:rsidRDefault="001A62A8"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 xml:space="preserve">The decision of Lord Denning in the case of </w:t>
      </w:r>
      <w:r w:rsidRPr="00AB77F1">
        <w:rPr>
          <w:rStyle w:val="Strong"/>
          <w:rFonts w:ascii="Times New Roman" w:hAnsi="Times New Roman"/>
          <w:color w:val="000000"/>
          <w:sz w:val="24"/>
          <w:szCs w:val="24"/>
        </w:rPr>
        <w:t xml:space="preserve">Bartlett </w:t>
      </w:r>
      <w:proofErr w:type="spellStart"/>
      <w:r w:rsidRPr="00AB77F1">
        <w:rPr>
          <w:rStyle w:val="Strong"/>
          <w:rFonts w:ascii="Times New Roman" w:hAnsi="Times New Roman"/>
          <w:color w:val="000000"/>
          <w:sz w:val="24"/>
          <w:szCs w:val="24"/>
        </w:rPr>
        <w:t>Vs</w:t>
      </w:r>
      <w:proofErr w:type="spellEnd"/>
      <w:r w:rsidRPr="00AB77F1">
        <w:rPr>
          <w:rStyle w:val="Strong"/>
          <w:rFonts w:ascii="Times New Roman" w:hAnsi="Times New Roman"/>
          <w:color w:val="000000"/>
          <w:sz w:val="24"/>
          <w:szCs w:val="24"/>
        </w:rPr>
        <w:t xml:space="preserve"> Sydney Marcus Ltd [1965] 2 All ER 753</w:t>
      </w:r>
      <w:r w:rsidRPr="00AB77F1">
        <w:rPr>
          <w:rFonts w:ascii="Times New Roman" w:hAnsi="Times New Roman"/>
          <w:color w:val="000000"/>
          <w:sz w:val="24"/>
          <w:szCs w:val="24"/>
        </w:rPr>
        <w:t xml:space="preserve"> was to the effect that where a buyer buys a second-hand car, he should realize that the defects may appear sooner or later. In that particular case the defect appeared in the clutch which was more expensive to repair than had been anticipated. It was held by the Court that the fact that the defect was more expensive than had been anticipated did not mean that there had been any breach of the implied condition as to fitness for the purpose. Lord Denning MR held that on the sale of a second-hand car, it is merchantable if it is in the usable state, even though not perfect. This is very similar to the position under section 14 (1) </w:t>
      </w:r>
      <w:r w:rsidRPr="00AB77F1">
        <w:rPr>
          <w:rFonts w:ascii="Times New Roman" w:hAnsi="Times New Roman"/>
          <w:b/>
          <w:color w:val="000000"/>
          <w:sz w:val="24"/>
          <w:szCs w:val="24"/>
        </w:rPr>
        <w:t>[our section 15].</w:t>
      </w:r>
      <w:r w:rsidRPr="00AB77F1">
        <w:rPr>
          <w:rFonts w:ascii="Times New Roman" w:hAnsi="Times New Roman"/>
          <w:color w:val="000000"/>
          <w:sz w:val="24"/>
          <w:szCs w:val="24"/>
        </w:rPr>
        <w:t xml:space="preserve"> A second car is "reasonably fit for the purpose" if it is in a roadworthy condition, fit to be driven along the road in safety, even though not as perfect as a new car. A buyer should </w:t>
      </w:r>
      <w:proofErr w:type="spellStart"/>
      <w:r w:rsidRPr="00AB77F1">
        <w:rPr>
          <w:rFonts w:ascii="Times New Roman" w:hAnsi="Times New Roman"/>
          <w:color w:val="000000"/>
          <w:sz w:val="24"/>
          <w:szCs w:val="24"/>
        </w:rPr>
        <w:t>realise</w:t>
      </w:r>
      <w:proofErr w:type="spellEnd"/>
      <w:r w:rsidRPr="00AB77F1">
        <w:rPr>
          <w:rFonts w:ascii="Times New Roman" w:hAnsi="Times New Roman"/>
          <w:color w:val="000000"/>
          <w:sz w:val="24"/>
          <w:szCs w:val="24"/>
        </w:rPr>
        <w:t xml:space="preserve"> that when he buys a second-hand car, defects may appear sooner or later. In the absence of an express warranty, he has no redress. Even when he buys from a dealer the most that he can require is that it should be reasonably fit for the purpose of being driven along the road.</w:t>
      </w:r>
    </w:p>
    <w:p w:rsidR="001A62A8" w:rsidRPr="00AB77F1" w:rsidRDefault="001A62A8"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 xml:space="preserve">I also note that the defendant had time to inspect the vehicles and the excuse of the size of parking is rather an afterthought.  The clause made provision for the buyer to come with his own mechanic </w:t>
      </w:r>
      <w:proofErr w:type="gramStart"/>
      <w:r w:rsidRPr="00AB77F1">
        <w:rPr>
          <w:rFonts w:ascii="Times New Roman" w:hAnsi="Times New Roman"/>
          <w:color w:val="000000"/>
          <w:sz w:val="24"/>
          <w:szCs w:val="24"/>
        </w:rPr>
        <w:t>which</w:t>
      </w:r>
      <w:proofErr w:type="gramEnd"/>
      <w:r w:rsidRPr="00AB77F1">
        <w:rPr>
          <w:rFonts w:ascii="Times New Roman" w:hAnsi="Times New Roman"/>
          <w:color w:val="000000"/>
          <w:sz w:val="24"/>
          <w:szCs w:val="24"/>
        </w:rPr>
        <w:t xml:space="preserve"> I think was fair enough. Additionally, under </w:t>
      </w:r>
      <w:r w:rsidRPr="00AB77F1">
        <w:rPr>
          <w:rFonts w:ascii="Times New Roman" w:hAnsi="Times New Roman"/>
          <w:b/>
          <w:i/>
          <w:color w:val="000000"/>
          <w:sz w:val="24"/>
          <w:szCs w:val="24"/>
        </w:rPr>
        <w:t xml:space="preserve">Section 102 of the Evidence Act </w:t>
      </w:r>
      <w:r w:rsidRPr="00AB77F1">
        <w:rPr>
          <w:rFonts w:ascii="Times New Roman" w:hAnsi="Times New Roman"/>
          <w:color w:val="000000"/>
          <w:sz w:val="24"/>
          <w:szCs w:val="24"/>
        </w:rPr>
        <w:t xml:space="preserve">the burden of proof in a suit or proceeding lies on that person who would fail if no evidence at all were given on either side. </w:t>
      </w:r>
    </w:p>
    <w:p w:rsidR="001A62A8" w:rsidRPr="00AB77F1" w:rsidRDefault="001A62A8" w:rsidP="00AB77F1">
      <w:pPr>
        <w:spacing w:line="360" w:lineRule="auto"/>
        <w:jc w:val="both"/>
        <w:rPr>
          <w:rFonts w:ascii="Times New Roman" w:hAnsi="Times New Roman"/>
          <w:color w:val="000000"/>
          <w:sz w:val="24"/>
          <w:szCs w:val="24"/>
        </w:rPr>
      </w:pPr>
      <w:r w:rsidRPr="00AB77F1">
        <w:rPr>
          <w:rStyle w:val="Strong"/>
          <w:rFonts w:ascii="Times New Roman" w:hAnsi="Times New Roman"/>
          <w:b w:val="0"/>
          <w:color w:val="000000"/>
          <w:sz w:val="24"/>
          <w:szCs w:val="24"/>
        </w:rPr>
        <w:t xml:space="preserve">In </w:t>
      </w:r>
      <w:proofErr w:type="spellStart"/>
      <w:r w:rsidRPr="00AB77F1">
        <w:rPr>
          <w:rStyle w:val="Strong"/>
          <w:rFonts w:ascii="Times New Roman" w:hAnsi="Times New Roman"/>
          <w:color w:val="000000"/>
          <w:sz w:val="24"/>
          <w:szCs w:val="24"/>
        </w:rPr>
        <w:t>Sebuliba</w:t>
      </w:r>
      <w:proofErr w:type="spellEnd"/>
      <w:r w:rsidRPr="00AB77F1">
        <w:rPr>
          <w:rStyle w:val="Strong"/>
          <w:rFonts w:ascii="Times New Roman" w:hAnsi="Times New Roman"/>
          <w:color w:val="000000"/>
          <w:sz w:val="24"/>
          <w:szCs w:val="24"/>
        </w:rPr>
        <w:t xml:space="preserve"> </w:t>
      </w:r>
      <w:proofErr w:type="spellStart"/>
      <w:r w:rsidRPr="00AB77F1">
        <w:rPr>
          <w:rStyle w:val="Strong"/>
          <w:rFonts w:ascii="Times New Roman" w:hAnsi="Times New Roman"/>
          <w:color w:val="000000"/>
          <w:sz w:val="24"/>
          <w:szCs w:val="24"/>
        </w:rPr>
        <w:t>Vs</w:t>
      </w:r>
      <w:proofErr w:type="spellEnd"/>
      <w:r w:rsidRPr="00AB77F1">
        <w:rPr>
          <w:rStyle w:val="Strong"/>
          <w:rFonts w:ascii="Times New Roman" w:hAnsi="Times New Roman"/>
          <w:color w:val="000000"/>
          <w:sz w:val="24"/>
          <w:szCs w:val="24"/>
        </w:rPr>
        <w:t xml:space="preserve"> Co-operative Bank (1982) HCB 129 </w:t>
      </w:r>
      <w:r w:rsidRPr="00AB77F1">
        <w:rPr>
          <w:rFonts w:ascii="Times New Roman" w:hAnsi="Times New Roman"/>
          <w:color w:val="000000"/>
          <w:sz w:val="24"/>
          <w:szCs w:val="24"/>
        </w:rPr>
        <w:t>Court held that the burden of proof in civil matters lies upon the person who asserts or alleges. </w:t>
      </w:r>
    </w:p>
    <w:p w:rsidR="00921979" w:rsidRPr="00AB77F1" w:rsidRDefault="001A62A8" w:rsidP="00AB77F1">
      <w:pPr>
        <w:spacing w:line="360" w:lineRule="auto"/>
        <w:jc w:val="both"/>
        <w:rPr>
          <w:rFonts w:ascii="Times New Roman" w:hAnsi="Times New Roman"/>
          <w:color w:val="000000"/>
          <w:sz w:val="24"/>
          <w:szCs w:val="24"/>
        </w:rPr>
      </w:pPr>
      <w:r w:rsidRPr="00AB77F1">
        <w:rPr>
          <w:rFonts w:ascii="Times New Roman" w:hAnsi="Times New Roman"/>
          <w:color w:val="000000"/>
          <w:sz w:val="24"/>
          <w:szCs w:val="24"/>
        </w:rPr>
        <w:t xml:space="preserve">In my view the defendant has not been able to demonstrate that the two vehicles were in poor mechanical conditions so as to entitle him to any remedy. In the result issue four is answered in the negative.   </w:t>
      </w:r>
    </w:p>
    <w:p w:rsidR="00FD3C85" w:rsidRPr="00AB77F1" w:rsidRDefault="00FD3C85" w:rsidP="00AB77F1">
      <w:pPr>
        <w:spacing w:line="360" w:lineRule="auto"/>
        <w:jc w:val="both"/>
        <w:rPr>
          <w:rFonts w:ascii="Times New Roman" w:hAnsi="Times New Roman"/>
          <w:b/>
          <w:i/>
          <w:sz w:val="24"/>
          <w:szCs w:val="24"/>
          <w:lang w:val="en-GB"/>
        </w:rPr>
      </w:pPr>
      <w:r w:rsidRPr="00AB77F1">
        <w:rPr>
          <w:rFonts w:ascii="Times New Roman" w:hAnsi="Times New Roman"/>
          <w:b/>
          <w:i/>
          <w:sz w:val="24"/>
          <w:szCs w:val="24"/>
          <w:lang w:val="en-GB"/>
        </w:rPr>
        <w:t>Issue five- Whether there are remedies available to the parties</w:t>
      </w:r>
    </w:p>
    <w:p w:rsidR="00FC3BBD" w:rsidRPr="00AB77F1" w:rsidRDefault="00843781" w:rsidP="00AB77F1">
      <w:pPr>
        <w:spacing w:line="360" w:lineRule="auto"/>
        <w:jc w:val="both"/>
        <w:rPr>
          <w:rFonts w:ascii="Times New Roman" w:hAnsi="Times New Roman"/>
          <w:i/>
          <w:sz w:val="24"/>
          <w:szCs w:val="24"/>
          <w:lang w:val="en-GB"/>
        </w:rPr>
      </w:pPr>
      <w:r w:rsidRPr="00AB77F1">
        <w:rPr>
          <w:rFonts w:ascii="Times New Roman" w:hAnsi="Times New Roman"/>
          <w:i/>
          <w:sz w:val="24"/>
          <w:szCs w:val="24"/>
          <w:lang w:val="en-GB"/>
        </w:rPr>
        <w:t>PW1 stated that he was asking Court t</w:t>
      </w:r>
      <w:r w:rsidR="008810EA" w:rsidRPr="00AB77F1">
        <w:rPr>
          <w:rFonts w:ascii="Times New Roman" w:hAnsi="Times New Roman"/>
          <w:i/>
          <w:sz w:val="24"/>
          <w:szCs w:val="24"/>
          <w:lang w:val="en-GB"/>
        </w:rPr>
        <w:t>o order the defendant to pay the plaintiff the following;</w:t>
      </w:r>
    </w:p>
    <w:p w:rsidR="00FB6757" w:rsidRPr="00AB77F1" w:rsidRDefault="007F2A35" w:rsidP="00AB77F1">
      <w:pPr>
        <w:pStyle w:val="ListParagraph"/>
        <w:numPr>
          <w:ilvl w:val="0"/>
          <w:numId w:val="12"/>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lastRenderedPageBreak/>
        <w:t>UGX</w:t>
      </w:r>
      <w:r w:rsidR="00FB6757" w:rsidRPr="00AB77F1">
        <w:rPr>
          <w:rFonts w:ascii="Times New Roman" w:hAnsi="Times New Roman"/>
          <w:sz w:val="24"/>
          <w:szCs w:val="24"/>
          <w:lang w:val="en-GB"/>
        </w:rPr>
        <w:t xml:space="preserve"> 143,000,000/=</w:t>
      </w:r>
      <w:r w:rsidR="0055201A" w:rsidRPr="00AB77F1">
        <w:rPr>
          <w:rFonts w:ascii="Times New Roman" w:hAnsi="Times New Roman"/>
          <w:sz w:val="24"/>
          <w:szCs w:val="24"/>
          <w:lang w:val="en-GB"/>
        </w:rPr>
        <w:t xml:space="preserve"> being the sum that remained u</w:t>
      </w:r>
      <w:r w:rsidR="00731A65" w:rsidRPr="00AB77F1">
        <w:rPr>
          <w:rFonts w:ascii="Times New Roman" w:hAnsi="Times New Roman"/>
          <w:sz w:val="24"/>
          <w:szCs w:val="24"/>
          <w:lang w:val="en-GB"/>
        </w:rPr>
        <w:t>n</w:t>
      </w:r>
      <w:r w:rsidR="0055201A" w:rsidRPr="00AB77F1">
        <w:rPr>
          <w:rFonts w:ascii="Times New Roman" w:hAnsi="Times New Roman"/>
          <w:sz w:val="24"/>
          <w:szCs w:val="24"/>
          <w:lang w:val="en-GB"/>
        </w:rPr>
        <w:t>paid</w:t>
      </w:r>
      <w:r w:rsidR="00FB6757" w:rsidRPr="00AB77F1">
        <w:rPr>
          <w:rFonts w:ascii="Times New Roman" w:hAnsi="Times New Roman"/>
          <w:sz w:val="24"/>
          <w:szCs w:val="24"/>
          <w:lang w:val="en-GB"/>
        </w:rPr>
        <w:t xml:space="preserve"> purchase price</w:t>
      </w:r>
    </w:p>
    <w:p w:rsidR="00EF6585" w:rsidRPr="00AB77F1" w:rsidRDefault="00FB6757" w:rsidP="00AB77F1">
      <w:pPr>
        <w:pStyle w:val="ListParagraph"/>
        <w:numPr>
          <w:ilvl w:val="0"/>
          <w:numId w:val="12"/>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Either </w:t>
      </w:r>
      <w:r w:rsidR="007F2A35" w:rsidRPr="00AB77F1">
        <w:rPr>
          <w:rFonts w:ascii="Times New Roman" w:hAnsi="Times New Roman"/>
          <w:sz w:val="24"/>
          <w:szCs w:val="24"/>
          <w:lang w:val="en-GB"/>
        </w:rPr>
        <w:t>UGX</w:t>
      </w:r>
      <w:r w:rsidRPr="00AB77F1">
        <w:rPr>
          <w:rFonts w:ascii="Times New Roman" w:hAnsi="Times New Roman"/>
          <w:sz w:val="24"/>
          <w:szCs w:val="24"/>
          <w:lang w:val="en-GB"/>
        </w:rPr>
        <w:t xml:space="preserve"> 70,000,000/= </w:t>
      </w:r>
      <w:r w:rsidR="00CC39AD" w:rsidRPr="00AB77F1">
        <w:rPr>
          <w:rFonts w:ascii="Times New Roman" w:hAnsi="Times New Roman"/>
          <w:sz w:val="24"/>
          <w:szCs w:val="24"/>
          <w:lang w:val="en-GB"/>
        </w:rPr>
        <w:t xml:space="preserve">as </w:t>
      </w:r>
      <w:r w:rsidR="00F8487D" w:rsidRPr="00AB77F1">
        <w:rPr>
          <w:rFonts w:ascii="Times New Roman" w:hAnsi="Times New Roman"/>
          <w:sz w:val="24"/>
          <w:szCs w:val="24"/>
          <w:lang w:val="en-GB"/>
        </w:rPr>
        <w:t xml:space="preserve">compensation </w:t>
      </w:r>
      <w:r w:rsidR="00C3739C" w:rsidRPr="00AB77F1">
        <w:rPr>
          <w:rFonts w:ascii="Times New Roman" w:hAnsi="Times New Roman"/>
          <w:sz w:val="24"/>
          <w:szCs w:val="24"/>
          <w:lang w:val="en-GB"/>
        </w:rPr>
        <w:t xml:space="preserve">for the loss </w:t>
      </w:r>
      <w:r w:rsidR="005C4800" w:rsidRPr="00AB77F1">
        <w:rPr>
          <w:rFonts w:ascii="Times New Roman" w:hAnsi="Times New Roman"/>
          <w:sz w:val="24"/>
          <w:szCs w:val="24"/>
          <w:lang w:val="en-GB"/>
        </w:rPr>
        <w:t xml:space="preserve">occasioned to the plaintiff as a result of the defendant’s </w:t>
      </w:r>
      <w:r w:rsidR="004F06D7" w:rsidRPr="00AB77F1">
        <w:rPr>
          <w:rFonts w:ascii="Times New Roman" w:hAnsi="Times New Roman"/>
          <w:sz w:val="24"/>
          <w:szCs w:val="24"/>
          <w:lang w:val="en-GB"/>
        </w:rPr>
        <w:t>failure to pay</w:t>
      </w:r>
      <w:r w:rsidR="0096502D" w:rsidRPr="00AB77F1">
        <w:rPr>
          <w:rFonts w:ascii="Times New Roman" w:hAnsi="Times New Roman"/>
          <w:sz w:val="24"/>
          <w:szCs w:val="24"/>
          <w:lang w:val="en-GB"/>
        </w:rPr>
        <w:t xml:space="preserve"> or</w:t>
      </w:r>
      <w:r w:rsidR="00EF6585" w:rsidRPr="00AB77F1">
        <w:rPr>
          <w:rFonts w:ascii="Times New Roman" w:hAnsi="Times New Roman"/>
          <w:sz w:val="24"/>
          <w:szCs w:val="24"/>
          <w:lang w:val="en-GB"/>
        </w:rPr>
        <w:t xml:space="preserve"> interest of 20% per month on </w:t>
      </w:r>
      <w:r w:rsidR="007F2A35" w:rsidRPr="00AB77F1">
        <w:rPr>
          <w:rFonts w:ascii="Times New Roman" w:hAnsi="Times New Roman"/>
          <w:sz w:val="24"/>
          <w:szCs w:val="24"/>
          <w:lang w:val="en-GB"/>
        </w:rPr>
        <w:t>UGX</w:t>
      </w:r>
      <w:r w:rsidR="00EF6585" w:rsidRPr="00AB77F1">
        <w:rPr>
          <w:rFonts w:ascii="Times New Roman" w:hAnsi="Times New Roman"/>
          <w:sz w:val="24"/>
          <w:szCs w:val="24"/>
          <w:lang w:val="en-GB"/>
        </w:rPr>
        <w:t xml:space="preserve"> 143,000,000/= from the date of default till filing of the suit.</w:t>
      </w:r>
    </w:p>
    <w:p w:rsidR="00FB6757" w:rsidRPr="00AB77F1" w:rsidRDefault="00F005C6" w:rsidP="00AB77F1">
      <w:pPr>
        <w:pStyle w:val="ListParagraph"/>
        <w:numPr>
          <w:ilvl w:val="0"/>
          <w:numId w:val="12"/>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General</w:t>
      </w:r>
      <w:r w:rsidR="004F06D7" w:rsidRPr="00AB77F1">
        <w:rPr>
          <w:rFonts w:ascii="Times New Roman" w:hAnsi="Times New Roman"/>
          <w:sz w:val="24"/>
          <w:szCs w:val="24"/>
          <w:lang w:val="en-GB"/>
        </w:rPr>
        <w:t xml:space="preserve"> damages</w:t>
      </w:r>
      <w:r w:rsidR="008757AC" w:rsidRPr="00AB77F1">
        <w:rPr>
          <w:rFonts w:ascii="Times New Roman" w:hAnsi="Times New Roman"/>
          <w:sz w:val="24"/>
          <w:szCs w:val="24"/>
          <w:lang w:val="en-GB"/>
        </w:rPr>
        <w:t xml:space="preserve"> </w:t>
      </w:r>
      <w:r w:rsidR="00DF6BDA" w:rsidRPr="00AB77F1">
        <w:rPr>
          <w:rFonts w:ascii="Times New Roman" w:hAnsi="Times New Roman"/>
          <w:sz w:val="24"/>
          <w:szCs w:val="24"/>
          <w:lang w:val="en-GB"/>
        </w:rPr>
        <w:t>for</w:t>
      </w:r>
      <w:r w:rsidR="00B4772B" w:rsidRPr="00AB77F1">
        <w:rPr>
          <w:rFonts w:ascii="Times New Roman" w:hAnsi="Times New Roman"/>
          <w:sz w:val="24"/>
          <w:szCs w:val="24"/>
          <w:lang w:val="en-GB"/>
        </w:rPr>
        <w:t xml:space="preserve"> breach of contract</w:t>
      </w:r>
      <w:r w:rsidR="00C3739C" w:rsidRPr="00AB77F1">
        <w:rPr>
          <w:rFonts w:ascii="Times New Roman" w:hAnsi="Times New Roman"/>
          <w:sz w:val="24"/>
          <w:szCs w:val="24"/>
          <w:lang w:val="en-GB"/>
        </w:rPr>
        <w:t xml:space="preserve"> </w:t>
      </w:r>
    </w:p>
    <w:p w:rsidR="00FB6757" w:rsidRPr="00AB77F1" w:rsidRDefault="00F005C6" w:rsidP="00AB77F1">
      <w:pPr>
        <w:pStyle w:val="ListParagraph"/>
        <w:numPr>
          <w:ilvl w:val="0"/>
          <w:numId w:val="12"/>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Interest</w:t>
      </w:r>
      <w:r w:rsidR="00B4772B" w:rsidRPr="00AB77F1">
        <w:rPr>
          <w:rFonts w:ascii="Times New Roman" w:hAnsi="Times New Roman"/>
          <w:sz w:val="24"/>
          <w:szCs w:val="24"/>
          <w:lang w:val="en-GB"/>
        </w:rPr>
        <w:t xml:space="preserve"> at rate of 25% per annum on both </w:t>
      </w:r>
      <w:r w:rsidR="007402D2" w:rsidRPr="00AB77F1">
        <w:rPr>
          <w:rFonts w:ascii="Times New Roman" w:hAnsi="Times New Roman"/>
          <w:sz w:val="24"/>
          <w:szCs w:val="24"/>
          <w:lang w:val="en-GB"/>
        </w:rPr>
        <w:t>general and special damages</w:t>
      </w:r>
    </w:p>
    <w:p w:rsidR="00FB6757" w:rsidRPr="00AB77F1" w:rsidRDefault="00FB6757" w:rsidP="00AB77F1">
      <w:pPr>
        <w:pStyle w:val="ListParagraph"/>
        <w:numPr>
          <w:ilvl w:val="0"/>
          <w:numId w:val="12"/>
        </w:numPr>
        <w:spacing w:line="360" w:lineRule="auto"/>
        <w:jc w:val="both"/>
        <w:rPr>
          <w:rFonts w:ascii="Times New Roman" w:hAnsi="Times New Roman"/>
          <w:sz w:val="24"/>
          <w:szCs w:val="24"/>
          <w:lang w:val="en-GB"/>
        </w:rPr>
      </w:pPr>
      <w:r w:rsidRPr="00AB77F1">
        <w:rPr>
          <w:rFonts w:ascii="Times New Roman" w:hAnsi="Times New Roman"/>
          <w:sz w:val="24"/>
          <w:szCs w:val="24"/>
          <w:lang w:val="en-GB"/>
        </w:rPr>
        <w:t>Costs of the suit.</w:t>
      </w:r>
    </w:p>
    <w:p w:rsidR="00FD3C85" w:rsidRPr="00AB77F1" w:rsidRDefault="005D1E6A"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Counsel for the </w:t>
      </w:r>
      <w:r w:rsidR="00E140EB" w:rsidRPr="00AB77F1">
        <w:rPr>
          <w:rFonts w:ascii="Times New Roman" w:hAnsi="Times New Roman"/>
          <w:sz w:val="24"/>
          <w:szCs w:val="24"/>
          <w:lang w:val="en-GB"/>
        </w:rPr>
        <w:t xml:space="preserve">plaintiff submitted that the plaintiff is entitled </w:t>
      </w:r>
      <w:r w:rsidR="008C1A79" w:rsidRPr="00AB77F1">
        <w:rPr>
          <w:rFonts w:ascii="Times New Roman" w:hAnsi="Times New Roman"/>
          <w:sz w:val="24"/>
          <w:szCs w:val="24"/>
          <w:lang w:val="en-GB"/>
        </w:rPr>
        <w:t xml:space="preserve">to receive </w:t>
      </w:r>
      <w:r w:rsidR="00217891" w:rsidRPr="00AB77F1">
        <w:rPr>
          <w:rFonts w:ascii="Times New Roman" w:hAnsi="Times New Roman"/>
          <w:sz w:val="24"/>
          <w:szCs w:val="24"/>
          <w:lang w:val="en-GB"/>
        </w:rPr>
        <w:t>UGX</w:t>
      </w:r>
      <w:r w:rsidR="008C1A79" w:rsidRPr="00AB77F1">
        <w:rPr>
          <w:rFonts w:ascii="Times New Roman" w:hAnsi="Times New Roman"/>
          <w:sz w:val="24"/>
          <w:szCs w:val="24"/>
          <w:lang w:val="en-GB"/>
        </w:rPr>
        <w:t xml:space="preserve"> 143,000,000/= being the unpaid balance </w:t>
      </w:r>
      <w:r w:rsidR="00A26EAA" w:rsidRPr="00AB77F1">
        <w:rPr>
          <w:rFonts w:ascii="Times New Roman" w:hAnsi="Times New Roman"/>
          <w:sz w:val="24"/>
          <w:szCs w:val="24"/>
          <w:lang w:val="en-GB"/>
        </w:rPr>
        <w:t>on</w:t>
      </w:r>
      <w:r w:rsidR="008C1A79" w:rsidRPr="00AB77F1">
        <w:rPr>
          <w:rFonts w:ascii="Times New Roman" w:hAnsi="Times New Roman"/>
          <w:sz w:val="24"/>
          <w:szCs w:val="24"/>
          <w:lang w:val="en-GB"/>
        </w:rPr>
        <w:t xml:space="preserve"> the purchase price.</w:t>
      </w:r>
      <w:r w:rsidR="0043330C" w:rsidRPr="00AB77F1">
        <w:rPr>
          <w:rFonts w:ascii="Times New Roman" w:hAnsi="Times New Roman"/>
          <w:sz w:val="24"/>
          <w:szCs w:val="24"/>
          <w:lang w:val="en-GB"/>
        </w:rPr>
        <w:t xml:space="preserve"> Counsel added that this is the uncontested sum by the defendant in both the pleadings and evidence.</w:t>
      </w:r>
      <w:r w:rsidR="008C1A79" w:rsidRPr="00AB77F1">
        <w:rPr>
          <w:rFonts w:ascii="Times New Roman" w:hAnsi="Times New Roman"/>
          <w:sz w:val="24"/>
          <w:szCs w:val="24"/>
          <w:lang w:val="en-GB"/>
        </w:rPr>
        <w:t xml:space="preserve"> </w:t>
      </w:r>
    </w:p>
    <w:p w:rsidR="0041660D" w:rsidRPr="00AB77F1" w:rsidRDefault="004822B3"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plaintiff</w:t>
      </w:r>
      <w:r w:rsidR="005B2830" w:rsidRPr="00AB77F1">
        <w:rPr>
          <w:rFonts w:ascii="Times New Roman" w:hAnsi="Times New Roman"/>
          <w:sz w:val="24"/>
          <w:szCs w:val="24"/>
          <w:lang w:val="en-GB"/>
        </w:rPr>
        <w:t xml:space="preserve"> </w:t>
      </w:r>
      <w:r w:rsidR="00C76A1A" w:rsidRPr="00AB77F1">
        <w:rPr>
          <w:rFonts w:ascii="Times New Roman" w:hAnsi="Times New Roman"/>
          <w:sz w:val="24"/>
          <w:szCs w:val="24"/>
          <w:lang w:val="en-GB"/>
        </w:rPr>
        <w:t>further</w:t>
      </w:r>
      <w:r w:rsidR="005B2830" w:rsidRPr="00AB77F1">
        <w:rPr>
          <w:rFonts w:ascii="Times New Roman" w:hAnsi="Times New Roman"/>
          <w:sz w:val="24"/>
          <w:szCs w:val="24"/>
          <w:lang w:val="en-GB"/>
        </w:rPr>
        <w:t xml:space="preserve"> submitted that the plaintiff</w:t>
      </w:r>
      <w:r w:rsidRPr="00AB77F1">
        <w:rPr>
          <w:rFonts w:ascii="Times New Roman" w:hAnsi="Times New Roman"/>
          <w:sz w:val="24"/>
          <w:szCs w:val="24"/>
          <w:lang w:val="en-GB"/>
        </w:rPr>
        <w:t xml:space="preserve"> </w:t>
      </w:r>
      <w:r w:rsidR="005B2830" w:rsidRPr="00AB77F1">
        <w:rPr>
          <w:rFonts w:ascii="Times New Roman" w:hAnsi="Times New Roman"/>
          <w:sz w:val="24"/>
          <w:szCs w:val="24"/>
          <w:lang w:val="en-GB"/>
        </w:rPr>
        <w:t>is entitled to receive from the defendant</w:t>
      </w:r>
      <w:r w:rsidR="00477C39" w:rsidRPr="00AB77F1">
        <w:rPr>
          <w:rFonts w:ascii="Times New Roman" w:hAnsi="Times New Roman"/>
          <w:sz w:val="24"/>
          <w:szCs w:val="24"/>
          <w:lang w:val="en-GB"/>
        </w:rPr>
        <w:t xml:space="preserve"> </w:t>
      </w:r>
      <w:r w:rsidR="00D46822" w:rsidRPr="00AB77F1">
        <w:rPr>
          <w:rFonts w:ascii="Times New Roman" w:hAnsi="Times New Roman"/>
          <w:sz w:val="24"/>
          <w:szCs w:val="24"/>
          <w:lang w:val="en-GB"/>
        </w:rPr>
        <w:t xml:space="preserve">UGX </w:t>
      </w:r>
      <w:r w:rsidR="00477C39" w:rsidRPr="00AB77F1">
        <w:rPr>
          <w:rFonts w:ascii="Times New Roman" w:hAnsi="Times New Roman"/>
          <w:sz w:val="24"/>
          <w:szCs w:val="24"/>
          <w:lang w:val="en-GB"/>
        </w:rPr>
        <w:t>70</w:t>
      </w:r>
      <w:r w:rsidR="00784B76" w:rsidRPr="00AB77F1">
        <w:rPr>
          <w:rFonts w:ascii="Times New Roman" w:hAnsi="Times New Roman"/>
          <w:sz w:val="24"/>
          <w:szCs w:val="24"/>
          <w:lang w:val="en-GB"/>
        </w:rPr>
        <w:t>, 000,000</w:t>
      </w:r>
      <w:r w:rsidR="00477C39" w:rsidRPr="00AB77F1">
        <w:rPr>
          <w:rFonts w:ascii="Times New Roman" w:hAnsi="Times New Roman"/>
          <w:sz w:val="24"/>
          <w:szCs w:val="24"/>
          <w:lang w:val="en-GB"/>
        </w:rPr>
        <w:t xml:space="preserve">/= which both parties agreed to as liquidated damages for the loss occasioned by the </w:t>
      </w:r>
      <w:r w:rsidR="00784B76" w:rsidRPr="00AB77F1">
        <w:rPr>
          <w:rFonts w:ascii="Times New Roman" w:hAnsi="Times New Roman"/>
          <w:sz w:val="24"/>
          <w:szCs w:val="24"/>
          <w:lang w:val="en-GB"/>
        </w:rPr>
        <w:t>default</w:t>
      </w:r>
      <w:r w:rsidR="00477C39" w:rsidRPr="00AB77F1">
        <w:rPr>
          <w:rFonts w:ascii="Times New Roman" w:hAnsi="Times New Roman"/>
          <w:sz w:val="24"/>
          <w:szCs w:val="24"/>
          <w:lang w:val="en-GB"/>
        </w:rPr>
        <w:t xml:space="preserve"> of payment.</w:t>
      </w:r>
    </w:p>
    <w:p w:rsidR="00CB1ADA" w:rsidRPr="00AB77F1" w:rsidRDefault="0090744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further submitted that the plaintiff is entitled to interest at a commercial rate of 30</w:t>
      </w:r>
      <w:r w:rsidR="0038588D" w:rsidRPr="00AB77F1">
        <w:rPr>
          <w:rFonts w:ascii="Times New Roman" w:hAnsi="Times New Roman"/>
          <w:sz w:val="24"/>
          <w:szCs w:val="24"/>
          <w:lang w:val="en-GB"/>
        </w:rPr>
        <w:t xml:space="preserve">% per annum on both </w:t>
      </w:r>
      <w:r w:rsidR="00B8178E" w:rsidRPr="00AB77F1">
        <w:rPr>
          <w:rFonts w:ascii="Times New Roman" w:hAnsi="Times New Roman"/>
          <w:sz w:val="24"/>
          <w:szCs w:val="24"/>
          <w:lang w:val="en-GB"/>
        </w:rPr>
        <w:t>UGX</w:t>
      </w:r>
      <w:r w:rsidR="00C06AD2" w:rsidRPr="00AB77F1">
        <w:rPr>
          <w:rFonts w:ascii="Times New Roman" w:hAnsi="Times New Roman"/>
          <w:sz w:val="24"/>
          <w:szCs w:val="24"/>
          <w:lang w:val="en-GB"/>
        </w:rPr>
        <w:t xml:space="preserve"> 143,000,000/= and </w:t>
      </w:r>
      <w:r w:rsidR="00B8178E" w:rsidRPr="00AB77F1">
        <w:rPr>
          <w:rFonts w:ascii="Times New Roman" w:hAnsi="Times New Roman"/>
          <w:sz w:val="24"/>
          <w:szCs w:val="24"/>
          <w:lang w:val="en-GB"/>
        </w:rPr>
        <w:t>UGX</w:t>
      </w:r>
      <w:r w:rsidR="00C06AD2" w:rsidRPr="00AB77F1">
        <w:rPr>
          <w:rFonts w:ascii="Times New Roman" w:hAnsi="Times New Roman"/>
          <w:sz w:val="24"/>
          <w:szCs w:val="24"/>
          <w:lang w:val="en-GB"/>
        </w:rPr>
        <w:t xml:space="preserve"> 70,000,000/= from the date of filing till payment </w:t>
      </w:r>
      <w:r w:rsidR="00610619" w:rsidRPr="00AB77F1">
        <w:rPr>
          <w:rFonts w:ascii="Times New Roman" w:hAnsi="Times New Roman"/>
          <w:sz w:val="24"/>
          <w:szCs w:val="24"/>
          <w:lang w:val="en-GB"/>
        </w:rPr>
        <w:t>in full.</w:t>
      </w:r>
    </w:p>
    <w:p w:rsidR="00610619" w:rsidRPr="00AB77F1" w:rsidRDefault="00610619"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Additionally, </w:t>
      </w:r>
      <w:r w:rsidR="00C50465" w:rsidRPr="00AB77F1">
        <w:rPr>
          <w:rFonts w:ascii="Times New Roman" w:hAnsi="Times New Roman"/>
          <w:sz w:val="24"/>
          <w:szCs w:val="24"/>
          <w:lang w:val="en-GB"/>
        </w:rPr>
        <w:t>C</w:t>
      </w:r>
      <w:r w:rsidRPr="00AB77F1">
        <w:rPr>
          <w:rFonts w:ascii="Times New Roman" w:hAnsi="Times New Roman"/>
          <w:sz w:val="24"/>
          <w:szCs w:val="24"/>
          <w:lang w:val="en-GB"/>
        </w:rPr>
        <w:t xml:space="preserve">ounsel prayed for general damages for breach of </w:t>
      </w:r>
      <w:r w:rsidR="0005638F" w:rsidRPr="00AB77F1">
        <w:rPr>
          <w:rFonts w:ascii="Times New Roman" w:hAnsi="Times New Roman"/>
          <w:sz w:val="24"/>
          <w:szCs w:val="24"/>
          <w:lang w:val="en-GB"/>
        </w:rPr>
        <w:t>contract,</w:t>
      </w:r>
      <w:r w:rsidR="00DF6E62" w:rsidRPr="00AB77F1">
        <w:rPr>
          <w:rFonts w:ascii="Times New Roman" w:hAnsi="Times New Roman"/>
          <w:sz w:val="24"/>
          <w:szCs w:val="24"/>
          <w:lang w:val="en-GB"/>
        </w:rPr>
        <w:t xml:space="preserve"> interest on </w:t>
      </w:r>
      <w:r w:rsidR="0005638F" w:rsidRPr="00AB77F1">
        <w:rPr>
          <w:rFonts w:ascii="Times New Roman" w:hAnsi="Times New Roman"/>
          <w:sz w:val="24"/>
          <w:szCs w:val="24"/>
          <w:lang w:val="en-GB"/>
        </w:rPr>
        <w:t>general</w:t>
      </w:r>
      <w:r w:rsidR="00DF6E62" w:rsidRPr="00AB77F1">
        <w:rPr>
          <w:rFonts w:ascii="Times New Roman" w:hAnsi="Times New Roman"/>
          <w:sz w:val="24"/>
          <w:szCs w:val="24"/>
          <w:lang w:val="en-GB"/>
        </w:rPr>
        <w:t xml:space="preserve"> damages from the date of judgment till </w:t>
      </w:r>
      <w:r w:rsidR="0005638F" w:rsidRPr="00AB77F1">
        <w:rPr>
          <w:rFonts w:ascii="Times New Roman" w:hAnsi="Times New Roman"/>
          <w:sz w:val="24"/>
          <w:szCs w:val="24"/>
          <w:lang w:val="en-GB"/>
        </w:rPr>
        <w:t>payment</w:t>
      </w:r>
      <w:r w:rsidR="00DF6E62" w:rsidRPr="00AB77F1">
        <w:rPr>
          <w:rFonts w:ascii="Times New Roman" w:hAnsi="Times New Roman"/>
          <w:sz w:val="24"/>
          <w:szCs w:val="24"/>
          <w:lang w:val="en-GB"/>
        </w:rPr>
        <w:t xml:space="preserve"> in full and costs of the suit.</w:t>
      </w:r>
    </w:p>
    <w:p w:rsidR="00C47178" w:rsidRPr="00AB77F1" w:rsidRDefault="00C47178"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Counsel for the defendant submitted that the plaintiff is</w:t>
      </w:r>
      <w:r w:rsidR="00784A19" w:rsidRPr="00AB77F1">
        <w:rPr>
          <w:rFonts w:ascii="Times New Roman" w:hAnsi="Times New Roman"/>
          <w:sz w:val="24"/>
          <w:szCs w:val="24"/>
          <w:lang w:val="en-GB"/>
        </w:rPr>
        <w:t xml:space="preserve"> </w:t>
      </w:r>
      <w:r w:rsidRPr="00AB77F1">
        <w:rPr>
          <w:rFonts w:ascii="Times New Roman" w:hAnsi="Times New Roman"/>
          <w:sz w:val="24"/>
          <w:szCs w:val="24"/>
          <w:lang w:val="en-GB"/>
        </w:rPr>
        <w:t xml:space="preserve">not entitled </w:t>
      </w:r>
      <w:r w:rsidR="00784A19" w:rsidRPr="00AB77F1">
        <w:rPr>
          <w:rFonts w:ascii="Times New Roman" w:hAnsi="Times New Roman"/>
          <w:sz w:val="24"/>
          <w:szCs w:val="24"/>
          <w:lang w:val="en-GB"/>
        </w:rPr>
        <w:t xml:space="preserve">to any remedies sought save for the </w:t>
      </w:r>
      <w:r w:rsidR="00B8178E" w:rsidRPr="00AB77F1">
        <w:rPr>
          <w:rFonts w:ascii="Times New Roman" w:hAnsi="Times New Roman"/>
          <w:sz w:val="24"/>
          <w:szCs w:val="24"/>
          <w:lang w:val="en-GB"/>
        </w:rPr>
        <w:t>UGX</w:t>
      </w:r>
      <w:r w:rsidR="00784A19" w:rsidRPr="00AB77F1">
        <w:rPr>
          <w:rFonts w:ascii="Times New Roman" w:hAnsi="Times New Roman"/>
          <w:sz w:val="24"/>
          <w:szCs w:val="24"/>
          <w:lang w:val="en-GB"/>
        </w:rPr>
        <w:t>143</w:t>
      </w:r>
      <w:r w:rsidR="005E4CF2" w:rsidRPr="00AB77F1">
        <w:rPr>
          <w:rFonts w:ascii="Times New Roman" w:hAnsi="Times New Roman"/>
          <w:sz w:val="24"/>
          <w:szCs w:val="24"/>
          <w:lang w:val="en-GB"/>
        </w:rPr>
        <w:t>, 000,000</w:t>
      </w:r>
      <w:r w:rsidR="00784A19" w:rsidRPr="00AB77F1">
        <w:rPr>
          <w:rFonts w:ascii="Times New Roman" w:hAnsi="Times New Roman"/>
          <w:sz w:val="24"/>
          <w:szCs w:val="24"/>
          <w:lang w:val="en-GB"/>
        </w:rPr>
        <w:t>/= which the defendant admitted.</w:t>
      </w:r>
    </w:p>
    <w:p w:rsidR="009E10E5" w:rsidRPr="00AB77F1" w:rsidRDefault="009E10E5"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In rejoinder, Counsel for the plaintiff submitted that the plaintiff is entitled to the remedies</w:t>
      </w:r>
      <w:r w:rsidR="00E112F8" w:rsidRPr="00AB77F1">
        <w:rPr>
          <w:rFonts w:ascii="Times New Roman" w:hAnsi="Times New Roman"/>
          <w:sz w:val="24"/>
          <w:szCs w:val="24"/>
          <w:lang w:val="en-GB"/>
        </w:rPr>
        <w:t xml:space="preserve"> already stated in the main submissions.</w:t>
      </w:r>
    </w:p>
    <w:p w:rsidR="00A25920" w:rsidRPr="00AB77F1" w:rsidRDefault="00C908C1"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remedies sought by the plaintiff </w:t>
      </w:r>
      <w:r w:rsidR="00CC78F3" w:rsidRPr="00AB77F1">
        <w:rPr>
          <w:rFonts w:ascii="Times New Roman" w:hAnsi="Times New Roman"/>
          <w:sz w:val="24"/>
          <w:szCs w:val="24"/>
          <w:lang w:val="en-GB"/>
        </w:rPr>
        <w:t>are</w:t>
      </w:r>
      <w:r w:rsidR="00402EA7" w:rsidRPr="00AB77F1">
        <w:rPr>
          <w:rFonts w:ascii="Times New Roman" w:hAnsi="Times New Roman"/>
          <w:sz w:val="24"/>
          <w:szCs w:val="24"/>
          <w:lang w:val="en-GB"/>
        </w:rPr>
        <w:t xml:space="preserve"> as first set out above. </w:t>
      </w:r>
    </w:p>
    <w:p w:rsidR="00DC646B" w:rsidRPr="00AB77F1" w:rsidRDefault="00EF2280"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The </w:t>
      </w:r>
      <w:r w:rsidR="004718FE" w:rsidRPr="00AB77F1">
        <w:rPr>
          <w:rFonts w:ascii="Times New Roman" w:hAnsi="Times New Roman"/>
          <w:sz w:val="24"/>
          <w:szCs w:val="24"/>
          <w:lang w:val="en-GB"/>
        </w:rPr>
        <w:t>defendant</w:t>
      </w:r>
      <w:r w:rsidRPr="00AB77F1">
        <w:rPr>
          <w:rFonts w:ascii="Times New Roman" w:hAnsi="Times New Roman"/>
          <w:sz w:val="24"/>
          <w:szCs w:val="24"/>
          <w:lang w:val="en-GB"/>
        </w:rPr>
        <w:t xml:space="preserve"> </w:t>
      </w:r>
      <w:r w:rsidR="004718FE" w:rsidRPr="00AB77F1">
        <w:rPr>
          <w:rFonts w:ascii="Times New Roman" w:hAnsi="Times New Roman"/>
          <w:sz w:val="24"/>
          <w:szCs w:val="24"/>
          <w:lang w:val="en-GB"/>
        </w:rPr>
        <w:t xml:space="preserve">admitted that he was indebted to the plaintiff a contract balance of </w:t>
      </w:r>
      <w:r w:rsidR="00D66BCD" w:rsidRPr="00AB77F1">
        <w:rPr>
          <w:rFonts w:ascii="Times New Roman" w:hAnsi="Times New Roman"/>
          <w:sz w:val="24"/>
          <w:szCs w:val="24"/>
          <w:lang w:val="en-GB"/>
        </w:rPr>
        <w:t>UGX</w:t>
      </w:r>
      <w:r w:rsidR="004718FE" w:rsidRPr="00AB77F1">
        <w:rPr>
          <w:rFonts w:ascii="Times New Roman" w:hAnsi="Times New Roman"/>
          <w:sz w:val="24"/>
          <w:szCs w:val="24"/>
          <w:lang w:val="en-GB"/>
        </w:rPr>
        <w:t xml:space="preserve"> 143,000,000/= </w:t>
      </w:r>
      <w:r w:rsidR="00E35B90" w:rsidRPr="00AB77F1">
        <w:rPr>
          <w:rFonts w:ascii="Times New Roman" w:hAnsi="Times New Roman"/>
          <w:sz w:val="24"/>
          <w:szCs w:val="24"/>
          <w:lang w:val="en-GB"/>
        </w:rPr>
        <w:t xml:space="preserve">minus </w:t>
      </w:r>
      <w:r w:rsidR="00381809" w:rsidRPr="00AB77F1">
        <w:rPr>
          <w:rFonts w:ascii="Times New Roman" w:hAnsi="Times New Roman"/>
          <w:sz w:val="24"/>
          <w:szCs w:val="24"/>
          <w:lang w:val="en-GB"/>
        </w:rPr>
        <w:t xml:space="preserve">UGX </w:t>
      </w:r>
      <w:r w:rsidR="00E35B90" w:rsidRPr="00AB77F1">
        <w:rPr>
          <w:rFonts w:ascii="Times New Roman" w:hAnsi="Times New Roman"/>
          <w:sz w:val="24"/>
          <w:szCs w:val="24"/>
          <w:lang w:val="en-GB"/>
        </w:rPr>
        <w:t>40,000,000/= for the two vehicles that were in poor mechanical condition. However as already resolved in issue</w:t>
      </w:r>
      <w:r w:rsidR="00B977CB" w:rsidRPr="00AB77F1">
        <w:rPr>
          <w:rFonts w:ascii="Times New Roman" w:hAnsi="Times New Roman"/>
          <w:sz w:val="24"/>
          <w:szCs w:val="24"/>
          <w:lang w:val="en-GB"/>
        </w:rPr>
        <w:t xml:space="preserve"> four, the defendant is </w:t>
      </w:r>
      <w:r w:rsidR="002E280A" w:rsidRPr="00AB77F1">
        <w:rPr>
          <w:rFonts w:ascii="Times New Roman" w:hAnsi="Times New Roman"/>
          <w:sz w:val="24"/>
          <w:szCs w:val="24"/>
          <w:lang w:val="en-GB"/>
        </w:rPr>
        <w:t xml:space="preserve">still liable to pay for the two vehicles he did not want to pay for. </w:t>
      </w:r>
    </w:p>
    <w:p w:rsidR="00B6157A" w:rsidRPr="00AB77F1" w:rsidRDefault="00DC646B"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lastRenderedPageBreak/>
        <w:t>Accordingly t</w:t>
      </w:r>
      <w:r w:rsidR="000464C3" w:rsidRPr="00AB77F1">
        <w:rPr>
          <w:rFonts w:ascii="Times New Roman" w:hAnsi="Times New Roman"/>
          <w:sz w:val="24"/>
          <w:szCs w:val="24"/>
          <w:lang w:val="en-GB"/>
        </w:rPr>
        <w:t xml:space="preserve">he plaintiff is awarded </w:t>
      </w:r>
      <w:r w:rsidR="00D66BCD" w:rsidRPr="00AB77F1">
        <w:rPr>
          <w:rFonts w:ascii="Times New Roman" w:hAnsi="Times New Roman"/>
          <w:sz w:val="24"/>
          <w:szCs w:val="24"/>
          <w:lang w:val="en-GB"/>
        </w:rPr>
        <w:t>UGX</w:t>
      </w:r>
      <w:r w:rsidR="000464C3" w:rsidRPr="00AB77F1">
        <w:rPr>
          <w:rFonts w:ascii="Times New Roman" w:hAnsi="Times New Roman"/>
          <w:sz w:val="24"/>
          <w:szCs w:val="24"/>
          <w:lang w:val="en-GB"/>
        </w:rPr>
        <w:t xml:space="preserve"> 143,000,000/=</w:t>
      </w:r>
      <w:r w:rsidR="001C77F7" w:rsidRPr="00AB77F1">
        <w:rPr>
          <w:rFonts w:ascii="Times New Roman" w:hAnsi="Times New Roman"/>
          <w:sz w:val="24"/>
          <w:szCs w:val="24"/>
          <w:lang w:val="en-GB"/>
        </w:rPr>
        <w:t xml:space="preserve"> </w:t>
      </w:r>
      <w:r w:rsidR="00677742" w:rsidRPr="00AB77F1">
        <w:rPr>
          <w:rFonts w:ascii="Times New Roman" w:hAnsi="Times New Roman"/>
          <w:sz w:val="24"/>
          <w:szCs w:val="24"/>
          <w:lang w:val="en-GB"/>
        </w:rPr>
        <w:t>being</w:t>
      </w:r>
      <w:r w:rsidR="001C77F7" w:rsidRPr="00AB77F1">
        <w:rPr>
          <w:rFonts w:ascii="Times New Roman" w:hAnsi="Times New Roman"/>
          <w:sz w:val="24"/>
          <w:szCs w:val="24"/>
          <w:lang w:val="en-GB"/>
        </w:rPr>
        <w:t xml:space="preserve"> the remaining unpaid purchase price.</w:t>
      </w:r>
    </w:p>
    <w:p w:rsidR="00956DA5" w:rsidRPr="00AB77F1" w:rsidRDefault="00D164CA"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 xml:space="preserve">Regarding the compensation of </w:t>
      </w:r>
      <w:r w:rsidR="00630AD8" w:rsidRPr="00AB77F1">
        <w:rPr>
          <w:rFonts w:ascii="Times New Roman" w:hAnsi="Times New Roman"/>
          <w:sz w:val="24"/>
          <w:szCs w:val="24"/>
          <w:lang w:val="en-GB"/>
        </w:rPr>
        <w:t>UGX</w:t>
      </w:r>
      <w:r w:rsidR="00101433" w:rsidRPr="00AB77F1">
        <w:rPr>
          <w:rFonts w:ascii="Times New Roman" w:hAnsi="Times New Roman"/>
          <w:sz w:val="24"/>
          <w:szCs w:val="24"/>
          <w:lang w:val="en-GB"/>
        </w:rPr>
        <w:t xml:space="preserve"> </w:t>
      </w:r>
      <w:r w:rsidRPr="00AB77F1">
        <w:rPr>
          <w:rFonts w:ascii="Times New Roman" w:hAnsi="Times New Roman"/>
          <w:sz w:val="24"/>
          <w:szCs w:val="24"/>
          <w:lang w:val="en-GB"/>
        </w:rPr>
        <w:t>70, 000,000/=</w:t>
      </w:r>
      <w:r w:rsidR="00AC4C5B" w:rsidRPr="00AB77F1">
        <w:rPr>
          <w:rFonts w:ascii="Times New Roman" w:hAnsi="Times New Roman"/>
          <w:sz w:val="24"/>
          <w:szCs w:val="24"/>
          <w:lang w:val="en-GB"/>
        </w:rPr>
        <w:t xml:space="preserve"> for the loss</w:t>
      </w:r>
      <w:r w:rsidR="00796238" w:rsidRPr="00AB77F1">
        <w:rPr>
          <w:rFonts w:ascii="Times New Roman" w:hAnsi="Times New Roman"/>
          <w:sz w:val="24"/>
          <w:szCs w:val="24"/>
          <w:lang w:val="en-GB"/>
        </w:rPr>
        <w:t>,</w:t>
      </w:r>
      <w:r w:rsidR="00AC4C5B" w:rsidRPr="00AB77F1">
        <w:rPr>
          <w:rFonts w:ascii="Times New Roman" w:hAnsi="Times New Roman"/>
          <w:sz w:val="24"/>
          <w:szCs w:val="24"/>
          <w:lang w:val="en-GB"/>
        </w:rPr>
        <w:t xml:space="preserve"> </w:t>
      </w:r>
      <w:r w:rsidR="00766924" w:rsidRPr="00AB77F1">
        <w:rPr>
          <w:rFonts w:ascii="Times New Roman" w:hAnsi="Times New Roman"/>
          <w:sz w:val="24"/>
          <w:szCs w:val="24"/>
          <w:lang w:val="en-GB"/>
        </w:rPr>
        <w:t>i am alive of</w:t>
      </w:r>
      <w:r w:rsidR="00AC4C5B" w:rsidRPr="00AB77F1">
        <w:rPr>
          <w:rFonts w:ascii="Times New Roman" w:hAnsi="Times New Roman"/>
          <w:sz w:val="24"/>
          <w:szCs w:val="24"/>
          <w:lang w:val="en-GB"/>
        </w:rPr>
        <w:t xml:space="preserve"> the dec</w:t>
      </w:r>
      <w:r w:rsidR="00766924" w:rsidRPr="00AB77F1">
        <w:rPr>
          <w:rFonts w:ascii="Times New Roman" w:hAnsi="Times New Roman"/>
          <w:sz w:val="24"/>
          <w:szCs w:val="24"/>
          <w:lang w:val="en-GB"/>
        </w:rPr>
        <w:t>ision in</w:t>
      </w:r>
      <w:r w:rsidR="00CF0981" w:rsidRPr="00AB77F1">
        <w:rPr>
          <w:rFonts w:ascii="Times New Roman" w:hAnsi="Times New Roman"/>
          <w:sz w:val="24"/>
          <w:szCs w:val="24"/>
          <w:lang w:val="en-GB"/>
        </w:rPr>
        <w:t xml:space="preserve"> </w:t>
      </w:r>
      <w:proofErr w:type="spellStart"/>
      <w:r w:rsidR="00CF0981" w:rsidRPr="00AB77F1">
        <w:rPr>
          <w:rFonts w:ascii="Times New Roman" w:hAnsi="Times New Roman"/>
          <w:b/>
          <w:i/>
          <w:sz w:val="24"/>
          <w:szCs w:val="24"/>
          <w:lang w:val="en-GB"/>
        </w:rPr>
        <w:t>Lutale</w:t>
      </w:r>
      <w:proofErr w:type="spellEnd"/>
      <w:r w:rsidR="002C2B5C" w:rsidRPr="00AB77F1">
        <w:rPr>
          <w:rFonts w:ascii="Times New Roman" w:hAnsi="Times New Roman"/>
          <w:b/>
          <w:i/>
          <w:sz w:val="24"/>
          <w:szCs w:val="24"/>
          <w:lang w:val="en-GB"/>
        </w:rPr>
        <w:t xml:space="preserve"> </w:t>
      </w:r>
      <w:proofErr w:type="spellStart"/>
      <w:r w:rsidR="00C53CDB" w:rsidRPr="00AB77F1">
        <w:rPr>
          <w:rFonts w:ascii="Times New Roman" w:hAnsi="Times New Roman"/>
          <w:b/>
          <w:i/>
          <w:sz w:val="24"/>
          <w:szCs w:val="24"/>
          <w:lang w:val="en-GB"/>
        </w:rPr>
        <w:t>Vs</w:t>
      </w:r>
      <w:proofErr w:type="spellEnd"/>
      <w:r w:rsidR="00CF0981" w:rsidRPr="00AB77F1">
        <w:rPr>
          <w:rFonts w:ascii="Times New Roman" w:hAnsi="Times New Roman"/>
          <w:b/>
          <w:i/>
          <w:sz w:val="24"/>
          <w:szCs w:val="24"/>
          <w:lang w:val="en-GB"/>
        </w:rPr>
        <w:t xml:space="preserve"> </w:t>
      </w:r>
      <w:proofErr w:type="spellStart"/>
      <w:r w:rsidR="00CF0981" w:rsidRPr="00AB77F1">
        <w:rPr>
          <w:rFonts w:ascii="Times New Roman" w:hAnsi="Times New Roman"/>
          <w:b/>
          <w:i/>
          <w:sz w:val="24"/>
          <w:szCs w:val="24"/>
          <w:lang w:val="en-GB"/>
        </w:rPr>
        <w:t>Ssegawa</w:t>
      </w:r>
      <w:proofErr w:type="spellEnd"/>
      <w:r w:rsidR="00CF0981" w:rsidRPr="00AB77F1">
        <w:rPr>
          <w:rFonts w:ascii="Times New Roman" w:hAnsi="Times New Roman"/>
          <w:b/>
          <w:i/>
          <w:sz w:val="24"/>
          <w:szCs w:val="24"/>
          <w:lang w:val="en-GB"/>
        </w:rPr>
        <w:t xml:space="preserve"> HCT-CC-CS-0292-2006</w:t>
      </w:r>
      <w:r w:rsidR="00956DA5" w:rsidRPr="00AB77F1">
        <w:rPr>
          <w:rFonts w:ascii="Times New Roman" w:hAnsi="Times New Roman"/>
          <w:sz w:val="24"/>
          <w:szCs w:val="24"/>
          <w:lang w:val="en-GB"/>
        </w:rPr>
        <w:t xml:space="preserve"> </w:t>
      </w:r>
      <w:r w:rsidR="003F4405" w:rsidRPr="00AB77F1">
        <w:rPr>
          <w:rFonts w:ascii="Times New Roman" w:hAnsi="Times New Roman"/>
          <w:sz w:val="24"/>
          <w:szCs w:val="24"/>
          <w:lang w:val="en-GB"/>
        </w:rPr>
        <w:t xml:space="preserve">where </w:t>
      </w:r>
      <w:r w:rsidR="00956DA5" w:rsidRPr="00AB77F1">
        <w:rPr>
          <w:rFonts w:ascii="Times New Roman" w:hAnsi="Times New Roman"/>
          <w:sz w:val="24"/>
          <w:szCs w:val="24"/>
          <w:lang w:val="en-GB"/>
        </w:rPr>
        <w:t>Court held that;</w:t>
      </w:r>
    </w:p>
    <w:p w:rsidR="00956DA5" w:rsidRPr="00AB77F1" w:rsidRDefault="00956DA5" w:rsidP="00AB77F1">
      <w:pPr>
        <w:spacing w:after="0" w:line="360" w:lineRule="auto"/>
        <w:ind w:left="720"/>
        <w:jc w:val="both"/>
        <w:rPr>
          <w:rFonts w:ascii="Times New Roman" w:eastAsia="Times New Roman" w:hAnsi="Times New Roman"/>
          <w:color w:val="000000"/>
          <w:sz w:val="24"/>
          <w:szCs w:val="24"/>
        </w:rPr>
      </w:pPr>
      <w:r w:rsidRPr="00AB77F1">
        <w:rPr>
          <w:rFonts w:ascii="Times New Roman" w:hAnsi="Times New Roman"/>
          <w:sz w:val="24"/>
          <w:szCs w:val="24"/>
          <w:lang w:val="en-GB"/>
        </w:rPr>
        <w:t>“</w:t>
      </w:r>
      <w:r w:rsidR="00CF0981" w:rsidRPr="00AB77F1">
        <w:rPr>
          <w:rFonts w:ascii="Times New Roman" w:hAnsi="Times New Roman"/>
          <w:sz w:val="24"/>
          <w:szCs w:val="24"/>
          <w:lang w:val="en-GB"/>
        </w:rPr>
        <w:t xml:space="preserve"> </w:t>
      </w:r>
      <w:r w:rsidR="00AC4C5B" w:rsidRPr="00AB77F1">
        <w:rPr>
          <w:rFonts w:ascii="Times New Roman" w:hAnsi="Times New Roman"/>
          <w:sz w:val="24"/>
          <w:szCs w:val="24"/>
          <w:lang w:val="en-GB"/>
        </w:rPr>
        <w:t xml:space="preserve"> </w:t>
      </w:r>
      <w:r w:rsidRPr="00AB77F1">
        <w:rPr>
          <w:rFonts w:ascii="Times New Roman" w:eastAsia="Times New Roman" w:hAnsi="Times New Roman"/>
          <w:color w:val="000000"/>
          <w:sz w:val="24"/>
          <w:szCs w:val="24"/>
        </w:rPr>
        <w:t>The test as to how much money an injured party may recover was laid down in the 19</w:t>
      </w:r>
      <w:r w:rsidRPr="00AB77F1">
        <w:rPr>
          <w:rFonts w:ascii="Times New Roman" w:eastAsia="Times New Roman" w:hAnsi="Times New Roman"/>
          <w:color w:val="000000"/>
          <w:sz w:val="24"/>
          <w:szCs w:val="24"/>
          <w:vertAlign w:val="superscript"/>
        </w:rPr>
        <w:t>th</w:t>
      </w:r>
      <w:r w:rsidRPr="00AB77F1">
        <w:rPr>
          <w:rFonts w:ascii="Times New Roman" w:eastAsia="Times New Roman" w:hAnsi="Times New Roman"/>
          <w:color w:val="000000"/>
          <w:sz w:val="24"/>
          <w:szCs w:val="24"/>
        </w:rPr>
        <w:t xml:space="preserve"> Century leading case of </w:t>
      </w:r>
      <w:r w:rsidRPr="00AB77F1">
        <w:rPr>
          <w:rFonts w:ascii="Times New Roman" w:eastAsia="Times New Roman" w:hAnsi="Times New Roman"/>
          <w:b/>
          <w:bCs/>
          <w:i/>
          <w:color w:val="000000"/>
          <w:sz w:val="24"/>
          <w:szCs w:val="24"/>
        </w:rPr>
        <w:t xml:space="preserve">Hadley </w:t>
      </w:r>
      <w:proofErr w:type="spellStart"/>
      <w:r w:rsidR="00E64186" w:rsidRPr="00AB77F1">
        <w:rPr>
          <w:rFonts w:ascii="Times New Roman" w:eastAsia="Times New Roman" w:hAnsi="Times New Roman"/>
          <w:b/>
          <w:bCs/>
          <w:i/>
          <w:color w:val="000000"/>
          <w:sz w:val="24"/>
          <w:szCs w:val="24"/>
        </w:rPr>
        <w:t>Vs</w:t>
      </w:r>
      <w:proofErr w:type="spellEnd"/>
      <w:r w:rsidR="00E64186" w:rsidRPr="00AB77F1">
        <w:rPr>
          <w:rFonts w:ascii="Times New Roman" w:eastAsia="Times New Roman" w:hAnsi="Times New Roman"/>
          <w:b/>
          <w:bCs/>
          <w:i/>
          <w:color w:val="000000"/>
          <w:sz w:val="24"/>
          <w:szCs w:val="24"/>
        </w:rPr>
        <w:t xml:space="preserve"> </w:t>
      </w:r>
      <w:proofErr w:type="spellStart"/>
      <w:r w:rsidRPr="00AB77F1">
        <w:rPr>
          <w:rFonts w:ascii="Times New Roman" w:eastAsia="Times New Roman" w:hAnsi="Times New Roman"/>
          <w:b/>
          <w:bCs/>
          <w:i/>
          <w:color w:val="000000"/>
          <w:sz w:val="24"/>
          <w:szCs w:val="24"/>
        </w:rPr>
        <w:t>Baxendale</w:t>
      </w:r>
      <w:proofErr w:type="spellEnd"/>
      <w:r w:rsidRPr="00AB77F1">
        <w:rPr>
          <w:rFonts w:ascii="Times New Roman" w:eastAsia="Times New Roman" w:hAnsi="Times New Roman"/>
          <w:b/>
          <w:bCs/>
          <w:i/>
          <w:color w:val="000000"/>
          <w:sz w:val="24"/>
          <w:szCs w:val="24"/>
        </w:rPr>
        <w:t xml:space="preserve"> (1854) 9 EX. 341</w:t>
      </w:r>
      <w:r w:rsidRPr="00AB77F1">
        <w:rPr>
          <w:rFonts w:ascii="Times New Roman" w:eastAsia="Times New Roman" w:hAnsi="Times New Roman"/>
          <w:color w:val="000000"/>
          <w:sz w:val="24"/>
          <w:szCs w:val="24"/>
        </w:rPr>
        <w:t xml:space="preserve"> as follows:</w:t>
      </w:r>
    </w:p>
    <w:p w:rsidR="00956DA5" w:rsidRPr="00AB77F1" w:rsidRDefault="00956DA5" w:rsidP="00AB77F1">
      <w:pPr>
        <w:spacing w:after="0" w:line="360" w:lineRule="auto"/>
        <w:ind w:left="1440"/>
        <w:jc w:val="both"/>
        <w:rPr>
          <w:rFonts w:ascii="Times New Roman" w:eastAsia="Times New Roman" w:hAnsi="Times New Roman"/>
          <w:i/>
          <w:color w:val="000000"/>
          <w:sz w:val="24"/>
          <w:szCs w:val="24"/>
        </w:rPr>
      </w:pPr>
      <w:r w:rsidRPr="00AB77F1">
        <w:rPr>
          <w:rFonts w:ascii="Times New Roman" w:eastAsia="Times New Roman" w:hAnsi="Times New Roman"/>
          <w:i/>
          <w:color w:val="000000"/>
          <w:sz w:val="24"/>
          <w:szCs w:val="24"/>
        </w:rPr>
        <w:t>“</w:t>
      </w:r>
      <w:r w:rsidRPr="00AB77F1">
        <w:rPr>
          <w:rFonts w:ascii="Times New Roman" w:eastAsia="Times New Roman" w:hAnsi="Times New Roman"/>
          <w:bCs/>
          <w:i/>
          <w:iCs/>
          <w:color w:val="000000"/>
          <w:sz w:val="24"/>
          <w:szCs w:val="24"/>
        </w:rPr>
        <w:t>Now we think that the proper rule in such a case as the present is this: where two parties have made a contract which one of them has broken, the damages which the other party ought to receive in respect of such breach of contract</w:t>
      </w:r>
      <w:r w:rsidRPr="00AB77F1">
        <w:rPr>
          <w:rFonts w:ascii="Times New Roman" w:eastAsia="Times New Roman" w:hAnsi="Times New Roman"/>
          <w:i/>
          <w:color w:val="000000"/>
          <w:sz w:val="24"/>
          <w:szCs w:val="24"/>
        </w:rPr>
        <w:t xml:space="preserve"> </w:t>
      </w:r>
      <w:r w:rsidRPr="00AB77F1">
        <w:rPr>
          <w:rFonts w:ascii="Times New Roman" w:eastAsia="Times New Roman" w:hAnsi="Times New Roman"/>
          <w:bCs/>
          <w:i/>
          <w:iCs/>
          <w:color w:val="000000"/>
          <w:sz w:val="24"/>
          <w:szCs w:val="24"/>
        </w:rPr>
        <w:t>should be such as may fairly and reasonably be considered either arising naturally, that is, according to the usual course of things, from such breach of contract itself, or such as may reasonably be supposed to have been in contemplation of the parties, at the time they made the contract as the probable result of the breach of it.”</w:t>
      </w:r>
    </w:p>
    <w:p w:rsidR="00A25920" w:rsidRPr="00AB77F1" w:rsidRDefault="007F2C3F" w:rsidP="00AB77F1">
      <w:pPr>
        <w:spacing w:line="360" w:lineRule="auto"/>
        <w:jc w:val="both"/>
        <w:rPr>
          <w:rFonts w:ascii="Times New Roman" w:hAnsi="Times New Roman"/>
          <w:sz w:val="24"/>
          <w:szCs w:val="24"/>
          <w:lang w:val="en-GB"/>
        </w:rPr>
      </w:pPr>
      <w:r w:rsidRPr="00AB77F1">
        <w:rPr>
          <w:rFonts w:ascii="Times New Roman" w:hAnsi="Times New Roman"/>
          <w:sz w:val="24"/>
          <w:szCs w:val="24"/>
          <w:lang w:val="en-GB"/>
        </w:rPr>
        <w:t>The contract was breached by the defendant in the year 2011, and this is 2015</w:t>
      </w:r>
      <w:r w:rsidR="00DF0D06" w:rsidRPr="00AB77F1">
        <w:rPr>
          <w:rFonts w:ascii="Times New Roman" w:hAnsi="Times New Roman"/>
          <w:sz w:val="24"/>
          <w:szCs w:val="24"/>
          <w:lang w:val="en-GB"/>
        </w:rPr>
        <w:t>. T</w:t>
      </w:r>
      <w:r w:rsidR="007B2FB0" w:rsidRPr="00AB77F1">
        <w:rPr>
          <w:rFonts w:ascii="Times New Roman" w:hAnsi="Times New Roman"/>
          <w:sz w:val="24"/>
          <w:szCs w:val="24"/>
          <w:lang w:val="en-GB"/>
        </w:rPr>
        <w:t xml:space="preserve">he plaintiff being a business entity </w:t>
      </w:r>
      <w:r w:rsidR="004B3C8C" w:rsidRPr="00AB77F1">
        <w:rPr>
          <w:rFonts w:ascii="Times New Roman" w:hAnsi="Times New Roman"/>
          <w:sz w:val="24"/>
          <w:szCs w:val="24"/>
          <w:lang w:val="en-GB"/>
        </w:rPr>
        <w:t xml:space="preserve">it </w:t>
      </w:r>
      <w:r w:rsidR="007B2FB0" w:rsidRPr="00AB77F1">
        <w:rPr>
          <w:rFonts w:ascii="Times New Roman" w:hAnsi="Times New Roman"/>
          <w:sz w:val="24"/>
          <w:szCs w:val="24"/>
          <w:lang w:val="en-GB"/>
        </w:rPr>
        <w:t>suffered loss</w:t>
      </w:r>
      <w:r w:rsidR="00015E00" w:rsidRPr="00AB77F1">
        <w:rPr>
          <w:rFonts w:ascii="Times New Roman" w:hAnsi="Times New Roman"/>
          <w:sz w:val="24"/>
          <w:szCs w:val="24"/>
          <w:lang w:val="en-GB"/>
        </w:rPr>
        <w:t>. Additionally, they</w:t>
      </w:r>
      <w:r w:rsidR="007B2FB0" w:rsidRPr="00AB77F1">
        <w:rPr>
          <w:rFonts w:ascii="Times New Roman" w:hAnsi="Times New Roman"/>
          <w:sz w:val="24"/>
          <w:szCs w:val="24"/>
          <w:lang w:val="en-GB"/>
        </w:rPr>
        <w:t xml:space="preserve"> agreed as parties t</w:t>
      </w:r>
      <w:r w:rsidR="0064579E" w:rsidRPr="00AB77F1">
        <w:rPr>
          <w:rFonts w:ascii="Times New Roman" w:hAnsi="Times New Roman"/>
          <w:sz w:val="24"/>
          <w:szCs w:val="24"/>
          <w:lang w:val="en-GB"/>
        </w:rPr>
        <w:t xml:space="preserve">hat </w:t>
      </w:r>
      <w:r w:rsidR="008357FB" w:rsidRPr="00AB77F1">
        <w:rPr>
          <w:rFonts w:ascii="Times New Roman" w:hAnsi="Times New Roman"/>
          <w:sz w:val="24"/>
          <w:szCs w:val="24"/>
          <w:lang w:val="en-GB"/>
        </w:rPr>
        <w:t>UGX</w:t>
      </w:r>
      <w:r w:rsidR="007B2FB0" w:rsidRPr="00AB77F1">
        <w:rPr>
          <w:rFonts w:ascii="Times New Roman" w:hAnsi="Times New Roman"/>
          <w:sz w:val="24"/>
          <w:szCs w:val="24"/>
          <w:lang w:val="en-GB"/>
        </w:rPr>
        <w:t xml:space="preserve"> 70,</w:t>
      </w:r>
      <w:r w:rsidR="00015E00" w:rsidRPr="00AB77F1">
        <w:rPr>
          <w:rFonts w:ascii="Times New Roman" w:hAnsi="Times New Roman"/>
          <w:sz w:val="24"/>
          <w:szCs w:val="24"/>
          <w:lang w:val="en-GB"/>
        </w:rPr>
        <w:t>000,000/= would be paid for late payment</w:t>
      </w:r>
      <w:r w:rsidR="0064579E" w:rsidRPr="00AB77F1">
        <w:rPr>
          <w:rFonts w:ascii="Times New Roman" w:hAnsi="Times New Roman"/>
          <w:sz w:val="24"/>
          <w:szCs w:val="24"/>
          <w:lang w:val="en-GB"/>
        </w:rPr>
        <w:t xml:space="preserve"> of the contract balance. </w:t>
      </w:r>
      <w:r w:rsidR="0072748E" w:rsidRPr="00AB77F1">
        <w:rPr>
          <w:rFonts w:ascii="Times New Roman" w:hAnsi="Times New Roman"/>
          <w:sz w:val="24"/>
          <w:szCs w:val="24"/>
          <w:lang w:val="en-GB"/>
        </w:rPr>
        <w:t xml:space="preserve">That being the case, I accordingly award the plaintiff </w:t>
      </w:r>
      <w:r w:rsidR="00531C7A" w:rsidRPr="00AB77F1">
        <w:rPr>
          <w:rFonts w:ascii="Times New Roman" w:hAnsi="Times New Roman"/>
          <w:sz w:val="24"/>
          <w:szCs w:val="24"/>
          <w:lang w:val="en-GB"/>
        </w:rPr>
        <w:t>UGX</w:t>
      </w:r>
      <w:r w:rsidR="0072748E" w:rsidRPr="00AB77F1">
        <w:rPr>
          <w:rFonts w:ascii="Times New Roman" w:hAnsi="Times New Roman"/>
          <w:sz w:val="24"/>
          <w:szCs w:val="24"/>
          <w:lang w:val="en-GB"/>
        </w:rPr>
        <w:t xml:space="preserve"> 70,000,000/=</w:t>
      </w:r>
      <w:r w:rsidR="008C681E" w:rsidRPr="00AB77F1">
        <w:rPr>
          <w:rFonts w:ascii="Times New Roman" w:hAnsi="Times New Roman"/>
          <w:sz w:val="24"/>
          <w:szCs w:val="24"/>
          <w:lang w:val="en-GB"/>
        </w:rPr>
        <w:t xml:space="preserve"> as compensation for the breached contract.</w:t>
      </w:r>
      <w:r w:rsidR="0072748E" w:rsidRPr="00AB77F1">
        <w:rPr>
          <w:rFonts w:ascii="Times New Roman" w:hAnsi="Times New Roman"/>
          <w:sz w:val="24"/>
          <w:szCs w:val="24"/>
          <w:lang w:val="en-GB"/>
        </w:rPr>
        <w:t xml:space="preserve"> </w:t>
      </w:r>
    </w:p>
    <w:p w:rsidR="004D4FD3" w:rsidRPr="00AB77F1" w:rsidRDefault="00870639" w:rsidP="00AB77F1">
      <w:pPr>
        <w:spacing w:line="360" w:lineRule="auto"/>
        <w:jc w:val="both"/>
        <w:rPr>
          <w:rFonts w:ascii="Times New Roman" w:hAnsi="Times New Roman"/>
          <w:bCs/>
          <w:color w:val="000000"/>
          <w:sz w:val="24"/>
          <w:szCs w:val="24"/>
        </w:rPr>
      </w:pPr>
      <w:r w:rsidRPr="00AB77F1">
        <w:rPr>
          <w:rFonts w:ascii="Times New Roman" w:hAnsi="Times New Roman"/>
          <w:sz w:val="24"/>
          <w:szCs w:val="24"/>
          <w:lang w:val="en-GB"/>
        </w:rPr>
        <w:t xml:space="preserve">In the </w:t>
      </w:r>
      <w:r w:rsidR="002A1C6D" w:rsidRPr="00AB77F1">
        <w:rPr>
          <w:rFonts w:ascii="Times New Roman" w:hAnsi="Times New Roman"/>
          <w:sz w:val="24"/>
          <w:szCs w:val="24"/>
          <w:lang w:val="en-GB"/>
        </w:rPr>
        <w:t>case of</w:t>
      </w:r>
      <w:r w:rsidRPr="00AB77F1">
        <w:rPr>
          <w:rFonts w:ascii="Times New Roman" w:hAnsi="Times New Roman"/>
          <w:sz w:val="24"/>
          <w:szCs w:val="24"/>
          <w:lang w:val="en-GB"/>
        </w:rPr>
        <w:t xml:space="preserve"> </w:t>
      </w:r>
      <w:proofErr w:type="spellStart"/>
      <w:r w:rsidR="002A1C6D" w:rsidRPr="00AB77F1">
        <w:rPr>
          <w:rFonts w:ascii="Times New Roman" w:hAnsi="Times New Roman"/>
          <w:b/>
          <w:i/>
          <w:sz w:val="24"/>
          <w:szCs w:val="24"/>
          <w:lang w:val="en-GB"/>
        </w:rPr>
        <w:t>Lutale</w:t>
      </w:r>
      <w:proofErr w:type="spellEnd"/>
      <w:r w:rsidR="002A1C6D" w:rsidRPr="00AB77F1">
        <w:rPr>
          <w:rFonts w:ascii="Times New Roman" w:hAnsi="Times New Roman"/>
          <w:b/>
          <w:i/>
          <w:sz w:val="24"/>
          <w:szCs w:val="24"/>
          <w:lang w:val="en-GB"/>
        </w:rPr>
        <w:t xml:space="preserve"> v </w:t>
      </w:r>
      <w:proofErr w:type="spellStart"/>
      <w:r w:rsidR="002A1C6D" w:rsidRPr="00AB77F1">
        <w:rPr>
          <w:rFonts w:ascii="Times New Roman" w:hAnsi="Times New Roman"/>
          <w:b/>
          <w:i/>
          <w:sz w:val="24"/>
          <w:szCs w:val="24"/>
          <w:lang w:val="en-GB"/>
        </w:rPr>
        <w:t>Ssegawa</w:t>
      </w:r>
      <w:proofErr w:type="spellEnd"/>
      <w:r w:rsidR="004D4FD3" w:rsidRPr="00AB77F1">
        <w:rPr>
          <w:rFonts w:ascii="Times New Roman" w:hAnsi="Times New Roman"/>
          <w:b/>
          <w:i/>
          <w:sz w:val="24"/>
          <w:szCs w:val="24"/>
          <w:lang w:val="en-GB"/>
        </w:rPr>
        <w:t xml:space="preserve"> </w:t>
      </w:r>
      <w:r w:rsidR="002A1C6D" w:rsidRPr="00AB77F1">
        <w:rPr>
          <w:rFonts w:ascii="Times New Roman" w:hAnsi="Times New Roman"/>
          <w:b/>
          <w:i/>
          <w:sz w:val="24"/>
          <w:szCs w:val="24"/>
          <w:lang w:val="en-GB"/>
        </w:rPr>
        <w:t>(supra)</w:t>
      </w:r>
      <w:r w:rsidR="002A1C6D" w:rsidRPr="00AB77F1">
        <w:rPr>
          <w:rFonts w:ascii="Times New Roman" w:hAnsi="Times New Roman"/>
          <w:sz w:val="24"/>
          <w:szCs w:val="24"/>
          <w:lang w:val="en-GB"/>
        </w:rPr>
        <w:t xml:space="preserve"> Court </w:t>
      </w:r>
      <w:r w:rsidR="004D4FD3" w:rsidRPr="00AB77F1">
        <w:rPr>
          <w:rFonts w:ascii="Times New Roman" w:hAnsi="Times New Roman"/>
          <w:sz w:val="24"/>
          <w:szCs w:val="24"/>
          <w:lang w:val="en-GB"/>
        </w:rPr>
        <w:t>relied on the case</w:t>
      </w:r>
      <w:r w:rsidRPr="00AB77F1">
        <w:rPr>
          <w:rFonts w:ascii="Times New Roman" w:hAnsi="Times New Roman"/>
          <w:sz w:val="24"/>
          <w:szCs w:val="24"/>
          <w:lang w:val="en-GB"/>
        </w:rPr>
        <w:t xml:space="preserve"> </w:t>
      </w:r>
      <w:r w:rsidR="004D4FD3" w:rsidRPr="00AB77F1">
        <w:rPr>
          <w:rFonts w:ascii="Times New Roman" w:hAnsi="Times New Roman"/>
          <w:sz w:val="24"/>
          <w:szCs w:val="24"/>
          <w:lang w:val="en-GB"/>
        </w:rPr>
        <w:t xml:space="preserve">of </w:t>
      </w:r>
      <w:r w:rsidR="00F40794" w:rsidRPr="00AB77F1">
        <w:rPr>
          <w:rFonts w:ascii="Times New Roman" w:hAnsi="Times New Roman"/>
          <w:b/>
          <w:bCs/>
          <w:color w:val="000000"/>
          <w:sz w:val="24"/>
          <w:szCs w:val="24"/>
        </w:rPr>
        <w:t xml:space="preserve">Haji </w:t>
      </w:r>
      <w:proofErr w:type="spellStart"/>
      <w:r w:rsidR="00F40794" w:rsidRPr="00AB77F1">
        <w:rPr>
          <w:rFonts w:ascii="Times New Roman" w:hAnsi="Times New Roman"/>
          <w:b/>
          <w:bCs/>
          <w:color w:val="000000"/>
          <w:sz w:val="24"/>
          <w:szCs w:val="24"/>
        </w:rPr>
        <w:t>Asumani</w:t>
      </w:r>
      <w:proofErr w:type="spellEnd"/>
      <w:r w:rsidR="00F40794" w:rsidRPr="00AB77F1">
        <w:rPr>
          <w:rFonts w:ascii="Times New Roman" w:hAnsi="Times New Roman"/>
          <w:b/>
          <w:bCs/>
          <w:color w:val="000000"/>
          <w:sz w:val="24"/>
          <w:szCs w:val="24"/>
        </w:rPr>
        <w:t xml:space="preserve"> </w:t>
      </w:r>
      <w:proofErr w:type="spellStart"/>
      <w:r w:rsidR="00F40794" w:rsidRPr="00AB77F1">
        <w:rPr>
          <w:rFonts w:ascii="Times New Roman" w:hAnsi="Times New Roman"/>
          <w:b/>
          <w:bCs/>
          <w:color w:val="000000"/>
          <w:sz w:val="24"/>
          <w:szCs w:val="24"/>
        </w:rPr>
        <w:t>Mutekanga</w:t>
      </w:r>
      <w:proofErr w:type="spellEnd"/>
      <w:r w:rsidR="00F40794" w:rsidRPr="00AB77F1">
        <w:rPr>
          <w:rFonts w:ascii="Times New Roman" w:hAnsi="Times New Roman"/>
          <w:b/>
          <w:bCs/>
          <w:color w:val="000000"/>
          <w:sz w:val="24"/>
          <w:szCs w:val="24"/>
        </w:rPr>
        <w:t xml:space="preserve"> </w:t>
      </w:r>
      <w:proofErr w:type="spellStart"/>
      <w:r w:rsidR="00F40794" w:rsidRPr="00AB77F1">
        <w:rPr>
          <w:rFonts w:ascii="Times New Roman" w:hAnsi="Times New Roman"/>
          <w:b/>
          <w:bCs/>
          <w:color w:val="000000"/>
          <w:sz w:val="24"/>
          <w:szCs w:val="24"/>
        </w:rPr>
        <w:t>Vs</w:t>
      </w:r>
      <w:proofErr w:type="spellEnd"/>
      <w:r w:rsidR="00935400" w:rsidRPr="00AB77F1">
        <w:rPr>
          <w:rFonts w:ascii="Times New Roman" w:hAnsi="Times New Roman"/>
          <w:b/>
          <w:bCs/>
          <w:color w:val="000000"/>
          <w:sz w:val="24"/>
          <w:szCs w:val="24"/>
        </w:rPr>
        <w:t xml:space="preserve"> Equator Growers (U) Ltd SCCA No. 7/95 </w:t>
      </w:r>
      <w:r w:rsidR="00935400" w:rsidRPr="00AB77F1">
        <w:rPr>
          <w:rFonts w:ascii="Times New Roman" w:hAnsi="Times New Roman"/>
          <w:color w:val="000000"/>
          <w:sz w:val="24"/>
          <w:szCs w:val="24"/>
        </w:rPr>
        <w:t xml:space="preserve">reproduced in </w:t>
      </w:r>
      <w:r w:rsidR="00935400" w:rsidRPr="00AB77F1">
        <w:rPr>
          <w:rFonts w:ascii="Times New Roman" w:hAnsi="Times New Roman"/>
          <w:b/>
          <w:bCs/>
          <w:color w:val="000000"/>
          <w:sz w:val="24"/>
          <w:szCs w:val="24"/>
          <w:u w:val="single"/>
        </w:rPr>
        <w:t>[</w:t>
      </w:r>
      <w:r w:rsidR="00935400" w:rsidRPr="00AB77F1">
        <w:rPr>
          <w:rFonts w:ascii="Times New Roman" w:hAnsi="Times New Roman"/>
          <w:b/>
          <w:bCs/>
          <w:color w:val="000000"/>
          <w:sz w:val="24"/>
          <w:szCs w:val="24"/>
        </w:rPr>
        <w:t>1996] 111 KALR 70 at 83</w:t>
      </w:r>
      <w:r w:rsidR="00E43752" w:rsidRPr="00AB77F1">
        <w:rPr>
          <w:rFonts w:ascii="Times New Roman" w:hAnsi="Times New Roman"/>
          <w:b/>
          <w:bCs/>
          <w:color w:val="000000"/>
          <w:sz w:val="24"/>
          <w:szCs w:val="24"/>
        </w:rPr>
        <w:t xml:space="preserve"> </w:t>
      </w:r>
      <w:r w:rsidR="004D4FD3" w:rsidRPr="00AB77F1">
        <w:rPr>
          <w:rFonts w:ascii="Times New Roman" w:hAnsi="Times New Roman"/>
          <w:bCs/>
          <w:color w:val="000000"/>
          <w:sz w:val="24"/>
          <w:szCs w:val="24"/>
        </w:rPr>
        <w:t>and held that;</w:t>
      </w:r>
    </w:p>
    <w:p w:rsidR="003A7BED" w:rsidRPr="00AB77F1" w:rsidRDefault="00E422BA" w:rsidP="00AB77F1">
      <w:pPr>
        <w:spacing w:line="360" w:lineRule="auto"/>
        <w:ind w:left="1440"/>
        <w:jc w:val="both"/>
        <w:rPr>
          <w:rFonts w:ascii="Times New Roman" w:hAnsi="Times New Roman"/>
          <w:i/>
          <w:sz w:val="24"/>
          <w:szCs w:val="24"/>
          <w:lang w:val="en-GB"/>
        </w:rPr>
      </w:pPr>
      <w:r w:rsidRPr="00AB77F1">
        <w:rPr>
          <w:rFonts w:ascii="Times New Roman" w:hAnsi="Times New Roman"/>
          <w:bCs/>
          <w:i/>
          <w:color w:val="000000"/>
          <w:sz w:val="24"/>
          <w:szCs w:val="24"/>
        </w:rPr>
        <w:t>“With</w:t>
      </w:r>
      <w:r w:rsidR="00935400" w:rsidRPr="00AB77F1">
        <w:rPr>
          <w:rFonts w:ascii="Times New Roman" w:hAnsi="Times New Roman"/>
          <w:i/>
          <w:color w:val="000000"/>
          <w:sz w:val="24"/>
          <w:szCs w:val="24"/>
        </w:rPr>
        <w:t xml:space="preserve"> regard to proof, general damages in a breach of contract case are what the Court may award when it cannot point out any measure by which they are to be assessed, except the opinion and judgment of a reasonable tribunal.</w:t>
      </w:r>
      <w:r w:rsidRPr="00AB77F1">
        <w:rPr>
          <w:rFonts w:ascii="Times New Roman" w:hAnsi="Times New Roman"/>
          <w:i/>
          <w:color w:val="000000"/>
          <w:sz w:val="24"/>
          <w:szCs w:val="24"/>
        </w:rPr>
        <w:t>”</w:t>
      </w:r>
    </w:p>
    <w:p w:rsidR="00B07ECC" w:rsidRPr="00AB77F1" w:rsidRDefault="00EB7BE5" w:rsidP="00AB77F1">
      <w:p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Consequently I</w:t>
      </w:r>
      <w:r w:rsidR="00AD2FDE" w:rsidRPr="00AB77F1">
        <w:rPr>
          <w:rStyle w:val="Emphasis"/>
          <w:rFonts w:ascii="Times New Roman" w:hAnsi="Times New Roman"/>
          <w:i w:val="0"/>
          <w:color w:val="000000"/>
          <w:sz w:val="24"/>
          <w:szCs w:val="24"/>
        </w:rPr>
        <w:t xml:space="preserve"> believe an</w:t>
      </w:r>
      <w:r w:rsidR="008D129B" w:rsidRPr="00AB77F1">
        <w:rPr>
          <w:rStyle w:val="Emphasis"/>
          <w:rFonts w:ascii="Times New Roman" w:hAnsi="Times New Roman"/>
          <w:i w:val="0"/>
          <w:color w:val="000000"/>
          <w:sz w:val="24"/>
          <w:szCs w:val="24"/>
        </w:rPr>
        <w:t xml:space="preserve"> award </w:t>
      </w:r>
      <w:r w:rsidR="00AD2FDE" w:rsidRPr="00AB77F1">
        <w:rPr>
          <w:rStyle w:val="Emphasis"/>
          <w:rFonts w:ascii="Times New Roman" w:hAnsi="Times New Roman"/>
          <w:i w:val="0"/>
          <w:color w:val="000000"/>
          <w:sz w:val="24"/>
          <w:szCs w:val="24"/>
        </w:rPr>
        <w:t>of UGX</w:t>
      </w:r>
      <w:r w:rsidR="003C673A" w:rsidRPr="00AB77F1">
        <w:rPr>
          <w:rStyle w:val="Emphasis"/>
          <w:rFonts w:ascii="Times New Roman" w:hAnsi="Times New Roman"/>
          <w:i w:val="0"/>
          <w:color w:val="000000"/>
          <w:sz w:val="24"/>
          <w:szCs w:val="24"/>
        </w:rPr>
        <w:t xml:space="preserve"> </w:t>
      </w:r>
      <w:r w:rsidR="00A305B5" w:rsidRPr="00AB77F1">
        <w:rPr>
          <w:rStyle w:val="Emphasis"/>
          <w:rFonts w:ascii="Times New Roman" w:hAnsi="Times New Roman"/>
          <w:i w:val="0"/>
          <w:color w:val="000000"/>
          <w:sz w:val="24"/>
          <w:szCs w:val="24"/>
        </w:rPr>
        <w:t>3</w:t>
      </w:r>
      <w:r w:rsidR="008D129B" w:rsidRPr="00AB77F1">
        <w:rPr>
          <w:rStyle w:val="Emphasis"/>
          <w:rFonts w:ascii="Times New Roman" w:hAnsi="Times New Roman"/>
          <w:i w:val="0"/>
          <w:color w:val="000000"/>
          <w:sz w:val="24"/>
          <w:szCs w:val="24"/>
        </w:rPr>
        <w:t xml:space="preserve">0,000,000/= </w:t>
      </w:r>
      <w:r w:rsidR="0084167C" w:rsidRPr="00AB77F1">
        <w:rPr>
          <w:rStyle w:val="Emphasis"/>
          <w:rFonts w:ascii="Times New Roman" w:hAnsi="Times New Roman"/>
          <w:i w:val="0"/>
          <w:color w:val="000000"/>
          <w:sz w:val="24"/>
          <w:szCs w:val="24"/>
        </w:rPr>
        <w:t xml:space="preserve">as general damages would be </w:t>
      </w:r>
      <w:r w:rsidR="00897035" w:rsidRPr="00AB77F1">
        <w:rPr>
          <w:rStyle w:val="Emphasis"/>
          <w:rFonts w:ascii="Times New Roman" w:hAnsi="Times New Roman"/>
          <w:i w:val="0"/>
          <w:color w:val="000000"/>
          <w:sz w:val="24"/>
          <w:szCs w:val="24"/>
        </w:rPr>
        <w:t xml:space="preserve">commensurate in the </w:t>
      </w:r>
      <w:r w:rsidR="00D00968" w:rsidRPr="00AB77F1">
        <w:rPr>
          <w:rStyle w:val="Emphasis"/>
          <w:rFonts w:ascii="Times New Roman" w:hAnsi="Times New Roman"/>
          <w:i w:val="0"/>
          <w:color w:val="000000"/>
          <w:sz w:val="24"/>
          <w:szCs w:val="24"/>
        </w:rPr>
        <w:t>circumstance</w:t>
      </w:r>
      <w:r w:rsidRPr="00AB77F1">
        <w:rPr>
          <w:rStyle w:val="Emphasis"/>
          <w:rFonts w:ascii="Times New Roman" w:hAnsi="Times New Roman"/>
          <w:i w:val="0"/>
          <w:color w:val="000000"/>
          <w:sz w:val="24"/>
          <w:szCs w:val="24"/>
        </w:rPr>
        <w:t>s</w:t>
      </w:r>
      <w:r w:rsidR="00897035" w:rsidRPr="00AB77F1">
        <w:rPr>
          <w:rStyle w:val="Emphasis"/>
          <w:rFonts w:ascii="Times New Roman" w:hAnsi="Times New Roman"/>
          <w:i w:val="0"/>
          <w:color w:val="000000"/>
          <w:sz w:val="24"/>
          <w:szCs w:val="24"/>
        </w:rPr>
        <w:t xml:space="preserve">. </w:t>
      </w:r>
    </w:p>
    <w:p w:rsidR="003E053C" w:rsidRPr="00AB77F1" w:rsidRDefault="002D5451" w:rsidP="00AB77F1">
      <w:p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lastRenderedPageBreak/>
        <w:t xml:space="preserve">I also award interest at the rate of 18% per annum on the sum </w:t>
      </w:r>
      <w:r w:rsidR="0086177E" w:rsidRPr="00AB77F1">
        <w:rPr>
          <w:rStyle w:val="Emphasis"/>
          <w:rFonts w:ascii="Times New Roman" w:hAnsi="Times New Roman"/>
          <w:i w:val="0"/>
          <w:color w:val="000000"/>
          <w:sz w:val="24"/>
          <w:szCs w:val="24"/>
        </w:rPr>
        <w:t>remaining</w:t>
      </w:r>
      <w:r w:rsidRPr="00AB77F1">
        <w:rPr>
          <w:rStyle w:val="Emphasis"/>
          <w:rFonts w:ascii="Times New Roman" w:hAnsi="Times New Roman"/>
          <w:i w:val="0"/>
          <w:color w:val="000000"/>
          <w:sz w:val="24"/>
          <w:szCs w:val="24"/>
        </w:rPr>
        <w:t xml:space="preserve"> unpaid </w:t>
      </w:r>
      <w:r w:rsidR="004450C1" w:rsidRPr="00AB77F1">
        <w:rPr>
          <w:rStyle w:val="Emphasis"/>
          <w:rFonts w:ascii="Times New Roman" w:hAnsi="Times New Roman"/>
          <w:i w:val="0"/>
          <w:color w:val="000000"/>
          <w:sz w:val="24"/>
          <w:szCs w:val="24"/>
        </w:rPr>
        <w:t>on th</w:t>
      </w:r>
      <w:r w:rsidR="009212B8" w:rsidRPr="00AB77F1">
        <w:rPr>
          <w:rStyle w:val="Emphasis"/>
          <w:rFonts w:ascii="Times New Roman" w:hAnsi="Times New Roman"/>
          <w:i w:val="0"/>
          <w:color w:val="000000"/>
          <w:sz w:val="24"/>
          <w:szCs w:val="24"/>
        </w:rPr>
        <w:t>e</w:t>
      </w:r>
      <w:r w:rsidR="002509CB" w:rsidRPr="00AB77F1">
        <w:rPr>
          <w:rStyle w:val="Emphasis"/>
          <w:rFonts w:ascii="Times New Roman" w:hAnsi="Times New Roman"/>
          <w:i w:val="0"/>
          <w:color w:val="000000"/>
          <w:sz w:val="24"/>
          <w:szCs w:val="24"/>
        </w:rPr>
        <w:t xml:space="preserve"> purchase price from date of filing suit till payment in full and interest at</w:t>
      </w:r>
      <w:r w:rsidR="004B1CDF" w:rsidRPr="00AB77F1">
        <w:rPr>
          <w:rStyle w:val="Emphasis"/>
          <w:rFonts w:ascii="Times New Roman" w:hAnsi="Times New Roman"/>
          <w:i w:val="0"/>
          <w:color w:val="000000"/>
          <w:sz w:val="24"/>
          <w:szCs w:val="24"/>
        </w:rPr>
        <w:t xml:space="preserve"> rate of 25% per annum on the</w:t>
      </w:r>
      <w:r w:rsidR="002F181C" w:rsidRPr="00AB77F1">
        <w:rPr>
          <w:rStyle w:val="Emphasis"/>
          <w:rFonts w:ascii="Times New Roman" w:hAnsi="Times New Roman"/>
          <w:i w:val="0"/>
          <w:color w:val="000000"/>
          <w:sz w:val="24"/>
          <w:szCs w:val="24"/>
        </w:rPr>
        <w:t xml:space="preserve"> </w:t>
      </w:r>
      <w:r w:rsidR="002509CB" w:rsidRPr="00AB77F1">
        <w:rPr>
          <w:rStyle w:val="Emphasis"/>
          <w:rFonts w:ascii="Times New Roman" w:hAnsi="Times New Roman"/>
          <w:i w:val="0"/>
          <w:color w:val="000000"/>
          <w:sz w:val="24"/>
          <w:szCs w:val="24"/>
        </w:rPr>
        <w:t xml:space="preserve">general damages from date of judgment till payment in full. </w:t>
      </w:r>
    </w:p>
    <w:p w:rsidR="004A6824" w:rsidRPr="00AB77F1" w:rsidRDefault="003E053C" w:rsidP="00AB77F1">
      <w:p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 xml:space="preserve">Costs of the suit are awarded to the plaintiff. </w:t>
      </w:r>
    </w:p>
    <w:p w:rsidR="00095BE9" w:rsidRPr="00AB77F1" w:rsidRDefault="004A6824" w:rsidP="00AB77F1">
      <w:p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In the result judgment is entered for the plaintiff in the following terms:-</w:t>
      </w:r>
    </w:p>
    <w:p w:rsidR="008159E0" w:rsidRPr="00AB77F1" w:rsidRDefault="00095BE9" w:rsidP="00AB77F1">
      <w:pPr>
        <w:pStyle w:val="ListParagraph"/>
        <w:numPr>
          <w:ilvl w:val="0"/>
          <w:numId w:val="10"/>
        </w:num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UGX 143,000,000/=</w:t>
      </w:r>
      <w:r w:rsidR="00CE4DC8" w:rsidRPr="00AB77F1">
        <w:rPr>
          <w:rStyle w:val="Emphasis"/>
          <w:rFonts w:ascii="Times New Roman" w:hAnsi="Times New Roman"/>
          <w:i w:val="0"/>
          <w:color w:val="000000"/>
          <w:sz w:val="24"/>
          <w:szCs w:val="24"/>
        </w:rPr>
        <w:t xml:space="preserve"> being sum that </w:t>
      </w:r>
      <w:r w:rsidR="00DC59CE" w:rsidRPr="00AB77F1">
        <w:rPr>
          <w:rStyle w:val="Emphasis"/>
          <w:rFonts w:ascii="Times New Roman" w:hAnsi="Times New Roman"/>
          <w:i w:val="0"/>
          <w:color w:val="000000"/>
          <w:sz w:val="24"/>
          <w:szCs w:val="24"/>
        </w:rPr>
        <w:t>remained</w:t>
      </w:r>
      <w:r w:rsidR="00AF33D4" w:rsidRPr="00AB77F1">
        <w:rPr>
          <w:rStyle w:val="Emphasis"/>
          <w:rFonts w:ascii="Times New Roman" w:hAnsi="Times New Roman"/>
          <w:i w:val="0"/>
          <w:color w:val="000000"/>
          <w:sz w:val="24"/>
          <w:szCs w:val="24"/>
        </w:rPr>
        <w:t xml:space="preserve"> unpaid on the purchase</w:t>
      </w:r>
      <w:r w:rsidR="008159E0" w:rsidRPr="00AB77F1">
        <w:rPr>
          <w:rStyle w:val="Emphasis"/>
          <w:rFonts w:ascii="Times New Roman" w:hAnsi="Times New Roman"/>
          <w:i w:val="0"/>
          <w:color w:val="000000"/>
          <w:sz w:val="24"/>
          <w:szCs w:val="24"/>
        </w:rPr>
        <w:t xml:space="preserve"> price. </w:t>
      </w:r>
    </w:p>
    <w:p w:rsidR="008159E0" w:rsidRPr="00AB77F1" w:rsidRDefault="008159E0" w:rsidP="00AB77F1">
      <w:pPr>
        <w:pStyle w:val="ListParagraph"/>
        <w:numPr>
          <w:ilvl w:val="0"/>
          <w:numId w:val="10"/>
        </w:num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UGX 70,</w:t>
      </w:r>
      <w:r w:rsidR="00406351" w:rsidRPr="00AB77F1">
        <w:rPr>
          <w:rStyle w:val="Emphasis"/>
          <w:rFonts w:ascii="Times New Roman" w:hAnsi="Times New Roman"/>
          <w:i w:val="0"/>
          <w:color w:val="000000"/>
          <w:sz w:val="24"/>
          <w:szCs w:val="24"/>
        </w:rPr>
        <w:t>000,</w:t>
      </w:r>
      <w:r w:rsidRPr="00AB77F1">
        <w:rPr>
          <w:rStyle w:val="Emphasis"/>
          <w:rFonts w:ascii="Times New Roman" w:hAnsi="Times New Roman"/>
          <w:i w:val="0"/>
          <w:color w:val="000000"/>
          <w:sz w:val="24"/>
          <w:szCs w:val="24"/>
        </w:rPr>
        <w:t xml:space="preserve">000/= being compensation agreed upon. </w:t>
      </w:r>
    </w:p>
    <w:p w:rsidR="008159E0" w:rsidRPr="00AB77F1" w:rsidRDefault="00163FB2" w:rsidP="00AB77F1">
      <w:pPr>
        <w:pStyle w:val="ListParagraph"/>
        <w:numPr>
          <w:ilvl w:val="0"/>
          <w:numId w:val="10"/>
        </w:num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UGX 3</w:t>
      </w:r>
      <w:r w:rsidR="008159E0" w:rsidRPr="00AB77F1">
        <w:rPr>
          <w:rStyle w:val="Emphasis"/>
          <w:rFonts w:ascii="Times New Roman" w:hAnsi="Times New Roman"/>
          <w:i w:val="0"/>
          <w:color w:val="000000"/>
          <w:sz w:val="24"/>
          <w:szCs w:val="24"/>
        </w:rPr>
        <w:t xml:space="preserve">0,000,000/= being general damages </w:t>
      </w:r>
    </w:p>
    <w:p w:rsidR="00F753AC" w:rsidRPr="00AB77F1" w:rsidRDefault="001703C3" w:rsidP="00AB77F1">
      <w:pPr>
        <w:pStyle w:val="ListParagraph"/>
        <w:numPr>
          <w:ilvl w:val="0"/>
          <w:numId w:val="10"/>
        </w:num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 xml:space="preserve">Interest of 18% </w:t>
      </w:r>
      <w:proofErr w:type="spellStart"/>
      <w:r w:rsidRPr="00AB77F1">
        <w:rPr>
          <w:rStyle w:val="Emphasis"/>
          <w:rFonts w:ascii="Times New Roman" w:hAnsi="Times New Roman"/>
          <w:i w:val="0"/>
          <w:color w:val="000000"/>
          <w:sz w:val="24"/>
          <w:szCs w:val="24"/>
        </w:rPr>
        <w:t>p.a</w:t>
      </w:r>
      <w:proofErr w:type="spellEnd"/>
      <w:r w:rsidRPr="00AB77F1">
        <w:rPr>
          <w:rStyle w:val="Emphasis"/>
          <w:rFonts w:ascii="Times New Roman" w:hAnsi="Times New Roman"/>
          <w:i w:val="0"/>
          <w:color w:val="000000"/>
          <w:sz w:val="24"/>
          <w:szCs w:val="24"/>
        </w:rPr>
        <w:t xml:space="preserve"> on (1) and 25% on (3) above </w:t>
      </w:r>
    </w:p>
    <w:p w:rsidR="002D5451" w:rsidRPr="00AB77F1" w:rsidRDefault="00F753AC" w:rsidP="00AB77F1">
      <w:pPr>
        <w:pStyle w:val="ListParagraph"/>
        <w:numPr>
          <w:ilvl w:val="0"/>
          <w:numId w:val="10"/>
        </w:numPr>
        <w:spacing w:line="360" w:lineRule="auto"/>
        <w:jc w:val="both"/>
        <w:rPr>
          <w:rStyle w:val="Emphasis"/>
          <w:rFonts w:ascii="Times New Roman" w:hAnsi="Times New Roman"/>
          <w:i w:val="0"/>
          <w:color w:val="000000"/>
          <w:sz w:val="24"/>
          <w:szCs w:val="24"/>
        </w:rPr>
      </w:pPr>
      <w:r w:rsidRPr="00AB77F1">
        <w:rPr>
          <w:rStyle w:val="Emphasis"/>
          <w:rFonts w:ascii="Times New Roman" w:hAnsi="Times New Roman"/>
          <w:i w:val="0"/>
          <w:color w:val="000000"/>
          <w:sz w:val="24"/>
          <w:szCs w:val="24"/>
        </w:rPr>
        <w:t xml:space="preserve">Costs of the suit </w:t>
      </w:r>
      <w:r w:rsidR="00AF33D4" w:rsidRPr="00AB77F1">
        <w:rPr>
          <w:rStyle w:val="Emphasis"/>
          <w:rFonts w:ascii="Times New Roman" w:hAnsi="Times New Roman"/>
          <w:i w:val="0"/>
          <w:color w:val="000000"/>
          <w:sz w:val="24"/>
          <w:szCs w:val="24"/>
        </w:rPr>
        <w:t xml:space="preserve"> </w:t>
      </w:r>
      <w:r w:rsidR="00CE4DC8" w:rsidRPr="00AB77F1">
        <w:rPr>
          <w:rStyle w:val="Emphasis"/>
          <w:rFonts w:ascii="Times New Roman" w:hAnsi="Times New Roman"/>
          <w:i w:val="0"/>
          <w:color w:val="000000"/>
          <w:sz w:val="24"/>
          <w:szCs w:val="24"/>
        </w:rPr>
        <w:t xml:space="preserve"> </w:t>
      </w:r>
      <w:r w:rsidR="002509CB" w:rsidRPr="00AB77F1">
        <w:rPr>
          <w:rStyle w:val="Emphasis"/>
          <w:rFonts w:ascii="Times New Roman" w:hAnsi="Times New Roman"/>
          <w:i w:val="0"/>
          <w:color w:val="000000"/>
          <w:sz w:val="24"/>
          <w:szCs w:val="24"/>
        </w:rPr>
        <w:t xml:space="preserve"> </w:t>
      </w:r>
      <w:r w:rsidR="009212B8" w:rsidRPr="00AB77F1">
        <w:rPr>
          <w:rStyle w:val="Emphasis"/>
          <w:rFonts w:ascii="Times New Roman" w:hAnsi="Times New Roman"/>
          <w:i w:val="0"/>
          <w:color w:val="000000"/>
          <w:sz w:val="24"/>
          <w:szCs w:val="24"/>
        </w:rPr>
        <w:t xml:space="preserve"> </w:t>
      </w:r>
    </w:p>
    <w:p w:rsidR="00092119" w:rsidRPr="00AB77F1" w:rsidRDefault="00092119" w:rsidP="00AB77F1">
      <w:pPr>
        <w:spacing w:line="360" w:lineRule="auto"/>
        <w:jc w:val="both"/>
        <w:rPr>
          <w:rFonts w:ascii="Times New Roman" w:hAnsi="Times New Roman"/>
          <w:sz w:val="24"/>
          <w:szCs w:val="24"/>
          <w:lang w:val="en-GB"/>
        </w:rPr>
      </w:pPr>
    </w:p>
    <w:p w:rsidR="00100D63" w:rsidRPr="00AB77F1" w:rsidRDefault="00100D63" w:rsidP="00AB77F1">
      <w:pPr>
        <w:spacing w:line="360" w:lineRule="auto"/>
        <w:jc w:val="both"/>
        <w:rPr>
          <w:rFonts w:ascii="Times New Roman" w:hAnsi="Times New Roman"/>
          <w:sz w:val="24"/>
          <w:szCs w:val="24"/>
          <w:lang w:val="en-GB"/>
        </w:rPr>
      </w:pPr>
    </w:p>
    <w:p w:rsidR="003C2973" w:rsidRPr="00AB77F1" w:rsidRDefault="005753DB" w:rsidP="00AB77F1">
      <w:pPr>
        <w:spacing w:after="0" w:line="360" w:lineRule="auto"/>
        <w:jc w:val="both"/>
        <w:rPr>
          <w:rFonts w:ascii="Times New Roman" w:eastAsia="Times New Roman" w:hAnsi="Times New Roman"/>
          <w:b/>
          <w:bCs/>
          <w:color w:val="000000"/>
          <w:sz w:val="24"/>
          <w:szCs w:val="24"/>
        </w:rPr>
      </w:pPr>
      <w:r w:rsidRPr="00AB77F1">
        <w:rPr>
          <w:rFonts w:ascii="Times New Roman" w:eastAsia="Times New Roman" w:hAnsi="Times New Roman"/>
          <w:b/>
          <w:color w:val="000000"/>
          <w:sz w:val="24"/>
          <w:szCs w:val="24"/>
        </w:rPr>
        <w:t xml:space="preserve">B. </w:t>
      </w:r>
      <w:proofErr w:type="spellStart"/>
      <w:r w:rsidRPr="00AB77F1">
        <w:rPr>
          <w:rFonts w:ascii="Times New Roman" w:eastAsia="Times New Roman" w:hAnsi="Times New Roman"/>
          <w:b/>
          <w:color w:val="000000"/>
          <w:sz w:val="24"/>
          <w:szCs w:val="24"/>
        </w:rPr>
        <w:t>K</w:t>
      </w:r>
      <w:r w:rsidR="00D57D8E" w:rsidRPr="00AB77F1">
        <w:rPr>
          <w:rFonts w:ascii="Times New Roman" w:eastAsia="Times New Roman" w:hAnsi="Times New Roman"/>
          <w:b/>
          <w:color w:val="000000"/>
          <w:sz w:val="24"/>
          <w:szCs w:val="24"/>
        </w:rPr>
        <w:t>ainamura</w:t>
      </w:r>
      <w:proofErr w:type="spellEnd"/>
    </w:p>
    <w:p w:rsidR="003C2973" w:rsidRPr="00AB77F1" w:rsidRDefault="00D022CA" w:rsidP="00AB77F1">
      <w:pPr>
        <w:spacing w:after="0" w:line="360" w:lineRule="auto"/>
        <w:jc w:val="both"/>
        <w:rPr>
          <w:rFonts w:ascii="Times New Roman" w:eastAsia="Times New Roman" w:hAnsi="Times New Roman"/>
          <w:b/>
          <w:color w:val="000000"/>
          <w:sz w:val="24"/>
          <w:szCs w:val="24"/>
        </w:rPr>
      </w:pPr>
      <w:r w:rsidRPr="00AB77F1">
        <w:rPr>
          <w:rFonts w:ascii="Times New Roman" w:eastAsia="Times New Roman" w:hAnsi="Times New Roman"/>
          <w:b/>
          <w:bCs/>
          <w:color w:val="000000"/>
          <w:sz w:val="24"/>
          <w:szCs w:val="24"/>
        </w:rPr>
        <w:t>J u d g e</w:t>
      </w:r>
    </w:p>
    <w:p w:rsidR="004F23CD" w:rsidRPr="00AB77F1" w:rsidRDefault="00DE4DB5" w:rsidP="00AB77F1">
      <w:pPr>
        <w:spacing w:after="0" w:line="360" w:lineRule="auto"/>
        <w:jc w:val="both"/>
        <w:rPr>
          <w:rFonts w:ascii="Times New Roman" w:eastAsia="Times New Roman" w:hAnsi="Times New Roman"/>
          <w:b/>
          <w:color w:val="000000"/>
          <w:sz w:val="24"/>
          <w:szCs w:val="24"/>
        </w:rPr>
      </w:pPr>
      <w:r w:rsidRPr="00AB77F1">
        <w:rPr>
          <w:rFonts w:ascii="Times New Roman" w:eastAsia="Times New Roman" w:hAnsi="Times New Roman"/>
          <w:b/>
          <w:color w:val="000000"/>
          <w:sz w:val="24"/>
          <w:szCs w:val="24"/>
        </w:rPr>
        <w:t>05</w:t>
      </w:r>
      <w:r w:rsidR="00100D63" w:rsidRPr="00AB77F1">
        <w:rPr>
          <w:rFonts w:ascii="Times New Roman" w:eastAsia="Times New Roman" w:hAnsi="Times New Roman"/>
          <w:b/>
          <w:color w:val="000000"/>
          <w:sz w:val="24"/>
          <w:szCs w:val="24"/>
        </w:rPr>
        <w:t>.11.2015</w:t>
      </w:r>
    </w:p>
    <w:sectPr w:rsidR="004F23CD" w:rsidRPr="00AB77F1" w:rsidSect="00591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3E" w:rsidRDefault="00F8083E" w:rsidP="00DA2988">
      <w:pPr>
        <w:spacing w:after="0" w:line="240" w:lineRule="auto"/>
      </w:pPr>
      <w:r>
        <w:separator/>
      </w:r>
    </w:p>
  </w:endnote>
  <w:endnote w:type="continuationSeparator" w:id="0">
    <w:p w:rsidR="00F8083E" w:rsidRDefault="00F8083E" w:rsidP="00DA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3E" w:rsidRDefault="00F8083E" w:rsidP="00DA2988">
      <w:pPr>
        <w:spacing w:after="0" w:line="240" w:lineRule="auto"/>
      </w:pPr>
      <w:r>
        <w:separator/>
      </w:r>
    </w:p>
  </w:footnote>
  <w:footnote w:type="continuationSeparator" w:id="0">
    <w:p w:rsidR="00F8083E" w:rsidRDefault="00F8083E" w:rsidP="00DA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BFB"/>
    <w:multiLevelType w:val="hybridMultilevel"/>
    <w:tmpl w:val="ABDC8DD6"/>
    <w:lvl w:ilvl="0" w:tplc="5F5EEC8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10B22"/>
    <w:multiLevelType w:val="hybridMultilevel"/>
    <w:tmpl w:val="8B98C4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95435"/>
    <w:multiLevelType w:val="hybridMultilevel"/>
    <w:tmpl w:val="053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D5B5F"/>
    <w:multiLevelType w:val="hybridMultilevel"/>
    <w:tmpl w:val="371A65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2F54EB"/>
    <w:multiLevelType w:val="hybridMultilevel"/>
    <w:tmpl w:val="F3EE92C4"/>
    <w:lvl w:ilvl="0" w:tplc="2F425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665CD"/>
    <w:multiLevelType w:val="hybridMultilevel"/>
    <w:tmpl w:val="7EA029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E2548F"/>
    <w:multiLevelType w:val="hybridMultilevel"/>
    <w:tmpl w:val="5C92D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21329"/>
    <w:multiLevelType w:val="hybridMultilevel"/>
    <w:tmpl w:val="053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90C06"/>
    <w:multiLevelType w:val="hybridMultilevel"/>
    <w:tmpl w:val="73029006"/>
    <w:lvl w:ilvl="0" w:tplc="47504ADC">
      <w:start w:val="5"/>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7784496C"/>
    <w:multiLevelType w:val="hybridMultilevel"/>
    <w:tmpl w:val="053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A7DA2"/>
    <w:multiLevelType w:val="hybridMultilevel"/>
    <w:tmpl w:val="089A62F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0"/>
  </w:num>
  <w:num w:numId="3">
    <w:abstractNumId w:val="0"/>
  </w:num>
  <w:num w:numId="4">
    <w:abstractNumId w:val="7"/>
  </w:num>
  <w:num w:numId="5">
    <w:abstractNumId w:val="9"/>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88"/>
    <w:rsid w:val="000036E3"/>
    <w:rsid w:val="00003B5E"/>
    <w:rsid w:val="000114D1"/>
    <w:rsid w:val="00014529"/>
    <w:rsid w:val="00014CF7"/>
    <w:rsid w:val="00015E00"/>
    <w:rsid w:val="00017030"/>
    <w:rsid w:val="00021231"/>
    <w:rsid w:val="00021307"/>
    <w:rsid w:val="000228EB"/>
    <w:rsid w:val="00024C1C"/>
    <w:rsid w:val="00024F2A"/>
    <w:rsid w:val="000252CD"/>
    <w:rsid w:val="000254A8"/>
    <w:rsid w:val="00041DD6"/>
    <w:rsid w:val="00044F08"/>
    <w:rsid w:val="000464C3"/>
    <w:rsid w:val="000476DB"/>
    <w:rsid w:val="0005119A"/>
    <w:rsid w:val="0005209F"/>
    <w:rsid w:val="0005245A"/>
    <w:rsid w:val="000526CD"/>
    <w:rsid w:val="0005412F"/>
    <w:rsid w:val="00055F49"/>
    <w:rsid w:val="0005638F"/>
    <w:rsid w:val="000569C7"/>
    <w:rsid w:val="000570C2"/>
    <w:rsid w:val="00057134"/>
    <w:rsid w:val="0005779D"/>
    <w:rsid w:val="000723E5"/>
    <w:rsid w:val="000758A4"/>
    <w:rsid w:val="00085758"/>
    <w:rsid w:val="0008672A"/>
    <w:rsid w:val="00086C4A"/>
    <w:rsid w:val="00092119"/>
    <w:rsid w:val="00095BE9"/>
    <w:rsid w:val="00096C88"/>
    <w:rsid w:val="000A28A6"/>
    <w:rsid w:val="000A5F9C"/>
    <w:rsid w:val="000B14CC"/>
    <w:rsid w:val="000B21AE"/>
    <w:rsid w:val="000B3F81"/>
    <w:rsid w:val="000B552C"/>
    <w:rsid w:val="000B5A88"/>
    <w:rsid w:val="000B7291"/>
    <w:rsid w:val="000C2EE2"/>
    <w:rsid w:val="000D613E"/>
    <w:rsid w:val="000E0E9E"/>
    <w:rsid w:val="000E0FDE"/>
    <w:rsid w:val="000F1650"/>
    <w:rsid w:val="000F4391"/>
    <w:rsid w:val="00100D63"/>
    <w:rsid w:val="00101433"/>
    <w:rsid w:val="00103F49"/>
    <w:rsid w:val="001056BB"/>
    <w:rsid w:val="001114A1"/>
    <w:rsid w:val="001131BD"/>
    <w:rsid w:val="00115473"/>
    <w:rsid w:val="00116A59"/>
    <w:rsid w:val="00116D7F"/>
    <w:rsid w:val="00121437"/>
    <w:rsid w:val="00123A14"/>
    <w:rsid w:val="00130680"/>
    <w:rsid w:val="0013343B"/>
    <w:rsid w:val="00134057"/>
    <w:rsid w:val="00137B48"/>
    <w:rsid w:val="00142711"/>
    <w:rsid w:val="00145C88"/>
    <w:rsid w:val="00147489"/>
    <w:rsid w:val="00162002"/>
    <w:rsid w:val="001627D2"/>
    <w:rsid w:val="00163076"/>
    <w:rsid w:val="00163FB2"/>
    <w:rsid w:val="001655EE"/>
    <w:rsid w:val="00166598"/>
    <w:rsid w:val="00167C30"/>
    <w:rsid w:val="001703C3"/>
    <w:rsid w:val="00171386"/>
    <w:rsid w:val="00171658"/>
    <w:rsid w:val="00175B7F"/>
    <w:rsid w:val="001761E4"/>
    <w:rsid w:val="00176DC0"/>
    <w:rsid w:val="00177526"/>
    <w:rsid w:val="00177B86"/>
    <w:rsid w:val="0018205C"/>
    <w:rsid w:val="001832B4"/>
    <w:rsid w:val="00183AE3"/>
    <w:rsid w:val="00184623"/>
    <w:rsid w:val="00186E1F"/>
    <w:rsid w:val="00187BBC"/>
    <w:rsid w:val="00191F55"/>
    <w:rsid w:val="001936A1"/>
    <w:rsid w:val="001A46C2"/>
    <w:rsid w:val="001A4BD1"/>
    <w:rsid w:val="001A62A8"/>
    <w:rsid w:val="001A6F47"/>
    <w:rsid w:val="001A7562"/>
    <w:rsid w:val="001B06D4"/>
    <w:rsid w:val="001B0E69"/>
    <w:rsid w:val="001B75D0"/>
    <w:rsid w:val="001C0577"/>
    <w:rsid w:val="001C77F7"/>
    <w:rsid w:val="001D0EFA"/>
    <w:rsid w:val="001D2949"/>
    <w:rsid w:val="001D3DC4"/>
    <w:rsid w:val="001D62AA"/>
    <w:rsid w:val="001E33C0"/>
    <w:rsid w:val="001E41DC"/>
    <w:rsid w:val="001F2CBB"/>
    <w:rsid w:val="001F3C7B"/>
    <w:rsid w:val="001F5A5E"/>
    <w:rsid w:val="002025AE"/>
    <w:rsid w:val="00205502"/>
    <w:rsid w:val="002056C6"/>
    <w:rsid w:val="00205C01"/>
    <w:rsid w:val="00205F59"/>
    <w:rsid w:val="00206449"/>
    <w:rsid w:val="00211042"/>
    <w:rsid w:val="00211252"/>
    <w:rsid w:val="00213FC7"/>
    <w:rsid w:val="0021605A"/>
    <w:rsid w:val="00216668"/>
    <w:rsid w:val="00217891"/>
    <w:rsid w:val="00220A7F"/>
    <w:rsid w:val="00231801"/>
    <w:rsid w:val="00233C0B"/>
    <w:rsid w:val="00234C22"/>
    <w:rsid w:val="00236F4D"/>
    <w:rsid w:val="002509CB"/>
    <w:rsid w:val="00253132"/>
    <w:rsid w:val="0025359E"/>
    <w:rsid w:val="002602FD"/>
    <w:rsid w:val="00264D66"/>
    <w:rsid w:val="00265DFC"/>
    <w:rsid w:val="00266D8E"/>
    <w:rsid w:val="002722A7"/>
    <w:rsid w:val="002749C4"/>
    <w:rsid w:val="0027757E"/>
    <w:rsid w:val="00281550"/>
    <w:rsid w:val="00281C40"/>
    <w:rsid w:val="002850B6"/>
    <w:rsid w:val="002860A6"/>
    <w:rsid w:val="00287CBE"/>
    <w:rsid w:val="00290540"/>
    <w:rsid w:val="00293FF9"/>
    <w:rsid w:val="00295D23"/>
    <w:rsid w:val="002A1C6D"/>
    <w:rsid w:val="002A220A"/>
    <w:rsid w:val="002A4826"/>
    <w:rsid w:val="002B150C"/>
    <w:rsid w:val="002C1A08"/>
    <w:rsid w:val="002C2B5C"/>
    <w:rsid w:val="002C316A"/>
    <w:rsid w:val="002C3A7E"/>
    <w:rsid w:val="002C4D97"/>
    <w:rsid w:val="002C6455"/>
    <w:rsid w:val="002C654E"/>
    <w:rsid w:val="002C658E"/>
    <w:rsid w:val="002D08DC"/>
    <w:rsid w:val="002D5451"/>
    <w:rsid w:val="002D5B6C"/>
    <w:rsid w:val="002D7E51"/>
    <w:rsid w:val="002E280A"/>
    <w:rsid w:val="002E3CD0"/>
    <w:rsid w:val="002E3EF0"/>
    <w:rsid w:val="002E5E6B"/>
    <w:rsid w:val="002E741E"/>
    <w:rsid w:val="002F181C"/>
    <w:rsid w:val="002F2D59"/>
    <w:rsid w:val="002F377E"/>
    <w:rsid w:val="00313442"/>
    <w:rsid w:val="003138D8"/>
    <w:rsid w:val="00313F2A"/>
    <w:rsid w:val="00324C9C"/>
    <w:rsid w:val="00324E80"/>
    <w:rsid w:val="00330786"/>
    <w:rsid w:val="003319A7"/>
    <w:rsid w:val="00336C54"/>
    <w:rsid w:val="003454D3"/>
    <w:rsid w:val="00352358"/>
    <w:rsid w:val="00356865"/>
    <w:rsid w:val="00364970"/>
    <w:rsid w:val="00365991"/>
    <w:rsid w:val="00366127"/>
    <w:rsid w:val="0036711A"/>
    <w:rsid w:val="0037057C"/>
    <w:rsid w:val="00377E5E"/>
    <w:rsid w:val="003801F3"/>
    <w:rsid w:val="00381809"/>
    <w:rsid w:val="0038588D"/>
    <w:rsid w:val="003900C1"/>
    <w:rsid w:val="00393BC1"/>
    <w:rsid w:val="003A0F78"/>
    <w:rsid w:val="003A2D0B"/>
    <w:rsid w:val="003A5378"/>
    <w:rsid w:val="003A6C8E"/>
    <w:rsid w:val="003A7BED"/>
    <w:rsid w:val="003B1558"/>
    <w:rsid w:val="003B376A"/>
    <w:rsid w:val="003B3C35"/>
    <w:rsid w:val="003B4ED0"/>
    <w:rsid w:val="003B58D5"/>
    <w:rsid w:val="003C0EF6"/>
    <w:rsid w:val="003C2973"/>
    <w:rsid w:val="003C5987"/>
    <w:rsid w:val="003C673A"/>
    <w:rsid w:val="003D2F89"/>
    <w:rsid w:val="003D388E"/>
    <w:rsid w:val="003D4B0D"/>
    <w:rsid w:val="003E053C"/>
    <w:rsid w:val="003E248B"/>
    <w:rsid w:val="003E4029"/>
    <w:rsid w:val="003E43DA"/>
    <w:rsid w:val="003E533F"/>
    <w:rsid w:val="003E69A0"/>
    <w:rsid w:val="003F4405"/>
    <w:rsid w:val="0040056C"/>
    <w:rsid w:val="00402782"/>
    <w:rsid w:val="00402EA7"/>
    <w:rsid w:val="00403778"/>
    <w:rsid w:val="00405B2B"/>
    <w:rsid w:val="00405BC5"/>
    <w:rsid w:val="00406351"/>
    <w:rsid w:val="00412910"/>
    <w:rsid w:val="00413B48"/>
    <w:rsid w:val="0041660D"/>
    <w:rsid w:val="0042050D"/>
    <w:rsid w:val="00420F4C"/>
    <w:rsid w:val="00423479"/>
    <w:rsid w:val="0043330C"/>
    <w:rsid w:val="004371E5"/>
    <w:rsid w:val="00437F0B"/>
    <w:rsid w:val="00441B38"/>
    <w:rsid w:val="004450C1"/>
    <w:rsid w:val="00446E56"/>
    <w:rsid w:val="004503DC"/>
    <w:rsid w:val="00455D9F"/>
    <w:rsid w:val="004651A1"/>
    <w:rsid w:val="00466B63"/>
    <w:rsid w:val="00471429"/>
    <w:rsid w:val="00471625"/>
    <w:rsid w:val="004718FE"/>
    <w:rsid w:val="00471BF6"/>
    <w:rsid w:val="0047329E"/>
    <w:rsid w:val="00477C39"/>
    <w:rsid w:val="00480843"/>
    <w:rsid w:val="004817DF"/>
    <w:rsid w:val="00481F50"/>
    <w:rsid w:val="004822B3"/>
    <w:rsid w:val="0048277A"/>
    <w:rsid w:val="0049194E"/>
    <w:rsid w:val="004A1267"/>
    <w:rsid w:val="004A53BF"/>
    <w:rsid w:val="004A6824"/>
    <w:rsid w:val="004B0EF7"/>
    <w:rsid w:val="004B1CDF"/>
    <w:rsid w:val="004B3C8C"/>
    <w:rsid w:val="004C11E1"/>
    <w:rsid w:val="004C7196"/>
    <w:rsid w:val="004C7316"/>
    <w:rsid w:val="004D0C5C"/>
    <w:rsid w:val="004D18EC"/>
    <w:rsid w:val="004D2F58"/>
    <w:rsid w:val="004D4FD3"/>
    <w:rsid w:val="004D586D"/>
    <w:rsid w:val="004D5C23"/>
    <w:rsid w:val="004D77AD"/>
    <w:rsid w:val="004E6DBF"/>
    <w:rsid w:val="004E7BFB"/>
    <w:rsid w:val="004F06D7"/>
    <w:rsid w:val="004F1783"/>
    <w:rsid w:val="004F23CD"/>
    <w:rsid w:val="004F2FCF"/>
    <w:rsid w:val="004F4841"/>
    <w:rsid w:val="004F5660"/>
    <w:rsid w:val="004F63BC"/>
    <w:rsid w:val="00502025"/>
    <w:rsid w:val="0050469A"/>
    <w:rsid w:val="005046CE"/>
    <w:rsid w:val="005063A9"/>
    <w:rsid w:val="00510F05"/>
    <w:rsid w:val="00517A07"/>
    <w:rsid w:val="00520741"/>
    <w:rsid w:val="0052345F"/>
    <w:rsid w:val="0053023E"/>
    <w:rsid w:val="00531C7A"/>
    <w:rsid w:val="00532374"/>
    <w:rsid w:val="0053479F"/>
    <w:rsid w:val="005350AF"/>
    <w:rsid w:val="00536AFF"/>
    <w:rsid w:val="00544429"/>
    <w:rsid w:val="005447C6"/>
    <w:rsid w:val="00544FC9"/>
    <w:rsid w:val="0055201A"/>
    <w:rsid w:val="00557F1C"/>
    <w:rsid w:val="00561C37"/>
    <w:rsid w:val="005714DF"/>
    <w:rsid w:val="0057449D"/>
    <w:rsid w:val="00574B48"/>
    <w:rsid w:val="00575255"/>
    <w:rsid w:val="005753DB"/>
    <w:rsid w:val="0057787B"/>
    <w:rsid w:val="00580D3E"/>
    <w:rsid w:val="00582D46"/>
    <w:rsid w:val="0059037D"/>
    <w:rsid w:val="00591C1B"/>
    <w:rsid w:val="00591E12"/>
    <w:rsid w:val="00596F14"/>
    <w:rsid w:val="005A1C36"/>
    <w:rsid w:val="005A4585"/>
    <w:rsid w:val="005B0704"/>
    <w:rsid w:val="005B1CC8"/>
    <w:rsid w:val="005B2830"/>
    <w:rsid w:val="005B331C"/>
    <w:rsid w:val="005B6199"/>
    <w:rsid w:val="005B6CDC"/>
    <w:rsid w:val="005C4507"/>
    <w:rsid w:val="005C4800"/>
    <w:rsid w:val="005C5EFD"/>
    <w:rsid w:val="005D1A0A"/>
    <w:rsid w:val="005D1E6A"/>
    <w:rsid w:val="005E06A2"/>
    <w:rsid w:val="005E4CF2"/>
    <w:rsid w:val="005E5165"/>
    <w:rsid w:val="005E7459"/>
    <w:rsid w:val="005F2CA0"/>
    <w:rsid w:val="005F383A"/>
    <w:rsid w:val="005F3CB5"/>
    <w:rsid w:val="005F7843"/>
    <w:rsid w:val="00603FF6"/>
    <w:rsid w:val="00607A63"/>
    <w:rsid w:val="00610619"/>
    <w:rsid w:val="00611FBB"/>
    <w:rsid w:val="00616084"/>
    <w:rsid w:val="00617E01"/>
    <w:rsid w:val="0062102E"/>
    <w:rsid w:val="006210C3"/>
    <w:rsid w:val="00630AD8"/>
    <w:rsid w:val="00634DDB"/>
    <w:rsid w:val="00636CBD"/>
    <w:rsid w:val="0064205A"/>
    <w:rsid w:val="0064579E"/>
    <w:rsid w:val="0064762F"/>
    <w:rsid w:val="00651FA7"/>
    <w:rsid w:val="00654716"/>
    <w:rsid w:val="00665D49"/>
    <w:rsid w:val="00670884"/>
    <w:rsid w:val="006708D2"/>
    <w:rsid w:val="00671EDD"/>
    <w:rsid w:val="0067203E"/>
    <w:rsid w:val="0067439E"/>
    <w:rsid w:val="00675B4F"/>
    <w:rsid w:val="00677742"/>
    <w:rsid w:val="00677895"/>
    <w:rsid w:val="006820C2"/>
    <w:rsid w:val="00690D6F"/>
    <w:rsid w:val="00691DC1"/>
    <w:rsid w:val="00692947"/>
    <w:rsid w:val="00694583"/>
    <w:rsid w:val="006A00A6"/>
    <w:rsid w:val="006A1617"/>
    <w:rsid w:val="006B2FF9"/>
    <w:rsid w:val="006B422E"/>
    <w:rsid w:val="006B4288"/>
    <w:rsid w:val="006B75F2"/>
    <w:rsid w:val="006C082C"/>
    <w:rsid w:val="006C0A75"/>
    <w:rsid w:val="006C2398"/>
    <w:rsid w:val="006D0E24"/>
    <w:rsid w:val="006D150F"/>
    <w:rsid w:val="006D5A71"/>
    <w:rsid w:val="006D60B6"/>
    <w:rsid w:val="006E1EB6"/>
    <w:rsid w:val="006E2987"/>
    <w:rsid w:val="006E635E"/>
    <w:rsid w:val="006F580E"/>
    <w:rsid w:val="006F5D67"/>
    <w:rsid w:val="00702379"/>
    <w:rsid w:val="00703463"/>
    <w:rsid w:val="007071DE"/>
    <w:rsid w:val="00707F46"/>
    <w:rsid w:val="00710742"/>
    <w:rsid w:val="00716107"/>
    <w:rsid w:val="0072115A"/>
    <w:rsid w:val="00721456"/>
    <w:rsid w:val="007217AD"/>
    <w:rsid w:val="00725451"/>
    <w:rsid w:val="007254B8"/>
    <w:rsid w:val="0072559A"/>
    <w:rsid w:val="0072603D"/>
    <w:rsid w:val="007260E0"/>
    <w:rsid w:val="0072748E"/>
    <w:rsid w:val="00731A65"/>
    <w:rsid w:val="007338D0"/>
    <w:rsid w:val="007402D2"/>
    <w:rsid w:val="00740C69"/>
    <w:rsid w:val="00742132"/>
    <w:rsid w:val="00743EC1"/>
    <w:rsid w:val="00747F50"/>
    <w:rsid w:val="0075073D"/>
    <w:rsid w:val="00752BB9"/>
    <w:rsid w:val="007602D6"/>
    <w:rsid w:val="00761C41"/>
    <w:rsid w:val="00764B50"/>
    <w:rsid w:val="00765435"/>
    <w:rsid w:val="00766924"/>
    <w:rsid w:val="00766FBE"/>
    <w:rsid w:val="00772043"/>
    <w:rsid w:val="00773993"/>
    <w:rsid w:val="0077541A"/>
    <w:rsid w:val="007813E3"/>
    <w:rsid w:val="00784A19"/>
    <w:rsid w:val="00784B76"/>
    <w:rsid w:val="007913AB"/>
    <w:rsid w:val="007915EF"/>
    <w:rsid w:val="007946A3"/>
    <w:rsid w:val="00794A6D"/>
    <w:rsid w:val="00794BEA"/>
    <w:rsid w:val="00795B2A"/>
    <w:rsid w:val="00796238"/>
    <w:rsid w:val="007A3E15"/>
    <w:rsid w:val="007B2EF6"/>
    <w:rsid w:val="007B2FB0"/>
    <w:rsid w:val="007B2FDA"/>
    <w:rsid w:val="007B5940"/>
    <w:rsid w:val="007C1739"/>
    <w:rsid w:val="007C20C3"/>
    <w:rsid w:val="007C614B"/>
    <w:rsid w:val="007C636C"/>
    <w:rsid w:val="007F2A35"/>
    <w:rsid w:val="007F2C3F"/>
    <w:rsid w:val="007F354A"/>
    <w:rsid w:val="007F46EB"/>
    <w:rsid w:val="007F4A91"/>
    <w:rsid w:val="007F7E8B"/>
    <w:rsid w:val="00800A8B"/>
    <w:rsid w:val="0080179D"/>
    <w:rsid w:val="00801BF4"/>
    <w:rsid w:val="00801C94"/>
    <w:rsid w:val="00805522"/>
    <w:rsid w:val="00812EC4"/>
    <w:rsid w:val="008153E6"/>
    <w:rsid w:val="008159E0"/>
    <w:rsid w:val="00816B76"/>
    <w:rsid w:val="00820ED8"/>
    <w:rsid w:val="008219E7"/>
    <w:rsid w:val="0082470D"/>
    <w:rsid w:val="00830413"/>
    <w:rsid w:val="00830ABD"/>
    <w:rsid w:val="008349C8"/>
    <w:rsid w:val="008357FB"/>
    <w:rsid w:val="0084167C"/>
    <w:rsid w:val="00843781"/>
    <w:rsid w:val="00844206"/>
    <w:rsid w:val="008444BC"/>
    <w:rsid w:val="00844FD1"/>
    <w:rsid w:val="00854D48"/>
    <w:rsid w:val="00855B8A"/>
    <w:rsid w:val="0086177E"/>
    <w:rsid w:val="00863160"/>
    <w:rsid w:val="00863CA2"/>
    <w:rsid w:val="00867713"/>
    <w:rsid w:val="00870639"/>
    <w:rsid w:val="00870F46"/>
    <w:rsid w:val="00872D54"/>
    <w:rsid w:val="0087327C"/>
    <w:rsid w:val="008757AC"/>
    <w:rsid w:val="008765FB"/>
    <w:rsid w:val="008776F4"/>
    <w:rsid w:val="008810EA"/>
    <w:rsid w:val="00882716"/>
    <w:rsid w:val="008876CA"/>
    <w:rsid w:val="00892FB2"/>
    <w:rsid w:val="00893209"/>
    <w:rsid w:val="00893311"/>
    <w:rsid w:val="00895FAE"/>
    <w:rsid w:val="00897035"/>
    <w:rsid w:val="008977F7"/>
    <w:rsid w:val="008A4123"/>
    <w:rsid w:val="008A4CBA"/>
    <w:rsid w:val="008A5CF3"/>
    <w:rsid w:val="008A6136"/>
    <w:rsid w:val="008A7C69"/>
    <w:rsid w:val="008B2624"/>
    <w:rsid w:val="008B3C8A"/>
    <w:rsid w:val="008C1A79"/>
    <w:rsid w:val="008C1E5F"/>
    <w:rsid w:val="008C2D24"/>
    <w:rsid w:val="008C541B"/>
    <w:rsid w:val="008C681E"/>
    <w:rsid w:val="008D129B"/>
    <w:rsid w:val="008D133E"/>
    <w:rsid w:val="008D1FE6"/>
    <w:rsid w:val="008D208D"/>
    <w:rsid w:val="008D3700"/>
    <w:rsid w:val="008D6946"/>
    <w:rsid w:val="008E3634"/>
    <w:rsid w:val="008F7172"/>
    <w:rsid w:val="00900842"/>
    <w:rsid w:val="00905026"/>
    <w:rsid w:val="00906CFE"/>
    <w:rsid w:val="00906D47"/>
    <w:rsid w:val="00907448"/>
    <w:rsid w:val="00910926"/>
    <w:rsid w:val="009114AC"/>
    <w:rsid w:val="00911948"/>
    <w:rsid w:val="0091408E"/>
    <w:rsid w:val="00915CED"/>
    <w:rsid w:val="00916F1E"/>
    <w:rsid w:val="009212B8"/>
    <w:rsid w:val="00921979"/>
    <w:rsid w:val="009307AE"/>
    <w:rsid w:val="00934CF6"/>
    <w:rsid w:val="00935400"/>
    <w:rsid w:val="0093737F"/>
    <w:rsid w:val="00943749"/>
    <w:rsid w:val="00945B68"/>
    <w:rsid w:val="00951146"/>
    <w:rsid w:val="00951DD8"/>
    <w:rsid w:val="00954882"/>
    <w:rsid w:val="00956DA5"/>
    <w:rsid w:val="00960E20"/>
    <w:rsid w:val="0096502D"/>
    <w:rsid w:val="00965A6B"/>
    <w:rsid w:val="00965C3E"/>
    <w:rsid w:val="00967875"/>
    <w:rsid w:val="00974825"/>
    <w:rsid w:val="00977231"/>
    <w:rsid w:val="00982CB3"/>
    <w:rsid w:val="00985218"/>
    <w:rsid w:val="0099198A"/>
    <w:rsid w:val="009950B2"/>
    <w:rsid w:val="00997B9C"/>
    <w:rsid w:val="009A201C"/>
    <w:rsid w:val="009A30B5"/>
    <w:rsid w:val="009A43EA"/>
    <w:rsid w:val="009A4AEE"/>
    <w:rsid w:val="009A507F"/>
    <w:rsid w:val="009C7AC5"/>
    <w:rsid w:val="009D1C73"/>
    <w:rsid w:val="009D44B9"/>
    <w:rsid w:val="009D5B2D"/>
    <w:rsid w:val="009D6515"/>
    <w:rsid w:val="009D6791"/>
    <w:rsid w:val="009E10E5"/>
    <w:rsid w:val="009E18C1"/>
    <w:rsid w:val="009E4298"/>
    <w:rsid w:val="009E782D"/>
    <w:rsid w:val="009E7BE8"/>
    <w:rsid w:val="009F7881"/>
    <w:rsid w:val="00A0414C"/>
    <w:rsid w:val="00A057DF"/>
    <w:rsid w:val="00A05CCC"/>
    <w:rsid w:val="00A069F5"/>
    <w:rsid w:val="00A06EB9"/>
    <w:rsid w:val="00A07D8F"/>
    <w:rsid w:val="00A1711A"/>
    <w:rsid w:val="00A17522"/>
    <w:rsid w:val="00A205D7"/>
    <w:rsid w:val="00A246C2"/>
    <w:rsid w:val="00A25920"/>
    <w:rsid w:val="00A2638A"/>
    <w:rsid w:val="00A26EAA"/>
    <w:rsid w:val="00A27C48"/>
    <w:rsid w:val="00A305B5"/>
    <w:rsid w:val="00A32BE6"/>
    <w:rsid w:val="00A34BE9"/>
    <w:rsid w:val="00A37F67"/>
    <w:rsid w:val="00A41AA2"/>
    <w:rsid w:val="00A429F5"/>
    <w:rsid w:val="00A43E94"/>
    <w:rsid w:val="00A545AA"/>
    <w:rsid w:val="00A55B9D"/>
    <w:rsid w:val="00A56148"/>
    <w:rsid w:val="00A6176D"/>
    <w:rsid w:val="00A654C3"/>
    <w:rsid w:val="00A66F83"/>
    <w:rsid w:val="00A70FE7"/>
    <w:rsid w:val="00A7158C"/>
    <w:rsid w:val="00A7420C"/>
    <w:rsid w:val="00A77D4F"/>
    <w:rsid w:val="00A8441A"/>
    <w:rsid w:val="00A863F9"/>
    <w:rsid w:val="00A8646E"/>
    <w:rsid w:val="00A90B9F"/>
    <w:rsid w:val="00A91E13"/>
    <w:rsid w:val="00A92BA9"/>
    <w:rsid w:val="00A948AE"/>
    <w:rsid w:val="00A94F9F"/>
    <w:rsid w:val="00A94FE3"/>
    <w:rsid w:val="00AA063A"/>
    <w:rsid w:val="00AA0663"/>
    <w:rsid w:val="00AA7AB7"/>
    <w:rsid w:val="00AB1AAB"/>
    <w:rsid w:val="00AB2AAF"/>
    <w:rsid w:val="00AB2EBA"/>
    <w:rsid w:val="00AB3F9D"/>
    <w:rsid w:val="00AB6289"/>
    <w:rsid w:val="00AB77F1"/>
    <w:rsid w:val="00AC0461"/>
    <w:rsid w:val="00AC102D"/>
    <w:rsid w:val="00AC3E9F"/>
    <w:rsid w:val="00AC4C5B"/>
    <w:rsid w:val="00AC4F36"/>
    <w:rsid w:val="00AC751A"/>
    <w:rsid w:val="00AD16BD"/>
    <w:rsid w:val="00AD2FDE"/>
    <w:rsid w:val="00AE3958"/>
    <w:rsid w:val="00AE6184"/>
    <w:rsid w:val="00AE61F5"/>
    <w:rsid w:val="00AF1490"/>
    <w:rsid w:val="00AF33D4"/>
    <w:rsid w:val="00AF4889"/>
    <w:rsid w:val="00AF584F"/>
    <w:rsid w:val="00AF6E0E"/>
    <w:rsid w:val="00B005CE"/>
    <w:rsid w:val="00B024D9"/>
    <w:rsid w:val="00B06C74"/>
    <w:rsid w:val="00B07ECC"/>
    <w:rsid w:val="00B10E5B"/>
    <w:rsid w:val="00B22225"/>
    <w:rsid w:val="00B252D9"/>
    <w:rsid w:val="00B2570E"/>
    <w:rsid w:val="00B26CFA"/>
    <w:rsid w:val="00B342C8"/>
    <w:rsid w:val="00B34B4A"/>
    <w:rsid w:val="00B35018"/>
    <w:rsid w:val="00B37C12"/>
    <w:rsid w:val="00B41120"/>
    <w:rsid w:val="00B4772B"/>
    <w:rsid w:val="00B47B6D"/>
    <w:rsid w:val="00B53C51"/>
    <w:rsid w:val="00B56DEB"/>
    <w:rsid w:val="00B57127"/>
    <w:rsid w:val="00B57568"/>
    <w:rsid w:val="00B6157A"/>
    <w:rsid w:val="00B62858"/>
    <w:rsid w:val="00B76A12"/>
    <w:rsid w:val="00B8178E"/>
    <w:rsid w:val="00B8546F"/>
    <w:rsid w:val="00B927F5"/>
    <w:rsid w:val="00B977CB"/>
    <w:rsid w:val="00BA06A2"/>
    <w:rsid w:val="00BA099E"/>
    <w:rsid w:val="00BA1216"/>
    <w:rsid w:val="00BA2539"/>
    <w:rsid w:val="00BB236E"/>
    <w:rsid w:val="00BB62BE"/>
    <w:rsid w:val="00BC134C"/>
    <w:rsid w:val="00BC5E28"/>
    <w:rsid w:val="00BD25BA"/>
    <w:rsid w:val="00BD5138"/>
    <w:rsid w:val="00BE16BC"/>
    <w:rsid w:val="00BE5098"/>
    <w:rsid w:val="00BF0055"/>
    <w:rsid w:val="00BF074A"/>
    <w:rsid w:val="00BF6427"/>
    <w:rsid w:val="00C002AF"/>
    <w:rsid w:val="00C04C35"/>
    <w:rsid w:val="00C05A3A"/>
    <w:rsid w:val="00C06AD2"/>
    <w:rsid w:val="00C1280D"/>
    <w:rsid w:val="00C20CE7"/>
    <w:rsid w:val="00C21036"/>
    <w:rsid w:val="00C240B5"/>
    <w:rsid w:val="00C242EC"/>
    <w:rsid w:val="00C25E79"/>
    <w:rsid w:val="00C3739C"/>
    <w:rsid w:val="00C37A8B"/>
    <w:rsid w:val="00C4113F"/>
    <w:rsid w:val="00C46BA3"/>
    <w:rsid w:val="00C47178"/>
    <w:rsid w:val="00C50465"/>
    <w:rsid w:val="00C53CDB"/>
    <w:rsid w:val="00C618A1"/>
    <w:rsid w:val="00C648B2"/>
    <w:rsid w:val="00C65524"/>
    <w:rsid w:val="00C67CF2"/>
    <w:rsid w:val="00C70B13"/>
    <w:rsid w:val="00C714B6"/>
    <w:rsid w:val="00C72207"/>
    <w:rsid w:val="00C76078"/>
    <w:rsid w:val="00C76A1A"/>
    <w:rsid w:val="00C87FE5"/>
    <w:rsid w:val="00C908C1"/>
    <w:rsid w:val="00C9498D"/>
    <w:rsid w:val="00C97D4B"/>
    <w:rsid w:val="00CA01A4"/>
    <w:rsid w:val="00CA193E"/>
    <w:rsid w:val="00CA5DCA"/>
    <w:rsid w:val="00CB1967"/>
    <w:rsid w:val="00CB1ADA"/>
    <w:rsid w:val="00CB29DD"/>
    <w:rsid w:val="00CB5FA1"/>
    <w:rsid w:val="00CC1FCE"/>
    <w:rsid w:val="00CC39AD"/>
    <w:rsid w:val="00CC4DDB"/>
    <w:rsid w:val="00CC5A0E"/>
    <w:rsid w:val="00CC5F5D"/>
    <w:rsid w:val="00CC7554"/>
    <w:rsid w:val="00CC78F3"/>
    <w:rsid w:val="00CD11DE"/>
    <w:rsid w:val="00CD1DFA"/>
    <w:rsid w:val="00CD2626"/>
    <w:rsid w:val="00CD3EF5"/>
    <w:rsid w:val="00CD4C4A"/>
    <w:rsid w:val="00CD62CB"/>
    <w:rsid w:val="00CE10C9"/>
    <w:rsid w:val="00CE4330"/>
    <w:rsid w:val="00CE4DC8"/>
    <w:rsid w:val="00CE69E4"/>
    <w:rsid w:val="00CE7B4C"/>
    <w:rsid w:val="00CF0981"/>
    <w:rsid w:val="00CF2315"/>
    <w:rsid w:val="00D00968"/>
    <w:rsid w:val="00D01E42"/>
    <w:rsid w:val="00D022CA"/>
    <w:rsid w:val="00D13611"/>
    <w:rsid w:val="00D151C9"/>
    <w:rsid w:val="00D163DB"/>
    <w:rsid w:val="00D164CA"/>
    <w:rsid w:val="00D2228C"/>
    <w:rsid w:val="00D22C66"/>
    <w:rsid w:val="00D231CA"/>
    <w:rsid w:val="00D24D94"/>
    <w:rsid w:val="00D26D28"/>
    <w:rsid w:val="00D32BEC"/>
    <w:rsid w:val="00D336F5"/>
    <w:rsid w:val="00D36A08"/>
    <w:rsid w:val="00D37C39"/>
    <w:rsid w:val="00D46822"/>
    <w:rsid w:val="00D50AFF"/>
    <w:rsid w:val="00D57D8E"/>
    <w:rsid w:val="00D605CE"/>
    <w:rsid w:val="00D6172E"/>
    <w:rsid w:val="00D66BCD"/>
    <w:rsid w:val="00D676A7"/>
    <w:rsid w:val="00D67D5F"/>
    <w:rsid w:val="00D67EA0"/>
    <w:rsid w:val="00D700F9"/>
    <w:rsid w:val="00D70DAB"/>
    <w:rsid w:val="00D76929"/>
    <w:rsid w:val="00D80EFC"/>
    <w:rsid w:val="00D8127C"/>
    <w:rsid w:val="00D812C4"/>
    <w:rsid w:val="00D82AEF"/>
    <w:rsid w:val="00D82C54"/>
    <w:rsid w:val="00D83B04"/>
    <w:rsid w:val="00D95495"/>
    <w:rsid w:val="00D966CF"/>
    <w:rsid w:val="00D96858"/>
    <w:rsid w:val="00DA1E38"/>
    <w:rsid w:val="00DA24F6"/>
    <w:rsid w:val="00DA2988"/>
    <w:rsid w:val="00DA3189"/>
    <w:rsid w:val="00DA4469"/>
    <w:rsid w:val="00DA4C8B"/>
    <w:rsid w:val="00DA5810"/>
    <w:rsid w:val="00DA7132"/>
    <w:rsid w:val="00DA7B19"/>
    <w:rsid w:val="00DB0719"/>
    <w:rsid w:val="00DB16D6"/>
    <w:rsid w:val="00DC394E"/>
    <w:rsid w:val="00DC59CE"/>
    <w:rsid w:val="00DC646B"/>
    <w:rsid w:val="00DD0D57"/>
    <w:rsid w:val="00DD5D0D"/>
    <w:rsid w:val="00DE12D9"/>
    <w:rsid w:val="00DE4DB5"/>
    <w:rsid w:val="00DF0D06"/>
    <w:rsid w:val="00DF44B3"/>
    <w:rsid w:val="00DF6BDA"/>
    <w:rsid w:val="00DF6E62"/>
    <w:rsid w:val="00E0150E"/>
    <w:rsid w:val="00E01D94"/>
    <w:rsid w:val="00E0296E"/>
    <w:rsid w:val="00E041F7"/>
    <w:rsid w:val="00E055E2"/>
    <w:rsid w:val="00E064FF"/>
    <w:rsid w:val="00E06E8F"/>
    <w:rsid w:val="00E112F8"/>
    <w:rsid w:val="00E12829"/>
    <w:rsid w:val="00E140EB"/>
    <w:rsid w:val="00E15ED2"/>
    <w:rsid w:val="00E20F37"/>
    <w:rsid w:val="00E22A42"/>
    <w:rsid w:val="00E23087"/>
    <w:rsid w:val="00E2535E"/>
    <w:rsid w:val="00E35B90"/>
    <w:rsid w:val="00E41D21"/>
    <w:rsid w:val="00E422BA"/>
    <w:rsid w:val="00E43752"/>
    <w:rsid w:val="00E4435D"/>
    <w:rsid w:val="00E46966"/>
    <w:rsid w:val="00E47216"/>
    <w:rsid w:val="00E510DE"/>
    <w:rsid w:val="00E53EAF"/>
    <w:rsid w:val="00E55DB6"/>
    <w:rsid w:val="00E63C43"/>
    <w:rsid w:val="00E64186"/>
    <w:rsid w:val="00E64277"/>
    <w:rsid w:val="00E66DD7"/>
    <w:rsid w:val="00E674E5"/>
    <w:rsid w:val="00E7142A"/>
    <w:rsid w:val="00E71BCB"/>
    <w:rsid w:val="00E75DC7"/>
    <w:rsid w:val="00E814BD"/>
    <w:rsid w:val="00E8195F"/>
    <w:rsid w:val="00E8234D"/>
    <w:rsid w:val="00E902FE"/>
    <w:rsid w:val="00E919AC"/>
    <w:rsid w:val="00E94F31"/>
    <w:rsid w:val="00E95E4F"/>
    <w:rsid w:val="00EA137D"/>
    <w:rsid w:val="00EA5254"/>
    <w:rsid w:val="00EA5993"/>
    <w:rsid w:val="00EA5FB7"/>
    <w:rsid w:val="00EA7F6A"/>
    <w:rsid w:val="00EB4DC3"/>
    <w:rsid w:val="00EB7BE5"/>
    <w:rsid w:val="00EC1A28"/>
    <w:rsid w:val="00EC1E14"/>
    <w:rsid w:val="00EC58D1"/>
    <w:rsid w:val="00EC6722"/>
    <w:rsid w:val="00EC6E04"/>
    <w:rsid w:val="00EC7B3E"/>
    <w:rsid w:val="00ED22BC"/>
    <w:rsid w:val="00ED286F"/>
    <w:rsid w:val="00ED314F"/>
    <w:rsid w:val="00ED38D4"/>
    <w:rsid w:val="00ED4DA1"/>
    <w:rsid w:val="00ED6904"/>
    <w:rsid w:val="00EE310F"/>
    <w:rsid w:val="00EE53FD"/>
    <w:rsid w:val="00EF2249"/>
    <w:rsid w:val="00EF2280"/>
    <w:rsid w:val="00EF422C"/>
    <w:rsid w:val="00EF4779"/>
    <w:rsid w:val="00EF4B2E"/>
    <w:rsid w:val="00EF6585"/>
    <w:rsid w:val="00EF7923"/>
    <w:rsid w:val="00F005C6"/>
    <w:rsid w:val="00F01CA9"/>
    <w:rsid w:val="00F04E39"/>
    <w:rsid w:val="00F06A88"/>
    <w:rsid w:val="00F1036F"/>
    <w:rsid w:val="00F14B48"/>
    <w:rsid w:val="00F1530E"/>
    <w:rsid w:val="00F159D1"/>
    <w:rsid w:val="00F23BFA"/>
    <w:rsid w:val="00F33BB4"/>
    <w:rsid w:val="00F36908"/>
    <w:rsid w:val="00F40201"/>
    <w:rsid w:val="00F40794"/>
    <w:rsid w:val="00F4714A"/>
    <w:rsid w:val="00F512A9"/>
    <w:rsid w:val="00F52842"/>
    <w:rsid w:val="00F569FC"/>
    <w:rsid w:val="00F6644B"/>
    <w:rsid w:val="00F70EF7"/>
    <w:rsid w:val="00F73378"/>
    <w:rsid w:val="00F753AC"/>
    <w:rsid w:val="00F7573C"/>
    <w:rsid w:val="00F8083E"/>
    <w:rsid w:val="00F8487D"/>
    <w:rsid w:val="00F86122"/>
    <w:rsid w:val="00F879F5"/>
    <w:rsid w:val="00F91051"/>
    <w:rsid w:val="00F9508D"/>
    <w:rsid w:val="00FA0634"/>
    <w:rsid w:val="00FA1D15"/>
    <w:rsid w:val="00FA677F"/>
    <w:rsid w:val="00FA74F9"/>
    <w:rsid w:val="00FB14F3"/>
    <w:rsid w:val="00FB1D46"/>
    <w:rsid w:val="00FB1EC2"/>
    <w:rsid w:val="00FB6757"/>
    <w:rsid w:val="00FC3BBD"/>
    <w:rsid w:val="00FC51DF"/>
    <w:rsid w:val="00FD0475"/>
    <w:rsid w:val="00FD3C85"/>
    <w:rsid w:val="00FE319E"/>
    <w:rsid w:val="00FF0463"/>
    <w:rsid w:val="00FF05A1"/>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88"/>
    <w:rPr>
      <w:rFonts w:ascii="Calibri" w:eastAsia="Calibri" w:hAnsi="Calibri" w:cs="Times New Roman"/>
    </w:rPr>
  </w:style>
  <w:style w:type="paragraph" w:styleId="Heading1">
    <w:name w:val="heading 1"/>
    <w:basedOn w:val="Normal"/>
    <w:link w:val="Heading1Char"/>
    <w:uiPriority w:val="9"/>
    <w:qFormat/>
    <w:rsid w:val="00A27C48"/>
    <w:pPr>
      <w:spacing w:after="120" w:line="240" w:lineRule="auto"/>
      <w:outlineLvl w:val="0"/>
    </w:pPr>
    <w:rPr>
      <w:rFonts w:ascii="Times New Roman" w:eastAsia="Times New Roman" w:hAnsi="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88"/>
    <w:rPr>
      <w:rFonts w:ascii="Calibri" w:eastAsia="Calibri" w:hAnsi="Calibri" w:cs="Times New Roman"/>
    </w:rPr>
  </w:style>
  <w:style w:type="paragraph" w:styleId="Footer">
    <w:name w:val="footer"/>
    <w:basedOn w:val="Normal"/>
    <w:link w:val="FooterChar"/>
    <w:uiPriority w:val="99"/>
    <w:unhideWhenUsed/>
    <w:rsid w:val="00DA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88"/>
    <w:rPr>
      <w:rFonts w:ascii="Calibri" w:eastAsia="Calibri" w:hAnsi="Calibri" w:cs="Times New Roman"/>
    </w:rPr>
  </w:style>
  <w:style w:type="paragraph" w:styleId="ListParagraph">
    <w:name w:val="List Paragraph"/>
    <w:basedOn w:val="Normal"/>
    <w:uiPriority w:val="34"/>
    <w:qFormat/>
    <w:rsid w:val="00D966CF"/>
    <w:pPr>
      <w:ind w:left="720"/>
      <w:contextualSpacing/>
    </w:pPr>
  </w:style>
  <w:style w:type="character" w:styleId="Emphasis">
    <w:name w:val="Emphasis"/>
    <w:basedOn w:val="DefaultParagraphFont"/>
    <w:uiPriority w:val="20"/>
    <w:qFormat/>
    <w:rsid w:val="00DC394E"/>
    <w:rPr>
      <w:i/>
      <w:iCs/>
    </w:rPr>
  </w:style>
  <w:style w:type="paragraph" w:styleId="NormalWeb">
    <w:name w:val="Normal (Web)"/>
    <w:basedOn w:val="Normal"/>
    <w:uiPriority w:val="99"/>
    <w:semiHidden/>
    <w:unhideWhenUsed/>
    <w:rsid w:val="00DC394E"/>
    <w:pPr>
      <w:spacing w:before="240" w:after="240" w:line="240" w:lineRule="auto"/>
    </w:pPr>
    <w:rPr>
      <w:rFonts w:ascii="Times New Roman" w:eastAsia="Times New Roman" w:hAnsi="Times New Roman"/>
      <w:sz w:val="24"/>
      <w:szCs w:val="24"/>
    </w:rPr>
  </w:style>
  <w:style w:type="character" w:styleId="Strong">
    <w:name w:val="Strong"/>
    <w:basedOn w:val="DefaultParagraphFont"/>
    <w:uiPriority w:val="22"/>
    <w:qFormat/>
    <w:rsid w:val="00EF2249"/>
    <w:rPr>
      <w:b/>
      <w:bCs/>
    </w:rPr>
  </w:style>
  <w:style w:type="character" w:customStyle="1" w:styleId="Heading1Char">
    <w:name w:val="Heading 1 Char"/>
    <w:basedOn w:val="DefaultParagraphFont"/>
    <w:link w:val="Heading1"/>
    <w:uiPriority w:val="9"/>
    <w:rsid w:val="00A27C48"/>
    <w:rPr>
      <w:rFonts w:ascii="Times New Roman" w:eastAsia="Times New Roman" w:hAnsi="Times New Roman" w:cs="Times New Roman"/>
      <w:b/>
      <w:bCs/>
      <w:kern w:val="36"/>
      <w:sz w:val="43"/>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88"/>
    <w:rPr>
      <w:rFonts w:ascii="Calibri" w:eastAsia="Calibri" w:hAnsi="Calibri" w:cs="Times New Roman"/>
    </w:rPr>
  </w:style>
  <w:style w:type="paragraph" w:styleId="Heading1">
    <w:name w:val="heading 1"/>
    <w:basedOn w:val="Normal"/>
    <w:link w:val="Heading1Char"/>
    <w:uiPriority w:val="9"/>
    <w:qFormat/>
    <w:rsid w:val="00A27C48"/>
    <w:pPr>
      <w:spacing w:after="120" w:line="240" w:lineRule="auto"/>
      <w:outlineLvl w:val="0"/>
    </w:pPr>
    <w:rPr>
      <w:rFonts w:ascii="Times New Roman" w:eastAsia="Times New Roman" w:hAnsi="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88"/>
    <w:rPr>
      <w:rFonts w:ascii="Calibri" w:eastAsia="Calibri" w:hAnsi="Calibri" w:cs="Times New Roman"/>
    </w:rPr>
  </w:style>
  <w:style w:type="paragraph" w:styleId="Footer">
    <w:name w:val="footer"/>
    <w:basedOn w:val="Normal"/>
    <w:link w:val="FooterChar"/>
    <w:uiPriority w:val="99"/>
    <w:unhideWhenUsed/>
    <w:rsid w:val="00DA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88"/>
    <w:rPr>
      <w:rFonts w:ascii="Calibri" w:eastAsia="Calibri" w:hAnsi="Calibri" w:cs="Times New Roman"/>
    </w:rPr>
  </w:style>
  <w:style w:type="paragraph" w:styleId="ListParagraph">
    <w:name w:val="List Paragraph"/>
    <w:basedOn w:val="Normal"/>
    <w:uiPriority w:val="34"/>
    <w:qFormat/>
    <w:rsid w:val="00D966CF"/>
    <w:pPr>
      <w:ind w:left="720"/>
      <w:contextualSpacing/>
    </w:pPr>
  </w:style>
  <w:style w:type="character" w:styleId="Emphasis">
    <w:name w:val="Emphasis"/>
    <w:basedOn w:val="DefaultParagraphFont"/>
    <w:uiPriority w:val="20"/>
    <w:qFormat/>
    <w:rsid w:val="00DC394E"/>
    <w:rPr>
      <w:i/>
      <w:iCs/>
    </w:rPr>
  </w:style>
  <w:style w:type="paragraph" w:styleId="NormalWeb">
    <w:name w:val="Normal (Web)"/>
    <w:basedOn w:val="Normal"/>
    <w:uiPriority w:val="99"/>
    <w:semiHidden/>
    <w:unhideWhenUsed/>
    <w:rsid w:val="00DC394E"/>
    <w:pPr>
      <w:spacing w:before="240" w:after="240" w:line="240" w:lineRule="auto"/>
    </w:pPr>
    <w:rPr>
      <w:rFonts w:ascii="Times New Roman" w:eastAsia="Times New Roman" w:hAnsi="Times New Roman"/>
      <w:sz w:val="24"/>
      <w:szCs w:val="24"/>
    </w:rPr>
  </w:style>
  <w:style w:type="character" w:styleId="Strong">
    <w:name w:val="Strong"/>
    <w:basedOn w:val="DefaultParagraphFont"/>
    <w:uiPriority w:val="22"/>
    <w:qFormat/>
    <w:rsid w:val="00EF2249"/>
    <w:rPr>
      <w:b/>
      <w:bCs/>
    </w:rPr>
  </w:style>
  <w:style w:type="character" w:customStyle="1" w:styleId="Heading1Char">
    <w:name w:val="Heading 1 Char"/>
    <w:basedOn w:val="DefaultParagraphFont"/>
    <w:link w:val="Heading1"/>
    <w:uiPriority w:val="9"/>
    <w:rsid w:val="00A27C48"/>
    <w:rPr>
      <w:rFonts w:ascii="Times New Roman" w:eastAsia="Times New Roman" w:hAnsi="Times New Roman" w:cs="Times New Roman"/>
      <w:b/>
      <w:bCs/>
      <w:kern w:val="36"/>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9642">
      <w:bodyDiv w:val="1"/>
      <w:marLeft w:val="0"/>
      <w:marRight w:val="0"/>
      <w:marTop w:val="0"/>
      <w:marBottom w:val="0"/>
      <w:divBdr>
        <w:top w:val="none" w:sz="0" w:space="0" w:color="auto"/>
        <w:left w:val="none" w:sz="0" w:space="0" w:color="auto"/>
        <w:bottom w:val="none" w:sz="0" w:space="0" w:color="auto"/>
        <w:right w:val="none" w:sz="0" w:space="0" w:color="auto"/>
      </w:divBdr>
    </w:div>
    <w:div w:id="254361934">
      <w:bodyDiv w:val="1"/>
      <w:marLeft w:val="0"/>
      <w:marRight w:val="0"/>
      <w:marTop w:val="0"/>
      <w:marBottom w:val="0"/>
      <w:divBdr>
        <w:top w:val="none" w:sz="0" w:space="0" w:color="auto"/>
        <w:left w:val="none" w:sz="0" w:space="0" w:color="auto"/>
        <w:bottom w:val="none" w:sz="0" w:space="0" w:color="auto"/>
        <w:right w:val="none" w:sz="0" w:space="0" w:color="auto"/>
      </w:divBdr>
    </w:div>
    <w:div w:id="268588723">
      <w:bodyDiv w:val="1"/>
      <w:marLeft w:val="0"/>
      <w:marRight w:val="0"/>
      <w:marTop w:val="0"/>
      <w:marBottom w:val="0"/>
      <w:divBdr>
        <w:top w:val="none" w:sz="0" w:space="0" w:color="auto"/>
        <w:left w:val="none" w:sz="0" w:space="0" w:color="auto"/>
        <w:bottom w:val="none" w:sz="0" w:space="0" w:color="auto"/>
        <w:right w:val="none" w:sz="0" w:space="0" w:color="auto"/>
      </w:divBdr>
      <w:divsChild>
        <w:div w:id="668943649">
          <w:marLeft w:val="0"/>
          <w:marRight w:val="0"/>
          <w:marTop w:val="0"/>
          <w:marBottom w:val="0"/>
          <w:divBdr>
            <w:top w:val="none" w:sz="0" w:space="0" w:color="auto"/>
            <w:left w:val="none" w:sz="0" w:space="0" w:color="auto"/>
            <w:bottom w:val="none" w:sz="0" w:space="0" w:color="auto"/>
            <w:right w:val="none" w:sz="0" w:space="0" w:color="auto"/>
          </w:divBdr>
          <w:divsChild>
            <w:div w:id="497234738">
              <w:marLeft w:val="0"/>
              <w:marRight w:val="0"/>
              <w:marTop w:val="0"/>
              <w:marBottom w:val="0"/>
              <w:divBdr>
                <w:top w:val="none" w:sz="0" w:space="0" w:color="auto"/>
                <w:left w:val="none" w:sz="0" w:space="0" w:color="auto"/>
                <w:bottom w:val="none" w:sz="0" w:space="0" w:color="auto"/>
                <w:right w:val="none" w:sz="0" w:space="0" w:color="auto"/>
              </w:divBdr>
              <w:divsChild>
                <w:div w:id="1066538196">
                  <w:marLeft w:val="0"/>
                  <w:marRight w:val="0"/>
                  <w:marTop w:val="0"/>
                  <w:marBottom w:val="0"/>
                  <w:divBdr>
                    <w:top w:val="none" w:sz="0" w:space="0" w:color="auto"/>
                    <w:left w:val="none" w:sz="0" w:space="0" w:color="auto"/>
                    <w:bottom w:val="none" w:sz="0" w:space="0" w:color="auto"/>
                    <w:right w:val="none" w:sz="0" w:space="0" w:color="auto"/>
                  </w:divBdr>
                  <w:divsChild>
                    <w:div w:id="980231422">
                      <w:marLeft w:val="0"/>
                      <w:marRight w:val="0"/>
                      <w:marTop w:val="0"/>
                      <w:marBottom w:val="0"/>
                      <w:divBdr>
                        <w:top w:val="none" w:sz="0" w:space="0" w:color="auto"/>
                        <w:left w:val="none" w:sz="0" w:space="0" w:color="auto"/>
                        <w:bottom w:val="none" w:sz="0" w:space="0" w:color="auto"/>
                        <w:right w:val="none" w:sz="0" w:space="0" w:color="auto"/>
                      </w:divBdr>
                      <w:divsChild>
                        <w:div w:id="1445999010">
                          <w:marLeft w:val="0"/>
                          <w:marRight w:val="0"/>
                          <w:marTop w:val="0"/>
                          <w:marBottom w:val="0"/>
                          <w:divBdr>
                            <w:top w:val="none" w:sz="0" w:space="0" w:color="auto"/>
                            <w:left w:val="none" w:sz="0" w:space="0" w:color="auto"/>
                            <w:bottom w:val="none" w:sz="0" w:space="0" w:color="auto"/>
                            <w:right w:val="none" w:sz="0" w:space="0" w:color="auto"/>
                          </w:divBdr>
                          <w:divsChild>
                            <w:div w:id="1905486594">
                              <w:marLeft w:val="0"/>
                              <w:marRight w:val="0"/>
                              <w:marTop w:val="0"/>
                              <w:marBottom w:val="0"/>
                              <w:divBdr>
                                <w:top w:val="none" w:sz="0" w:space="0" w:color="auto"/>
                                <w:left w:val="none" w:sz="0" w:space="0" w:color="auto"/>
                                <w:bottom w:val="none" w:sz="0" w:space="0" w:color="auto"/>
                                <w:right w:val="none" w:sz="0" w:space="0" w:color="auto"/>
                              </w:divBdr>
                              <w:divsChild>
                                <w:div w:id="196085033">
                                  <w:marLeft w:val="0"/>
                                  <w:marRight w:val="0"/>
                                  <w:marTop w:val="0"/>
                                  <w:marBottom w:val="0"/>
                                  <w:divBdr>
                                    <w:top w:val="none" w:sz="0" w:space="0" w:color="auto"/>
                                    <w:left w:val="none" w:sz="0" w:space="0" w:color="auto"/>
                                    <w:bottom w:val="none" w:sz="0" w:space="0" w:color="auto"/>
                                    <w:right w:val="none" w:sz="0" w:space="0" w:color="auto"/>
                                  </w:divBdr>
                                  <w:divsChild>
                                    <w:div w:id="1504005452">
                                      <w:marLeft w:val="0"/>
                                      <w:marRight w:val="0"/>
                                      <w:marTop w:val="0"/>
                                      <w:marBottom w:val="0"/>
                                      <w:divBdr>
                                        <w:top w:val="none" w:sz="0" w:space="0" w:color="auto"/>
                                        <w:left w:val="none" w:sz="0" w:space="0" w:color="auto"/>
                                        <w:bottom w:val="none" w:sz="0" w:space="0" w:color="auto"/>
                                        <w:right w:val="none" w:sz="0" w:space="0" w:color="auto"/>
                                      </w:divBdr>
                                      <w:divsChild>
                                        <w:div w:id="429661292">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647903357">
                                                  <w:marLeft w:val="0"/>
                                                  <w:marRight w:val="0"/>
                                                  <w:marTop w:val="0"/>
                                                  <w:marBottom w:val="0"/>
                                                  <w:divBdr>
                                                    <w:top w:val="none" w:sz="0" w:space="0" w:color="auto"/>
                                                    <w:left w:val="none" w:sz="0" w:space="0" w:color="auto"/>
                                                    <w:bottom w:val="none" w:sz="0" w:space="0" w:color="auto"/>
                                                    <w:right w:val="none" w:sz="0" w:space="0" w:color="auto"/>
                                                  </w:divBdr>
                                                  <w:divsChild>
                                                    <w:div w:id="1239291978">
                                                      <w:marLeft w:val="0"/>
                                                      <w:marRight w:val="0"/>
                                                      <w:marTop w:val="0"/>
                                                      <w:marBottom w:val="0"/>
                                                      <w:divBdr>
                                                        <w:top w:val="none" w:sz="0" w:space="0" w:color="auto"/>
                                                        <w:left w:val="none" w:sz="0" w:space="0" w:color="auto"/>
                                                        <w:bottom w:val="none" w:sz="0" w:space="0" w:color="auto"/>
                                                        <w:right w:val="none" w:sz="0" w:space="0" w:color="auto"/>
                                                      </w:divBdr>
                                                      <w:divsChild>
                                                        <w:div w:id="1560940106">
                                                          <w:marLeft w:val="0"/>
                                                          <w:marRight w:val="0"/>
                                                          <w:marTop w:val="0"/>
                                                          <w:marBottom w:val="0"/>
                                                          <w:divBdr>
                                                            <w:top w:val="none" w:sz="0" w:space="0" w:color="auto"/>
                                                            <w:left w:val="none" w:sz="0" w:space="0" w:color="auto"/>
                                                            <w:bottom w:val="none" w:sz="0" w:space="0" w:color="auto"/>
                                                            <w:right w:val="none" w:sz="0" w:space="0" w:color="auto"/>
                                                          </w:divBdr>
                                                          <w:divsChild>
                                                            <w:div w:id="1590112225">
                                                              <w:marLeft w:val="0"/>
                                                              <w:marRight w:val="0"/>
                                                              <w:marTop w:val="0"/>
                                                              <w:marBottom w:val="0"/>
                                                              <w:divBdr>
                                                                <w:top w:val="none" w:sz="0" w:space="0" w:color="auto"/>
                                                                <w:left w:val="none" w:sz="0" w:space="0" w:color="auto"/>
                                                                <w:bottom w:val="none" w:sz="0" w:space="0" w:color="auto"/>
                                                                <w:right w:val="none" w:sz="0" w:space="0" w:color="auto"/>
                                                              </w:divBdr>
                                                              <w:divsChild>
                                                                <w:div w:id="805583732">
                                                                  <w:marLeft w:val="0"/>
                                                                  <w:marRight w:val="0"/>
                                                                  <w:marTop w:val="0"/>
                                                                  <w:marBottom w:val="0"/>
                                                                  <w:divBdr>
                                                                    <w:top w:val="none" w:sz="0" w:space="0" w:color="auto"/>
                                                                    <w:left w:val="none" w:sz="0" w:space="0" w:color="auto"/>
                                                                    <w:bottom w:val="none" w:sz="0" w:space="0" w:color="auto"/>
                                                                    <w:right w:val="none" w:sz="0" w:space="0" w:color="auto"/>
                                                                  </w:divBdr>
                                                                  <w:divsChild>
                                                                    <w:div w:id="260720256">
                                                                      <w:marLeft w:val="0"/>
                                                                      <w:marRight w:val="0"/>
                                                                      <w:marTop w:val="0"/>
                                                                      <w:marBottom w:val="0"/>
                                                                      <w:divBdr>
                                                                        <w:top w:val="none" w:sz="0" w:space="0" w:color="auto"/>
                                                                        <w:left w:val="none" w:sz="0" w:space="0" w:color="auto"/>
                                                                        <w:bottom w:val="none" w:sz="0" w:space="0" w:color="auto"/>
                                                                        <w:right w:val="none" w:sz="0" w:space="0" w:color="auto"/>
                                                                      </w:divBdr>
                                                                      <w:divsChild>
                                                                        <w:div w:id="692653644">
                                                                          <w:marLeft w:val="0"/>
                                                                          <w:marRight w:val="0"/>
                                                                          <w:marTop w:val="0"/>
                                                                          <w:marBottom w:val="360"/>
                                                                          <w:divBdr>
                                                                            <w:top w:val="none" w:sz="0" w:space="0" w:color="auto"/>
                                                                            <w:left w:val="none" w:sz="0" w:space="0" w:color="auto"/>
                                                                            <w:bottom w:val="none" w:sz="0" w:space="0" w:color="auto"/>
                                                                            <w:right w:val="none" w:sz="0" w:space="0" w:color="auto"/>
                                                                          </w:divBdr>
                                                                          <w:divsChild>
                                                                            <w:div w:id="1196388227">
                                                                              <w:marLeft w:val="0"/>
                                                                              <w:marRight w:val="0"/>
                                                                              <w:marTop w:val="0"/>
                                                                              <w:marBottom w:val="0"/>
                                                                              <w:divBdr>
                                                                                <w:top w:val="none" w:sz="0" w:space="0" w:color="auto"/>
                                                                                <w:left w:val="none" w:sz="0" w:space="0" w:color="auto"/>
                                                                                <w:bottom w:val="none" w:sz="0" w:space="0" w:color="auto"/>
                                                                                <w:right w:val="none" w:sz="0" w:space="0" w:color="auto"/>
                                                                              </w:divBdr>
                                                                              <w:divsChild>
                                                                                <w:div w:id="38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619394">
      <w:bodyDiv w:val="1"/>
      <w:marLeft w:val="0"/>
      <w:marRight w:val="0"/>
      <w:marTop w:val="0"/>
      <w:marBottom w:val="0"/>
      <w:divBdr>
        <w:top w:val="none" w:sz="0" w:space="0" w:color="auto"/>
        <w:left w:val="none" w:sz="0" w:space="0" w:color="auto"/>
        <w:bottom w:val="none" w:sz="0" w:space="0" w:color="auto"/>
        <w:right w:val="none" w:sz="0" w:space="0" w:color="auto"/>
      </w:divBdr>
      <w:divsChild>
        <w:div w:id="1019813180">
          <w:marLeft w:val="0"/>
          <w:marRight w:val="0"/>
          <w:marTop w:val="0"/>
          <w:marBottom w:val="0"/>
          <w:divBdr>
            <w:top w:val="none" w:sz="0" w:space="0" w:color="auto"/>
            <w:left w:val="none" w:sz="0" w:space="0" w:color="auto"/>
            <w:bottom w:val="none" w:sz="0" w:space="0" w:color="auto"/>
            <w:right w:val="none" w:sz="0" w:space="0" w:color="auto"/>
          </w:divBdr>
          <w:divsChild>
            <w:div w:id="1528063832">
              <w:marLeft w:val="0"/>
              <w:marRight w:val="0"/>
              <w:marTop w:val="0"/>
              <w:marBottom w:val="0"/>
              <w:divBdr>
                <w:top w:val="none" w:sz="0" w:space="0" w:color="auto"/>
                <w:left w:val="none" w:sz="0" w:space="0" w:color="auto"/>
                <w:bottom w:val="none" w:sz="0" w:space="0" w:color="auto"/>
                <w:right w:val="none" w:sz="0" w:space="0" w:color="auto"/>
              </w:divBdr>
              <w:divsChild>
                <w:div w:id="2064868491">
                  <w:marLeft w:val="0"/>
                  <w:marRight w:val="0"/>
                  <w:marTop w:val="0"/>
                  <w:marBottom w:val="0"/>
                  <w:divBdr>
                    <w:top w:val="none" w:sz="0" w:space="0" w:color="auto"/>
                    <w:left w:val="none" w:sz="0" w:space="0" w:color="auto"/>
                    <w:bottom w:val="none" w:sz="0" w:space="0" w:color="auto"/>
                    <w:right w:val="none" w:sz="0" w:space="0" w:color="auto"/>
                  </w:divBdr>
                  <w:divsChild>
                    <w:div w:id="883442369">
                      <w:marLeft w:val="0"/>
                      <w:marRight w:val="0"/>
                      <w:marTop w:val="0"/>
                      <w:marBottom w:val="0"/>
                      <w:divBdr>
                        <w:top w:val="none" w:sz="0" w:space="0" w:color="auto"/>
                        <w:left w:val="none" w:sz="0" w:space="0" w:color="auto"/>
                        <w:bottom w:val="none" w:sz="0" w:space="0" w:color="auto"/>
                        <w:right w:val="none" w:sz="0" w:space="0" w:color="auto"/>
                      </w:divBdr>
                      <w:divsChild>
                        <w:div w:id="1636181526">
                          <w:marLeft w:val="0"/>
                          <w:marRight w:val="0"/>
                          <w:marTop w:val="0"/>
                          <w:marBottom w:val="0"/>
                          <w:divBdr>
                            <w:top w:val="none" w:sz="0" w:space="0" w:color="auto"/>
                            <w:left w:val="none" w:sz="0" w:space="0" w:color="auto"/>
                            <w:bottom w:val="none" w:sz="0" w:space="0" w:color="auto"/>
                            <w:right w:val="none" w:sz="0" w:space="0" w:color="auto"/>
                          </w:divBdr>
                          <w:divsChild>
                            <w:div w:id="118184615">
                              <w:marLeft w:val="0"/>
                              <w:marRight w:val="0"/>
                              <w:marTop w:val="0"/>
                              <w:marBottom w:val="0"/>
                              <w:divBdr>
                                <w:top w:val="none" w:sz="0" w:space="0" w:color="auto"/>
                                <w:left w:val="none" w:sz="0" w:space="0" w:color="auto"/>
                                <w:bottom w:val="none" w:sz="0" w:space="0" w:color="auto"/>
                                <w:right w:val="none" w:sz="0" w:space="0" w:color="auto"/>
                              </w:divBdr>
                              <w:divsChild>
                                <w:div w:id="2027977750">
                                  <w:marLeft w:val="0"/>
                                  <w:marRight w:val="0"/>
                                  <w:marTop w:val="0"/>
                                  <w:marBottom w:val="0"/>
                                  <w:divBdr>
                                    <w:top w:val="none" w:sz="0" w:space="0" w:color="auto"/>
                                    <w:left w:val="none" w:sz="0" w:space="0" w:color="auto"/>
                                    <w:bottom w:val="none" w:sz="0" w:space="0" w:color="auto"/>
                                    <w:right w:val="none" w:sz="0" w:space="0" w:color="auto"/>
                                  </w:divBdr>
                                  <w:divsChild>
                                    <w:div w:id="2054038657">
                                      <w:marLeft w:val="0"/>
                                      <w:marRight w:val="0"/>
                                      <w:marTop w:val="0"/>
                                      <w:marBottom w:val="0"/>
                                      <w:divBdr>
                                        <w:top w:val="none" w:sz="0" w:space="0" w:color="auto"/>
                                        <w:left w:val="none" w:sz="0" w:space="0" w:color="auto"/>
                                        <w:bottom w:val="none" w:sz="0" w:space="0" w:color="auto"/>
                                        <w:right w:val="none" w:sz="0" w:space="0" w:color="auto"/>
                                      </w:divBdr>
                                      <w:divsChild>
                                        <w:div w:id="1225144537">
                                          <w:marLeft w:val="0"/>
                                          <w:marRight w:val="0"/>
                                          <w:marTop w:val="0"/>
                                          <w:marBottom w:val="0"/>
                                          <w:divBdr>
                                            <w:top w:val="none" w:sz="0" w:space="0" w:color="auto"/>
                                            <w:left w:val="none" w:sz="0" w:space="0" w:color="auto"/>
                                            <w:bottom w:val="none" w:sz="0" w:space="0" w:color="auto"/>
                                            <w:right w:val="none" w:sz="0" w:space="0" w:color="auto"/>
                                          </w:divBdr>
                                          <w:divsChild>
                                            <w:div w:id="1820881967">
                                              <w:marLeft w:val="0"/>
                                              <w:marRight w:val="0"/>
                                              <w:marTop w:val="0"/>
                                              <w:marBottom w:val="0"/>
                                              <w:divBdr>
                                                <w:top w:val="none" w:sz="0" w:space="0" w:color="auto"/>
                                                <w:left w:val="none" w:sz="0" w:space="0" w:color="auto"/>
                                                <w:bottom w:val="none" w:sz="0" w:space="0" w:color="auto"/>
                                                <w:right w:val="none" w:sz="0" w:space="0" w:color="auto"/>
                                              </w:divBdr>
                                              <w:divsChild>
                                                <w:div w:id="2137942720">
                                                  <w:marLeft w:val="0"/>
                                                  <w:marRight w:val="0"/>
                                                  <w:marTop w:val="0"/>
                                                  <w:marBottom w:val="0"/>
                                                  <w:divBdr>
                                                    <w:top w:val="none" w:sz="0" w:space="0" w:color="auto"/>
                                                    <w:left w:val="none" w:sz="0" w:space="0" w:color="auto"/>
                                                    <w:bottom w:val="none" w:sz="0" w:space="0" w:color="auto"/>
                                                    <w:right w:val="none" w:sz="0" w:space="0" w:color="auto"/>
                                                  </w:divBdr>
                                                  <w:divsChild>
                                                    <w:div w:id="540022448">
                                                      <w:marLeft w:val="0"/>
                                                      <w:marRight w:val="0"/>
                                                      <w:marTop w:val="0"/>
                                                      <w:marBottom w:val="0"/>
                                                      <w:divBdr>
                                                        <w:top w:val="none" w:sz="0" w:space="0" w:color="auto"/>
                                                        <w:left w:val="none" w:sz="0" w:space="0" w:color="auto"/>
                                                        <w:bottom w:val="none" w:sz="0" w:space="0" w:color="auto"/>
                                                        <w:right w:val="none" w:sz="0" w:space="0" w:color="auto"/>
                                                      </w:divBdr>
                                                      <w:divsChild>
                                                        <w:div w:id="1165440501">
                                                          <w:marLeft w:val="0"/>
                                                          <w:marRight w:val="0"/>
                                                          <w:marTop w:val="0"/>
                                                          <w:marBottom w:val="0"/>
                                                          <w:divBdr>
                                                            <w:top w:val="none" w:sz="0" w:space="0" w:color="auto"/>
                                                            <w:left w:val="none" w:sz="0" w:space="0" w:color="auto"/>
                                                            <w:bottom w:val="none" w:sz="0" w:space="0" w:color="auto"/>
                                                            <w:right w:val="none" w:sz="0" w:space="0" w:color="auto"/>
                                                          </w:divBdr>
                                                          <w:divsChild>
                                                            <w:div w:id="2087533684">
                                                              <w:marLeft w:val="0"/>
                                                              <w:marRight w:val="0"/>
                                                              <w:marTop w:val="0"/>
                                                              <w:marBottom w:val="0"/>
                                                              <w:divBdr>
                                                                <w:top w:val="none" w:sz="0" w:space="0" w:color="auto"/>
                                                                <w:left w:val="none" w:sz="0" w:space="0" w:color="auto"/>
                                                                <w:bottom w:val="none" w:sz="0" w:space="0" w:color="auto"/>
                                                                <w:right w:val="none" w:sz="0" w:space="0" w:color="auto"/>
                                                              </w:divBdr>
                                                              <w:divsChild>
                                                                <w:div w:id="1014186539">
                                                                  <w:marLeft w:val="0"/>
                                                                  <w:marRight w:val="0"/>
                                                                  <w:marTop w:val="0"/>
                                                                  <w:marBottom w:val="0"/>
                                                                  <w:divBdr>
                                                                    <w:top w:val="none" w:sz="0" w:space="0" w:color="auto"/>
                                                                    <w:left w:val="none" w:sz="0" w:space="0" w:color="auto"/>
                                                                    <w:bottom w:val="none" w:sz="0" w:space="0" w:color="auto"/>
                                                                    <w:right w:val="none" w:sz="0" w:space="0" w:color="auto"/>
                                                                  </w:divBdr>
                                                                  <w:divsChild>
                                                                    <w:div w:id="752509477">
                                                                      <w:marLeft w:val="0"/>
                                                                      <w:marRight w:val="0"/>
                                                                      <w:marTop w:val="0"/>
                                                                      <w:marBottom w:val="0"/>
                                                                      <w:divBdr>
                                                                        <w:top w:val="none" w:sz="0" w:space="0" w:color="auto"/>
                                                                        <w:left w:val="none" w:sz="0" w:space="0" w:color="auto"/>
                                                                        <w:bottom w:val="none" w:sz="0" w:space="0" w:color="auto"/>
                                                                        <w:right w:val="none" w:sz="0" w:space="0" w:color="auto"/>
                                                                      </w:divBdr>
                                                                      <w:divsChild>
                                                                        <w:div w:id="1959753047">
                                                                          <w:marLeft w:val="0"/>
                                                                          <w:marRight w:val="0"/>
                                                                          <w:marTop w:val="0"/>
                                                                          <w:marBottom w:val="360"/>
                                                                          <w:divBdr>
                                                                            <w:top w:val="none" w:sz="0" w:space="0" w:color="auto"/>
                                                                            <w:left w:val="none" w:sz="0" w:space="0" w:color="auto"/>
                                                                            <w:bottom w:val="none" w:sz="0" w:space="0" w:color="auto"/>
                                                                            <w:right w:val="none" w:sz="0" w:space="0" w:color="auto"/>
                                                                          </w:divBdr>
                                                                          <w:divsChild>
                                                                            <w:div w:id="680860170">
                                                                              <w:marLeft w:val="0"/>
                                                                              <w:marRight w:val="0"/>
                                                                              <w:marTop w:val="0"/>
                                                                              <w:marBottom w:val="0"/>
                                                                              <w:divBdr>
                                                                                <w:top w:val="none" w:sz="0" w:space="0" w:color="auto"/>
                                                                                <w:left w:val="none" w:sz="0" w:space="0" w:color="auto"/>
                                                                                <w:bottom w:val="none" w:sz="0" w:space="0" w:color="auto"/>
                                                                                <w:right w:val="none" w:sz="0" w:space="0" w:color="auto"/>
                                                                              </w:divBdr>
                                                                              <w:divsChild>
                                                                                <w:div w:id="535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9605">
      <w:bodyDiv w:val="1"/>
      <w:marLeft w:val="0"/>
      <w:marRight w:val="0"/>
      <w:marTop w:val="0"/>
      <w:marBottom w:val="0"/>
      <w:divBdr>
        <w:top w:val="none" w:sz="0" w:space="0" w:color="auto"/>
        <w:left w:val="none" w:sz="0" w:space="0" w:color="auto"/>
        <w:bottom w:val="none" w:sz="0" w:space="0" w:color="auto"/>
        <w:right w:val="none" w:sz="0" w:space="0" w:color="auto"/>
      </w:divBdr>
      <w:divsChild>
        <w:div w:id="780761301">
          <w:marLeft w:val="0"/>
          <w:marRight w:val="0"/>
          <w:marTop w:val="0"/>
          <w:marBottom w:val="0"/>
          <w:divBdr>
            <w:top w:val="none" w:sz="0" w:space="0" w:color="auto"/>
            <w:left w:val="none" w:sz="0" w:space="0" w:color="auto"/>
            <w:bottom w:val="none" w:sz="0" w:space="0" w:color="auto"/>
            <w:right w:val="none" w:sz="0" w:space="0" w:color="auto"/>
          </w:divBdr>
          <w:divsChild>
            <w:div w:id="1652976996">
              <w:marLeft w:val="0"/>
              <w:marRight w:val="0"/>
              <w:marTop w:val="0"/>
              <w:marBottom w:val="0"/>
              <w:divBdr>
                <w:top w:val="none" w:sz="0" w:space="0" w:color="auto"/>
                <w:left w:val="none" w:sz="0" w:space="0" w:color="auto"/>
                <w:bottom w:val="none" w:sz="0" w:space="0" w:color="auto"/>
                <w:right w:val="none" w:sz="0" w:space="0" w:color="auto"/>
              </w:divBdr>
              <w:divsChild>
                <w:div w:id="1010989260">
                  <w:marLeft w:val="0"/>
                  <w:marRight w:val="0"/>
                  <w:marTop w:val="0"/>
                  <w:marBottom w:val="0"/>
                  <w:divBdr>
                    <w:top w:val="none" w:sz="0" w:space="0" w:color="auto"/>
                    <w:left w:val="none" w:sz="0" w:space="0" w:color="auto"/>
                    <w:bottom w:val="none" w:sz="0" w:space="0" w:color="auto"/>
                    <w:right w:val="none" w:sz="0" w:space="0" w:color="auto"/>
                  </w:divBdr>
                  <w:divsChild>
                    <w:div w:id="858395034">
                      <w:marLeft w:val="0"/>
                      <w:marRight w:val="0"/>
                      <w:marTop w:val="0"/>
                      <w:marBottom w:val="0"/>
                      <w:divBdr>
                        <w:top w:val="none" w:sz="0" w:space="0" w:color="auto"/>
                        <w:left w:val="none" w:sz="0" w:space="0" w:color="auto"/>
                        <w:bottom w:val="none" w:sz="0" w:space="0" w:color="auto"/>
                        <w:right w:val="none" w:sz="0" w:space="0" w:color="auto"/>
                      </w:divBdr>
                      <w:divsChild>
                        <w:div w:id="1715814743">
                          <w:marLeft w:val="0"/>
                          <w:marRight w:val="0"/>
                          <w:marTop w:val="0"/>
                          <w:marBottom w:val="0"/>
                          <w:divBdr>
                            <w:top w:val="none" w:sz="0" w:space="0" w:color="auto"/>
                            <w:left w:val="none" w:sz="0" w:space="0" w:color="auto"/>
                            <w:bottom w:val="none" w:sz="0" w:space="0" w:color="auto"/>
                            <w:right w:val="none" w:sz="0" w:space="0" w:color="auto"/>
                          </w:divBdr>
                          <w:divsChild>
                            <w:div w:id="777332538">
                              <w:marLeft w:val="0"/>
                              <w:marRight w:val="0"/>
                              <w:marTop w:val="0"/>
                              <w:marBottom w:val="0"/>
                              <w:divBdr>
                                <w:top w:val="none" w:sz="0" w:space="0" w:color="auto"/>
                                <w:left w:val="none" w:sz="0" w:space="0" w:color="auto"/>
                                <w:bottom w:val="none" w:sz="0" w:space="0" w:color="auto"/>
                                <w:right w:val="none" w:sz="0" w:space="0" w:color="auto"/>
                              </w:divBdr>
                              <w:divsChild>
                                <w:div w:id="276909052">
                                  <w:marLeft w:val="0"/>
                                  <w:marRight w:val="0"/>
                                  <w:marTop w:val="0"/>
                                  <w:marBottom w:val="0"/>
                                  <w:divBdr>
                                    <w:top w:val="none" w:sz="0" w:space="0" w:color="auto"/>
                                    <w:left w:val="none" w:sz="0" w:space="0" w:color="auto"/>
                                    <w:bottom w:val="none" w:sz="0" w:space="0" w:color="auto"/>
                                    <w:right w:val="none" w:sz="0" w:space="0" w:color="auto"/>
                                  </w:divBdr>
                                  <w:divsChild>
                                    <w:div w:id="1845247177">
                                      <w:marLeft w:val="0"/>
                                      <w:marRight w:val="0"/>
                                      <w:marTop w:val="0"/>
                                      <w:marBottom w:val="0"/>
                                      <w:divBdr>
                                        <w:top w:val="none" w:sz="0" w:space="0" w:color="auto"/>
                                        <w:left w:val="none" w:sz="0" w:space="0" w:color="auto"/>
                                        <w:bottom w:val="none" w:sz="0" w:space="0" w:color="auto"/>
                                        <w:right w:val="none" w:sz="0" w:space="0" w:color="auto"/>
                                      </w:divBdr>
                                      <w:divsChild>
                                        <w:div w:id="920142285">
                                          <w:marLeft w:val="0"/>
                                          <w:marRight w:val="0"/>
                                          <w:marTop w:val="0"/>
                                          <w:marBottom w:val="0"/>
                                          <w:divBdr>
                                            <w:top w:val="none" w:sz="0" w:space="0" w:color="auto"/>
                                            <w:left w:val="none" w:sz="0" w:space="0" w:color="auto"/>
                                            <w:bottom w:val="none" w:sz="0" w:space="0" w:color="auto"/>
                                            <w:right w:val="none" w:sz="0" w:space="0" w:color="auto"/>
                                          </w:divBdr>
                                          <w:divsChild>
                                            <w:div w:id="424960895">
                                              <w:marLeft w:val="0"/>
                                              <w:marRight w:val="0"/>
                                              <w:marTop w:val="0"/>
                                              <w:marBottom w:val="0"/>
                                              <w:divBdr>
                                                <w:top w:val="none" w:sz="0" w:space="0" w:color="auto"/>
                                                <w:left w:val="none" w:sz="0" w:space="0" w:color="auto"/>
                                                <w:bottom w:val="none" w:sz="0" w:space="0" w:color="auto"/>
                                                <w:right w:val="none" w:sz="0" w:space="0" w:color="auto"/>
                                              </w:divBdr>
                                              <w:divsChild>
                                                <w:div w:id="1486773755">
                                                  <w:marLeft w:val="0"/>
                                                  <w:marRight w:val="0"/>
                                                  <w:marTop w:val="0"/>
                                                  <w:marBottom w:val="0"/>
                                                  <w:divBdr>
                                                    <w:top w:val="none" w:sz="0" w:space="0" w:color="auto"/>
                                                    <w:left w:val="none" w:sz="0" w:space="0" w:color="auto"/>
                                                    <w:bottom w:val="none" w:sz="0" w:space="0" w:color="auto"/>
                                                    <w:right w:val="none" w:sz="0" w:space="0" w:color="auto"/>
                                                  </w:divBdr>
                                                  <w:divsChild>
                                                    <w:div w:id="785656524">
                                                      <w:marLeft w:val="0"/>
                                                      <w:marRight w:val="0"/>
                                                      <w:marTop w:val="0"/>
                                                      <w:marBottom w:val="0"/>
                                                      <w:divBdr>
                                                        <w:top w:val="none" w:sz="0" w:space="0" w:color="auto"/>
                                                        <w:left w:val="none" w:sz="0" w:space="0" w:color="auto"/>
                                                        <w:bottom w:val="none" w:sz="0" w:space="0" w:color="auto"/>
                                                        <w:right w:val="none" w:sz="0" w:space="0" w:color="auto"/>
                                                      </w:divBdr>
                                                      <w:divsChild>
                                                        <w:div w:id="945844156">
                                                          <w:marLeft w:val="0"/>
                                                          <w:marRight w:val="0"/>
                                                          <w:marTop w:val="0"/>
                                                          <w:marBottom w:val="0"/>
                                                          <w:divBdr>
                                                            <w:top w:val="none" w:sz="0" w:space="0" w:color="auto"/>
                                                            <w:left w:val="none" w:sz="0" w:space="0" w:color="auto"/>
                                                            <w:bottom w:val="none" w:sz="0" w:space="0" w:color="auto"/>
                                                            <w:right w:val="none" w:sz="0" w:space="0" w:color="auto"/>
                                                          </w:divBdr>
                                                          <w:divsChild>
                                                            <w:div w:id="739594360">
                                                              <w:marLeft w:val="0"/>
                                                              <w:marRight w:val="0"/>
                                                              <w:marTop w:val="0"/>
                                                              <w:marBottom w:val="0"/>
                                                              <w:divBdr>
                                                                <w:top w:val="none" w:sz="0" w:space="0" w:color="auto"/>
                                                                <w:left w:val="none" w:sz="0" w:space="0" w:color="auto"/>
                                                                <w:bottom w:val="none" w:sz="0" w:space="0" w:color="auto"/>
                                                                <w:right w:val="none" w:sz="0" w:space="0" w:color="auto"/>
                                                              </w:divBdr>
                                                              <w:divsChild>
                                                                <w:div w:id="567613443">
                                                                  <w:marLeft w:val="0"/>
                                                                  <w:marRight w:val="0"/>
                                                                  <w:marTop w:val="0"/>
                                                                  <w:marBottom w:val="0"/>
                                                                  <w:divBdr>
                                                                    <w:top w:val="none" w:sz="0" w:space="0" w:color="auto"/>
                                                                    <w:left w:val="none" w:sz="0" w:space="0" w:color="auto"/>
                                                                    <w:bottom w:val="none" w:sz="0" w:space="0" w:color="auto"/>
                                                                    <w:right w:val="none" w:sz="0" w:space="0" w:color="auto"/>
                                                                  </w:divBdr>
                                                                  <w:divsChild>
                                                                    <w:div w:id="1305309917">
                                                                      <w:marLeft w:val="0"/>
                                                                      <w:marRight w:val="0"/>
                                                                      <w:marTop w:val="0"/>
                                                                      <w:marBottom w:val="0"/>
                                                                      <w:divBdr>
                                                                        <w:top w:val="none" w:sz="0" w:space="0" w:color="auto"/>
                                                                        <w:left w:val="none" w:sz="0" w:space="0" w:color="auto"/>
                                                                        <w:bottom w:val="none" w:sz="0" w:space="0" w:color="auto"/>
                                                                        <w:right w:val="none" w:sz="0" w:space="0" w:color="auto"/>
                                                                      </w:divBdr>
                                                                      <w:divsChild>
                                                                        <w:div w:id="1321888184">
                                                                          <w:marLeft w:val="0"/>
                                                                          <w:marRight w:val="0"/>
                                                                          <w:marTop w:val="0"/>
                                                                          <w:marBottom w:val="360"/>
                                                                          <w:divBdr>
                                                                            <w:top w:val="none" w:sz="0" w:space="0" w:color="auto"/>
                                                                            <w:left w:val="none" w:sz="0" w:space="0" w:color="auto"/>
                                                                            <w:bottom w:val="none" w:sz="0" w:space="0" w:color="auto"/>
                                                                            <w:right w:val="none" w:sz="0" w:space="0" w:color="auto"/>
                                                                          </w:divBdr>
                                                                          <w:divsChild>
                                                                            <w:div w:id="552891542">
                                                                              <w:marLeft w:val="0"/>
                                                                              <w:marRight w:val="0"/>
                                                                              <w:marTop w:val="0"/>
                                                                              <w:marBottom w:val="0"/>
                                                                              <w:divBdr>
                                                                                <w:top w:val="none" w:sz="0" w:space="0" w:color="auto"/>
                                                                                <w:left w:val="none" w:sz="0" w:space="0" w:color="auto"/>
                                                                                <w:bottom w:val="none" w:sz="0" w:space="0" w:color="auto"/>
                                                                                <w:right w:val="none" w:sz="0" w:space="0" w:color="auto"/>
                                                                              </w:divBdr>
                                                                              <w:divsChild>
                                                                                <w:div w:id="7661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47112">
      <w:bodyDiv w:val="1"/>
      <w:marLeft w:val="0"/>
      <w:marRight w:val="0"/>
      <w:marTop w:val="0"/>
      <w:marBottom w:val="0"/>
      <w:divBdr>
        <w:top w:val="none" w:sz="0" w:space="0" w:color="auto"/>
        <w:left w:val="none" w:sz="0" w:space="0" w:color="auto"/>
        <w:bottom w:val="none" w:sz="0" w:space="0" w:color="auto"/>
        <w:right w:val="none" w:sz="0" w:space="0" w:color="auto"/>
      </w:divBdr>
      <w:divsChild>
        <w:div w:id="1391030611">
          <w:marLeft w:val="0"/>
          <w:marRight w:val="0"/>
          <w:marTop w:val="0"/>
          <w:marBottom w:val="0"/>
          <w:divBdr>
            <w:top w:val="none" w:sz="0" w:space="0" w:color="auto"/>
            <w:left w:val="none" w:sz="0" w:space="0" w:color="auto"/>
            <w:bottom w:val="none" w:sz="0" w:space="0" w:color="auto"/>
            <w:right w:val="none" w:sz="0" w:space="0" w:color="auto"/>
          </w:divBdr>
          <w:divsChild>
            <w:div w:id="830022317">
              <w:marLeft w:val="0"/>
              <w:marRight w:val="0"/>
              <w:marTop w:val="0"/>
              <w:marBottom w:val="0"/>
              <w:divBdr>
                <w:top w:val="none" w:sz="0" w:space="0" w:color="auto"/>
                <w:left w:val="none" w:sz="0" w:space="0" w:color="auto"/>
                <w:bottom w:val="none" w:sz="0" w:space="0" w:color="auto"/>
                <w:right w:val="none" w:sz="0" w:space="0" w:color="auto"/>
              </w:divBdr>
              <w:divsChild>
                <w:div w:id="506289086">
                  <w:marLeft w:val="0"/>
                  <w:marRight w:val="0"/>
                  <w:marTop w:val="0"/>
                  <w:marBottom w:val="0"/>
                  <w:divBdr>
                    <w:top w:val="none" w:sz="0" w:space="0" w:color="auto"/>
                    <w:left w:val="none" w:sz="0" w:space="0" w:color="auto"/>
                    <w:bottom w:val="none" w:sz="0" w:space="0" w:color="auto"/>
                    <w:right w:val="none" w:sz="0" w:space="0" w:color="auto"/>
                  </w:divBdr>
                  <w:divsChild>
                    <w:div w:id="36978873">
                      <w:marLeft w:val="0"/>
                      <w:marRight w:val="0"/>
                      <w:marTop w:val="0"/>
                      <w:marBottom w:val="0"/>
                      <w:divBdr>
                        <w:top w:val="none" w:sz="0" w:space="0" w:color="auto"/>
                        <w:left w:val="none" w:sz="0" w:space="0" w:color="auto"/>
                        <w:bottom w:val="none" w:sz="0" w:space="0" w:color="auto"/>
                        <w:right w:val="none" w:sz="0" w:space="0" w:color="auto"/>
                      </w:divBdr>
                      <w:divsChild>
                        <w:div w:id="2021393909">
                          <w:marLeft w:val="0"/>
                          <w:marRight w:val="0"/>
                          <w:marTop w:val="0"/>
                          <w:marBottom w:val="0"/>
                          <w:divBdr>
                            <w:top w:val="none" w:sz="0" w:space="0" w:color="auto"/>
                            <w:left w:val="none" w:sz="0" w:space="0" w:color="auto"/>
                            <w:bottom w:val="none" w:sz="0" w:space="0" w:color="auto"/>
                            <w:right w:val="none" w:sz="0" w:space="0" w:color="auto"/>
                          </w:divBdr>
                          <w:divsChild>
                            <w:div w:id="595090778">
                              <w:marLeft w:val="0"/>
                              <w:marRight w:val="0"/>
                              <w:marTop w:val="0"/>
                              <w:marBottom w:val="0"/>
                              <w:divBdr>
                                <w:top w:val="none" w:sz="0" w:space="0" w:color="auto"/>
                                <w:left w:val="none" w:sz="0" w:space="0" w:color="auto"/>
                                <w:bottom w:val="none" w:sz="0" w:space="0" w:color="auto"/>
                                <w:right w:val="none" w:sz="0" w:space="0" w:color="auto"/>
                              </w:divBdr>
                              <w:divsChild>
                                <w:div w:id="226885930">
                                  <w:marLeft w:val="0"/>
                                  <w:marRight w:val="0"/>
                                  <w:marTop w:val="0"/>
                                  <w:marBottom w:val="0"/>
                                  <w:divBdr>
                                    <w:top w:val="none" w:sz="0" w:space="0" w:color="auto"/>
                                    <w:left w:val="none" w:sz="0" w:space="0" w:color="auto"/>
                                    <w:bottom w:val="none" w:sz="0" w:space="0" w:color="auto"/>
                                    <w:right w:val="none" w:sz="0" w:space="0" w:color="auto"/>
                                  </w:divBdr>
                                  <w:divsChild>
                                    <w:div w:id="1448280895">
                                      <w:marLeft w:val="0"/>
                                      <w:marRight w:val="0"/>
                                      <w:marTop w:val="0"/>
                                      <w:marBottom w:val="0"/>
                                      <w:divBdr>
                                        <w:top w:val="none" w:sz="0" w:space="0" w:color="auto"/>
                                        <w:left w:val="none" w:sz="0" w:space="0" w:color="auto"/>
                                        <w:bottom w:val="none" w:sz="0" w:space="0" w:color="auto"/>
                                        <w:right w:val="none" w:sz="0" w:space="0" w:color="auto"/>
                                      </w:divBdr>
                                      <w:divsChild>
                                        <w:div w:id="1597909027">
                                          <w:marLeft w:val="0"/>
                                          <w:marRight w:val="0"/>
                                          <w:marTop w:val="0"/>
                                          <w:marBottom w:val="0"/>
                                          <w:divBdr>
                                            <w:top w:val="none" w:sz="0" w:space="0" w:color="auto"/>
                                            <w:left w:val="none" w:sz="0" w:space="0" w:color="auto"/>
                                            <w:bottom w:val="none" w:sz="0" w:space="0" w:color="auto"/>
                                            <w:right w:val="none" w:sz="0" w:space="0" w:color="auto"/>
                                          </w:divBdr>
                                          <w:divsChild>
                                            <w:div w:id="75369305">
                                              <w:marLeft w:val="0"/>
                                              <w:marRight w:val="0"/>
                                              <w:marTop w:val="0"/>
                                              <w:marBottom w:val="0"/>
                                              <w:divBdr>
                                                <w:top w:val="none" w:sz="0" w:space="0" w:color="auto"/>
                                                <w:left w:val="none" w:sz="0" w:space="0" w:color="auto"/>
                                                <w:bottom w:val="none" w:sz="0" w:space="0" w:color="auto"/>
                                                <w:right w:val="none" w:sz="0" w:space="0" w:color="auto"/>
                                              </w:divBdr>
                                              <w:divsChild>
                                                <w:div w:id="373818348">
                                                  <w:marLeft w:val="0"/>
                                                  <w:marRight w:val="0"/>
                                                  <w:marTop w:val="0"/>
                                                  <w:marBottom w:val="0"/>
                                                  <w:divBdr>
                                                    <w:top w:val="none" w:sz="0" w:space="0" w:color="auto"/>
                                                    <w:left w:val="none" w:sz="0" w:space="0" w:color="auto"/>
                                                    <w:bottom w:val="none" w:sz="0" w:space="0" w:color="auto"/>
                                                    <w:right w:val="none" w:sz="0" w:space="0" w:color="auto"/>
                                                  </w:divBdr>
                                                  <w:divsChild>
                                                    <w:div w:id="4134767">
                                                      <w:marLeft w:val="0"/>
                                                      <w:marRight w:val="0"/>
                                                      <w:marTop w:val="0"/>
                                                      <w:marBottom w:val="0"/>
                                                      <w:divBdr>
                                                        <w:top w:val="none" w:sz="0" w:space="0" w:color="auto"/>
                                                        <w:left w:val="none" w:sz="0" w:space="0" w:color="auto"/>
                                                        <w:bottom w:val="none" w:sz="0" w:space="0" w:color="auto"/>
                                                        <w:right w:val="none" w:sz="0" w:space="0" w:color="auto"/>
                                                      </w:divBdr>
                                                      <w:divsChild>
                                                        <w:div w:id="1477725846">
                                                          <w:marLeft w:val="0"/>
                                                          <w:marRight w:val="0"/>
                                                          <w:marTop w:val="0"/>
                                                          <w:marBottom w:val="0"/>
                                                          <w:divBdr>
                                                            <w:top w:val="none" w:sz="0" w:space="0" w:color="auto"/>
                                                            <w:left w:val="none" w:sz="0" w:space="0" w:color="auto"/>
                                                            <w:bottom w:val="none" w:sz="0" w:space="0" w:color="auto"/>
                                                            <w:right w:val="none" w:sz="0" w:space="0" w:color="auto"/>
                                                          </w:divBdr>
                                                          <w:divsChild>
                                                            <w:div w:id="105541372">
                                                              <w:marLeft w:val="0"/>
                                                              <w:marRight w:val="0"/>
                                                              <w:marTop w:val="0"/>
                                                              <w:marBottom w:val="0"/>
                                                              <w:divBdr>
                                                                <w:top w:val="none" w:sz="0" w:space="0" w:color="auto"/>
                                                                <w:left w:val="none" w:sz="0" w:space="0" w:color="auto"/>
                                                                <w:bottom w:val="none" w:sz="0" w:space="0" w:color="auto"/>
                                                                <w:right w:val="none" w:sz="0" w:space="0" w:color="auto"/>
                                                              </w:divBdr>
                                                              <w:divsChild>
                                                                <w:div w:id="1161964921">
                                                                  <w:marLeft w:val="0"/>
                                                                  <w:marRight w:val="0"/>
                                                                  <w:marTop w:val="0"/>
                                                                  <w:marBottom w:val="0"/>
                                                                  <w:divBdr>
                                                                    <w:top w:val="none" w:sz="0" w:space="0" w:color="auto"/>
                                                                    <w:left w:val="none" w:sz="0" w:space="0" w:color="auto"/>
                                                                    <w:bottom w:val="none" w:sz="0" w:space="0" w:color="auto"/>
                                                                    <w:right w:val="none" w:sz="0" w:space="0" w:color="auto"/>
                                                                  </w:divBdr>
                                                                  <w:divsChild>
                                                                    <w:div w:id="2137723730">
                                                                      <w:marLeft w:val="0"/>
                                                                      <w:marRight w:val="0"/>
                                                                      <w:marTop w:val="0"/>
                                                                      <w:marBottom w:val="0"/>
                                                                      <w:divBdr>
                                                                        <w:top w:val="none" w:sz="0" w:space="0" w:color="auto"/>
                                                                        <w:left w:val="none" w:sz="0" w:space="0" w:color="auto"/>
                                                                        <w:bottom w:val="none" w:sz="0" w:space="0" w:color="auto"/>
                                                                        <w:right w:val="none" w:sz="0" w:space="0" w:color="auto"/>
                                                                      </w:divBdr>
                                                                      <w:divsChild>
                                                                        <w:div w:id="223488580">
                                                                          <w:marLeft w:val="0"/>
                                                                          <w:marRight w:val="0"/>
                                                                          <w:marTop w:val="0"/>
                                                                          <w:marBottom w:val="360"/>
                                                                          <w:divBdr>
                                                                            <w:top w:val="none" w:sz="0" w:space="0" w:color="auto"/>
                                                                            <w:left w:val="none" w:sz="0" w:space="0" w:color="auto"/>
                                                                            <w:bottom w:val="none" w:sz="0" w:space="0" w:color="auto"/>
                                                                            <w:right w:val="none" w:sz="0" w:space="0" w:color="auto"/>
                                                                          </w:divBdr>
                                                                          <w:divsChild>
                                                                            <w:div w:id="1378050519">
                                                                              <w:marLeft w:val="0"/>
                                                                              <w:marRight w:val="0"/>
                                                                              <w:marTop w:val="0"/>
                                                                              <w:marBottom w:val="0"/>
                                                                              <w:divBdr>
                                                                                <w:top w:val="none" w:sz="0" w:space="0" w:color="auto"/>
                                                                                <w:left w:val="none" w:sz="0" w:space="0" w:color="auto"/>
                                                                                <w:bottom w:val="none" w:sz="0" w:space="0" w:color="auto"/>
                                                                                <w:right w:val="none" w:sz="0" w:space="0" w:color="auto"/>
                                                                              </w:divBdr>
                                                                              <w:divsChild>
                                                                                <w:div w:id="8627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821">
      <w:bodyDiv w:val="1"/>
      <w:marLeft w:val="0"/>
      <w:marRight w:val="0"/>
      <w:marTop w:val="0"/>
      <w:marBottom w:val="0"/>
      <w:divBdr>
        <w:top w:val="none" w:sz="0" w:space="0" w:color="auto"/>
        <w:left w:val="none" w:sz="0" w:space="0" w:color="auto"/>
        <w:bottom w:val="none" w:sz="0" w:space="0" w:color="auto"/>
        <w:right w:val="none" w:sz="0" w:space="0" w:color="auto"/>
      </w:divBdr>
      <w:divsChild>
        <w:div w:id="1639145720">
          <w:marLeft w:val="0"/>
          <w:marRight w:val="0"/>
          <w:marTop w:val="0"/>
          <w:marBottom w:val="0"/>
          <w:divBdr>
            <w:top w:val="none" w:sz="0" w:space="0" w:color="auto"/>
            <w:left w:val="none" w:sz="0" w:space="0" w:color="auto"/>
            <w:bottom w:val="none" w:sz="0" w:space="0" w:color="auto"/>
            <w:right w:val="none" w:sz="0" w:space="0" w:color="auto"/>
          </w:divBdr>
          <w:divsChild>
            <w:div w:id="569509581">
              <w:marLeft w:val="0"/>
              <w:marRight w:val="0"/>
              <w:marTop w:val="0"/>
              <w:marBottom w:val="0"/>
              <w:divBdr>
                <w:top w:val="none" w:sz="0" w:space="0" w:color="auto"/>
                <w:left w:val="none" w:sz="0" w:space="0" w:color="auto"/>
                <w:bottom w:val="none" w:sz="0" w:space="0" w:color="auto"/>
                <w:right w:val="none" w:sz="0" w:space="0" w:color="auto"/>
              </w:divBdr>
              <w:divsChild>
                <w:div w:id="754328996">
                  <w:marLeft w:val="0"/>
                  <w:marRight w:val="0"/>
                  <w:marTop w:val="0"/>
                  <w:marBottom w:val="0"/>
                  <w:divBdr>
                    <w:top w:val="none" w:sz="0" w:space="0" w:color="auto"/>
                    <w:left w:val="none" w:sz="0" w:space="0" w:color="auto"/>
                    <w:bottom w:val="none" w:sz="0" w:space="0" w:color="auto"/>
                    <w:right w:val="none" w:sz="0" w:space="0" w:color="auto"/>
                  </w:divBdr>
                  <w:divsChild>
                    <w:div w:id="600377526">
                      <w:marLeft w:val="0"/>
                      <w:marRight w:val="0"/>
                      <w:marTop w:val="0"/>
                      <w:marBottom w:val="0"/>
                      <w:divBdr>
                        <w:top w:val="none" w:sz="0" w:space="0" w:color="auto"/>
                        <w:left w:val="none" w:sz="0" w:space="0" w:color="auto"/>
                        <w:bottom w:val="none" w:sz="0" w:space="0" w:color="auto"/>
                        <w:right w:val="none" w:sz="0" w:space="0" w:color="auto"/>
                      </w:divBdr>
                      <w:divsChild>
                        <w:div w:id="1980450321">
                          <w:marLeft w:val="0"/>
                          <w:marRight w:val="0"/>
                          <w:marTop w:val="0"/>
                          <w:marBottom w:val="0"/>
                          <w:divBdr>
                            <w:top w:val="none" w:sz="0" w:space="0" w:color="auto"/>
                            <w:left w:val="none" w:sz="0" w:space="0" w:color="auto"/>
                            <w:bottom w:val="none" w:sz="0" w:space="0" w:color="auto"/>
                            <w:right w:val="none" w:sz="0" w:space="0" w:color="auto"/>
                          </w:divBdr>
                          <w:divsChild>
                            <w:div w:id="527834884">
                              <w:marLeft w:val="0"/>
                              <w:marRight w:val="0"/>
                              <w:marTop w:val="0"/>
                              <w:marBottom w:val="0"/>
                              <w:divBdr>
                                <w:top w:val="none" w:sz="0" w:space="0" w:color="auto"/>
                                <w:left w:val="none" w:sz="0" w:space="0" w:color="auto"/>
                                <w:bottom w:val="none" w:sz="0" w:space="0" w:color="auto"/>
                                <w:right w:val="none" w:sz="0" w:space="0" w:color="auto"/>
                              </w:divBdr>
                              <w:divsChild>
                                <w:div w:id="1639066077">
                                  <w:marLeft w:val="0"/>
                                  <w:marRight w:val="0"/>
                                  <w:marTop w:val="0"/>
                                  <w:marBottom w:val="0"/>
                                  <w:divBdr>
                                    <w:top w:val="none" w:sz="0" w:space="0" w:color="auto"/>
                                    <w:left w:val="none" w:sz="0" w:space="0" w:color="auto"/>
                                    <w:bottom w:val="none" w:sz="0" w:space="0" w:color="auto"/>
                                    <w:right w:val="none" w:sz="0" w:space="0" w:color="auto"/>
                                  </w:divBdr>
                                  <w:divsChild>
                                    <w:div w:id="50539782">
                                      <w:marLeft w:val="0"/>
                                      <w:marRight w:val="0"/>
                                      <w:marTop w:val="0"/>
                                      <w:marBottom w:val="0"/>
                                      <w:divBdr>
                                        <w:top w:val="none" w:sz="0" w:space="0" w:color="auto"/>
                                        <w:left w:val="none" w:sz="0" w:space="0" w:color="auto"/>
                                        <w:bottom w:val="none" w:sz="0" w:space="0" w:color="auto"/>
                                        <w:right w:val="none" w:sz="0" w:space="0" w:color="auto"/>
                                      </w:divBdr>
                                      <w:divsChild>
                                        <w:div w:id="1667316326">
                                          <w:marLeft w:val="0"/>
                                          <w:marRight w:val="0"/>
                                          <w:marTop w:val="0"/>
                                          <w:marBottom w:val="0"/>
                                          <w:divBdr>
                                            <w:top w:val="none" w:sz="0" w:space="0" w:color="auto"/>
                                            <w:left w:val="none" w:sz="0" w:space="0" w:color="auto"/>
                                            <w:bottom w:val="none" w:sz="0" w:space="0" w:color="auto"/>
                                            <w:right w:val="none" w:sz="0" w:space="0" w:color="auto"/>
                                          </w:divBdr>
                                          <w:divsChild>
                                            <w:div w:id="391319646">
                                              <w:marLeft w:val="0"/>
                                              <w:marRight w:val="0"/>
                                              <w:marTop w:val="0"/>
                                              <w:marBottom w:val="0"/>
                                              <w:divBdr>
                                                <w:top w:val="none" w:sz="0" w:space="0" w:color="auto"/>
                                                <w:left w:val="none" w:sz="0" w:space="0" w:color="auto"/>
                                                <w:bottom w:val="none" w:sz="0" w:space="0" w:color="auto"/>
                                                <w:right w:val="none" w:sz="0" w:space="0" w:color="auto"/>
                                              </w:divBdr>
                                              <w:divsChild>
                                                <w:div w:id="861479318">
                                                  <w:marLeft w:val="0"/>
                                                  <w:marRight w:val="0"/>
                                                  <w:marTop w:val="0"/>
                                                  <w:marBottom w:val="0"/>
                                                  <w:divBdr>
                                                    <w:top w:val="none" w:sz="0" w:space="0" w:color="auto"/>
                                                    <w:left w:val="none" w:sz="0" w:space="0" w:color="auto"/>
                                                    <w:bottom w:val="none" w:sz="0" w:space="0" w:color="auto"/>
                                                    <w:right w:val="none" w:sz="0" w:space="0" w:color="auto"/>
                                                  </w:divBdr>
                                                  <w:divsChild>
                                                    <w:div w:id="1346709908">
                                                      <w:marLeft w:val="0"/>
                                                      <w:marRight w:val="0"/>
                                                      <w:marTop w:val="0"/>
                                                      <w:marBottom w:val="0"/>
                                                      <w:divBdr>
                                                        <w:top w:val="none" w:sz="0" w:space="0" w:color="auto"/>
                                                        <w:left w:val="none" w:sz="0" w:space="0" w:color="auto"/>
                                                        <w:bottom w:val="none" w:sz="0" w:space="0" w:color="auto"/>
                                                        <w:right w:val="none" w:sz="0" w:space="0" w:color="auto"/>
                                                      </w:divBdr>
                                                      <w:divsChild>
                                                        <w:div w:id="1013383844">
                                                          <w:marLeft w:val="0"/>
                                                          <w:marRight w:val="0"/>
                                                          <w:marTop w:val="0"/>
                                                          <w:marBottom w:val="0"/>
                                                          <w:divBdr>
                                                            <w:top w:val="none" w:sz="0" w:space="0" w:color="auto"/>
                                                            <w:left w:val="none" w:sz="0" w:space="0" w:color="auto"/>
                                                            <w:bottom w:val="none" w:sz="0" w:space="0" w:color="auto"/>
                                                            <w:right w:val="none" w:sz="0" w:space="0" w:color="auto"/>
                                                          </w:divBdr>
                                                          <w:divsChild>
                                                            <w:div w:id="386421297">
                                                              <w:marLeft w:val="0"/>
                                                              <w:marRight w:val="0"/>
                                                              <w:marTop w:val="0"/>
                                                              <w:marBottom w:val="0"/>
                                                              <w:divBdr>
                                                                <w:top w:val="none" w:sz="0" w:space="0" w:color="auto"/>
                                                                <w:left w:val="none" w:sz="0" w:space="0" w:color="auto"/>
                                                                <w:bottom w:val="none" w:sz="0" w:space="0" w:color="auto"/>
                                                                <w:right w:val="none" w:sz="0" w:space="0" w:color="auto"/>
                                                              </w:divBdr>
                                                              <w:divsChild>
                                                                <w:div w:id="88083904">
                                                                  <w:marLeft w:val="0"/>
                                                                  <w:marRight w:val="0"/>
                                                                  <w:marTop w:val="0"/>
                                                                  <w:marBottom w:val="0"/>
                                                                  <w:divBdr>
                                                                    <w:top w:val="none" w:sz="0" w:space="0" w:color="auto"/>
                                                                    <w:left w:val="none" w:sz="0" w:space="0" w:color="auto"/>
                                                                    <w:bottom w:val="none" w:sz="0" w:space="0" w:color="auto"/>
                                                                    <w:right w:val="none" w:sz="0" w:space="0" w:color="auto"/>
                                                                  </w:divBdr>
                                                                  <w:divsChild>
                                                                    <w:div w:id="1730107278">
                                                                      <w:marLeft w:val="0"/>
                                                                      <w:marRight w:val="0"/>
                                                                      <w:marTop w:val="0"/>
                                                                      <w:marBottom w:val="0"/>
                                                                      <w:divBdr>
                                                                        <w:top w:val="none" w:sz="0" w:space="0" w:color="auto"/>
                                                                        <w:left w:val="none" w:sz="0" w:space="0" w:color="auto"/>
                                                                        <w:bottom w:val="none" w:sz="0" w:space="0" w:color="auto"/>
                                                                        <w:right w:val="none" w:sz="0" w:space="0" w:color="auto"/>
                                                                      </w:divBdr>
                                                                      <w:divsChild>
                                                                        <w:div w:id="380831810">
                                                                          <w:marLeft w:val="0"/>
                                                                          <w:marRight w:val="0"/>
                                                                          <w:marTop w:val="0"/>
                                                                          <w:marBottom w:val="360"/>
                                                                          <w:divBdr>
                                                                            <w:top w:val="none" w:sz="0" w:space="0" w:color="auto"/>
                                                                            <w:left w:val="none" w:sz="0" w:space="0" w:color="auto"/>
                                                                            <w:bottom w:val="none" w:sz="0" w:space="0" w:color="auto"/>
                                                                            <w:right w:val="none" w:sz="0" w:space="0" w:color="auto"/>
                                                                          </w:divBdr>
                                                                          <w:divsChild>
                                                                            <w:div w:id="1805345549">
                                                                              <w:marLeft w:val="0"/>
                                                                              <w:marRight w:val="0"/>
                                                                              <w:marTop w:val="0"/>
                                                                              <w:marBottom w:val="0"/>
                                                                              <w:divBdr>
                                                                                <w:top w:val="none" w:sz="0" w:space="0" w:color="auto"/>
                                                                                <w:left w:val="none" w:sz="0" w:space="0" w:color="auto"/>
                                                                                <w:bottom w:val="none" w:sz="0" w:space="0" w:color="auto"/>
                                                                                <w:right w:val="none" w:sz="0" w:space="0" w:color="auto"/>
                                                                              </w:divBdr>
                                                                              <w:divsChild>
                                                                                <w:div w:id="850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5768">
      <w:bodyDiv w:val="1"/>
      <w:marLeft w:val="0"/>
      <w:marRight w:val="0"/>
      <w:marTop w:val="0"/>
      <w:marBottom w:val="0"/>
      <w:divBdr>
        <w:top w:val="none" w:sz="0" w:space="0" w:color="auto"/>
        <w:left w:val="none" w:sz="0" w:space="0" w:color="auto"/>
        <w:bottom w:val="none" w:sz="0" w:space="0" w:color="auto"/>
        <w:right w:val="none" w:sz="0" w:space="0" w:color="auto"/>
      </w:divBdr>
      <w:divsChild>
        <w:div w:id="2039775016">
          <w:marLeft w:val="0"/>
          <w:marRight w:val="0"/>
          <w:marTop w:val="0"/>
          <w:marBottom w:val="0"/>
          <w:divBdr>
            <w:top w:val="none" w:sz="0" w:space="0" w:color="auto"/>
            <w:left w:val="none" w:sz="0" w:space="0" w:color="auto"/>
            <w:bottom w:val="none" w:sz="0" w:space="0" w:color="auto"/>
            <w:right w:val="none" w:sz="0" w:space="0" w:color="auto"/>
          </w:divBdr>
          <w:divsChild>
            <w:div w:id="98256163">
              <w:marLeft w:val="0"/>
              <w:marRight w:val="0"/>
              <w:marTop w:val="0"/>
              <w:marBottom w:val="0"/>
              <w:divBdr>
                <w:top w:val="none" w:sz="0" w:space="0" w:color="auto"/>
                <w:left w:val="none" w:sz="0" w:space="0" w:color="auto"/>
                <w:bottom w:val="none" w:sz="0" w:space="0" w:color="auto"/>
                <w:right w:val="none" w:sz="0" w:space="0" w:color="auto"/>
              </w:divBdr>
              <w:divsChild>
                <w:div w:id="267783442">
                  <w:marLeft w:val="0"/>
                  <w:marRight w:val="0"/>
                  <w:marTop w:val="0"/>
                  <w:marBottom w:val="0"/>
                  <w:divBdr>
                    <w:top w:val="none" w:sz="0" w:space="0" w:color="auto"/>
                    <w:left w:val="none" w:sz="0" w:space="0" w:color="auto"/>
                    <w:bottom w:val="none" w:sz="0" w:space="0" w:color="auto"/>
                    <w:right w:val="none" w:sz="0" w:space="0" w:color="auto"/>
                  </w:divBdr>
                  <w:divsChild>
                    <w:div w:id="1489515144">
                      <w:marLeft w:val="0"/>
                      <w:marRight w:val="0"/>
                      <w:marTop w:val="0"/>
                      <w:marBottom w:val="0"/>
                      <w:divBdr>
                        <w:top w:val="none" w:sz="0" w:space="0" w:color="auto"/>
                        <w:left w:val="none" w:sz="0" w:space="0" w:color="auto"/>
                        <w:bottom w:val="none" w:sz="0" w:space="0" w:color="auto"/>
                        <w:right w:val="none" w:sz="0" w:space="0" w:color="auto"/>
                      </w:divBdr>
                      <w:divsChild>
                        <w:div w:id="1402405050">
                          <w:marLeft w:val="0"/>
                          <w:marRight w:val="0"/>
                          <w:marTop w:val="0"/>
                          <w:marBottom w:val="0"/>
                          <w:divBdr>
                            <w:top w:val="none" w:sz="0" w:space="0" w:color="auto"/>
                            <w:left w:val="none" w:sz="0" w:space="0" w:color="auto"/>
                            <w:bottom w:val="none" w:sz="0" w:space="0" w:color="auto"/>
                            <w:right w:val="none" w:sz="0" w:space="0" w:color="auto"/>
                          </w:divBdr>
                          <w:divsChild>
                            <w:div w:id="190730074">
                              <w:marLeft w:val="0"/>
                              <w:marRight w:val="0"/>
                              <w:marTop w:val="0"/>
                              <w:marBottom w:val="0"/>
                              <w:divBdr>
                                <w:top w:val="none" w:sz="0" w:space="0" w:color="auto"/>
                                <w:left w:val="none" w:sz="0" w:space="0" w:color="auto"/>
                                <w:bottom w:val="none" w:sz="0" w:space="0" w:color="auto"/>
                                <w:right w:val="none" w:sz="0" w:space="0" w:color="auto"/>
                              </w:divBdr>
                              <w:divsChild>
                                <w:div w:id="1011834753">
                                  <w:marLeft w:val="0"/>
                                  <w:marRight w:val="0"/>
                                  <w:marTop w:val="0"/>
                                  <w:marBottom w:val="0"/>
                                  <w:divBdr>
                                    <w:top w:val="none" w:sz="0" w:space="0" w:color="auto"/>
                                    <w:left w:val="none" w:sz="0" w:space="0" w:color="auto"/>
                                    <w:bottom w:val="none" w:sz="0" w:space="0" w:color="auto"/>
                                    <w:right w:val="none" w:sz="0" w:space="0" w:color="auto"/>
                                  </w:divBdr>
                                  <w:divsChild>
                                    <w:div w:id="2146003650">
                                      <w:marLeft w:val="0"/>
                                      <w:marRight w:val="0"/>
                                      <w:marTop w:val="0"/>
                                      <w:marBottom w:val="0"/>
                                      <w:divBdr>
                                        <w:top w:val="none" w:sz="0" w:space="0" w:color="auto"/>
                                        <w:left w:val="none" w:sz="0" w:space="0" w:color="auto"/>
                                        <w:bottom w:val="none" w:sz="0" w:space="0" w:color="auto"/>
                                        <w:right w:val="none" w:sz="0" w:space="0" w:color="auto"/>
                                      </w:divBdr>
                                      <w:divsChild>
                                        <w:div w:id="1937203066">
                                          <w:marLeft w:val="0"/>
                                          <w:marRight w:val="0"/>
                                          <w:marTop w:val="0"/>
                                          <w:marBottom w:val="0"/>
                                          <w:divBdr>
                                            <w:top w:val="none" w:sz="0" w:space="0" w:color="auto"/>
                                            <w:left w:val="none" w:sz="0" w:space="0" w:color="auto"/>
                                            <w:bottom w:val="none" w:sz="0" w:space="0" w:color="auto"/>
                                            <w:right w:val="none" w:sz="0" w:space="0" w:color="auto"/>
                                          </w:divBdr>
                                          <w:divsChild>
                                            <w:div w:id="202376592">
                                              <w:marLeft w:val="0"/>
                                              <w:marRight w:val="0"/>
                                              <w:marTop w:val="0"/>
                                              <w:marBottom w:val="0"/>
                                              <w:divBdr>
                                                <w:top w:val="none" w:sz="0" w:space="0" w:color="auto"/>
                                                <w:left w:val="none" w:sz="0" w:space="0" w:color="auto"/>
                                                <w:bottom w:val="none" w:sz="0" w:space="0" w:color="auto"/>
                                                <w:right w:val="none" w:sz="0" w:space="0" w:color="auto"/>
                                              </w:divBdr>
                                              <w:divsChild>
                                                <w:div w:id="392893935">
                                                  <w:marLeft w:val="0"/>
                                                  <w:marRight w:val="0"/>
                                                  <w:marTop w:val="0"/>
                                                  <w:marBottom w:val="0"/>
                                                  <w:divBdr>
                                                    <w:top w:val="none" w:sz="0" w:space="0" w:color="auto"/>
                                                    <w:left w:val="none" w:sz="0" w:space="0" w:color="auto"/>
                                                    <w:bottom w:val="none" w:sz="0" w:space="0" w:color="auto"/>
                                                    <w:right w:val="none" w:sz="0" w:space="0" w:color="auto"/>
                                                  </w:divBdr>
                                                  <w:divsChild>
                                                    <w:div w:id="42365867">
                                                      <w:marLeft w:val="0"/>
                                                      <w:marRight w:val="0"/>
                                                      <w:marTop w:val="0"/>
                                                      <w:marBottom w:val="0"/>
                                                      <w:divBdr>
                                                        <w:top w:val="none" w:sz="0" w:space="0" w:color="auto"/>
                                                        <w:left w:val="none" w:sz="0" w:space="0" w:color="auto"/>
                                                        <w:bottom w:val="none" w:sz="0" w:space="0" w:color="auto"/>
                                                        <w:right w:val="none" w:sz="0" w:space="0" w:color="auto"/>
                                                      </w:divBdr>
                                                      <w:divsChild>
                                                        <w:div w:id="399521329">
                                                          <w:marLeft w:val="0"/>
                                                          <w:marRight w:val="0"/>
                                                          <w:marTop w:val="0"/>
                                                          <w:marBottom w:val="0"/>
                                                          <w:divBdr>
                                                            <w:top w:val="none" w:sz="0" w:space="0" w:color="auto"/>
                                                            <w:left w:val="none" w:sz="0" w:space="0" w:color="auto"/>
                                                            <w:bottom w:val="none" w:sz="0" w:space="0" w:color="auto"/>
                                                            <w:right w:val="none" w:sz="0" w:space="0" w:color="auto"/>
                                                          </w:divBdr>
                                                          <w:divsChild>
                                                            <w:div w:id="734855372">
                                                              <w:marLeft w:val="0"/>
                                                              <w:marRight w:val="0"/>
                                                              <w:marTop w:val="0"/>
                                                              <w:marBottom w:val="0"/>
                                                              <w:divBdr>
                                                                <w:top w:val="none" w:sz="0" w:space="0" w:color="auto"/>
                                                                <w:left w:val="none" w:sz="0" w:space="0" w:color="auto"/>
                                                                <w:bottom w:val="none" w:sz="0" w:space="0" w:color="auto"/>
                                                                <w:right w:val="none" w:sz="0" w:space="0" w:color="auto"/>
                                                              </w:divBdr>
                                                              <w:divsChild>
                                                                <w:div w:id="13613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640217">
      <w:bodyDiv w:val="1"/>
      <w:marLeft w:val="0"/>
      <w:marRight w:val="0"/>
      <w:marTop w:val="0"/>
      <w:marBottom w:val="0"/>
      <w:divBdr>
        <w:top w:val="none" w:sz="0" w:space="0" w:color="auto"/>
        <w:left w:val="none" w:sz="0" w:space="0" w:color="auto"/>
        <w:bottom w:val="none" w:sz="0" w:space="0" w:color="auto"/>
        <w:right w:val="none" w:sz="0" w:space="0" w:color="auto"/>
      </w:divBdr>
      <w:divsChild>
        <w:div w:id="31882384">
          <w:marLeft w:val="0"/>
          <w:marRight w:val="0"/>
          <w:marTop w:val="0"/>
          <w:marBottom w:val="0"/>
          <w:divBdr>
            <w:top w:val="none" w:sz="0" w:space="0" w:color="auto"/>
            <w:left w:val="none" w:sz="0" w:space="0" w:color="auto"/>
            <w:bottom w:val="none" w:sz="0" w:space="0" w:color="auto"/>
            <w:right w:val="none" w:sz="0" w:space="0" w:color="auto"/>
          </w:divBdr>
          <w:divsChild>
            <w:div w:id="817645770">
              <w:marLeft w:val="0"/>
              <w:marRight w:val="0"/>
              <w:marTop w:val="0"/>
              <w:marBottom w:val="0"/>
              <w:divBdr>
                <w:top w:val="none" w:sz="0" w:space="0" w:color="auto"/>
                <w:left w:val="none" w:sz="0" w:space="0" w:color="auto"/>
                <w:bottom w:val="none" w:sz="0" w:space="0" w:color="auto"/>
                <w:right w:val="none" w:sz="0" w:space="0" w:color="auto"/>
              </w:divBdr>
              <w:divsChild>
                <w:div w:id="549070001">
                  <w:marLeft w:val="0"/>
                  <w:marRight w:val="0"/>
                  <w:marTop w:val="0"/>
                  <w:marBottom w:val="0"/>
                  <w:divBdr>
                    <w:top w:val="none" w:sz="0" w:space="0" w:color="auto"/>
                    <w:left w:val="none" w:sz="0" w:space="0" w:color="auto"/>
                    <w:bottom w:val="none" w:sz="0" w:space="0" w:color="auto"/>
                    <w:right w:val="none" w:sz="0" w:space="0" w:color="auto"/>
                  </w:divBdr>
                  <w:divsChild>
                    <w:div w:id="97336709">
                      <w:marLeft w:val="0"/>
                      <w:marRight w:val="0"/>
                      <w:marTop w:val="0"/>
                      <w:marBottom w:val="0"/>
                      <w:divBdr>
                        <w:top w:val="none" w:sz="0" w:space="0" w:color="auto"/>
                        <w:left w:val="none" w:sz="0" w:space="0" w:color="auto"/>
                        <w:bottom w:val="none" w:sz="0" w:space="0" w:color="auto"/>
                        <w:right w:val="none" w:sz="0" w:space="0" w:color="auto"/>
                      </w:divBdr>
                      <w:divsChild>
                        <w:div w:id="328026738">
                          <w:marLeft w:val="0"/>
                          <w:marRight w:val="0"/>
                          <w:marTop w:val="0"/>
                          <w:marBottom w:val="0"/>
                          <w:divBdr>
                            <w:top w:val="none" w:sz="0" w:space="0" w:color="auto"/>
                            <w:left w:val="none" w:sz="0" w:space="0" w:color="auto"/>
                            <w:bottom w:val="none" w:sz="0" w:space="0" w:color="auto"/>
                            <w:right w:val="none" w:sz="0" w:space="0" w:color="auto"/>
                          </w:divBdr>
                          <w:divsChild>
                            <w:div w:id="1275020417">
                              <w:marLeft w:val="0"/>
                              <w:marRight w:val="0"/>
                              <w:marTop w:val="0"/>
                              <w:marBottom w:val="0"/>
                              <w:divBdr>
                                <w:top w:val="none" w:sz="0" w:space="0" w:color="auto"/>
                                <w:left w:val="none" w:sz="0" w:space="0" w:color="auto"/>
                                <w:bottom w:val="none" w:sz="0" w:space="0" w:color="auto"/>
                                <w:right w:val="none" w:sz="0" w:space="0" w:color="auto"/>
                              </w:divBdr>
                              <w:divsChild>
                                <w:div w:id="193230067">
                                  <w:marLeft w:val="0"/>
                                  <w:marRight w:val="0"/>
                                  <w:marTop w:val="0"/>
                                  <w:marBottom w:val="0"/>
                                  <w:divBdr>
                                    <w:top w:val="none" w:sz="0" w:space="0" w:color="auto"/>
                                    <w:left w:val="none" w:sz="0" w:space="0" w:color="auto"/>
                                    <w:bottom w:val="none" w:sz="0" w:space="0" w:color="auto"/>
                                    <w:right w:val="none" w:sz="0" w:space="0" w:color="auto"/>
                                  </w:divBdr>
                                  <w:divsChild>
                                    <w:div w:id="438187596">
                                      <w:marLeft w:val="0"/>
                                      <w:marRight w:val="0"/>
                                      <w:marTop w:val="0"/>
                                      <w:marBottom w:val="0"/>
                                      <w:divBdr>
                                        <w:top w:val="none" w:sz="0" w:space="0" w:color="auto"/>
                                        <w:left w:val="none" w:sz="0" w:space="0" w:color="auto"/>
                                        <w:bottom w:val="none" w:sz="0" w:space="0" w:color="auto"/>
                                        <w:right w:val="none" w:sz="0" w:space="0" w:color="auto"/>
                                      </w:divBdr>
                                      <w:divsChild>
                                        <w:div w:id="105001234">
                                          <w:marLeft w:val="0"/>
                                          <w:marRight w:val="0"/>
                                          <w:marTop w:val="0"/>
                                          <w:marBottom w:val="0"/>
                                          <w:divBdr>
                                            <w:top w:val="none" w:sz="0" w:space="0" w:color="auto"/>
                                            <w:left w:val="none" w:sz="0" w:space="0" w:color="auto"/>
                                            <w:bottom w:val="none" w:sz="0" w:space="0" w:color="auto"/>
                                            <w:right w:val="none" w:sz="0" w:space="0" w:color="auto"/>
                                          </w:divBdr>
                                          <w:divsChild>
                                            <w:div w:id="1373265693">
                                              <w:marLeft w:val="0"/>
                                              <w:marRight w:val="0"/>
                                              <w:marTop w:val="0"/>
                                              <w:marBottom w:val="0"/>
                                              <w:divBdr>
                                                <w:top w:val="none" w:sz="0" w:space="0" w:color="auto"/>
                                                <w:left w:val="none" w:sz="0" w:space="0" w:color="auto"/>
                                                <w:bottom w:val="none" w:sz="0" w:space="0" w:color="auto"/>
                                                <w:right w:val="none" w:sz="0" w:space="0" w:color="auto"/>
                                              </w:divBdr>
                                              <w:divsChild>
                                                <w:div w:id="652371390">
                                                  <w:marLeft w:val="0"/>
                                                  <w:marRight w:val="0"/>
                                                  <w:marTop w:val="0"/>
                                                  <w:marBottom w:val="0"/>
                                                  <w:divBdr>
                                                    <w:top w:val="none" w:sz="0" w:space="0" w:color="auto"/>
                                                    <w:left w:val="none" w:sz="0" w:space="0" w:color="auto"/>
                                                    <w:bottom w:val="none" w:sz="0" w:space="0" w:color="auto"/>
                                                    <w:right w:val="none" w:sz="0" w:space="0" w:color="auto"/>
                                                  </w:divBdr>
                                                  <w:divsChild>
                                                    <w:div w:id="1511136813">
                                                      <w:marLeft w:val="0"/>
                                                      <w:marRight w:val="0"/>
                                                      <w:marTop w:val="0"/>
                                                      <w:marBottom w:val="0"/>
                                                      <w:divBdr>
                                                        <w:top w:val="none" w:sz="0" w:space="0" w:color="auto"/>
                                                        <w:left w:val="none" w:sz="0" w:space="0" w:color="auto"/>
                                                        <w:bottom w:val="none" w:sz="0" w:space="0" w:color="auto"/>
                                                        <w:right w:val="none" w:sz="0" w:space="0" w:color="auto"/>
                                                      </w:divBdr>
                                                      <w:divsChild>
                                                        <w:div w:id="1602225461">
                                                          <w:marLeft w:val="0"/>
                                                          <w:marRight w:val="0"/>
                                                          <w:marTop w:val="0"/>
                                                          <w:marBottom w:val="0"/>
                                                          <w:divBdr>
                                                            <w:top w:val="none" w:sz="0" w:space="0" w:color="auto"/>
                                                            <w:left w:val="none" w:sz="0" w:space="0" w:color="auto"/>
                                                            <w:bottom w:val="none" w:sz="0" w:space="0" w:color="auto"/>
                                                            <w:right w:val="none" w:sz="0" w:space="0" w:color="auto"/>
                                                          </w:divBdr>
                                                          <w:divsChild>
                                                            <w:div w:id="224148743">
                                                              <w:marLeft w:val="0"/>
                                                              <w:marRight w:val="0"/>
                                                              <w:marTop w:val="0"/>
                                                              <w:marBottom w:val="0"/>
                                                              <w:divBdr>
                                                                <w:top w:val="none" w:sz="0" w:space="0" w:color="auto"/>
                                                                <w:left w:val="none" w:sz="0" w:space="0" w:color="auto"/>
                                                                <w:bottom w:val="none" w:sz="0" w:space="0" w:color="auto"/>
                                                                <w:right w:val="none" w:sz="0" w:space="0" w:color="auto"/>
                                                              </w:divBdr>
                                                              <w:divsChild>
                                                                <w:div w:id="1764303461">
                                                                  <w:marLeft w:val="0"/>
                                                                  <w:marRight w:val="0"/>
                                                                  <w:marTop w:val="0"/>
                                                                  <w:marBottom w:val="0"/>
                                                                  <w:divBdr>
                                                                    <w:top w:val="none" w:sz="0" w:space="0" w:color="auto"/>
                                                                    <w:left w:val="none" w:sz="0" w:space="0" w:color="auto"/>
                                                                    <w:bottom w:val="none" w:sz="0" w:space="0" w:color="auto"/>
                                                                    <w:right w:val="none" w:sz="0" w:space="0" w:color="auto"/>
                                                                  </w:divBdr>
                                                                  <w:divsChild>
                                                                    <w:div w:id="836000350">
                                                                      <w:marLeft w:val="0"/>
                                                                      <w:marRight w:val="0"/>
                                                                      <w:marTop w:val="0"/>
                                                                      <w:marBottom w:val="0"/>
                                                                      <w:divBdr>
                                                                        <w:top w:val="none" w:sz="0" w:space="0" w:color="auto"/>
                                                                        <w:left w:val="none" w:sz="0" w:space="0" w:color="auto"/>
                                                                        <w:bottom w:val="none" w:sz="0" w:space="0" w:color="auto"/>
                                                                        <w:right w:val="none" w:sz="0" w:space="0" w:color="auto"/>
                                                                      </w:divBdr>
                                                                      <w:divsChild>
                                                                        <w:div w:id="2144888023">
                                                                          <w:marLeft w:val="0"/>
                                                                          <w:marRight w:val="0"/>
                                                                          <w:marTop w:val="0"/>
                                                                          <w:marBottom w:val="360"/>
                                                                          <w:divBdr>
                                                                            <w:top w:val="none" w:sz="0" w:space="0" w:color="auto"/>
                                                                            <w:left w:val="none" w:sz="0" w:space="0" w:color="auto"/>
                                                                            <w:bottom w:val="none" w:sz="0" w:space="0" w:color="auto"/>
                                                                            <w:right w:val="none" w:sz="0" w:space="0" w:color="auto"/>
                                                                          </w:divBdr>
                                                                          <w:divsChild>
                                                                            <w:div w:id="135804365">
                                                                              <w:marLeft w:val="0"/>
                                                                              <w:marRight w:val="0"/>
                                                                              <w:marTop w:val="0"/>
                                                                              <w:marBottom w:val="0"/>
                                                                              <w:divBdr>
                                                                                <w:top w:val="none" w:sz="0" w:space="0" w:color="auto"/>
                                                                                <w:left w:val="none" w:sz="0" w:space="0" w:color="auto"/>
                                                                                <w:bottom w:val="none" w:sz="0" w:space="0" w:color="auto"/>
                                                                                <w:right w:val="none" w:sz="0" w:space="0" w:color="auto"/>
                                                                              </w:divBdr>
                                                                              <w:divsChild>
                                                                                <w:div w:id="354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623544">
      <w:bodyDiv w:val="1"/>
      <w:marLeft w:val="0"/>
      <w:marRight w:val="0"/>
      <w:marTop w:val="0"/>
      <w:marBottom w:val="0"/>
      <w:divBdr>
        <w:top w:val="none" w:sz="0" w:space="0" w:color="auto"/>
        <w:left w:val="none" w:sz="0" w:space="0" w:color="auto"/>
        <w:bottom w:val="none" w:sz="0" w:space="0" w:color="auto"/>
        <w:right w:val="none" w:sz="0" w:space="0" w:color="auto"/>
      </w:divBdr>
    </w:div>
    <w:div w:id="1439565459">
      <w:bodyDiv w:val="1"/>
      <w:marLeft w:val="0"/>
      <w:marRight w:val="0"/>
      <w:marTop w:val="0"/>
      <w:marBottom w:val="0"/>
      <w:divBdr>
        <w:top w:val="none" w:sz="0" w:space="0" w:color="auto"/>
        <w:left w:val="none" w:sz="0" w:space="0" w:color="auto"/>
        <w:bottom w:val="none" w:sz="0" w:space="0" w:color="auto"/>
        <w:right w:val="none" w:sz="0" w:space="0" w:color="auto"/>
      </w:divBdr>
      <w:divsChild>
        <w:div w:id="1888027607">
          <w:marLeft w:val="0"/>
          <w:marRight w:val="0"/>
          <w:marTop w:val="0"/>
          <w:marBottom w:val="0"/>
          <w:divBdr>
            <w:top w:val="none" w:sz="0" w:space="0" w:color="auto"/>
            <w:left w:val="none" w:sz="0" w:space="0" w:color="auto"/>
            <w:bottom w:val="none" w:sz="0" w:space="0" w:color="auto"/>
            <w:right w:val="none" w:sz="0" w:space="0" w:color="auto"/>
          </w:divBdr>
          <w:divsChild>
            <w:div w:id="1979987871">
              <w:marLeft w:val="0"/>
              <w:marRight w:val="0"/>
              <w:marTop w:val="0"/>
              <w:marBottom w:val="0"/>
              <w:divBdr>
                <w:top w:val="none" w:sz="0" w:space="0" w:color="auto"/>
                <w:left w:val="none" w:sz="0" w:space="0" w:color="auto"/>
                <w:bottom w:val="none" w:sz="0" w:space="0" w:color="auto"/>
                <w:right w:val="none" w:sz="0" w:space="0" w:color="auto"/>
              </w:divBdr>
              <w:divsChild>
                <w:div w:id="1454977668">
                  <w:marLeft w:val="0"/>
                  <w:marRight w:val="0"/>
                  <w:marTop w:val="0"/>
                  <w:marBottom w:val="0"/>
                  <w:divBdr>
                    <w:top w:val="none" w:sz="0" w:space="0" w:color="auto"/>
                    <w:left w:val="none" w:sz="0" w:space="0" w:color="auto"/>
                    <w:bottom w:val="none" w:sz="0" w:space="0" w:color="auto"/>
                    <w:right w:val="none" w:sz="0" w:space="0" w:color="auto"/>
                  </w:divBdr>
                  <w:divsChild>
                    <w:div w:id="478544525">
                      <w:marLeft w:val="0"/>
                      <w:marRight w:val="0"/>
                      <w:marTop w:val="0"/>
                      <w:marBottom w:val="0"/>
                      <w:divBdr>
                        <w:top w:val="none" w:sz="0" w:space="0" w:color="auto"/>
                        <w:left w:val="none" w:sz="0" w:space="0" w:color="auto"/>
                        <w:bottom w:val="none" w:sz="0" w:space="0" w:color="auto"/>
                        <w:right w:val="none" w:sz="0" w:space="0" w:color="auto"/>
                      </w:divBdr>
                      <w:divsChild>
                        <w:div w:id="774523570">
                          <w:marLeft w:val="0"/>
                          <w:marRight w:val="0"/>
                          <w:marTop w:val="0"/>
                          <w:marBottom w:val="0"/>
                          <w:divBdr>
                            <w:top w:val="none" w:sz="0" w:space="0" w:color="auto"/>
                            <w:left w:val="none" w:sz="0" w:space="0" w:color="auto"/>
                            <w:bottom w:val="none" w:sz="0" w:space="0" w:color="auto"/>
                            <w:right w:val="none" w:sz="0" w:space="0" w:color="auto"/>
                          </w:divBdr>
                          <w:divsChild>
                            <w:div w:id="1155607376">
                              <w:marLeft w:val="0"/>
                              <w:marRight w:val="0"/>
                              <w:marTop w:val="0"/>
                              <w:marBottom w:val="0"/>
                              <w:divBdr>
                                <w:top w:val="none" w:sz="0" w:space="0" w:color="auto"/>
                                <w:left w:val="none" w:sz="0" w:space="0" w:color="auto"/>
                                <w:bottom w:val="none" w:sz="0" w:space="0" w:color="auto"/>
                                <w:right w:val="none" w:sz="0" w:space="0" w:color="auto"/>
                              </w:divBdr>
                              <w:divsChild>
                                <w:div w:id="481241413">
                                  <w:marLeft w:val="0"/>
                                  <w:marRight w:val="0"/>
                                  <w:marTop w:val="0"/>
                                  <w:marBottom w:val="0"/>
                                  <w:divBdr>
                                    <w:top w:val="none" w:sz="0" w:space="0" w:color="auto"/>
                                    <w:left w:val="none" w:sz="0" w:space="0" w:color="auto"/>
                                    <w:bottom w:val="none" w:sz="0" w:space="0" w:color="auto"/>
                                    <w:right w:val="none" w:sz="0" w:space="0" w:color="auto"/>
                                  </w:divBdr>
                                  <w:divsChild>
                                    <w:div w:id="334066777">
                                      <w:marLeft w:val="0"/>
                                      <w:marRight w:val="0"/>
                                      <w:marTop w:val="0"/>
                                      <w:marBottom w:val="0"/>
                                      <w:divBdr>
                                        <w:top w:val="none" w:sz="0" w:space="0" w:color="auto"/>
                                        <w:left w:val="none" w:sz="0" w:space="0" w:color="auto"/>
                                        <w:bottom w:val="none" w:sz="0" w:space="0" w:color="auto"/>
                                        <w:right w:val="none" w:sz="0" w:space="0" w:color="auto"/>
                                      </w:divBdr>
                                      <w:divsChild>
                                        <w:div w:id="1019429593">
                                          <w:marLeft w:val="0"/>
                                          <w:marRight w:val="0"/>
                                          <w:marTop w:val="0"/>
                                          <w:marBottom w:val="0"/>
                                          <w:divBdr>
                                            <w:top w:val="none" w:sz="0" w:space="0" w:color="auto"/>
                                            <w:left w:val="none" w:sz="0" w:space="0" w:color="auto"/>
                                            <w:bottom w:val="none" w:sz="0" w:space="0" w:color="auto"/>
                                            <w:right w:val="none" w:sz="0" w:space="0" w:color="auto"/>
                                          </w:divBdr>
                                          <w:divsChild>
                                            <w:div w:id="1434590712">
                                              <w:marLeft w:val="0"/>
                                              <w:marRight w:val="0"/>
                                              <w:marTop w:val="0"/>
                                              <w:marBottom w:val="0"/>
                                              <w:divBdr>
                                                <w:top w:val="none" w:sz="0" w:space="0" w:color="auto"/>
                                                <w:left w:val="none" w:sz="0" w:space="0" w:color="auto"/>
                                                <w:bottom w:val="none" w:sz="0" w:space="0" w:color="auto"/>
                                                <w:right w:val="none" w:sz="0" w:space="0" w:color="auto"/>
                                              </w:divBdr>
                                              <w:divsChild>
                                                <w:div w:id="1122454739">
                                                  <w:marLeft w:val="0"/>
                                                  <w:marRight w:val="0"/>
                                                  <w:marTop w:val="0"/>
                                                  <w:marBottom w:val="0"/>
                                                  <w:divBdr>
                                                    <w:top w:val="none" w:sz="0" w:space="0" w:color="auto"/>
                                                    <w:left w:val="none" w:sz="0" w:space="0" w:color="auto"/>
                                                    <w:bottom w:val="none" w:sz="0" w:space="0" w:color="auto"/>
                                                    <w:right w:val="none" w:sz="0" w:space="0" w:color="auto"/>
                                                  </w:divBdr>
                                                  <w:divsChild>
                                                    <w:div w:id="629940231">
                                                      <w:marLeft w:val="0"/>
                                                      <w:marRight w:val="0"/>
                                                      <w:marTop w:val="0"/>
                                                      <w:marBottom w:val="0"/>
                                                      <w:divBdr>
                                                        <w:top w:val="none" w:sz="0" w:space="0" w:color="auto"/>
                                                        <w:left w:val="none" w:sz="0" w:space="0" w:color="auto"/>
                                                        <w:bottom w:val="none" w:sz="0" w:space="0" w:color="auto"/>
                                                        <w:right w:val="none" w:sz="0" w:space="0" w:color="auto"/>
                                                      </w:divBdr>
                                                      <w:divsChild>
                                                        <w:div w:id="1104693367">
                                                          <w:marLeft w:val="0"/>
                                                          <w:marRight w:val="0"/>
                                                          <w:marTop w:val="0"/>
                                                          <w:marBottom w:val="0"/>
                                                          <w:divBdr>
                                                            <w:top w:val="none" w:sz="0" w:space="0" w:color="auto"/>
                                                            <w:left w:val="none" w:sz="0" w:space="0" w:color="auto"/>
                                                            <w:bottom w:val="none" w:sz="0" w:space="0" w:color="auto"/>
                                                            <w:right w:val="none" w:sz="0" w:space="0" w:color="auto"/>
                                                          </w:divBdr>
                                                          <w:divsChild>
                                                            <w:div w:id="198247059">
                                                              <w:marLeft w:val="0"/>
                                                              <w:marRight w:val="0"/>
                                                              <w:marTop w:val="0"/>
                                                              <w:marBottom w:val="0"/>
                                                              <w:divBdr>
                                                                <w:top w:val="none" w:sz="0" w:space="0" w:color="auto"/>
                                                                <w:left w:val="none" w:sz="0" w:space="0" w:color="auto"/>
                                                                <w:bottom w:val="none" w:sz="0" w:space="0" w:color="auto"/>
                                                                <w:right w:val="none" w:sz="0" w:space="0" w:color="auto"/>
                                                              </w:divBdr>
                                                              <w:divsChild>
                                                                <w:div w:id="1427192229">
                                                                  <w:marLeft w:val="0"/>
                                                                  <w:marRight w:val="0"/>
                                                                  <w:marTop w:val="0"/>
                                                                  <w:marBottom w:val="0"/>
                                                                  <w:divBdr>
                                                                    <w:top w:val="none" w:sz="0" w:space="0" w:color="auto"/>
                                                                    <w:left w:val="none" w:sz="0" w:space="0" w:color="auto"/>
                                                                    <w:bottom w:val="none" w:sz="0" w:space="0" w:color="auto"/>
                                                                    <w:right w:val="none" w:sz="0" w:space="0" w:color="auto"/>
                                                                  </w:divBdr>
                                                                  <w:divsChild>
                                                                    <w:div w:id="1216818141">
                                                                      <w:marLeft w:val="0"/>
                                                                      <w:marRight w:val="0"/>
                                                                      <w:marTop w:val="0"/>
                                                                      <w:marBottom w:val="0"/>
                                                                      <w:divBdr>
                                                                        <w:top w:val="none" w:sz="0" w:space="0" w:color="auto"/>
                                                                        <w:left w:val="none" w:sz="0" w:space="0" w:color="auto"/>
                                                                        <w:bottom w:val="none" w:sz="0" w:space="0" w:color="auto"/>
                                                                        <w:right w:val="none" w:sz="0" w:space="0" w:color="auto"/>
                                                                      </w:divBdr>
                                                                      <w:divsChild>
                                                                        <w:div w:id="38865726">
                                                                          <w:marLeft w:val="0"/>
                                                                          <w:marRight w:val="0"/>
                                                                          <w:marTop w:val="0"/>
                                                                          <w:marBottom w:val="360"/>
                                                                          <w:divBdr>
                                                                            <w:top w:val="none" w:sz="0" w:space="0" w:color="auto"/>
                                                                            <w:left w:val="none" w:sz="0" w:space="0" w:color="auto"/>
                                                                            <w:bottom w:val="none" w:sz="0" w:space="0" w:color="auto"/>
                                                                            <w:right w:val="none" w:sz="0" w:space="0" w:color="auto"/>
                                                                          </w:divBdr>
                                                                          <w:divsChild>
                                                                            <w:div w:id="1268736741">
                                                                              <w:marLeft w:val="0"/>
                                                                              <w:marRight w:val="0"/>
                                                                              <w:marTop w:val="0"/>
                                                                              <w:marBottom w:val="0"/>
                                                                              <w:divBdr>
                                                                                <w:top w:val="none" w:sz="0" w:space="0" w:color="auto"/>
                                                                                <w:left w:val="none" w:sz="0" w:space="0" w:color="auto"/>
                                                                                <w:bottom w:val="none" w:sz="0" w:space="0" w:color="auto"/>
                                                                                <w:right w:val="none" w:sz="0" w:space="0" w:color="auto"/>
                                                                              </w:divBdr>
                                                                              <w:divsChild>
                                                                                <w:div w:id="11409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67620">
      <w:bodyDiv w:val="1"/>
      <w:marLeft w:val="0"/>
      <w:marRight w:val="0"/>
      <w:marTop w:val="0"/>
      <w:marBottom w:val="0"/>
      <w:divBdr>
        <w:top w:val="none" w:sz="0" w:space="0" w:color="auto"/>
        <w:left w:val="none" w:sz="0" w:space="0" w:color="auto"/>
        <w:bottom w:val="none" w:sz="0" w:space="0" w:color="auto"/>
        <w:right w:val="none" w:sz="0" w:space="0" w:color="auto"/>
      </w:divBdr>
    </w:div>
    <w:div w:id="1972132744">
      <w:bodyDiv w:val="1"/>
      <w:marLeft w:val="0"/>
      <w:marRight w:val="0"/>
      <w:marTop w:val="0"/>
      <w:marBottom w:val="0"/>
      <w:divBdr>
        <w:top w:val="none" w:sz="0" w:space="0" w:color="auto"/>
        <w:left w:val="none" w:sz="0" w:space="0" w:color="auto"/>
        <w:bottom w:val="none" w:sz="0" w:space="0" w:color="auto"/>
        <w:right w:val="none" w:sz="0" w:space="0" w:color="auto"/>
      </w:divBdr>
      <w:divsChild>
        <w:div w:id="240334585">
          <w:marLeft w:val="0"/>
          <w:marRight w:val="0"/>
          <w:marTop w:val="0"/>
          <w:marBottom w:val="0"/>
          <w:divBdr>
            <w:top w:val="none" w:sz="0" w:space="0" w:color="auto"/>
            <w:left w:val="none" w:sz="0" w:space="0" w:color="auto"/>
            <w:bottom w:val="none" w:sz="0" w:space="0" w:color="auto"/>
            <w:right w:val="none" w:sz="0" w:space="0" w:color="auto"/>
          </w:divBdr>
          <w:divsChild>
            <w:div w:id="327557883">
              <w:marLeft w:val="0"/>
              <w:marRight w:val="0"/>
              <w:marTop w:val="0"/>
              <w:marBottom w:val="0"/>
              <w:divBdr>
                <w:top w:val="none" w:sz="0" w:space="0" w:color="auto"/>
                <w:left w:val="none" w:sz="0" w:space="0" w:color="auto"/>
                <w:bottom w:val="none" w:sz="0" w:space="0" w:color="auto"/>
                <w:right w:val="none" w:sz="0" w:space="0" w:color="auto"/>
              </w:divBdr>
              <w:divsChild>
                <w:div w:id="1155608543">
                  <w:marLeft w:val="0"/>
                  <w:marRight w:val="0"/>
                  <w:marTop w:val="0"/>
                  <w:marBottom w:val="0"/>
                  <w:divBdr>
                    <w:top w:val="none" w:sz="0" w:space="0" w:color="auto"/>
                    <w:left w:val="none" w:sz="0" w:space="0" w:color="auto"/>
                    <w:bottom w:val="none" w:sz="0" w:space="0" w:color="auto"/>
                    <w:right w:val="none" w:sz="0" w:space="0" w:color="auto"/>
                  </w:divBdr>
                  <w:divsChild>
                    <w:div w:id="730350552">
                      <w:marLeft w:val="0"/>
                      <w:marRight w:val="0"/>
                      <w:marTop w:val="0"/>
                      <w:marBottom w:val="0"/>
                      <w:divBdr>
                        <w:top w:val="none" w:sz="0" w:space="0" w:color="auto"/>
                        <w:left w:val="none" w:sz="0" w:space="0" w:color="auto"/>
                        <w:bottom w:val="none" w:sz="0" w:space="0" w:color="auto"/>
                        <w:right w:val="none" w:sz="0" w:space="0" w:color="auto"/>
                      </w:divBdr>
                      <w:divsChild>
                        <w:div w:id="1591503810">
                          <w:marLeft w:val="0"/>
                          <w:marRight w:val="0"/>
                          <w:marTop w:val="0"/>
                          <w:marBottom w:val="0"/>
                          <w:divBdr>
                            <w:top w:val="none" w:sz="0" w:space="0" w:color="auto"/>
                            <w:left w:val="none" w:sz="0" w:space="0" w:color="auto"/>
                            <w:bottom w:val="none" w:sz="0" w:space="0" w:color="auto"/>
                            <w:right w:val="none" w:sz="0" w:space="0" w:color="auto"/>
                          </w:divBdr>
                          <w:divsChild>
                            <w:div w:id="710227867">
                              <w:marLeft w:val="0"/>
                              <w:marRight w:val="0"/>
                              <w:marTop w:val="0"/>
                              <w:marBottom w:val="0"/>
                              <w:divBdr>
                                <w:top w:val="none" w:sz="0" w:space="0" w:color="auto"/>
                                <w:left w:val="none" w:sz="0" w:space="0" w:color="auto"/>
                                <w:bottom w:val="none" w:sz="0" w:space="0" w:color="auto"/>
                                <w:right w:val="none" w:sz="0" w:space="0" w:color="auto"/>
                              </w:divBdr>
                              <w:divsChild>
                                <w:div w:id="1700624790">
                                  <w:marLeft w:val="0"/>
                                  <w:marRight w:val="0"/>
                                  <w:marTop w:val="0"/>
                                  <w:marBottom w:val="0"/>
                                  <w:divBdr>
                                    <w:top w:val="none" w:sz="0" w:space="0" w:color="auto"/>
                                    <w:left w:val="none" w:sz="0" w:space="0" w:color="auto"/>
                                    <w:bottom w:val="none" w:sz="0" w:space="0" w:color="auto"/>
                                    <w:right w:val="none" w:sz="0" w:space="0" w:color="auto"/>
                                  </w:divBdr>
                                  <w:divsChild>
                                    <w:div w:id="818615870">
                                      <w:marLeft w:val="0"/>
                                      <w:marRight w:val="0"/>
                                      <w:marTop w:val="0"/>
                                      <w:marBottom w:val="0"/>
                                      <w:divBdr>
                                        <w:top w:val="none" w:sz="0" w:space="0" w:color="auto"/>
                                        <w:left w:val="none" w:sz="0" w:space="0" w:color="auto"/>
                                        <w:bottom w:val="none" w:sz="0" w:space="0" w:color="auto"/>
                                        <w:right w:val="none" w:sz="0" w:space="0" w:color="auto"/>
                                      </w:divBdr>
                                      <w:divsChild>
                                        <w:div w:id="1282999097">
                                          <w:marLeft w:val="0"/>
                                          <w:marRight w:val="0"/>
                                          <w:marTop w:val="0"/>
                                          <w:marBottom w:val="0"/>
                                          <w:divBdr>
                                            <w:top w:val="none" w:sz="0" w:space="0" w:color="auto"/>
                                            <w:left w:val="none" w:sz="0" w:space="0" w:color="auto"/>
                                            <w:bottom w:val="none" w:sz="0" w:space="0" w:color="auto"/>
                                            <w:right w:val="none" w:sz="0" w:space="0" w:color="auto"/>
                                          </w:divBdr>
                                          <w:divsChild>
                                            <w:div w:id="1291788349">
                                              <w:marLeft w:val="0"/>
                                              <w:marRight w:val="0"/>
                                              <w:marTop w:val="0"/>
                                              <w:marBottom w:val="0"/>
                                              <w:divBdr>
                                                <w:top w:val="none" w:sz="0" w:space="0" w:color="auto"/>
                                                <w:left w:val="none" w:sz="0" w:space="0" w:color="auto"/>
                                                <w:bottom w:val="none" w:sz="0" w:space="0" w:color="auto"/>
                                                <w:right w:val="none" w:sz="0" w:space="0" w:color="auto"/>
                                              </w:divBdr>
                                              <w:divsChild>
                                                <w:div w:id="735861068">
                                                  <w:marLeft w:val="0"/>
                                                  <w:marRight w:val="0"/>
                                                  <w:marTop w:val="0"/>
                                                  <w:marBottom w:val="0"/>
                                                  <w:divBdr>
                                                    <w:top w:val="none" w:sz="0" w:space="0" w:color="auto"/>
                                                    <w:left w:val="none" w:sz="0" w:space="0" w:color="auto"/>
                                                    <w:bottom w:val="none" w:sz="0" w:space="0" w:color="auto"/>
                                                    <w:right w:val="none" w:sz="0" w:space="0" w:color="auto"/>
                                                  </w:divBdr>
                                                  <w:divsChild>
                                                    <w:div w:id="1713265398">
                                                      <w:marLeft w:val="0"/>
                                                      <w:marRight w:val="0"/>
                                                      <w:marTop w:val="0"/>
                                                      <w:marBottom w:val="0"/>
                                                      <w:divBdr>
                                                        <w:top w:val="none" w:sz="0" w:space="0" w:color="auto"/>
                                                        <w:left w:val="none" w:sz="0" w:space="0" w:color="auto"/>
                                                        <w:bottom w:val="none" w:sz="0" w:space="0" w:color="auto"/>
                                                        <w:right w:val="none" w:sz="0" w:space="0" w:color="auto"/>
                                                      </w:divBdr>
                                                      <w:divsChild>
                                                        <w:div w:id="1706320885">
                                                          <w:marLeft w:val="0"/>
                                                          <w:marRight w:val="0"/>
                                                          <w:marTop w:val="0"/>
                                                          <w:marBottom w:val="0"/>
                                                          <w:divBdr>
                                                            <w:top w:val="none" w:sz="0" w:space="0" w:color="auto"/>
                                                            <w:left w:val="none" w:sz="0" w:space="0" w:color="auto"/>
                                                            <w:bottom w:val="none" w:sz="0" w:space="0" w:color="auto"/>
                                                            <w:right w:val="none" w:sz="0" w:space="0" w:color="auto"/>
                                                          </w:divBdr>
                                                          <w:divsChild>
                                                            <w:div w:id="1255631705">
                                                              <w:marLeft w:val="0"/>
                                                              <w:marRight w:val="0"/>
                                                              <w:marTop w:val="0"/>
                                                              <w:marBottom w:val="0"/>
                                                              <w:divBdr>
                                                                <w:top w:val="none" w:sz="0" w:space="0" w:color="auto"/>
                                                                <w:left w:val="none" w:sz="0" w:space="0" w:color="auto"/>
                                                                <w:bottom w:val="none" w:sz="0" w:space="0" w:color="auto"/>
                                                                <w:right w:val="none" w:sz="0" w:space="0" w:color="auto"/>
                                                              </w:divBdr>
                                                              <w:divsChild>
                                                                <w:div w:id="757218810">
                                                                  <w:marLeft w:val="0"/>
                                                                  <w:marRight w:val="0"/>
                                                                  <w:marTop w:val="0"/>
                                                                  <w:marBottom w:val="0"/>
                                                                  <w:divBdr>
                                                                    <w:top w:val="none" w:sz="0" w:space="0" w:color="auto"/>
                                                                    <w:left w:val="none" w:sz="0" w:space="0" w:color="auto"/>
                                                                    <w:bottom w:val="none" w:sz="0" w:space="0" w:color="auto"/>
                                                                    <w:right w:val="none" w:sz="0" w:space="0" w:color="auto"/>
                                                                  </w:divBdr>
                                                                  <w:divsChild>
                                                                    <w:div w:id="1256403349">
                                                                      <w:marLeft w:val="0"/>
                                                                      <w:marRight w:val="0"/>
                                                                      <w:marTop w:val="0"/>
                                                                      <w:marBottom w:val="0"/>
                                                                      <w:divBdr>
                                                                        <w:top w:val="none" w:sz="0" w:space="0" w:color="auto"/>
                                                                        <w:left w:val="none" w:sz="0" w:space="0" w:color="auto"/>
                                                                        <w:bottom w:val="none" w:sz="0" w:space="0" w:color="auto"/>
                                                                        <w:right w:val="none" w:sz="0" w:space="0" w:color="auto"/>
                                                                      </w:divBdr>
                                                                      <w:divsChild>
                                                                        <w:div w:id="244194825">
                                                                          <w:marLeft w:val="0"/>
                                                                          <w:marRight w:val="0"/>
                                                                          <w:marTop w:val="0"/>
                                                                          <w:marBottom w:val="360"/>
                                                                          <w:divBdr>
                                                                            <w:top w:val="none" w:sz="0" w:space="0" w:color="auto"/>
                                                                            <w:left w:val="none" w:sz="0" w:space="0" w:color="auto"/>
                                                                            <w:bottom w:val="none" w:sz="0" w:space="0" w:color="auto"/>
                                                                            <w:right w:val="none" w:sz="0" w:space="0" w:color="auto"/>
                                                                          </w:divBdr>
                                                                          <w:divsChild>
                                                                            <w:div w:id="299654488">
                                                                              <w:marLeft w:val="0"/>
                                                                              <w:marRight w:val="0"/>
                                                                              <w:marTop w:val="0"/>
                                                                              <w:marBottom w:val="0"/>
                                                                              <w:divBdr>
                                                                                <w:top w:val="none" w:sz="0" w:space="0" w:color="auto"/>
                                                                                <w:left w:val="none" w:sz="0" w:space="0" w:color="auto"/>
                                                                                <w:bottom w:val="none" w:sz="0" w:space="0" w:color="auto"/>
                                                                                <w:right w:val="none" w:sz="0" w:space="0" w:color="auto"/>
                                                                              </w:divBdr>
                                                                              <w:divsChild>
                                                                                <w:div w:id="1128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4085</Words>
  <Characters>23285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2015-11-06T07:10:00Z</cp:lastPrinted>
  <dcterms:created xsi:type="dcterms:W3CDTF">2016-01-12T09:04:00Z</dcterms:created>
  <dcterms:modified xsi:type="dcterms:W3CDTF">2016-01-12T09:04:00Z</dcterms:modified>
</cp:coreProperties>
</file>