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CC" w:rsidRPr="00670C06" w:rsidRDefault="00FE7BCC" w:rsidP="00670C06">
      <w:pPr>
        <w:spacing w:line="360" w:lineRule="auto"/>
        <w:jc w:val="both"/>
        <w:rPr>
          <w:rFonts w:ascii="Times New Roman" w:hAnsi="Times New Roman" w:cs="Times New Roman"/>
          <w:b/>
          <w:sz w:val="24"/>
          <w:szCs w:val="24"/>
          <w:lang w:val="en-GB"/>
        </w:rPr>
      </w:pPr>
      <w:r w:rsidRPr="00670C06">
        <w:rPr>
          <w:rFonts w:ascii="Times New Roman" w:hAnsi="Times New Roman" w:cs="Times New Roman"/>
          <w:b/>
          <w:sz w:val="24"/>
          <w:szCs w:val="24"/>
          <w:lang w:val="en-GB"/>
        </w:rPr>
        <w:t>THE REPUBLIC OF UGANDA</w:t>
      </w:r>
    </w:p>
    <w:p w:rsidR="00FE7BCC" w:rsidRPr="00670C06" w:rsidRDefault="00FE7BCC" w:rsidP="00670C06">
      <w:pPr>
        <w:spacing w:line="360" w:lineRule="auto"/>
        <w:jc w:val="both"/>
        <w:rPr>
          <w:rFonts w:ascii="Times New Roman" w:hAnsi="Times New Roman" w:cs="Times New Roman"/>
          <w:b/>
          <w:sz w:val="24"/>
          <w:szCs w:val="24"/>
          <w:lang w:val="en-GB"/>
        </w:rPr>
      </w:pPr>
      <w:r w:rsidRPr="00670C06">
        <w:rPr>
          <w:rFonts w:ascii="Times New Roman" w:hAnsi="Times New Roman" w:cs="Times New Roman"/>
          <w:b/>
          <w:sz w:val="24"/>
          <w:szCs w:val="24"/>
          <w:lang w:val="en-GB"/>
        </w:rPr>
        <w:t>IN THE HIGH COURT OF UGANDA AT KAMPALA</w:t>
      </w:r>
    </w:p>
    <w:p w:rsidR="00FE7BCC" w:rsidRPr="00670C06" w:rsidRDefault="00FE7BCC" w:rsidP="00670C06">
      <w:pPr>
        <w:spacing w:line="360" w:lineRule="auto"/>
        <w:jc w:val="both"/>
        <w:rPr>
          <w:rFonts w:ascii="Times New Roman" w:hAnsi="Times New Roman" w:cs="Times New Roman"/>
          <w:b/>
          <w:sz w:val="24"/>
          <w:szCs w:val="24"/>
          <w:lang w:val="en-GB"/>
        </w:rPr>
      </w:pPr>
      <w:r w:rsidRPr="00670C06">
        <w:rPr>
          <w:rFonts w:ascii="Times New Roman" w:hAnsi="Times New Roman" w:cs="Times New Roman"/>
          <w:b/>
          <w:sz w:val="24"/>
          <w:szCs w:val="24"/>
          <w:lang w:val="en-GB"/>
        </w:rPr>
        <w:t>COMMERCIAL DIVISION</w:t>
      </w:r>
    </w:p>
    <w:p w:rsidR="00FE7BCC" w:rsidRPr="00670C06" w:rsidRDefault="00103B89" w:rsidP="00670C06">
      <w:pPr>
        <w:spacing w:line="360" w:lineRule="auto"/>
        <w:jc w:val="both"/>
        <w:rPr>
          <w:rFonts w:ascii="Times New Roman" w:hAnsi="Times New Roman" w:cs="Times New Roman"/>
          <w:b/>
          <w:sz w:val="24"/>
          <w:szCs w:val="24"/>
          <w:lang w:val="en-GB"/>
        </w:rPr>
      </w:pPr>
      <w:r w:rsidRPr="00670C06">
        <w:rPr>
          <w:rFonts w:ascii="Times New Roman" w:hAnsi="Times New Roman" w:cs="Times New Roman"/>
          <w:b/>
          <w:sz w:val="24"/>
          <w:szCs w:val="24"/>
          <w:lang w:val="en-GB"/>
        </w:rPr>
        <w:t xml:space="preserve">HIGH COURT </w:t>
      </w:r>
      <w:r w:rsidR="00FE7BCC" w:rsidRPr="00670C06">
        <w:rPr>
          <w:rFonts w:ascii="Times New Roman" w:hAnsi="Times New Roman" w:cs="Times New Roman"/>
          <w:b/>
          <w:sz w:val="24"/>
          <w:szCs w:val="24"/>
          <w:lang w:val="en-GB"/>
        </w:rPr>
        <w:t>CIVIL SUIT NO.228 OF 2013</w:t>
      </w:r>
    </w:p>
    <w:p w:rsidR="00FE7BCC" w:rsidRPr="00670C06" w:rsidRDefault="00FE7BCC" w:rsidP="00670C06">
      <w:pPr>
        <w:spacing w:line="360" w:lineRule="auto"/>
        <w:jc w:val="both"/>
        <w:rPr>
          <w:rFonts w:ascii="Times New Roman" w:hAnsi="Times New Roman" w:cs="Times New Roman"/>
          <w:b/>
          <w:sz w:val="24"/>
          <w:szCs w:val="24"/>
          <w:lang w:val="en-GB"/>
        </w:rPr>
      </w:pPr>
      <w:r w:rsidRPr="00670C06">
        <w:rPr>
          <w:rFonts w:ascii="Times New Roman" w:hAnsi="Times New Roman" w:cs="Times New Roman"/>
          <w:b/>
          <w:sz w:val="24"/>
          <w:szCs w:val="24"/>
          <w:lang w:val="en-GB"/>
        </w:rPr>
        <w:t>KAMPALAFINANCIAL</w:t>
      </w:r>
      <w:r w:rsidR="00670C06">
        <w:rPr>
          <w:rFonts w:ascii="Times New Roman" w:hAnsi="Times New Roman" w:cs="Times New Roman"/>
          <w:b/>
          <w:sz w:val="24"/>
          <w:szCs w:val="24"/>
          <w:lang w:val="en-GB"/>
        </w:rPr>
        <w:t>S</w:t>
      </w:r>
      <w:r w:rsidR="00C8116D" w:rsidRPr="00670C06">
        <w:rPr>
          <w:rFonts w:ascii="Times New Roman" w:hAnsi="Times New Roman" w:cs="Times New Roman"/>
          <w:b/>
          <w:sz w:val="24"/>
          <w:szCs w:val="24"/>
          <w:lang w:val="en-GB"/>
        </w:rPr>
        <w:t>E</w:t>
      </w:r>
      <w:r w:rsidRPr="00670C06">
        <w:rPr>
          <w:rFonts w:ascii="Times New Roman" w:hAnsi="Times New Roman" w:cs="Times New Roman"/>
          <w:b/>
          <w:sz w:val="24"/>
          <w:szCs w:val="24"/>
          <w:lang w:val="en-GB"/>
        </w:rPr>
        <w:t>RVICES LTD</w:t>
      </w:r>
      <w:r w:rsidR="00C8116D" w:rsidRPr="00670C06">
        <w:rPr>
          <w:rFonts w:ascii="Times New Roman" w:hAnsi="Times New Roman" w:cs="Times New Roman"/>
          <w:b/>
          <w:sz w:val="24"/>
          <w:szCs w:val="24"/>
          <w:lang w:val="en-GB"/>
        </w:rPr>
        <w:t>……………………………………………</w:t>
      </w:r>
      <w:r w:rsidRPr="00670C06">
        <w:rPr>
          <w:rFonts w:ascii="Times New Roman" w:hAnsi="Times New Roman" w:cs="Times New Roman"/>
          <w:b/>
          <w:sz w:val="24"/>
          <w:szCs w:val="24"/>
          <w:lang w:val="en-GB"/>
        </w:rPr>
        <w:t>PLAINTIFF</w:t>
      </w:r>
    </w:p>
    <w:p w:rsidR="00FE7BCC" w:rsidRPr="00670C06" w:rsidRDefault="00FE7BCC" w:rsidP="00670C06">
      <w:pPr>
        <w:spacing w:line="360" w:lineRule="auto"/>
        <w:jc w:val="both"/>
        <w:rPr>
          <w:rFonts w:ascii="Times New Roman" w:hAnsi="Times New Roman" w:cs="Times New Roman"/>
          <w:b/>
          <w:sz w:val="24"/>
          <w:szCs w:val="24"/>
          <w:lang w:val="en-GB"/>
        </w:rPr>
      </w:pPr>
      <w:r w:rsidRPr="00670C06">
        <w:rPr>
          <w:rFonts w:ascii="Times New Roman" w:hAnsi="Times New Roman" w:cs="Times New Roman"/>
          <w:b/>
          <w:sz w:val="24"/>
          <w:szCs w:val="24"/>
          <w:lang w:val="en-GB"/>
        </w:rPr>
        <w:t>VERSUS</w:t>
      </w:r>
    </w:p>
    <w:p w:rsidR="00FE7BCC" w:rsidRPr="00670C06" w:rsidRDefault="00FE7BCC" w:rsidP="00670C06">
      <w:pPr>
        <w:spacing w:line="360" w:lineRule="auto"/>
        <w:jc w:val="both"/>
        <w:rPr>
          <w:rFonts w:ascii="Times New Roman" w:hAnsi="Times New Roman" w:cs="Times New Roman"/>
          <w:b/>
          <w:sz w:val="24"/>
          <w:szCs w:val="24"/>
          <w:lang w:val="en-GB"/>
        </w:rPr>
      </w:pPr>
      <w:r w:rsidRPr="00670C06">
        <w:rPr>
          <w:rFonts w:ascii="Times New Roman" w:hAnsi="Times New Roman" w:cs="Times New Roman"/>
          <w:b/>
          <w:sz w:val="24"/>
          <w:szCs w:val="24"/>
          <w:lang w:val="en-GB"/>
        </w:rPr>
        <w:t xml:space="preserve">MUWANGAGRACE&amp; </w:t>
      </w:r>
      <w:bookmarkStart w:id="0" w:name="_GoBack"/>
      <w:bookmarkEnd w:id="0"/>
      <w:r w:rsidR="00670C06">
        <w:rPr>
          <w:rFonts w:ascii="Times New Roman" w:hAnsi="Times New Roman" w:cs="Times New Roman"/>
          <w:b/>
          <w:sz w:val="24"/>
          <w:szCs w:val="24"/>
          <w:lang w:val="en-GB"/>
        </w:rPr>
        <w:t>A</w:t>
      </w:r>
      <w:r w:rsidRPr="00670C06">
        <w:rPr>
          <w:rFonts w:ascii="Times New Roman" w:hAnsi="Times New Roman" w:cs="Times New Roman"/>
          <w:b/>
          <w:sz w:val="24"/>
          <w:szCs w:val="24"/>
          <w:lang w:val="en-GB"/>
        </w:rPr>
        <w:t>NOTHER</w:t>
      </w:r>
      <w:r w:rsidR="001F244E" w:rsidRPr="00670C06">
        <w:rPr>
          <w:rFonts w:ascii="Times New Roman" w:hAnsi="Times New Roman" w:cs="Times New Roman"/>
          <w:b/>
          <w:sz w:val="24"/>
          <w:szCs w:val="24"/>
          <w:lang w:val="en-GB"/>
        </w:rPr>
        <w:t>……………………………………………….</w:t>
      </w:r>
      <w:r w:rsidRPr="00670C06">
        <w:rPr>
          <w:rFonts w:ascii="Times New Roman" w:hAnsi="Times New Roman" w:cs="Times New Roman"/>
          <w:b/>
          <w:sz w:val="24"/>
          <w:szCs w:val="24"/>
          <w:lang w:val="en-GB"/>
        </w:rPr>
        <w:t>DEFENDANTS</w:t>
      </w:r>
    </w:p>
    <w:p w:rsidR="00103B89" w:rsidRPr="00670C06" w:rsidRDefault="00103B89" w:rsidP="00670C06">
      <w:pPr>
        <w:spacing w:line="360" w:lineRule="auto"/>
        <w:jc w:val="both"/>
        <w:rPr>
          <w:rFonts w:ascii="Times New Roman" w:hAnsi="Times New Roman" w:cs="Times New Roman"/>
          <w:b/>
          <w:sz w:val="24"/>
          <w:szCs w:val="24"/>
          <w:lang w:val="en-GB"/>
        </w:rPr>
      </w:pPr>
    </w:p>
    <w:p w:rsidR="001F244E" w:rsidRPr="00670C06" w:rsidRDefault="001F244E" w:rsidP="00670C06">
      <w:pPr>
        <w:spacing w:line="360" w:lineRule="auto"/>
        <w:jc w:val="both"/>
        <w:rPr>
          <w:rFonts w:ascii="Times New Roman" w:hAnsi="Times New Roman" w:cs="Times New Roman"/>
          <w:b/>
          <w:sz w:val="24"/>
          <w:szCs w:val="24"/>
          <w:u w:val="single"/>
          <w:lang w:val="en-GB"/>
        </w:rPr>
      </w:pPr>
      <w:r w:rsidRPr="00670C06">
        <w:rPr>
          <w:rFonts w:ascii="Times New Roman" w:hAnsi="Times New Roman" w:cs="Times New Roman"/>
          <w:b/>
          <w:sz w:val="24"/>
          <w:szCs w:val="24"/>
          <w:u w:val="single"/>
          <w:lang w:val="en-GB"/>
        </w:rPr>
        <w:t>BEFORE THE HON. MR. JUSTICE HENRY PETER ADONYO</w:t>
      </w:r>
      <w:r w:rsidR="00103B89" w:rsidRPr="00670C06">
        <w:rPr>
          <w:rFonts w:ascii="Times New Roman" w:hAnsi="Times New Roman" w:cs="Times New Roman"/>
          <w:b/>
          <w:sz w:val="24"/>
          <w:szCs w:val="24"/>
          <w:u w:val="single"/>
          <w:lang w:val="en-GB"/>
        </w:rPr>
        <w:t>:</w:t>
      </w:r>
    </w:p>
    <w:p w:rsidR="00FE7BCC" w:rsidRPr="00670C06" w:rsidRDefault="00C51A02" w:rsidP="00670C06">
      <w:pPr>
        <w:spacing w:line="360" w:lineRule="auto"/>
        <w:jc w:val="both"/>
        <w:rPr>
          <w:rFonts w:ascii="Times New Roman" w:hAnsi="Times New Roman" w:cs="Times New Roman"/>
          <w:b/>
          <w:sz w:val="24"/>
          <w:szCs w:val="24"/>
          <w:u w:val="single"/>
          <w:lang w:val="en-GB"/>
        </w:rPr>
      </w:pPr>
      <w:r w:rsidRPr="00670C06">
        <w:rPr>
          <w:rFonts w:ascii="Times New Roman" w:hAnsi="Times New Roman" w:cs="Times New Roman"/>
          <w:b/>
          <w:sz w:val="24"/>
          <w:szCs w:val="24"/>
          <w:u w:val="single"/>
          <w:lang w:val="en-GB"/>
        </w:rPr>
        <w:t>RULING</w:t>
      </w:r>
      <w:r w:rsidR="00103B89" w:rsidRPr="00670C06">
        <w:rPr>
          <w:rFonts w:ascii="Times New Roman" w:hAnsi="Times New Roman" w:cs="Times New Roman"/>
          <w:b/>
          <w:sz w:val="24"/>
          <w:szCs w:val="24"/>
          <w:u w:val="single"/>
          <w:lang w:val="en-GB"/>
        </w:rPr>
        <w:t>:</w:t>
      </w:r>
    </w:p>
    <w:p w:rsidR="00C8116D" w:rsidRPr="00670C06" w:rsidRDefault="00FE7BCC" w:rsidP="00670C06">
      <w:pPr>
        <w:spacing w:line="360" w:lineRule="auto"/>
        <w:jc w:val="both"/>
        <w:rPr>
          <w:rFonts w:ascii="Times New Roman" w:hAnsi="Times New Roman" w:cs="Times New Roman"/>
          <w:sz w:val="24"/>
          <w:szCs w:val="24"/>
          <w:lang w:val="en-GB"/>
        </w:rPr>
      </w:pPr>
      <w:r w:rsidRPr="00670C06">
        <w:rPr>
          <w:rFonts w:ascii="Times New Roman" w:hAnsi="Times New Roman" w:cs="Times New Roman"/>
          <w:sz w:val="24"/>
          <w:szCs w:val="24"/>
          <w:lang w:val="en-GB"/>
        </w:rPr>
        <w:t xml:space="preserve">The plaintiff instituted this suit against the defendants seeking to recover special damages </w:t>
      </w:r>
      <w:r w:rsidR="00C8116D" w:rsidRPr="00670C06">
        <w:rPr>
          <w:rFonts w:ascii="Times New Roman" w:hAnsi="Times New Roman" w:cs="Times New Roman"/>
          <w:sz w:val="24"/>
          <w:szCs w:val="24"/>
          <w:lang w:val="en-GB"/>
        </w:rPr>
        <w:t xml:space="preserve">amounting to Ug. Shs.73,600,000/- and for </w:t>
      </w:r>
      <w:r w:rsidRPr="00670C06">
        <w:rPr>
          <w:rFonts w:ascii="Times New Roman" w:hAnsi="Times New Roman" w:cs="Times New Roman"/>
          <w:sz w:val="24"/>
          <w:szCs w:val="24"/>
          <w:lang w:val="en-GB"/>
        </w:rPr>
        <w:t>interest</w:t>
      </w:r>
      <w:r w:rsidR="00C8116D" w:rsidRPr="00670C06">
        <w:rPr>
          <w:rFonts w:ascii="Times New Roman" w:hAnsi="Times New Roman" w:cs="Times New Roman"/>
          <w:sz w:val="24"/>
          <w:szCs w:val="24"/>
          <w:lang w:val="en-GB"/>
        </w:rPr>
        <w:t>s</w:t>
      </w:r>
      <w:r w:rsidRPr="00670C06">
        <w:rPr>
          <w:rFonts w:ascii="Times New Roman" w:hAnsi="Times New Roman" w:cs="Times New Roman"/>
          <w:sz w:val="24"/>
          <w:szCs w:val="24"/>
          <w:lang w:val="en-GB"/>
        </w:rPr>
        <w:t xml:space="preserve">, general damages, an order for specific performance on the part of the second </w:t>
      </w:r>
      <w:r w:rsidR="00C8116D" w:rsidRPr="00670C06">
        <w:rPr>
          <w:rFonts w:ascii="Times New Roman" w:hAnsi="Times New Roman" w:cs="Times New Roman"/>
          <w:sz w:val="24"/>
          <w:szCs w:val="24"/>
          <w:lang w:val="en-GB"/>
        </w:rPr>
        <w:t xml:space="preserve">defendant </w:t>
      </w:r>
      <w:r w:rsidRPr="00670C06">
        <w:rPr>
          <w:rFonts w:ascii="Times New Roman" w:hAnsi="Times New Roman" w:cs="Times New Roman"/>
          <w:sz w:val="24"/>
          <w:szCs w:val="24"/>
          <w:lang w:val="en-GB"/>
        </w:rPr>
        <w:t>and an order to foreclose and sell mortgaged land comprised in leasehold registration volume 1094, folio 12, plot 679 at Maganjo-Kagoma.</w:t>
      </w:r>
      <w:r w:rsidR="00176ADB" w:rsidRPr="00670C06">
        <w:rPr>
          <w:rFonts w:ascii="Times New Roman" w:hAnsi="Times New Roman" w:cs="Times New Roman"/>
          <w:sz w:val="24"/>
          <w:szCs w:val="24"/>
          <w:lang w:val="en-GB"/>
        </w:rPr>
        <w:t xml:space="preserve"> </w:t>
      </w:r>
      <w:r w:rsidRPr="00670C06">
        <w:rPr>
          <w:rFonts w:ascii="Times New Roman" w:hAnsi="Times New Roman" w:cs="Times New Roman"/>
          <w:sz w:val="24"/>
          <w:szCs w:val="24"/>
          <w:lang w:val="en-GB"/>
        </w:rPr>
        <w:t>On the 29</w:t>
      </w:r>
      <w:r w:rsidRPr="00670C06">
        <w:rPr>
          <w:rFonts w:ascii="Times New Roman" w:hAnsi="Times New Roman" w:cs="Times New Roman"/>
          <w:sz w:val="24"/>
          <w:szCs w:val="24"/>
          <w:vertAlign w:val="superscript"/>
          <w:lang w:val="en-GB"/>
        </w:rPr>
        <w:t>th</w:t>
      </w:r>
      <w:r w:rsidRPr="00670C06">
        <w:rPr>
          <w:rFonts w:ascii="Times New Roman" w:hAnsi="Times New Roman" w:cs="Times New Roman"/>
          <w:sz w:val="24"/>
          <w:szCs w:val="24"/>
          <w:lang w:val="en-GB"/>
        </w:rPr>
        <w:t xml:space="preserve"> day of May 2015, the parties </w:t>
      </w:r>
      <w:r w:rsidR="00457D5D" w:rsidRPr="00670C06">
        <w:rPr>
          <w:rFonts w:ascii="Times New Roman" w:hAnsi="Times New Roman" w:cs="Times New Roman"/>
          <w:sz w:val="24"/>
          <w:szCs w:val="24"/>
          <w:lang w:val="en-GB"/>
        </w:rPr>
        <w:t>executed</w:t>
      </w:r>
      <w:r w:rsidRPr="00670C06">
        <w:rPr>
          <w:rFonts w:ascii="Times New Roman" w:hAnsi="Times New Roman" w:cs="Times New Roman"/>
          <w:sz w:val="24"/>
          <w:szCs w:val="24"/>
          <w:lang w:val="en-GB"/>
        </w:rPr>
        <w:t xml:space="preserve"> </w:t>
      </w:r>
      <w:proofErr w:type="gramStart"/>
      <w:r w:rsidR="00C8116D" w:rsidRPr="00670C06">
        <w:rPr>
          <w:rFonts w:ascii="Times New Roman" w:hAnsi="Times New Roman" w:cs="Times New Roman"/>
          <w:sz w:val="24"/>
          <w:szCs w:val="24"/>
          <w:lang w:val="en-GB"/>
        </w:rPr>
        <w:t>a consent</w:t>
      </w:r>
      <w:proofErr w:type="gramEnd"/>
      <w:r w:rsidRPr="00670C06">
        <w:rPr>
          <w:rFonts w:ascii="Times New Roman" w:hAnsi="Times New Roman" w:cs="Times New Roman"/>
          <w:sz w:val="24"/>
          <w:szCs w:val="24"/>
          <w:lang w:val="en-GB"/>
        </w:rPr>
        <w:t xml:space="preserve"> on virtually all the issues </w:t>
      </w:r>
      <w:r w:rsidR="00C8116D" w:rsidRPr="00670C06">
        <w:rPr>
          <w:rFonts w:ascii="Times New Roman" w:hAnsi="Times New Roman" w:cs="Times New Roman"/>
          <w:sz w:val="24"/>
          <w:szCs w:val="24"/>
          <w:lang w:val="en-GB"/>
        </w:rPr>
        <w:t xml:space="preserve">thus concluding the matter </w:t>
      </w:r>
      <w:r w:rsidRPr="00670C06">
        <w:rPr>
          <w:rFonts w:ascii="Times New Roman" w:hAnsi="Times New Roman" w:cs="Times New Roman"/>
          <w:sz w:val="24"/>
          <w:szCs w:val="24"/>
          <w:lang w:val="en-GB"/>
        </w:rPr>
        <w:t xml:space="preserve">save for the issue of costs which they </w:t>
      </w:r>
      <w:r w:rsidR="00C8116D" w:rsidRPr="00670C06">
        <w:rPr>
          <w:rFonts w:ascii="Times New Roman" w:hAnsi="Times New Roman" w:cs="Times New Roman"/>
          <w:sz w:val="24"/>
          <w:szCs w:val="24"/>
          <w:lang w:val="en-GB"/>
        </w:rPr>
        <w:t>required the court to determine.</w:t>
      </w:r>
    </w:p>
    <w:p w:rsidR="00FE7BCC" w:rsidRPr="00670C06" w:rsidRDefault="00FE7BCC" w:rsidP="00670C06">
      <w:pPr>
        <w:spacing w:line="360" w:lineRule="auto"/>
        <w:jc w:val="both"/>
        <w:rPr>
          <w:rFonts w:ascii="Times New Roman" w:hAnsi="Times New Roman" w:cs="Times New Roman"/>
          <w:sz w:val="24"/>
          <w:szCs w:val="24"/>
          <w:lang w:val="en-GB"/>
        </w:rPr>
      </w:pPr>
      <w:r w:rsidRPr="00670C06">
        <w:rPr>
          <w:rFonts w:ascii="Times New Roman" w:hAnsi="Times New Roman" w:cs="Times New Roman"/>
          <w:sz w:val="24"/>
          <w:szCs w:val="24"/>
          <w:lang w:val="en-GB"/>
        </w:rPr>
        <w:t>The consent was duly endorsed</w:t>
      </w:r>
      <w:r w:rsidR="00BB2B63" w:rsidRPr="00670C06">
        <w:rPr>
          <w:rFonts w:ascii="Times New Roman" w:hAnsi="Times New Roman" w:cs="Times New Roman"/>
          <w:sz w:val="24"/>
          <w:szCs w:val="24"/>
          <w:lang w:val="en-GB"/>
        </w:rPr>
        <w:t xml:space="preserve"> by the registrar of this court and </w:t>
      </w:r>
    </w:p>
    <w:p w:rsidR="00FE7BCC" w:rsidRPr="00670C06" w:rsidRDefault="00BB2B63" w:rsidP="00670C06">
      <w:pPr>
        <w:spacing w:line="360" w:lineRule="auto"/>
        <w:jc w:val="both"/>
        <w:rPr>
          <w:rFonts w:ascii="Times New Roman" w:hAnsi="Times New Roman" w:cs="Times New Roman"/>
          <w:sz w:val="24"/>
          <w:szCs w:val="24"/>
          <w:lang w:val="en-GB"/>
        </w:rPr>
      </w:pPr>
      <w:r w:rsidRPr="00670C06">
        <w:rPr>
          <w:rFonts w:ascii="Times New Roman" w:hAnsi="Times New Roman" w:cs="Times New Roman"/>
          <w:sz w:val="24"/>
          <w:szCs w:val="24"/>
          <w:lang w:val="en-GB"/>
        </w:rPr>
        <w:t>o</w:t>
      </w:r>
      <w:r w:rsidR="00FE7BCC" w:rsidRPr="00670C06">
        <w:rPr>
          <w:rFonts w:ascii="Times New Roman" w:hAnsi="Times New Roman" w:cs="Times New Roman"/>
          <w:sz w:val="24"/>
          <w:szCs w:val="24"/>
          <w:lang w:val="en-GB"/>
        </w:rPr>
        <w:t>n 1</w:t>
      </w:r>
      <w:r w:rsidR="00F1258D" w:rsidRPr="00670C06">
        <w:rPr>
          <w:rFonts w:ascii="Times New Roman" w:hAnsi="Times New Roman" w:cs="Times New Roman"/>
          <w:sz w:val="24"/>
          <w:szCs w:val="24"/>
          <w:lang w:val="en-GB"/>
        </w:rPr>
        <w:t>1</w:t>
      </w:r>
      <w:r w:rsidR="00FE7BCC" w:rsidRPr="00670C06">
        <w:rPr>
          <w:rFonts w:ascii="Times New Roman" w:hAnsi="Times New Roman" w:cs="Times New Roman"/>
          <w:sz w:val="24"/>
          <w:szCs w:val="24"/>
          <w:vertAlign w:val="superscript"/>
          <w:lang w:val="en-GB"/>
        </w:rPr>
        <w:t>th</w:t>
      </w:r>
      <w:r w:rsidR="00FE7BCC" w:rsidRPr="00670C06">
        <w:rPr>
          <w:rFonts w:ascii="Times New Roman" w:hAnsi="Times New Roman" w:cs="Times New Roman"/>
          <w:sz w:val="24"/>
          <w:szCs w:val="24"/>
          <w:lang w:val="en-GB"/>
        </w:rPr>
        <w:t xml:space="preserve"> June</w:t>
      </w:r>
      <w:r w:rsidRPr="00670C06">
        <w:rPr>
          <w:rFonts w:ascii="Times New Roman" w:hAnsi="Times New Roman" w:cs="Times New Roman"/>
          <w:sz w:val="24"/>
          <w:szCs w:val="24"/>
          <w:lang w:val="en-GB"/>
        </w:rPr>
        <w:t xml:space="preserve"> 2015 an hearing date for the determination of the costs by the court was requested by </w:t>
      </w:r>
      <w:r w:rsidR="00F1258D" w:rsidRPr="00670C06">
        <w:rPr>
          <w:rFonts w:ascii="Times New Roman" w:hAnsi="Times New Roman" w:cs="Times New Roman"/>
          <w:sz w:val="24"/>
          <w:szCs w:val="24"/>
          <w:lang w:val="en-GB"/>
        </w:rPr>
        <w:t>counsel for the defendants</w:t>
      </w:r>
      <w:r w:rsidRPr="00670C06">
        <w:rPr>
          <w:rFonts w:ascii="Times New Roman" w:hAnsi="Times New Roman" w:cs="Times New Roman"/>
          <w:sz w:val="24"/>
          <w:szCs w:val="24"/>
          <w:lang w:val="en-GB"/>
        </w:rPr>
        <w:t xml:space="preserve"> with the c</w:t>
      </w:r>
      <w:r w:rsidR="00F1258D" w:rsidRPr="00670C06">
        <w:rPr>
          <w:rFonts w:ascii="Times New Roman" w:hAnsi="Times New Roman" w:cs="Times New Roman"/>
          <w:sz w:val="24"/>
          <w:szCs w:val="24"/>
          <w:lang w:val="en-GB"/>
        </w:rPr>
        <w:t>ourt on the 30</w:t>
      </w:r>
      <w:r w:rsidR="00F1258D" w:rsidRPr="00670C06">
        <w:rPr>
          <w:rFonts w:ascii="Times New Roman" w:hAnsi="Times New Roman" w:cs="Times New Roman"/>
          <w:sz w:val="24"/>
          <w:szCs w:val="24"/>
          <w:vertAlign w:val="superscript"/>
          <w:lang w:val="en-GB"/>
        </w:rPr>
        <w:t>th</w:t>
      </w:r>
      <w:r w:rsidR="00F1258D" w:rsidRPr="00670C06">
        <w:rPr>
          <w:rFonts w:ascii="Times New Roman" w:hAnsi="Times New Roman" w:cs="Times New Roman"/>
          <w:sz w:val="24"/>
          <w:szCs w:val="24"/>
          <w:lang w:val="en-GB"/>
        </w:rPr>
        <w:t xml:space="preserve"> day of September 2015 g</w:t>
      </w:r>
      <w:r w:rsidRPr="00670C06">
        <w:rPr>
          <w:rFonts w:ascii="Times New Roman" w:hAnsi="Times New Roman" w:cs="Times New Roman"/>
          <w:sz w:val="24"/>
          <w:szCs w:val="24"/>
          <w:lang w:val="en-GB"/>
        </w:rPr>
        <w:t xml:space="preserve">iving </w:t>
      </w:r>
      <w:r w:rsidR="00F1258D" w:rsidRPr="00670C06">
        <w:rPr>
          <w:rFonts w:ascii="Times New Roman" w:hAnsi="Times New Roman" w:cs="Times New Roman"/>
          <w:sz w:val="24"/>
          <w:szCs w:val="24"/>
          <w:lang w:val="en-GB"/>
        </w:rPr>
        <w:t xml:space="preserve">directives to </w:t>
      </w:r>
      <w:r w:rsidRPr="00670C06">
        <w:rPr>
          <w:rFonts w:ascii="Times New Roman" w:hAnsi="Times New Roman" w:cs="Times New Roman"/>
          <w:sz w:val="24"/>
          <w:szCs w:val="24"/>
          <w:lang w:val="en-GB"/>
        </w:rPr>
        <w:t xml:space="preserve">the </w:t>
      </w:r>
      <w:r w:rsidR="00F1258D" w:rsidRPr="00670C06">
        <w:rPr>
          <w:rFonts w:ascii="Times New Roman" w:hAnsi="Times New Roman" w:cs="Times New Roman"/>
          <w:sz w:val="24"/>
          <w:szCs w:val="24"/>
          <w:lang w:val="en-GB"/>
        </w:rPr>
        <w:t xml:space="preserve">parties </w:t>
      </w:r>
      <w:r w:rsidRPr="00670C06">
        <w:rPr>
          <w:rFonts w:ascii="Times New Roman" w:hAnsi="Times New Roman" w:cs="Times New Roman"/>
          <w:sz w:val="24"/>
          <w:szCs w:val="24"/>
          <w:lang w:val="en-GB"/>
        </w:rPr>
        <w:t xml:space="preserve">herein </w:t>
      </w:r>
      <w:r w:rsidR="00F1258D" w:rsidRPr="00670C06">
        <w:rPr>
          <w:rFonts w:ascii="Times New Roman" w:hAnsi="Times New Roman" w:cs="Times New Roman"/>
          <w:sz w:val="24"/>
          <w:szCs w:val="24"/>
          <w:lang w:val="en-GB"/>
        </w:rPr>
        <w:t xml:space="preserve">to file written </w:t>
      </w:r>
      <w:r w:rsidRPr="00670C06">
        <w:rPr>
          <w:rFonts w:ascii="Times New Roman" w:hAnsi="Times New Roman" w:cs="Times New Roman"/>
          <w:sz w:val="24"/>
          <w:szCs w:val="24"/>
          <w:lang w:val="en-GB"/>
        </w:rPr>
        <w:t xml:space="preserve">arguments </w:t>
      </w:r>
      <w:r w:rsidR="00F1258D" w:rsidRPr="00670C06">
        <w:rPr>
          <w:rFonts w:ascii="Times New Roman" w:hAnsi="Times New Roman" w:cs="Times New Roman"/>
          <w:sz w:val="24"/>
          <w:szCs w:val="24"/>
          <w:lang w:val="en-GB"/>
        </w:rPr>
        <w:t>in respect to the issue of costs</w:t>
      </w:r>
      <w:r w:rsidRPr="00670C06">
        <w:rPr>
          <w:rFonts w:ascii="Times New Roman" w:hAnsi="Times New Roman" w:cs="Times New Roman"/>
          <w:sz w:val="24"/>
          <w:szCs w:val="24"/>
          <w:lang w:val="en-GB"/>
        </w:rPr>
        <w:t xml:space="preserve"> for the consideration by the court with the </w:t>
      </w:r>
      <w:r w:rsidR="00F1258D" w:rsidRPr="00670C06">
        <w:rPr>
          <w:rFonts w:ascii="Times New Roman" w:hAnsi="Times New Roman" w:cs="Times New Roman"/>
          <w:sz w:val="24"/>
          <w:szCs w:val="24"/>
          <w:lang w:val="en-GB"/>
        </w:rPr>
        <w:t xml:space="preserve">plaintiff to file </w:t>
      </w:r>
      <w:r w:rsidRPr="00670C06">
        <w:rPr>
          <w:rFonts w:ascii="Times New Roman" w:hAnsi="Times New Roman" w:cs="Times New Roman"/>
          <w:sz w:val="24"/>
          <w:szCs w:val="24"/>
          <w:lang w:val="en-GB"/>
        </w:rPr>
        <w:t xml:space="preserve">its </w:t>
      </w:r>
      <w:r w:rsidR="00F1258D" w:rsidRPr="00670C06">
        <w:rPr>
          <w:rFonts w:ascii="Times New Roman" w:hAnsi="Times New Roman" w:cs="Times New Roman"/>
          <w:sz w:val="24"/>
          <w:szCs w:val="24"/>
          <w:lang w:val="en-GB"/>
        </w:rPr>
        <w:t>written submissions by the 15</w:t>
      </w:r>
      <w:r w:rsidR="00F1258D" w:rsidRPr="00670C06">
        <w:rPr>
          <w:rFonts w:ascii="Times New Roman" w:hAnsi="Times New Roman" w:cs="Times New Roman"/>
          <w:sz w:val="24"/>
          <w:szCs w:val="24"/>
          <w:vertAlign w:val="superscript"/>
          <w:lang w:val="en-GB"/>
        </w:rPr>
        <w:t>th</w:t>
      </w:r>
      <w:r w:rsidRPr="00670C06">
        <w:rPr>
          <w:rFonts w:ascii="Times New Roman" w:hAnsi="Times New Roman" w:cs="Times New Roman"/>
          <w:sz w:val="24"/>
          <w:szCs w:val="24"/>
          <w:lang w:val="en-GB"/>
        </w:rPr>
        <w:t xml:space="preserve"> October 2015 and likewise </w:t>
      </w:r>
      <w:r w:rsidR="00F1258D" w:rsidRPr="00670C06">
        <w:rPr>
          <w:rFonts w:ascii="Times New Roman" w:hAnsi="Times New Roman" w:cs="Times New Roman"/>
          <w:sz w:val="24"/>
          <w:szCs w:val="24"/>
          <w:lang w:val="en-GB"/>
        </w:rPr>
        <w:t>the defen</w:t>
      </w:r>
      <w:r w:rsidRPr="00670C06">
        <w:rPr>
          <w:rFonts w:ascii="Times New Roman" w:hAnsi="Times New Roman" w:cs="Times New Roman"/>
          <w:sz w:val="24"/>
          <w:szCs w:val="24"/>
          <w:lang w:val="en-GB"/>
        </w:rPr>
        <w:t xml:space="preserve">dants to do so </w:t>
      </w:r>
      <w:r w:rsidR="00F1258D" w:rsidRPr="00670C06">
        <w:rPr>
          <w:rFonts w:ascii="Times New Roman" w:hAnsi="Times New Roman" w:cs="Times New Roman"/>
          <w:sz w:val="24"/>
          <w:szCs w:val="24"/>
          <w:lang w:val="en-GB"/>
        </w:rPr>
        <w:t>by 23</w:t>
      </w:r>
      <w:r w:rsidR="00F1258D" w:rsidRPr="00670C06">
        <w:rPr>
          <w:rFonts w:ascii="Times New Roman" w:hAnsi="Times New Roman" w:cs="Times New Roman"/>
          <w:sz w:val="24"/>
          <w:szCs w:val="24"/>
          <w:vertAlign w:val="superscript"/>
          <w:lang w:val="en-GB"/>
        </w:rPr>
        <w:t>rd</w:t>
      </w:r>
      <w:r w:rsidR="00F1258D" w:rsidRPr="00670C06">
        <w:rPr>
          <w:rFonts w:ascii="Times New Roman" w:hAnsi="Times New Roman" w:cs="Times New Roman"/>
          <w:sz w:val="24"/>
          <w:szCs w:val="24"/>
          <w:lang w:val="en-GB"/>
        </w:rPr>
        <w:t xml:space="preserve"> October 2015 and </w:t>
      </w:r>
      <w:r w:rsidRPr="00670C06">
        <w:rPr>
          <w:rFonts w:ascii="Times New Roman" w:hAnsi="Times New Roman" w:cs="Times New Roman"/>
          <w:sz w:val="24"/>
          <w:szCs w:val="24"/>
          <w:lang w:val="en-GB"/>
        </w:rPr>
        <w:t xml:space="preserve">if there was </w:t>
      </w:r>
      <w:r w:rsidR="00F1258D" w:rsidRPr="00670C06">
        <w:rPr>
          <w:rFonts w:ascii="Times New Roman" w:hAnsi="Times New Roman" w:cs="Times New Roman"/>
          <w:sz w:val="24"/>
          <w:szCs w:val="24"/>
          <w:lang w:val="en-GB"/>
        </w:rPr>
        <w:t xml:space="preserve">any rejoinder </w:t>
      </w:r>
      <w:r w:rsidRPr="00670C06">
        <w:rPr>
          <w:rFonts w:ascii="Times New Roman" w:hAnsi="Times New Roman" w:cs="Times New Roman"/>
          <w:sz w:val="24"/>
          <w:szCs w:val="24"/>
          <w:lang w:val="en-GB"/>
        </w:rPr>
        <w:t xml:space="preserve">it was to be </w:t>
      </w:r>
      <w:r w:rsidRPr="00670C06">
        <w:rPr>
          <w:rFonts w:ascii="Times New Roman" w:hAnsi="Times New Roman" w:cs="Times New Roman"/>
          <w:sz w:val="24"/>
          <w:szCs w:val="24"/>
          <w:lang w:val="en-GB"/>
        </w:rPr>
        <w:lastRenderedPageBreak/>
        <w:t xml:space="preserve">on the court record by the </w:t>
      </w:r>
      <w:r w:rsidR="00F1258D" w:rsidRPr="00670C06">
        <w:rPr>
          <w:rFonts w:ascii="Times New Roman" w:hAnsi="Times New Roman" w:cs="Times New Roman"/>
          <w:sz w:val="24"/>
          <w:szCs w:val="24"/>
          <w:lang w:val="en-GB"/>
        </w:rPr>
        <w:t>30</w:t>
      </w:r>
      <w:r w:rsidR="00F1258D" w:rsidRPr="00670C06">
        <w:rPr>
          <w:rFonts w:ascii="Times New Roman" w:hAnsi="Times New Roman" w:cs="Times New Roman"/>
          <w:sz w:val="24"/>
          <w:szCs w:val="24"/>
          <w:vertAlign w:val="superscript"/>
          <w:lang w:val="en-GB"/>
        </w:rPr>
        <w:t>th</w:t>
      </w:r>
      <w:r w:rsidR="00F1258D" w:rsidRPr="00670C06">
        <w:rPr>
          <w:rFonts w:ascii="Times New Roman" w:hAnsi="Times New Roman" w:cs="Times New Roman"/>
          <w:sz w:val="24"/>
          <w:szCs w:val="24"/>
          <w:lang w:val="en-GB"/>
        </w:rPr>
        <w:t xml:space="preserve"> </w:t>
      </w:r>
      <w:r w:rsidRPr="00670C06">
        <w:rPr>
          <w:rFonts w:ascii="Times New Roman" w:hAnsi="Times New Roman" w:cs="Times New Roman"/>
          <w:sz w:val="24"/>
          <w:szCs w:val="24"/>
          <w:lang w:val="en-GB"/>
        </w:rPr>
        <w:t>of October 2015 this practice being the usual one for this court and which is generally followed for fast and quick disposal of matters.</w:t>
      </w:r>
    </w:p>
    <w:p w:rsidR="00FE7BCC" w:rsidRPr="00670C06" w:rsidRDefault="00FC4B01" w:rsidP="00670C06">
      <w:pPr>
        <w:spacing w:line="360" w:lineRule="auto"/>
        <w:jc w:val="both"/>
        <w:rPr>
          <w:rFonts w:ascii="Times New Roman" w:hAnsi="Times New Roman" w:cs="Times New Roman"/>
          <w:sz w:val="24"/>
          <w:szCs w:val="24"/>
          <w:lang w:val="en-GB"/>
        </w:rPr>
      </w:pPr>
      <w:r w:rsidRPr="00670C06">
        <w:rPr>
          <w:rFonts w:ascii="Times New Roman" w:hAnsi="Times New Roman" w:cs="Times New Roman"/>
          <w:sz w:val="24"/>
          <w:szCs w:val="24"/>
          <w:lang w:val="en-GB"/>
        </w:rPr>
        <w:t xml:space="preserve">It </w:t>
      </w:r>
      <w:r w:rsidR="00713EF5" w:rsidRPr="00670C06">
        <w:rPr>
          <w:rFonts w:ascii="Times New Roman" w:hAnsi="Times New Roman" w:cs="Times New Roman"/>
          <w:sz w:val="24"/>
          <w:szCs w:val="24"/>
          <w:lang w:val="en-GB"/>
        </w:rPr>
        <w:t>is,</w:t>
      </w:r>
      <w:r w:rsidRPr="00670C06">
        <w:rPr>
          <w:rFonts w:ascii="Times New Roman" w:hAnsi="Times New Roman" w:cs="Times New Roman"/>
          <w:sz w:val="24"/>
          <w:szCs w:val="24"/>
          <w:lang w:val="en-GB"/>
        </w:rPr>
        <w:t xml:space="preserve"> however, strange to note that while the parties were properly informed by the registrar of this court vide his letter </w:t>
      </w:r>
      <w:r w:rsidR="00713EF5" w:rsidRPr="00670C06">
        <w:rPr>
          <w:rFonts w:ascii="Times New Roman" w:hAnsi="Times New Roman" w:cs="Times New Roman"/>
          <w:sz w:val="24"/>
          <w:szCs w:val="24"/>
          <w:lang w:val="en-GB"/>
        </w:rPr>
        <w:t>of 2</w:t>
      </w:r>
      <w:r w:rsidR="00713EF5" w:rsidRPr="00670C06">
        <w:rPr>
          <w:rFonts w:ascii="Times New Roman" w:hAnsi="Times New Roman" w:cs="Times New Roman"/>
          <w:sz w:val="24"/>
          <w:szCs w:val="24"/>
          <w:vertAlign w:val="superscript"/>
          <w:lang w:val="en-GB"/>
        </w:rPr>
        <w:t>nd</w:t>
      </w:r>
      <w:r w:rsidR="00713EF5" w:rsidRPr="00670C06">
        <w:rPr>
          <w:rFonts w:ascii="Times New Roman" w:hAnsi="Times New Roman" w:cs="Times New Roman"/>
          <w:sz w:val="24"/>
          <w:szCs w:val="24"/>
          <w:lang w:val="en-GB"/>
        </w:rPr>
        <w:t xml:space="preserve"> October, 2015</w:t>
      </w:r>
      <w:r w:rsidRPr="00670C06">
        <w:rPr>
          <w:rFonts w:ascii="Times New Roman" w:hAnsi="Times New Roman" w:cs="Times New Roman"/>
          <w:sz w:val="24"/>
          <w:szCs w:val="24"/>
          <w:lang w:val="en-GB"/>
        </w:rPr>
        <w:t xml:space="preserve"> of their duties to </w:t>
      </w:r>
      <w:r w:rsidR="00713EF5" w:rsidRPr="00670C06">
        <w:rPr>
          <w:rFonts w:ascii="Times New Roman" w:hAnsi="Times New Roman" w:cs="Times New Roman"/>
          <w:sz w:val="24"/>
          <w:szCs w:val="24"/>
          <w:lang w:val="en-GB"/>
        </w:rPr>
        <w:t xml:space="preserve">do the needful in respect of filing the necessary  submissions </w:t>
      </w:r>
      <w:r w:rsidRPr="00670C06">
        <w:rPr>
          <w:rFonts w:ascii="Times New Roman" w:hAnsi="Times New Roman" w:cs="Times New Roman"/>
          <w:sz w:val="24"/>
          <w:szCs w:val="24"/>
          <w:lang w:val="en-GB"/>
        </w:rPr>
        <w:t xml:space="preserve">in regards to the issue of costs </w:t>
      </w:r>
      <w:r w:rsidR="00713EF5" w:rsidRPr="00670C06">
        <w:rPr>
          <w:rFonts w:ascii="Times New Roman" w:hAnsi="Times New Roman" w:cs="Times New Roman"/>
          <w:sz w:val="24"/>
          <w:szCs w:val="24"/>
          <w:lang w:val="en-GB"/>
        </w:rPr>
        <w:t xml:space="preserve">so that the court would do the needful </w:t>
      </w:r>
      <w:r w:rsidRPr="00670C06">
        <w:rPr>
          <w:rFonts w:ascii="Times New Roman" w:hAnsi="Times New Roman" w:cs="Times New Roman"/>
          <w:sz w:val="24"/>
          <w:szCs w:val="24"/>
          <w:lang w:val="en-GB"/>
        </w:rPr>
        <w:t>none</w:t>
      </w:r>
      <w:r w:rsidR="00713EF5" w:rsidRPr="00670C06">
        <w:rPr>
          <w:rFonts w:ascii="Times New Roman" w:hAnsi="Times New Roman" w:cs="Times New Roman"/>
          <w:sz w:val="24"/>
          <w:szCs w:val="24"/>
          <w:lang w:val="en-GB"/>
        </w:rPr>
        <w:t xml:space="preserve"> did so </w:t>
      </w:r>
      <w:r w:rsidRPr="00670C06">
        <w:rPr>
          <w:rFonts w:ascii="Times New Roman" w:hAnsi="Times New Roman" w:cs="Times New Roman"/>
          <w:sz w:val="24"/>
          <w:szCs w:val="24"/>
          <w:lang w:val="en-GB"/>
        </w:rPr>
        <w:t xml:space="preserve">and by </w:t>
      </w:r>
      <w:r w:rsidR="00FE7BCC" w:rsidRPr="00670C06">
        <w:rPr>
          <w:rFonts w:ascii="Times New Roman" w:hAnsi="Times New Roman" w:cs="Times New Roman"/>
          <w:sz w:val="24"/>
          <w:szCs w:val="24"/>
          <w:lang w:val="en-GB"/>
        </w:rPr>
        <w:t xml:space="preserve">the </w:t>
      </w:r>
      <w:r w:rsidR="00F1258D" w:rsidRPr="00670C06">
        <w:rPr>
          <w:rFonts w:ascii="Times New Roman" w:hAnsi="Times New Roman" w:cs="Times New Roman"/>
          <w:sz w:val="24"/>
          <w:szCs w:val="24"/>
          <w:lang w:val="en-GB"/>
        </w:rPr>
        <w:t>30</w:t>
      </w:r>
      <w:r w:rsidR="00FE7BCC" w:rsidRPr="00670C06">
        <w:rPr>
          <w:rFonts w:ascii="Times New Roman" w:hAnsi="Times New Roman" w:cs="Times New Roman"/>
          <w:sz w:val="24"/>
          <w:szCs w:val="24"/>
          <w:vertAlign w:val="superscript"/>
          <w:lang w:val="en-GB"/>
        </w:rPr>
        <w:t>th</w:t>
      </w:r>
      <w:r w:rsidR="00FE7BCC" w:rsidRPr="00670C06">
        <w:rPr>
          <w:rFonts w:ascii="Times New Roman" w:hAnsi="Times New Roman" w:cs="Times New Roman"/>
          <w:sz w:val="24"/>
          <w:szCs w:val="24"/>
          <w:lang w:val="en-GB"/>
        </w:rPr>
        <w:t xml:space="preserve"> of October 2015 </w:t>
      </w:r>
      <w:r w:rsidR="00713EF5" w:rsidRPr="00670C06">
        <w:rPr>
          <w:rFonts w:ascii="Times New Roman" w:hAnsi="Times New Roman" w:cs="Times New Roman"/>
          <w:sz w:val="24"/>
          <w:szCs w:val="24"/>
          <w:lang w:val="en-GB"/>
        </w:rPr>
        <w:t>which was the last day to receive any possible rejoinder, the records was empty of any submissions, this was certainly an affront to the court dir</w:t>
      </w:r>
      <w:r w:rsidR="00C93413" w:rsidRPr="00670C06">
        <w:rPr>
          <w:rFonts w:ascii="Times New Roman" w:hAnsi="Times New Roman" w:cs="Times New Roman"/>
          <w:sz w:val="24"/>
          <w:szCs w:val="24"/>
          <w:lang w:val="en-GB"/>
        </w:rPr>
        <w:t>ectives</w:t>
      </w:r>
      <w:r w:rsidR="00713EF5" w:rsidRPr="00670C06">
        <w:rPr>
          <w:rFonts w:ascii="Times New Roman" w:hAnsi="Times New Roman" w:cs="Times New Roman"/>
          <w:sz w:val="24"/>
          <w:szCs w:val="24"/>
          <w:lang w:val="en-GB"/>
        </w:rPr>
        <w:t xml:space="preserve"> for </w:t>
      </w:r>
      <w:r w:rsidR="00C93413" w:rsidRPr="00670C06">
        <w:rPr>
          <w:rFonts w:ascii="Times New Roman" w:hAnsi="Times New Roman" w:cs="Times New Roman"/>
          <w:sz w:val="24"/>
          <w:szCs w:val="24"/>
          <w:lang w:val="en-GB"/>
        </w:rPr>
        <w:t xml:space="preserve">under </w:t>
      </w:r>
      <w:r w:rsidR="00C93413" w:rsidRPr="00670C06">
        <w:rPr>
          <w:rFonts w:ascii="Times New Roman" w:hAnsi="Times New Roman" w:cs="Times New Roman"/>
          <w:b/>
          <w:sz w:val="24"/>
          <w:szCs w:val="24"/>
          <w:lang w:val="en-GB"/>
        </w:rPr>
        <w:t xml:space="preserve">Order </w:t>
      </w:r>
      <w:r w:rsidR="00FE7BCC" w:rsidRPr="00670C06">
        <w:rPr>
          <w:rFonts w:ascii="Times New Roman" w:hAnsi="Times New Roman" w:cs="Times New Roman"/>
          <w:b/>
          <w:sz w:val="24"/>
          <w:szCs w:val="24"/>
          <w:lang w:val="en-GB"/>
        </w:rPr>
        <w:t>17 Rule 4 of the Civil Procedure Rules</w:t>
      </w:r>
      <w:r w:rsidR="00C93413" w:rsidRPr="00670C06">
        <w:rPr>
          <w:rFonts w:ascii="Times New Roman" w:hAnsi="Times New Roman" w:cs="Times New Roman"/>
          <w:sz w:val="24"/>
          <w:szCs w:val="24"/>
          <w:lang w:val="en-GB"/>
        </w:rPr>
        <w:t xml:space="preserve">  it i</w:t>
      </w:r>
      <w:r w:rsidR="00FE7BCC" w:rsidRPr="00670C06">
        <w:rPr>
          <w:rFonts w:ascii="Times New Roman" w:hAnsi="Times New Roman" w:cs="Times New Roman"/>
          <w:sz w:val="24"/>
          <w:szCs w:val="24"/>
          <w:lang w:val="en-GB"/>
        </w:rPr>
        <w:t>s provided that where any party to a suit to whom time has been granted fails</w:t>
      </w:r>
      <w:r w:rsidR="00C93413" w:rsidRPr="00670C06">
        <w:rPr>
          <w:rFonts w:ascii="Times New Roman" w:hAnsi="Times New Roman" w:cs="Times New Roman"/>
          <w:sz w:val="24"/>
          <w:szCs w:val="24"/>
          <w:lang w:val="en-GB"/>
        </w:rPr>
        <w:t xml:space="preserve"> to produce his or her evidence</w:t>
      </w:r>
      <w:r w:rsidR="00FE7BCC" w:rsidRPr="00670C06">
        <w:rPr>
          <w:rFonts w:ascii="Times New Roman" w:hAnsi="Times New Roman" w:cs="Times New Roman"/>
          <w:sz w:val="24"/>
          <w:szCs w:val="24"/>
          <w:lang w:val="en-GB"/>
        </w:rPr>
        <w:t xml:space="preserve"> or to cause the attendance of his or her </w:t>
      </w:r>
      <w:r w:rsidR="00C93413" w:rsidRPr="00670C06">
        <w:rPr>
          <w:rFonts w:ascii="Times New Roman" w:hAnsi="Times New Roman" w:cs="Times New Roman"/>
          <w:sz w:val="24"/>
          <w:szCs w:val="24"/>
          <w:lang w:val="en-GB"/>
        </w:rPr>
        <w:t>witnesses</w:t>
      </w:r>
      <w:r w:rsidR="00FE7BCC" w:rsidRPr="00670C06">
        <w:rPr>
          <w:rFonts w:ascii="Times New Roman" w:hAnsi="Times New Roman" w:cs="Times New Roman"/>
          <w:sz w:val="24"/>
          <w:szCs w:val="24"/>
          <w:lang w:val="en-GB"/>
        </w:rPr>
        <w:t xml:space="preserve"> </w:t>
      </w:r>
      <w:r w:rsidR="00FE7BCC" w:rsidRPr="00670C06">
        <w:rPr>
          <w:rFonts w:ascii="Times New Roman" w:hAnsi="Times New Roman" w:cs="Times New Roman"/>
          <w:b/>
          <w:sz w:val="24"/>
          <w:szCs w:val="24"/>
          <w:lang w:val="en-GB"/>
        </w:rPr>
        <w:t xml:space="preserve">or to perform any other </w:t>
      </w:r>
      <w:r w:rsidR="00467632" w:rsidRPr="00670C06">
        <w:rPr>
          <w:rFonts w:ascii="Times New Roman" w:hAnsi="Times New Roman" w:cs="Times New Roman"/>
          <w:b/>
          <w:sz w:val="24"/>
          <w:szCs w:val="24"/>
          <w:lang w:val="en-GB"/>
        </w:rPr>
        <w:t>act necessary</w:t>
      </w:r>
      <w:r w:rsidR="00FE7BCC" w:rsidRPr="00670C06">
        <w:rPr>
          <w:rFonts w:ascii="Times New Roman" w:hAnsi="Times New Roman" w:cs="Times New Roman"/>
          <w:b/>
          <w:sz w:val="24"/>
          <w:szCs w:val="24"/>
          <w:lang w:val="en-GB"/>
        </w:rPr>
        <w:t xml:space="preserve"> to t</w:t>
      </w:r>
      <w:r w:rsidR="00C93413" w:rsidRPr="00670C06">
        <w:rPr>
          <w:rFonts w:ascii="Times New Roman" w:hAnsi="Times New Roman" w:cs="Times New Roman"/>
          <w:b/>
          <w:sz w:val="24"/>
          <w:szCs w:val="24"/>
          <w:lang w:val="en-GB"/>
        </w:rPr>
        <w:t>he further progress of the suit</w:t>
      </w:r>
      <w:r w:rsidR="00FE7BCC" w:rsidRPr="00670C06">
        <w:rPr>
          <w:rFonts w:ascii="Times New Roman" w:hAnsi="Times New Roman" w:cs="Times New Roman"/>
          <w:b/>
          <w:sz w:val="24"/>
          <w:szCs w:val="24"/>
          <w:lang w:val="en-GB"/>
        </w:rPr>
        <w:t xml:space="preserve"> for which time has been allowed</w:t>
      </w:r>
      <w:r w:rsidR="00C93413" w:rsidRPr="00670C06">
        <w:rPr>
          <w:rFonts w:ascii="Times New Roman" w:hAnsi="Times New Roman" w:cs="Times New Roman"/>
          <w:sz w:val="24"/>
          <w:szCs w:val="24"/>
          <w:lang w:val="en-GB"/>
        </w:rPr>
        <w:t xml:space="preserve">, </w:t>
      </w:r>
      <w:r w:rsidR="00FE7BCC" w:rsidRPr="00670C06">
        <w:rPr>
          <w:rFonts w:ascii="Times New Roman" w:hAnsi="Times New Roman" w:cs="Times New Roman"/>
          <w:sz w:val="24"/>
          <w:szCs w:val="24"/>
          <w:lang w:val="en-GB"/>
        </w:rPr>
        <w:t>the court may, notwithstanding that default, proceed to decide the suit immediately. (</w:t>
      </w:r>
      <w:r w:rsidR="00C93413" w:rsidRPr="00670C06">
        <w:rPr>
          <w:rFonts w:ascii="Times New Roman" w:hAnsi="Times New Roman" w:cs="Times New Roman"/>
          <w:sz w:val="24"/>
          <w:szCs w:val="24"/>
          <w:lang w:val="en-GB"/>
        </w:rPr>
        <w:t>Bold</w:t>
      </w:r>
      <w:r w:rsidR="00FE7BCC" w:rsidRPr="00670C06">
        <w:rPr>
          <w:rFonts w:ascii="Times New Roman" w:hAnsi="Times New Roman" w:cs="Times New Roman"/>
          <w:sz w:val="24"/>
          <w:szCs w:val="24"/>
          <w:lang w:val="en-GB"/>
        </w:rPr>
        <w:t xml:space="preserve"> emphasised).</w:t>
      </w:r>
    </w:p>
    <w:p w:rsidR="00FE7BCC" w:rsidRPr="00670C06" w:rsidRDefault="00C93413" w:rsidP="00670C06">
      <w:pPr>
        <w:pStyle w:val="NormalWeb"/>
        <w:spacing w:line="360" w:lineRule="auto"/>
        <w:jc w:val="both"/>
      </w:pPr>
      <w:r w:rsidRPr="00670C06">
        <w:rPr>
          <w:rStyle w:val="Strong"/>
          <w:b w:val="0"/>
        </w:rPr>
        <w:t xml:space="preserve">Additionally under </w:t>
      </w:r>
      <w:r w:rsidR="00FE7BCC" w:rsidRPr="00670C06">
        <w:rPr>
          <w:rStyle w:val="Strong"/>
        </w:rPr>
        <w:t>The Constitution (Commercia</w:t>
      </w:r>
      <w:r w:rsidRPr="00670C06">
        <w:rPr>
          <w:rStyle w:val="Strong"/>
        </w:rPr>
        <w:t>l Court) (Practice) Directions R</w:t>
      </w:r>
      <w:r w:rsidR="00FE7BCC" w:rsidRPr="00670C06">
        <w:rPr>
          <w:rStyle w:val="Strong"/>
        </w:rPr>
        <w:t>ule 7</w:t>
      </w:r>
      <w:r w:rsidR="00FE7BCC" w:rsidRPr="00670C06">
        <w:t xml:space="preserve"> </w:t>
      </w:r>
      <w:r w:rsidRPr="00670C06">
        <w:t xml:space="preserve">it is </w:t>
      </w:r>
      <w:r w:rsidR="00FE7BCC" w:rsidRPr="00670C06">
        <w:t>provide</w:t>
      </w:r>
      <w:r w:rsidRPr="00670C06">
        <w:t>d</w:t>
      </w:r>
      <w:r w:rsidR="00FE7BCC" w:rsidRPr="00670C06">
        <w:t xml:space="preserve"> as follows:</w:t>
      </w:r>
    </w:p>
    <w:p w:rsidR="00FE7BCC" w:rsidRPr="00670C06" w:rsidRDefault="00C93413" w:rsidP="00670C06">
      <w:pPr>
        <w:pStyle w:val="NormalWeb"/>
        <w:spacing w:line="360" w:lineRule="auto"/>
        <w:ind w:firstLine="720"/>
        <w:jc w:val="both"/>
        <w:rPr>
          <w:b/>
          <w:u w:val="single"/>
        </w:rPr>
      </w:pPr>
      <w:proofErr w:type="gramStart"/>
      <w:r w:rsidRPr="00670C06">
        <w:rPr>
          <w:b/>
          <w:u w:val="single"/>
        </w:rPr>
        <w:t xml:space="preserve">Rule </w:t>
      </w:r>
      <w:r w:rsidR="00FE7BCC" w:rsidRPr="00670C06">
        <w:rPr>
          <w:b/>
          <w:u w:val="single"/>
        </w:rPr>
        <w:t>7.</w:t>
      </w:r>
      <w:proofErr w:type="gramEnd"/>
      <w:r w:rsidR="00FE7BCC" w:rsidRPr="00670C06">
        <w:rPr>
          <w:b/>
          <w:u w:val="single"/>
        </w:rPr>
        <w:t xml:space="preserve"> Noncompliance of parties</w:t>
      </w:r>
      <w:r w:rsidRPr="00670C06">
        <w:rPr>
          <w:b/>
          <w:u w:val="single"/>
        </w:rPr>
        <w:t>:</w:t>
      </w:r>
    </w:p>
    <w:p w:rsidR="00FE7BCC" w:rsidRPr="00670C06" w:rsidRDefault="00C93413" w:rsidP="00670C06">
      <w:pPr>
        <w:pStyle w:val="NormalWeb"/>
        <w:spacing w:line="360" w:lineRule="auto"/>
        <w:ind w:left="720"/>
        <w:jc w:val="both"/>
        <w:rPr>
          <w:b/>
        </w:rPr>
      </w:pPr>
      <w:r w:rsidRPr="00670C06">
        <w:rPr>
          <w:b/>
        </w:rPr>
        <w:t>“</w:t>
      </w:r>
      <w:r w:rsidR="00FE7BCC" w:rsidRPr="00670C06">
        <w:rPr>
          <w:b/>
        </w:rPr>
        <w:t>Failure by a party to comply in a timely manner with any order made by the commercial judge in a commercial</w:t>
      </w:r>
      <w:r w:rsidRPr="00670C06">
        <w:rPr>
          <w:b/>
        </w:rPr>
        <w:t xml:space="preserve"> action shall entitle the judge at his or her own instance</w:t>
      </w:r>
      <w:r w:rsidR="00FE7BCC" w:rsidRPr="00670C06">
        <w:rPr>
          <w:b/>
        </w:rPr>
        <w:t xml:space="preserve"> to refuse to extend any period of compliance with an order of the court or to dis</w:t>
      </w:r>
      <w:r w:rsidRPr="00670C06">
        <w:rPr>
          <w:b/>
        </w:rPr>
        <w:t>miss the action or counterclaim in whole or in part</w:t>
      </w:r>
      <w:r w:rsidR="00FE7BCC" w:rsidRPr="00670C06">
        <w:rPr>
          <w:b/>
        </w:rPr>
        <w:t xml:space="preserve"> or to award costs as the judge thinks fit.”</w:t>
      </w:r>
    </w:p>
    <w:p w:rsidR="00D17DE1" w:rsidRPr="00670C06" w:rsidRDefault="00F826A9" w:rsidP="00670C06">
      <w:pPr>
        <w:pStyle w:val="NormalWeb"/>
        <w:spacing w:line="360" w:lineRule="auto"/>
        <w:jc w:val="both"/>
      </w:pPr>
      <w:r w:rsidRPr="00670C06">
        <w:t xml:space="preserve">Thus </w:t>
      </w:r>
      <w:r w:rsidR="00176ADB" w:rsidRPr="00670C06">
        <w:t>this commercial</w:t>
      </w:r>
      <w:r w:rsidRPr="00670C06">
        <w:t xml:space="preserve"> court had issued an effective order which had to be complied with by either of the parties for the quick resolution of the matter before it but unfortunately none of the parties did so inevitably making the court to revert to </w:t>
      </w:r>
      <w:proofErr w:type="spellStart"/>
      <w:r w:rsidRPr="00670C06">
        <w:t>to</w:t>
      </w:r>
      <w:proofErr w:type="spellEnd"/>
      <w:r w:rsidRPr="00670C06">
        <w:t xml:space="preserve"> the powers granted it in the </w:t>
      </w:r>
      <w:r w:rsidR="00D17DE1" w:rsidRPr="00670C06">
        <w:t xml:space="preserve">rules cited </w:t>
      </w:r>
      <w:r w:rsidR="00176ADB" w:rsidRPr="00670C06">
        <w:t>above powers</w:t>
      </w:r>
      <w:r w:rsidR="00D17DE1" w:rsidRPr="00670C06">
        <w:t xml:space="preserve"> to co</w:t>
      </w:r>
      <w:r w:rsidRPr="00670C06">
        <w:t>n</w:t>
      </w:r>
      <w:r w:rsidR="00D17DE1" w:rsidRPr="00670C06">
        <w:t xml:space="preserve">clude correctly </w:t>
      </w:r>
      <w:r w:rsidR="00176ADB" w:rsidRPr="00670C06">
        <w:t>that the</w:t>
      </w:r>
      <w:r w:rsidRPr="00670C06">
        <w:t xml:space="preserve"> </w:t>
      </w:r>
      <w:r w:rsidR="00D17DE1" w:rsidRPr="00670C06">
        <w:t>parties did not intend further to proceed with the issue of costs and therefore abandoned</w:t>
      </w:r>
      <w:r w:rsidRPr="00670C06">
        <w:t xml:space="preserve"> </w:t>
      </w:r>
      <w:r w:rsidR="00D17DE1" w:rsidRPr="00670C06">
        <w:t>any further steps to have issues relating to the same heard.</w:t>
      </w:r>
    </w:p>
    <w:p w:rsidR="00FE7BCC" w:rsidRPr="00670C06" w:rsidRDefault="00D17DE1" w:rsidP="00670C06">
      <w:pPr>
        <w:pStyle w:val="NormalWeb"/>
        <w:spacing w:line="360" w:lineRule="auto"/>
        <w:jc w:val="both"/>
      </w:pPr>
      <w:r w:rsidRPr="00670C06">
        <w:lastRenderedPageBreak/>
        <w:t xml:space="preserve">It should be recalled that while a court order is issued , it must be obeyed in full and a party to whom such an order is issued cannot chose either to ignore it or obey it in parts for the consequence would be that the party commits an act of contempt of the court and is liable to have his or her matters not only dismissed but may be subjected to such other penalties including a fine and or </w:t>
      </w:r>
      <w:r w:rsidR="007B3658" w:rsidRPr="00670C06">
        <w:t xml:space="preserve">imprisonment with this being the </w:t>
      </w:r>
      <w:r w:rsidR="00F826A9" w:rsidRPr="00670C06">
        <w:t xml:space="preserve"> position </w:t>
      </w:r>
      <w:r w:rsidR="007B3658" w:rsidRPr="00670C06">
        <w:t>held by Court of Appeal in the case of</w:t>
      </w:r>
      <w:r w:rsidR="00FE7BCC" w:rsidRPr="00670C06">
        <w:t xml:space="preserve"> </w:t>
      </w:r>
      <w:r w:rsidR="00FE7BCC" w:rsidRPr="00670C06">
        <w:rPr>
          <w:rStyle w:val="Strong"/>
        </w:rPr>
        <w:t>Amrit Go</w:t>
      </w:r>
      <w:r w:rsidR="007B3658" w:rsidRPr="00670C06">
        <w:rPr>
          <w:rStyle w:val="Strong"/>
        </w:rPr>
        <w:t>yal versus Harichand Goyal and Three O</w:t>
      </w:r>
      <w:r w:rsidR="00FE7BCC" w:rsidRPr="00670C06">
        <w:rPr>
          <w:rStyle w:val="Strong"/>
        </w:rPr>
        <w:t xml:space="preserve">thers </w:t>
      </w:r>
      <w:r w:rsidR="007B3658" w:rsidRPr="00670C06">
        <w:rPr>
          <w:rStyle w:val="Strong"/>
        </w:rPr>
        <w:t xml:space="preserve">Court of Appeal </w:t>
      </w:r>
      <w:r w:rsidR="00FE7BCC" w:rsidRPr="00670C06">
        <w:rPr>
          <w:rStyle w:val="Strong"/>
        </w:rPr>
        <w:t>Civil Application No. 109 of 2004 [2008] UGCA 6</w:t>
      </w:r>
      <w:r w:rsidR="007B3658" w:rsidRPr="00670C06">
        <w:t xml:space="preserve"> where the  court </w:t>
      </w:r>
      <w:r w:rsidR="00FE7BCC" w:rsidRPr="00670C06">
        <w:t xml:space="preserve"> held that a court order must be obeyed as ordered unless set aside or varied and t</w:t>
      </w:r>
      <w:r w:rsidR="007B3658" w:rsidRPr="00670C06">
        <w:t>hat it wa</w:t>
      </w:r>
      <w:r w:rsidR="00FE7BCC" w:rsidRPr="00670C06">
        <w:t>s not a mere t</w:t>
      </w:r>
      <w:r w:rsidR="007B3658" w:rsidRPr="00670C06">
        <w:t>echnicality that can be ignored with  t</w:t>
      </w:r>
      <w:r w:rsidR="00FE7BCC" w:rsidRPr="00670C06">
        <w:t>hose who ignore a court order choose to do so at their own peril.</w:t>
      </w:r>
    </w:p>
    <w:p w:rsidR="00FE7BCC" w:rsidRPr="00670C06" w:rsidRDefault="007B3658" w:rsidP="00670C06">
      <w:pPr>
        <w:pStyle w:val="NormalWeb"/>
        <w:spacing w:line="360" w:lineRule="auto"/>
        <w:jc w:val="both"/>
        <w:rPr>
          <w:b/>
        </w:rPr>
      </w:pPr>
      <w:r w:rsidRPr="00670C06">
        <w:t xml:space="preserve">Arising from the above , I am indeed satisfied that the parties herein though </w:t>
      </w:r>
      <w:r w:rsidR="004B3853" w:rsidRPr="00670C06">
        <w:t>originally</w:t>
      </w:r>
      <w:r w:rsidRPr="00670C06">
        <w:t xml:space="preserve"> and properly chose to have the major </w:t>
      </w:r>
      <w:r w:rsidR="004B3853" w:rsidRPr="00670C06">
        <w:t>dispute</w:t>
      </w:r>
      <w:r w:rsidRPr="00670C06">
        <w:t xml:space="preserve"> between themselves resolved amicably and</w:t>
      </w:r>
      <w:r w:rsidR="004B3853" w:rsidRPr="00670C06">
        <w:t xml:space="preserve"> </w:t>
      </w:r>
      <w:r w:rsidRPr="00670C06">
        <w:t xml:space="preserve">but reserved the issue of the costs </w:t>
      </w:r>
      <w:r w:rsidR="004B3853" w:rsidRPr="00670C06">
        <w:t>in the matter for the consider</w:t>
      </w:r>
      <w:r w:rsidRPr="00670C06">
        <w:t>ation of the court , when order</w:t>
      </w:r>
      <w:r w:rsidR="004B3853" w:rsidRPr="00670C06">
        <w:t>ed</w:t>
      </w:r>
      <w:r w:rsidRPr="00670C06">
        <w:t xml:space="preserve"> to file </w:t>
      </w:r>
      <w:r w:rsidR="004B3853" w:rsidRPr="00670C06">
        <w:t xml:space="preserve">on record </w:t>
      </w:r>
      <w:r w:rsidRPr="00670C06">
        <w:t>written submissions</w:t>
      </w:r>
      <w:r w:rsidR="004B3853" w:rsidRPr="00670C06">
        <w:t xml:space="preserve"> within a given time frame to enable </w:t>
      </w:r>
      <w:r w:rsidRPr="00670C06">
        <w:t xml:space="preserve">the court could </w:t>
      </w:r>
      <w:r w:rsidR="004B3853" w:rsidRPr="00670C06">
        <w:t xml:space="preserve">finally </w:t>
      </w:r>
      <w:r w:rsidRPr="00670C06">
        <w:t xml:space="preserve"> resolve the </w:t>
      </w:r>
      <w:r w:rsidR="004B3853" w:rsidRPr="00670C06">
        <w:t xml:space="preserve">pending inter party issue of costs  failed and ignored the court order which required them to file the written submissions. The timelines having passed without any reason being given for such failure on record this court </w:t>
      </w:r>
      <w:r w:rsidR="00176ADB" w:rsidRPr="00670C06">
        <w:t>considers</w:t>
      </w:r>
      <w:r w:rsidR="004B3853" w:rsidRPr="00670C06">
        <w:t xml:space="preserve"> that the parties are no longer interested in the court resolving the pending issue of costs </w:t>
      </w:r>
      <w:r w:rsidR="00F64336" w:rsidRPr="00670C06">
        <w:t xml:space="preserve">between </w:t>
      </w:r>
      <w:r w:rsidR="004B3853" w:rsidRPr="00670C06">
        <w:t xml:space="preserve">themselves and thus accordingly and in the circumstances this court </w:t>
      </w:r>
      <w:r w:rsidR="00F64336" w:rsidRPr="00670C06">
        <w:t>proceeds to dismiss the</w:t>
      </w:r>
      <w:r w:rsidR="00FE7BCC" w:rsidRPr="00670C06">
        <w:t xml:space="preserve"> </w:t>
      </w:r>
      <w:r w:rsidR="00F1258D" w:rsidRPr="00670C06">
        <w:t xml:space="preserve">issue in regard to costs </w:t>
      </w:r>
      <w:r w:rsidR="00FE7BCC" w:rsidRPr="00670C06">
        <w:t>under O</w:t>
      </w:r>
      <w:r w:rsidR="00F64336" w:rsidRPr="00670C06">
        <w:rPr>
          <w:b/>
        </w:rPr>
        <w:t xml:space="preserve">rder </w:t>
      </w:r>
      <w:r w:rsidR="00FE7BCC" w:rsidRPr="00670C06">
        <w:rPr>
          <w:b/>
        </w:rPr>
        <w:t>17 Rule</w:t>
      </w:r>
      <w:r w:rsidR="00F64336" w:rsidRPr="00670C06">
        <w:rPr>
          <w:b/>
        </w:rPr>
        <w:t xml:space="preserve"> 4 of the Civil Procedure Rules </w:t>
      </w:r>
      <w:r w:rsidR="00F64336" w:rsidRPr="00670C06">
        <w:t xml:space="preserve">and </w:t>
      </w:r>
      <w:r w:rsidR="00F64336" w:rsidRPr="00670C06">
        <w:rPr>
          <w:rStyle w:val="Strong"/>
          <w:b w:val="0"/>
        </w:rPr>
        <w:t>under the provisions of</w:t>
      </w:r>
      <w:r w:rsidR="00F64336" w:rsidRPr="00670C06">
        <w:rPr>
          <w:rStyle w:val="Strong"/>
        </w:rPr>
        <w:t xml:space="preserve"> The Constitution (Commercial Court) (Practice) Directions Rule 7. </w:t>
      </w:r>
    </w:p>
    <w:p w:rsidR="00FE7BCC" w:rsidRPr="00670C06" w:rsidRDefault="00F64336" w:rsidP="00670C06">
      <w:pPr>
        <w:spacing w:line="360" w:lineRule="auto"/>
        <w:jc w:val="both"/>
        <w:rPr>
          <w:rFonts w:ascii="Times New Roman" w:hAnsi="Times New Roman" w:cs="Times New Roman"/>
          <w:sz w:val="24"/>
          <w:szCs w:val="24"/>
          <w:lang w:val="en-GB"/>
        </w:rPr>
      </w:pPr>
      <w:r w:rsidRPr="00670C06">
        <w:rPr>
          <w:rFonts w:ascii="Times New Roman" w:hAnsi="Times New Roman" w:cs="Times New Roman"/>
          <w:sz w:val="24"/>
          <w:szCs w:val="24"/>
          <w:lang w:val="en-GB"/>
        </w:rPr>
        <w:t>I do so order accordingly.</w:t>
      </w:r>
    </w:p>
    <w:p w:rsidR="001F244E" w:rsidRPr="00670C06" w:rsidRDefault="001F244E" w:rsidP="00670C06">
      <w:pPr>
        <w:spacing w:line="360" w:lineRule="auto"/>
        <w:jc w:val="both"/>
        <w:rPr>
          <w:rFonts w:ascii="Times New Roman" w:hAnsi="Times New Roman" w:cs="Times New Roman"/>
          <w:sz w:val="24"/>
          <w:szCs w:val="24"/>
          <w:lang w:val="en-GB"/>
        </w:rPr>
      </w:pPr>
    </w:p>
    <w:p w:rsidR="00176ADB" w:rsidRPr="00670C06" w:rsidRDefault="00176ADB" w:rsidP="00670C06">
      <w:pPr>
        <w:spacing w:line="360" w:lineRule="auto"/>
        <w:jc w:val="both"/>
        <w:rPr>
          <w:rFonts w:ascii="Times New Roman" w:hAnsi="Times New Roman" w:cs="Times New Roman"/>
          <w:sz w:val="24"/>
          <w:szCs w:val="24"/>
          <w:lang w:val="en-GB"/>
        </w:rPr>
      </w:pPr>
    </w:p>
    <w:p w:rsidR="001F244E" w:rsidRPr="00670C06" w:rsidRDefault="001F244E" w:rsidP="00670C06">
      <w:pPr>
        <w:spacing w:line="360" w:lineRule="auto"/>
        <w:jc w:val="both"/>
        <w:rPr>
          <w:rFonts w:ascii="Times New Roman" w:hAnsi="Times New Roman" w:cs="Times New Roman"/>
          <w:b/>
          <w:sz w:val="24"/>
          <w:szCs w:val="24"/>
          <w:lang w:val="en-GB"/>
        </w:rPr>
      </w:pPr>
      <w:r w:rsidRPr="00670C06">
        <w:rPr>
          <w:rFonts w:ascii="Times New Roman" w:hAnsi="Times New Roman" w:cs="Times New Roman"/>
          <w:b/>
          <w:sz w:val="24"/>
          <w:szCs w:val="24"/>
          <w:lang w:val="en-GB"/>
        </w:rPr>
        <w:t>HENRY PETER ADONYO</w:t>
      </w:r>
    </w:p>
    <w:p w:rsidR="001F244E" w:rsidRPr="00670C06" w:rsidRDefault="001F244E" w:rsidP="00670C06">
      <w:pPr>
        <w:spacing w:line="360" w:lineRule="auto"/>
        <w:jc w:val="both"/>
        <w:rPr>
          <w:rFonts w:ascii="Times New Roman" w:hAnsi="Times New Roman" w:cs="Times New Roman"/>
          <w:b/>
          <w:sz w:val="24"/>
          <w:szCs w:val="24"/>
          <w:lang w:val="en-GB"/>
        </w:rPr>
      </w:pPr>
      <w:r w:rsidRPr="00670C06">
        <w:rPr>
          <w:rFonts w:ascii="Times New Roman" w:hAnsi="Times New Roman" w:cs="Times New Roman"/>
          <w:b/>
          <w:sz w:val="24"/>
          <w:szCs w:val="24"/>
          <w:lang w:val="en-GB"/>
        </w:rPr>
        <w:t xml:space="preserve">JUDGE </w:t>
      </w:r>
    </w:p>
    <w:p w:rsidR="001F244E" w:rsidRPr="00670C06" w:rsidRDefault="001F244E" w:rsidP="00670C06">
      <w:pPr>
        <w:spacing w:line="360" w:lineRule="auto"/>
        <w:jc w:val="both"/>
        <w:rPr>
          <w:rFonts w:ascii="Times New Roman" w:hAnsi="Times New Roman" w:cs="Times New Roman"/>
          <w:b/>
          <w:sz w:val="24"/>
          <w:szCs w:val="24"/>
          <w:lang w:val="en-GB"/>
        </w:rPr>
      </w:pPr>
      <w:r w:rsidRPr="00670C06">
        <w:rPr>
          <w:rFonts w:ascii="Times New Roman" w:hAnsi="Times New Roman" w:cs="Times New Roman"/>
          <w:b/>
          <w:sz w:val="24"/>
          <w:szCs w:val="24"/>
          <w:lang w:val="en-GB"/>
        </w:rPr>
        <w:t>12</w:t>
      </w:r>
      <w:r w:rsidRPr="00670C06">
        <w:rPr>
          <w:rFonts w:ascii="Times New Roman" w:hAnsi="Times New Roman" w:cs="Times New Roman"/>
          <w:b/>
          <w:sz w:val="24"/>
          <w:szCs w:val="24"/>
          <w:vertAlign w:val="superscript"/>
          <w:lang w:val="en-GB"/>
        </w:rPr>
        <w:t>TH</w:t>
      </w:r>
      <w:r w:rsidRPr="00670C06">
        <w:rPr>
          <w:rFonts w:ascii="Times New Roman" w:hAnsi="Times New Roman" w:cs="Times New Roman"/>
          <w:b/>
          <w:sz w:val="24"/>
          <w:szCs w:val="24"/>
          <w:lang w:val="en-GB"/>
        </w:rPr>
        <w:t xml:space="preserve"> NOVEMBER, 2015</w:t>
      </w:r>
    </w:p>
    <w:p w:rsidR="007475EF" w:rsidRPr="00670C06" w:rsidRDefault="007475EF" w:rsidP="00670C06">
      <w:pPr>
        <w:spacing w:line="360" w:lineRule="auto"/>
        <w:jc w:val="both"/>
        <w:rPr>
          <w:rFonts w:ascii="Times New Roman" w:hAnsi="Times New Roman" w:cs="Times New Roman"/>
          <w:sz w:val="24"/>
          <w:szCs w:val="24"/>
        </w:rPr>
      </w:pPr>
    </w:p>
    <w:sectPr w:rsidR="007475EF" w:rsidRPr="00670C06" w:rsidSect="009427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DB" w:rsidRDefault="00176ADB" w:rsidP="00176ADB">
      <w:pPr>
        <w:spacing w:after="0" w:line="240" w:lineRule="auto"/>
      </w:pPr>
      <w:r>
        <w:separator/>
      </w:r>
    </w:p>
  </w:endnote>
  <w:endnote w:type="continuationSeparator" w:id="0">
    <w:p w:rsidR="00176ADB" w:rsidRDefault="00176ADB" w:rsidP="0017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DB" w:rsidRDefault="00176ADB" w:rsidP="00176ADB">
      <w:pPr>
        <w:spacing w:after="0" w:line="240" w:lineRule="auto"/>
      </w:pPr>
      <w:r>
        <w:separator/>
      </w:r>
    </w:p>
  </w:footnote>
  <w:footnote w:type="continuationSeparator" w:id="0">
    <w:p w:rsidR="00176ADB" w:rsidRDefault="00176ADB" w:rsidP="00176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CC"/>
    <w:rsid w:val="00103B89"/>
    <w:rsid w:val="00176ADB"/>
    <w:rsid w:val="001F244E"/>
    <w:rsid w:val="001F3005"/>
    <w:rsid w:val="00361467"/>
    <w:rsid w:val="00457D5D"/>
    <w:rsid w:val="00467632"/>
    <w:rsid w:val="004B3853"/>
    <w:rsid w:val="004C7AE2"/>
    <w:rsid w:val="006476AC"/>
    <w:rsid w:val="00670C06"/>
    <w:rsid w:val="006E7C08"/>
    <w:rsid w:val="00713EF5"/>
    <w:rsid w:val="007475EF"/>
    <w:rsid w:val="007B3658"/>
    <w:rsid w:val="00857204"/>
    <w:rsid w:val="008763E9"/>
    <w:rsid w:val="008F6309"/>
    <w:rsid w:val="008F7A2E"/>
    <w:rsid w:val="0094275A"/>
    <w:rsid w:val="0098686C"/>
    <w:rsid w:val="00AB7A84"/>
    <w:rsid w:val="00BB2B63"/>
    <w:rsid w:val="00C07BA9"/>
    <w:rsid w:val="00C51A02"/>
    <w:rsid w:val="00C57EAC"/>
    <w:rsid w:val="00C8116D"/>
    <w:rsid w:val="00C93413"/>
    <w:rsid w:val="00D17DE1"/>
    <w:rsid w:val="00EE1F1D"/>
    <w:rsid w:val="00F1258D"/>
    <w:rsid w:val="00F43B52"/>
    <w:rsid w:val="00F64336"/>
    <w:rsid w:val="00F826A9"/>
    <w:rsid w:val="00FC4B01"/>
    <w:rsid w:val="00FE7BCC"/>
    <w:rsid w:val="00FF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B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7BCC"/>
    <w:rPr>
      <w:b/>
      <w:bCs/>
    </w:rPr>
  </w:style>
  <w:style w:type="paragraph" w:styleId="Header">
    <w:name w:val="header"/>
    <w:basedOn w:val="Normal"/>
    <w:link w:val="HeaderChar"/>
    <w:uiPriority w:val="99"/>
    <w:semiHidden/>
    <w:unhideWhenUsed/>
    <w:rsid w:val="00176A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ADB"/>
  </w:style>
  <w:style w:type="paragraph" w:styleId="Footer">
    <w:name w:val="footer"/>
    <w:basedOn w:val="Normal"/>
    <w:link w:val="FooterChar"/>
    <w:uiPriority w:val="99"/>
    <w:unhideWhenUsed/>
    <w:rsid w:val="00176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B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7BCC"/>
    <w:rPr>
      <w:b/>
      <w:bCs/>
    </w:rPr>
  </w:style>
  <w:style w:type="paragraph" w:styleId="Header">
    <w:name w:val="header"/>
    <w:basedOn w:val="Normal"/>
    <w:link w:val="HeaderChar"/>
    <w:uiPriority w:val="99"/>
    <w:semiHidden/>
    <w:unhideWhenUsed/>
    <w:rsid w:val="00176A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ADB"/>
  </w:style>
  <w:style w:type="paragraph" w:styleId="Footer">
    <w:name w:val="footer"/>
    <w:basedOn w:val="Normal"/>
    <w:link w:val="FooterChar"/>
    <w:uiPriority w:val="99"/>
    <w:unhideWhenUsed/>
    <w:rsid w:val="00176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2015-12-01T09:25:00Z</dcterms:created>
  <dcterms:modified xsi:type="dcterms:W3CDTF">2015-12-01T09:25:00Z</dcterms:modified>
</cp:coreProperties>
</file>