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89" w:rsidRPr="00F30A6D" w:rsidRDefault="00DF0C89" w:rsidP="00DF0C89">
      <w:pPr>
        <w:spacing w:line="480" w:lineRule="auto"/>
        <w:jc w:val="center"/>
        <w:rPr>
          <w:rFonts w:ascii="Bookman Old Style" w:hAnsi="Bookman Old Style"/>
          <w:b/>
          <w:sz w:val="32"/>
          <w:szCs w:val="28"/>
        </w:rPr>
      </w:pPr>
      <w:bookmarkStart w:id="0" w:name="_GoBack"/>
      <w:bookmarkEnd w:id="0"/>
      <w:r w:rsidRPr="00F30A6D">
        <w:rPr>
          <w:rFonts w:ascii="Bookman Old Style" w:hAnsi="Bookman Old Style"/>
          <w:b/>
          <w:sz w:val="32"/>
          <w:szCs w:val="28"/>
        </w:rPr>
        <w:t>THE REPUBLIC OF UGANDA</w:t>
      </w:r>
    </w:p>
    <w:p w:rsidR="00DF0C89" w:rsidRPr="00F30A6D" w:rsidRDefault="00DF0C89" w:rsidP="00F841BC">
      <w:pPr>
        <w:spacing w:line="480" w:lineRule="auto"/>
        <w:jc w:val="center"/>
        <w:rPr>
          <w:rFonts w:ascii="Bookman Old Style" w:hAnsi="Bookman Old Style"/>
          <w:b/>
          <w:sz w:val="28"/>
        </w:rPr>
      </w:pPr>
      <w:r w:rsidRPr="00F30A6D">
        <w:rPr>
          <w:rFonts w:ascii="Bookman Old Style" w:hAnsi="Bookman Old Style"/>
          <w:b/>
          <w:sz w:val="28"/>
        </w:rPr>
        <w:t>IN THE HIGH COURT OF UGANDA AT KAMPALA</w:t>
      </w:r>
    </w:p>
    <w:p w:rsidR="00DF0C89" w:rsidRPr="00F30A6D" w:rsidRDefault="00DF0C89" w:rsidP="00F841BC">
      <w:pPr>
        <w:spacing w:line="480" w:lineRule="auto"/>
        <w:jc w:val="center"/>
        <w:rPr>
          <w:rFonts w:ascii="Bookman Old Style" w:hAnsi="Bookman Old Style"/>
          <w:b/>
          <w:sz w:val="28"/>
        </w:rPr>
      </w:pPr>
      <w:r w:rsidRPr="00F30A6D">
        <w:rPr>
          <w:rFonts w:ascii="Bookman Old Style" w:hAnsi="Bookman Old Style"/>
          <w:b/>
          <w:sz w:val="28"/>
        </w:rPr>
        <w:t>(COMMERCIAL DIVISION)</w:t>
      </w:r>
    </w:p>
    <w:p w:rsidR="00DF0C89" w:rsidRPr="00F30A6D" w:rsidRDefault="00DF0C89" w:rsidP="00F841BC">
      <w:pPr>
        <w:spacing w:line="480" w:lineRule="auto"/>
        <w:jc w:val="center"/>
        <w:rPr>
          <w:rFonts w:ascii="Bookman Old Style" w:hAnsi="Bookman Old Style"/>
          <w:b/>
          <w:sz w:val="28"/>
        </w:rPr>
      </w:pPr>
      <w:proofErr w:type="gramStart"/>
      <w:r>
        <w:rPr>
          <w:rFonts w:ascii="Bookman Old Style" w:hAnsi="Bookman Old Style"/>
          <w:b/>
          <w:sz w:val="28"/>
        </w:rPr>
        <w:t>ORIGINATING SUMMONS NO.</w:t>
      </w:r>
      <w:proofErr w:type="gramEnd"/>
      <w:r>
        <w:rPr>
          <w:rFonts w:ascii="Bookman Old Style" w:hAnsi="Bookman Old Style"/>
          <w:b/>
          <w:sz w:val="28"/>
        </w:rPr>
        <w:t xml:space="preserve"> 14 OF 2014</w:t>
      </w:r>
    </w:p>
    <w:p w:rsidR="00DF0C89" w:rsidRPr="00DF0C89" w:rsidRDefault="00DF0C89" w:rsidP="00F841BC">
      <w:pPr>
        <w:spacing w:line="480" w:lineRule="auto"/>
        <w:rPr>
          <w:rFonts w:ascii="Bookman Old Style" w:hAnsi="Bookman Old Style"/>
          <w:b/>
          <w:sz w:val="28"/>
        </w:rPr>
      </w:pPr>
      <w:r w:rsidRPr="00DF0C89">
        <w:rPr>
          <w:rFonts w:ascii="Bookman Old Style" w:hAnsi="Bookman Old Style"/>
          <w:b/>
          <w:sz w:val="28"/>
          <w:szCs w:val="28"/>
        </w:rPr>
        <w:t>HOUSING FINANCE BANK LTD</w:t>
      </w:r>
      <w:r>
        <w:rPr>
          <w:rFonts w:ascii="Bookman Old Style" w:hAnsi="Bookman Old Style"/>
          <w:b/>
          <w:sz w:val="28"/>
          <w:szCs w:val="28"/>
        </w:rPr>
        <w:t>::::::</w:t>
      </w:r>
      <w:r w:rsidRPr="00DF0C89">
        <w:rPr>
          <w:rFonts w:ascii="Bookman Old Style" w:hAnsi="Bookman Old Style"/>
          <w:b/>
          <w:sz w:val="28"/>
        </w:rPr>
        <w:t>:::::::::::::::::::::::::</w:t>
      </w:r>
      <w:proofErr w:type="gramStart"/>
      <w:r w:rsidRPr="00DF0C89">
        <w:rPr>
          <w:rFonts w:ascii="Bookman Old Style" w:hAnsi="Bookman Old Style"/>
          <w:b/>
          <w:sz w:val="28"/>
        </w:rPr>
        <w:t>:APPLICANT</w:t>
      </w:r>
      <w:proofErr w:type="gramEnd"/>
    </w:p>
    <w:p w:rsidR="00DF0C89" w:rsidRPr="00F30A6D" w:rsidRDefault="00DF0C89" w:rsidP="00F841BC">
      <w:pPr>
        <w:spacing w:line="480" w:lineRule="auto"/>
        <w:jc w:val="center"/>
        <w:rPr>
          <w:rFonts w:ascii="Bookman Old Style" w:hAnsi="Bookman Old Style"/>
          <w:b/>
          <w:sz w:val="28"/>
        </w:rPr>
      </w:pPr>
      <w:r w:rsidRPr="00F30A6D">
        <w:rPr>
          <w:rFonts w:ascii="Bookman Old Style" w:hAnsi="Bookman Old Style"/>
          <w:b/>
          <w:sz w:val="28"/>
        </w:rPr>
        <w:t>VERSUS</w:t>
      </w:r>
    </w:p>
    <w:p w:rsidR="00DF0C89" w:rsidRPr="00F30A6D" w:rsidRDefault="00DF0C89" w:rsidP="00F841BC">
      <w:pPr>
        <w:spacing w:line="480" w:lineRule="auto"/>
        <w:jc w:val="both"/>
        <w:rPr>
          <w:rFonts w:ascii="Bookman Old Style" w:hAnsi="Bookman Old Style"/>
          <w:b/>
          <w:sz w:val="28"/>
        </w:rPr>
      </w:pPr>
      <w:r>
        <w:rPr>
          <w:rFonts w:ascii="Bookman Old Style" w:hAnsi="Bookman Old Style"/>
          <w:b/>
          <w:sz w:val="28"/>
          <w:szCs w:val="28"/>
        </w:rPr>
        <w:t>MUGISHA CHARLES LWANGA:::::::</w:t>
      </w:r>
      <w:r>
        <w:rPr>
          <w:rFonts w:ascii="Bookman Old Style" w:hAnsi="Bookman Old Style"/>
          <w:b/>
          <w:sz w:val="28"/>
        </w:rPr>
        <w:t>:::::::::::::::::::::::</w:t>
      </w:r>
      <w:proofErr w:type="gramStart"/>
      <w:r>
        <w:rPr>
          <w:rFonts w:ascii="Bookman Old Style" w:hAnsi="Bookman Old Style"/>
          <w:b/>
          <w:sz w:val="28"/>
        </w:rPr>
        <w:t>:RESPONDE</w:t>
      </w:r>
      <w:r w:rsidRPr="00F30A6D">
        <w:rPr>
          <w:rFonts w:ascii="Bookman Old Style" w:hAnsi="Bookman Old Style"/>
          <w:b/>
          <w:sz w:val="28"/>
        </w:rPr>
        <w:t>NT</w:t>
      </w:r>
      <w:proofErr w:type="gramEnd"/>
    </w:p>
    <w:p w:rsidR="00DF0C89" w:rsidRDefault="00DF0C89" w:rsidP="00F841BC">
      <w:pPr>
        <w:spacing w:line="480" w:lineRule="auto"/>
        <w:jc w:val="center"/>
        <w:rPr>
          <w:rFonts w:ascii="Bookman Old Style" w:hAnsi="Bookman Old Style"/>
          <w:b/>
          <w:sz w:val="28"/>
        </w:rPr>
      </w:pPr>
    </w:p>
    <w:p w:rsidR="00DF0C89" w:rsidRPr="00F841BC" w:rsidRDefault="00DF0C89" w:rsidP="00F841BC">
      <w:pPr>
        <w:spacing w:line="480" w:lineRule="auto"/>
        <w:jc w:val="center"/>
        <w:rPr>
          <w:rFonts w:ascii="Bookman Old Style" w:hAnsi="Bookman Old Style"/>
          <w:b/>
          <w:i/>
          <w:sz w:val="28"/>
          <w:szCs w:val="28"/>
        </w:rPr>
      </w:pPr>
      <w:r w:rsidRPr="00F841BC">
        <w:rPr>
          <w:rFonts w:ascii="Bookman Old Style" w:hAnsi="Bookman Old Style"/>
          <w:b/>
          <w:i/>
          <w:sz w:val="28"/>
          <w:szCs w:val="28"/>
        </w:rPr>
        <w:t>BEFORE THE HON. MR. JUSTICE HENRY PETER ADONYO</w:t>
      </w:r>
    </w:p>
    <w:p w:rsidR="00DF0C89" w:rsidRPr="000C0C8A" w:rsidRDefault="00DF0C89" w:rsidP="00DF0C89">
      <w:pPr>
        <w:jc w:val="center"/>
        <w:rPr>
          <w:rFonts w:ascii="Bookman Old Style" w:hAnsi="Bookman Old Style"/>
          <w:b/>
          <w:sz w:val="28"/>
          <w:szCs w:val="28"/>
          <w:u w:val="single"/>
        </w:rPr>
      </w:pPr>
    </w:p>
    <w:p w:rsidR="00DF0C89" w:rsidRPr="00F841BC" w:rsidRDefault="00DF0C89" w:rsidP="00F81E9B">
      <w:pPr>
        <w:spacing w:line="480" w:lineRule="auto"/>
        <w:jc w:val="center"/>
        <w:rPr>
          <w:rFonts w:ascii="Bookman Old Style" w:hAnsi="Bookman Old Style"/>
          <w:b/>
          <w:i/>
          <w:sz w:val="28"/>
          <w:szCs w:val="28"/>
        </w:rPr>
      </w:pPr>
      <w:r w:rsidRPr="00F841BC">
        <w:rPr>
          <w:rFonts w:ascii="Bookman Old Style" w:hAnsi="Bookman Old Style"/>
          <w:b/>
          <w:i/>
          <w:sz w:val="28"/>
          <w:szCs w:val="28"/>
        </w:rPr>
        <w:t>RULING</w:t>
      </w:r>
    </w:p>
    <w:p w:rsidR="00C80CDC" w:rsidRPr="00F81E9B" w:rsidRDefault="00C80CDC" w:rsidP="00F81E9B">
      <w:pPr>
        <w:shd w:val="clear" w:color="auto" w:fill="FFF9F1"/>
        <w:spacing w:before="240" w:after="240" w:line="480" w:lineRule="auto"/>
        <w:jc w:val="both"/>
        <w:rPr>
          <w:rFonts w:ascii="Bookman Old Style" w:eastAsia="Times New Roman" w:hAnsi="Bookman Old Style" w:cs="Times New Roman"/>
          <w:color w:val="000000"/>
          <w:sz w:val="28"/>
          <w:szCs w:val="28"/>
        </w:rPr>
      </w:pPr>
      <w:r w:rsidRPr="00F81E9B">
        <w:rPr>
          <w:rFonts w:ascii="Bookman Old Style" w:eastAsia="Times New Roman" w:hAnsi="Bookman Old Style" w:cs="Times New Roman"/>
          <w:color w:val="000000"/>
          <w:sz w:val="28"/>
          <w:szCs w:val="28"/>
        </w:rPr>
        <w:t>By this application brought under 0.37 rule 4 of the C</w:t>
      </w:r>
      <w:r w:rsidR="00DF0C89" w:rsidRPr="00F81E9B">
        <w:rPr>
          <w:rFonts w:ascii="Bookman Old Style" w:eastAsia="Times New Roman" w:hAnsi="Bookman Old Style" w:cs="Times New Roman"/>
          <w:color w:val="000000"/>
          <w:sz w:val="28"/>
          <w:szCs w:val="28"/>
        </w:rPr>
        <w:t xml:space="preserve">ivil </w:t>
      </w:r>
      <w:r w:rsidRPr="00F81E9B">
        <w:rPr>
          <w:rFonts w:ascii="Bookman Old Style" w:eastAsia="Times New Roman" w:hAnsi="Bookman Old Style" w:cs="Times New Roman"/>
          <w:color w:val="000000"/>
          <w:sz w:val="28"/>
          <w:szCs w:val="28"/>
        </w:rPr>
        <w:t>P</w:t>
      </w:r>
      <w:r w:rsidR="00DF0C89" w:rsidRPr="00F81E9B">
        <w:rPr>
          <w:rFonts w:ascii="Bookman Old Style" w:eastAsia="Times New Roman" w:hAnsi="Bookman Old Style" w:cs="Times New Roman"/>
          <w:color w:val="000000"/>
          <w:sz w:val="28"/>
          <w:szCs w:val="28"/>
        </w:rPr>
        <w:t xml:space="preserve">rocedure </w:t>
      </w:r>
      <w:r w:rsidRPr="00F81E9B">
        <w:rPr>
          <w:rFonts w:ascii="Bookman Old Style" w:eastAsia="Times New Roman" w:hAnsi="Bookman Old Style" w:cs="Times New Roman"/>
          <w:color w:val="000000"/>
          <w:sz w:val="28"/>
          <w:szCs w:val="28"/>
        </w:rPr>
        <w:t>R</w:t>
      </w:r>
      <w:r w:rsidR="00DF0C89" w:rsidRPr="00F81E9B">
        <w:rPr>
          <w:rFonts w:ascii="Bookman Old Style" w:eastAsia="Times New Roman" w:hAnsi="Bookman Old Style" w:cs="Times New Roman"/>
          <w:color w:val="000000"/>
          <w:sz w:val="28"/>
          <w:szCs w:val="28"/>
        </w:rPr>
        <w:t>ules</w:t>
      </w:r>
      <w:r w:rsidRPr="00F81E9B">
        <w:rPr>
          <w:rFonts w:ascii="Bookman Old Style" w:eastAsia="Times New Roman" w:hAnsi="Bookman Old Style" w:cs="Times New Roman"/>
          <w:color w:val="000000"/>
          <w:sz w:val="28"/>
          <w:szCs w:val="28"/>
        </w:rPr>
        <w:t xml:space="preserve"> and sections </w:t>
      </w:r>
      <w:r w:rsidR="004210B5" w:rsidRPr="00F81E9B">
        <w:rPr>
          <w:rFonts w:ascii="Bookman Old Style" w:eastAsia="Times New Roman" w:hAnsi="Bookman Old Style" w:cs="Times New Roman"/>
          <w:color w:val="000000"/>
          <w:sz w:val="28"/>
          <w:szCs w:val="28"/>
        </w:rPr>
        <w:t xml:space="preserve">7 </w:t>
      </w:r>
      <w:r w:rsidR="00DF0C89" w:rsidRPr="00F81E9B">
        <w:rPr>
          <w:rFonts w:ascii="Bookman Old Style" w:eastAsia="Times New Roman" w:hAnsi="Bookman Old Style" w:cs="Times New Roman"/>
          <w:color w:val="000000"/>
          <w:sz w:val="28"/>
          <w:szCs w:val="28"/>
        </w:rPr>
        <w:t>and</w:t>
      </w:r>
      <w:r w:rsidR="004210B5" w:rsidRPr="00F81E9B">
        <w:rPr>
          <w:rFonts w:ascii="Bookman Old Style" w:eastAsia="Times New Roman" w:hAnsi="Bookman Old Style" w:cs="Times New Roman"/>
          <w:color w:val="000000"/>
          <w:sz w:val="28"/>
          <w:szCs w:val="28"/>
        </w:rPr>
        <w:t xml:space="preserve"> 8 of the Mortgage Act</w:t>
      </w:r>
      <w:r w:rsidRPr="00F81E9B">
        <w:rPr>
          <w:rFonts w:ascii="Bookman Old Style" w:eastAsia="Times New Roman" w:hAnsi="Bookman Old Style" w:cs="Times New Roman"/>
          <w:color w:val="000000"/>
          <w:sz w:val="28"/>
          <w:szCs w:val="28"/>
        </w:rPr>
        <w:t xml:space="preserve">, the Applicant Bank, the legal mortgagee applied to this court for determination of </w:t>
      </w:r>
      <w:r w:rsidR="004210B5" w:rsidRPr="00F81E9B">
        <w:rPr>
          <w:rFonts w:ascii="Bookman Old Style" w:eastAsia="Times New Roman" w:hAnsi="Bookman Old Style" w:cs="Times New Roman"/>
          <w:color w:val="000000"/>
          <w:sz w:val="28"/>
          <w:szCs w:val="28"/>
        </w:rPr>
        <w:t>the questions set out in paragraph 6 (i) – (iii)</w:t>
      </w:r>
      <w:r w:rsidRPr="00F81E9B">
        <w:rPr>
          <w:rFonts w:ascii="Bookman Old Style" w:eastAsia="Times New Roman" w:hAnsi="Bookman Old Style" w:cs="Times New Roman"/>
          <w:color w:val="000000"/>
          <w:sz w:val="28"/>
          <w:szCs w:val="28"/>
        </w:rPr>
        <w:t xml:space="preserve"> in the summons. </w:t>
      </w:r>
    </w:p>
    <w:p w:rsidR="00C80CDC" w:rsidRPr="00F81E9B" w:rsidRDefault="00EB6E9C" w:rsidP="00F81E9B">
      <w:pPr>
        <w:shd w:val="clear" w:color="auto" w:fill="FFF9F1"/>
        <w:spacing w:before="240" w:after="240" w:line="480" w:lineRule="auto"/>
        <w:jc w:val="both"/>
        <w:rPr>
          <w:rFonts w:ascii="Bookman Old Style" w:eastAsia="Times New Roman" w:hAnsi="Bookman Old Style" w:cs="Times New Roman"/>
          <w:color w:val="000000"/>
          <w:sz w:val="28"/>
          <w:szCs w:val="28"/>
        </w:rPr>
      </w:pPr>
      <w:r w:rsidRPr="00F81E9B">
        <w:rPr>
          <w:rFonts w:ascii="Bookman Old Style" w:eastAsia="Times New Roman" w:hAnsi="Bookman Old Style" w:cs="Times New Roman"/>
          <w:color w:val="000000"/>
          <w:sz w:val="28"/>
          <w:szCs w:val="28"/>
        </w:rPr>
        <w:lastRenderedPageBreak/>
        <w:t>T</w:t>
      </w:r>
      <w:r w:rsidR="00C80CDC" w:rsidRPr="00F81E9B">
        <w:rPr>
          <w:rFonts w:ascii="Bookman Old Style" w:eastAsia="Times New Roman" w:hAnsi="Bookman Old Style" w:cs="Times New Roman"/>
          <w:color w:val="000000"/>
          <w:sz w:val="28"/>
          <w:szCs w:val="28"/>
        </w:rPr>
        <w:t xml:space="preserve">he summons </w:t>
      </w:r>
      <w:r w:rsidRPr="00F81E9B">
        <w:rPr>
          <w:rFonts w:ascii="Bookman Old Style" w:eastAsia="Times New Roman" w:hAnsi="Bookman Old Style" w:cs="Times New Roman"/>
          <w:color w:val="000000"/>
          <w:sz w:val="28"/>
          <w:szCs w:val="28"/>
        </w:rPr>
        <w:t xml:space="preserve">show </w:t>
      </w:r>
      <w:r w:rsidR="00C80CDC" w:rsidRPr="00F81E9B">
        <w:rPr>
          <w:rFonts w:ascii="Bookman Old Style" w:eastAsia="Times New Roman" w:hAnsi="Bookman Old Style" w:cs="Times New Roman"/>
          <w:color w:val="000000"/>
          <w:sz w:val="28"/>
          <w:szCs w:val="28"/>
        </w:rPr>
        <w:t xml:space="preserve">that the Applicant advanced to the Respondent credit facilities </w:t>
      </w:r>
      <w:r w:rsidRPr="00F81E9B">
        <w:rPr>
          <w:rFonts w:ascii="Bookman Old Style" w:eastAsia="Times New Roman" w:hAnsi="Bookman Old Style" w:cs="Times New Roman"/>
          <w:color w:val="000000"/>
          <w:sz w:val="28"/>
          <w:szCs w:val="28"/>
        </w:rPr>
        <w:t xml:space="preserve">amounting to </w:t>
      </w:r>
      <w:proofErr w:type="spellStart"/>
      <w:r w:rsidR="00DF0C89" w:rsidRPr="00F81E9B">
        <w:rPr>
          <w:rFonts w:ascii="Bookman Old Style" w:eastAsia="Times New Roman" w:hAnsi="Bookman Old Style" w:cs="Times New Roman"/>
          <w:color w:val="000000"/>
          <w:sz w:val="28"/>
          <w:szCs w:val="28"/>
        </w:rPr>
        <w:t>Shs</w:t>
      </w:r>
      <w:proofErr w:type="spellEnd"/>
      <w:r w:rsidR="00C80CDC" w:rsidRPr="00F81E9B">
        <w:rPr>
          <w:rFonts w:ascii="Bookman Old Style" w:eastAsia="Times New Roman" w:hAnsi="Bookman Old Style" w:cs="Times New Roman"/>
          <w:color w:val="000000"/>
          <w:sz w:val="28"/>
          <w:szCs w:val="28"/>
        </w:rPr>
        <w:t xml:space="preserve">. </w:t>
      </w:r>
      <w:r w:rsidR="004210B5" w:rsidRPr="00F81E9B">
        <w:rPr>
          <w:rFonts w:ascii="Bookman Old Style" w:eastAsia="Times New Roman" w:hAnsi="Bookman Old Style" w:cs="Times New Roman"/>
          <w:color w:val="000000"/>
          <w:sz w:val="28"/>
          <w:szCs w:val="28"/>
        </w:rPr>
        <w:t>175,000,000</w:t>
      </w:r>
      <w:r w:rsidR="00C80CDC" w:rsidRPr="00F81E9B">
        <w:rPr>
          <w:rFonts w:ascii="Bookman Old Style" w:eastAsia="Times New Roman" w:hAnsi="Bookman Old Style" w:cs="Times New Roman"/>
          <w:color w:val="000000"/>
          <w:sz w:val="28"/>
          <w:szCs w:val="28"/>
        </w:rPr>
        <w:t>/-</w:t>
      </w:r>
      <w:r w:rsidR="004210B5" w:rsidRPr="00F81E9B">
        <w:rPr>
          <w:rFonts w:ascii="Bookman Old Style" w:eastAsia="Times New Roman" w:hAnsi="Bookman Old Style" w:cs="Times New Roman"/>
          <w:color w:val="000000"/>
          <w:sz w:val="28"/>
          <w:szCs w:val="28"/>
        </w:rPr>
        <w:t xml:space="preserve"> to purchase LRV 627 Folio 1 Plot 173 and the Respondent was to repay through monthly </w:t>
      </w:r>
      <w:r w:rsidR="00DF0C89" w:rsidRPr="00F81E9B">
        <w:rPr>
          <w:rFonts w:ascii="Bookman Old Style" w:eastAsia="Times New Roman" w:hAnsi="Bookman Old Style" w:cs="Times New Roman"/>
          <w:color w:val="000000"/>
          <w:sz w:val="28"/>
          <w:szCs w:val="28"/>
        </w:rPr>
        <w:t>installments</w:t>
      </w:r>
      <w:r w:rsidR="004210B5" w:rsidRPr="00F81E9B">
        <w:rPr>
          <w:rFonts w:ascii="Bookman Old Style" w:eastAsia="Times New Roman" w:hAnsi="Bookman Old Style" w:cs="Times New Roman"/>
          <w:color w:val="000000"/>
          <w:sz w:val="28"/>
          <w:szCs w:val="28"/>
        </w:rPr>
        <w:t xml:space="preserve"> of </w:t>
      </w:r>
      <w:proofErr w:type="spellStart"/>
      <w:r w:rsidR="00DF0C89" w:rsidRPr="00F81E9B">
        <w:rPr>
          <w:rFonts w:ascii="Bookman Old Style" w:eastAsia="Times New Roman" w:hAnsi="Bookman Old Style" w:cs="Times New Roman"/>
          <w:color w:val="000000"/>
          <w:sz w:val="28"/>
          <w:szCs w:val="28"/>
        </w:rPr>
        <w:t>Shs</w:t>
      </w:r>
      <w:proofErr w:type="spellEnd"/>
      <w:r w:rsidR="004210B5" w:rsidRPr="00F81E9B">
        <w:rPr>
          <w:rFonts w:ascii="Bookman Old Style" w:eastAsia="Times New Roman" w:hAnsi="Bookman Old Style" w:cs="Times New Roman"/>
          <w:color w:val="000000"/>
          <w:sz w:val="28"/>
          <w:szCs w:val="28"/>
        </w:rPr>
        <w:t>. 2,434,698/-</w:t>
      </w:r>
    </w:p>
    <w:p w:rsidR="004210B5" w:rsidRPr="00F81E9B" w:rsidRDefault="004210B5" w:rsidP="00F81E9B">
      <w:pPr>
        <w:shd w:val="clear" w:color="auto" w:fill="FFF9F1"/>
        <w:spacing w:before="240" w:after="240" w:line="480" w:lineRule="auto"/>
        <w:jc w:val="both"/>
        <w:rPr>
          <w:rFonts w:ascii="Bookman Old Style" w:eastAsia="Times New Roman" w:hAnsi="Bookman Old Style" w:cs="Times New Roman"/>
          <w:color w:val="000000"/>
          <w:sz w:val="28"/>
          <w:szCs w:val="28"/>
        </w:rPr>
      </w:pPr>
      <w:r w:rsidRPr="00F81E9B">
        <w:rPr>
          <w:rFonts w:ascii="Bookman Old Style" w:eastAsia="Times New Roman" w:hAnsi="Bookman Old Style" w:cs="Times New Roman"/>
          <w:color w:val="000000"/>
          <w:sz w:val="28"/>
          <w:szCs w:val="28"/>
        </w:rPr>
        <w:t>The Respondent</w:t>
      </w:r>
      <w:r w:rsidR="00C80CDC" w:rsidRPr="00F81E9B">
        <w:rPr>
          <w:rFonts w:ascii="Bookman Old Style" w:eastAsia="Times New Roman" w:hAnsi="Bookman Old Style" w:cs="Times New Roman"/>
          <w:color w:val="000000"/>
          <w:sz w:val="28"/>
          <w:szCs w:val="28"/>
        </w:rPr>
        <w:t xml:space="preserve"> defaulted in repayment of the principal and inte</w:t>
      </w:r>
      <w:r w:rsidRPr="00F81E9B">
        <w:rPr>
          <w:rFonts w:ascii="Bookman Old Style" w:eastAsia="Times New Roman" w:hAnsi="Bookman Old Style" w:cs="Times New Roman"/>
          <w:color w:val="000000"/>
          <w:sz w:val="28"/>
          <w:szCs w:val="28"/>
        </w:rPr>
        <w:t>rest secured under the mortgage.</w:t>
      </w:r>
    </w:p>
    <w:p w:rsidR="00C80CDC" w:rsidRPr="00F81E9B" w:rsidRDefault="004210B5" w:rsidP="00F81E9B">
      <w:pPr>
        <w:shd w:val="clear" w:color="auto" w:fill="FFF9F1"/>
        <w:spacing w:before="240" w:after="240" w:line="480" w:lineRule="auto"/>
        <w:jc w:val="both"/>
        <w:rPr>
          <w:rFonts w:ascii="Bookman Old Style" w:eastAsia="Times New Roman" w:hAnsi="Bookman Old Style" w:cs="Times New Roman"/>
          <w:color w:val="000000"/>
          <w:sz w:val="28"/>
          <w:szCs w:val="28"/>
        </w:rPr>
      </w:pPr>
      <w:r w:rsidRPr="00F81E9B">
        <w:rPr>
          <w:rFonts w:ascii="Bookman Old Style" w:eastAsia="Times New Roman" w:hAnsi="Bookman Old Style" w:cs="Times New Roman"/>
          <w:color w:val="000000"/>
          <w:sz w:val="28"/>
          <w:szCs w:val="28"/>
        </w:rPr>
        <w:t xml:space="preserve">The Applicant took out </w:t>
      </w:r>
      <w:r w:rsidR="00DF0C89" w:rsidRPr="00F81E9B">
        <w:rPr>
          <w:rFonts w:ascii="Bookman Old Style" w:eastAsia="Times New Roman" w:hAnsi="Bookman Old Style" w:cs="Times New Roman"/>
          <w:color w:val="000000"/>
          <w:sz w:val="28"/>
          <w:szCs w:val="28"/>
        </w:rPr>
        <w:t>these summonses</w:t>
      </w:r>
      <w:r w:rsidR="00C80CDC" w:rsidRPr="00F81E9B">
        <w:rPr>
          <w:rFonts w:ascii="Bookman Old Style" w:eastAsia="Times New Roman" w:hAnsi="Bookman Old Style" w:cs="Times New Roman"/>
          <w:color w:val="000000"/>
          <w:sz w:val="28"/>
          <w:szCs w:val="28"/>
        </w:rPr>
        <w:t xml:space="preserve"> seeking court to determine:</w:t>
      </w:r>
    </w:p>
    <w:p w:rsidR="00C80CDC" w:rsidRPr="00F81E9B" w:rsidRDefault="004210B5" w:rsidP="00F81E9B">
      <w:pPr>
        <w:shd w:val="clear" w:color="auto" w:fill="FFF9F1"/>
        <w:spacing w:before="240" w:after="240" w:line="480" w:lineRule="auto"/>
        <w:jc w:val="both"/>
        <w:rPr>
          <w:rFonts w:ascii="Bookman Old Style" w:eastAsia="Times New Roman" w:hAnsi="Bookman Old Style" w:cs="Times New Roman"/>
          <w:color w:val="000000"/>
          <w:sz w:val="28"/>
          <w:szCs w:val="28"/>
        </w:rPr>
      </w:pPr>
      <w:r w:rsidRPr="00F81E9B">
        <w:rPr>
          <w:rFonts w:ascii="Bookman Old Style" w:eastAsia="Times New Roman" w:hAnsi="Bookman Old Style" w:cs="Times New Roman"/>
          <w:color w:val="000000"/>
          <w:sz w:val="28"/>
          <w:szCs w:val="28"/>
        </w:rPr>
        <w:t xml:space="preserve">Whether the Defendant/Respondent </w:t>
      </w:r>
      <w:r w:rsidR="00BB00FE" w:rsidRPr="00F81E9B">
        <w:rPr>
          <w:rFonts w:ascii="Bookman Old Style" w:eastAsia="Times New Roman" w:hAnsi="Bookman Old Style" w:cs="Times New Roman"/>
          <w:color w:val="000000"/>
          <w:sz w:val="28"/>
          <w:szCs w:val="28"/>
        </w:rPr>
        <w:t xml:space="preserve">should be foreclosed of his right to redeem the mortgaged property on account of having failed to settle his indebtedness to the Plaintiff/Applicant which stands at </w:t>
      </w:r>
      <w:proofErr w:type="spellStart"/>
      <w:r w:rsidR="00CB1536" w:rsidRPr="00F81E9B">
        <w:rPr>
          <w:rFonts w:ascii="Bookman Old Style" w:eastAsia="Times New Roman" w:hAnsi="Bookman Old Style" w:cs="Times New Roman"/>
          <w:color w:val="000000"/>
          <w:sz w:val="28"/>
          <w:szCs w:val="28"/>
        </w:rPr>
        <w:t>Shs</w:t>
      </w:r>
      <w:proofErr w:type="spellEnd"/>
      <w:r w:rsidR="00BB00FE" w:rsidRPr="00F81E9B">
        <w:rPr>
          <w:rFonts w:ascii="Bookman Old Style" w:eastAsia="Times New Roman" w:hAnsi="Bookman Old Style" w:cs="Times New Roman"/>
          <w:color w:val="000000"/>
          <w:sz w:val="28"/>
          <w:szCs w:val="28"/>
        </w:rPr>
        <w:t xml:space="preserve"> 193,017,571/- which includes principle loan, accrued interest and accumulated arrears</w:t>
      </w:r>
    </w:p>
    <w:p w:rsidR="00BB00FE" w:rsidRPr="00F81E9B" w:rsidRDefault="00BB00FE" w:rsidP="00F81E9B">
      <w:pPr>
        <w:pStyle w:val="ListParagraph"/>
        <w:numPr>
          <w:ilvl w:val="0"/>
          <w:numId w:val="6"/>
        </w:numPr>
        <w:shd w:val="clear" w:color="auto" w:fill="FFF9F1"/>
        <w:spacing w:before="240" w:after="240" w:line="480" w:lineRule="auto"/>
        <w:jc w:val="both"/>
        <w:rPr>
          <w:rFonts w:ascii="Bookman Old Style" w:eastAsia="Times New Roman" w:hAnsi="Bookman Old Style" w:cs="Times New Roman"/>
          <w:color w:val="000000"/>
          <w:sz w:val="28"/>
          <w:szCs w:val="28"/>
        </w:rPr>
      </w:pPr>
      <w:r w:rsidRPr="00F81E9B">
        <w:rPr>
          <w:rFonts w:ascii="Bookman Old Style" w:eastAsia="Times New Roman" w:hAnsi="Bookman Old Style" w:cs="Times New Roman"/>
          <w:color w:val="000000"/>
          <w:sz w:val="28"/>
          <w:szCs w:val="28"/>
        </w:rPr>
        <w:t xml:space="preserve">Whether the Plaintiff should be permitted to sell the mortgaged property upon </w:t>
      </w:r>
      <w:r w:rsidR="00DF0C89" w:rsidRPr="00F81E9B">
        <w:rPr>
          <w:rFonts w:ascii="Bookman Old Style" w:eastAsia="Times New Roman" w:hAnsi="Bookman Old Style" w:cs="Times New Roman"/>
          <w:color w:val="000000"/>
          <w:sz w:val="28"/>
          <w:szCs w:val="28"/>
        </w:rPr>
        <w:t>foreclosure</w:t>
      </w:r>
      <w:r w:rsidRPr="00F81E9B">
        <w:rPr>
          <w:rFonts w:ascii="Bookman Old Style" w:eastAsia="Times New Roman" w:hAnsi="Bookman Old Style" w:cs="Times New Roman"/>
          <w:color w:val="000000"/>
          <w:sz w:val="28"/>
          <w:szCs w:val="28"/>
        </w:rPr>
        <w:t xml:space="preserve"> in accordance with the law</w:t>
      </w:r>
    </w:p>
    <w:p w:rsidR="00BB00FE" w:rsidRPr="00F81E9B" w:rsidRDefault="00BB00FE" w:rsidP="00F81E9B">
      <w:pPr>
        <w:pStyle w:val="ListParagraph"/>
        <w:numPr>
          <w:ilvl w:val="0"/>
          <w:numId w:val="6"/>
        </w:numPr>
        <w:shd w:val="clear" w:color="auto" w:fill="FFF9F1"/>
        <w:spacing w:before="240" w:after="240" w:line="480" w:lineRule="auto"/>
        <w:jc w:val="both"/>
        <w:rPr>
          <w:rFonts w:ascii="Bookman Old Style" w:eastAsia="Times New Roman" w:hAnsi="Bookman Old Style" w:cs="Times New Roman"/>
          <w:color w:val="000000"/>
          <w:sz w:val="28"/>
          <w:szCs w:val="28"/>
        </w:rPr>
      </w:pPr>
      <w:r w:rsidRPr="00F81E9B">
        <w:rPr>
          <w:rFonts w:ascii="Bookman Old Style" w:eastAsia="Times New Roman" w:hAnsi="Bookman Old Style" w:cs="Times New Roman"/>
          <w:color w:val="000000"/>
          <w:sz w:val="28"/>
          <w:szCs w:val="28"/>
        </w:rPr>
        <w:t>Whether the Plaintiff should be granted costs of the suit</w:t>
      </w:r>
    </w:p>
    <w:p w:rsidR="00EB6E9C" w:rsidRPr="00F81E9B" w:rsidRDefault="00BB00FE" w:rsidP="00F81E9B">
      <w:pPr>
        <w:shd w:val="clear" w:color="auto" w:fill="FFF9F1"/>
        <w:spacing w:before="240" w:after="240" w:line="480" w:lineRule="auto"/>
        <w:jc w:val="both"/>
        <w:rPr>
          <w:rFonts w:ascii="Bookman Old Style" w:eastAsia="Times New Roman" w:hAnsi="Bookman Old Style" w:cs="Times New Roman"/>
          <w:color w:val="000000"/>
          <w:sz w:val="28"/>
          <w:szCs w:val="28"/>
        </w:rPr>
      </w:pPr>
      <w:r w:rsidRPr="00F81E9B">
        <w:rPr>
          <w:rFonts w:ascii="Bookman Old Style" w:eastAsia="Times New Roman" w:hAnsi="Bookman Old Style" w:cs="Times New Roman"/>
          <w:color w:val="000000"/>
          <w:sz w:val="28"/>
          <w:szCs w:val="28"/>
        </w:rPr>
        <w:lastRenderedPageBreak/>
        <w:t xml:space="preserve">The Respondent did not file an affidavit in reply. </w:t>
      </w:r>
      <w:r w:rsidR="00EB6E9C" w:rsidRPr="00F81E9B">
        <w:rPr>
          <w:rFonts w:ascii="Bookman Old Style" w:eastAsia="Times New Roman" w:hAnsi="Bookman Old Style" w:cs="Times New Roman"/>
          <w:color w:val="000000"/>
          <w:sz w:val="28"/>
          <w:szCs w:val="28"/>
        </w:rPr>
        <w:t xml:space="preserve">This summonses proceeded </w:t>
      </w:r>
      <w:r w:rsidRPr="00F81E9B">
        <w:rPr>
          <w:rFonts w:ascii="Bookman Old Style" w:eastAsia="Times New Roman" w:hAnsi="Bookman Old Style" w:cs="Times New Roman"/>
          <w:color w:val="000000"/>
          <w:sz w:val="28"/>
          <w:szCs w:val="28"/>
        </w:rPr>
        <w:t>ex parte</w:t>
      </w:r>
      <w:r w:rsidR="00EB6E9C" w:rsidRPr="00F81E9B">
        <w:rPr>
          <w:rFonts w:ascii="Bookman Old Style" w:eastAsia="Times New Roman" w:hAnsi="Bookman Old Style" w:cs="Times New Roman"/>
          <w:color w:val="000000"/>
          <w:sz w:val="28"/>
          <w:szCs w:val="28"/>
        </w:rPr>
        <w:t xml:space="preserve"> with counsel for the Applicant making submissions in this respect after referring this </w:t>
      </w:r>
      <w:proofErr w:type="spellStart"/>
      <w:r w:rsidR="00EB6E9C" w:rsidRPr="00F81E9B">
        <w:rPr>
          <w:rFonts w:ascii="Bookman Old Style" w:eastAsia="Times New Roman" w:hAnsi="Bookman Old Style" w:cs="Times New Roman"/>
          <w:color w:val="000000"/>
          <w:sz w:val="28"/>
          <w:szCs w:val="28"/>
        </w:rPr>
        <w:t>honourable</w:t>
      </w:r>
      <w:proofErr w:type="spellEnd"/>
      <w:r w:rsidR="00EB6E9C" w:rsidRPr="00F81E9B">
        <w:rPr>
          <w:rFonts w:ascii="Bookman Old Style" w:eastAsia="Times New Roman" w:hAnsi="Bookman Old Style" w:cs="Times New Roman"/>
          <w:color w:val="000000"/>
          <w:sz w:val="28"/>
          <w:szCs w:val="28"/>
        </w:rPr>
        <w:t xml:space="preserve"> court to the respective enabling provisions of the law under which this application is brought. I did hear and I have </w:t>
      </w:r>
      <w:r w:rsidRPr="00F81E9B">
        <w:rPr>
          <w:rFonts w:ascii="Bookman Old Style" w:eastAsia="Times New Roman" w:hAnsi="Bookman Old Style" w:cs="Times New Roman"/>
          <w:color w:val="000000"/>
          <w:sz w:val="28"/>
          <w:szCs w:val="28"/>
        </w:rPr>
        <w:t xml:space="preserve">carefully considered the submissions </w:t>
      </w:r>
      <w:r w:rsidR="00EB6E9C" w:rsidRPr="00F81E9B">
        <w:rPr>
          <w:rFonts w:ascii="Bookman Old Style" w:eastAsia="Times New Roman" w:hAnsi="Bookman Old Style" w:cs="Times New Roman"/>
          <w:color w:val="000000"/>
          <w:sz w:val="28"/>
          <w:szCs w:val="28"/>
        </w:rPr>
        <w:t>in this respect. I have also taken into account the urgency in this matter in that the lease in respect of the said property is said to be expiring during November, 2014. I have also considered the averments in respect of this matter.</w:t>
      </w:r>
    </w:p>
    <w:p w:rsidR="00BB00FE" w:rsidRPr="00F81E9B" w:rsidRDefault="00EB6E9C" w:rsidP="00F81E9B">
      <w:pPr>
        <w:shd w:val="clear" w:color="auto" w:fill="FFF9F1"/>
        <w:spacing w:before="240" w:after="240" w:line="480" w:lineRule="auto"/>
        <w:jc w:val="both"/>
        <w:rPr>
          <w:rFonts w:ascii="Bookman Old Style" w:eastAsia="Times New Roman" w:hAnsi="Bookman Old Style" w:cs="Times New Roman"/>
          <w:color w:val="000000"/>
          <w:sz w:val="28"/>
          <w:szCs w:val="28"/>
        </w:rPr>
      </w:pPr>
      <w:r w:rsidRPr="00F81E9B">
        <w:rPr>
          <w:rFonts w:ascii="Bookman Old Style" w:eastAsia="Times New Roman" w:hAnsi="Bookman Old Style" w:cs="Times New Roman"/>
          <w:color w:val="000000"/>
          <w:sz w:val="28"/>
          <w:szCs w:val="28"/>
        </w:rPr>
        <w:t>I note that this action is brought u</w:t>
      </w:r>
      <w:r w:rsidR="00BB00FE" w:rsidRPr="00F81E9B">
        <w:rPr>
          <w:rFonts w:ascii="Bookman Old Style" w:eastAsia="Times New Roman" w:hAnsi="Bookman Old Style" w:cs="Times New Roman"/>
          <w:color w:val="000000"/>
          <w:sz w:val="28"/>
          <w:szCs w:val="28"/>
        </w:rPr>
        <w:t>nder O. 37 r 4 of the Civil Procedure rules</w:t>
      </w:r>
      <w:r w:rsidRPr="00F81E9B">
        <w:rPr>
          <w:rFonts w:ascii="Bookman Old Style" w:eastAsia="Times New Roman" w:hAnsi="Bookman Old Style" w:cs="Times New Roman"/>
          <w:color w:val="000000"/>
          <w:sz w:val="28"/>
          <w:szCs w:val="28"/>
        </w:rPr>
        <w:t xml:space="preserve"> which provides thus; </w:t>
      </w:r>
    </w:p>
    <w:p w:rsidR="00BB00FE" w:rsidRPr="00F81E9B" w:rsidRDefault="00BB00FE" w:rsidP="00F81E9B">
      <w:pPr>
        <w:shd w:val="clear" w:color="auto" w:fill="FFF9F1"/>
        <w:spacing w:before="240" w:after="240" w:line="480" w:lineRule="auto"/>
        <w:jc w:val="both"/>
        <w:rPr>
          <w:rFonts w:ascii="Bookman Old Style" w:eastAsia="Times New Roman" w:hAnsi="Bookman Old Style" w:cs="Times New Roman"/>
          <w:color w:val="000000"/>
          <w:sz w:val="28"/>
          <w:szCs w:val="28"/>
        </w:rPr>
      </w:pPr>
      <w:r w:rsidRPr="00F81E9B">
        <w:rPr>
          <w:rFonts w:ascii="Bookman Old Style" w:eastAsia="Times New Roman" w:hAnsi="Bookman Old Style" w:cs="Times New Roman"/>
          <w:b/>
          <w:bCs/>
          <w:color w:val="000000"/>
          <w:sz w:val="28"/>
          <w:szCs w:val="28"/>
        </w:rPr>
        <w:t xml:space="preserve">“Any mortgage or mortgagor, whether legal or equitable, or any person entitled to have property subject to a legal or equitable charge, or any person  having the right to foreclosure or redeem any mortgage whether legal or equitable may take out as of course an originating summons, returnable to a Judge in chambers, for such a relief or the nature or kind following as may be by the summons special and as the circumstances of </w:t>
      </w:r>
      <w:r w:rsidRPr="00F81E9B">
        <w:rPr>
          <w:rFonts w:ascii="Bookman Old Style" w:eastAsia="Times New Roman" w:hAnsi="Bookman Old Style" w:cs="Times New Roman"/>
          <w:b/>
          <w:bCs/>
          <w:color w:val="000000"/>
          <w:sz w:val="28"/>
          <w:szCs w:val="28"/>
        </w:rPr>
        <w:lastRenderedPageBreak/>
        <w:t>the case may require, that  is to say, sale, foreclosure  delivery of possession by the mortgagee</w:t>
      </w:r>
      <w:r w:rsidRPr="00F81E9B">
        <w:rPr>
          <w:rFonts w:ascii="Bookman Old Style" w:eastAsia="Times New Roman" w:hAnsi="Bookman Old Style" w:cs="Times New Roman"/>
          <w:color w:val="000000"/>
          <w:sz w:val="28"/>
          <w:szCs w:val="28"/>
        </w:rPr>
        <w:t>.”</w:t>
      </w:r>
    </w:p>
    <w:p w:rsidR="005417F7" w:rsidRPr="00F81E9B" w:rsidRDefault="00EB6E9C" w:rsidP="00F81E9B">
      <w:pPr>
        <w:shd w:val="clear" w:color="auto" w:fill="FFF9F1"/>
        <w:spacing w:before="240" w:after="240" w:line="480" w:lineRule="auto"/>
        <w:jc w:val="both"/>
        <w:rPr>
          <w:rFonts w:ascii="Bookman Old Style" w:eastAsia="Times New Roman" w:hAnsi="Bookman Old Style" w:cs="Times New Roman"/>
          <w:color w:val="000000"/>
          <w:sz w:val="28"/>
          <w:szCs w:val="28"/>
        </w:rPr>
      </w:pPr>
      <w:r w:rsidRPr="00F81E9B">
        <w:rPr>
          <w:rFonts w:ascii="Bookman Old Style" w:eastAsia="Times New Roman" w:hAnsi="Bookman Old Style" w:cs="Times New Roman"/>
          <w:color w:val="000000"/>
          <w:sz w:val="28"/>
          <w:szCs w:val="28"/>
        </w:rPr>
        <w:t xml:space="preserve">From the pleadings in this matter, it is evident that </w:t>
      </w:r>
      <w:r w:rsidR="00BB00FE" w:rsidRPr="00F81E9B">
        <w:rPr>
          <w:rFonts w:ascii="Bookman Old Style" w:eastAsia="Times New Roman" w:hAnsi="Bookman Old Style" w:cs="Times New Roman"/>
          <w:color w:val="000000"/>
          <w:sz w:val="28"/>
          <w:szCs w:val="28"/>
        </w:rPr>
        <w:t xml:space="preserve">the Defendant is in possession of the security </w:t>
      </w:r>
      <w:r w:rsidRPr="00F81E9B">
        <w:rPr>
          <w:rFonts w:ascii="Bookman Old Style" w:eastAsia="Times New Roman" w:hAnsi="Bookman Old Style" w:cs="Times New Roman"/>
          <w:color w:val="000000"/>
          <w:sz w:val="28"/>
          <w:szCs w:val="28"/>
        </w:rPr>
        <w:t xml:space="preserve">which </w:t>
      </w:r>
      <w:r w:rsidR="00BB00FE" w:rsidRPr="00F81E9B">
        <w:rPr>
          <w:rFonts w:ascii="Bookman Old Style" w:eastAsia="Times New Roman" w:hAnsi="Bookman Old Style" w:cs="Times New Roman"/>
          <w:color w:val="000000"/>
          <w:sz w:val="28"/>
          <w:szCs w:val="28"/>
        </w:rPr>
        <w:t xml:space="preserve">he pledged to the </w:t>
      </w:r>
      <w:r w:rsidR="005417F7" w:rsidRPr="00F81E9B">
        <w:rPr>
          <w:rFonts w:ascii="Bookman Old Style" w:eastAsia="Times New Roman" w:hAnsi="Bookman Old Style" w:cs="Times New Roman"/>
          <w:color w:val="000000"/>
          <w:sz w:val="28"/>
          <w:szCs w:val="28"/>
        </w:rPr>
        <w:t>a</w:t>
      </w:r>
      <w:r w:rsidR="00BB00FE" w:rsidRPr="00F81E9B">
        <w:rPr>
          <w:rFonts w:ascii="Bookman Old Style" w:eastAsia="Times New Roman" w:hAnsi="Bookman Old Style" w:cs="Times New Roman"/>
          <w:color w:val="000000"/>
          <w:sz w:val="28"/>
          <w:szCs w:val="28"/>
        </w:rPr>
        <w:t>p</w:t>
      </w:r>
      <w:r w:rsidR="005417F7" w:rsidRPr="00F81E9B">
        <w:rPr>
          <w:rFonts w:ascii="Bookman Old Style" w:eastAsia="Times New Roman" w:hAnsi="Bookman Old Style" w:cs="Times New Roman"/>
          <w:color w:val="000000"/>
          <w:sz w:val="28"/>
          <w:szCs w:val="28"/>
        </w:rPr>
        <w:t>plicant for which he was granted a facility which he has not satisfied.</w:t>
      </w:r>
    </w:p>
    <w:p w:rsidR="00A11285" w:rsidRPr="00F81E9B" w:rsidRDefault="00BB00FE" w:rsidP="00F81E9B">
      <w:pPr>
        <w:shd w:val="clear" w:color="auto" w:fill="FFF9F1"/>
        <w:spacing w:before="240" w:after="240" w:line="480" w:lineRule="auto"/>
        <w:jc w:val="both"/>
        <w:rPr>
          <w:rFonts w:ascii="Bookman Old Style" w:eastAsia="Times New Roman" w:hAnsi="Bookman Old Style" w:cs="Times New Roman"/>
          <w:color w:val="000000"/>
          <w:sz w:val="28"/>
          <w:szCs w:val="28"/>
        </w:rPr>
      </w:pPr>
      <w:r w:rsidRPr="00F81E9B">
        <w:rPr>
          <w:rFonts w:ascii="Bookman Old Style" w:eastAsia="Times New Roman" w:hAnsi="Bookman Old Style" w:cs="Times New Roman"/>
          <w:color w:val="000000"/>
          <w:sz w:val="28"/>
          <w:szCs w:val="28"/>
        </w:rPr>
        <w:t xml:space="preserve">Under </w:t>
      </w:r>
      <w:r w:rsidR="005417F7" w:rsidRPr="00F81E9B">
        <w:rPr>
          <w:rFonts w:ascii="Bookman Old Style" w:eastAsia="Times New Roman" w:hAnsi="Bookman Old Style" w:cs="Times New Roman"/>
          <w:color w:val="000000"/>
          <w:sz w:val="28"/>
          <w:szCs w:val="28"/>
        </w:rPr>
        <w:t>Section 8 (I) of the M</w:t>
      </w:r>
      <w:r w:rsidRPr="00F81E9B">
        <w:rPr>
          <w:rFonts w:ascii="Bookman Old Style" w:eastAsia="Times New Roman" w:hAnsi="Bookman Old Style" w:cs="Times New Roman"/>
          <w:color w:val="000000"/>
          <w:sz w:val="28"/>
          <w:szCs w:val="28"/>
        </w:rPr>
        <w:t>ortgage Act, Cap 229 Laws of Uganda,</w:t>
      </w:r>
      <w:r w:rsidR="005417F7" w:rsidRPr="00F81E9B">
        <w:rPr>
          <w:rFonts w:ascii="Bookman Old Style" w:eastAsia="Times New Roman" w:hAnsi="Bookman Old Style" w:cs="Times New Roman"/>
          <w:color w:val="000000"/>
          <w:sz w:val="28"/>
          <w:szCs w:val="28"/>
        </w:rPr>
        <w:t> A</w:t>
      </w:r>
      <w:r w:rsidRPr="00F81E9B">
        <w:rPr>
          <w:rFonts w:ascii="Bookman Old Style" w:eastAsia="Times New Roman" w:hAnsi="Bookman Old Style" w:cs="Times New Roman"/>
          <w:color w:val="000000"/>
          <w:sz w:val="28"/>
          <w:szCs w:val="28"/>
        </w:rPr>
        <w:t xml:space="preserve"> mortgagee may apply to court to foreclos</w:t>
      </w:r>
      <w:r w:rsidR="005417F7" w:rsidRPr="00F81E9B">
        <w:rPr>
          <w:rFonts w:ascii="Bookman Old Style" w:eastAsia="Times New Roman" w:hAnsi="Bookman Old Style" w:cs="Times New Roman"/>
          <w:color w:val="000000"/>
          <w:sz w:val="28"/>
          <w:szCs w:val="28"/>
        </w:rPr>
        <w:t>e its</w:t>
      </w:r>
      <w:r w:rsidRPr="00F81E9B">
        <w:rPr>
          <w:rFonts w:ascii="Bookman Old Style" w:eastAsia="Times New Roman" w:hAnsi="Bookman Old Style" w:cs="Times New Roman"/>
          <w:color w:val="000000"/>
          <w:sz w:val="28"/>
          <w:szCs w:val="28"/>
        </w:rPr>
        <w:t xml:space="preserve"> right to redeem the mortgaged </w:t>
      </w:r>
      <w:r w:rsidR="005417F7" w:rsidRPr="00F81E9B">
        <w:rPr>
          <w:rFonts w:ascii="Bookman Old Style" w:eastAsia="Times New Roman" w:hAnsi="Bookman Old Style" w:cs="Times New Roman"/>
          <w:color w:val="000000"/>
          <w:sz w:val="28"/>
          <w:szCs w:val="28"/>
        </w:rPr>
        <w:t>property any</w:t>
      </w:r>
      <w:r w:rsidRPr="00F81E9B">
        <w:rPr>
          <w:rFonts w:ascii="Bookman Old Style" w:eastAsia="Times New Roman" w:hAnsi="Bookman Old Style" w:cs="Times New Roman"/>
          <w:color w:val="000000"/>
          <w:sz w:val="28"/>
          <w:szCs w:val="28"/>
        </w:rPr>
        <w:t xml:space="preserve"> time after breach of covenant to pay.  </w:t>
      </w:r>
      <w:r w:rsidR="005417F7" w:rsidRPr="00F81E9B">
        <w:rPr>
          <w:rFonts w:ascii="Bookman Old Style" w:eastAsia="Times New Roman" w:hAnsi="Bookman Old Style" w:cs="Times New Roman"/>
          <w:color w:val="000000"/>
          <w:sz w:val="28"/>
          <w:szCs w:val="28"/>
        </w:rPr>
        <w:t>The said section further provides that where a mortgagor</w:t>
      </w:r>
      <w:r w:rsidRPr="00F81E9B">
        <w:rPr>
          <w:rFonts w:ascii="Bookman Old Style" w:eastAsia="Times New Roman" w:hAnsi="Bookman Old Style" w:cs="Times New Roman"/>
          <w:color w:val="000000"/>
          <w:sz w:val="28"/>
          <w:szCs w:val="28"/>
        </w:rPr>
        <w:t xml:space="preserve"> fails to pay, the court shall order that the mortgag</w:t>
      </w:r>
      <w:r w:rsidR="005417F7" w:rsidRPr="00F81E9B">
        <w:rPr>
          <w:rFonts w:ascii="Bookman Old Style" w:eastAsia="Times New Roman" w:hAnsi="Bookman Old Style" w:cs="Times New Roman"/>
          <w:color w:val="000000"/>
          <w:sz w:val="28"/>
          <w:szCs w:val="28"/>
        </w:rPr>
        <w:t>or to</w:t>
      </w:r>
      <w:r w:rsidRPr="00F81E9B">
        <w:rPr>
          <w:rFonts w:ascii="Bookman Old Style" w:eastAsia="Times New Roman" w:hAnsi="Bookman Old Style" w:cs="Times New Roman"/>
          <w:color w:val="000000"/>
          <w:sz w:val="28"/>
          <w:szCs w:val="28"/>
        </w:rPr>
        <w:t xml:space="preserve"> be foreclosed of his or her right to redeem the mortgaged land and that the land be offered by the mortgagee for sale.</w:t>
      </w:r>
    </w:p>
    <w:p w:rsidR="00A11285" w:rsidRPr="00F81E9B" w:rsidRDefault="005417F7" w:rsidP="00F81E9B">
      <w:pPr>
        <w:shd w:val="clear" w:color="auto" w:fill="FFF9F1"/>
        <w:spacing w:before="240" w:after="240" w:line="480" w:lineRule="auto"/>
        <w:jc w:val="both"/>
        <w:rPr>
          <w:rFonts w:ascii="Bookman Old Style" w:eastAsia="Times New Roman" w:hAnsi="Bookman Old Style" w:cs="Times New Roman"/>
          <w:color w:val="000000"/>
          <w:sz w:val="28"/>
          <w:szCs w:val="28"/>
        </w:rPr>
      </w:pPr>
      <w:r w:rsidRPr="00F81E9B">
        <w:rPr>
          <w:rFonts w:ascii="Bookman Old Style" w:eastAsia="Times New Roman" w:hAnsi="Bookman Old Style" w:cs="Times New Roman"/>
          <w:color w:val="000000"/>
          <w:sz w:val="28"/>
          <w:szCs w:val="28"/>
        </w:rPr>
        <w:t xml:space="preserve">This application is based on the above provisions in that it sis stated that the mortgagor has failed to pay for a facility for which he used the mortgaged property as security. The Applicant in this case is </w:t>
      </w:r>
      <w:r w:rsidR="00F81E9B" w:rsidRPr="00F81E9B">
        <w:rPr>
          <w:rFonts w:ascii="Bookman Old Style" w:eastAsia="Times New Roman" w:hAnsi="Bookman Old Style" w:cs="Times New Roman"/>
          <w:color w:val="000000"/>
          <w:sz w:val="28"/>
          <w:szCs w:val="28"/>
        </w:rPr>
        <w:t>therefore as</w:t>
      </w:r>
      <w:r w:rsidR="00A11285" w:rsidRPr="00F81E9B">
        <w:rPr>
          <w:rFonts w:ascii="Bookman Old Style" w:eastAsia="Times New Roman" w:hAnsi="Bookman Old Style" w:cs="Times New Roman"/>
          <w:color w:val="000000"/>
          <w:sz w:val="28"/>
          <w:szCs w:val="28"/>
        </w:rPr>
        <w:t xml:space="preserve"> mortgagee entitled to foreclose and sell the mortgaged property of the mortgagor to recover all the money due in respect of the principal debt, interest and other incidental charges.</w:t>
      </w:r>
    </w:p>
    <w:p w:rsidR="00A11285" w:rsidRPr="00F81E9B" w:rsidRDefault="00A11285" w:rsidP="00F81E9B">
      <w:pPr>
        <w:shd w:val="clear" w:color="auto" w:fill="FFF9F1"/>
        <w:spacing w:before="240" w:after="240" w:line="480" w:lineRule="auto"/>
        <w:jc w:val="both"/>
        <w:rPr>
          <w:rFonts w:ascii="Bookman Old Style" w:eastAsia="Times New Roman" w:hAnsi="Bookman Old Style" w:cs="Times New Roman"/>
          <w:color w:val="000000"/>
          <w:sz w:val="28"/>
          <w:szCs w:val="28"/>
        </w:rPr>
      </w:pPr>
      <w:r w:rsidRPr="00F81E9B">
        <w:rPr>
          <w:rFonts w:ascii="Bookman Old Style" w:eastAsia="Times New Roman" w:hAnsi="Bookman Old Style" w:cs="Times New Roman"/>
          <w:color w:val="000000"/>
          <w:sz w:val="28"/>
          <w:szCs w:val="28"/>
        </w:rPr>
        <w:lastRenderedPageBreak/>
        <w:t xml:space="preserve">In the instant case, </w:t>
      </w:r>
      <w:r w:rsidR="00DF0C89" w:rsidRPr="00F81E9B">
        <w:rPr>
          <w:rFonts w:ascii="Bookman Old Style" w:eastAsia="Times New Roman" w:hAnsi="Bookman Old Style" w:cs="Times New Roman"/>
          <w:color w:val="000000"/>
          <w:sz w:val="28"/>
          <w:szCs w:val="28"/>
        </w:rPr>
        <w:t>Paragraph</w:t>
      </w:r>
      <w:r w:rsidRPr="00F81E9B">
        <w:rPr>
          <w:rFonts w:ascii="Bookman Old Style" w:eastAsia="Times New Roman" w:hAnsi="Bookman Old Style" w:cs="Times New Roman"/>
          <w:color w:val="000000"/>
          <w:sz w:val="28"/>
          <w:szCs w:val="28"/>
        </w:rPr>
        <w:t xml:space="preserve"> 4.3 of the Mortgage deed to which the Respondent</w:t>
      </w:r>
      <w:r w:rsidR="000671FB" w:rsidRPr="00F81E9B">
        <w:rPr>
          <w:rFonts w:ascii="Bookman Old Style" w:eastAsia="Times New Roman" w:hAnsi="Bookman Old Style" w:cs="Times New Roman"/>
          <w:color w:val="000000"/>
          <w:sz w:val="28"/>
          <w:szCs w:val="28"/>
        </w:rPr>
        <w:t xml:space="preserve"> </w:t>
      </w:r>
      <w:r w:rsidRPr="00F81E9B">
        <w:rPr>
          <w:rFonts w:ascii="Bookman Old Style" w:eastAsia="Times New Roman" w:hAnsi="Bookman Old Style" w:cs="Times New Roman"/>
          <w:color w:val="000000"/>
          <w:sz w:val="28"/>
          <w:szCs w:val="28"/>
        </w:rPr>
        <w:t xml:space="preserve">was a party, provides that the Mortgagor shall vacate the mortgaged property so as to facilitate the property to be sold with vacant possession. </w:t>
      </w:r>
    </w:p>
    <w:p w:rsidR="00BB00FE" w:rsidRPr="00F81E9B" w:rsidRDefault="000671FB" w:rsidP="00F81E9B">
      <w:pPr>
        <w:shd w:val="clear" w:color="auto" w:fill="FFF9F1"/>
        <w:spacing w:before="240" w:after="240" w:line="480" w:lineRule="auto"/>
        <w:jc w:val="both"/>
        <w:rPr>
          <w:rFonts w:ascii="Bookman Old Style" w:eastAsia="Times New Roman" w:hAnsi="Bookman Old Style" w:cs="Times New Roman"/>
          <w:color w:val="000000"/>
          <w:sz w:val="28"/>
          <w:szCs w:val="28"/>
        </w:rPr>
      </w:pPr>
      <w:r w:rsidRPr="00F81E9B">
        <w:rPr>
          <w:rFonts w:ascii="Bookman Old Style" w:eastAsia="Times New Roman" w:hAnsi="Bookman Old Style" w:cs="Times New Roman"/>
          <w:color w:val="000000"/>
          <w:sz w:val="28"/>
          <w:szCs w:val="28"/>
        </w:rPr>
        <w:t xml:space="preserve">It is not </w:t>
      </w:r>
      <w:r w:rsidR="005417F7" w:rsidRPr="00F81E9B">
        <w:rPr>
          <w:rFonts w:ascii="Bookman Old Style" w:eastAsia="Times New Roman" w:hAnsi="Bookman Old Style" w:cs="Times New Roman"/>
          <w:color w:val="000000"/>
          <w:sz w:val="28"/>
          <w:szCs w:val="28"/>
        </w:rPr>
        <w:t>in dispute</w:t>
      </w:r>
      <w:r w:rsidRPr="00F81E9B">
        <w:rPr>
          <w:rFonts w:ascii="Bookman Old Style" w:eastAsia="Times New Roman" w:hAnsi="Bookman Old Style" w:cs="Times New Roman"/>
          <w:color w:val="000000"/>
          <w:sz w:val="28"/>
          <w:szCs w:val="28"/>
        </w:rPr>
        <w:t xml:space="preserve"> i</w:t>
      </w:r>
      <w:r w:rsidR="005417F7" w:rsidRPr="00F81E9B">
        <w:rPr>
          <w:rFonts w:ascii="Bookman Old Style" w:eastAsia="Times New Roman" w:hAnsi="Bookman Old Style" w:cs="Times New Roman"/>
          <w:color w:val="000000"/>
          <w:sz w:val="28"/>
          <w:szCs w:val="28"/>
        </w:rPr>
        <w:t>n this matter that the Respondent</w:t>
      </w:r>
      <w:r w:rsidRPr="00F81E9B">
        <w:rPr>
          <w:rFonts w:ascii="Bookman Old Style" w:eastAsia="Times New Roman" w:hAnsi="Bookman Old Style" w:cs="Times New Roman"/>
          <w:color w:val="000000"/>
          <w:sz w:val="28"/>
          <w:szCs w:val="28"/>
        </w:rPr>
        <w:t xml:space="preserve"> defaulted in repayment of the principal sum and intere</w:t>
      </w:r>
      <w:r w:rsidR="005417F7" w:rsidRPr="00F81E9B">
        <w:rPr>
          <w:rFonts w:ascii="Bookman Old Style" w:eastAsia="Times New Roman" w:hAnsi="Bookman Old Style" w:cs="Times New Roman"/>
          <w:color w:val="000000"/>
          <w:sz w:val="28"/>
          <w:szCs w:val="28"/>
        </w:rPr>
        <w:t>st secured under the mortgage with the apparent indication that the mortgagor failed to comply</w:t>
      </w:r>
      <w:r w:rsidRPr="00F81E9B">
        <w:rPr>
          <w:rFonts w:ascii="Bookman Old Style" w:eastAsia="Times New Roman" w:hAnsi="Bookman Old Style" w:cs="Times New Roman"/>
          <w:color w:val="000000"/>
          <w:sz w:val="28"/>
          <w:szCs w:val="28"/>
        </w:rPr>
        <w:t xml:space="preserve"> with the terms </w:t>
      </w:r>
      <w:r w:rsidR="00BB00FE" w:rsidRPr="00F81E9B">
        <w:rPr>
          <w:rFonts w:ascii="Bookman Old Style" w:eastAsia="Times New Roman" w:hAnsi="Bookman Old Style" w:cs="Times New Roman"/>
          <w:color w:val="000000"/>
          <w:sz w:val="28"/>
          <w:szCs w:val="28"/>
        </w:rPr>
        <w:t xml:space="preserve">of the </w:t>
      </w:r>
      <w:r w:rsidRPr="00F81E9B">
        <w:rPr>
          <w:rFonts w:ascii="Bookman Old Style" w:eastAsia="Times New Roman" w:hAnsi="Bookman Old Style" w:cs="Times New Roman"/>
          <w:color w:val="000000"/>
          <w:sz w:val="28"/>
          <w:szCs w:val="28"/>
        </w:rPr>
        <w:t xml:space="preserve">mortgage </w:t>
      </w:r>
      <w:r w:rsidR="00BB00FE" w:rsidRPr="00F81E9B">
        <w:rPr>
          <w:rFonts w:ascii="Bookman Old Style" w:eastAsia="Times New Roman" w:hAnsi="Bookman Old Style" w:cs="Times New Roman"/>
          <w:color w:val="000000"/>
          <w:sz w:val="28"/>
          <w:szCs w:val="28"/>
        </w:rPr>
        <w:t>agreement as he has not paid the agreed monthl</w:t>
      </w:r>
      <w:r w:rsidRPr="00F81E9B">
        <w:rPr>
          <w:rFonts w:ascii="Bookman Old Style" w:eastAsia="Times New Roman" w:hAnsi="Bookman Old Style" w:cs="Times New Roman"/>
          <w:color w:val="000000"/>
          <w:sz w:val="28"/>
          <w:szCs w:val="28"/>
        </w:rPr>
        <w:t xml:space="preserve">y installments of </w:t>
      </w:r>
      <w:proofErr w:type="spellStart"/>
      <w:r w:rsidR="00DF0C89" w:rsidRPr="00F81E9B">
        <w:rPr>
          <w:rFonts w:ascii="Bookman Old Style" w:eastAsia="Times New Roman" w:hAnsi="Bookman Old Style" w:cs="Times New Roman"/>
          <w:color w:val="000000"/>
          <w:sz w:val="28"/>
          <w:szCs w:val="28"/>
        </w:rPr>
        <w:t>Shs</w:t>
      </w:r>
      <w:proofErr w:type="spellEnd"/>
      <w:r w:rsidRPr="00F81E9B">
        <w:rPr>
          <w:rFonts w:ascii="Bookman Old Style" w:eastAsia="Times New Roman" w:hAnsi="Bookman Old Style" w:cs="Times New Roman"/>
          <w:color w:val="000000"/>
          <w:sz w:val="28"/>
          <w:szCs w:val="28"/>
        </w:rPr>
        <w:t>. 2,434,698/-</w:t>
      </w:r>
      <w:r w:rsidR="00BB00FE" w:rsidRPr="00F81E9B">
        <w:rPr>
          <w:rFonts w:ascii="Bookman Old Style" w:eastAsia="Times New Roman" w:hAnsi="Bookman Old Style" w:cs="Times New Roman"/>
          <w:color w:val="000000"/>
          <w:sz w:val="28"/>
          <w:szCs w:val="28"/>
        </w:rPr>
        <w:t xml:space="preserve"> despite repeated demands</w:t>
      </w:r>
      <w:r w:rsidRPr="00F81E9B">
        <w:rPr>
          <w:rFonts w:ascii="Bookman Old Style" w:eastAsia="Times New Roman" w:hAnsi="Bookman Old Style" w:cs="Times New Roman"/>
          <w:color w:val="000000"/>
          <w:sz w:val="28"/>
          <w:szCs w:val="28"/>
        </w:rPr>
        <w:t xml:space="preserve"> </w:t>
      </w:r>
      <w:r w:rsidR="005417F7" w:rsidRPr="00F81E9B">
        <w:rPr>
          <w:rFonts w:ascii="Bookman Old Style" w:eastAsia="Times New Roman" w:hAnsi="Bookman Old Style" w:cs="Times New Roman"/>
          <w:color w:val="000000"/>
          <w:sz w:val="28"/>
          <w:szCs w:val="28"/>
        </w:rPr>
        <w:t xml:space="preserve">as far </w:t>
      </w:r>
      <w:r w:rsidRPr="00F81E9B">
        <w:rPr>
          <w:rFonts w:ascii="Bookman Old Style" w:eastAsia="Times New Roman" w:hAnsi="Bookman Old Style" w:cs="Times New Roman"/>
          <w:color w:val="000000"/>
          <w:sz w:val="28"/>
          <w:szCs w:val="28"/>
        </w:rPr>
        <w:t>back as 2012</w:t>
      </w:r>
      <w:r w:rsidR="00BB00FE" w:rsidRPr="00F81E9B">
        <w:rPr>
          <w:rFonts w:ascii="Bookman Old Style" w:eastAsia="Times New Roman" w:hAnsi="Bookman Old Style" w:cs="Times New Roman"/>
          <w:color w:val="000000"/>
          <w:sz w:val="28"/>
          <w:szCs w:val="28"/>
        </w:rPr>
        <w:t>.  </w:t>
      </w:r>
      <w:r w:rsidR="005417F7" w:rsidRPr="00F81E9B">
        <w:rPr>
          <w:rFonts w:ascii="Bookman Old Style" w:eastAsia="Times New Roman" w:hAnsi="Bookman Old Style" w:cs="Times New Roman"/>
          <w:color w:val="000000"/>
          <w:sz w:val="28"/>
          <w:szCs w:val="28"/>
        </w:rPr>
        <w:t>There has been shown either any excuse as to why he has not fulfilled his obligations and neither has the mortgagor responded to the summons in this matter yet he is in occupation of the mortgaged property.</w:t>
      </w:r>
    </w:p>
    <w:p w:rsidR="00DF0C89" w:rsidRPr="00F81E9B" w:rsidRDefault="005417F7" w:rsidP="00F81E9B">
      <w:pPr>
        <w:shd w:val="clear" w:color="auto" w:fill="FFF9F1"/>
        <w:spacing w:before="240" w:after="240" w:line="480" w:lineRule="auto"/>
        <w:jc w:val="both"/>
        <w:rPr>
          <w:rFonts w:ascii="Bookman Old Style" w:eastAsia="Times New Roman" w:hAnsi="Bookman Old Style" w:cs="Times New Roman"/>
          <w:color w:val="000000"/>
          <w:sz w:val="28"/>
          <w:szCs w:val="28"/>
        </w:rPr>
      </w:pPr>
      <w:r w:rsidRPr="00F81E9B">
        <w:rPr>
          <w:rFonts w:ascii="Bookman Old Style" w:eastAsia="Times New Roman" w:hAnsi="Bookman Old Style" w:cs="Times New Roman"/>
          <w:color w:val="000000"/>
          <w:sz w:val="28"/>
          <w:szCs w:val="28"/>
        </w:rPr>
        <w:t>I find</w:t>
      </w:r>
      <w:r w:rsidR="00BB00FE" w:rsidRPr="00F81E9B">
        <w:rPr>
          <w:rFonts w:ascii="Bookman Old Style" w:eastAsia="Times New Roman" w:hAnsi="Bookman Old Style" w:cs="Times New Roman"/>
          <w:color w:val="000000"/>
          <w:sz w:val="28"/>
          <w:szCs w:val="28"/>
        </w:rPr>
        <w:t xml:space="preserve"> and hold that this</w:t>
      </w:r>
      <w:r w:rsidR="00DF0C89" w:rsidRPr="00F81E9B">
        <w:rPr>
          <w:rFonts w:ascii="Bookman Old Style" w:eastAsia="Times New Roman" w:hAnsi="Bookman Old Style" w:cs="Times New Roman"/>
          <w:color w:val="000000"/>
          <w:sz w:val="28"/>
          <w:szCs w:val="28"/>
        </w:rPr>
        <w:t> is</w:t>
      </w:r>
      <w:r w:rsidR="00BB00FE" w:rsidRPr="00F81E9B">
        <w:rPr>
          <w:rFonts w:ascii="Bookman Old Style" w:eastAsia="Times New Roman" w:hAnsi="Bookman Old Style" w:cs="Times New Roman"/>
          <w:color w:val="000000"/>
          <w:sz w:val="28"/>
          <w:szCs w:val="28"/>
        </w:rPr>
        <w:t xml:space="preserve"> a fit and proper </w:t>
      </w:r>
      <w:r w:rsidR="00DF0C89" w:rsidRPr="00F81E9B">
        <w:rPr>
          <w:rFonts w:ascii="Bookman Old Style" w:eastAsia="Times New Roman" w:hAnsi="Bookman Old Style" w:cs="Times New Roman"/>
          <w:color w:val="000000"/>
          <w:sz w:val="28"/>
          <w:szCs w:val="28"/>
        </w:rPr>
        <w:t>case</w:t>
      </w:r>
      <w:r w:rsidR="00BB00FE" w:rsidRPr="00F81E9B">
        <w:rPr>
          <w:rFonts w:ascii="Bookman Old Style" w:eastAsia="Times New Roman" w:hAnsi="Bookman Old Style" w:cs="Times New Roman"/>
          <w:color w:val="000000"/>
          <w:sz w:val="28"/>
          <w:szCs w:val="28"/>
        </w:rPr>
        <w:t xml:space="preserve"> where the Applicant </w:t>
      </w:r>
      <w:r w:rsidRPr="00F81E9B">
        <w:rPr>
          <w:rFonts w:ascii="Bookman Old Style" w:eastAsia="Times New Roman" w:hAnsi="Bookman Old Style" w:cs="Times New Roman"/>
          <w:color w:val="000000"/>
          <w:sz w:val="28"/>
          <w:szCs w:val="28"/>
        </w:rPr>
        <w:t>has shown sufficient reasons</w:t>
      </w:r>
      <w:r w:rsidR="00DF0C89" w:rsidRPr="00F81E9B">
        <w:rPr>
          <w:rFonts w:ascii="Bookman Old Style" w:eastAsia="Times New Roman" w:hAnsi="Bookman Old Style" w:cs="Times New Roman"/>
          <w:color w:val="000000"/>
          <w:sz w:val="28"/>
          <w:szCs w:val="28"/>
        </w:rPr>
        <w:t xml:space="preserve"> to be granted the opportunity to </w:t>
      </w:r>
      <w:r w:rsidR="00BB00FE" w:rsidRPr="00F81E9B">
        <w:rPr>
          <w:rFonts w:ascii="Bookman Old Style" w:eastAsia="Times New Roman" w:hAnsi="Bookman Old Style" w:cs="Times New Roman"/>
          <w:color w:val="000000"/>
          <w:sz w:val="28"/>
          <w:szCs w:val="28"/>
        </w:rPr>
        <w:t xml:space="preserve">exercise the right of foreclosure as the Defendant </w:t>
      </w:r>
      <w:r w:rsidRPr="00F81E9B">
        <w:rPr>
          <w:rFonts w:ascii="Bookman Old Style" w:eastAsia="Times New Roman" w:hAnsi="Bookman Old Style" w:cs="Times New Roman"/>
          <w:color w:val="000000"/>
          <w:sz w:val="28"/>
          <w:szCs w:val="28"/>
        </w:rPr>
        <w:t xml:space="preserve">has shown </w:t>
      </w:r>
      <w:r w:rsidR="00BB00FE" w:rsidRPr="00F81E9B">
        <w:rPr>
          <w:rFonts w:ascii="Bookman Old Style" w:eastAsia="Times New Roman" w:hAnsi="Bookman Old Style" w:cs="Times New Roman"/>
          <w:color w:val="000000"/>
          <w:sz w:val="28"/>
          <w:szCs w:val="28"/>
        </w:rPr>
        <w:t>total breach of the credit facility Agreement. </w:t>
      </w:r>
    </w:p>
    <w:p w:rsidR="00EB6E9C" w:rsidRPr="00F81E9B" w:rsidRDefault="005417F7" w:rsidP="00F81E9B">
      <w:pPr>
        <w:shd w:val="clear" w:color="auto" w:fill="FFF9F1"/>
        <w:spacing w:before="240" w:after="240" w:line="480" w:lineRule="auto"/>
        <w:jc w:val="both"/>
        <w:rPr>
          <w:rFonts w:ascii="Bookman Old Style" w:eastAsia="Times New Roman" w:hAnsi="Bookman Old Style" w:cs="Times New Roman"/>
          <w:color w:val="000000"/>
          <w:sz w:val="28"/>
          <w:szCs w:val="28"/>
        </w:rPr>
      </w:pPr>
      <w:r w:rsidRPr="00F81E9B">
        <w:rPr>
          <w:rFonts w:ascii="Bookman Old Style" w:eastAsia="Times New Roman" w:hAnsi="Bookman Old Style" w:cs="Times New Roman"/>
          <w:color w:val="000000"/>
          <w:sz w:val="28"/>
          <w:szCs w:val="28"/>
        </w:rPr>
        <w:t>T</w:t>
      </w:r>
      <w:r w:rsidR="00DF0C89" w:rsidRPr="00F81E9B">
        <w:rPr>
          <w:rFonts w:ascii="Bookman Old Style" w:eastAsia="Times New Roman" w:hAnsi="Bookman Old Style" w:cs="Times New Roman"/>
          <w:color w:val="000000"/>
          <w:sz w:val="28"/>
          <w:szCs w:val="28"/>
        </w:rPr>
        <w:t>he</w:t>
      </w:r>
      <w:r w:rsidR="000671FB" w:rsidRPr="00F81E9B">
        <w:rPr>
          <w:rFonts w:ascii="Bookman Old Style" w:eastAsia="Times New Roman" w:hAnsi="Bookman Old Style" w:cs="Times New Roman"/>
          <w:color w:val="000000"/>
          <w:sz w:val="28"/>
          <w:szCs w:val="28"/>
        </w:rPr>
        <w:t xml:space="preserve"> Applicant is </w:t>
      </w:r>
      <w:r w:rsidRPr="00F81E9B">
        <w:rPr>
          <w:rFonts w:ascii="Bookman Old Style" w:eastAsia="Times New Roman" w:hAnsi="Bookman Old Style" w:cs="Times New Roman"/>
          <w:color w:val="000000"/>
          <w:sz w:val="28"/>
          <w:szCs w:val="28"/>
        </w:rPr>
        <w:t xml:space="preserve">therefore </w:t>
      </w:r>
      <w:r w:rsidR="000671FB" w:rsidRPr="00F81E9B">
        <w:rPr>
          <w:rFonts w:ascii="Bookman Old Style" w:eastAsia="Times New Roman" w:hAnsi="Bookman Old Style" w:cs="Times New Roman"/>
          <w:color w:val="000000"/>
          <w:sz w:val="28"/>
          <w:szCs w:val="28"/>
        </w:rPr>
        <w:t>entitled to sell the mortgaged property</w:t>
      </w:r>
      <w:r w:rsidR="00DF0C89" w:rsidRPr="00F81E9B">
        <w:rPr>
          <w:rFonts w:ascii="Bookman Old Style" w:eastAsia="Times New Roman" w:hAnsi="Bookman Old Style" w:cs="Times New Roman"/>
          <w:color w:val="000000"/>
          <w:sz w:val="28"/>
          <w:szCs w:val="28"/>
        </w:rPr>
        <w:t xml:space="preserve"> after exercising its rights to a foreclosure to redeem the mortgage</w:t>
      </w:r>
      <w:r w:rsidR="00F81E9B" w:rsidRPr="00F81E9B">
        <w:rPr>
          <w:rFonts w:ascii="Bookman Old Style" w:eastAsia="Times New Roman" w:hAnsi="Bookman Old Style" w:cs="Times New Roman"/>
          <w:color w:val="000000"/>
          <w:sz w:val="28"/>
          <w:szCs w:val="28"/>
        </w:rPr>
        <w:t xml:space="preserve"> in </w:t>
      </w:r>
      <w:r w:rsidR="00F81E9B" w:rsidRPr="00F81E9B">
        <w:rPr>
          <w:rFonts w:ascii="Bookman Old Style" w:eastAsia="Times New Roman" w:hAnsi="Bookman Old Style" w:cs="Times New Roman"/>
          <w:color w:val="000000"/>
          <w:sz w:val="28"/>
          <w:szCs w:val="28"/>
        </w:rPr>
        <w:lastRenderedPageBreak/>
        <w:t>addition to being granted the right</w:t>
      </w:r>
      <w:r w:rsidR="00DF0C89" w:rsidRPr="00F81E9B">
        <w:rPr>
          <w:rFonts w:ascii="Bookman Old Style" w:eastAsia="Times New Roman" w:hAnsi="Bookman Old Style" w:cs="Times New Roman"/>
          <w:color w:val="000000"/>
          <w:sz w:val="28"/>
          <w:szCs w:val="28"/>
        </w:rPr>
        <w:t xml:space="preserve"> t</w:t>
      </w:r>
      <w:r w:rsidR="000671FB" w:rsidRPr="00F81E9B">
        <w:rPr>
          <w:rFonts w:ascii="Bookman Old Style" w:eastAsia="Times New Roman" w:hAnsi="Bookman Old Style" w:cs="Times New Roman"/>
          <w:color w:val="000000"/>
          <w:sz w:val="28"/>
          <w:szCs w:val="28"/>
        </w:rPr>
        <w:t xml:space="preserve">o receive vacant possession of the </w:t>
      </w:r>
      <w:r w:rsidR="00DF0C89" w:rsidRPr="00F81E9B">
        <w:rPr>
          <w:rFonts w:ascii="Bookman Old Style" w:eastAsia="Times New Roman" w:hAnsi="Bookman Old Style" w:cs="Times New Roman"/>
          <w:color w:val="000000"/>
          <w:sz w:val="28"/>
          <w:szCs w:val="28"/>
        </w:rPr>
        <w:t xml:space="preserve">said </w:t>
      </w:r>
      <w:r w:rsidR="000671FB" w:rsidRPr="00F81E9B">
        <w:rPr>
          <w:rFonts w:ascii="Bookman Old Style" w:eastAsia="Times New Roman" w:hAnsi="Bookman Old Style" w:cs="Times New Roman"/>
          <w:color w:val="000000"/>
          <w:sz w:val="28"/>
          <w:szCs w:val="28"/>
        </w:rPr>
        <w:t xml:space="preserve">premises from the mortgagor </w:t>
      </w:r>
      <w:r w:rsidR="00DF0C89" w:rsidRPr="00F81E9B">
        <w:rPr>
          <w:rFonts w:ascii="Bookman Old Style" w:eastAsia="Times New Roman" w:hAnsi="Bookman Old Style" w:cs="Times New Roman"/>
          <w:color w:val="000000"/>
          <w:sz w:val="28"/>
          <w:szCs w:val="28"/>
        </w:rPr>
        <w:t xml:space="preserve">who is also the </w:t>
      </w:r>
      <w:r w:rsidR="000671FB" w:rsidRPr="00F81E9B">
        <w:rPr>
          <w:rFonts w:ascii="Bookman Old Style" w:eastAsia="Times New Roman" w:hAnsi="Bookman Old Style" w:cs="Times New Roman"/>
          <w:color w:val="000000"/>
          <w:sz w:val="28"/>
          <w:szCs w:val="28"/>
        </w:rPr>
        <w:t xml:space="preserve">principal debtor. </w:t>
      </w:r>
    </w:p>
    <w:p w:rsidR="00BB00FE" w:rsidRPr="00F81E9B" w:rsidRDefault="00BB00FE" w:rsidP="00F81E9B">
      <w:pPr>
        <w:shd w:val="clear" w:color="auto" w:fill="FFF9F1"/>
        <w:spacing w:before="240" w:after="240" w:line="480" w:lineRule="auto"/>
        <w:jc w:val="both"/>
        <w:rPr>
          <w:rFonts w:ascii="Bookman Old Style" w:eastAsia="Times New Roman" w:hAnsi="Bookman Old Style" w:cs="Times New Roman"/>
          <w:color w:val="000000"/>
          <w:sz w:val="28"/>
          <w:szCs w:val="28"/>
        </w:rPr>
      </w:pPr>
      <w:r w:rsidRPr="00F81E9B">
        <w:rPr>
          <w:rFonts w:ascii="Bookman Old Style" w:eastAsia="Times New Roman" w:hAnsi="Bookman Old Style" w:cs="Times New Roman"/>
          <w:color w:val="000000"/>
          <w:sz w:val="28"/>
          <w:szCs w:val="28"/>
        </w:rPr>
        <w:t>The application is accordingly hereby allowed and the following order</w:t>
      </w:r>
      <w:r w:rsidR="000671FB" w:rsidRPr="00F81E9B">
        <w:rPr>
          <w:rFonts w:ascii="Bookman Old Style" w:eastAsia="Times New Roman" w:hAnsi="Bookman Old Style" w:cs="Times New Roman"/>
          <w:color w:val="000000"/>
          <w:sz w:val="28"/>
          <w:szCs w:val="28"/>
        </w:rPr>
        <w:t xml:space="preserve">s </w:t>
      </w:r>
      <w:r w:rsidRPr="00F81E9B">
        <w:rPr>
          <w:rFonts w:ascii="Bookman Old Style" w:eastAsia="Times New Roman" w:hAnsi="Bookman Old Style" w:cs="Times New Roman"/>
          <w:color w:val="000000"/>
          <w:sz w:val="28"/>
          <w:szCs w:val="28"/>
        </w:rPr>
        <w:t>are made:-</w:t>
      </w:r>
    </w:p>
    <w:p w:rsidR="00BB00FE" w:rsidRPr="00F81E9B" w:rsidRDefault="00BB00FE" w:rsidP="00F81E9B">
      <w:pPr>
        <w:numPr>
          <w:ilvl w:val="0"/>
          <w:numId w:val="4"/>
        </w:numPr>
        <w:shd w:val="clear" w:color="auto" w:fill="FFF9F1"/>
        <w:spacing w:after="0" w:line="480" w:lineRule="auto"/>
        <w:ind w:left="600"/>
        <w:jc w:val="both"/>
        <w:rPr>
          <w:rFonts w:ascii="Bookman Old Style" w:eastAsia="Times New Roman" w:hAnsi="Bookman Old Style" w:cs="Times New Roman"/>
          <w:color w:val="000000"/>
          <w:sz w:val="28"/>
          <w:szCs w:val="28"/>
        </w:rPr>
      </w:pPr>
      <w:r w:rsidRPr="00F81E9B">
        <w:rPr>
          <w:rFonts w:ascii="Bookman Old Style" w:eastAsia="Times New Roman" w:hAnsi="Bookman Old Style" w:cs="Times New Roman"/>
          <w:color w:val="000000"/>
          <w:sz w:val="28"/>
          <w:szCs w:val="28"/>
        </w:rPr>
        <w:t xml:space="preserve"> The </w:t>
      </w:r>
      <w:r w:rsidR="00EB6E9C" w:rsidRPr="00F81E9B">
        <w:rPr>
          <w:rFonts w:ascii="Bookman Old Style" w:eastAsia="Times New Roman" w:hAnsi="Bookman Old Style" w:cs="Times New Roman"/>
          <w:color w:val="000000"/>
          <w:sz w:val="28"/>
          <w:szCs w:val="28"/>
        </w:rPr>
        <w:t>Applicant is granted the powers to exercise</w:t>
      </w:r>
      <w:r w:rsidRPr="00F81E9B">
        <w:rPr>
          <w:rFonts w:ascii="Bookman Old Style" w:eastAsia="Times New Roman" w:hAnsi="Bookman Old Style" w:cs="Times New Roman"/>
          <w:color w:val="000000"/>
          <w:sz w:val="28"/>
          <w:szCs w:val="28"/>
        </w:rPr>
        <w:t xml:space="preserve"> its rights of foreclosure.</w:t>
      </w:r>
    </w:p>
    <w:p w:rsidR="00BB00FE" w:rsidRPr="00F81E9B" w:rsidRDefault="00BB00FE" w:rsidP="00F81E9B">
      <w:pPr>
        <w:numPr>
          <w:ilvl w:val="0"/>
          <w:numId w:val="4"/>
        </w:numPr>
        <w:shd w:val="clear" w:color="auto" w:fill="FFF9F1"/>
        <w:spacing w:after="0" w:line="480" w:lineRule="auto"/>
        <w:ind w:left="600"/>
        <w:jc w:val="both"/>
        <w:rPr>
          <w:rFonts w:ascii="Bookman Old Style" w:eastAsia="Times New Roman" w:hAnsi="Bookman Old Style" w:cs="Times New Roman"/>
          <w:color w:val="000000"/>
          <w:sz w:val="28"/>
          <w:szCs w:val="28"/>
        </w:rPr>
      </w:pPr>
      <w:r w:rsidRPr="00F81E9B">
        <w:rPr>
          <w:rFonts w:ascii="Bookman Old Style" w:eastAsia="Times New Roman" w:hAnsi="Bookman Old Style" w:cs="Times New Roman"/>
          <w:color w:val="000000"/>
          <w:sz w:val="28"/>
          <w:szCs w:val="28"/>
        </w:rPr>
        <w:t>The property mortgaged is to be sold to realize the amount due.</w:t>
      </w:r>
    </w:p>
    <w:p w:rsidR="00BB00FE" w:rsidRPr="00F81E9B" w:rsidRDefault="00BB00FE" w:rsidP="00F81E9B">
      <w:pPr>
        <w:numPr>
          <w:ilvl w:val="0"/>
          <w:numId w:val="4"/>
        </w:numPr>
        <w:shd w:val="clear" w:color="auto" w:fill="FFF9F1"/>
        <w:spacing w:after="0" w:line="480" w:lineRule="auto"/>
        <w:ind w:left="600"/>
        <w:jc w:val="both"/>
        <w:rPr>
          <w:rFonts w:ascii="Bookman Old Style" w:eastAsia="Times New Roman" w:hAnsi="Bookman Old Style" w:cs="Times New Roman"/>
          <w:color w:val="000000"/>
          <w:sz w:val="28"/>
          <w:szCs w:val="28"/>
        </w:rPr>
      </w:pPr>
      <w:r w:rsidRPr="00F81E9B">
        <w:rPr>
          <w:rFonts w:ascii="Bookman Old Style" w:eastAsia="Times New Roman" w:hAnsi="Bookman Old Style" w:cs="Times New Roman"/>
          <w:color w:val="000000"/>
          <w:sz w:val="28"/>
          <w:szCs w:val="28"/>
        </w:rPr>
        <w:t xml:space="preserve">The defendant </w:t>
      </w:r>
      <w:r w:rsidR="00EB6E9C" w:rsidRPr="00F81E9B">
        <w:rPr>
          <w:rFonts w:ascii="Bookman Old Style" w:eastAsia="Times New Roman" w:hAnsi="Bookman Old Style" w:cs="Times New Roman"/>
          <w:color w:val="000000"/>
          <w:sz w:val="28"/>
          <w:szCs w:val="28"/>
        </w:rPr>
        <w:t>is directed to deliver</w:t>
      </w:r>
      <w:r w:rsidRPr="00F81E9B">
        <w:rPr>
          <w:rFonts w:ascii="Bookman Old Style" w:eastAsia="Times New Roman" w:hAnsi="Bookman Old Style" w:cs="Times New Roman"/>
          <w:color w:val="000000"/>
          <w:sz w:val="28"/>
          <w:szCs w:val="28"/>
        </w:rPr>
        <w:t xml:space="preserve"> vacant possession of the security or mortgaged property.</w:t>
      </w:r>
    </w:p>
    <w:p w:rsidR="00C80CDC" w:rsidRPr="00F81E9B" w:rsidRDefault="00F81E9B" w:rsidP="00F81E9B">
      <w:pPr>
        <w:numPr>
          <w:ilvl w:val="0"/>
          <w:numId w:val="4"/>
        </w:numPr>
        <w:shd w:val="clear" w:color="auto" w:fill="FFF9F1"/>
        <w:spacing w:after="0" w:line="480" w:lineRule="auto"/>
        <w:ind w:left="600"/>
        <w:jc w:val="both"/>
        <w:rPr>
          <w:rFonts w:ascii="Bookman Old Style" w:eastAsia="Times New Roman" w:hAnsi="Bookman Old Style" w:cs="Times New Roman"/>
          <w:color w:val="000000"/>
          <w:sz w:val="28"/>
          <w:szCs w:val="28"/>
        </w:rPr>
      </w:pPr>
      <w:r w:rsidRPr="00F81E9B">
        <w:rPr>
          <w:rFonts w:ascii="Bookman Old Style" w:eastAsia="Times New Roman" w:hAnsi="Bookman Old Style" w:cs="Times New Roman"/>
          <w:color w:val="000000"/>
          <w:sz w:val="28"/>
          <w:szCs w:val="28"/>
        </w:rPr>
        <w:t xml:space="preserve">Costs of the application are granted </w:t>
      </w:r>
      <w:r w:rsidR="00BB00FE" w:rsidRPr="00F81E9B">
        <w:rPr>
          <w:rFonts w:ascii="Bookman Old Style" w:eastAsia="Times New Roman" w:hAnsi="Bookman Old Style" w:cs="Times New Roman"/>
          <w:color w:val="000000"/>
          <w:sz w:val="28"/>
          <w:szCs w:val="28"/>
        </w:rPr>
        <w:t>to the Applicant.</w:t>
      </w:r>
      <w:r w:rsidR="00C80CDC" w:rsidRPr="00F81E9B">
        <w:rPr>
          <w:rFonts w:ascii="Bookman Old Style" w:eastAsia="Times New Roman" w:hAnsi="Bookman Old Style" w:cs="Times New Roman"/>
          <w:color w:val="000000"/>
          <w:sz w:val="28"/>
          <w:szCs w:val="28"/>
        </w:rPr>
        <w:t> </w:t>
      </w:r>
    </w:p>
    <w:p w:rsidR="00A11285" w:rsidRPr="00F81E9B" w:rsidRDefault="00A11285" w:rsidP="00F81E9B">
      <w:pPr>
        <w:spacing w:line="480" w:lineRule="auto"/>
        <w:jc w:val="both"/>
        <w:rPr>
          <w:rFonts w:ascii="Bookman Old Style" w:hAnsi="Bookman Old Style"/>
          <w:sz w:val="28"/>
          <w:szCs w:val="28"/>
        </w:rPr>
      </w:pPr>
    </w:p>
    <w:p w:rsidR="00EB6E9C" w:rsidRPr="00F81E9B" w:rsidRDefault="00EB6E9C" w:rsidP="00F81E9B">
      <w:pPr>
        <w:spacing w:line="480" w:lineRule="auto"/>
        <w:jc w:val="both"/>
        <w:rPr>
          <w:rFonts w:ascii="Bookman Old Style" w:hAnsi="Bookman Old Style"/>
          <w:sz w:val="28"/>
          <w:szCs w:val="28"/>
        </w:rPr>
      </w:pPr>
      <w:r w:rsidRPr="00F81E9B">
        <w:rPr>
          <w:rFonts w:ascii="Bookman Old Style" w:hAnsi="Bookman Old Style"/>
          <w:sz w:val="28"/>
          <w:szCs w:val="28"/>
        </w:rPr>
        <w:t>I do so order accordingly.</w:t>
      </w:r>
    </w:p>
    <w:p w:rsidR="00EB6E9C" w:rsidRDefault="00EB6E9C" w:rsidP="00F81E9B">
      <w:pPr>
        <w:spacing w:line="480" w:lineRule="auto"/>
        <w:jc w:val="both"/>
        <w:rPr>
          <w:rFonts w:ascii="Bookman Old Style" w:hAnsi="Bookman Old Style"/>
          <w:sz w:val="28"/>
          <w:szCs w:val="28"/>
        </w:rPr>
      </w:pPr>
    </w:p>
    <w:p w:rsidR="00F841BC" w:rsidRPr="00F81E9B" w:rsidRDefault="00F841BC" w:rsidP="00F81E9B">
      <w:pPr>
        <w:spacing w:line="480" w:lineRule="auto"/>
        <w:jc w:val="both"/>
        <w:rPr>
          <w:rFonts w:ascii="Bookman Old Style" w:hAnsi="Bookman Old Style"/>
          <w:sz w:val="28"/>
          <w:szCs w:val="28"/>
        </w:rPr>
      </w:pPr>
    </w:p>
    <w:p w:rsidR="00EB6E9C" w:rsidRPr="00F81E9B" w:rsidRDefault="00EB6E9C" w:rsidP="00F841BC">
      <w:pPr>
        <w:spacing w:line="360" w:lineRule="auto"/>
        <w:jc w:val="center"/>
        <w:rPr>
          <w:rFonts w:ascii="Bookman Old Style" w:hAnsi="Bookman Old Style"/>
          <w:b/>
          <w:sz w:val="28"/>
          <w:szCs w:val="28"/>
        </w:rPr>
      </w:pPr>
      <w:r w:rsidRPr="00F81E9B">
        <w:rPr>
          <w:rFonts w:ascii="Bookman Old Style" w:hAnsi="Bookman Old Style"/>
          <w:b/>
          <w:sz w:val="28"/>
          <w:szCs w:val="28"/>
        </w:rPr>
        <w:t xml:space="preserve">Henry Peter </w:t>
      </w:r>
      <w:proofErr w:type="spellStart"/>
      <w:r w:rsidRPr="00F81E9B">
        <w:rPr>
          <w:rFonts w:ascii="Bookman Old Style" w:hAnsi="Bookman Old Style"/>
          <w:b/>
          <w:sz w:val="28"/>
          <w:szCs w:val="28"/>
        </w:rPr>
        <w:t>Adonyo</w:t>
      </w:r>
      <w:proofErr w:type="spellEnd"/>
    </w:p>
    <w:p w:rsidR="00EB6E9C" w:rsidRPr="00F81E9B" w:rsidRDefault="00EB6E9C" w:rsidP="00F841BC">
      <w:pPr>
        <w:spacing w:line="360" w:lineRule="auto"/>
        <w:jc w:val="center"/>
        <w:rPr>
          <w:rFonts w:ascii="Bookman Old Style" w:hAnsi="Bookman Old Style"/>
          <w:b/>
          <w:sz w:val="28"/>
          <w:szCs w:val="28"/>
        </w:rPr>
      </w:pPr>
      <w:r w:rsidRPr="00F81E9B">
        <w:rPr>
          <w:rFonts w:ascii="Bookman Old Style" w:hAnsi="Bookman Old Style"/>
          <w:b/>
          <w:sz w:val="28"/>
          <w:szCs w:val="28"/>
        </w:rPr>
        <w:t>Judge</w:t>
      </w:r>
    </w:p>
    <w:p w:rsidR="00EB6E9C" w:rsidRPr="00F81E9B" w:rsidRDefault="00EB6E9C" w:rsidP="00F841BC">
      <w:pPr>
        <w:spacing w:line="360" w:lineRule="auto"/>
        <w:jc w:val="center"/>
        <w:rPr>
          <w:rFonts w:ascii="Bookman Old Style" w:hAnsi="Bookman Old Style"/>
          <w:b/>
          <w:sz w:val="28"/>
          <w:szCs w:val="28"/>
        </w:rPr>
      </w:pPr>
      <w:r w:rsidRPr="00F81E9B">
        <w:rPr>
          <w:rFonts w:ascii="Bookman Old Style" w:hAnsi="Bookman Old Style"/>
          <w:b/>
          <w:sz w:val="28"/>
          <w:szCs w:val="28"/>
        </w:rPr>
        <w:t>30</w:t>
      </w:r>
      <w:r w:rsidRPr="00F81E9B">
        <w:rPr>
          <w:rFonts w:ascii="Bookman Old Style" w:hAnsi="Bookman Old Style"/>
          <w:b/>
          <w:sz w:val="28"/>
          <w:szCs w:val="28"/>
          <w:vertAlign w:val="superscript"/>
        </w:rPr>
        <w:t>th</w:t>
      </w:r>
      <w:r w:rsidRPr="00F81E9B">
        <w:rPr>
          <w:rFonts w:ascii="Bookman Old Style" w:hAnsi="Bookman Old Style"/>
          <w:b/>
          <w:sz w:val="28"/>
          <w:szCs w:val="28"/>
        </w:rPr>
        <w:t xml:space="preserve"> October, 2014</w:t>
      </w:r>
    </w:p>
    <w:sectPr w:rsidR="00EB6E9C" w:rsidRPr="00F81E9B" w:rsidSect="002D21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75" w:rsidRDefault="00647B75" w:rsidP="00C80CDC">
      <w:pPr>
        <w:spacing w:after="0" w:line="240" w:lineRule="auto"/>
      </w:pPr>
      <w:r>
        <w:separator/>
      </w:r>
    </w:p>
  </w:endnote>
  <w:endnote w:type="continuationSeparator" w:id="0">
    <w:p w:rsidR="00647B75" w:rsidRDefault="00647B75" w:rsidP="00C80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5833"/>
      <w:docPartObj>
        <w:docPartGallery w:val="Page Numbers (Bottom of Page)"/>
        <w:docPartUnique/>
      </w:docPartObj>
    </w:sdtPr>
    <w:sdtEndPr>
      <w:rPr>
        <w:i/>
      </w:rPr>
    </w:sdtEndPr>
    <w:sdtContent>
      <w:p w:rsidR="00F841BC" w:rsidRPr="00F841BC" w:rsidRDefault="00F841BC">
        <w:pPr>
          <w:pStyle w:val="Footer"/>
          <w:rPr>
            <w:i/>
          </w:rPr>
        </w:pPr>
        <w:r w:rsidRPr="00F841BC">
          <w:rPr>
            <w:i/>
          </w:rPr>
          <w:fldChar w:fldCharType="begin"/>
        </w:r>
        <w:r w:rsidRPr="00F841BC">
          <w:rPr>
            <w:i/>
          </w:rPr>
          <w:instrText xml:space="preserve"> PAGE   \* MERGEFORMAT </w:instrText>
        </w:r>
        <w:r w:rsidRPr="00F841BC">
          <w:rPr>
            <w:i/>
          </w:rPr>
          <w:fldChar w:fldCharType="separate"/>
        </w:r>
        <w:r w:rsidR="00D00D2C">
          <w:rPr>
            <w:i/>
            <w:noProof/>
          </w:rPr>
          <w:t>1</w:t>
        </w:r>
        <w:r w:rsidRPr="00F841BC">
          <w:rPr>
            <w:i/>
          </w:rPr>
          <w:fldChar w:fldCharType="end"/>
        </w:r>
        <w:r w:rsidRPr="00F841BC">
          <w:rPr>
            <w:i/>
          </w:rPr>
          <w:t xml:space="preserve">: per Hon. Justice Henry Peter </w:t>
        </w:r>
        <w:proofErr w:type="spellStart"/>
        <w:r w:rsidRPr="00F841BC">
          <w:rPr>
            <w:i/>
          </w:rPr>
          <w:t>Adonyo</w:t>
        </w:r>
        <w:proofErr w:type="spellEnd"/>
        <w:r w:rsidRPr="00F841BC">
          <w:rPr>
            <w:i/>
          </w:rPr>
          <w:t>: Grant of orders for foreclosure of a mortgage: October 2014</w:t>
        </w:r>
      </w:p>
    </w:sdtContent>
  </w:sdt>
  <w:p w:rsidR="005417F7" w:rsidRDefault="00541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75" w:rsidRDefault="00647B75" w:rsidP="00C80CDC">
      <w:pPr>
        <w:spacing w:after="0" w:line="240" w:lineRule="auto"/>
      </w:pPr>
      <w:r>
        <w:separator/>
      </w:r>
    </w:p>
  </w:footnote>
  <w:footnote w:type="continuationSeparator" w:id="0">
    <w:p w:rsidR="00647B75" w:rsidRDefault="00647B75" w:rsidP="00C80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0F13"/>
    <w:multiLevelType w:val="multilevel"/>
    <w:tmpl w:val="FABA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A1473B"/>
    <w:multiLevelType w:val="hybridMultilevel"/>
    <w:tmpl w:val="56A6A472"/>
    <w:lvl w:ilvl="0" w:tplc="27543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234CB"/>
    <w:multiLevelType w:val="multilevel"/>
    <w:tmpl w:val="3E7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7B211C"/>
    <w:multiLevelType w:val="multilevel"/>
    <w:tmpl w:val="AC828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775810"/>
    <w:multiLevelType w:val="hybridMultilevel"/>
    <w:tmpl w:val="63401B42"/>
    <w:lvl w:ilvl="0" w:tplc="D0E80D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3F47D1"/>
    <w:multiLevelType w:val="multilevel"/>
    <w:tmpl w:val="D140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DC"/>
    <w:rsid w:val="000671FB"/>
    <w:rsid w:val="001F0F6D"/>
    <w:rsid w:val="002D2168"/>
    <w:rsid w:val="004210B5"/>
    <w:rsid w:val="005417F7"/>
    <w:rsid w:val="00563934"/>
    <w:rsid w:val="00647B75"/>
    <w:rsid w:val="008B0952"/>
    <w:rsid w:val="008F7A61"/>
    <w:rsid w:val="00A11285"/>
    <w:rsid w:val="00BB00FE"/>
    <w:rsid w:val="00C80CDC"/>
    <w:rsid w:val="00CB1536"/>
    <w:rsid w:val="00D00D2C"/>
    <w:rsid w:val="00DF0C89"/>
    <w:rsid w:val="00EB6E9C"/>
    <w:rsid w:val="00F81E9B"/>
    <w:rsid w:val="00F8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0CDC"/>
  </w:style>
  <w:style w:type="character" w:styleId="Strong">
    <w:name w:val="Strong"/>
    <w:basedOn w:val="DefaultParagraphFont"/>
    <w:uiPriority w:val="22"/>
    <w:qFormat/>
    <w:rsid w:val="00C80CDC"/>
    <w:rPr>
      <w:b/>
      <w:bCs/>
    </w:rPr>
  </w:style>
  <w:style w:type="paragraph" w:styleId="Header">
    <w:name w:val="header"/>
    <w:basedOn w:val="Normal"/>
    <w:link w:val="HeaderChar"/>
    <w:uiPriority w:val="99"/>
    <w:semiHidden/>
    <w:unhideWhenUsed/>
    <w:rsid w:val="00C80C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0CDC"/>
  </w:style>
  <w:style w:type="paragraph" w:styleId="Footer">
    <w:name w:val="footer"/>
    <w:basedOn w:val="Normal"/>
    <w:link w:val="FooterChar"/>
    <w:uiPriority w:val="99"/>
    <w:unhideWhenUsed/>
    <w:rsid w:val="00C80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DC"/>
  </w:style>
  <w:style w:type="paragraph" w:styleId="ListParagraph">
    <w:name w:val="List Paragraph"/>
    <w:basedOn w:val="Normal"/>
    <w:uiPriority w:val="34"/>
    <w:qFormat/>
    <w:rsid w:val="00421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0CDC"/>
  </w:style>
  <w:style w:type="character" w:styleId="Strong">
    <w:name w:val="Strong"/>
    <w:basedOn w:val="DefaultParagraphFont"/>
    <w:uiPriority w:val="22"/>
    <w:qFormat/>
    <w:rsid w:val="00C80CDC"/>
    <w:rPr>
      <w:b/>
      <w:bCs/>
    </w:rPr>
  </w:style>
  <w:style w:type="paragraph" w:styleId="Header">
    <w:name w:val="header"/>
    <w:basedOn w:val="Normal"/>
    <w:link w:val="HeaderChar"/>
    <w:uiPriority w:val="99"/>
    <w:semiHidden/>
    <w:unhideWhenUsed/>
    <w:rsid w:val="00C80C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0CDC"/>
  </w:style>
  <w:style w:type="paragraph" w:styleId="Footer">
    <w:name w:val="footer"/>
    <w:basedOn w:val="Normal"/>
    <w:link w:val="FooterChar"/>
    <w:uiPriority w:val="99"/>
    <w:unhideWhenUsed/>
    <w:rsid w:val="00C80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DC"/>
  </w:style>
  <w:style w:type="paragraph" w:styleId="ListParagraph">
    <w:name w:val="List Paragraph"/>
    <w:basedOn w:val="Normal"/>
    <w:uiPriority w:val="34"/>
    <w:qFormat/>
    <w:rsid w:val="00421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62135">
      <w:bodyDiv w:val="1"/>
      <w:marLeft w:val="0"/>
      <w:marRight w:val="0"/>
      <w:marTop w:val="0"/>
      <w:marBottom w:val="0"/>
      <w:divBdr>
        <w:top w:val="none" w:sz="0" w:space="0" w:color="auto"/>
        <w:left w:val="none" w:sz="0" w:space="0" w:color="auto"/>
        <w:bottom w:val="none" w:sz="0" w:space="0" w:color="auto"/>
        <w:right w:val="none" w:sz="0" w:space="0" w:color="auto"/>
      </w:divBdr>
    </w:div>
    <w:div w:id="17303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9422-7D01-4675-9DD1-29071712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Racheal</dc:creator>
  <cp:lastModifiedBy>Ben Mulingoki</cp:lastModifiedBy>
  <cp:revision>2</cp:revision>
  <cp:lastPrinted>2014-10-29T10:55:00Z</cp:lastPrinted>
  <dcterms:created xsi:type="dcterms:W3CDTF">2015-01-06T08:33:00Z</dcterms:created>
  <dcterms:modified xsi:type="dcterms:W3CDTF">2015-01-06T08:33:00Z</dcterms:modified>
</cp:coreProperties>
</file>