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6" w:rsidRPr="009E035A" w:rsidRDefault="004D0B23" w:rsidP="00B824B0">
      <w:pPr>
        <w:jc w:val="center"/>
        <w:rPr>
          <w:rFonts w:ascii="Times New Roman" w:hAnsi="Times New Roman" w:cs="Times New Roman"/>
          <w:b/>
          <w:sz w:val="24"/>
          <w:szCs w:val="24"/>
        </w:rPr>
      </w:pPr>
      <w:r w:rsidRPr="009E035A">
        <w:rPr>
          <w:rFonts w:ascii="Times New Roman" w:hAnsi="Times New Roman" w:cs="Times New Roman"/>
          <w:b/>
          <w:sz w:val="24"/>
          <w:szCs w:val="24"/>
        </w:rPr>
        <w:t>THE REPUBLIC OF UGANDA</w:t>
      </w:r>
    </w:p>
    <w:p w:rsidR="004D0B23" w:rsidRPr="009E035A" w:rsidRDefault="004D0B23" w:rsidP="00B824B0">
      <w:pPr>
        <w:jc w:val="center"/>
        <w:rPr>
          <w:rFonts w:ascii="Times New Roman" w:hAnsi="Times New Roman" w:cs="Times New Roman"/>
          <w:b/>
          <w:sz w:val="24"/>
          <w:szCs w:val="24"/>
        </w:rPr>
      </w:pPr>
      <w:r w:rsidRPr="009E035A">
        <w:rPr>
          <w:rFonts w:ascii="Times New Roman" w:hAnsi="Times New Roman" w:cs="Times New Roman"/>
          <w:b/>
          <w:sz w:val="24"/>
          <w:szCs w:val="24"/>
        </w:rPr>
        <w:t>IN THE HIGH COURT OF UGANDA AT KAMPALA</w:t>
      </w:r>
    </w:p>
    <w:p w:rsidR="004D0B23" w:rsidRPr="009E035A" w:rsidRDefault="004D0B23" w:rsidP="00B824B0">
      <w:pPr>
        <w:jc w:val="center"/>
        <w:rPr>
          <w:rFonts w:ascii="Times New Roman" w:hAnsi="Times New Roman" w:cs="Times New Roman"/>
          <w:b/>
          <w:sz w:val="24"/>
          <w:szCs w:val="24"/>
          <w:u w:val="single"/>
        </w:rPr>
      </w:pPr>
      <w:r w:rsidRPr="009E035A">
        <w:rPr>
          <w:rFonts w:ascii="Times New Roman" w:hAnsi="Times New Roman" w:cs="Times New Roman"/>
          <w:b/>
          <w:sz w:val="24"/>
          <w:szCs w:val="24"/>
          <w:u w:val="single"/>
        </w:rPr>
        <w:t>CIVIL DIVISION</w:t>
      </w:r>
    </w:p>
    <w:p w:rsidR="004D0B23" w:rsidRPr="009E035A" w:rsidRDefault="004D0B23" w:rsidP="00B824B0">
      <w:pPr>
        <w:jc w:val="center"/>
        <w:rPr>
          <w:rFonts w:ascii="Times New Roman" w:hAnsi="Times New Roman" w:cs="Times New Roman"/>
          <w:b/>
          <w:sz w:val="24"/>
          <w:szCs w:val="24"/>
        </w:rPr>
      </w:pPr>
      <w:r w:rsidRPr="009E035A">
        <w:rPr>
          <w:rFonts w:ascii="Times New Roman" w:hAnsi="Times New Roman" w:cs="Times New Roman"/>
          <w:b/>
          <w:sz w:val="24"/>
          <w:szCs w:val="24"/>
        </w:rPr>
        <w:t>CIVIL APPEAL N</w:t>
      </w:r>
      <w:r w:rsidR="00632F5F" w:rsidRPr="009E035A">
        <w:rPr>
          <w:rFonts w:ascii="Times New Roman" w:hAnsi="Times New Roman" w:cs="Times New Roman"/>
          <w:b/>
          <w:sz w:val="24"/>
          <w:szCs w:val="24"/>
        </w:rPr>
        <w:t>o</w:t>
      </w:r>
      <w:r w:rsidRPr="009E035A">
        <w:rPr>
          <w:rFonts w:ascii="Times New Roman" w:hAnsi="Times New Roman" w:cs="Times New Roman"/>
          <w:b/>
          <w:sz w:val="24"/>
          <w:szCs w:val="24"/>
        </w:rPr>
        <w:t>.</w:t>
      </w:r>
      <w:r w:rsidR="00632F5F" w:rsidRPr="009E035A">
        <w:rPr>
          <w:rFonts w:ascii="Times New Roman" w:hAnsi="Times New Roman" w:cs="Times New Roman"/>
          <w:b/>
          <w:sz w:val="24"/>
          <w:szCs w:val="24"/>
        </w:rPr>
        <w:t xml:space="preserve"> </w:t>
      </w:r>
      <w:r w:rsidR="00770FE3" w:rsidRPr="009E035A">
        <w:rPr>
          <w:rFonts w:ascii="Times New Roman" w:hAnsi="Times New Roman" w:cs="Times New Roman"/>
          <w:b/>
          <w:sz w:val="24"/>
          <w:szCs w:val="24"/>
        </w:rPr>
        <w:t>0</w:t>
      </w:r>
      <w:r w:rsidRPr="009E035A">
        <w:rPr>
          <w:rFonts w:ascii="Times New Roman" w:hAnsi="Times New Roman" w:cs="Times New Roman"/>
          <w:b/>
          <w:sz w:val="24"/>
          <w:szCs w:val="24"/>
        </w:rPr>
        <w:t>15 OF 2016</w:t>
      </w:r>
    </w:p>
    <w:p w:rsidR="0070503C" w:rsidRPr="009E035A" w:rsidRDefault="0070503C" w:rsidP="00B824B0">
      <w:pPr>
        <w:jc w:val="center"/>
        <w:rPr>
          <w:rFonts w:ascii="Times New Roman" w:hAnsi="Times New Roman" w:cs="Times New Roman"/>
          <w:b/>
          <w:i/>
          <w:sz w:val="24"/>
          <w:szCs w:val="24"/>
        </w:rPr>
      </w:pPr>
      <w:r w:rsidRPr="009E035A">
        <w:rPr>
          <w:rFonts w:ascii="Times New Roman" w:hAnsi="Times New Roman" w:cs="Times New Roman"/>
          <w:b/>
          <w:i/>
          <w:sz w:val="24"/>
          <w:szCs w:val="24"/>
        </w:rPr>
        <w:t>(Arising from LDC Magistrates Court Civil Suit No. 011 of 20</w:t>
      </w:r>
      <w:bookmarkStart w:id="0" w:name="_GoBack"/>
      <w:bookmarkEnd w:id="0"/>
      <w:r w:rsidRPr="009E035A">
        <w:rPr>
          <w:rFonts w:ascii="Times New Roman" w:hAnsi="Times New Roman" w:cs="Times New Roman"/>
          <w:b/>
          <w:i/>
          <w:sz w:val="24"/>
          <w:szCs w:val="24"/>
        </w:rPr>
        <w:t>15)</w:t>
      </w:r>
    </w:p>
    <w:p w:rsidR="0070503C" w:rsidRPr="009E035A" w:rsidRDefault="0070503C" w:rsidP="00770FE3">
      <w:pPr>
        <w:rPr>
          <w:rFonts w:ascii="Times New Roman" w:hAnsi="Times New Roman" w:cs="Times New Roman"/>
          <w:b/>
          <w:sz w:val="24"/>
          <w:szCs w:val="24"/>
        </w:rPr>
      </w:pPr>
    </w:p>
    <w:p w:rsidR="004D0B23" w:rsidRPr="009E035A" w:rsidRDefault="004D0B23" w:rsidP="00770FE3">
      <w:pPr>
        <w:rPr>
          <w:rFonts w:ascii="Times New Roman" w:hAnsi="Times New Roman" w:cs="Times New Roman"/>
          <w:b/>
          <w:sz w:val="24"/>
          <w:szCs w:val="24"/>
        </w:rPr>
      </w:pPr>
      <w:r w:rsidRPr="009E035A">
        <w:rPr>
          <w:rFonts w:ascii="Times New Roman" w:hAnsi="Times New Roman" w:cs="Times New Roman"/>
          <w:b/>
          <w:sz w:val="24"/>
          <w:szCs w:val="24"/>
        </w:rPr>
        <w:t xml:space="preserve">KAFUMBE </w:t>
      </w:r>
      <w:proofErr w:type="gramStart"/>
      <w:r w:rsidRPr="009E035A">
        <w:rPr>
          <w:rFonts w:ascii="Times New Roman" w:hAnsi="Times New Roman" w:cs="Times New Roman"/>
          <w:b/>
          <w:sz w:val="24"/>
          <w:szCs w:val="24"/>
        </w:rPr>
        <w:t>RONALD</w:t>
      </w:r>
      <w:r w:rsidR="00770FE3" w:rsidRPr="009E035A">
        <w:rPr>
          <w:rFonts w:ascii="Times New Roman" w:hAnsi="Times New Roman" w:cs="Times New Roman"/>
          <w:b/>
          <w:sz w:val="24"/>
          <w:szCs w:val="24"/>
        </w:rPr>
        <w:t xml:space="preserve"> :</w:t>
      </w:r>
      <w:proofErr w:type="gramEnd"/>
      <w:r w:rsidR="00770FE3" w:rsidRPr="009E035A">
        <w:rPr>
          <w:rFonts w:ascii="Times New Roman" w:hAnsi="Times New Roman" w:cs="Times New Roman"/>
          <w:b/>
          <w:sz w:val="24"/>
          <w:szCs w:val="24"/>
        </w:rPr>
        <w:t>:::::::::</w:t>
      </w:r>
      <w:r w:rsidR="0070503C" w:rsidRPr="009E035A">
        <w:rPr>
          <w:rFonts w:ascii="Times New Roman" w:hAnsi="Times New Roman" w:cs="Times New Roman"/>
          <w:b/>
          <w:sz w:val="24"/>
          <w:szCs w:val="24"/>
        </w:rPr>
        <w:t>::::</w:t>
      </w:r>
      <w:r w:rsidR="00770FE3" w:rsidRPr="009E035A">
        <w:rPr>
          <w:rFonts w:ascii="Times New Roman" w:hAnsi="Times New Roman" w:cs="Times New Roman"/>
          <w:b/>
          <w:sz w:val="24"/>
          <w:szCs w:val="24"/>
        </w:rPr>
        <w:t>::::::::::</w:t>
      </w:r>
      <w:r w:rsidR="0070503C" w:rsidRPr="009E035A">
        <w:rPr>
          <w:rFonts w:ascii="Times New Roman" w:hAnsi="Times New Roman" w:cs="Times New Roman"/>
          <w:b/>
          <w:sz w:val="24"/>
          <w:szCs w:val="24"/>
        </w:rPr>
        <w:t xml:space="preserve">::::::::::::::::: </w:t>
      </w:r>
      <w:r w:rsidRPr="009E035A">
        <w:rPr>
          <w:rFonts w:ascii="Times New Roman" w:hAnsi="Times New Roman" w:cs="Times New Roman"/>
          <w:b/>
          <w:sz w:val="24"/>
          <w:szCs w:val="24"/>
        </w:rPr>
        <w:t>APPELLANT</w:t>
      </w:r>
    </w:p>
    <w:p w:rsidR="004D0B23" w:rsidRPr="009E035A" w:rsidRDefault="0070503C" w:rsidP="00B824B0">
      <w:pPr>
        <w:jc w:val="center"/>
        <w:rPr>
          <w:rFonts w:ascii="Times New Roman" w:hAnsi="Times New Roman" w:cs="Times New Roman"/>
          <w:b/>
          <w:i/>
          <w:sz w:val="24"/>
          <w:szCs w:val="24"/>
        </w:rPr>
      </w:pPr>
      <w:r w:rsidRPr="009E035A">
        <w:rPr>
          <w:rFonts w:ascii="Times New Roman" w:hAnsi="Times New Roman" w:cs="Times New Roman"/>
          <w:b/>
          <w:i/>
          <w:sz w:val="24"/>
          <w:szCs w:val="24"/>
        </w:rPr>
        <w:t>Versus</w:t>
      </w:r>
    </w:p>
    <w:p w:rsidR="004D0B23" w:rsidRPr="009E035A" w:rsidRDefault="004D0B23" w:rsidP="00770FE3">
      <w:pPr>
        <w:rPr>
          <w:rFonts w:ascii="Times New Roman" w:hAnsi="Times New Roman" w:cs="Times New Roman"/>
          <w:b/>
          <w:sz w:val="24"/>
          <w:szCs w:val="24"/>
        </w:rPr>
      </w:pPr>
      <w:r w:rsidRPr="009E035A">
        <w:rPr>
          <w:rFonts w:ascii="Times New Roman" w:hAnsi="Times New Roman" w:cs="Times New Roman"/>
          <w:b/>
          <w:sz w:val="24"/>
          <w:szCs w:val="24"/>
        </w:rPr>
        <w:t xml:space="preserve">CHRISTOPHER MATOVU </w:t>
      </w:r>
      <w:proofErr w:type="gramStart"/>
      <w:r w:rsidRPr="009E035A">
        <w:rPr>
          <w:rFonts w:ascii="Times New Roman" w:hAnsi="Times New Roman" w:cs="Times New Roman"/>
          <w:b/>
          <w:sz w:val="24"/>
          <w:szCs w:val="24"/>
        </w:rPr>
        <w:t>SSALONGO</w:t>
      </w:r>
      <w:r w:rsidR="00770FE3" w:rsidRPr="009E035A">
        <w:rPr>
          <w:rFonts w:ascii="Times New Roman" w:hAnsi="Times New Roman" w:cs="Times New Roman"/>
          <w:b/>
          <w:sz w:val="24"/>
          <w:szCs w:val="24"/>
        </w:rPr>
        <w:t xml:space="preserve"> :</w:t>
      </w:r>
      <w:proofErr w:type="gramEnd"/>
      <w:r w:rsidR="00770FE3" w:rsidRPr="009E035A">
        <w:rPr>
          <w:rFonts w:ascii="Times New Roman" w:hAnsi="Times New Roman" w:cs="Times New Roman"/>
          <w:b/>
          <w:sz w:val="24"/>
          <w:szCs w:val="24"/>
        </w:rPr>
        <w:t>::::::::::::: RESPONDENT</w:t>
      </w:r>
    </w:p>
    <w:p w:rsidR="0070503C" w:rsidRPr="009E035A" w:rsidRDefault="0070503C" w:rsidP="00B824B0">
      <w:pPr>
        <w:jc w:val="center"/>
        <w:rPr>
          <w:rFonts w:ascii="Times New Roman" w:hAnsi="Times New Roman" w:cs="Times New Roman"/>
          <w:b/>
          <w:sz w:val="24"/>
          <w:szCs w:val="24"/>
        </w:rPr>
      </w:pPr>
    </w:p>
    <w:p w:rsidR="00C958EA" w:rsidRPr="009E035A" w:rsidRDefault="00C958EA" w:rsidP="00B824B0">
      <w:pPr>
        <w:jc w:val="center"/>
        <w:rPr>
          <w:rFonts w:ascii="Times New Roman" w:hAnsi="Times New Roman" w:cs="Times New Roman"/>
          <w:b/>
          <w:sz w:val="24"/>
          <w:szCs w:val="24"/>
          <w:u w:val="single"/>
        </w:rPr>
      </w:pPr>
      <w:r w:rsidRPr="009E035A">
        <w:rPr>
          <w:rFonts w:ascii="Times New Roman" w:hAnsi="Times New Roman" w:cs="Times New Roman"/>
          <w:b/>
          <w:sz w:val="24"/>
          <w:szCs w:val="24"/>
        </w:rPr>
        <w:t xml:space="preserve">BEFORE HON: </w:t>
      </w:r>
      <w:r w:rsidRPr="009E035A">
        <w:rPr>
          <w:rFonts w:ascii="Times New Roman" w:hAnsi="Times New Roman" w:cs="Times New Roman"/>
          <w:b/>
          <w:sz w:val="24"/>
          <w:szCs w:val="24"/>
          <w:u w:val="single"/>
        </w:rPr>
        <w:t>JUSTICE STEPHEN MUSOTA</w:t>
      </w:r>
    </w:p>
    <w:p w:rsidR="0070503C" w:rsidRPr="009E035A" w:rsidRDefault="0070503C" w:rsidP="0070503C">
      <w:pPr>
        <w:rPr>
          <w:rFonts w:ascii="Times New Roman" w:hAnsi="Times New Roman" w:cs="Times New Roman"/>
          <w:b/>
          <w:sz w:val="24"/>
          <w:szCs w:val="24"/>
          <w:u w:val="single"/>
        </w:rPr>
      </w:pPr>
    </w:p>
    <w:p w:rsidR="00C958EA" w:rsidRPr="009E035A" w:rsidRDefault="00770FE3" w:rsidP="0070503C">
      <w:pPr>
        <w:spacing w:line="360" w:lineRule="auto"/>
        <w:rPr>
          <w:rFonts w:ascii="Times New Roman" w:hAnsi="Times New Roman" w:cs="Times New Roman"/>
          <w:b/>
          <w:sz w:val="24"/>
          <w:szCs w:val="24"/>
        </w:rPr>
      </w:pPr>
      <w:r w:rsidRPr="009E035A">
        <w:rPr>
          <w:rFonts w:ascii="Times New Roman" w:hAnsi="Times New Roman" w:cs="Times New Roman"/>
          <w:b/>
          <w:sz w:val="24"/>
          <w:szCs w:val="24"/>
        </w:rPr>
        <w:t>JUDGMENT</w:t>
      </w:r>
      <w:r w:rsidR="00B17416" w:rsidRPr="009E035A">
        <w:rPr>
          <w:rFonts w:ascii="Times New Roman" w:hAnsi="Times New Roman" w:cs="Times New Roman"/>
          <w:b/>
          <w:sz w:val="24"/>
          <w:szCs w:val="24"/>
        </w:rPr>
        <w:t>:</w:t>
      </w:r>
    </w:p>
    <w:p w:rsidR="00C958EA" w:rsidRPr="009E035A" w:rsidRDefault="00C958EA"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The background to this </w:t>
      </w:r>
      <w:r w:rsidR="00AD450E" w:rsidRPr="009E035A">
        <w:rPr>
          <w:rFonts w:ascii="Times New Roman" w:hAnsi="Times New Roman" w:cs="Times New Roman"/>
          <w:sz w:val="24"/>
          <w:szCs w:val="24"/>
        </w:rPr>
        <w:t xml:space="preserve">Appeal </w:t>
      </w:r>
      <w:r w:rsidRPr="009E035A">
        <w:rPr>
          <w:rFonts w:ascii="Times New Roman" w:hAnsi="Times New Roman" w:cs="Times New Roman"/>
          <w:sz w:val="24"/>
          <w:szCs w:val="24"/>
        </w:rPr>
        <w:t xml:space="preserve">is that the respondent sued the appellant claiming </w:t>
      </w:r>
      <w:r w:rsidR="00632F5F" w:rsidRPr="009E035A">
        <w:rPr>
          <w:rFonts w:ascii="Times New Roman" w:hAnsi="Times New Roman" w:cs="Times New Roman"/>
          <w:sz w:val="24"/>
          <w:szCs w:val="24"/>
        </w:rPr>
        <w:t>UGX.</w:t>
      </w:r>
      <w:r w:rsidRPr="009E035A">
        <w:rPr>
          <w:rFonts w:ascii="Times New Roman" w:hAnsi="Times New Roman" w:cs="Times New Roman"/>
          <w:sz w:val="24"/>
          <w:szCs w:val="24"/>
        </w:rPr>
        <w:t>9</w:t>
      </w:r>
      <w:proofErr w:type="gramStart"/>
      <w:r w:rsidRPr="009E035A">
        <w:rPr>
          <w:rFonts w:ascii="Times New Roman" w:hAnsi="Times New Roman" w:cs="Times New Roman"/>
          <w:sz w:val="24"/>
          <w:szCs w:val="24"/>
        </w:rPr>
        <w:t>,500,000</w:t>
      </w:r>
      <w:proofErr w:type="gramEnd"/>
      <w:r w:rsidR="00FB49CC" w:rsidRPr="009E035A">
        <w:rPr>
          <w:rFonts w:ascii="Times New Roman" w:hAnsi="Times New Roman" w:cs="Times New Roman"/>
          <w:sz w:val="24"/>
          <w:szCs w:val="24"/>
        </w:rPr>
        <w:t>/=</w:t>
      </w:r>
      <w:r w:rsidR="00AD450E" w:rsidRPr="009E035A">
        <w:rPr>
          <w:rFonts w:ascii="Times New Roman" w:hAnsi="Times New Roman" w:cs="Times New Roman"/>
          <w:sz w:val="24"/>
          <w:szCs w:val="24"/>
        </w:rPr>
        <w:t xml:space="preserve"> </w:t>
      </w:r>
      <w:r w:rsidRPr="009E035A">
        <w:rPr>
          <w:rFonts w:ascii="Times New Roman" w:hAnsi="Times New Roman" w:cs="Times New Roman"/>
          <w:sz w:val="24"/>
          <w:szCs w:val="24"/>
        </w:rPr>
        <w:t xml:space="preserve">(Nine Million five </w:t>
      </w:r>
      <w:r w:rsidR="00B824B0" w:rsidRPr="009E035A">
        <w:rPr>
          <w:rFonts w:ascii="Times New Roman" w:hAnsi="Times New Roman" w:cs="Times New Roman"/>
          <w:sz w:val="24"/>
          <w:szCs w:val="24"/>
        </w:rPr>
        <w:t>Hundred</w:t>
      </w:r>
      <w:r w:rsidRPr="009E035A">
        <w:rPr>
          <w:rFonts w:ascii="Times New Roman" w:hAnsi="Times New Roman" w:cs="Times New Roman"/>
          <w:sz w:val="24"/>
          <w:szCs w:val="24"/>
        </w:rPr>
        <w:t xml:space="preserve"> Thousand </w:t>
      </w:r>
      <w:r w:rsidR="00AD450E" w:rsidRPr="009E035A">
        <w:rPr>
          <w:rFonts w:ascii="Times New Roman" w:hAnsi="Times New Roman" w:cs="Times New Roman"/>
          <w:sz w:val="24"/>
          <w:szCs w:val="24"/>
        </w:rPr>
        <w:t>Shillings</w:t>
      </w:r>
      <w:r w:rsidRPr="009E035A">
        <w:rPr>
          <w:rFonts w:ascii="Times New Roman" w:hAnsi="Times New Roman" w:cs="Times New Roman"/>
          <w:sz w:val="24"/>
          <w:szCs w:val="24"/>
        </w:rPr>
        <w:t>) being a refund arising out of a motor vehicle sale tr</w:t>
      </w:r>
      <w:r w:rsidR="007E23CF" w:rsidRPr="009E035A">
        <w:rPr>
          <w:rFonts w:ascii="Times New Roman" w:hAnsi="Times New Roman" w:cs="Times New Roman"/>
          <w:sz w:val="24"/>
          <w:szCs w:val="24"/>
        </w:rPr>
        <w:t xml:space="preserve">ansaction between the parties and costs of the suit. The appellant in his written statement of defence denied the respondent’s claim and contended that the respondent was at all </w:t>
      </w:r>
      <w:r w:rsidR="00AD450E" w:rsidRPr="009E035A">
        <w:rPr>
          <w:rFonts w:ascii="Times New Roman" w:hAnsi="Times New Roman" w:cs="Times New Roman"/>
          <w:sz w:val="24"/>
          <w:szCs w:val="24"/>
        </w:rPr>
        <w:t xml:space="preserve">material </w:t>
      </w:r>
      <w:r w:rsidR="007E23CF" w:rsidRPr="009E035A">
        <w:rPr>
          <w:rFonts w:ascii="Times New Roman" w:hAnsi="Times New Roman" w:cs="Times New Roman"/>
          <w:sz w:val="24"/>
          <w:szCs w:val="24"/>
        </w:rPr>
        <w:t xml:space="preserve">times trading as a money lender from whom he obtained a loan of </w:t>
      </w:r>
      <w:r w:rsidR="00632F5F" w:rsidRPr="009E035A">
        <w:rPr>
          <w:rFonts w:ascii="Times New Roman" w:hAnsi="Times New Roman" w:cs="Times New Roman"/>
          <w:sz w:val="24"/>
          <w:szCs w:val="24"/>
        </w:rPr>
        <w:t>UGX.</w:t>
      </w:r>
      <w:r w:rsidR="007E23CF" w:rsidRPr="009E035A">
        <w:rPr>
          <w:rFonts w:ascii="Times New Roman" w:hAnsi="Times New Roman" w:cs="Times New Roman"/>
          <w:sz w:val="24"/>
          <w:szCs w:val="24"/>
        </w:rPr>
        <w:t xml:space="preserve">2,000,000/=. The matter was mediated and the appellant agreed to pay </w:t>
      </w:r>
      <w:r w:rsidR="00770FE3" w:rsidRPr="009E035A">
        <w:rPr>
          <w:rFonts w:ascii="Times New Roman" w:hAnsi="Times New Roman" w:cs="Times New Roman"/>
          <w:sz w:val="24"/>
          <w:szCs w:val="24"/>
        </w:rPr>
        <w:t>UGX.</w:t>
      </w:r>
      <w:r w:rsidR="007E23CF" w:rsidRPr="009E035A">
        <w:rPr>
          <w:rFonts w:ascii="Times New Roman" w:hAnsi="Times New Roman" w:cs="Times New Roman"/>
          <w:sz w:val="24"/>
          <w:szCs w:val="24"/>
        </w:rPr>
        <w:t>4</w:t>
      </w:r>
      <w:proofErr w:type="gramStart"/>
      <w:r w:rsidR="007E23CF" w:rsidRPr="009E035A">
        <w:rPr>
          <w:rFonts w:ascii="Times New Roman" w:hAnsi="Times New Roman" w:cs="Times New Roman"/>
          <w:sz w:val="24"/>
          <w:szCs w:val="24"/>
        </w:rPr>
        <w:t>,800,000</w:t>
      </w:r>
      <w:proofErr w:type="gramEnd"/>
      <w:r w:rsidR="00AD450E" w:rsidRPr="009E035A">
        <w:rPr>
          <w:rFonts w:ascii="Times New Roman" w:hAnsi="Times New Roman" w:cs="Times New Roman"/>
          <w:sz w:val="24"/>
          <w:szCs w:val="24"/>
        </w:rPr>
        <w:t>/=</w:t>
      </w:r>
      <w:r w:rsidR="007E23CF" w:rsidRPr="009E035A">
        <w:rPr>
          <w:rFonts w:ascii="Times New Roman" w:hAnsi="Times New Roman" w:cs="Times New Roman"/>
          <w:sz w:val="24"/>
          <w:szCs w:val="24"/>
        </w:rPr>
        <w:t xml:space="preserve"> as the principal and interest on the </w:t>
      </w:r>
      <w:r w:rsidR="00B824B0" w:rsidRPr="009E035A">
        <w:rPr>
          <w:rFonts w:ascii="Times New Roman" w:hAnsi="Times New Roman" w:cs="Times New Roman"/>
          <w:sz w:val="24"/>
          <w:szCs w:val="24"/>
        </w:rPr>
        <w:t xml:space="preserve">loan and </w:t>
      </w:r>
      <w:r w:rsidR="007E23CF" w:rsidRPr="009E035A">
        <w:rPr>
          <w:rFonts w:ascii="Times New Roman" w:hAnsi="Times New Roman" w:cs="Times New Roman"/>
          <w:sz w:val="24"/>
          <w:szCs w:val="24"/>
        </w:rPr>
        <w:t>a</w:t>
      </w:r>
      <w:r w:rsidR="00B824B0" w:rsidRPr="009E035A">
        <w:rPr>
          <w:rFonts w:ascii="Times New Roman" w:hAnsi="Times New Roman" w:cs="Times New Roman"/>
          <w:sz w:val="24"/>
          <w:szCs w:val="24"/>
        </w:rPr>
        <w:t xml:space="preserve"> </w:t>
      </w:r>
      <w:r w:rsidR="007E23CF" w:rsidRPr="009E035A">
        <w:rPr>
          <w:rFonts w:ascii="Times New Roman" w:hAnsi="Times New Roman" w:cs="Times New Roman"/>
          <w:sz w:val="24"/>
          <w:szCs w:val="24"/>
        </w:rPr>
        <w:t>consent was filed on court record. The resp</w:t>
      </w:r>
      <w:r w:rsidR="00B824B0" w:rsidRPr="009E035A">
        <w:rPr>
          <w:rFonts w:ascii="Times New Roman" w:hAnsi="Times New Roman" w:cs="Times New Roman"/>
          <w:sz w:val="24"/>
          <w:szCs w:val="24"/>
        </w:rPr>
        <w:t xml:space="preserve">ondent later decided to pursue </w:t>
      </w:r>
      <w:r w:rsidR="007E23CF" w:rsidRPr="009E035A">
        <w:rPr>
          <w:rFonts w:ascii="Times New Roman" w:hAnsi="Times New Roman" w:cs="Times New Roman"/>
          <w:sz w:val="24"/>
          <w:szCs w:val="24"/>
        </w:rPr>
        <w:t xml:space="preserve">the suit to recover the disputed sum of </w:t>
      </w:r>
      <w:r w:rsidR="00770FE3" w:rsidRPr="009E035A">
        <w:rPr>
          <w:rFonts w:ascii="Times New Roman" w:hAnsi="Times New Roman" w:cs="Times New Roman"/>
          <w:sz w:val="24"/>
          <w:szCs w:val="24"/>
        </w:rPr>
        <w:t>UGX.</w:t>
      </w:r>
      <w:r w:rsidR="007E23CF" w:rsidRPr="009E035A">
        <w:rPr>
          <w:rFonts w:ascii="Times New Roman" w:hAnsi="Times New Roman" w:cs="Times New Roman"/>
          <w:sz w:val="24"/>
          <w:szCs w:val="24"/>
        </w:rPr>
        <w:t>4</w:t>
      </w:r>
      <w:proofErr w:type="gramStart"/>
      <w:r w:rsidR="007E23CF" w:rsidRPr="009E035A">
        <w:rPr>
          <w:rFonts w:ascii="Times New Roman" w:hAnsi="Times New Roman" w:cs="Times New Roman"/>
          <w:sz w:val="24"/>
          <w:szCs w:val="24"/>
        </w:rPr>
        <w:t>,700,000</w:t>
      </w:r>
      <w:proofErr w:type="gramEnd"/>
      <w:r w:rsidR="007E23CF" w:rsidRPr="009E035A">
        <w:rPr>
          <w:rFonts w:ascii="Times New Roman" w:hAnsi="Times New Roman" w:cs="Times New Roman"/>
          <w:sz w:val="24"/>
          <w:szCs w:val="24"/>
        </w:rPr>
        <w:t xml:space="preserve">/= plus costs. </w:t>
      </w:r>
      <w:r w:rsidR="00AD450E" w:rsidRPr="009E035A">
        <w:rPr>
          <w:rFonts w:ascii="Times New Roman" w:hAnsi="Times New Roman" w:cs="Times New Roman"/>
          <w:sz w:val="24"/>
          <w:szCs w:val="24"/>
        </w:rPr>
        <w:t xml:space="preserve">Judgment was entered in favour of the respondent/plaintiff.  Being </w:t>
      </w:r>
      <w:r w:rsidR="007E23CF" w:rsidRPr="009E035A">
        <w:rPr>
          <w:rFonts w:ascii="Times New Roman" w:hAnsi="Times New Roman" w:cs="Times New Roman"/>
          <w:sz w:val="24"/>
          <w:szCs w:val="24"/>
        </w:rPr>
        <w:t>dissatisfied with the Judgement the appellant filed this appeal pr</w:t>
      </w:r>
      <w:r w:rsidR="00AD450E" w:rsidRPr="009E035A">
        <w:rPr>
          <w:rFonts w:ascii="Times New Roman" w:hAnsi="Times New Roman" w:cs="Times New Roman"/>
          <w:sz w:val="24"/>
          <w:szCs w:val="24"/>
        </w:rPr>
        <w:t>emised on the following grounds:</w:t>
      </w:r>
    </w:p>
    <w:p w:rsidR="002C719E" w:rsidRPr="009E035A" w:rsidRDefault="002C719E" w:rsidP="0070503C">
      <w:pPr>
        <w:pStyle w:val="ListParagraph"/>
        <w:numPr>
          <w:ilvl w:val="0"/>
          <w:numId w:val="1"/>
        </w:numPr>
        <w:spacing w:line="360" w:lineRule="auto"/>
        <w:jc w:val="both"/>
        <w:rPr>
          <w:rFonts w:ascii="Times New Roman" w:hAnsi="Times New Roman" w:cs="Times New Roman"/>
          <w:b/>
          <w:i/>
          <w:sz w:val="24"/>
          <w:szCs w:val="24"/>
        </w:rPr>
      </w:pPr>
      <w:r w:rsidRPr="009E035A">
        <w:rPr>
          <w:rFonts w:ascii="Times New Roman" w:hAnsi="Times New Roman" w:cs="Times New Roman"/>
          <w:b/>
          <w:i/>
          <w:sz w:val="24"/>
          <w:szCs w:val="24"/>
        </w:rPr>
        <w:t>The trial Magistrate erred in law and in fact when he failed to evaluate evidence as a whole thus arriving at an erroneous decision.</w:t>
      </w:r>
    </w:p>
    <w:p w:rsidR="00AD450E" w:rsidRPr="009E035A" w:rsidRDefault="00AD450E" w:rsidP="0070503C">
      <w:pPr>
        <w:pStyle w:val="ListParagraph"/>
        <w:spacing w:line="360" w:lineRule="auto"/>
        <w:jc w:val="both"/>
        <w:rPr>
          <w:rFonts w:ascii="Times New Roman" w:hAnsi="Times New Roman" w:cs="Times New Roman"/>
          <w:b/>
          <w:i/>
          <w:sz w:val="24"/>
          <w:szCs w:val="24"/>
        </w:rPr>
      </w:pPr>
    </w:p>
    <w:p w:rsidR="002C719E" w:rsidRPr="009E035A" w:rsidRDefault="002C719E" w:rsidP="0070503C">
      <w:pPr>
        <w:pStyle w:val="ListParagraph"/>
        <w:numPr>
          <w:ilvl w:val="0"/>
          <w:numId w:val="1"/>
        </w:numPr>
        <w:spacing w:line="360" w:lineRule="auto"/>
        <w:jc w:val="both"/>
        <w:rPr>
          <w:rFonts w:ascii="Times New Roman" w:hAnsi="Times New Roman" w:cs="Times New Roman"/>
          <w:b/>
          <w:i/>
          <w:sz w:val="24"/>
          <w:szCs w:val="24"/>
        </w:rPr>
      </w:pPr>
      <w:r w:rsidRPr="009E035A">
        <w:rPr>
          <w:rFonts w:ascii="Times New Roman" w:hAnsi="Times New Roman" w:cs="Times New Roman"/>
          <w:b/>
          <w:i/>
          <w:sz w:val="24"/>
          <w:szCs w:val="24"/>
        </w:rPr>
        <w:t>The trial Magistrate erred in law and fact in holding that there was a purchase agreement of a motor</w:t>
      </w:r>
      <w:r w:rsidR="006E528F" w:rsidRPr="009E035A">
        <w:rPr>
          <w:rFonts w:ascii="Times New Roman" w:hAnsi="Times New Roman" w:cs="Times New Roman"/>
          <w:b/>
          <w:i/>
          <w:sz w:val="24"/>
          <w:szCs w:val="24"/>
        </w:rPr>
        <w:t xml:space="preserve"> </w:t>
      </w:r>
      <w:r w:rsidRPr="009E035A">
        <w:rPr>
          <w:rFonts w:ascii="Times New Roman" w:hAnsi="Times New Roman" w:cs="Times New Roman"/>
          <w:b/>
          <w:i/>
          <w:sz w:val="24"/>
          <w:szCs w:val="24"/>
        </w:rPr>
        <w:t>vehicle UAR 110Z Toyota Noah between the parties.</w:t>
      </w:r>
    </w:p>
    <w:p w:rsidR="002C719E" w:rsidRPr="009E035A" w:rsidRDefault="002C719E" w:rsidP="00E565E8">
      <w:pPr>
        <w:pStyle w:val="ListParagraph"/>
        <w:spacing w:after="0" w:line="360" w:lineRule="auto"/>
        <w:jc w:val="both"/>
        <w:rPr>
          <w:rFonts w:ascii="Times New Roman" w:hAnsi="Times New Roman" w:cs="Times New Roman"/>
          <w:b/>
          <w:i/>
          <w:sz w:val="24"/>
          <w:szCs w:val="24"/>
        </w:rPr>
      </w:pPr>
    </w:p>
    <w:p w:rsidR="002C719E" w:rsidRPr="009E035A" w:rsidRDefault="002C719E" w:rsidP="0070503C">
      <w:pPr>
        <w:spacing w:line="360" w:lineRule="auto"/>
        <w:jc w:val="both"/>
        <w:rPr>
          <w:rFonts w:ascii="Times New Roman" w:hAnsi="Times New Roman" w:cs="Times New Roman"/>
          <w:b/>
          <w:i/>
          <w:sz w:val="24"/>
          <w:szCs w:val="24"/>
        </w:rPr>
      </w:pPr>
      <w:r w:rsidRPr="009E035A">
        <w:rPr>
          <w:rFonts w:ascii="Times New Roman" w:hAnsi="Times New Roman" w:cs="Times New Roman"/>
          <w:sz w:val="24"/>
          <w:szCs w:val="24"/>
        </w:rPr>
        <w:t xml:space="preserve">Before resolving the grounds of </w:t>
      </w:r>
      <w:r w:rsidR="006E528F" w:rsidRPr="009E035A">
        <w:rPr>
          <w:rFonts w:ascii="Times New Roman" w:hAnsi="Times New Roman" w:cs="Times New Roman"/>
          <w:sz w:val="24"/>
          <w:szCs w:val="24"/>
        </w:rPr>
        <w:t xml:space="preserve">this appeal, I must state that I </w:t>
      </w:r>
      <w:r w:rsidRPr="009E035A">
        <w:rPr>
          <w:rFonts w:ascii="Times New Roman" w:hAnsi="Times New Roman" w:cs="Times New Roman"/>
          <w:sz w:val="24"/>
          <w:szCs w:val="24"/>
        </w:rPr>
        <w:t xml:space="preserve">am aware of the duty of my court as the first appellate court. As such a court, I must re-evaluate and re-appraise all the </w:t>
      </w:r>
      <w:r w:rsidRPr="009E035A">
        <w:rPr>
          <w:rFonts w:ascii="Times New Roman" w:hAnsi="Times New Roman" w:cs="Times New Roman"/>
          <w:sz w:val="24"/>
          <w:szCs w:val="24"/>
        </w:rPr>
        <w:lastRenderedPageBreak/>
        <w:t xml:space="preserve">evidence and make my own independent findings and conclusions without being bound by findings and evaluations of the trial court. In so doing, the court has to bear in mind that it has neither seen nor heard the witnesses and should therefore make due allowance in that respect. See the case of </w:t>
      </w:r>
      <w:r w:rsidR="00733A5D" w:rsidRPr="009E035A">
        <w:rPr>
          <w:rFonts w:ascii="Times New Roman" w:hAnsi="Times New Roman" w:cs="Times New Roman"/>
          <w:b/>
          <w:i/>
          <w:sz w:val="24"/>
          <w:szCs w:val="24"/>
          <w:u w:val="single"/>
        </w:rPr>
        <w:t>Pandya</w:t>
      </w:r>
      <w:r w:rsidRPr="009E035A">
        <w:rPr>
          <w:rFonts w:ascii="Times New Roman" w:hAnsi="Times New Roman" w:cs="Times New Roman"/>
          <w:b/>
          <w:i/>
          <w:sz w:val="24"/>
          <w:szCs w:val="24"/>
          <w:u w:val="single"/>
        </w:rPr>
        <w:t xml:space="preserve"> Vs R (1957)336 EA, Williamson Diamond Ltd </w:t>
      </w:r>
      <w:r w:rsidR="00733A5D" w:rsidRPr="009E035A">
        <w:rPr>
          <w:rFonts w:ascii="Times New Roman" w:hAnsi="Times New Roman" w:cs="Times New Roman"/>
          <w:b/>
          <w:i/>
          <w:sz w:val="24"/>
          <w:szCs w:val="24"/>
          <w:u w:val="single"/>
        </w:rPr>
        <w:t xml:space="preserve">Vs </w:t>
      </w:r>
      <w:r w:rsidRPr="009E035A">
        <w:rPr>
          <w:rFonts w:ascii="Times New Roman" w:hAnsi="Times New Roman" w:cs="Times New Roman"/>
          <w:b/>
          <w:i/>
          <w:sz w:val="24"/>
          <w:szCs w:val="24"/>
          <w:u w:val="single"/>
        </w:rPr>
        <w:t>Brown 1970 EA 1 &amp; F.K. Zaabwe Vs Orient bank &amp; Ors.</w:t>
      </w:r>
    </w:p>
    <w:p w:rsidR="006E528F" w:rsidRPr="009E035A" w:rsidRDefault="006E528F" w:rsidP="00E565E8">
      <w:pPr>
        <w:pStyle w:val="ListParagraph"/>
        <w:spacing w:after="0" w:line="360" w:lineRule="auto"/>
        <w:jc w:val="both"/>
        <w:rPr>
          <w:rFonts w:ascii="Times New Roman" w:hAnsi="Times New Roman" w:cs="Times New Roman"/>
          <w:b/>
          <w:sz w:val="24"/>
          <w:szCs w:val="24"/>
        </w:rPr>
      </w:pPr>
    </w:p>
    <w:p w:rsidR="006E528F" w:rsidRPr="009E035A" w:rsidRDefault="002C719E" w:rsidP="0070503C">
      <w:pPr>
        <w:spacing w:line="360" w:lineRule="auto"/>
        <w:jc w:val="both"/>
        <w:rPr>
          <w:rFonts w:ascii="Times New Roman" w:hAnsi="Times New Roman" w:cs="Times New Roman"/>
          <w:b/>
          <w:sz w:val="24"/>
          <w:szCs w:val="24"/>
        </w:rPr>
      </w:pPr>
      <w:r w:rsidRPr="009E035A">
        <w:rPr>
          <w:rFonts w:ascii="Times New Roman" w:hAnsi="Times New Roman" w:cs="Times New Roman"/>
          <w:sz w:val="24"/>
          <w:szCs w:val="24"/>
        </w:rPr>
        <w:t>In the case of</w:t>
      </w:r>
      <w:r w:rsidRPr="009E035A">
        <w:rPr>
          <w:rFonts w:ascii="Times New Roman" w:hAnsi="Times New Roman" w:cs="Times New Roman"/>
          <w:b/>
          <w:sz w:val="24"/>
          <w:szCs w:val="24"/>
        </w:rPr>
        <w:t xml:space="preserve"> </w:t>
      </w:r>
      <w:r w:rsidRPr="009E035A">
        <w:rPr>
          <w:rFonts w:ascii="Times New Roman" w:hAnsi="Times New Roman" w:cs="Times New Roman"/>
          <w:b/>
          <w:i/>
          <w:sz w:val="24"/>
          <w:szCs w:val="24"/>
          <w:u w:val="single"/>
        </w:rPr>
        <w:t xml:space="preserve">Banco Arabe Espanol Vs Bank </w:t>
      </w:r>
      <w:r w:rsidR="00733A5D" w:rsidRPr="009E035A">
        <w:rPr>
          <w:rFonts w:ascii="Times New Roman" w:hAnsi="Times New Roman" w:cs="Times New Roman"/>
          <w:b/>
          <w:i/>
          <w:sz w:val="24"/>
          <w:szCs w:val="24"/>
          <w:u w:val="single"/>
        </w:rPr>
        <w:t xml:space="preserve">of </w:t>
      </w:r>
      <w:r w:rsidRPr="009E035A">
        <w:rPr>
          <w:rFonts w:ascii="Times New Roman" w:hAnsi="Times New Roman" w:cs="Times New Roman"/>
          <w:b/>
          <w:i/>
          <w:sz w:val="24"/>
          <w:szCs w:val="24"/>
          <w:u w:val="single"/>
        </w:rPr>
        <w:t>Uganda Civil Appeal No.8 of 1998</w:t>
      </w:r>
      <w:r w:rsidRPr="009E035A">
        <w:rPr>
          <w:rFonts w:ascii="Times New Roman" w:hAnsi="Times New Roman" w:cs="Times New Roman"/>
          <w:b/>
          <w:sz w:val="24"/>
          <w:szCs w:val="24"/>
        </w:rPr>
        <w:t xml:space="preserve"> </w:t>
      </w:r>
      <w:r w:rsidRPr="009E035A">
        <w:rPr>
          <w:rFonts w:ascii="Times New Roman" w:hAnsi="Times New Roman" w:cs="Times New Roman"/>
          <w:sz w:val="24"/>
          <w:szCs w:val="24"/>
        </w:rPr>
        <w:t>it was held that</w:t>
      </w:r>
      <w:r w:rsidRPr="009E035A">
        <w:rPr>
          <w:rFonts w:ascii="Times New Roman" w:hAnsi="Times New Roman" w:cs="Times New Roman"/>
          <w:b/>
          <w:sz w:val="24"/>
          <w:szCs w:val="24"/>
        </w:rPr>
        <w:t xml:space="preserve">; </w:t>
      </w:r>
    </w:p>
    <w:p w:rsidR="002C719E" w:rsidRPr="009E035A" w:rsidRDefault="00770FE3" w:rsidP="0070503C">
      <w:pPr>
        <w:pStyle w:val="ListParagraph"/>
        <w:spacing w:line="360" w:lineRule="auto"/>
        <w:ind w:left="864" w:right="864"/>
        <w:jc w:val="both"/>
        <w:rPr>
          <w:rFonts w:ascii="Times New Roman" w:hAnsi="Times New Roman" w:cs="Times New Roman"/>
          <w:b/>
          <w:i/>
          <w:sz w:val="24"/>
          <w:szCs w:val="24"/>
        </w:rPr>
      </w:pPr>
      <w:r w:rsidRPr="009E035A">
        <w:rPr>
          <w:rFonts w:ascii="Times New Roman" w:hAnsi="Times New Roman" w:cs="Times New Roman"/>
          <w:b/>
          <w:sz w:val="24"/>
          <w:szCs w:val="24"/>
        </w:rPr>
        <w:t>“</w:t>
      </w:r>
      <w:r w:rsidR="002C719E" w:rsidRPr="009E035A">
        <w:rPr>
          <w:rFonts w:ascii="Times New Roman" w:hAnsi="Times New Roman" w:cs="Times New Roman"/>
          <w:b/>
          <w:i/>
          <w:sz w:val="24"/>
          <w:szCs w:val="24"/>
        </w:rPr>
        <w:t>we agree that on first appeal the appellant is entitled to have the appellant’s court’s own considerations and views of the evidence as a whole and its decision</w:t>
      </w:r>
      <w:r w:rsidR="00C90B86" w:rsidRPr="009E035A">
        <w:rPr>
          <w:rFonts w:ascii="Times New Roman" w:hAnsi="Times New Roman" w:cs="Times New Roman"/>
          <w:b/>
          <w:i/>
          <w:sz w:val="24"/>
          <w:szCs w:val="24"/>
        </w:rPr>
        <w:t xml:space="preserve"> thereon, the appellate court must then make up its own mind notwithstanding the judgement appealed from but carefully weighing and considering it</w:t>
      </w:r>
      <w:r w:rsidR="006E528F" w:rsidRPr="009E035A">
        <w:rPr>
          <w:rFonts w:ascii="Times New Roman" w:hAnsi="Times New Roman" w:cs="Times New Roman"/>
          <w:b/>
          <w:i/>
          <w:sz w:val="24"/>
          <w:szCs w:val="24"/>
        </w:rPr>
        <w:t>’’</w:t>
      </w:r>
    </w:p>
    <w:p w:rsidR="006E528F" w:rsidRPr="009E035A" w:rsidRDefault="006E528F" w:rsidP="0070503C">
      <w:pPr>
        <w:pStyle w:val="ListParagraph"/>
        <w:spacing w:line="360" w:lineRule="auto"/>
        <w:jc w:val="both"/>
        <w:rPr>
          <w:rFonts w:ascii="Times New Roman" w:hAnsi="Times New Roman" w:cs="Times New Roman"/>
          <w:b/>
          <w:i/>
          <w:sz w:val="24"/>
          <w:szCs w:val="24"/>
        </w:rPr>
      </w:pPr>
    </w:p>
    <w:p w:rsidR="002F25C0" w:rsidRPr="009E035A" w:rsidRDefault="002C719E"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This court will be mindful of that duty while disposing of t</w:t>
      </w:r>
      <w:r w:rsidR="006E528F" w:rsidRPr="009E035A">
        <w:rPr>
          <w:rFonts w:ascii="Times New Roman" w:hAnsi="Times New Roman" w:cs="Times New Roman"/>
          <w:sz w:val="24"/>
          <w:szCs w:val="24"/>
        </w:rPr>
        <w:t xml:space="preserve">his appeal. </w:t>
      </w:r>
    </w:p>
    <w:p w:rsidR="00E565E8" w:rsidRPr="009E035A" w:rsidRDefault="00E565E8" w:rsidP="00E565E8">
      <w:pPr>
        <w:spacing w:after="0" w:line="360" w:lineRule="auto"/>
        <w:jc w:val="both"/>
        <w:rPr>
          <w:rFonts w:ascii="Times New Roman" w:hAnsi="Times New Roman" w:cs="Times New Roman"/>
          <w:sz w:val="24"/>
          <w:szCs w:val="24"/>
        </w:rPr>
      </w:pPr>
    </w:p>
    <w:p w:rsidR="00392664" w:rsidRPr="009E035A" w:rsidRDefault="00392664"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In his submissions, counsel for the appellant stated that the appellant’s evidence was that he approached the respondent who was a money lender at the time for a loan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2,000,000</w:t>
      </w:r>
      <w:r w:rsidR="00770FE3" w:rsidRPr="009E035A">
        <w:rPr>
          <w:rFonts w:ascii="Times New Roman" w:hAnsi="Times New Roman" w:cs="Times New Roman"/>
          <w:sz w:val="24"/>
          <w:szCs w:val="24"/>
        </w:rPr>
        <w:t>/=</w:t>
      </w:r>
      <w:r w:rsidRPr="009E035A">
        <w:rPr>
          <w:rFonts w:ascii="Times New Roman" w:hAnsi="Times New Roman" w:cs="Times New Roman"/>
          <w:sz w:val="24"/>
          <w:szCs w:val="24"/>
        </w:rPr>
        <w:t>. That the respondent demanded that a sale agreement be executed as security for the loan and this evidence was corroborated by evidence of three other witnesses.</w:t>
      </w:r>
    </w:p>
    <w:p w:rsidR="006E528F" w:rsidRPr="009E035A" w:rsidRDefault="006E528F" w:rsidP="00E565E8">
      <w:pPr>
        <w:pStyle w:val="ListParagraph"/>
        <w:spacing w:after="0" w:line="360" w:lineRule="auto"/>
        <w:jc w:val="both"/>
        <w:rPr>
          <w:rFonts w:ascii="Times New Roman" w:hAnsi="Times New Roman" w:cs="Times New Roman"/>
          <w:sz w:val="24"/>
          <w:szCs w:val="24"/>
        </w:rPr>
      </w:pPr>
    </w:p>
    <w:p w:rsidR="006E528F" w:rsidRPr="009E035A" w:rsidRDefault="00392664"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It is asserted that the respondent in cross examination stated that at the time of the transaction the vehicle was not registered in the names of the appellant. Counsel wonders how he</w:t>
      </w:r>
      <w:r w:rsidR="006E528F" w:rsidRPr="009E035A">
        <w:rPr>
          <w:rFonts w:ascii="Times New Roman" w:hAnsi="Times New Roman" w:cs="Times New Roman"/>
          <w:sz w:val="24"/>
          <w:szCs w:val="24"/>
        </w:rPr>
        <w:t xml:space="preserve"> could part with such a substan</w:t>
      </w:r>
      <w:r w:rsidRPr="009E035A">
        <w:rPr>
          <w:rFonts w:ascii="Times New Roman" w:hAnsi="Times New Roman" w:cs="Times New Roman"/>
          <w:sz w:val="24"/>
          <w:szCs w:val="24"/>
        </w:rPr>
        <w:t xml:space="preserve">tial amount of money to buy a vehicle from the appellant who did not own it at the material time. </w:t>
      </w:r>
    </w:p>
    <w:p w:rsidR="006E528F" w:rsidRPr="009E035A" w:rsidRDefault="006E528F" w:rsidP="00E565E8">
      <w:pPr>
        <w:pStyle w:val="ListParagraph"/>
        <w:spacing w:after="0" w:line="360" w:lineRule="auto"/>
        <w:jc w:val="both"/>
        <w:rPr>
          <w:rFonts w:ascii="Times New Roman" w:hAnsi="Times New Roman" w:cs="Times New Roman"/>
          <w:sz w:val="24"/>
          <w:szCs w:val="24"/>
        </w:rPr>
      </w:pPr>
    </w:p>
    <w:p w:rsidR="00392664" w:rsidRPr="009E035A" w:rsidRDefault="00392664"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Counsel </w:t>
      </w:r>
      <w:r w:rsidR="00C74FE0" w:rsidRPr="009E035A">
        <w:rPr>
          <w:rFonts w:ascii="Times New Roman" w:hAnsi="Times New Roman" w:cs="Times New Roman"/>
          <w:sz w:val="24"/>
          <w:szCs w:val="24"/>
        </w:rPr>
        <w:t>submitted</w:t>
      </w:r>
      <w:r w:rsidRPr="009E035A">
        <w:rPr>
          <w:rFonts w:ascii="Times New Roman" w:hAnsi="Times New Roman" w:cs="Times New Roman"/>
          <w:sz w:val="24"/>
          <w:szCs w:val="24"/>
        </w:rPr>
        <w:t xml:space="preserve"> that the appellant ma</w:t>
      </w:r>
      <w:r w:rsidR="00D2626D" w:rsidRPr="009E035A">
        <w:rPr>
          <w:rFonts w:ascii="Times New Roman" w:hAnsi="Times New Roman" w:cs="Times New Roman"/>
          <w:sz w:val="24"/>
          <w:szCs w:val="24"/>
        </w:rPr>
        <w:t>i</w:t>
      </w:r>
      <w:r w:rsidRPr="009E035A">
        <w:rPr>
          <w:rFonts w:ascii="Times New Roman" w:hAnsi="Times New Roman" w:cs="Times New Roman"/>
          <w:sz w:val="24"/>
          <w:szCs w:val="24"/>
        </w:rPr>
        <w:t xml:space="preserve">ntained that the </w:t>
      </w:r>
      <w:r w:rsidR="00D2626D" w:rsidRPr="009E035A">
        <w:rPr>
          <w:rFonts w:ascii="Times New Roman" w:hAnsi="Times New Roman" w:cs="Times New Roman"/>
          <w:sz w:val="24"/>
          <w:szCs w:val="24"/>
        </w:rPr>
        <w:t>sale agreement was intended as mere security for the loan of UGX</w:t>
      </w:r>
      <w:r w:rsidR="00770FE3" w:rsidRPr="009E035A">
        <w:rPr>
          <w:rFonts w:ascii="Times New Roman" w:hAnsi="Times New Roman" w:cs="Times New Roman"/>
          <w:sz w:val="24"/>
          <w:szCs w:val="24"/>
        </w:rPr>
        <w:t>.</w:t>
      </w:r>
      <w:r w:rsidR="00D2626D" w:rsidRPr="009E035A">
        <w:rPr>
          <w:rFonts w:ascii="Times New Roman" w:hAnsi="Times New Roman" w:cs="Times New Roman"/>
          <w:sz w:val="24"/>
          <w:szCs w:val="24"/>
        </w:rPr>
        <w:t>2</w:t>
      </w:r>
      <w:proofErr w:type="gramStart"/>
      <w:r w:rsidR="00D2626D" w:rsidRPr="009E035A">
        <w:rPr>
          <w:rFonts w:ascii="Times New Roman" w:hAnsi="Times New Roman" w:cs="Times New Roman"/>
          <w:sz w:val="24"/>
          <w:szCs w:val="24"/>
        </w:rPr>
        <w:t>,000,000</w:t>
      </w:r>
      <w:proofErr w:type="gramEnd"/>
      <w:r w:rsidR="00770FE3" w:rsidRPr="009E035A">
        <w:rPr>
          <w:rFonts w:ascii="Times New Roman" w:hAnsi="Times New Roman" w:cs="Times New Roman"/>
          <w:sz w:val="24"/>
          <w:szCs w:val="24"/>
        </w:rPr>
        <w:t>/=</w:t>
      </w:r>
      <w:r w:rsidR="00D2626D" w:rsidRPr="009E035A">
        <w:rPr>
          <w:rFonts w:ascii="Times New Roman" w:hAnsi="Times New Roman" w:cs="Times New Roman"/>
          <w:sz w:val="24"/>
          <w:szCs w:val="24"/>
        </w:rPr>
        <w:t xml:space="preserve"> and when the matter was mediated the parties agreed that the appellant pays </w:t>
      </w:r>
      <w:r w:rsidR="00770FE3" w:rsidRPr="009E035A">
        <w:rPr>
          <w:rFonts w:ascii="Times New Roman" w:hAnsi="Times New Roman" w:cs="Times New Roman"/>
          <w:sz w:val="24"/>
          <w:szCs w:val="24"/>
        </w:rPr>
        <w:t>UGX.</w:t>
      </w:r>
      <w:r w:rsidR="00D2626D" w:rsidRPr="009E035A">
        <w:rPr>
          <w:rFonts w:ascii="Times New Roman" w:hAnsi="Times New Roman" w:cs="Times New Roman"/>
          <w:sz w:val="24"/>
          <w:szCs w:val="24"/>
        </w:rPr>
        <w:t xml:space="preserve">4,800,000/= to cater for the principal and interest. </w:t>
      </w:r>
      <w:r w:rsidR="00C74FE0" w:rsidRPr="009E035A">
        <w:rPr>
          <w:rFonts w:ascii="Times New Roman" w:hAnsi="Times New Roman" w:cs="Times New Roman"/>
          <w:sz w:val="24"/>
          <w:szCs w:val="24"/>
        </w:rPr>
        <w:t>Further</w:t>
      </w:r>
      <w:r w:rsidR="00D2626D" w:rsidRPr="009E035A">
        <w:rPr>
          <w:rFonts w:ascii="Times New Roman" w:hAnsi="Times New Roman" w:cs="Times New Roman"/>
          <w:sz w:val="24"/>
          <w:szCs w:val="24"/>
        </w:rPr>
        <w:t xml:space="preserve"> that the appe</w:t>
      </w:r>
      <w:r w:rsidR="006E528F" w:rsidRPr="009E035A">
        <w:rPr>
          <w:rFonts w:ascii="Times New Roman" w:hAnsi="Times New Roman" w:cs="Times New Roman"/>
          <w:sz w:val="24"/>
          <w:szCs w:val="24"/>
        </w:rPr>
        <w:t>l</w:t>
      </w:r>
      <w:r w:rsidR="00D2626D" w:rsidRPr="009E035A">
        <w:rPr>
          <w:rFonts w:ascii="Times New Roman" w:hAnsi="Times New Roman" w:cs="Times New Roman"/>
          <w:sz w:val="24"/>
          <w:szCs w:val="24"/>
        </w:rPr>
        <w:t>lant’s evidence was not rebutted or tested in cross examination which meant that the evidence was accepted as a whole.</w:t>
      </w:r>
    </w:p>
    <w:p w:rsidR="00E565E8" w:rsidRPr="009E035A" w:rsidRDefault="00E565E8" w:rsidP="00E565E8">
      <w:pPr>
        <w:spacing w:after="0" w:line="360" w:lineRule="auto"/>
        <w:jc w:val="both"/>
        <w:rPr>
          <w:rFonts w:ascii="Times New Roman" w:hAnsi="Times New Roman" w:cs="Times New Roman"/>
          <w:sz w:val="24"/>
          <w:szCs w:val="24"/>
        </w:rPr>
      </w:pPr>
    </w:p>
    <w:p w:rsidR="00D2626D" w:rsidRPr="009E035A" w:rsidRDefault="00D2626D"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On the other hand, counsel for the respondent </w:t>
      </w:r>
      <w:r w:rsidR="00C74FE0" w:rsidRPr="009E035A">
        <w:rPr>
          <w:rFonts w:ascii="Times New Roman" w:hAnsi="Times New Roman" w:cs="Times New Roman"/>
          <w:sz w:val="24"/>
          <w:szCs w:val="24"/>
        </w:rPr>
        <w:t>submitted</w:t>
      </w:r>
      <w:r w:rsidRPr="009E035A">
        <w:rPr>
          <w:rFonts w:ascii="Times New Roman" w:hAnsi="Times New Roman" w:cs="Times New Roman"/>
          <w:sz w:val="24"/>
          <w:szCs w:val="24"/>
        </w:rPr>
        <w:t xml:space="preserve"> that the documents must be proved by documents and not by evidence outside the document. That the sale agreement tendered and admitted by the trial court was very clear and therefore there was no reason for giving effect to the evidence of the appellant’s witness at the expense of the agreement itself.</w:t>
      </w:r>
    </w:p>
    <w:p w:rsidR="00105FF2" w:rsidRPr="009E035A" w:rsidRDefault="00105FF2" w:rsidP="00E565E8">
      <w:pPr>
        <w:pStyle w:val="ListParagraph"/>
        <w:spacing w:after="0" w:line="360" w:lineRule="auto"/>
        <w:jc w:val="both"/>
        <w:rPr>
          <w:rFonts w:ascii="Times New Roman" w:hAnsi="Times New Roman" w:cs="Times New Roman"/>
          <w:sz w:val="24"/>
          <w:szCs w:val="24"/>
        </w:rPr>
      </w:pPr>
    </w:p>
    <w:p w:rsidR="000668F0" w:rsidRPr="009E035A" w:rsidRDefault="00D2626D"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Counsel also stated that the appellant was in company of many other people</w:t>
      </w:r>
      <w:r w:rsidR="00C65348" w:rsidRPr="009E035A">
        <w:rPr>
          <w:rFonts w:ascii="Times New Roman" w:hAnsi="Times New Roman" w:cs="Times New Roman"/>
          <w:sz w:val="24"/>
          <w:szCs w:val="24"/>
        </w:rPr>
        <w:t xml:space="preserve"> when he was going to sign the agreement which shows that there was no coercion as he signed on a document whose contents he understood very well</w:t>
      </w:r>
      <w:r w:rsidR="000668F0" w:rsidRPr="009E035A">
        <w:rPr>
          <w:rFonts w:ascii="Times New Roman" w:hAnsi="Times New Roman" w:cs="Times New Roman"/>
          <w:sz w:val="24"/>
          <w:szCs w:val="24"/>
        </w:rPr>
        <w:t xml:space="preserve"> what was going on</w:t>
      </w:r>
      <w:r w:rsidR="000F4D21" w:rsidRPr="009E035A">
        <w:rPr>
          <w:rFonts w:ascii="Times New Roman" w:hAnsi="Times New Roman" w:cs="Times New Roman"/>
          <w:sz w:val="24"/>
          <w:szCs w:val="24"/>
        </w:rPr>
        <w:t>.</w:t>
      </w:r>
    </w:p>
    <w:p w:rsidR="00D2626D" w:rsidRPr="009E035A" w:rsidRDefault="00D2626D" w:rsidP="00E565E8">
      <w:pPr>
        <w:spacing w:after="0" w:line="360" w:lineRule="auto"/>
        <w:jc w:val="both"/>
        <w:rPr>
          <w:rFonts w:ascii="Times New Roman" w:hAnsi="Times New Roman" w:cs="Times New Roman"/>
          <w:sz w:val="24"/>
          <w:szCs w:val="24"/>
        </w:rPr>
      </w:pPr>
    </w:p>
    <w:p w:rsidR="00C65348" w:rsidRPr="009E035A" w:rsidRDefault="00C65348"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It was counsel’s contention that a note written and signed by the appellant requesting for more time within which to refund the respondent’s part payment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9</w:t>
      </w:r>
      <w:proofErr w:type="gramStart"/>
      <w:r w:rsidRPr="009E035A">
        <w:rPr>
          <w:rFonts w:ascii="Times New Roman" w:hAnsi="Times New Roman" w:cs="Times New Roman"/>
          <w:sz w:val="24"/>
          <w:szCs w:val="24"/>
        </w:rPr>
        <w:t>,500,000</w:t>
      </w:r>
      <w:proofErr w:type="gramEnd"/>
      <w:r w:rsidRPr="009E035A">
        <w:rPr>
          <w:rFonts w:ascii="Times New Roman" w:hAnsi="Times New Roman" w:cs="Times New Roman"/>
          <w:sz w:val="24"/>
          <w:szCs w:val="24"/>
        </w:rPr>
        <w:t>/= was tendered and admitted in court without any objection but the appellant states that he does not remember writing such a note but on the same page admitted he wrote the same note.</w:t>
      </w:r>
    </w:p>
    <w:p w:rsidR="00770FE3" w:rsidRPr="009E035A" w:rsidRDefault="00770FE3" w:rsidP="00E565E8">
      <w:pPr>
        <w:spacing w:after="0" w:line="360" w:lineRule="auto"/>
        <w:jc w:val="both"/>
        <w:rPr>
          <w:rFonts w:ascii="Times New Roman" w:hAnsi="Times New Roman" w:cs="Times New Roman"/>
          <w:sz w:val="24"/>
          <w:szCs w:val="24"/>
        </w:rPr>
      </w:pPr>
    </w:p>
    <w:p w:rsidR="002D719A" w:rsidRPr="009E035A" w:rsidRDefault="002D719A"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I have read the </w:t>
      </w:r>
      <w:r w:rsidR="00C74FE0" w:rsidRPr="009E035A">
        <w:rPr>
          <w:rFonts w:ascii="Times New Roman" w:hAnsi="Times New Roman" w:cs="Times New Roman"/>
          <w:sz w:val="24"/>
          <w:szCs w:val="24"/>
        </w:rPr>
        <w:t xml:space="preserve">lower court’s record and </w:t>
      </w:r>
      <w:r w:rsidRPr="009E035A">
        <w:rPr>
          <w:rFonts w:ascii="Times New Roman" w:hAnsi="Times New Roman" w:cs="Times New Roman"/>
          <w:sz w:val="24"/>
          <w:szCs w:val="24"/>
        </w:rPr>
        <w:t>submissions of both counsel</w:t>
      </w:r>
      <w:r w:rsidR="00BF33B2" w:rsidRPr="009E035A">
        <w:rPr>
          <w:rFonts w:ascii="Times New Roman" w:hAnsi="Times New Roman" w:cs="Times New Roman"/>
          <w:sz w:val="24"/>
          <w:szCs w:val="24"/>
        </w:rPr>
        <w:t xml:space="preserve"> and I will go ahead to resolve this issue.</w:t>
      </w:r>
    </w:p>
    <w:p w:rsidR="00770FE3" w:rsidRPr="009E035A" w:rsidRDefault="00770FE3" w:rsidP="00E565E8">
      <w:pPr>
        <w:pStyle w:val="ListParagraph"/>
        <w:spacing w:after="0" w:line="360" w:lineRule="auto"/>
        <w:jc w:val="both"/>
        <w:rPr>
          <w:rFonts w:ascii="Times New Roman" w:hAnsi="Times New Roman" w:cs="Times New Roman"/>
          <w:sz w:val="24"/>
          <w:szCs w:val="24"/>
        </w:rPr>
      </w:pPr>
    </w:p>
    <w:p w:rsidR="004E1155" w:rsidRPr="009E035A" w:rsidRDefault="00C9395B"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According to P</w:t>
      </w:r>
      <w:r w:rsidR="000668F0" w:rsidRPr="009E035A">
        <w:rPr>
          <w:rFonts w:ascii="Times New Roman" w:hAnsi="Times New Roman" w:cs="Times New Roman"/>
          <w:sz w:val="24"/>
          <w:szCs w:val="24"/>
        </w:rPr>
        <w:t>W</w:t>
      </w:r>
      <w:r w:rsidRPr="009E035A">
        <w:rPr>
          <w:rFonts w:ascii="Times New Roman" w:hAnsi="Times New Roman" w:cs="Times New Roman"/>
          <w:sz w:val="24"/>
          <w:szCs w:val="24"/>
        </w:rPr>
        <w:t>1 Christopher Matovu</w:t>
      </w:r>
      <w:r w:rsidR="00AC0E7E" w:rsidRPr="009E035A">
        <w:rPr>
          <w:rFonts w:ascii="Times New Roman" w:hAnsi="Times New Roman" w:cs="Times New Roman"/>
          <w:sz w:val="24"/>
          <w:szCs w:val="24"/>
        </w:rPr>
        <w:t xml:space="preserve"> </w:t>
      </w:r>
      <w:r w:rsidR="00770FE3" w:rsidRPr="009E035A">
        <w:rPr>
          <w:rFonts w:ascii="Times New Roman" w:hAnsi="Times New Roman" w:cs="Times New Roman"/>
          <w:sz w:val="24"/>
          <w:szCs w:val="24"/>
        </w:rPr>
        <w:t xml:space="preserve">Salongo </w:t>
      </w:r>
      <w:r w:rsidR="00AC0E7E" w:rsidRPr="009E035A">
        <w:rPr>
          <w:rFonts w:ascii="Times New Roman" w:hAnsi="Times New Roman" w:cs="Times New Roman"/>
          <w:sz w:val="24"/>
          <w:szCs w:val="24"/>
        </w:rPr>
        <w:t>who is the respondent</w:t>
      </w:r>
      <w:r w:rsidRPr="009E035A">
        <w:rPr>
          <w:rFonts w:ascii="Times New Roman" w:hAnsi="Times New Roman" w:cs="Times New Roman"/>
          <w:sz w:val="24"/>
          <w:szCs w:val="24"/>
        </w:rPr>
        <w:t xml:space="preserve">, he testified that the defendant sold to him Motor vehicle Reg. No.UAR 1102 Toyota Noah at a consideration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12,000,000/=. That an agreement of sale was executed on 4</w:t>
      </w:r>
      <w:r w:rsidRPr="009E035A">
        <w:rPr>
          <w:rFonts w:ascii="Times New Roman" w:hAnsi="Times New Roman" w:cs="Times New Roman"/>
          <w:sz w:val="24"/>
          <w:szCs w:val="24"/>
          <w:vertAlign w:val="superscript"/>
        </w:rPr>
        <w:t>th</w:t>
      </w:r>
      <w:r w:rsidRPr="009E035A">
        <w:rPr>
          <w:rFonts w:ascii="Times New Roman" w:hAnsi="Times New Roman" w:cs="Times New Roman"/>
          <w:sz w:val="24"/>
          <w:szCs w:val="24"/>
        </w:rPr>
        <w:t xml:space="preserve"> June 2013 and he paid a sum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9</w:t>
      </w:r>
      <w:proofErr w:type="gramStart"/>
      <w:r w:rsidRPr="009E035A">
        <w:rPr>
          <w:rFonts w:ascii="Times New Roman" w:hAnsi="Times New Roman" w:cs="Times New Roman"/>
          <w:sz w:val="24"/>
          <w:szCs w:val="24"/>
        </w:rPr>
        <w:t>,500,</w:t>
      </w:r>
      <w:r w:rsidR="00770FE3" w:rsidRPr="009E035A">
        <w:rPr>
          <w:rFonts w:ascii="Times New Roman" w:hAnsi="Times New Roman" w:cs="Times New Roman"/>
          <w:sz w:val="24"/>
          <w:szCs w:val="24"/>
        </w:rPr>
        <w:t>000</w:t>
      </w:r>
      <w:proofErr w:type="gramEnd"/>
      <w:r w:rsidR="00770FE3" w:rsidRPr="009E035A">
        <w:rPr>
          <w:rFonts w:ascii="Times New Roman" w:hAnsi="Times New Roman" w:cs="Times New Roman"/>
          <w:sz w:val="24"/>
          <w:szCs w:val="24"/>
        </w:rPr>
        <w:t>/=( Nine million Five Hundre</w:t>
      </w:r>
      <w:r w:rsidRPr="009E035A">
        <w:rPr>
          <w:rFonts w:ascii="Times New Roman" w:hAnsi="Times New Roman" w:cs="Times New Roman"/>
          <w:sz w:val="24"/>
          <w:szCs w:val="24"/>
        </w:rPr>
        <w:t xml:space="preserve">d Thousand) and the balance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2,500,000/= was supposed to be paid after the defendant had transferred the said Motor vehicle from the importers into his names.</w:t>
      </w:r>
    </w:p>
    <w:p w:rsidR="00C9395B" w:rsidRPr="009E035A" w:rsidRDefault="00C9395B"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It was also stated that the defendant now the appellant was supposed to hand over the vehicle to him and the logbook after registering it into his names within one week from the execution of the agreement but the appellant ignored him and disappeared with the vehicle.</w:t>
      </w:r>
    </w:p>
    <w:p w:rsidR="000668F0" w:rsidRPr="009E035A" w:rsidRDefault="000668F0" w:rsidP="00E565E8">
      <w:pPr>
        <w:spacing w:after="0" w:line="360" w:lineRule="auto"/>
        <w:jc w:val="both"/>
        <w:rPr>
          <w:rFonts w:ascii="Times New Roman" w:hAnsi="Times New Roman" w:cs="Times New Roman"/>
          <w:sz w:val="24"/>
          <w:szCs w:val="24"/>
        </w:rPr>
      </w:pPr>
    </w:p>
    <w:p w:rsidR="00D60FAD" w:rsidRPr="009E035A" w:rsidRDefault="00AC0E7E"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According to the appellant’s testimony it is stated that on 27</w:t>
      </w:r>
      <w:r w:rsidRPr="009E035A">
        <w:rPr>
          <w:rFonts w:ascii="Times New Roman" w:hAnsi="Times New Roman" w:cs="Times New Roman"/>
          <w:sz w:val="24"/>
          <w:szCs w:val="24"/>
          <w:vertAlign w:val="superscript"/>
        </w:rPr>
        <w:t>th</w:t>
      </w:r>
      <w:r w:rsidRPr="009E035A">
        <w:rPr>
          <w:rFonts w:ascii="Times New Roman" w:hAnsi="Times New Roman" w:cs="Times New Roman"/>
          <w:sz w:val="24"/>
          <w:szCs w:val="24"/>
        </w:rPr>
        <w:t xml:space="preserve"> July 2012 he purchased Motor</w:t>
      </w:r>
      <w:r w:rsidR="00D60FAD" w:rsidRPr="009E035A">
        <w:rPr>
          <w:rFonts w:ascii="Times New Roman" w:hAnsi="Times New Roman" w:cs="Times New Roman"/>
          <w:sz w:val="24"/>
          <w:szCs w:val="24"/>
        </w:rPr>
        <w:t xml:space="preserve"> </w:t>
      </w:r>
      <w:r w:rsidRPr="009E035A">
        <w:rPr>
          <w:rFonts w:ascii="Times New Roman" w:hAnsi="Times New Roman" w:cs="Times New Roman"/>
          <w:sz w:val="24"/>
          <w:szCs w:val="24"/>
        </w:rPr>
        <w:t xml:space="preserve">vehicle Reg. No.UAR 1102 Toyota Noah from car importer </w:t>
      </w:r>
      <w:r w:rsidR="000668F0" w:rsidRPr="009E035A">
        <w:rPr>
          <w:rFonts w:ascii="Times New Roman" w:hAnsi="Times New Roman" w:cs="Times New Roman"/>
          <w:sz w:val="24"/>
          <w:szCs w:val="24"/>
        </w:rPr>
        <w:t xml:space="preserve">Captain Investments </w:t>
      </w:r>
      <w:r w:rsidRPr="009E035A">
        <w:rPr>
          <w:rFonts w:ascii="Times New Roman" w:hAnsi="Times New Roman" w:cs="Times New Roman"/>
          <w:sz w:val="24"/>
          <w:szCs w:val="24"/>
        </w:rPr>
        <w:t xml:space="preserve">at a cost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17</w:t>
      </w:r>
      <w:proofErr w:type="gramStart"/>
      <w:r w:rsidRPr="009E035A">
        <w:rPr>
          <w:rFonts w:ascii="Times New Roman" w:hAnsi="Times New Roman" w:cs="Times New Roman"/>
          <w:sz w:val="24"/>
          <w:szCs w:val="24"/>
        </w:rPr>
        <w:t>,000,000</w:t>
      </w:r>
      <w:proofErr w:type="gramEnd"/>
      <w:r w:rsidRPr="009E035A">
        <w:rPr>
          <w:rFonts w:ascii="Times New Roman" w:hAnsi="Times New Roman" w:cs="Times New Roman"/>
          <w:sz w:val="24"/>
          <w:szCs w:val="24"/>
        </w:rPr>
        <w:t xml:space="preserve"> as per the copy of memorandum of sale. That he paid in instalments until </w:t>
      </w:r>
      <w:r w:rsidRPr="009E035A">
        <w:rPr>
          <w:rFonts w:ascii="Times New Roman" w:hAnsi="Times New Roman" w:cs="Times New Roman"/>
          <w:sz w:val="24"/>
          <w:szCs w:val="24"/>
        </w:rPr>
        <w:lastRenderedPageBreak/>
        <w:t xml:space="preserve">when the outstanding balance was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2</w:t>
      </w:r>
      <w:proofErr w:type="gramStart"/>
      <w:r w:rsidRPr="009E035A">
        <w:rPr>
          <w:rFonts w:ascii="Times New Roman" w:hAnsi="Times New Roman" w:cs="Times New Roman"/>
          <w:sz w:val="24"/>
          <w:szCs w:val="24"/>
        </w:rPr>
        <w:t>,000,000</w:t>
      </w:r>
      <w:proofErr w:type="gramEnd"/>
      <w:r w:rsidRPr="009E035A">
        <w:rPr>
          <w:rFonts w:ascii="Times New Roman" w:hAnsi="Times New Roman" w:cs="Times New Roman"/>
          <w:sz w:val="24"/>
          <w:szCs w:val="24"/>
        </w:rPr>
        <w:t>/= That in the company of Viola Ntambi he ap</w:t>
      </w:r>
      <w:r w:rsidR="00D60FAD" w:rsidRPr="009E035A">
        <w:rPr>
          <w:rFonts w:ascii="Times New Roman" w:hAnsi="Times New Roman" w:cs="Times New Roman"/>
          <w:sz w:val="24"/>
          <w:szCs w:val="24"/>
        </w:rPr>
        <w:t>proached the plaintiff for a loa</w:t>
      </w:r>
      <w:r w:rsidRPr="009E035A">
        <w:rPr>
          <w:rFonts w:ascii="Times New Roman" w:hAnsi="Times New Roman" w:cs="Times New Roman"/>
          <w:sz w:val="24"/>
          <w:szCs w:val="24"/>
        </w:rPr>
        <w:t xml:space="preserve">n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2,000,000 to pay off the car importer. That on the 4</w:t>
      </w:r>
      <w:r w:rsidRPr="009E035A">
        <w:rPr>
          <w:rFonts w:ascii="Times New Roman" w:hAnsi="Times New Roman" w:cs="Times New Roman"/>
          <w:sz w:val="24"/>
          <w:szCs w:val="24"/>
          <w:vertAlign w:val="superscript"/>
        </w:rPr>
        <w:t>th</w:t>
      </w:r>
      <w:r w:rsidRPr="009E035A">
        <w:rPr>
          <w:rFonts w:ascii="Times New Roman" w:hAnsi="Times New Roman" w:cs="Times New Roman"/>
          <w:sz w:val="24"/>
          <w:szCs w:val="24"/>
        </w:rPr>
        <w:t xml:space="preserve"> June 2013 the plaintiff agreed to give him the said loan on condition that he refunds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 xml:space="preserve">4,800,000/= being the principle sum and interest. </w:t>
      </w:r>
    </w:p>
    <w:p w:rsidR="00D60FAD" w:rsidRPr="009E035A" w:rsidRDefault="00D60FAD" w:rsidP="00E565E8">
      <w:pPr>
        <w:pStyle w:val="ListParagraph"/>
        <w:spacing w:after="0" w:line="360" w:lineRule="auto"/>
        <w:jc w:val="both"/>
        <w:rPr>
          <w:rFonts w:ascii="Times New Roman" w:hAnsi="Times New Roman" w:cs="Times New Roman"/>
          <w:sz w:val="24"/>
          <w:szCs w:val="24"/>
        </w:rPr>
      </w:pPr>
    </w:p>
    <w:p w:rsidR="00C47DBE" w:rsidRPr="009E035A" w:rsidRDefault="00AC0E7E"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That the plaintiff demanded that he signs an agreement selling his said vehicle to him and that the said agreement would serve as security for the loan.</w:t>
      </w:r>
      <w:r w:rsidR="00C47DBE" w:rsidRPr="009E035A">
        <w:rPr>
          <w:rFonts w:ascii="Times New Roman" w:hAnsi="Times New Roman" w:cs="Times New Roman"/>
          <w:sz w:val="24"/>
          <w:szCs w:val="24"/>
        </w:rPr>
        <w:t xml:space="preserve"> That the plaintiff further requested for a certificate of title for land comprised in freehold Block 488 plot 144 </w:t>
      </w:r>
      <w:proofErr w:type="gramStart"/>
      <w:r w:rsidR="00C47DBE" w:rsidRPr="009E035A">
        <w:rPr>
          <w:rFonts w:ascii="Times New Roman" w:hAnsi="Times New Roman" w:cs="Times New Roman"/>
          <w:sz w:val="24"/>
          <w:szCs w:val="24"/>
        </w:rPr>
        <w:t>land</w:t>
      </w:r>
      <w:proofErr w:type="gramEnd"/>
      <w:r w:rsidR="00C47DBE" w:rsidRPr="009E035A">
        <w:rPr>
          <w:rFonts w:ascii="Times New Roman" w:hAnsi="Times New Roman" w:cs="Times New Roman"/>
          <w:sz w:val="24"/>
          <w:szCs w:val="24"/>
        </w:rPr>
        <w:t xml:space="preserve"> at Nakawuka as further security. </w:t>
      </w:r>
    </w:p>
    <w:p w:rsidR="00C47DBE" w:rsidRPr="009E035A" w:rsidRDefault="00C47DBE" w:rsidP="00E565E8">
      <w:pPr>
        <w:pStyle w:val="ListParagraph"/>
        <w:spacing w:after="0" w:line="360" w:lineRule="auto"/>
        <w:jc w:val="both"/>
        <w:rPr>
          <w:rFonts w:ascii="Times New Roman" w:hAnsi="Times New Roman" w:cs="Times New Roman"/>
          <w:sz w:val="24"/>
          <w:szCs w:val="24"/>
        </w:rPr>
      </w:pPr>
    </w:p>
    <w:p w:rsidR="00AC0E7E" w:rsidRPr="009E035A" w:rsidRDefault="00C47DBE"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That since he was in urgent need of the money he signed the agreement for sale of the vehicle and also deposited the certificate of title. The appellant further testified that he kept on paying off the loan by Mobile </w:t>
      </w:r>
      <w:r w:rsidR="000668F0" w:rsidRPr="009E035A">
        <w:rPr>
          <w:rFonts w:ascii="Times New Roman" w:hAnsi="Times New Roman" w:cs="Times New Roman"/>
          <w:sz w:val="24"/>
          <w:szCs w:val="24"/>
        </w:rPr>
        <w:t xml:space="preserve">Money </w:t>
      </w:r>
      <w:r w:rsidRPr="009E035A">
        <w:rPr>
          <w:rFonts w:ascii="Times New Roman" w:hAnsi="Times New Roman" w:cs="Times New Roman"/>
          <w:sz w:val="24"/>
          <w:szCs w:val="24"/>
        </w:rPr>
        <w:t>while maintaining custody of his vehicle and its log book until when it was impounded on court order.</w:t>
      </w:r>
    </w:p>
    <w:p w:rsidR="00770FE3" w:rsidRPr="009E035A" w:rsidRDefault="00770FE3" w:rsidP="00E565E8">
      <w:pPr>
        <w:spacing w:after="0" w:line="360" w:lineRule="auto"/>
        <w:jc w:val="both"/>
        <w:rPr>
          <w:rFonts w:ascii="Times New Roman" w:hAnsi="Times New Roman" w:cs="Times New Roman"/>
          <w:sz w:val="24"/>
          <w:szCs w:val="24"/>
        </w:rPr>
      </w:pPr>
    </w:p>
    <w:p w:rsidR="001739E6" w:rsidRPr="009E035A" w:rsidRDefault="001739E6"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The appellant further led different witnesses to support his case that he just borrowed money from the respondent. In the testimony of Viola Ntambi, she stated that she knows the plaintiff as a money </w:t>
      </w:r>
      <w:proofErr w:type="gramStart"/>
      <w:r w:rsidRPr="009E035A">
        <w:rPr>
          <w:rFonts w:ascii="Times New Roman" w:hAnsi="Times New Roman" w:cs="Times New Roman"/>
          <w:sz w:val="24"/>
          <w:szCs w:val="24"/>
        </w:rPr>
        <w:t>lender  and</w:t>
      </w:r>
      <w:proofErr w:type="gramEnd"/>
      <w:r w:rsidRPr="009E035A">
        <w:rPr>
          <w:rFonts w:ascii="Times New Roman" w:hAnsi="Times New Roman" w:cs="Times New Roman"/>
          <w:sz w:val="24"/>
          <w:szCs w:val="24"/>
        </w:rPr>
        <w:t xml:space="preserve"> the defendant as a business partner. That she accompanied him when he was approaching the plaintiff whom she </w:t>
      </w:r>
      <w:r w:rsidR="00DA3DFB" w:rsidRPr="009E035A">
        <w:rPr>
          <w:rFonts w:ascii="Times New Roman" w:hAnsi="Times New Roman" w:cs="Times New Roman"/>
          <w:sz w:val="24"/>
          <w:szCs w:val="24"/>
        </w:rPr>
        <w:t>knew as a money lender for a loa</w:t>
      </w:r>
      <w:r w:rsidRPr="009E035A">
        <w:rPr>
          <w:rFonts w:ascii="Times New Roman" w:hAnsi="Times New Roman" w:cs="Times New Roman"/>
          <w:sz w:val="24"/>
          <w:szCs w:val="24"/>
        </w:rPr>
        <w:t xml:space="preserve">n of </w:t>
      </w:r>
      <w:r w:rsidR="00770FE3" w:rsidRPr="009E035A">
        <w:rPr>
          <w:rFonts w:ascii="Times New Roman" w:hAnsi="Times New Roman" w:cs="Times New Roman"/>
          <w:sz w:val="24"/>
          <w:szCs w:val="24"/>
        </w:rPr>
        <w:t>UGX.</w:t>
      </w:r>
      <w:r w:rsidRPr="009E035A">
        <w:rPr>
          <w:rFonts w:ascii="Times New Roman" w:hAnsi="Times New Roman" w:cs="Times New Roman"/>
          <w:sz w:val="24"/>
          <w:szCs w:val="24"/>
        </w:rPr>
        <w:t>2</w:t>
      </w:r>
      <w:proofErr w:type="gramStart"/>
      <w:r w:rsidRPr="009E035A">
        <w:rPr>
          <w:rFonts w:ascii="Times New Roman" w:hAnsi="Times New Roman" w:cs="Times New Roman"/>
          <w:sz w:val="24"/>
          <w:szCs w:val="24"/>
        </w:rPr>
        <w:t>,000,000</w:t>
      </w:r>
      <w:proofErr w:type="gramEnd"/>
      <w:r w:rsidRPr="009E035A">
        <w:rPr>
          <w:rFonts w:ascii="Times New Roman" w:hAnsi="Times New Roman" w:cs="Times New Roman"/>
          <w:sz w:val="24"/>
          <w:szCs w:val="24"/>
        </w:rPr>
        <w:t>/= and that the defendant signed the agreement of sale because he was in urgent need of money.</w:t>
      </w:r>
    </w:p>
    <w:p w:rsidR="00770FE3" w:rsidRPr="009E035A" w:rsidRDefault="00770FE3" w:rsidP="00E565E8">
      <w:pPr>
        <w:spacing w:after="0" w:line="360" w:lineRule="auto"/>
        <w:jc w:val="both"/>
        <w:rPr>
          <w:rFonts w:ascii="Times New Roman" w:hAnsi="Times New Roman" w:cs="Times New Roman"/>
          <w:sz w:val="24"/>
          <w:szCs w:val="24"/>
        </w:rPr>
      </w:pPr>
    </w:p>
    <w:p w:rsidR="000B4AE9" w:rsidRPr="009E035A" w:rsidRDefault="001739E6"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According to the testimony of Kiyimba Emmanuel, he states that he knows the plaintiff as a person trading as a money lender whereas the defendant as a borrower of money from the plaintiff.</w:t>
      </w:r>
      <w:r w:rsidR="008E4B60" w:rsidRPr="009E035A">
        <w:rPr>
          <w:rFonts w:ascii="Times New Roman" w:hAnsi="Times New Roman" w:cs="Times New Roman"/>
          <w:sz w:val="24"/>
          <w:szCs w:val="24"/>
        </w:rPr>
        <w:t xml:space="preserve"> </w:t>
      </w:r>
    </w:p>
    <w:p w:rsidR="000668F0" w:rsidRPr="009E035A" w:rsidRDefault="000668F0" w:rsidP="00E565E8">
      <w:pPr>
        <w:spacing w:after="0" w:line="360" w:lineRule="auto"/>
        <w:jc w:val="both"/>
        <w:rPr>
          <w:rFonts w:ascii="Times New Roman" w:hAnsi="Times New Roman" w:cs="Times New Roman"/>
          <w:sz w:val="24"/>
          <w:szCs w:val="24"/>
        </w:rPr>
      </w:pPr>
    </w:p>
    <w:p w:rsidR="001739E6" w:rsidRPr="009E035A" w:rsidRDefault="000668F0"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That he is </w:t>
      </w:r>
      <w:r w:rsidR="008E4B60" w:rsidRPr="009E035A">
        <w:rPr>
          <w:rFonts w:ascii="Times New Roman" w:hAnsi="Times New Roman" w:cs="Times New Roman"/>
          <w:sz w:val="24"/>
          <w:szCs w:val="24"/>
        </w:rPr>
        <w:t xml:space="preserve">aware that the defendant obtained a loan of </w:t>
      </w:r>
      <w:r w:rsidR="00770FE3" w:rsidRPr="009E035A">
        <w:rPr>
          <w:rFonts w:ascii="Times New Roman" w:hAnsi="Times New Roman" w:cs="Times New Roman"/>
          <w:sz w:val="24"/>
          <w:szCs w:val="24"/>
        </w:rPr>
        <w:t>UGX.</w:t>
      </w:r>
      <w:r w:rsidR="008E4B60" w:rsidRPr="009E035A">
        <w:rPr>
          <w:rFonts w:ascii="Times New Roman" w:hAnsi="Times New Roman" w:cs="Times New Roman"/>
          <w:sz w:val="24"/>
          <w:szCs w:val="24"/>
        </w:rPr>
        <w:t>2</w:t>
      </w:r>
      <w:proofErr w:type="gramStart"/>
      <w:r w:rsidR="008E4B60" w:rsidRPr="009E035A">
        <w:rPr>
          <w:rFonts w:ascii="Times New Roman" w:hAnsi="Times New Roman" w:cs="Times New Roman"/>
          <w:sz w:val="24"/>
          <w:szCs w:val="24"/>
        </w:rPr>
        <w:t>,000,000</w:t>
      </w:r>
      <w:proofErr w:type="gramEnd"/>
      <w:r w:rsidR="008E4B60" w:rsidRPr="009E035A">
        <w:rPr>
          <w:rFonts w:ascii="Times New Roman" w:hAnsi="Times New Roman" w:cs="Times New Roman"/>
          <w:sz w:val="24"/>
          <w:szCs w:val="24"/>
        </w:rPr>
        <w:t>/= from the pl</w:t>
      </w:r>
      <w:r w:rsidR="000B4AE9" w:rsidRPr="009E035A">
        <w:rPr>
          <w:rFonts w:ascii="Times New Roman" w:hAnsi="Times New Roman" w:cs="Times New Roman"/>
          <w:sz w:val="24"/>
          <w:szCs w:val="24"/>
        </w:rPr>
        <w:t xml:space="preserve">aintiff  and that the plaintiff/respondent </w:t>
      </w:r>
      <w:r w:rsidR="008E4B60" w:rsidRPr="009E035A">
        <w:rPr>
          <w:rFonts w:ascii="Times New Roman" w:hAnsi="Times New Roman" w:cs="Times New Roman"/>
          <w:sz w:val="24"/>
          <w:szCs w:val="24"/>
        </w:rPr>
        <w:t>had</w:t>
      </w:r>
      <w:r w:rsidR="000B4AE9" w:rsidRPr="009E035A">
        <w:rPr>
          <w:rFonts w:ascii="Times New Roman" w:hAnsi="Times New Roman" w:cs="Times New Roman"/>
          <w:sz w:val="24"/>
          <w:szCs w:val="24"/>
        </w:rPr>
        <w:t xml:space="preserve"> taken the defendant/appellant </w:t>
      </w:r>
      <w:r w:rsidR="008E4B60" w:rsidRPr="009E035A">
        <w:rPr>
          <w:rFonts w:ascii="Times New Roman" w:hAnsi="Times New Roman" w:cs="Times New Roman"/>
          <w:sz w:val="24"/>
          <w:szCs w:val="24"/>
        </w:rPr>
        <w:t>to court for recovery of money</w:t>
      </w:r>
      <w:r w:rsidR="000B4AE9" w:rsidRPr="009E035A">
        <w:rPr>
          <w:rFonts w:ascii="Times New Roman" w:hAnsi="Times New Roman" w:cs="Times New Roman"/>
          <w:sz w:val="24"/>
          <w:szCs w:val="24"/>
        </w:rPr>
        <w:t xml:space="preserve">. That the two parties invited him to mediate the dispute out of court and upon negotiations the parties agreed that the defendant would refund </w:t>
      </w:r>
      <w:r w:rsidR="00770FE3" w:rsidRPr="009E035A">
        <w:rPr>
          <w:rFonts w:ascii="Times New Roman" w:hAnsi="Times New Roman" w:cs="Times New Roman"/>
          <w:sz w:val="24"/>
          <w:szCs w:val="24"/>
        </w:rPr>
        <w:t>UGX.</w:t>
      </w:r>
      <w:r w:rsidR="000B4AE9" w:rsidRPr="009E035A">
        <w:rPr>
          <w:rFonts w:ascii="Times New Roman" w:hAnsi="Times New Roman" w:cs="Times New Roman"/>
          <w:sz w:val="24"/>
          <w:szCs w:val="24"/>
        </w:rPr>
        <w:t>4</w:t>
      </w:r>
      <w:proofErr w:type="gramStart"/>
      <w:r w:rsidR="000B4AE9" w:rsidRPr="009E035A">
        <w:rPr>
          <w:rFonts w:ascii="Times New Roman" w:hAnsi="Times New Roman" w:cs="Times New Roman"/>
          <w:sz w:val="24"/>
          <w:szCs w:val="24"/>
        </w:rPr>
        <w:t>,800,000</w:t>
      </w:r>
      <w:proofErr w:type="gramEnd"/>
      <w:r w:rsidR="000B4AE9" w:rsidRPr="009E035A">
        <w:rPr>
          <w:rFonts w:ascii="Times New Roman" w:hAnsi="Times New Roman" w:cs="Times New Roman"/>
          <w:sz w:val="24"/>
          <w:szCs w:val="24"/>
        </w:rPr>
        <w:t>/= being the principle and interest.</w:t>
      </w:r>
    </w:p>
    <w:p w:rsidR="00770FE3" w:rsidRPr="009E035A" w:rsidRDefault="00770FE3" w:rsidP="00E565E8">
      <w:pPr>
        <w:spacing w:after="0" w:line="360" w:lineRule="auto"/>
        <w:jc w:val="both"/>
        <w:rPr>
          <w:rFonts w:ascii="Times New Roman" w:hAnsi="Times New Roman" w:cs="Times New Roman"/>
          <w:sz w:val="24"/>
          <w:szCs w:val="24"/>
        </w:rPr>
      </w:pPr>
    </w:p>
    <w:p w:rsidR="000B4AE9" w:rsidRPr="009E035A" w:rsidRDefault="000B4AE9"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As stated by counsel for the respondent the law is to the effect that contents of the documents must be proved by the documents and not evidence outside the document</w:t>
      </w:r>
      <w:r w:rsidR="006D6544" w:rsidRPr="009E035A">
        <w:rPr>
          <w:rFonts w:ascii="Times New Roman" w:hAnsi="Times New Roman" w:cs="Times New Roman"/>
          <w:sz w:val="24"/>
          <w:szCs w:val="24"/>
        </w:rPr>
        <w:t>. S</w:t>
      </w:r>
      <w:r w:rsidR="000668F0" w:rsidRPr="009E035A">
        <w:rPr>
          <w:rFonts w:ascii="Times New Roman" w:hAnsi="Times New Roman" w:cs="Times New Roman"/>
          <w:sz w:val="24"/>
          <w:szCs w:val="24"/>
        </w:rPr>
        <w:t>ection</w:t>
      </w:r>
      <w:r w:rsidR="006D6544" w:rsidRPr="009E035A">
        <w:rPr>
          <w:rFonts w:ascii="Times New Roman" w:hAnsi="Times New Roman" w:cs="Times New Roman"/>
          <w:sz w:val="24"/>
          <w:szCs w:val="24"/>
        </w:rPr>
        <w:t xml:space="preserve"> 91 of the Evidence Act states that when the terms of a contract or of a grant, or of any other disposition of property, have been reduced to the form of a document, and in all cases in which any matter is required by law to be reduced to the form of a document, no evidence of its contents in cases in which secondary evidence is admissible under pro</w:t>
      </w:r>
      <w:r w:rsidR="000F4D21" w:rsidRPr="009E035A">
        <w:rPr>
          <w:rFonts w:ascii="Times New Roman" w:hAnsi="Times New Roman" w:cs="Times New Roman"/>
          <w:sz w:val="24"/>
          <w:szCs w:val="24"/>
        </w:rPr>
        <w:t>visions herein before contained is allowed.</w:t>
      </w:r>
    </w:p>
    <w:p w:rsidR="006D6544" w:rsidRPr="009E035A" w:rsidRDefault="006D6544"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S</w:t>
      </w:r>
      <w:r w:rsidR="000F4D21" w:rsidRPr="009E035A">
        <w:rPr>
          <w:rFonts w:ascii="Times New Roman" w:hAnsi="Times New Roman" w:cs="Times New Roman"/>
          <w:sz w:val="24"/>
          <w:szCs w:val="24"/>
        </w:rPr>
        <w:t xml:space="preserve">ection </w:t>
      </w:r>
      <w:r w:rsidRPr="009E035A">
        <w:rPr>
          <w:rFonts w:ascii="Times New Roman" w:hAnsi="Times New Roman" w:cs="Times New Roman"/>
          <w:sz w:val="24"/>
          <w:szCs w:val="24"/>
        </w:rPr>
        <w:t>92 furth</w:t>
      </w:r>
      <w:r w:rsidR="003377B1" w:rsidRPr="009E035A">
        <w:rPr>
          <w:rFonts w:ascii="Times New Roman" w:hAnsi="Times New Roman" w:cs="Times New Roman"/>
          <w:sz w:val="24"/>
          <w:szCs w:val="24"/>
        </w:rPr>
        <w:t>e</w:t>
      </w:r>
      <w:r w:rsidRPr="009E035A">
        <w:rPr>
          <w:rFonts w:ascii="Times New Roman" w:hAnsi="Times New Roman" w:cs="Times New Roman"/>
          <w:sz w:val="24"/>
          <w:szCs w:val="24"/>
        </w:rPr>
        <w:t>r provides that when the terms of any such contract, grant or disposition of property have b</w:t>
      </w:r>
      <w:r w:rsidR="000F4D21" w:rsidRPr="009E035A">
        <w:rPr>
          <w:rFonts w:ascii="Times New Roman" w:hAnsi="Times New Roman" w:cs="Times New Roman"/>
          <w:sz w:val="24"/>
          <w:szCs w:val="24"/>
        </w:rPr>
        <w:t xml:space="preserve">een proved in accordance with Section </w:t>
      </w:r>
      <w:r w:rsidRPr="009E035A">
        <w:rPr>
          <w:rFonts w:ascii="Times New Roman" w:hAnsi="Times New Roman" w:cs="Times New Roman"/>
          <w:sz w:val="24"/>
          <w:szCs w:val="24"/>
        </w:rPr>
        <w:t>91, no evidence  of any oral agreement or statement shall be admitted as between the parties for the purpose of varying, contra</w:t>
      </w:r>
      <w:r w:rsidR="003377B1" w:rsidRPr="009E035A">
        <w:rPr>
          <w:rFonts w:ascii="Times New Roman" w:hAnsi="Times New Roman" w:cs="Times New Roman"/>
          <w:sz w:val="24"/>
          <w:szCs w:val="24"/>
        </w:rPr>
        <w:t>dicting, adding to or subtracting from its terms.</w:t>
      </w:r>
    </w:p>
    <w:p w:rsidR="00770FE3" w:rsidRPr="009E035A" w:rsidRDefault="00770FE3" w:rsidP="00E565E8">
      <w:pPr>
        <w:spacing w:after="0" w:line="360" w:lineRule="auto"/>
        <w:jc w:val="both"/>
        <w:rPr>
          <w:rFonts w:ascii="Times New Roman" w:hAnsi="Times New Roman" w:cs="Times New Roman"/>
          <w:sz w:val="24"/>
          <w:szCs w:val="24"/>
        </w:rPr>
      </w:pPr>
    </w:p>
    <w:p w:rsidR="003377B1" w:rsidRPr="009E035A" w:rsidRDefault="003377B1"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The above two provisions in effect prohibit one from adducing oral evidence to the effect that the terms of a contract, grant or disposition of property.</w:t>
      </w:r>
      <w:r w:rsidR="003343E0" w:rsidRPr="009E035A">
        <w:rPr>
          <w:rFonts w:ascii="Times New Roman" w:hAnsi="Times New Roman" w:cs="Times New Roman"/>
          <w:sz w:val="24"/>
          <w:szCs w:val="24"/>
        </w:rPr>
        <w:t xml:space="preserve"> </w:t>
      </w:r>
      <w:r w:rsidR="00D345E8" w:rsidRPr="009E035A">
        <w:rPr>
          <w:rFonts w:ascii="Times New Roman" w:hAnsi="Times New Roman" w:cs="Times New Roman"/>
          <w:sz w:val="24"/>
          <w:szCs w:val="24"/>
        </w:rPr>
        <w:t>The rationale of this is that it is based on the agreement that parties have made contract of their own free will and the court’s only duty is to enforce the said contract and it is based on the sanctity of the contract.</w:t>
      </w:r>
    </w:p>
    <w:p w:rsidR="00770FE3" w:rsidRPr="009E035A" w:rsidRDefault="00770FE3" w:rsidP="00E565E8">
      <w:pPr>
        <w:spacing w:after="0" w:line="360" w:lineRule="auto"/>
        <w:jc w:val="both"/>
        <w:rPr>
          <w:rFonts w:ascii="Times New Roman" w:hAnsi="Times New Roman" w:cs="Times New Roman"/>
          <w:sz w:val="24"/>
          <w:szCs w:val="24"/>
        </w:rPr>
      </w:pPr>
    </w:p>
    <w:p w:rsidR="003343E0" w:rsidRPr="009E035A" w:rsidRDefault="003343E0"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In this case </w:t>
      </w:r>
      <w:r w:rsidR="00DA3DFB" w:rsidRPr="009E035A">
        <w:rPr>
          <w:rFonts w:ascii="Times New Roman" w:hAnsi="Times New Roman" w:cs="Times New Roman"/>
          <w:sz w:val="24"/>
          <w:szCs w:val="24"/>
        </w:rPr>
        <w:t xml:space="preserve">the appellant himself acknowledges that since he was in urgent need of the money he signed the agreement for sale of the vehicle and also deposited the certificate of title. This court upholds that sale agreement with utmost good faith because he was neither coerced nor tricked into signing the said agreement but rather did it from his free will. </w:t>
      </w:r>
    </w:p>
    <w:p w:rsidR="00770FE3" w:rsidRPr="009E035A" w:rsidRDefault="00770FE3" w:rsidP="00E565E8">
      <w:pPr>
        <w:spacing w:after="0" w:line="360" w:lineRule="auto"/>
        <w:jc w:val="both"/>
        <w:rPr>
          <w:rFonts w:ascii="Times New Roman" w:hAnsi="Times New Roman" w:cs="Times New Roman"/>
          <w:sz w:val="24"/>
          <w:szCs w:val="24"/>
        </w:rPr>
      </w:pPr>
    </w:p>
    <w:p w:rsidR="00DA3DFB" w:rsidRPr="009E035A" w:rsidRDefault="00DA3DFB"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The witnesses that accompanied the appellant also acknowledged that the appellant signed the sale agreement that was made between him and the respondent.</w:t>
      </w:r>
      <w:r w:rsidR="00D60FAD" w:rsidRPr="009E035A">
        <w:rPr>
          <w:rFonts w:ascii="Times New Roman" w:hAnsi="Times New Roman" w:cs="Times New Roman"/>
          <w:sz w:val="24"/>
          <w:szCs w:val="24"/>
        </w:rPr>
        <w:t xml:space="preserve"> </w:t>
      </w:r>
      <w:r w:rsidRPr="009E035A">
        <w:rPr>
          <w:rFonts w:ascii="Times New Roman" w:hAnsi="Times New Roman" w:cs="Times New Roman"/>
          <w:sz w:val="24"/>
          <w:szCs w:val="24"/>
        </w:rPr>
        <w:t>It is further noted in the record of proceedings  Page 27</w:t>
      </w:r>
      <w:r w:rsidR="000F4D21" w:rsidRPr="009E035A">
        <w:rPr>
          <w:rFonts w:ascii="Times New Roman" w:hAnsi="Times New Roman" w:cs="Times New Roman"/>
          <w:sz w:val="24"/>
          <w:szCs w:val="24"/>
        </w:rPr>
        <w:t xml:space="preserve"> </w:t>
      </w:r>
      <w:r w:rsidRPr="009E035A">
        <w:rPr>
          <w:rFonts w:ascii="Times New Roman" w:hAnsi="Times New Roman" w:cs="Times New Roman"/>
          <w:sz w:val="24"/>
          <w:szCs w:val="24"/>
        </w:rPr>
        <w:t>that a note written and signed by the appellant requesting for more time within which to refund the respondents part payment of UGX</w:t>
      </w:r>
      <w:r w:rsidR="00770FE3" w:rsidRPr="009E035A">
        <w:rPr>
          <w:rFonts w:ascii="Times New Roman" w:hAnsi="Times New Roman" w:cs="Times New Roman"/>
          <w:sz w:val="24"/>
          <w:szCs w:val="24"/>
        </w:rPr>
        <w:t>.</w:t>
      </w:r>
      <w:r w:rsidRPr="009E035A">
        <w:rPr>
          <w:rFonts w:ascii="Times New Roman" w:hAnsi="Times New Roman" w:cs="Times New Roman"/>
          <w:sz w:val="24"/>
          <w:szCs w:val="24"/>
        </w:rPr>
        <w:t>9,500,000/= was tendered and admitted in court without any objection.  This clearly shows that the sale agreement was in relation to the sale of the car and not the money the appellan</w:t>
      </w:r>
      <w:r w:rsidR="00D60FAD" w:rsidRPr="009E035A">
        <w:rPr>
          <w:rFonts w:ascii="Times New Roman" w:hAnsi="Times New Roman" w:cs="Times New Roman"/>
          <w:sz w:val="24"/>
          <w:szCs w:val="24"/>
        </w:rPr>
        <w:t>t got as a loan.</w:t>
      </w:r>
    </w:p>
    <w:p w:rsidR="00D525FA" w:rsidRPr="009E035A" w:rsidRDefault="00D525FA" w:rsidP="00E565E8">
      <w:pPr>
        <w:pStyle w:val="ListParagraph"/>
        <w:spacing w:after="0" w:line="360" w:lineRule="auto"/>
        <w:jc w:val="both"/>
        <w:rPr>
          <w:rFonts w:ascii="Times New Roman" w:hAnsi="Times New Roman" w:cs="Times New Roman"/>
          <w:sz w:val="24"/>
          <w:szCs w:val="24"/>
        </w:rPr>
      </w:pPr>
    </w:p>
    <w:p w:rsidR="00D525FA" w:rsidRPr="009E035A" w:rsidRDefault="00D60FAD"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It </w:t>
      </w:r>
      <w:r w:rsidR="000F4D21" w:rsidRPr="009E035A">
        <w:rPr>
          <w:rFonts w:ascii="Times New Roman" w:hAnsi="Times New Roman" w:cs="Times New Roman"/>
          <w:sz w:val="24"/>
          <w:szCs w:val="24"/>
        </w:rPr>
        <w:t>ha</w:t>
      </w:r>
      <w:r w:rsidRPr="009E035A">
        <w:rPr>
          <w:rFonts w:ascii="Times New Roman" w:hAnsi="Times New Roman" w:cs="Times New Roman"/>
          <w:sz w:val="24"/>
          <w:szCs w:val="24"/>
        </w:rPr>
        <w:t xml:space="preserve">s also </w:t>
      </w:r>
      <w:r w:rsidR="000F4D21" w:rsidRPr="009E035A">
        <w:rPr>
          <w:rFonts w:ascii="Times New Roman" w:hAnsi="Times New Roman" w:cs="Times New Roman"/>
          <w:sz w:val="24"/>
          <w:szCs w:val="24"/>
        </w:rPr>
        <w:t>been shown</w:t>
      </w:r>
      <w:r w:rsidRPr="009E035A">
        <w:rPr>
          <w:rFonts w:ascii="Times New Roman" w:hAnsi="Times New Roman" w:cs="Times New Roman"/>
          <w:sz w:val="24"/>
          <w:szCs w:val="24"/>
        </w:rPr>
        <w:t xml:space="preserve"> that a consent settlement was entered between the appellant and the respondent where the appellant acknowledged indebt</w:t>
      </w:r>
      <w:r w:rsidR="00770FE3" w:rsidRPr="009E035A">
        <w:rPr>
          <w:rFonts w:ascii="Times New Roman" w:hAnsi="Times New Roman" w:cs="Times New Roman"/>
          <w:sz w:val="24"/>
          <w:szCs w:val="24"/>
        </w:rPr>
        <w:t>ed</w:t>
      </w:r>
      <w:r w:rsidRPr="009E035A">
        <w:rPr>
          <w:rFonts w:ascii="Times New Roman" w:hAnsi="Times New Roman" w:cs="Times New Roman"/>
          <w:sz w:val="24"/>
          <w:szCs w:val="24"/>
        </w:rPr>
        <w:t xml:space="preserve">ness to a tune of </w:t>
      </w:r>
      <w:r w:rsidR="000F4D21" w:rsidRPr="009E035A">
        <w:rPr>
          <w:rFonts w:ascii="Times New Roman" w:hAnsi="Times New Roman" w:cs="Times New Roman"/>
          <w:sz w:val="24"/>
          <w:szCs w:val="24"/>
        </w:rPr>
        <w:t>UGX.</w:t>
      </w:r>
      <w:r w:rsidRPr="009E035A">
        <w:rPr>
          <w:rFonts w:ascii="Times New Roman" w:hAnsi="Times New Roman" w:cs="Times New Roman"/>
          <w:sz w:val="24"/>
          <w:szCs w:val="24"/>
        </w:rPr>
        <w:t>4</w:t>
      </w:r>
      <w:proofErr w:type="gramStart"/>
      <w:r w:rsidRPr="009E035A">
        <w:rPr>
          <w:rFonts w:ascii="Times New Roman" w:hAnsi="Times New Roman" w:cs="Times New Roman"/>
          <w:sz w:val="24"/>
          <w:szCs w:val="24"/>
        </w:rPr>
        <w:t>,800,000</w:t>
      </w:r>
      <w:proofErr w:type="gramEnd"/>
      <w:r w:rsidRPr="009E035A">
        <w:rPr>
          <w:rFonts w:ascii="Times New Roman" w:hAnsi="Times New Roman" w:cs="Times New Roman"/>
          <w:sz w:val="24"/>
          <w:szCs w:val="24"/>
        </w:rPr>
        <w:t xml:space="preserve">/= </w:t>
      </w:r>
      <w:r w:rsidRPr="009E035A">
        <w:rPr>
          <w:rFonts w:ascii="Times New Roman" w:hAnsi="Times New Roman" w:cs="Times New Roman"/>
          <w:sz w:val="24"/>
          <w:szCs w:val="24"/>
        </w:rPr>
        <w:lastRenderedPageBreak/>
        <w:t>and counsel for the plaintiff/appellant prayed for Judgement in admission. This</w:t>
      </w:r>
      <w:r w:rsidR="00AC6C11" w:rsidRPr="009E035A">
        <w:rPr>
          <w:rFonts w:ascii="Times New Roman" w:hAnsi="Times New Roman" w:cs="Times New Roman"/>
          <w:sz w:val="24"/>
          <w:szCs w:val="24"/>
        </w:rPr>
        <w:t xml:space="preserve"> court also observes that had this money </w:t>
      </w:r>
      <w:r w:rsidRPr="009E035A">
        <w:rPr>
          <w:rFonts w:ascii="Times New Roman" w:hAnsi="Times New Roman" w:cs="Times New Roman"/>
          <w:sz w:val="24"/>
          <w:szCs w:val="24"/>
        </w:rPr>
        <w:t>b</w:t>
      </w:r>
      <w:r w:rsidR="00AC6C11" w:rsidRPr="009E035A">
        <w:rPr>
          <w:rFonts w:ascii="Times New Roman" w:hAnsi="Times New Roman" w:cs="Times New Roman"/>
          <w:sz w:val="24"/>
          <w:szCs w:val="24"/>
        </w:rPr>
        <w:t xml:space="preserve">een advanced for a loan, the appellant ought to have mentioned the percentage figure at which the loan was advanced to accumulate it to a tune of </w:t>
      </w:r>
      <w:r w:rsidR="000F4D21" w:rsidRPr="009E035A">
        <w:rPr>
          <w:rFonts w:ascii="Times New Roman" w:hAnsi="Times New Roman" w:cs="Times New Roman"/>
          <w:sz w:val="24"/>
          <w:szCs w:val="24"/>
        </w:rPr>
        <w:t>UGX.</w:t>
      </w:r>
      <w:r w:rsidR="00AC6C11" w:rsidRPr="009E035A">
        <w:rPr>
          <w:rFonts w:ascii="Times New Roman" w:hAnsi="Times New Roman" w:cs="Times New Roman"/>
          <w:sz w:val="24"/>
          <w:szCs w:val="24"/>
        </w:rPr>
        <w:t>4</w:t>
      </w:r>
      <w:proofErr w:type="gramStart"/>
      <w:r w:rsidR="00AC6C11" w:rsidRPr="009E035A">
        <w:rPr>
          <w:rFonts w:ascii="Times New Roman" w:hAnsi="Times New Roman" w:cs="Times New Roman"/>
          <w:sz w:val="24"/>
          <w:szCs w:val="24"/>
        </w:rPr>
        <w:t>,800,000</w:t>
      </w:r>
      <w:proofErr w:type="gramEnd"/>
      <w:r w:rsidR="00AC6C11" w:rsidRPr="009E035A">
        <w:rPr>
          <w:rFonts w:ascii="Times New Roman" w:hAnsi="Times New Roman" w:cs="Times New Roman"/>
          <w:sz w:val="24"/>
          <w:szCs w:val="24"/>
        </w:rPr>
        <w:t>/=.</w:t>
      </w:r>
    </w:p>
    <w:p w:rsidR="00D525FA" w:rsidRPr="009E035A" w:rsidRDefault="00D525FA" w:rsidP="00E565E8">
      <w:pPr>
        <w:pStyle w:val="ListParagraph"/>
        <w:spacing w:after="0"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 </w:t>
      </w:r>
    </w:p>
    <w:p w:rsidR="00D60FAD" w:rsidRPr="009E035A" w:rsidRDefault="00AC6C11"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 xml:space="preserve">All these inconsistencies point to the fact that the sale agreement was in relation to the sale of the car and not </w:t>
      </w:r>
      <w:proofErr w:type="gramStart"/>
      <w:r w:rsidRPr="009E035A">
        <w:rPr>
          <w:rFonts w:ascii="Times New Roman" w:hAnsi="Times New Roman" w:cs="Times New Roman"/>
          <w:sz w:val="24"/>
          <w:szCs w:val="24"/>
        </w:rPr>
        <w:t>a loan</w:t>
      </w:r>
      <w:proofErr w:type="gramEnd"/>
      <w:r w:rsidRPr="009E035A">
        <w:rPr>
          <w:rFonts w:ascii="Times New Roman" w:hAnsi="Times New Roman" w:cs="Times New Roman"/>
          <w:sz w:val="24"/>
          <w:szCs w:val="24"/>
        </w:rPr>
        <w:t xml:space="preserve"> advancement to the appellant.</w:t>
      </w:r>
      <w:r w:rsidR="00D525FA" w:rsidRPr="009E035A">
        <w:rPr>
          <w:rFonts w:ascii="Times New Roman" w:hAnsi="Times New Roman" w:cs="Times New Roman"/>
          <w:sz w:val="24"/>
          <w:szCs w:val="24"/>
        </w:rPr>
        <w:t xml:space="preserve"> The learned trial </w:t>
      </w:r>
      <w:r w:rsidR="000F4D21" w:rsidRPr="009E035A">
        <w:rPr>
          <w:rFonts w:ascii="Times New Roman" w:hAnsi="Times New Roman" w:cs="Times New Roman"/>
          <w:sz w:val="24"/>
          <w:szCs w:val="24"/>
        </w:rPr>
        <w:t xml:space="preserve">Magistrate </w:t>
      </w:r>
      <w:r w:rsidR="00D525FA" w:rsidRPr="009E035A">
        <w:rPr>
          <w:rFonts w:ascii="Times New Roman" w:hAnsi="Times New Roman" w:cs="Times New Roman"/>
          <w:sz w:val="24"/>
          <w:szCs w:val="24"/>
        </w:rPr>
        <w:t>therefore properly and clearly evaluated the available evidence and concluded that there was a purchase agreement of Motor vehicle between the parties.</w:t>
      </w:r>
    </w:p>
    <w:p w:rsidR="00D525FA" w:rsidRPr="009E035A" w:rsidRDefault="00D525FA"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In conclusion, because of the above reasons, this court therefore dismisses this appeal with costs to the respondent.</w:t>
      </w:r>
    </w:p>
    <w:p w:rsidR="000F4D21" w:rsidRPr="009E035A" w:rsidRDefault="000F4D21" w:rsidP="0070503C">
      <w:pPr>
        <w:spacing w:line="360" w:lineRule="auto"/>
        <w:jc w:val="both"/>
        <w:rPr>
          <w:rFonts w:ascii="Times New Roman" w:hAnsi="Times New Roman" w:cs="Times New Roman"/>
          <w:sz w:val="24"/>
          <w:szCs w:val="24"/>
        </w:rPr>
      </w:pPr>
    </w:p>
    <w:p w:rsidR="00E565E8" w:rsidRPr="009E035A" w:rsidRDefault="00E565E8" w:rsidP="0070503C">
      <w:pPr>
        <w:pStyle w:val="NoSpacing"/>
        <w:spacing w:line="360" w:lineRule="auto"/>
        <w:rPr>
          <w:rFonts w:ascii="Times New Roman" w:hAnsi="Times New Roman" w:cs="Times New Roman"/>
          <w:b/>
          <w:sz w:val="24"/>
          <w:szCs w:val="24"/>
        </w:rPr>
      </w:pPr>
    </w:p>
    <w:p w:rsidR="00D525FA" w:rsidRPr="009E035A" w:rsidRDefault="00E565E8" w:rsidP="0070503C">
      <w:pPr>
        <w:pStyle w:val="NoSpacing"/>
        <w:spacing w:line="360" w:lineRule="auto"/>
        <w:rPr>
          <w:rFonts w:ascii="Times New Roman" w:hAnsi="Times New Roman" w:cs="Times New Roman"/>
          <w:b/>
          <w:sz w:val="24"/>
          <w:szCs w:val="24"/>
        </w:rPr>
      </w:pPr>
      <w:r w:rsidRPr="009E035A">
        <w:rPr>
          <w:rFonts w:ascii="Times New Roman" w:hAnsi="Times New Roman" w:cs="Times New Roman"/>
          <w:b/>
          <w:sz w:val="24"/>
          <w:szCs w:val="24"/>
        </w:rPr>
        <w:t>Stephen Musota</w:t>
      </w:r>
    </w:p>
    <w:p w:rsidR="00D525FA" w:rsidRPr="009E035A" w:rsidRDefault="00770FE3" w:rsidP="0070503C">
      <w:pPr>
        <w:pStyle w:val="NoSpacing"/>
        <w:spacing w:line="360" w:lineRule="auto"/>
        <w:rPr>
          <w:rFonts w:ascii="Times New Roman" w:hAnsi="Times New Roman" w:cs="Times New Roman"/>
          <w:b/>
          <w:sz w:val="24"/>
          <w:szCs w:val="24"/>
        </w:rPr>
      </w:pPr>
      <w:r w:rsidRPr="009E035A">
        <w:rPr>
          <w:rFonts w:ascii="Times New Roman" w:hAnsi="Times New Roman" w:cs="Times New Roman"/>
          <w:b/>
          <w:sz w:val="24"/>
          <w:szCs w:val="24"/>
        </w:rPr>
        <w:t>J</w:t>
      </w:r>
      <w:r w:rsidR="00E565E8" w:rsidRPr="009E035A">
        <w:rPr>
          <w:rFonts w:ascii="Times New Roman" w:hAnsi="Times New Roman" w:cs="Times New Roman"/>
          <w:b/>
          <w:sz w:val="24"/>
          <w:szCs w:val="24"/>
        </w:rPr>
        <w:t xml:space="preserve"> </w:t>
      </w:r>
      <w:r w:rsidRPr="009E035A">
        <w:rPr>
          <w:rFonts w:ascii="Times New Roman" w:hAnsi="Times New Roman" w:cs="Times New Roman"/>
          <w:b/>
          <w:sz w:val="24"/>
          <w:szCs w:val="24"/>
        </w:rPr>
        <w:t>U</w:t>
      </w:r>
      <w:r w:rsidR="00E565E8" w:rsidRPr="009E035A">
        <w:rPr>
          <w:rFonts w:ascii="Times New Roman" w:hAnsi="Times New Roman" w:cs="Times New Roman"/>
          <w:b/>
          <w:sz w:val="24"/>
          <w:szCs w:val="24"/>
        </w:rPr>
        <w:t xml:space="preserve"> </w:t>
      </w:r>
      <w:r w:rsidRPr="009E035A">
        <w:rPr>
          <w:rFonts w:ascii="Times New Roman" w:hAnsi="Times New Roman" w:cs="Times New Roman"/>
          <w:b/>
          <w:sz w:val="24"/>
          <w:szCs w:val="24"/>
        </w:rPr>
        <w:t>D</w:t>
      </w:r>
      <w:r w:rsidR="00E565E8" w:rsidRPr="009E035A">
        <w:rPr>
          <w:rFonts w:ascii="Times New Roman" w:hAnsi="Times New Roman" w:cs="Times New Roman"/>
          <w:b/>
          <w:sz w:val="24"/>
          <w:szCs w:val="24"/>
        </w:rPr>
        <w:t xml:space="preserve"> </w:t>
      </w:r>
      <w:r w:rsidRPr="009E035A">
        <w:rPr>
          <w:rFonts w:ascii="Times New Roman" w:hAnsi="Times New Roman" w:cs="Times New Roman"/>
          <w:b/>
          <w:sz w:val="24"/>
          <w:szCs w:val="24"/>
        </w:rPr>
        <w:t>G</w:t>
      </w:r>
      <w:r w:rsidR="00E565E8" w:rsidRPr="009E035A">
        <w:rPr>
          <w:rFonts w:ascii="Times New Roman" w:hAnsi="Times New Roman" w:cs="Times New Roman"/>
          <w:b/>
          <w:sz w:val="24"/>
          <w:szCs w:val="24"/>
        </w:rPr>
        <w:t xml:space="preserve"> </w:t>
      </w:r>
      <w:r w:rsidRPr="009E035A">
        <w:rPr>
          <w:rFonts w:ascii="Times New Roman" w:hAnsi="Times New Roman" w:cs="Times New Roman"/>
          <w:b/>
          <w:sz w:val="24"/>
          <w:szCs w:val="24"/>
        </w:rPr>
        <w:t>E</w:t>
      </w:r>
    </w:p>
    <w:p w:rsidR="000F4D21" w:rsidRPr="009E035A" w:rsidRDefault="000F4D21" w:rsidP="0070503C">
      <w:pPr>
        <w:pStyle w:val="NoSpacing"/>
        <w:spacing w:line="360" w:lineRule="auto"/>
        <w:rPr>
          <w:rFonts w:ascii="Times New Roman" w:hAnsi="Times New Roman" w:cs="Times New Roman"/>
          <w:b/>
          <w:sz w:val="24"/>
          <w:szCs w:val="24"/>
        </w:rPr>
      </w:pPr>
      <w:r w:rsidRPr="009E035A">
        <w:rPr>
          <w:rFonts w:ascii="Times New Roman" w:hAnsi="Times New Roman" w:cs="Times New Roman"/>
          <w:b/>
          <w:sz w:val="24"/>
          <w:szCs w:val="24"/>
        </w:rPr>
        <w:t>14</w:t>
      </w:r>
      <w:r w:rsidR="00E565E8" w:rsidRPr="009E035A">
        <w:rPr>
          <w:rFonts w:ascii="Times New Roman" w:hAnsi="Times New Roman" w:cs="Times New Roman"/>
          <w:b/>
          <w:sz w:val="24"/>
          <w:szCs w:val="24"/>
        </w:rPr>
        <w:t>.</w:t>
      </w:r>
      <w:r w:rsidRPr="009E035A">
        <w:rPr>
          <w:rFonts w:ascii="Times New Roman" w:hAnsi="Times New Roman" w:cs="Times New Roman"/>
          <w:b/>
          <w:sz w:val="24"/>
          <w:szCs w:val="24"/>
        </w:rPr>
        <w:t>11</w:t>
      </w:r>
      <w:r w:rsidR="00E565E8" w:rsidRPr="009E035A">
        <w:rPr>
          <w:rFonts w:ascii="Times New Roman" w:hAnsi="Times New Roman" w:cs="Times New Roman"/>
          <w:b/>
          <w:sz w:val="24"/>
          <w:szCs w:val="24"/>
        </w:rPr>
        <w:t>.</w:t>
      </w:r>
      <w:r w:rsidRPr="009E035A">
        <w:rPr>
          <w:rFonts w:ascii="Times New Roman" w:hAnsi="Times New Roman" w:cs="Times New Roman"/>
          <w:b/>
          <w:sz w:val="24"/>
          <w:szCs w:val="24"/>
        </w:rPr>
        <w:t>2017</w:t>
      </w:r>
    </w:p>
    <w:p w:rsidR="000F4D21" w:rsidRPr="009E035A" w:rsidRDefault="000F4D21" w:rsidP="0070503C">
      <w:pPr>
        <w:pStyle w:val="NoSpacing"/>
        <w:spacing w:line="360" w:lineRule="auto"/>
        <w:rPr>
          <w:rFonts w:ascii="Times New Roman" w:hAnsi="Times New Roman" w:cs="Times New Roman"/>
          <w:b/>
          <w:sz w:val="24"/>
          <w:szCs w:val="24"/>
        </w:rPr>
      </w:pPr>
    </w:p>
    <w:p w:rsidR="00E565E8" w:rsidRPr="009E035A" w:rsidRDefault="00E565E8" w:rsidP="0070503C">
      <w:pPr>
        <w:pStyle w:val="NoSpacing"/>
        <w:spacing w:line="360" w:lineRule="auto"/>
        <w:rPr>
          <w:rFonts w:ascii="Times New Roman" w:hAnsi="Times New Roman" w:cs="Times New Roman"/>
          <w:b/>
          <w:sz w:val="24"/>
          <w:szCs w:val="24"/>
        </w:rPr>
      </w:pPr>
    </w:p>
    <w:p w:rsidR="00E565E8" w:rsidRPr="009E035A" w:rsidRDefault="00E565E8" w:rsidP="0070503C">
      <w:pPr>
        <w:pStyle w:val="NoSpacing"/>
        <w:spacing w:line="360" w:lineRule="auto"/>
        <w:rPr>
          <w:rFonts w:ascii="Times New Roman" w:hAnsi="Times New Roman" w:cs="Times New Roman"/>
          <w:b/>
          <w:sz w:val="24"/>
          <w:szCs w:val="24"/>
        </w:rPr>
      </w:pPr>
    </w:p>
    <w:p w:rsidR="00E565E8" w:rsidRPr="009E035A" w:rsidRDefault="00E565E8" w:rsidP="0070503C">
      <w:pPr>
        <w:pStyle w:val="NoSpacing"/>
        <w:spacing w:line="360" w:lineRule="auto"/>
        <w:rPr>
          <w:rFonts w:ascii="Times New Roman" w:hAnsi="Times New Roman" w:cs="Times New Roman"/>
          <w:b/>
          <w:sz w:val="24"/>
          <w:szCs w:val="24"/>
        </w:rPr>
      </w:pPr>
    </w:p>
    <w:p w:rsidR="000F4D21" w:rsidRPr="009E035A" w:rsidRDefault="000F4D21" w:rsidP="0070503C">
      <w:pPr>
        <w:pStyle w:val="NoSpacing"/>
        <w:spacing w:line="360" w:lineRule="auto"/>
        <w:rPr>
          <w:rFonts w:ascii="Times New Roman" w:hAnsi="Times New Roman" w:cs="Times New Roman"/>
          <w:b/>
          <w:sz w:val="24"/>
          <w:szCs w:val="24"/>
        </w:rPr>
      </w:pPr>
      <w:r w:rsidRPr="009E035A">
        <w:rPr>
          <w:rFonts w:ascii="Times New Roman" w:hAnsi="Times New Roman" w:cs="Times New Roman"/>
          <w:b/>
          <w:sz w:val="24"/>
          <w:szCs w:val="24"/>
        </w:rPr>
        <w:t>14</w:t>
      </w:r>
      <w:r w:rsidR="00E565E8" w:rsidRPr="009E035A">
        <w:rPr>
          <w:rFonts w:ascii="Times New Roman" w:hAnsi="Times New Roman" w:cs="Times New Roman"/>
          <w:b/>
          <w:sz w:val="24"/>
          <w:szCs w:val="24"/>
        </w:rPr>
        <w:t>.</w:t>
      </w:r>
      <w:r w:rsidRPr="009E035A">
        <w:rPr>
          <w:rFonts w:ascii="Times New Roman" w:hAnsi="Times New Roman" w:cs="Times New Roman"/>
          <w:b/>
          <w:sz w:val="24"/>
          <w:szCs w:val="24"/>
        </w:rPr>
        <w:t>11</w:t>
      </w:r>
      <w:r w:rsidR="00E565E8" w:rsidRPr="009E035A">
        <w:rPr>
          <w:rFonts w:ascii="Times New Roman" w:hAnsi="Times New Roman" w:cs="Times New Roman"/>
          <w:b/>
          <w:sz w:val="24"/>
          <w:szCs w:val="24"/>
        </w:rPr>
        <w:t>.</w:t>
      </w:r>
      <w:r w:rsidRPr="009E035A">
        <w:rPr>
          <w:rFonts w:ascii="Times New Roman" w:hAnsi="Times New Roman" w:cs="Times New Roman"/>
          <w:b/>
          <w:sz w:val="24"/>
          <w:szCs w:val="24"/>
        </w:rPr>
        <w:t>2017:-</w:t>
      </w:r>
    </w:p>
    <w:p w:rsidR="000F4D21" w:rsidRPr="009E035A" w:rsidRDefault="000F4D21" w:rsidP="0070503C">
      <w:pPr>
        <w:pStyle w:val="NoSpacing"/>
        <w:spacing w:line="360" w:lineRule="auto"/>
        <w:rPr>
          <w:rFonts w:ascii="Times New Roman" w:hAnsi="Times New Roman" w:cs="Times New Roman"/>
          <w:sz w:val="24"/>
          <w:szCs w:val="24"/>
        </w:rPr>
      </w:pPr>
      <w:r w:rsidRPr="009E035A">
        <w:rPr>
          <w:rFonts w:ascii="Times New Roman" w:hAnsi="Times New Roman" w:cs="Times New Roman"/>
          <w:sz w:val="24"/>
          <w:szCs w:val="24"/>
        </w:rPr>
        <w:t xml:space="preserve">Mr. </w:t>
      </w:r>
      <w:r w:rsidR="00974D3A" w:rsidRPr="009E035A">
        <w:rPr>
          <w:rFonts w:ascii="Times New Roman" w:hAnsi="Times New Roman" w:cs="Times New Roman"/>
          <w:sz w:val="24"/>
          <w:szCs w:val="24"/>
        </w:rPr>
        <w:t>Stuart</w:t>
      </w:r>
      <w:r w:rsidRPr="009E035A">
        <w:rPr>
          <w:rFonts w:ascii="Times New Roman" w:hAnsi="Times New Roman" w:cs="Times New Roman"/>
          <w:sz w:val="24"/>
          <w:szCs w:val="24"/>
        </w:rPr>
        <w:t xml:space="preserve"> Kamya for the Appellant is in Court.</w:t>
      </w:r>
    </w:p>
    <w:p w:rsidR="000F4D21" w:rsidRPr="009E035A" w:rsidRDefault="000F4D21" w:rsidP="0070503C">
      <w:pPr>
        <w:pStyle w:val="NoSpacing"/>
        <w:spacing w:line="360" w:lineRule="auto"/>
        <w:rPr>
          <w:rFonts w:ascii="Times New Roman" w:hAnsi="Times New Roman" w:cs="Times New Roman"/>
          <w:sz w:val="24"/>
          <w:szCs w:val="24"/>
        </w:rPr>
      </w:pPr>
      <w:proofErr w:type="gramStart"/>
      <w:r w:rsidRPr="009E035A">
        <w:rPr>
          <w:rFonts w:ascii="Times New Roman" w:hAnsi="Times New Roman" w:cs="Times New Roman"/>
          <w:sz w:val="24"/>
          <w:szCs w:val="24"/>
        </w:rPr>
        <w:t>Appellant in Court.</w:t>
      </w:r>
      <w:proofErr w:type="gramEnd"/>
    </w:p>
    <w:p w:rsidR="000F4D21" w:rsidRPr="009E035A" w:rsidRDefault="000F4D21" w:rsidP="0070503C">
      <w:pPr>
        <w:pStyle w:val="NoSpacing"/>
        <w:spacing w:line="360" w:lineRule="auto"/>
        <w:rPr>
          <w:rFonts w:ascii="Times New Roman" w:hAnsi="Times New Roman" w:cs="Times New Roman"/>
          <w:sz w:val="24"/>
          <w:szCs w:val="24"/>
        </w:rPr>
      </w:pPr>
      <w:r w:rsidRPr="009E035A">
        <w:rPr>
          <w:rFonts w:ascii="Times New Roman" w:hAnsi="Times New Roman" w:cs="Times New Roman"/>
          <w:sz w:val="24"/>
          <w:szCs w:val="24"/>
        </w:rPr>
        <w:t>Respondent is in court.</w:t>
      </w:r>
    </w:p>
    <w:p w:rsidR="000F4D21" w:rsidRPr="009E035A" w:rsidRDefault="000F4D21" w:rsidP="0070503C">
      <w:pPr>
        <w:pStyle w:val="NoSpacing"/>
        <w:spacing w:line="360" w:lineRule="auto"/>
        <w:rPr>
          <w:rFonts w:ascii="Times New Roman" w:hAnsi="Times New Roman" w:cs="Times New Roman"/>
          <w:sz w:val="24"/>
          <w:szCs w:val="24"/>
        </w:rPr>
      </w:pPr>
      <w:r w:rsidRPr="009E035A">
        <w:rPr>
          <w:rFonts w:ascii="Times New Roman" w:hAnsi="Times New Roman" w:cs="Times New Roman"/>
          <w:sz w:val="24"/>
          <w:szCs w:val="24"/>
        </w:rPr>
        <w:t xml:space="preserve">Counsel for the respondent is </w:t>
      </w:r>
      <w:r w:rsidR="00974D3A" w:rsidRPr="009E035A">
        <w:rPr>
          <w:rFonts w:ascii="Times New Roman" w:hAnsi="Times New Roman" w:cs="Times New Roman"/>
          <w:sz w:val="24"/>
          <w:szCs w:val="24"/>
        </w:rPr>
        <w:t xml:space="preserve">not </w:t>
      </w:r>
      <w:r w:rsidRPr="009E035A">
        <w:rPr>
          <w:rFonts w:ascii="Times New Roman" w:hAnsi="Times New Roman" w:cs="Times New Roman"/>
          <w:sz w:val="24"/>
          <w:szCs w:val="24"/>
        </w:rPr>
        <w:t>in court.</w:t>
      </w:r>
    </w:p>
    <w:p w:rsidR="000F4D21" w:rsidRPr="009E035A" w:rsidRDefault="000F4D21" w:rsidP="0070503C">
      <w:pPr>
        <w:pStyle w:val="NoSpacing"/>
        <w:spacing w:line="360" w:lineRule="auto"/>
        <w:rPr>
          <w:rFonts w:ascii="Times New Roman" w:hAnsi="Times New Roman" w:cs="Times New Roman"/>
          <w:sz w:val="24"/>
          <w:szCs w:val="24"/>
        </w:rPr>
      </w:pPr>
      <w:proofErr w:type="gramStart"/>
      <w:r w:rsidRPr="009E035A">
        <w:rPr>
          <w:rFonts w:ascii="Times New Roman" w:hAnsi="Times New Roman" w:cs="Times New Roman"/>
          <w:sz w:val="24"/>
          <w:szCs w:val="24"/>
        </w:rPr>
        <w:t xml:space="preserve">Ms. Jolly </w:t>
      </w:r>
      <w:r w:rsidR="00974D3A" w:rsidRPr="009E035A">
        <w:rPr>
          <w:rFonts w:ascii="Times New Roman" w:hAnsi="Times New Roman" w:cs="Times New Roman"/>
          <w:sz w:val="24"/>
          <w:szCs w:val="24"/>
        </w:rPr>
        <w:t>Kauma Court Clerk in Court.</w:t>
      </w:r>
      <w:proofErr w:type="gramEnd"/>
    </w:p>
    <w:p w:rsidR="00C47DBE" w:rsidRPr="009E035A" w:rsidRDefault="00C47DBE" w:rsidP="0070503C">
      <w:pPr>
        <w:spacing w:line="360" w:lineRule="auto"/>
        <w:jc w:val="both"/>
        <w:rPr>
          <w:rFonts w:ascii="Times New Roman" w:hAnsi="Times New Roman" w:cs="Times New Roman"/>
          <w:sz w:val="24"/>
          <w:szCs w:val="24"/>
        </w:rPr>
      </w:pPr>
    </w:p>
    <w:p w:rsidR="00974D3A" w:rsidRPr="009E035A" w:rsidRDefault="00974D3A" w:rsidP="0070503C">
      <w:pPr>
        <w:spacing w:line="360" w:lineRule="auto"/>
        <w:jc w:val="both"/>
        <w:rPr>
          <w:rFonts w:ascii="Times New Roman" w:hAnsi="Times New Roman" w:cs="Times New Roman"/>
          <w:b/>
          <w:sz w:val="24"/>
          <w:szCs w:val="24"/>
        </w:rPr>
      </w:pPr>
      <w:r w:rsidRPr="009E035A">
        <w:rPr>
          <w:rFonts w:ascii="Times New Roman" w:hAnsi="Times New Roman" w:cs="Times New Roman"/>
          <w:b/>
          <w:sz w:val="24"/>
          <w:szCs w:val="24"/>
        </w:rPr>
        <w:t>Court:-</w:t>
      </w:r>
    </w:p>
    <w:p w:rsidR="00974D3A" w:rsidRPr="009E035A" w:rsidRDefault="00974D3A" w:rsidP="0070503C">
      <w:pPr>
        <w:spacing w:line="360" w:lineRule="auto"/>
        <w:jc w:val="both"/>
        <w:rPr>
          <w:rFonts w:ascii="Times New Roman" w:hAnsi="Times New Roman" w:cs="Times New Roman"/>
          <w:sz w:val="24"/>
          <w:szCs w:val="24"/>
        </w:rPr>
      </w:pPr>
      <w:r w:rsidRPr="009E035A">
        <w:rPr>
          <w:rFonts w:ascii="Times New Roman" w:hAnsi="Times New Roman" w:cs="Times New Roman"/>
          <w:sz w:val="24"/>
          <w:szCs w:val="24"/>
        </w:rPr>
        <w:t>Judgment delivered in open Court in presence of:</w:t>
      </w:r>
    </w:p>
    <w:p w:rsidR="00974D3A" w:rsidRPr="009E035A" w:rsidRDefault="00974D3A" w:rsidP="0070503C">
      <w:pPr>
        <w:pStyle w:val="NoSpacing"/>
        <w:spacing w:line="360" w:lineRule="auto"/>
        <w:rPr>
          <w:rFonts w:ascii="Times New Roman" w:hAnsi="Times New Roman" w:cs="Times New Roman"/>
          <w:sz w:val="24"/>
          <w:szCs w:val="24"/>
        </w:rPr>
      </w:pPr>
      <w:r w:rsidRPr="009E035A">
        <w:rPr>
          <w:rFonts w:ascii="Times New Roman" w:hAnsi="Times New Roman" w:cs="Times New Roman"/>
          <w:sz w:val="24"/>
          <w:szCs w:val="24"/>
        </w:rPr>
        <w:t>Mr. Stuart Kamya</w:t>
      </w:r>
      <w:r w:rsidR="00D57222" w:rsidRPr="009E035A">
        <w:rPr>
          <w:rFonts w:ascii="Times New Roman" w:hAnsi="Times New Roman" w:cs="Times New Roman"/>
          <w:sz w:val="24"/>
          <w:szCs w:val="24"/>
        </w:rPr>
        <w:t>.</w:t>
      </w:r>
    </w:p>
    <w:p w:rsidR="00974D3A" w:rsidRPr="009E035A" w:rsidRDefault="00974D3A" w:rsidP="0070503C">
      <w:pPr>
        <w:pStyle w:val="NoSpacing"/>
        <w:spacing w:line="360" w:lineRule="auto"/>
        <w:rPr>
          <w:rFonts w:ascii="Times New Roman" w:hAnsi="Times New Roman" w:cs="Times New Roman"/>
          <w:sz w:val="24"/>
          <w:szCs w:val="24"/>
        </w:rPr>
      </w:pPr>
      <w:proofErr w:type="gramStart"/>
      <w:r w:rsidRPr="009E035A">
        <w:rPr>
          <w:rFonts w:ascii="Times New Roman" w:hAnsi="Times New Roman" w:cs="Times New Roman"/>
          <w:sz w:val="24"/>
          <w:szCs w:val="24"/>
        </w:rPr>
        <w:t>Appellant.</w:t>
      </w:r>
      <w:proofErr w:type="gramEnd"/>
    </w:p>
    <w:p w:rsidR="00974D3A" w:rsidRPr="009E035A" w:rsidRDefault="00974D3A" w:rsidP="0070503C">
      <w:pPr>
        <w:pStyle w:val="NoSpacing"/>
        <w:spacing w:line="360" w:lineRule="auto"/>
        <w:rPr>
          <w:rFonts w:ascii="Times New Roman" w:hAnsi="Times New Roman" w:cs="Times New Roman"/>
          <w:sz w:val="24"/>
          <w:szCs w:val="24"/>
        </w:rPr>
      </w:pPr>
      <w:proofErr w:type="gramStart"/>
      <w:r w:rsidRPr="009E035A">
        <w:rPr>
          <w:rFonts w:ascii="Times New Roman" w:hAnsi="Times New Roman" w:cs="Times New Roman"/>
          <w:sz w:val="24"/>
          <w:szCs w:val="24"/>
        </w:rPr>
        <w:lastRenderedPageBreak/>
        <w:t>Respondent.</w:t>
      </w:r>
      <w:proofErr w:type="gramEnd"/>
    </w:p>
    <w:p w:rsidR="00974D3A" w:rsidRPr="009E035A" w:rsidRDefault="00974D3A" w:rsidP="0070503C">
      <w:pPr>
        <w:pStyle w:val="NoSpacing"/>
        <w:spacing w:line="360" w:lineRule="auto"/>
        <w:rPr>
          <w:rFonts w:ascii="Times New Roman" w:hAnsi="Times New Roman" w:cs="Times New Roman"/>
          <w:sz w:val="24"/>
          <w:szCs w:val="24"/>
        </w:rPr>
      </w:pPr>
      <w:r w:rsidRPr="009E035A">
        <w:rPr>
          <w:rFonts w:ascii="Times New Roman" w:hAnsi="Times New Roman" w:cs="Times New Roman"/>
          <w:sz w:val="24"/>
          <w:szCs w:val="24"/>
        </w:rPr>
        <w:t xml:space="preserve">Ms. Jolly </w:t>
      </w:r>
      <w:r w:rsidR="00D57222" w:rsidRPr="009E035A">
        <w:rPr>
          <w:rFonts w:ascii="Times New Roman" w:hAnsi="Times New Roman" w:cs="Times New Roman"/>
          <w:sz w:val="24"/>
          <w:szCs w:val="24"/>
        </w:rPr>
        <w:t>Kauma Court Clerk.</w:t>
      </w:r>
    </w:p>
    <w:p w:rsidR="00C9395B" w:rsidRPr="009E035A" w:rsidRDefault="00C9395B" w:rsidP="0070503C">
      <w:pPr>
        <w:pStyle w:val="ListParagraph"/>
        <w:spacing w:line="360" w:lineRule="auto"/>
        <w:jc w:val="both"/>
        <w:rPr>
          <w:rFonts w:ascii="Times New Roman" w:hAnsi="Times New Roman" w:cs="Times New Roman"/>
          <w:sz w:val="24"/>
          <w:szCs w:val="24"/>
        </w:rPr>
      </w:pPr>
    </w:p>
    <w:p w:rsidR="00974D3A" w:rsidRPr="009E035A" w:rsidRDefault="00974D3A" w:rsidP="0070503C">
      <w:pPr>
        <w:pStyle w:val="NoSpacing"/>
        <w:spacing w:line="360" w:lineRule="auto"/>
        <w:rPr>
          <w:rFonts w:ascii="Times New Roman" w:hAnsi="Times New Roman" w:cs="Times New Roman"/>
          <w:b/>
          <w:sz w:val="24"/>
          <w:szCs w:val="24"/>
        </w:rPr>
      </w:pPr>
      <w:r w:rsidRPr="009E035A">
        <w:rPr>
          <w:rFonts w:ascii="Times New Roman" w:hAnsi="Times New Roman" w:cs="Times New Roman"/>
          <w:b/>
          <w:sz w:val="24"/>
          <w:szCs w:val="24"/>
        </w:rPr>
        <w:t>…………………………………….</w:t>
      </w:r>
    </w:p>
    <w:p w:rsidR="00974D3A" w:rsidRPr="009E035A" w:rsidRDefault="00E565E8" w:rsidP="0070503C">
      <w:pPr>
        <w:pStyle w:val="NoSpacing"/>
        <w:spacing w:line="360" w:lineRule="auto"/>
        <w:rPr>
          <w:rFonts w:ascii="Times New Roman" w:hAnsi="Times New Roman" w:cs="Times New Roman"/>
          <w:b/>
          <w:sz w:val="24"/>
          <w:szCs w:val="24"/>
        </w:rPr>
      </w:pPr>
      <w:r w:rsidRPr="009E035A">
        <w:rPr>
          <w:rFonts w:ascii="Times New Roman" w:hAnsi="Times New Roman" w:cs="Times New Roman"/>
          <w:b/>
          <w:sz w:val="24"/>
          <w:szCs w:val="24"/>
        </w:rPr>
        <w:t xml:space="preserve">Joy </w:t>
      </w:r>
      <w:proofErr w:type="spellStart"/>
      <w:r w:rsidRPr="009E035A">
        <w:rPr>
          <w:rFonts w:ascii="Times New Roman" w:hAnsi="Times New Roman" w:cs="Times New Roman"/>
          <w:b/>
          <w:sz w:val="24"/>
          <w:szCs w:val="24"/>
        </w:rPr>
        <w:t>Bahinguza</w:t>
      </w:r>
      <w:proofErr w:type="spellEnd"/>
      <w:r w:rsidRPr="009E035A">
        <w:rPr>
          <w:rFonts w:ascii="Times New Roman" w:hAnsi="Times New Roman" w:cs="Times New Roman"/>
          <w:b/>
          <w:sz w:val="24"/>
          <w:szCs w:val="24"/>
        </w:rPr>
        <w:t xml:space="preserve"> </w:t>
      </w:r>
      <w:proofErr w:type="spellStart"/>
      <w:r w:rsidRPr="009E035A">
        <w:rPr>
          <w:rFonts w:ascii="Times New Roman" w:hAnsi="Times New Roman" w:cs="Times New Roman"/>
          <w:b/>
          <w:sz w:val="24"/>
          <w:szCs w:val="24"/>
        </w:rPr>
        <w:t>Kabagye</w:t>
      </w:r>
      <w:proofErr w:type="spellEnd"/>
    </w:p>
    <w:p w:rsidR="00974D3A" w:rsidRPr="009E035A" w:rsidRDefault="00974D3A" w:rsidP="0070503C">
      <w:pPr>
        <w:spacing w:line="360" w:lineRule="auto"/>
        <w:rPr>
          <w:rFonts w:ascii="Times New Roman" w:hAnsi="Times New Roman" w:cs="Times New Roman"/>
          <w:b/>
          <w:sz w:val="24"/>
          <w:szCs w:val="24"/>
        </w:rPr>
      </w:pPr>
      <w:r w:rsidRPr="009E035A">
        <w:rPr>
          <w:rFonts w:ascii="Times New Roman" w:hAnsi="Times New Roman" w:cs="Times New Roman"/>
          <w:b/>
          <w:sz w:val="24"/>
          <w:szCs w:val="24"/>
        </w:rPr>
        <w:t>ASSISTANT REGISTRAR</w:t>
      </w:r>
    </w:p>
    <w:p w:rsidR="004D0B23" w:rsidRPr="009E035A" w:rsidRDefault="00974D3A" w:rsidP="00D57222">
      <w:pPr>
        <w:rPr>
          <w:rFonts w:ascii="Times New Roman" w:hAnsi="Times New Roman" w:cs="Times New Roman"/>
          <w:sz w:val="24"/>
          <w:szCs w:val="24"/>
        </w:rPr>
      </w:pPr>
      <w:r w:rsidRPr="009E035A">
        <w:rPr>
          <w:rFonts w:ascii="Times New Roman" w:hAnsi="Times New Roman" w:cs="Times New Roman"/>
          <w:b/>
          <w:sz w:val="24"/>
          <w:szCs w:val="24"/>
        </w:rPr>
        <w:t>14</w:t>
      </w:r>
      <w:r w:rsidR="00E565E8" w:rsidRPr="009E035A">
        <w:rPr>
          <w:rFonts w:ascii="Times New Roman" w:hAnsi="Times New Roman" w:cs="Times New Roman"/>
          <w:b/>
          <w:sz w:val="24"/>
          <w:szCs w:val="24"/>
        </w:rPr>
        <w:t>.11.</w:t>
      </w:r>
      <w:r w:rsidRPr="009E035A">
        <w:rPr>
          <w:rFonts w:ascii="Times New Roman" w:hAnsi="Times New Roman" w:cs="Times New Roman"/>
          <w:b/>
          <w:sz w:val="24"/>
          <w:szCs w:val="24"/>
        </w:rPr>
        <w:t>2017</w:t>
      </w:r>
    </w:p>
    <w:sectPr w:rsidR="004D0B23" w:rsidRPr="009E035A" w:rsidSect="00E60B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22" w:rsidRDefault="000B7922" w:rsidP="00D57222">
      <w:pPr>
        <w:spacing w:after="0" w:line="240" w:lineRule="auto"/>
      </w:pPr>
      <w:r>
        <w:separator/>
      </w:r>
    </w:p>
  </w:endnote>
  <w:endnote w:type="continuationSeparator" w:id="0">
    <w:p w:rsidR="000B7922" w:rsidRDefault="000B7922" w:rsidP="00D5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E0" w:rsidRDefault="00C74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532"/>
      <w:docPartObj>
        <w:docPartGallery w:val="Page Numbers (Bottom of Page)"/>
        <w:docPartUnique/>
      </w:docPartObj>
    </w:sdtPr>
    <w:sdtEndPr/>
    <w:sdtContent>
      <w:p w:rsidR="00E565E8" w:rsidRDefault="000B7922">
        <w:pPr>
          <w:pStyle w:val="Footer"/>
          <w:jc w:val="center"/>
        </w:pPr>
        <w:r>
          <w:fldChar w:fldCharType="begin"/>
        </w:r>
        <w:r>
          <w:instrText xml:space="preserve"> PAGE   \* MERGEFORMAT </w:instrText>
        </w:r>
        <w:r>
          <w:fldChar w:fldCharType="separate"/>
        </w:r>
        <w:r w:rsidR="009E035A">
          <w:rPr>
            <w:noProof/>
          </w:rPr>
          <w:t>1</w:t>
        </w:r>
        <w:r>
          <w:rPr>
            <w:noProof/>
          </w:rPr>
          <w:fldChar w:fldCharType="end"/>
        </w:r>
      </w:p>
    </w:sdtContent>
  </w:sdt>
  <w:p w:rsidR="00D57222" w:rsidRDefault="00D57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E0" w:rsidRDefault="00C7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22" w:rsidRDefault="000B7922" w:rsidP="00D57222">
      <w:pPr>
        <w:spacing w:after="0" w:line="240" w:lineRule="auto"/>
      </w:pPr>
      <w:r>
        <w:separator/>
      </w:r>
    </w:p>
  </w:footnote>
  <w:footnote w:type="continuationSeparator" w:id="0">
    <w:p w:rsidR="000B7922" w:rsidRDefault="000B7922" w:rsidP="00D5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3C" w:rsidRDefault="000B79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9001"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3C" w:rsidRDefault="000B79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9002"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3C" w:rsidRDefault="000B79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9000"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JUDG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F4B"/>
    <w:multiLevelType w:val="hybridMultilevel"/>
    <w:tmpl w:val="2A9628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23"/>
    <w:rsid w:val="000658E6"/>
    <w:rsid w:val="000668F0"/>
    <w:rsid w:val="000B4AE9"/>
    <w:rsid w:val="000B7922"/>
    <w:rsid w:val="000F4D21"/>
    <w:rsid w:val="00105FF2"/>
    <w:rsid w:val="001739E6"/>
    <w:rsid w:val="001A749C"/>
    <w:rsid w:val="001B461B"/>
    <w:rsid w:val="00201984"/>
    <w:rsid w:val="0027587C"/>
    <w:rsid w:val="002C719E"/>
    <w:rsid w:val="002D719A"/>
    <w:rsid w:val="002F25C0"/>
    <w:rsid w:val="003343E0"/>
    <w:rsid w:val="003377B1"/>
    <w:rsid w:val="00362287"/>
    <w:rsid w:val="00392664"/>
    <w:rsid w:val="00395B07"/>
    <w:rsid w:val="00420D5E"/>
    <w:rsid w:val="004D0B23"/>
    <w:rsid w:val="004E1155"/>
    <w:rsid w:val="0053153A"/>
    <w:rsid w:val="00564BF6"/>
    <w:rsid w:val="005C5533"/>
    <w:rsid w:val="00632F5F"/>
    <w:rsid w:val="0064410C"/>
    <w:rsid w:val="00697310"/>
    <w:rsid w:val="006D6544"/>
    <w:rsid w:val="006E528F"/>
    <w:rsid w:val="0070503C"/>
    <w:rsid w:val="00710A97"/>
    <w:rsid w:val="00733A5D"/>
    <w:rsid w:val="00767F84"/>
    <w:rsid w:val="00770FE3"/>
    <w:rsid w:val="007C7851"/>
    <w:rsid w:val="007E23CF"/>
    <w:rsid w:val="008362F7"/>
    <w:rsid w:val="008E4B60"/>
    <w:rsid w:val="00974D3A"/>
    <w:rsid w:val="009B52F5"/>
    <w:rsid w:val="009E035A"/>
    <w:rsid w:val="009F68AE"/>
    <w:rsid w:val="00A25403"/>
    <w:rsid w:val="00A35614"/>
    <w:rsid w:val="00AC0E7E"/>
    <w:rsid w:val="00AC6C11"/>
    <w:rsid w:val="00AD450E"/>
    <w:rsid w:val="00B17416"/>
    <w:rsid w:val="00B824B0"/>
    <w:rsid w:val="00BA5039"/>
    <w:rsid w:val="00BF33B2"/>
    <w:rsid w:val="00C47DBE"/>
    <w:rsid w:val="00C65348"/>
    <w:rsid w:val="00C7385A"/>
    <w:rsid w:val="00C74FE0"/>
    <w:rsid w:val="00C90B86"/>
    <w:rsid w:val="00C9395B"/>
    <w:rsid w:val="00C958EA"/>
    <w:rsid w:val="00CA1007"/>
    <w:rsid w:val="00D02CEA"/>
    <w:rsid w:val="00D2626D"/>
    <w:rsid w:val="00D345E8"/>
    <w:rsid w:val="00D525FA"/>
    <w:rsid w:val="00D57222"/>
    <w:rsid w:val="00D60FAD"/>
    <w:rsid w:val="00DA3DFB"/>
    <w:rsid w:val="00E13302"/>
    <w:rsid w:val="00E565E8"/>
    <w:rsid w:val="00E60BA6"/>
    <w:rsid w:val="00E635E3"/>
    <w:rsid w:val="00FB49CC"/>
    <w:rsid w:val="00FB79E4"/>
    <w:rsid w:val="00FF0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9E"/>
    <w:pPr>
      <w:ind w:left="720"/>
      <w:contextualSpacing/>
    </w:pPr>
  </w:style>
  <w:style w:type="paragraph" w:styleId="NoSpacing">
    <w:name w:val="No Spacing"/>
    <w:uiPriority w:val="1"/>
    <w:qFormat/>
    <w:rsid w:val="00770FE3"/>
    <w:pPr>
      <w:spacing w:after="0" w:line="240" w:lineRule="auto"/>
    </w:pPr>
  </w:style>
  <w:style w:type="paragraph" w:styleId="Header">
    <w:name w:val="header"/>
    <w:basedOn w:val="Normal"/>
    <w:link w:val="HeaderChar"/>
    <w:uiPriority w:val="99"/>
    <w:semiHidden/>
    <w:unhideWhenUsed/>
    <w:rsid w:val="00D57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222"/>
  </w:style>
  <w:style w:type="paragraph" w:styleId="Footer">
    <w:name w:val="footer"/>
    <w:basedOn w:val="Normal"/>
    <w:link w:val="FooterChar"/>
    <w:uiPriority w:val="99"/>
    <w:unhideWhenUsed/>
    <w:rsid w:val="00D5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9E"/>
    <w:pPr>
      <w:ind w:left="720"/>
      <w:contextualSpacing/>
    </w:pPr>
  </w:style>
  <w:style w:type="paragraph" w:styleId="NoSpacing">
    <w:name w:val="No Spacing"/>
    <w:uiPriority w:val="1"/>
    <w:qFormat/>
    <w:rsid w:val="00770FE3"/>
    <w:pPr>
      <w:spacing w:after="0" w:line="240" w:lineRule="auto"/>
    </w:pPr>
  </w:style>
  <w:style w:type="paragraph" w:styleId="Header">
    <w:name w:val="header"/>
    <w:basedOn w:val="Normal"/>
    <w:link w:val="HeaderChar"/>
    <w:uiPriority w:val="99"/>
    <w:semiHidden/>
    <w:unhideWhenUsed/>
    <w:rsid w:val="00D57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222"/>
  </w:style>
  <w:style w:type="paragraph" w:styleId="Footer">
    <w:name w:val="footer"/>
    <w:basedOn w:val="Normal"/>
    <w:link w:val="FooterChar"/>
    <w:uiPriority w:val="99"/>
    <w:unhideWhenUsed/>
    <w:rsid w:val="00D5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52CB-E14F-42F0-A6C2-BA1AA906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2</cp:revision>
  <cp:lastPrinted>2006-01-01T07:05:00Z</cp:lastPrinted>
  <dcterms:created xsi:type="dcterms:W3CDTF">2018-02-26T09:45:00Z</dcterms:created>
  <dcterms:modified xsi:type="dcterms:W3CDTF">2018-02-26T09:45:00Z</dcterms:modified>
</cp:coreProperties>
</file>